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AE4D98" w14:textId="77777777" w:rsidR="00FE5635" w:rsidRPr="00E01B6B" w:rsidRDefault="00BD4115" w:rsidP="00AA5839">
      <w:pPr>
        <w:widowControl w:val="0"/>
        <w:adjustRightInd w:val="0"/>
        <w:snapToGrid w:val="0"/>
        <w:spacing w:after="0" w:line="240" w:lineRule="auto"/>
        <w:jc w:val="center"/>
        <w:rPr>
          <w:rFonts w:ascii="Arial" w:hAnsi="Arial" w:cs="Arial"/>
          <w:b/>
        </w:rPr>
      </w:pPr>
      <w:r w:rsidRPr="00E01B6B">
        <w:rPr>
          <w:rFonts w:ascii="Arial" w:hAnsi="Arial" w:cs="Arial"/>
          <w:b/>
        </w:rPr>
        <w:t>IISE Transactions Reproducibility Report</w:t>
      </w:r>
    </w:p>
    <w:p w14:paraId="5BE37976" w14:textId="77777777" w:rsidR="00E01B6B" w:rsidRDefault="00127D28" w:rsidP="00AA5839">
      <w:pPr>
        <w:widowControl w:val="0"/>
        <w:adjustRightInd w:val="0"/>
        <w:snapToGrid w:val="0"/>
        <w:spacing w:after="0" w:line="240" w:lineRule="auto"/>
        <w:jc w:val="center"/>
        <w:rPr>
          <w:rFonts w:ascii="Arial" w:hAnsi="Arial" w:cs="Arial"/>
        </w:rPr>
      </w:pPr>
      <w:r>
        <w:rPr>
          <w:rFonts w:ascii="Arial" w:hAnsi="Arial" w:cs="Arial"/>
        </w:rPr>
        <w:t>Last updated in</w:t>
      </w:r>
      <w:r w:rsidR="000730AF">
        <w:rPr>
          <w:rFonts w:ascii="Arial" w:hAnsi="Arial" w:cs="Arial"/>
        </w:rPr>
        <w:t xml:space="preserve"> October</w:t>
      </w:r>
      <w:r w:rsidR="00B11487">
        <w:rPr>
          <w:rFonts w:ascii="Arial" w:hAnsi="Arial" w:cs="Arial"/>
        </w:rPr>
        <w:t xml:space="preserve"> </w:t>
      </w:r>
      <w:r w:rsidR="003519B5">
        <w:rPr>
          <w:rFonts w:ascii="Arial" w:hAnsi="Arial" w:cs="Arial"/>
        </w:rPr>
        <w:t>202</w:t>
      </w:r>
      <w:r w:rsidR="00B11487">
        <w:rPr>
          <w:rFonts w:ascii="Arial" w:hAnsi="Arial" w:cs="Arial"/>
        </w:rPr>
        <w:t>2</w:t>
      </w:r>
    </w:p>
    <w:p w14:paraId="40B79B61" w14:textId="77777777" w:rsidR="00D265D4" w:rsidRDefault="00D265D4" w:rsidP="00D265D4">
      <w:pPr>
        <w:widowControl w:val="0"/>
        <w:adjustRightInd w:val="0"/>
        <w:snapToGrid w:val="0"/>
        <w:spacing w:after="0" w:line="240" w:lineRule="auto"/>
        <w:rPr>
          <w:rFonts w:ascii="Arial" w:hAnsi="Arial" w:cs="Arial"/>
          <w:b/>
        </w:rPr>
      </w:pPr>
    </w:p>
    <w:p w14:paraId="5ED0A736" w14:textId="77777777" w:rsidR="005520C8" w:rsidRDefault="005520C8" w:rsidP="00D265D4">
      <w:pPr>
        <w:widowControl w:val="0"/>
        <w:adjustRightInd w:val="0"/>
        <w:snapToGrid w:val="0"/>
        <w:spacing w:after="0" w:line="240" w:lineRule="auto"/>
        <w:rPr>
          <w:rFonts w:ascii="Arial" w:hAnsi="Arial" w:cs="Arial"/>
          <w:b/>
        </w:rPr>
      </w:pPr>
      <w:r>
        <w:rPr>
          <w:rFonts w:ascii="Arial" w:hAnsi="Arial" w:cs="Arial"/>
          <w:b/>
        </w:rPr>
        <w:t xml:space="preserve">0. </w:t>
      </w:r>
      <w:r w:rsidR="003531E3">
        <w:rPr>
          <w:rFonts w:ascii="Arial" w:hAnsi="Arial" w:cs="Arial"/>
          <w:b/>
        </w:rPr>
        <w:t>Notes for authors</w:t>
      </w:r>
    </w:p>
    <w:p w14:paraId="05ABADB2" w14:textId="77777777" w:rsidR="00D265D4" w:rsidRPr="00D265D4" w:rsidRDefault="00D265D4" w:rsidP="001874B2">
      <w:pPr>
        <w:pStyle w:val="ListParagraph"/>
        <w:widowControl w:val="0"/>
        <w:numPr>
          <w:ilvl w:val="0"/>
          <w:numId w:val="7"/>
        </w:numPr>
        <w:adjustRightInd w:val="0"/>
        <w:snapToGrid w:val="0"/>
        <w:spacing w:after="0" w:line="240" w:lineRule="auto"/>
        <w:ind w:left="900" w:hanging="540"/>
        <w:rPr>
          <w:rFonts w:ascii="Arial" w:hAnsi="Arial" w:cs="Arial"/>
        </w:rPr>
      </w:pPr>
      <w:r w:rsidRPr="00D265D4">
        <w:rPr>
          <w:rFonts w:ascii="Arial" w:hAnsi="Arial" w:cs="Arial"/>
        </w:rPr>
        <w:t>At the time of submission, the authors are required to complete the reproducibility report and submit it</w:t>
      </w:r>
      <w:r w:rsidR="00C83F77">
        <w:rPr>
          <w:rFonts w:ascii="Arial" w:hAnsi="Arial" w:cs="Arial"/>
        </w:rPr>
        <w:t xml:space="preserve"> as</w:t>
      </w:r>
      <w:r w:rsidRPr="00D265D4">
        <w:rPr>
          <w:rFonts w:ascii="Arial" w:hAnsi="Arial" w:cs="Arial"/>
        </w:rPr>
        <w:t xml:space="preserve"> </w:t>
      </w:r>
      <w:r w:rsidR="00C83F77">
        <w:rPr>
          <w:rFonts w:ascii="Arial" w:hAnsi="Arial" w:cs="Arial"/>
        </w:rPr>
        <w:t>“</w:t>
      </w:r>
      <w:r w:rsidR="006659C3">
        <w:rPr>
          <w:rFonts w:ascii="Arial" w:hAnsi="Arial" w:cs="Arial"/>
        </w:rPr>
        <w:t xml:space="preserve">Reproducibility Report </w:t>
      </w:r>
      <w:r w:rsidR="009146B4">
        <w:rPr>
          <w:rFonts w:ascii="Arial" w:hAnsi="Arial" w:cs="Arial"/>
        </w:rPr>
        <w:t>(Not f</w:t>
      </w:r>
      <w:r w:rsidR="00C83F77">
        <w:rPr>
          <w:rFonts w:ascii="Arial" w:hAnsi="Arial" w:cs="Arial"/>
        </w:rPr>
        <w:t>or Review)”</w:t>
      </w:r>
      <w:r w:rsidRPr="00D265D4">
        <w:rPr>
          <w:rFonts w:ascii="Arial" w:hAnsi="Arial" w:cs="Arial"/>
        </w:rPr>
        <w:t>.</w:t>
      </w:r>
    </w:p>
    <w:p w14:paraId="2633286F" w14:textId="77777777" w:rsidR="00D265D4" w:rsidRDefault="00D265D4" w:rsidP="001874B2">
      <w:pPr>
        <w:pStyle w:val="ListParagraph"/>
        <w:widowControl w:val="0"/>
        <w:adjustRightInd w:val="0"/>
        <w:snapToGrid w:val="0"/>
        <w:spacing w:after="0" w:line="240" w:lineRule="auto"/>
        <w:ind w:left="900" w:hanging="540"/>
        <w:rPr>
          <w:rFonts w:ascii="Arial" w:hAnsi="Arial" w:cs="Arial"/>
        </w:rPr>
      </w:pPr>
    </w:p>
    <w:p w14:paraId="13A2E898" w14:textId="77777777" w:rsidR="00D265D4" w:rsidRDefault="00096B80" w:rsidP="001874B2">
      <w:pPr>
        <w:pStyle w:val="ListParagraph"/>
        <w:widowControl w:val="0"/>
        <w:numPr>
          <w:ilvl w:val="0"/>
          <w:numId w:val="7"/>
        </w:numPr>
        <w:adjustRightInd w:val="0"/>
        <w:snapToGrid w:val="0"/>
        <w:spacing w:after="0" w:line="240" w:lineRule="auto"/>
        <w:ind w:left="900" w:hanging="540"/>
        <w:rPr>
          <w:rFonts w:ascii="Arial" w:hAnsi="Arial" w:cs="Arial"/>
        </w:rPr>
      </w:pPr>
      <w:r>
        <w:rPr>
          <w:rFonts w:ascii="Arial" w:hAnsi="Arial" w:cs="Arial"/>
        </w:rPr>
        <w:t>A</w:t>
      </w:r>
      <w:r w:rsidR="00D265D4">
        <w:rPr>
          <w:rFonts w:ascii="Arial" w:hAnsi="Arial" w:cs="Arial"/>
        </w:rPr>
        <w:t>uthors are encouraged to, but are not required to, provide data</w:t>
      </w:r>
      <w:r w:rsidR="00233E0A">
        <w:rPr>
          <w:rFonts w:ascii="Arial" w:hAnsi="Arial" w:cs="Arial"/>
        </w:rPr>
        <w:t>/code</w:t>
      </w:r>
      <w:r w:rsidR="00D265D4">
        <w:rPr>
          <w:rFonts w:ascii="Arial" w:hAnsi="Arial" w:cs="Arial"/>
        </w:rPr>
        <w:t xml:space="preserve"> at the time of submission.  If the authors’ plan is to release the data upon the paper’s acceptance (or later), please check the appropriate option in the reproducibility report.</w:t>
      </w:r>
    </w:p>
    <w:p w14:paraId="6BC1C085" w14:textId="77777777" w:rsidR="00D265D4" w:rsidRPr="00355F85" w:rsidRDefault="00D265D4" w:rsidP="001874B2">
      <w:pPr>
        <w:pStyle w:val="ListParagraph"/>
        <w:ind w:left="900" w:hanging="540"/>
        <w:rPr>
          <w:rFonts w:ascii="Arial" w:hAnsi="Arial" w:cs="Arial"/>
        </w:rPr>
      </w:pPr>
    </w:p>
    <w:p w14:paraId="03039C17" w14:textId="77777777" w:rsidR="00D265D4" w:rsidRDefault="00D265D4" w:rsidP="001874B2">
      <w:pPr>
        <w:pStyle w:val="ListParagraph"/>
        <w:widowControl w:val="0"/>
        <w:numPr>
          <w:ilvl w:val="0"/>
          <w:numId w:val="7"/>
        </w:numPr>
        <w:adjustRightInd w:val="0"/>
        <w:snapToGrid w:val="0"/>
        <w:spacing w:after="0" w:line="240" w:lineRule="auto"/>
        <w:ind w:left="900" w:hanging="540"/>
        <w:rPr>
          <w:rFonts w:ascii="Arial" w:hAnsi="Arial" w:cs="Arial"/>
        </w:rPr>
      </w:pPr>
      <w:r>
        <w:rPr>
          <w:rFonts w:ascii="Arial" w:hAnsi="Arial" w:cs="Arial"/>
        </w:rPr>
        <w:t>The contact author should check the box of “</w:t>
      </w:r>
      <w:r w:rsidRPr="00237B99">
        <w:rPr>
          <w:rFonts w:ascii="Arial" w:hAnsi="Arial" w:cs="Arial"/>
          <w:i/>
        </w:rPr>
        <w:t xml:space="preserve">Is there a data set </w:t>
      </w:r>
      <w:r w:rsidR="00772818">
        <w:rPr>
          <w:rFonts w:ascii="Arial" w:hAnsi="Arial" w:cs="Arial"/>
          <w:i/>
        </w:rPr>
        <w:t xml:space="preserve">and/or a set of computer code </w:t>
      </w:r>
      <w:r w:rsidRPr="00237B99">
        <w:rPr>
          <w:rFonts w:ascii="Arial" w:hAnsi="Arial" w:cs="Arial"/>
          <w:i/>
        </w:rPr>
        <w:t>associated with this submission</w:t>
      </w:r>
      <w:r>
        <w:rPr>
          <w:rFonts w:ascii="Arial" w:hAnsi="Arial" w:cs="Arial"/>
        </w:rPr>
        <w:t xml:space="preserve">”, to be consistent with the reproducibility report. </w:t>
      </w:r>
      <w:r w:rsidR="004E0A65">
        <w:rPr>
          <w:rFonts w:ascii="Arial" w:hAnsi="Arial" w:cs="Arial"/>
        </w:rPr>
        <w:t>When</w:t>
      </w:r>
      <w:r w:rsidR="0029692D">
        <w:rPr>
          <w:rFonts w:ascii="Arial" w:hAnsi="Arial" w:cs="Arial"/>
        </w:rPr>
        <w:t xml:space="preserve"> Option </w:t>
      </w:r>
      <w:r w:rsidR="004E0A65">
        <w:rPr>
          <w:rFonts w:ascii="Arial" w:hAnsi="Arial" w:cs="Arial"/>
        </w:rPr>
        <w:t>B, C, or D</w:t>
      </w:r>
      <w:r w:rsidR="0029692D">
        <w:rPr>
          <w:rFonts w:ascii="Arial" w:hAnsi="Arial" w:cs="Arial"/>
        </w:rPr>
        <w:t xml:space="preserve"> (</w:t>
      </w:r>
      <w:r w:rsidR="004E0A65">
        <w:rPr>
          <w:rFonts w:ascii="Arial" w:hAnsi="Arial" w:cs="Arial"/>
        </w:rPr>
        <w:t xml:space="preserve">see Sections 2 and 4 </w:t>
      </w:r>
      <w:r w:rsidR="0029692D">
        <w:rPr>
          <w:rFonts w:ascii="Arial" w:hAnsi="Arial" w:cs="Arial"/>
        </w:rPr>
        <w:t>below) is chose</w:t>
      </w:r>
      <w:r w:rsidR="004E0A65">
        <w:rPr>
          <w:rFonts w:ascii="Arial" w:hAnsi="Arial" w:cs="Arial"/>
        </w:rPr>
        <w:t>n</w:t>
      </w:r>
      <w:r w:rsidR="0029692D">
        <w:rPr>
          <w:rFonts w:ascii="Arial" w:hAnsi="Arial" w:cs="Arial"/>
        </w:rPr>
        <w:t xml:space="preserve">, please check the “yes” box. When </w:t>
      </w:r>
      <w:r>
        <w:rPr>
          <w:rFonts w:ascii="Arial" w:hAnsi="Arial" w:cs="Arial"/>
        </w:rPr>
        <w:t xml:space="preserve">“yes” is checked, either provide the data’s persistent identifier (DOI </w:t>
      </w:r>
      <w:r w:rsidR="0029692D">
        <w:rPr>
          <w:rFonts w:ascii="Arial" w:hAnsi="Arial" w:cs="Arial"/>
        </w:rPr>
        <w:t>or website) in the box below or</w:t>
      </w:r>
      <w:r>
        <w:rPr>
          <w:rFonts w:ascii="Arial" w:hAnsi="Arial" w:cs="Arial"/>
        </w:rPr>
        <w:t xml:space="preserve"> state that the reproducibility report is enclosed.</w:t>
      </w:r>
    </w:p>
    <w:p w14:paraId="3C87D5E1" w14:textId="77777777" w:rsidR="00397188" w:rsidRPr="00397188" w:rsidRDefault="00397188" w:rsidP="00397188">
      <w:pPr>
        <w:pStyle w:val="ListParagraph"/>
        <w:rPr>
          <w:rFonts w:ascii="Arial" w:hAnsi="Arial" w:cs="Arial"/>
        </w:rPr>
      </w:pPr>
    </w:p>
    <w:p w14:paraId="4224E312" w14:textId="77777777" w:rsidR="000E0A40" w:rsidRDefault="00AD1190" w:rsidP="00EA7CCC">
      <w:pPr>
        <w:pStyle w:val="ListParagraph"/>
        <w:widowControl w:val="0"/>
        <w:numPr>
          <w:ilvl w:val="0"/>
          <w:numId w:val="7"/>
        </w:numPr>
        <w:adjustRightInd w:val="0"/>
        <w:snapToGrid w:val="0"/>
        <w:spacing w:after="0" w:line="240" w:lineRule="auto"/>
        <w:ind w:left="900" w:hanging="540"/>
        <w:rPr>
          <w:rFonts w:ascii="Arial" w:hAnsi="Arial" w:cs="Arial"/>
        </w:rPr>
      </w:pPr>
      <w:r>
        <w:rPr>
          <w:rFonts w:ascii="Arial" w:hAnsi="Arial" w:cs="Arial"/>
        </w:rPr>
        <w:t>When Option C or D is chosen</w:t>
      </w:r>
      <w:r w:rsidR="00C17EB1">
        <w:rPr>
          <w:rFonts w:ascii="Arial" w:hAnsi="Arial" w:cs="Arial"/>
        </w:rPr>
        <w:t xml:space="preserve"> (in terms of both data and code)</w:t>
      </w:r>
      <w:r>
        <w:rPr>
          <w:rFonts w:ascii="Arial" w:hAnsi="Arial" w:cs="Arial"/>
        </w:rPr>
        <w:t xml:space="preserve">, </w:t>
      </w:r>
      <w:r w:rsidR="008C1618" w:rsidRPr="008C1618">
        <w:rPr>
          <w:rFonts w:ascii="Arial" w:hAnsi="Arial" w:cs="Arial"/>
        </w:rPr>
        <w:t xml:space="preserve">IISE Transactions editorial board reserves the right to request </w:t>
      </w:r>
      <w:r w:rsidR="008C1618">
        <w:rPr>
          <w:rFonts w:ascii="Arial" w:hAnsi="Arial" w:cs="Arial"/>
        </w:rPr>
        <w:t>data/</w:t>
      </w:r>
      <w:r w:rsidR="008C1618" w:rsidRPr="008C1618">
        <w:rPr>
          <w:rFonts w:ascii="Arial" w:hAnsi="Arial" w:cs="Arial"/>
        </w:rPr>
        <w:t>code verification through a secured, password-protected data sharing channel. IISE Transactions editorial board promises to uphold the data</w:t>
      </w:r>
      <w:r w:rsidR="008C1618">
        <w:rPr>
          <w:rFonts w:ascii="Arial" w:hAnsi="Arial" w:cs="Arial"/>
        </w:rPr>
        <w:t>/code</w:t>
      </w:r>
      <w:r w:rsidR="008C1618" w:rsidRPr="008C1618">
        <w:rPr>
          <w:rFonts w:ascii="Arial" w:hAnsi="Arial" w:cs="Arial"/>
        </w:rPr>
        <w:t>’s confidentiality and will use the data</w:t>
      </w:r>
      <w:r w:rsidR="008C1618">
        <w:rPr>
          <w:rFonts w:ascii="Arial" w:hAnsi="Arial" w:cs="Arial"/>
        </w:rPr>
        <w:t>/code</w:t>
      </w:r>
      <w:r w:rsidR="008C1618" w:rsidRPr="008C1618">
        <w:rPr>
          <w:rFonts w:ascii="Arial" w:hAnsi="Arial" w:cs="Arial"/>
        </w:rPr>
        <w:t xml:space="preserve"> only in the process, and for the sole purpose, of the paper’s review and decision. </w:t>
      </w:r>
      <w:r w:rsidR="00D265D4" w:rsidRPr="008C1618">
        <w:rPr>
          <w:rFonts w:ascii="Arial" w:hAnsi="Arial" w:cs="Arial"/>
        </w:rPr>
        <w:t>The decision of whether or not to request</w:t>
      </w:r>
      <w:r w:rsidR="00081FD3">
        <w:rPr>
          <w:rFonts w:ascii="Arial" w:hAnsi="Arial" w:cs="Arial"/>
        </w:rPr>
        <w:t xml:space="preserve"> data/code</w:t>
      </w:r>
      <w:r w:rsidR="00D265D4" w:rsidRPr="008C1618">
        <w:rPr>
          <w:rFonts w:ascii="Arial" w:hAnsi="Arial" w:cs="Arial"/>
        </w:rPr>
        <w:t xml:space="preserve"> is left to individual editors who handle the paper. </w:t>
      </w:r>
      <w:r w:rsidR="00483D01">
        <w:rPr>
          <w:rFonts w:ascii="Arial" w:hAnsi="Arial" w:cs="Arial"/>
        </w:rPr>
        <w:t>The handling editors are encouraged to consult the supervising senior editor or the editor-in-chief before making such request.</w:t>
      </w:r>
    </w:p>
    <w:p w14:paraId="1C27FB37" w14:textId="77777777" w:rsidR="000E0A40" w:rsidRPr="000E0A40" w:rsidRDefault="000E0A40" w:rsidP="000E0A40">
      <w:pPr>
        <w:pStyle w:val="ListParagraph"/>
        <w:rPr>
          <w:rFonts w:ascii="Arial" w:hAnsi="Arial" w:cs="Arial"/>
        </w:rPr>
      </w:pPr>
    </w:p>
    <w:p w14:paraId="44DD2002" w14:textId="77777777" w:rsidR="00D265D4" w:rsidRDefault="00D265D4" w:rsidP="001874B2">
      <w:pPr>
        <w:pStyle w:val="ListParagraph"/>
        <w:widowControl w:val="0"/>
        <w:numPr>
          <w:ilvl w:val="0"/>
          <w:numId w:val="7"/>
        </w:numPr>
        <w:adjustRightInd w:val="0"/>
        <w:snapToGrid w:val="0"/>
        <w:spacing w:after="0" w:line="240" w:lineRule="auto"/>
        <w:ind w:left="900" w:hanging="540"/>
        <w:rPr>
          <w:rFonts w:ascii="Arial" w:hAnsi="Arial" w:cs="Arial"/>
        </w:rPr>
      </w:pPr>
      <w:r>
        <w:rPr>
          <w:rFonts w:ascii="Arial" w:hAnsi="Arial" w:cs="Arial"/>
        </w:rPr>
        <w:t>The reproducibility report should be updated throu</w:t>
      </w:r>
      <w:r w:rsidR="00436B7C">
        <w:rPr>
          <w:rFonts w:ascii="Arial" w:hAnsi="Arial" w:cs="Arial"/>
        </w:rPr>
        <w:t>gh the review process to be consistent with</w:t>
      </w:r>
      <w:r>
        <w:rPr>
          <w:rFonts w:ascii="Arial" w:hAnsi="Arial" w:cs="Arial"/>
        </w:rPr>
        <w:t xml:space="preserve"> the version of </w:t>
      </w:r>
      <w:r w:rsidR="00D93291">
        <w:rPr>
          <w:rFonts w:ascii="Arial" w:hAnsi="Arial" w:cs="Arial"/>
        </w:rPr>
        <w:t xml:space="preserve">the </w:t>
      </w:r>
      <w:r>
        <w:rPr>
          <w:rFonts w:ascii="Arial" w:hAnsi="Arial" w:cs="Arial"/>
        </w:rPr>
        <w:t>paper under review.</w:t>
      </w:r>
    </w:p>
    <w:p w14:paraId="7221BAF3" w14:textId="77777777" w:rsidR="00D265D4" w:rsidRPr="00355F85" w:rsidRDefault="00D265D4" w:rsidP="001874B2">
      <w:pPr>
        <w:pStyle w:val="ListParagraph"/>
        <w:ind w:left="900" w:hanging="540"/>
        <w:rPr>
          <w:rFonts w:ascii="Arial" w:hAnsi="Arial" w:cs="Arial"/>
        </w:rPr>
      </w:pPr>
    </w:p>
    <w:p w14:paraId="130DEE65" w14:textId="77777777" w:rsidR="00D265D4" w:rsidRDefault="00D265D4" w:rsidP="001874B2">
      <w:pPr>
        <w:pStyle w:val="ListParagraph"/>
        <w:widowControl w:val="0"/>
        <w:numPr>
          <w:ilvl w:val="0"/>
          <w:numId w:val="7"/>
        </w:numPr>
        <w:adjustRightInd w:val="0"/>
        <w:snapToGrid w:val="0"/>
        <w:spacing w:after="0" w:line="240" w:lineRule="auto"/>
        <w:ind w:left="900" w:hanging="540"/>
        <w:rPr>
          <w:rFonts w:ascii="Arial" w:hAnsi="Arial" w:cs="Arial"/>
        </w:rPr>
      </w:pPr>
      <w:r>
        <w:rPr>
          <w:rFonts w:ascii="Arial" w:hAnsi="Arial" w:cs="Arial"/>
        </w:rPr>
        <w:t>Upon a paper’s acceptance, t</w:t>
      </w:r>
      <w:r w:rsidR="0063473A">
        <w:rPr>
          <w:rFonts w:ascii="Arial" w:hAnsi="Arial" w:cs="Arial"/>
        </w:rPr>
        <w:t>he reproducibility report shall</w:t>
      </w:r>
      <w:r>
        <w:rPr>
          <w:rFonts w:ascii="Arial" w:hAnsi="Arial" w:cs="Arial"/>
        </w:rPr>
        <w:t xml:space="preserve"> be</w:t>
      </w:r>
      <w:r w:rsidR="00E72AD5">
        <w:rPr>
          <w:rFonts w:ascii="Arial" w:hAnsi="Arial" w:cs="Arial"/>
        </w:rPr>
        <w:t xml:space="preserve"> updated,</w:t>
      </w:r>
      <w:r>
        <w:rPr>
          <w:rFonts w:ascii="Arial" w:hAnsi="Arial" w:cs="Arial"/>
        </w:rPr>
        <w:t xml:space="preserve"> finalized</w:t>
      </w:r>
      <w:r w:rsidR="00E72AD5">
        <w:rPr>
          <w:rFonts w:ascii="Arial" w:hAnsi="Arial" w:cs="Arial"/>
        </w:rPr>
        <w:t xml:space="preserve">, and submitted </w:t>
      </w:r>
      <w:r w:rsidR="00D066E7">
        <w:rPr>
          <w:rFonts w:ascii="Arial" w:hAnsi="Arial" w:cs="Arial"/>
        </w:rPr>
        <w:t>again as “Reproducibility Report (Not for Review)”</w:t>
      </w:r>
      <w:r w:rsidR="0037721C">
        <w:rPr>
          <w:rFonts w:ascii="Arial" w:hAnsi="Arial" w:cs="Arial"/>
        </w:rPr>
        <w:t>. This report is then</w:t>
      </w:r>
      <w:r>
        <w:rPr>
          <w:rFonts w:ascii="Arial" w:hAnsi="Arial" w:cs="Arial"/>
        </w:rPr>
        <w:t xml:space="preserve"> published </w:t>
      </w:r>
      <w:r w:rsidR="00362646">
        <w:rPr>
          <w:rFonts w:ascii="Arial" w:hAnsi="Arial" w:cs="Arial"/>
        </w:rPr>
        <w:t xml:space="preserve">as </w:t>
      </w:r>
      <w:r>
        <w:rPr>
          <w:rFonts w:ascii="Arial" w:hAnsi="Arial" w:cs="Arial"/>
        </w:rPr>
        <w:t>part of th</w:t>
      </w:r>
      <w:r w:rsidR="00DD001B">
        <w:rPr>
          <w:rFonts w:ascii="Arial" w:hAnsi="Arial" w:cs="Arial"/>
        </w:rPr>
        <w:t>e online supplemental materials</w:t>
      </w:r>
      <w:r w:rsidR="00D066E7">
        <w:rPr>
          <w:rFonts w:ascii="Arial" w:hAnsi="Arial" w:cs="Arial"/>
        </w:rPr>
        <w:t xml:space="preserve"> </w:t>
      </w:r>
      <w:r w:rsidR="00DD001B">
        <w:rPr>
          <w:rFonts w:ascii="Arial" w:hAnsi="Arial" w:cs="Arial"/>
        </w:rPr>
        <w:t>associated with the accepted paper</w:t>
      </w:r>
      <w:r w:rsidR="00D066E7">
        <w:rPr>
          <w:rFonts w:ascii="Arial" w:hAnsi="Arial" w:cs="Arial"/>
        </w:rPr>
        <w:t xml:space="preserve"> (but as a </w:t>
      </w:r>
      <w:r w:rsidR="00B746E8">
        <w:rPr>
          <w:rFonts w:ascii="Arial" w:hAnsi="Arial" w:cs="Arial"/>
        </w:rPr>
        <w:t xml:space="preserve">stand-alone </w:t>
      </w:r>
      <w:r w:rsidR="00D066E7">
        <w:rPr>
          <w:rFonts w:ascii="Arial" w:hAnsi="Arial" w:cs="Arial"/>
        </w:rPr>
        <w:t>file</w:t>
      </w:r>
      <w:r w:rsidR="008E1B3B">
        <w:rPr>
          <w:rFonts w:ascii="Arial" w:hAnsi="Arial" w:cs="Arial"/>
        </w:rPr>
        <w:t xml:space="preserve"> </w:t>
      </w:r>
      <w:r w:rsidR="00F3518E">
        <w:rPr>
          <w:rFonts w:ascii="Arial" w:hAnsi="Arial" w:cs="Arial"/>
        </w:rPr>
        <w:t>when</w:t>
      </w:r>
      <w:r w:rsidR="008E1B3B">
        <w:rPr>
          <w:rFonts w:ascii="Arial" w:hAnsi="Arial" w:cs="Arial"/>
        </w:rPr>
        <w:t xml:space="preserve"> </w:t>
      </w:r>
      <w:r w:rsidR="002A3BF5">
        <w:rPr>
          <w:rFonts w:ascii="Arial" w:hAnsi="Arial" w:cs="Arial"/>
        </w:rPr>
        <w:t>other</w:t>
      </w:r>
      <w:r w:rsidR="008E1B3B">
        <w:rPr>
          <w:rFonts w:ascii="Arial" w:hAnsi="Arial" w:cs="Arial"/>
        </w:rPr>
        <w:t xml:space="preserve"> online supplemental materials</w:t>
      </w:r>
      <w:r w:rsidR="00F3518E">
        <w:rPr>
          <w:rFonts w:ascii="Arial" w:hAnsi="Arial" w:cs="Arial"/>
        </w:rPr>
        <w:t xml:space="preserve"> exist</w:t>
      </w:r>
      <w:r w:rsidR="00D066E7">
        <w:rPr>
          <w:rFonts w:ascii="Arial" w:hAnsi="Arial" w:cs="Arial"/>
        </w:rPr>
        <w:t>)</w:t>
      </w:r>
      <w:r w:rsidR="00DD001B">
        <w:rPr>
          <w:rFonts w:ascii="Arial" w:hAnsi="Arial" w:cs="Arial"/>
        </w:rPr>
        <w:t>.</w:t>
      </w:r>
    </w:p>
    <w:p w14:paraId="187F64BF" w14:textId="77777777" w:rsidR="005F08BE" w:rsidRPr="005F08BE" w:rsidRDefault="005F08BE" w:rsidP="001874B2">
      <w:pPr>
        <w:pStyle w:val="ListParagraph"/>
        <w:ind w:left="900" w:hanging="540"/>
        <w:rPr>
          <w:rFonts w:ascii="Arial" w:hAnsi="Arial" w:cs="Arial"/>
        </w:rPr>
      </w:pPr>
    </w:p>
    <w:p w14:paraId="6A48B4DF" w14:textId="77777777" w:rsidR="005F08BE" w:rsidRDefault="005F08BE" w:rsidP="001874B2">
      <w:pPr>
        <w:pStyle w:val="ListParagraph"/>
        <w:widowControl w:val="0"/>
        <w:numPr>
          <w:ilvl w:val="0"/>
          <w:numId w:val="7"/>
        </w:numPr>
        <w:adjustRightInd w:val="0"/>
        <w:snapToGrid w:val="0"/>
        <w:spacing w:after="0" w:line="240" w:lineRule="auto"/>
        <w:ind w:left="900" w:hanging="540"/>
        <w:rPr>
          <w:rFonts w:ascii="Arial" w:hAnsi="Arial" w:cs="Arial"/>
        </w:rPr>
      </w:pPr>
      <w:r>
        <w:rPr>
          <w:rFonts w:ascii="Arial" w:hAnsi="Arial" w:cs="Arial"/>
        </w:rPr>
        <w:t xml:space="preserve">Although </w:t>
      </w:r>
      <w:r w:rsidRPr="00D265D4">
        <w:rPr>
          <w:rFonts w:ascii="Arial" w:hAnsi="Arial" w:cs="Arial"/>
        </w:rPr>
        <w:t>IISE Transactions will publish the reproducibility report as part of the online supplemental materials upon a paper’s acceptance</w:t>
      </w:r>
      <w:r>
        <w:rPr>
          <w:rFonts w:ascii="Arial" w:hAnsi="Arial" w:cs="Arial"/>
        </w:rPr>
        <w:t>, such publication should not be deemed</w:t>
      </w:r>
      <w:r w:rsidRPr="00D265D4">
        <w:rPr>
          <w:rFonts w:ascii="Arial" w:hAnsi="Arial" w:cs="Arial"/>
        </w:rPr>
        <w:t xml:space="preserve"> as endorsement of the reproducibility of the </w:t>
      </w:r>
      <w:r>
        <w:rPr>
          <w:rFonts w:ascii="Arial" w:hAnsi="Arial" w:cs="Arial"/>
        </w:rPr>
        <w:t xml:space="preserve">results in the paper.  </w:t>
      </w:r>
      <w:r w:rsidRPr="00D265D4">
        <w:rPr>
          <w:rFonts w:ascii="Arial" w:hAnsi="Arial" w:cs="Arial"/>
        </w:rPr>
        <w:t xml:space="preserve">The responsibility for ensuring reproducibility rests with the authors. </w:t>
      </w:r>
    </w:p>
    <w:p w14:paraId="024FC5C7" w14:textId="77777777" w:rsidR="0005605D" w:rsidRPr="0005605D" w:rsidRDefault="0005605D" w:rsidP="0005605D">
      <w:pPr>
        <w:pStyle w:val="ListParagraph"/>
        <w:rPr>
          <w:rFonts w:ascii="Arial" w:hAnsi="Arial" w:cs="Arial"/>
        </w:rPr>
      </w:pPr>
    </w:p>
    <w:p w14:paraId="496312F2" w14:textId="77777777" w:rsidR="0005605D" w:rsidRPr="0005605D" w:rsidRDefault="0005605D" w:rsidP="00600F9F">
      <w:pPr>
        <w:widowControl w:val="0"/>
        <w:adjustRightInd w:val="0"/>
        <w:snapToGrid w:val="0"/>
        <w:spacing w:after="0" w:line="240" w:lineRule="auto"/>
        <w:jc w:val="center"/>
        <w:rPr>
          <w:rFonts w:ascii="Arial" w:hAnsi="Arial" w:cs="Arial"/>
        </w:rPr>
      </w:pPr>
      <w:r w:rsidRPr="00600F9F">
        <w:rPr>
          <w:rFonts w:ascii="Arial" w:hAnsi="Arial" w:cs="Arial"/>
          <w:highlight w:val="yellow"/>
        </w:rPr>
        <w:t>(</w:t>
      </w:r>
      <w:r w:rsidR="00600F9F" w:rsidRPr="00600F9F">
        <w:rPr>
          <w:rFonts w:ascii="Arial" w:hAnsi="Arial" w:cs="Arial"/>
          <w:highlight w:val="yellow"/>
        </w:rPr>
        <w:t xml:space="preserve">Please remove this page </w:t>
      </w:r>
      <w:r w:rsidR="00C01C59">
        <w:rPr>
          <w:rFonts w:ascii="Arial" w:hAnsi="Arial" w:cs="Arial"/>
          <w:highlight w:val="yellow"/>
        </w:rPr>
        <w:t xml:space="preserve">of instructions </w:t>
      </w:r>
      <w:r w:rsidR="00600F9F" w:rsidRPr="00600F9F">
        <w:rPr>
          <w:rFonts w:ascii="Arial" w:hAnsi="Arial" w:cs="Arial"/>
          <w:highlight w:val="yellow"/>
        </w:rPr>
        <w:t xml:space="preserve">and let your </w:t>
      </w:r>
      <w:r w:rsidR="00137B3B">
        <w:rPr>
          <w:rFonts w:ascii="Arial" w:hAnsi="Arial" w:cs="Arial"/>
          <w:highlight w:val="yellow"/>
        </w:rPr>
        <w:t xml:space="preserve">own </w:t>
      </w:r>
      <w:r w:rsidR="00600F9F" w:rsidRPr="00600F9F">
        <w:rPr>
          <w:rFonts w:ascii="Arial" w:hAnsi="Arial" w:cs="Arial"/>
          <w:highlight w:val="yellow"/>
        </w:rPr>
        <w:t xml:space="preserve">report begin with </w:t>
      </w:r>
      <w:r w:rsidR="000C2519">
        <w:rPr>
          <w:rFonts w:ascii="Arial" w:hAnsi="Arial" w:cs="Arial"/>
          <w:highlight w:val="yellow"/>
        </w:rPr>
        <w:br/>
      </w:r>
      <w:r w:rsidR="00D73650">
        <w:rPr>
          <w:rFonts w:ascii="Arial" w:hAnsi="Arial" w:cs="Arial"/>
          <w:highlight w:val="yellow"/>
        </w:rPr>
        <w:t>Section 1 Metadata</w:t>
      </w:r>
      <w:r w:rsidR="00513925">
        <w:rPr>
          <w:rFonts w:ascii="Arial" w:hAnsi="Arial" w:cs="Arial"/>
          <w:highlight w:val="yellow"/>
        </w:rPr>
        <w:t>.</w:t>
      </w:r>
      <w:r w:rsidR="00600F9F" w:rsidRPr="00600F9F">
        <w:rPr>
          <w:rFonts w:ascii="Arial" w:hAnsi="Arial" w:cs="Arial"/>
          <w:highlight w:val="yellow"/>
        </w:rPr>
        <w:t>)</w:t>
      </w:r>
    </w:p>
    <w:p w14:paraId="78DABBD5" w14:textId="77777777" w:rsidR="005F08BE" w:rsidRDefault="005F08BE" w:rsidP="005F08BE">
      <w:pPr>
        <w:pStyle w:val="ListParagraph"/>
        <w:widowControl w:val="0"/>
        <w:adjustRightInd w:val="0"/>
        <w:snapToGrid w:val="0"/>
        <w:spacing w:after="0" w:line="240" w:lineRule="auto"/>
        <w:rPr>
          <w:rFonts w:ascii="Arial" w:hAnsi="Arial" w:cs="Arial"/>
        </w:rPr>
      </w:pPr>
    </w:p>
    <w:p w14:paraId="7A64DD20" w14:textId="77777777" w:rsidR="00D265D4" w:rsidRDefault="00D265D4" w:rsidP="00AA5839">
      <w:pPr>
        <w:widowControl w:val="0"/>
        <w:adjustRightInd w:val="0"/>
        <w:snapToGrid w:val="0"/>
        <w:spacing w:after="0" w:line="240" w:lineRule="auto"/>
        <w:rPr>
          <w:rFonts w:ascii="Arial" w:hAnsi="Arial" w:cs="Arial"/>
          <w:b/>
        </w:rPr>
      </w:pPr>
    </w:p>
    <w:p w14:paraId="0A84137B" w14:textId="77777777" w:rsidR="00513925" w:rsidRDefault="00D265D4" w:rsidP="00130357">
      <w:pPr>
        <w:rPr>
          <w:rFonts w:ascii="Arial" w:hAnsi="Arial" w:cs="Arial"/>
          <w:b/>
        </w:rPr>
      </w:pPr>
      <w:r>
        <w:rPr>
          <w:rFonts w:ascii="Arial" w:hAnsi="Arial" w:cs="Arial"/>
          <w:b/>
        </w:rPr>
        <w:br w:type="page"/>
      </w:r>
    </w:p>
    <w:p w14:paraId="07EC1D18" w14:textId="77777777" w:rsidR="00513925" w:rsidRPr="00513925" w:rsidRDefault="00513925" w:rsidP="00513925">
      <w:pPr>
        <w:widowControl w:val="0"/>
        <w:adjustRightInd w:val="0"/>
        <w:snapToGrid w:val="0"/>
        <w:spacing w:after="0" w:line="240" w:lineRule="auto"/>
        <w:rPr>
          <w:rFonts w:ascii="Arial" w:hAnsi="Arial" w:cs="Arial"/>
          <w:b/>
        </w:rPr>
      </w:pPr>
      <w:r w:rsidRPr="00513925">
        <w:rPr>
          <w:rFonts w:ascii="Arial" w:hAnsi="Arial" w:cs="Arial"/>
          <w:b/>
        </w:rPr>
        <w:lastRenderedPageBreak/>
        <w:t>Reproducibility Report for</w:t>
      </w:r>
    </w:p>
    <w:p w14:paraId="0824D92B" w14:textId="77777777" w:rsidR="00513925" w:rsidRDefault="00513925" w:rsidP="00513925">
      <w:pPr>
        <w:widowControl w:val="0"/>
        <w:adjustRightInd w:val="0"/>
        <w:snapToGrid w:val="0"/>
        <w:spacing w:after="0" w:line="240" w:lineRule="auto"/>
        <w:rPr>
          <w:rFonts w:ascii="Arial" w:hAnsi="Arial" w:cs="Arial"/>
          <w:b/>
        </w:rPr>
      </w:pPr>
    </w:p>
    <w:p w14:paraId="08AC09FC" w14:textId="77777777" w:rsidR="00E01B6B" w:rsidRPr="00CB0456" w:rsidRDefault="00E01B6B" w:rsidP="00513925">
      <w:pPr>
        <w:widowControl w:val="0"/>
        <w:adjustRightInd w:val="0"/>
        <w:snapToGrid w:val="0"/>
        <w:spacing w:after="0" w:line="240" w:lineRule="auto"/>
        <w:rPr>
          <w:rFonts w:ascii="Arial" w:hAnsi="Arial" w:cs="Arial"/>
          <w:b/>
        </w:rPr>
      </w:pPr>
      <w:r w:rsidRPr="00CB0456">
        <w:rPr>
          <w:rFonts w:ascii="Arial" w:hAnsi="Arial" w:cs="Arial"/>
          <w:b/>
        </w:rPr>
        <w:t>1. Metadata</w:t>
      </w:r>
    </w:p>
    <w:p w14:paraId="4B07C756" w14:textId="77777777" w:rsidR="00E01B6B" w:rsidRPr="00CB0456" w:rsidRDefault="00E01B6B" w:rsidP="00AA5839">
      <w:pPr>
        <w:widowControl w:val="0"/>
        <w:adjustRightInd w:val="0"/>
        <w:snapToGrid w:val="0"/>
        <w:spacing w:after="0" w:line="240" w:lineRule="auto"/>
        <w:rPr>
          <w:rFonts w:ascii="Arial" w:hAnsi="Arial" w:cs="Arial"/>
        </w:rPr>
      </w:pPr>
      <w:r w:rsidRPr="00CB0456">
        <w:rPr>
          <w:rFonts w:ascii="Arial" w:hAnsi="Arial" w:cs="Arial"/>
        </w:rPr>
        <w:t>Manuscript Title:</w:t>
      </w:r>
    </w:p>
    <w:p w14:paraId="04771054" w14:textId="77777777" w:rsidR="00E01B6B" w:rsidRDefault="00E01B6B" w:rsidP="00AA5839">
      <w:pPr>
        <w:widowControl w:val="0"/>
        <w:adjustRightInd w:val="0"/>
        <w:snapToGrid w:val="0"/>
        <w:spacing w:after="0" w:line="240" w:lineRule="auto"/>
        <w:rPr>
          <w:rFonts w:ascii="Arial" w:hAnsi="Arial" w:cs="Arial"/>
        </w:rPr>
      </w:pPr>
      <w:r w:rsidRPr="00CB0456">
        <w:rPr>
          <w:rFonts w:ascii="Arial" w:hAnsi="Arial" w:cs="Arial"/>
        </w:rPr>
        <w:t>Manuscript ID (if available)</w:t>
      </w:r>
      <w:r w:rsidR="00CB0456">
        <w:rPr>
          <w:rFonts w:ascii="Arial" w:hAnsi="Arial" w:cs="Arial"/>
        </w:rPr>
        <w:t>:</w:t>
      </w:r>
    </w:p>
    <w:p w14:paraId="66BA1113" w14:textId="77777777" w:rsidR="00CB0456" w:rsidRPr="00CB0456" w:rsidRDefault="00CB0456" w:rsidP="00AA5839">
      <w:pPr>
        <w:widowControl w:val="0"/>
        <w:adjustRightInd w:val="0"/>
        <w:snapToGrid w:val="0"/>
        <w:spacing w:after="0" w:line="240" w:lineRule="auto"/>
        <w:rPr>
          <w:rFonts w:ascii="Arial" w:hAnsi="Arial" w:cs="Arial"/>
        </w:rPr>
      </w:pPr>
      <w:r w:rsidRPr="00CB0456">
        <w:rPr>
          <w:rFonts w:ascii="Arial" w:hAnsi="Arial" w:cs="Arial"/>
        </w:rPr>
        <w:t>Authors:</w:t>
      </w:r>
    </w:p>
    <w:p w14:paraId="0B2DE657" w14:textId="77777777" w:rsidR="00CB0456" w:rsidRDefault="00CB0456" w:rsidP="00AA5839">
      <w:pPr>
        <w:widowControl w:val="0"/>
        <w:adjustRightInd w:val="0"/>
        <w:snapToGrid w:val="0"/>
        <w:spacing w:after="0" w:line="240" w:lineRule="auto"/>
        <w:rPr>
          <w:rFonts w:ascii="Arial" w:hAnsi="Arial" w:cs="Arial"/>
        </w:rPr>
      </w:pPr>
    </w:p>
    <w:p w14:paraId="7AEA4250" w14:textId="77777777" w:rsidR="002F011B" w:rsidRDefault="002F011B" w:rsidP="00AA5839">
      <w:pPr>
        <w:widowControl w:val="0"/>
        <w:adjustRightInd w:val="0"/>
        <w:snapToGrid w:val="0"/>
        <w:spacing w:after="0" w:line="240" w:lineRule="auto"/>
        <w:rPr>
          <w:rFonts w:ascii="Arial" w:hAnsi="Arial" w:cs="Arial"/>
          <w:b/>
        </w:rPr>
      </w:pPr>
      <w:r w:rsidRPr="002F011B">
        <w:rPr>
          <w:rFonts w:ascii="Arial" w:hAnsi="Arial" w:cs="Arial"/>
          <w:b/>
        </w:rPr>
        <w:t>2</w:t>
      </w:r>
      <w:r w:rsidR="0036603B">
        <w:rPr>
          <w:rFonts w:ascii="Arial" w:hAnsi="Arial" w:cs="Arial"/>
          <w:b/>
        </w:rPr>
        <w:t>. Data</w:t>
      </w:r>
      <w:r>
        <w:rPr>
          <w:rFonts w:ascii="Arial" w:hAnsi="Arial" w:cs="Arial"/>
          <w:b/>
        </w:rPr>
        <w:t xml:space="preserve"> </w:t>
      </w:r>
      <w:r w:rsidR="00EC1C4C">
        <w:rPr>
          <w:rFonts w:ascii="Arial" w:hAnsi="Arial" w:cs="Arial"/>
          <w:b/>
        </w:rPr>
        <w:t>a</w:t>
      </w:r>
      <w:r w:rsidRPr="002F011B">
        <w:rPr>
          <w:rFonts w:ascii="Arial" w:hAnsi="Arial" w:cs="Arial"/>
          <w:b/>
        </w:rPr>
        <w:t>vailability</w:t>
      </w:r>
    </w:p>
    <w:p w14:paraId="07FEE570" w14:textId="77777777" w:rsidR="00DD4186" w:rsidRPr="002F011B" w:rsidRDefault="00DD4186" w:rsidP="00AA5839">
      <w:pPr>
        <w:widowControl w:val="0"/>
        <w:adjustRightInd w:val="0"/>
        <w:snapToGrid w:val="0"/>
        <w:spacing w:after="0" w:line="240" w:lineRule="auto"/>
        <w:rPr>
          <w:rFonts w:ascii="Arial" w:hAnsi="Arial" w:cs="Arial"/>
          <w:b/>
        </w:rPr>
      </w:pPr>
    </w:p>
    <w:p w14:paraId="58B49C3A" w14:textId="77777777" w:rsidR="002F011B" w:rsidRPr="00DD4186" w:rsidRDefault="00DD4186" w:rsidP="00DD4186">
      <w:pPr>
        <w:widowControl w:val="0"/>
        <w:adjustRightInd w:val="0"/>
        <w:snapToGrid w:val="0"/>
        <w:spacing w:after="0" w:line="240" w:lineRule="auto"/>
        <w:ind w:left="1620" w:hanging="1620"/>
        <w:rPr>
          <w:rFonts w:ascii="Arial" w:hAnsi="Arial" w:cs="Arial"/>
        </w:rPr>
      </w:pPr>
      <w:r>
        <w:rPr>
          <w:rFonts w:ascii="Arial" w:hAnsi="Arial" w:cs="Arial"/>
        </w:rPr>
        <w:t>__________ A.</w:t>
      </w:r>
      <w:r>
        <w:rPr>
          <w:rFonts w:ascii="Arial" w:hAnsi="Arial" w:cs="Arial"/>
        </w:rPr>
        <w:tab/>
      </w:r>
      <w:r w:rsidR="001874B2" w:rsidRPr="00DD4186">
        <w:rPr>
          <w:rFonts w:ascii="Arial" w:hAnsi="Arial" w:cs="Arial"/>
        </w:rPr>
        <w:t>Either no data are used in this study</w:t>
      </w:r>
      <w:r w:rsidR="00D316C7" w:rsidRPr="00DD4186">
        <w:rPr>
          <w:rFonts w:ascii="Arial" w:hAnsi="Arial" w:cs="Arial"/>
        </w:rPr>
        <w:t xml:space="preserve"> </w:t>
      </w:r>
      <w:r w:rsidR="001874B2" w:rsidRPr="00DD4186">
        <w:rPr>
          <w:rFonts w:ascii="Arial" w:hAnsi="Arial" w:cs="Arial"/>
        </w:rPr>
        <w:t>o</w:t>
      </w:r>
      <w:r w:rsidR="00D316C7" w:rsidRPr="00DD4186">
        <w:rPr>
          <w:rFonts w:ascii="Arial" w:hAnsi="Arial" w:cs="Arial"/>
        </w:rPr>
        <w:t>r</w:t>
      </w:r>
      <w:r w:rsidR="005B1470" w:rsidRPr="00DD4186">
        <w:rPr>
          <w:rFonts w:ascii="Arial" w:hAnsi="Arial" w:cs="Arial"/>
        </w:rPr>
        <w:t xml:space="preserve"> all data used are</w:t>
      </w:r>
      <w:r w:rsidR="002F011B" w:rsidRPr="00DD4186">
        <w:rPr>
          <w:rFonts w:ascii="Arial" w:hAnsi="Arial" w:cs="Arial"/>
        </w:rPr>
        <w:t xml:space="preserve"> included in the main text </w:t>
      </w:r>
      <w:r w:rsidR="002507F3" w:rsidRPr="00DD4186">
        <w:rPr>
          <w:rFonts w:ascii="Arial" w:hAnsi="Arial" w:cs="Arial"/>
        </w:rPr>
        <w:t>or supplemental materials</w:t>
      </w:r>
      <w:r w:rsidR="002F011B" w:rsidRPr="00DD4186">
        <w:rPr>
          <w:rFonts w:ascii="Arial" w:hAnsi="Arial" w:cs="Arial"/>
        </w:rPr>
        <w:t>.</w:t>
      </w:r>
      <w:r w:rsidR="00DB29DA">
        <w:rPr>
          <w:rFonts w:ascii="Arial" w:hAnsi="Arial" w:cs="Arial"/>
        </w:rPr>
        <w:t xml:space="preserve">  </w:t>
      </w:r>
    </w:p>
    <w:p w14:paraId="23DA5329" w14:textId="77777777" w:rsidR="00C60529" w:rsidRDefault="00C60529" w:rsidP="00AA5839">
      <w:pPr>
        <w:pStyle w:val="ListParagraph"/>
        <w:widowControl w:val="0"/>
        <w:adjustRightInd w:val="0"/>
        <w:snapToGrid w:val="0"/>
        <w:spacing w:after="0" w:line="240" w:lineRule="auto"/>
        <w:contextualSpacing w:val="0"/>
        <w:rPr>
          <w:rFonts w:ascii="Arial" w:hAnsi="Arial" w:cs="Arial"/>
        </w:rPr>
      </w:pPr>
    </w:p>
    <w:p w14:paraId="09B50990" w14:textId="77777777" w:rsidR="002F011B" w:rsidRPr="00DD4186" w:rsidRDefault="00DD4186" w:rsidP="00DD4186">
      <w:pPr>
        <w:widowControl w:val="0"/>
        <w:adjustRightInd w:val="0"/>
        <w:snapToGrid w:val="0"/>
        <w:spacing w:after="0" w:line="240" w:lineRule="auto"/>
        <w:ind w:left="1620" w:hanging="1620"/>
        <w:rPr>
          <w:rFonts w:ascii="Arial" w:hAnsi="Arial" w:cs="Arial"/>
        </w:rPr>
      </w:pPr>
      <w:r>
        <w:rPr>
          <w:rFonts w:ascii="Arial" w:hAnsi="Arial" w:cs="Arial"/>
        </w:rPr>
        <w:t xml:space="preserve">__________ B. </w:t>
      </w:r>
      <w:r>
        <w:rPr>
          <w:rFonts w:ascii="Arial" w:hAnsi="Arial" w:cs="Arial"/>
        </w:rPr>
        <w:tab/>
      </w:r>
      <w:r w:rsidR="002F011B" w:rsidRPr="00DD4186">
        <w:rPr>
          <w:rFonts w:ascii="Arial" w:hAnsi="Arial" w:cs="Arial"/>
        </w:rPr>
        <w:t>The data used in this study is publicly available at the following website</w:t>
      </w:r>
      <w:r w:rsidR="0052219F" w:rsidRPr="00DD4186">
        <w:rPr>
          <w:rFonts w:ascii="Arial" w:hAnsi="Arial" w:cs="Arial"/>
        </w:rPr>
        <w:t>*</w:t>
      </w:r>
      <w:r w:rsidR="000A2571" w:rsidRPr="00DD4186">
        <w:rPr>
          <w:rFonts w:ascii="Arial" w:hAnsi="Arial" w:cs="Arial"/>
        </w:rPr>
        <w:t xml:space="preserve"> (please provide the </w:t>
      </w:r>
      <w:r w:rsidR="001E3720" w:rsidRPr="00DD4186">
        <w:rPr>
          <w:rFonts w:ascii="Arial" w:hAnsi="Arial" w:cs="Arial"/>
        </w:rPr>
        <w:t>website link</w:t>
      </w:r>
      <w:r w:rsidR="000A2571" w:rsidRPr="00DD4186">
        <w:rPr>
          <w:rFonts w:ascii="Arial" w:hAnsi="Arial" w:cs="Arial"/>
        </w:rPr>
        <w:t>).</w:t>
      </w:r>
    </w:p>
    <w:p w14:paraId="013C9F99" w14:textId="77777777" w:rsidR="00DD4186" w:rsidRDefault="00DD4186" w:rsidP="00402390">
      <w:pPr>
        <w:pStyle w:val="ListParagraph"/>
        <w:widowControl w:val="0"/>
        <w:adjustRightInd w:val="0"/>
        <w:snapToGrid w:val="0"/>
        <w:spacing w:after="0" w:line="240" w:lineRule="auto"/>
        <w:contextualSpacing w:val="0"/>
        <w:rPr>
          <w:rFonts w:ascii="Arial" w:hAnsi="Arial" w:cs="Arial"/>
        </w:rPr>
      </w:pPr>
      <w:r>
        <w:rPr>
          <w:rFonts w:ascii="Arial" w:hAnsi="Arial" w:cs="Arial"/>
        </w:rPr>
        <w:tab/>
      </w:r>
      <w:r>
        <w:rPr>
          <w:rFonts w:ascii="Arial" w:hAnsi="Arial" w:cs="Arial"/>
        </w:rPr>
        <w:tab/>
      </w:r>
    </w:p>
    <w:p w14:paraId="0DC37299" w14:textId="77777777" w:rsidR="00DD4186" w:rsidRDefault="00DD4186" w:rsidP="00AA5839">
      <w:pPr>
        <w:pStyle w:val="ListParagraph"/>
        <w:widowControl w:val="0"/>
        <w:adjustRightInd w:val="0"/>
        <w:snapToGrid w:val="0"/>
        <w:spacing w:after="0" w:line="240" w:lineRule="auto"/>
        <w:contextualSpacing w:val="0"/>
        <w:rPr>
          <w:rFonts w:ascii="Arial" w:hAnsi="Arial" w:cs="Arial"/>
        </w:rPr>
      </w:pPr>
    </w:p>
    <w:p w14:paraId="1E100C09" w14:textId="77777777" w:rsidR="00DD4186" w:rsidRDefault="00DD4186" w:rsidP="00AA5839">
      <w:pPr>
        <w:pStyle w:val="ListParagraph"/>
        <w:widowControl w:val="0"/>
        <w:adjustRightInd w:val="0"/>
        <w:snapToGrid w:val="0"/>
        <w:spacing w:after="0" w:line="240" w:lineRule="auto"/>
        <w:contextualSpacing w:val="0"/>
        <w:rPr>
          <w:rFonts w:ascii="Arial" w:hAnsi="Arial" w:cs="Arial"/>
        </w:rPr>
      </w:pPr>
    </w:p>
    <w:p w14:paraId="68AA79F0" w14:textId="77777777" w:rsidR="002F011B" w:rsidRPr="00DD4186" w:rsidRDefault="00DD4186" w:rsidP="00DD4186">
      <w:pPr>
        <w:widowControl w:val="0"/>
        <w:adjustRightInd w:val="0"/>
        <w:snapToGrid w:val="0"/>
        <w:spacing w:after="0" w:line="240" w:lineRule="auto"/>
        <w:ind w:left="1620" w:hanging="1620"/>
        <w:rPr>
          <w:rFonts w:ascii="Arial" w:hAnsi="Arial" w:cs="Arial"/>
        </w:rPr>
      </w:pPr>
      <w:r>
        <w:rPr>
          <w:rFonts w:ascii="Arial" w:hAnsi="Arial" w:cs="Arial"/>
        </w:rPr>
        <w:t xml:space="preserve">__________ C. </w:t>
      </w:r>
      <w:r>
        <w:rPr>
          <w:rFonts w:ascii="Arial" w:hAnsi="Arial" w:cs="Arial"/>
        </w:rPr>
        <w:tab/>
      </w:r>
      <w:r w:rsidR="002F011B" w:rsidRPr="00DD4186">
        <w:rPr>
          <w:rFonts w:ascii="Arial" w:hAnsi="Arial" w:cs="Arial"/>
        </w:rPr>
        <w:t xml:space="preserve">The data used in this study is not </w:t>
      </w:r>
      <w:r w:rsidR="0040734D" w:rsidRPr="00DD4186">
        <w:rPr>
          <w:rFonts w:ascii="Arial" w:hAnsi="Arial" w:cs="Arial"/>
        </w:rPr>
        <w:t xml:space="preserve">yet </w:t>
      </w:r>
      <w:r w:rsidR="000730AF" w:rsidRPr="000730AF">
        <w:rPr>
          <w:rFonts w:ascii="Arial" w:hAnsi="Arial" w:cs="Arial"/>
        </w:rPr>
        <w:t>publicly</w:t>
      </w:r>
      <w:r w:rsidR="002F011B" w:rsidRPr="00DD4186">
        <w:rPr>
          <w:rFonts w:ascii="Arial" w:hAnsi="Arial" w:cs="Arial"/>
        </w:rPr>
        <w:t xml:space="preserve"> available</w:t>
      </w:r>
      <w:r w:rsidR="00C60529" w:rsidRPr="00DD4186">
        <w:rPr>
          <w:rFonts w:ascii="Arial" w:hAnsi="Arial" w:cs="Arial"/>
        </w:rPr>
        <w:t xml:space="preserve"> but will be made </w:t>
      </w:r>
      <w:r w:rsidR="000730AF">
        <w:rPr>
          <w:rFonts w:ascii="Arial" w:hAnsi="Arial" w:cs="Arial"/>
        </w:rPr>
        <w:t>publicly</w:t>
      </w:r>
      <w:r w:rsidR="00C60529" w:rsidRPr="00DD4186">
        <w:rPr>
          <w:rFonts w:ascii="Arial" w:hAnsi="Arial" w:cs="Arial"/>
        </w:rPr>
        <w:t xml:space="preserve"> available at the time of paper acceptance*</w:t>
      </w:r>
      <w:r w:rsidR="0052219F" w:rsidRPr="00DD4186">
        <w:rPr>
          <w:rFonts w:ascii="Arial" w:hAnsi="Arial" w:cs="Arial"/>
        </w:rPr>
        <w:t>*</w:t>
      </w:r>
      <w:r w:rsidR="0036603B" w:rsidRPr="00DD4186">
        <w:rPr>
          <w:rFonts w:ascii="Arial" w:hAnsi="Arial" w:cs="Arial"/>
        </w:rPr>
        <w:t xml:space="preserve"> or will be made </w:t>
      </w:r>
      <w:r w:rsidR="000730AF">
        <w:rPr>
          <w:rFonts w:ascii="Arial" w:hAnsi="Arial" w:cs="Arial"/>
        </w:rPr>
        <w:t>publicly</w:t>
      </w:r>
      <w:r w:rsidR="0036603B" w:rsidRPr="00DD4186">
        <w:rPr>
          <w:rFonts w:ascii="Arial" w:hAnsi="Arial" w:cs="Arial"/>
        </w:rPr>
        <w:t xml:space="preserve"> available subject to an embargo per</w:t>
      </w:r>
      <w:r w:rsidR="00EC1C4C" w:rsidRPr="00DD4186">
        <w:rPr>
          <w:rFonts w:ascii="Arial" w:hAnsi="Arial" w:cs="Arial"/>
        </w:rPr>
        <w:t>i</w:t>
      </w:r>
      <w:r w:rsidR="00E46506" w:rsidRPr="00DD4186">
        <w:rPr>
          <w:rFonts w:ascii="Arial" w:hAnsi="Arial" w:cs="Arial"/>
        </w:rPr>
        <w:t xml:space="preserve">od of ____ years, </w:t>
      </w:r>
      <w:r w:rsidR="00EC1C4C" w:rsidRPr="00DD4186">
        <w:rPr>
          <w:rFonts w:ascii="Arial" w:hAnsi="Arial" w:cs="Arial"/>
        </w:rPr>
        <w:t>counting</w:t>
      </w:r>
      <w:r w:rsidR="0036603B" w:rsidRPr="00DD4186">
        <w:rPr>
          <w:rFonts w:ascii="Arial" w:hAnsi="Arial" w:cs="Arial"/>
        </w:rPr>
        <w:t xml:space="preserve"> from the time of paper acceptance</w:t>
      </w:r>
      <w:r w:rsidR="00C60529" w:rsidRPr="00DD4186">
        <w:rPr>
          <w:rFonts w:ascii="Arial" w:hAnsi="Arial" w:cs="Arial"/>
        </w:rPr>
        <w:t xml:space="preserve">. </w:t>
      </w:r>
      <w:r w:rsidR="002F011B" w:rsidRPr="00DD4186">
        <w:rPr>
          <w:rFonts w:ascii="Arial" w:hAnsi="Arial" w:cs="Arial"/>
        </w:rPr>
        <w:t xml:space="preserve"> </w:t>
      </w:r>
      <w:r w:rsidR="00EC1C4C" w:rsidRPr="00DD4186">
        <w:rPr>
          <w:rFonts w:ascii="Arial" w:hAnsi="Arial" w:cs="Arial"/>
        </w:rPr>
        <w:t>If an embargo period is invoked, p</w:t>
      </w:r>
      <w:r w:rsidR="00E46506" w:rsidRPr="00DD4186">
        <w:rPr>
          <w:rFonts w:ascii="Arial" w:hAnsi="Arial" w:cs="Arial"/>
        </w:rPr>
        <w:t>lease explain the reason for</w:t>
      </w:r>
      <w:r w:rsidR="00EC1C4C" w:rsidRPr="00DD4186">
        <w:rPr>
          <w:rFonts w:ascii="Arial" w:hAnsi="Arial" w:cs="Arial"/>
        </w:rPr>
        <w:t xml:space="preserve"> embargo.</w:t>
      </w:r>
      <w:r w:rsidR="00DB29DA">
        <w:rPr>
          <w:rFonts w:ascii="Arial" w:hAnsi="Arial" w:cs="Arial"/>
        </w:rPr>
        <w:t xml:space="preserve"> </w:t>
      </w:r>
      <w:r w:rsidR="00DB29DA" w:rsidRPr="00DD4186">
        <w:rPr>
          <w:rFonts w:ascii="Arial" w:hAnsi="Arial" w:cs="Arial"/>
        </w:rPr>
        <w:t>(please provide the website link</w:t>
      </w:r>
      <w:r w:rsidR="00DB29DA">
        <w:rPr>
          <w:rFonts w:ascii="Arial" w:hAnsi="Arial" w:cs="Arial"/>
        </w:rPr>
        <w:t>*</w:t>
      </w:r>
      <w:r w:rsidR="00DB29DA" w:rsidRPr="00DD4186">
        <w:rPr>
          <w:rFonts w:ascii="Arial" w:hAnsi="Arial" w:cs="Arial"/>
        </w:rPr>
        <w:t>).</w:t>
      </w:r>
    </w:p>
    <w:p w14:paraId="6F14EB60" w14:textId="77777777" w:rsidR="00D84019" w:rsidRDefault="00D84019" w:rsidP="00AA5839">
      <w:pPr>
        <w:pStyle w:val="ListParagraph"/>
        <w:widowControl w:val="0"/>
        <w:adjustRightInd w:val="0"/>
        <w:snapToGrid w:val="0"/>
        <w:spacing w:after="0" w:line="240" w:lineRule="auto"/>
        <w:contextualSpacing w:val="0"/>
        <w:rPr>
          <w:rFonts w:ascii="Arial" w:hAnsi="Arial" w:cs="Arial"/>
        </w:rPr>
      </w:pPr>
    </w:p>
    <w:p w14:paraId="1096BBB6" w14:textId="77777777" w:rsidR="00E12350" w:rsidRDefault="00E12350" w:rsidP="00AA5839">
      <w:pPr>
        <w:pStyle w:val="ListParagraph"/>
        <w:widowControl w:val="0"/>
        <w:adjustRightInd w:val="0"/>
        <w:snapToGrid w:val="0"/>
        <w:spacing w:after="0" w:line="240" w:lineRule="auto"/>
        <w:contextualSpacing w:val="0"/>
        <w:rPr>
          <w:rFonts w:ascii="Arial" w:hAnsi="Arial" w:cs="Arial"/>
        </w:rPr>
      </w:pPr>
    </w:p>
    <w:p w14:paraId="01ABF616" w14:textId="77777777" w:rsidR="00DD4186" w:rsidRPr="00D84019" w:rsidRDefault="00DD4186" w:rsidP="00AA5839">
      <w:pPr>
        <w:pStyle w:val="ListParagraph"/>
        <w:widowControl w:val="0"/>
        <w:adjustRightInd w:val="0"/>
        <w:snapToGrid w:val="0"/>
        <w:spacing w:after="0" w:line="240" w:lineRule="auto"/>
        <w:contextualSpacing w:val="0"/>
        <w:rPr>
          <w:rFonts w:ascii="Arial" w:hAnsi="Arial" w:cs="Arial"/>
        </w:rPr>
      </w:pPr>
    </w:p>
    <w:p w14:paraId="3D0C499D" w14:textId="77777777" w:rsidR="00D84019" w:rsidRPr="00DD4186" w:rsidRDefault="00DD4186" w:rsidP="00DD4186">
      <w:pPr>
        <w:widowControl w:val="0"/>
        <w:adjustRightInd w:val="0"/>
        <w:snapToGrid w:val="0"/>
        <w:spacing w:after="0" w:line="240" w:lineRule="auto"/>
        <w:ind w:left="1620" w:hanging="1620"/>
        <w:rPr>
          <w:rFonts w:ascii="Arial" w:hAnsi="Arial" w:cs="Arial"/>
        </w:rPr>
      </w:pPr>
      <w:r>
        <w:rPr>
          <w:rFonts w:ascii="Arial" w:hAnsi="Arial" w:cs="Arial"/>
        </w:rPr>
        <w:t xml:space="preserve">__________ D. </w:t>
      </w:r>
      <w:r>
        <w:rPr>
          <w:rFonts w:ascii="Arial" w:hAnsi="Arial" w:cs="Arial"/>
        </w:rPr>
        <w:tab/>
      </w:r>
      <w:r w:rsidR="00D84019" w:rsidRPr="00DD4186">
        <w:rPr>
          <w:rFonts w:ascii="Arial" w:hAnsi="Arial" w:cs="Arial"/>
        </w:rPr>
        <w:t xml:space="preserve">The data used in this study </w:t>
      </w:r>
      <w:r w:rsidR="006810DB" w:rsidRPr="00DD4186">
        <w:rPr>
          <w:rFonts w:ascii="Arial" w:hAnsi="Arial" w:cs="Arial"/>
        </w:rPr>
        <w:t xml:space="preserve">is not and will not be made </w:t>
      </w:r>
      <w:r w:rsidR="000730AF">
        <w:rPr>
          <w:rFonts w:ascii="Arial" w:hAnsi="Arial" w:cs="Arial"/>
        </w:rPr>
        <w:t>publicly</w:t>
      </w:r>
      <w:r w:rsidR="006810DB" w:rsidRPr="00DD4186">
        <w:rPr>
          <w:rFonts w:ascii="Arial" w:hAnsi="Arial" w:cs="Arial"/>
        </w:rPr>
        <w:t xml:space="preserve"> available due to the following reason(s).  Please present the reason(s)</w:t>
      </w:r>
      <w:r w:rsidR="0079093B" w:rsidRPr="00DD4186">
        <w:rPr>
          <w:rFonts w:ascii="Arial" w:hAnsi="Arial" w:cs="Arial"/>
        </w:rPr>
        <w:t>.</w:t>
      </w:r>
    </w:p>
    <w:p w14:paraId="1B70D88B" w14:textId="77777777" w:rsidR="00C60529" w:rsidRDefault="00C60529" w:rsidP="00AA5839">
      <w:pPr>
        <w:widowControl w:val="0"/>
        <w:adjustRightInd w:val="0"/>
        <w:snapToGrid w:val="0"/>
        <w:spacing w:after="0" w:line="240" w:lineRule="auto"/>
        <w:rPr>
          <w:rFonts w:ascii="Arial" w:hAnsi="Arial" w:cs="Arial"/>
        </w:rPr>
      </w:pPr>
    </w:p>
    <w:p w14:paraId="53300212" w14:textId="77777777" w:rsidR="00DD4186" w:rsidRDefault="00DD4186" w:rsidP="00AA5839">
      <w:pPr>
        <w:widowControl w:val="0"/>
        <w:adjustRightInd w:val="0"/>
        <w:snapToGrid w:val="0"/>
        <w:spacing w:after="0" w:line="240" w:lineRule="auto"/>
        <w:rPr>
          <w:rFonts w:ascii="Arial" w:hAnsi="Arial" w:cs="Arial"/>
        </w:rPr>
      </w:pPr>
    </w:p>
    <w:p w14:paraId="73CC4181" w14:textId="77777777" w:rsidR="00D84019" w:rsidRPr="00D84019" w:rsidRDefault="00D84019" w:rsidP="00AA5839">
      <w:pPr>
        <w:widowControl w:val="0"/>
        <w:adjustRightInd w:val="0"/>
        <w:snapToGrid w:val="0"/>
        <w:spacing w:after="0" w:line="240" w:lineRule="auto"/>
        <w:rPr>
          <w:rFonts w:ascii="Arial" w:hAnsi="Arial" w:cs="Arial"/>
        </w:rPr>
      </w:pPr>
      <w:r w:rsidRPr="00D84019">
        <w:rPr>
          <w:rFonts w:ascii="Arial" w:hAnsi="Arial" w:cs="Arial"/>
          <w:u w:val="single"/>
        </w:rPr>
        <w:t>Note</w:t>
      </w:r>
      <w:r>
        <w:rPr>
          <w:rFonts w:ascii="Arial" w:hAnsi="Arial" w:cs="Arial"/>
        </w:rPr>
        <w:t>:</w:t>
      </w:r>
    </w:p>
    <w:p w14:paraId="7DF9F150" w14:textId="77777777" w:rsidR="0052219F" w:rsidRDefault="0052219F" w:rsidP="00AA5839">
      <w:pPr>
        <w:widowControl w:val="0"/>
        <w:adjustRightInd w:val="0"/>
        <w:snapToGrid w:val="0"/>
        <w:spacing w:after="0" w:line="240" w:lineRule="auto"/>
        <w:rPr>
          <w:rFonts w:ascii="Arial" w:hAnsi="Arial" w:cs="Arial"/>
        </w:rPr>
      </w:pPr>
      <w:r>
        <w:rPr>
          <w:rFonts w:ascii="Arial" w:hAnsi="Arial" w:cs="Arial"/>
        </w:rPr>
        <w:t xml:space="preserve">* </w:t>
      </w:r>
      <w:r w:rsidR="00DB29DA">
        <w:rPr>
          <w:rFonts w:ascii="Arial" w:hAnsi="Arial" w:cs="Arial"/>
        </w:rPr>
        <w:t xml:space="preserve">To share data/code, </w:t>
      </w:r>
      <w:r w:rsidR="00FC2AB4">
        <w:rPr>
          <w:rFonts w:ascii="Arial" w:hAnsi="Arial" w:cs="Arial"/>
        </w:rPr>
        <w:t>w</w:t>
      </w:r>
      <w:r w:rsidR="00DB29DA">
        <w:rPr>
          <w:rFonts w:ascii="Arial" w:hAnsi="Arial" w:cs="Arial"/>
        </w:rPr>
        <w:t xml:space="preserve">e recommend the authors to use </w:t>
      </w:r>
      <w:hyperlink r:id="rId8" w:history="1">
        <w:r w:rsidR="00DB29DA" w:rsidRPr="00DB29DA">
          <w:rPr>
            <w:rStyle w:val="Hyperlink"/>
            <w:rFonts w:ascii="Arial" w:hAnsi="Arial" w:cs="Arial"/>
          </w:rPr>
          <w:t>Zenodo.org</w:t>
        </w:r>
      </w:hyperlink>
      <w:r w:rsidR="00DB29DA">
        <w:rPr>
          <w:rFonts w:ascii="Arial" w:hAnsi="Arial" w:cs="Arial"/>
        </w:rPr>
        <w:t xml:space="preserve">, a </w:t>
      </w:r>
      <w:r w:rsidR="00DB29DA" w:rsidRPr="00DB29DA">
        <w:rPr>
          <w:rFonts w:ascii="Arial" w:hAnsi="Arial" w:cs="Arial"/>
        </w:rPr>
        <w:t xml:space="preserve">general-purpose open repository operated by </w:t>
      </w:r>
      <w:r w:rsidR="00E772A1" w:rsidRPr="00E772A1">
        <w:rPr>
          <w:rFonts w:ascii="Arial" w:hAnsi="Arial" w:cs="Arial"/>
        </w:rPr>
        <w:t>Europ</w:t>
      </w:r>
      <w:r w:rsidR="00770809">
        <w:rPr>
          <w:rFonts w:ascii="Arial" w:hAnsi="Arial" w:cs="Arial"/>
        </w:rPr>
        <w:t>e</w:t>
      </w:r>
      <w:r w:rsidR="00E772A1">
        <w:rPr>
          <w:rFonts w:ascii="Arial" w:hAnsi="Arial" w:cs="Arial"/>
        </w:rPr>
        <w:t xml:space="preserve">’s </w:t>
      </w:r>
      <w:r w:rsidR="00DB29DA" w:rsidRPr="00DB29DA">
        <w:rPr>
          <w:rFonts w:ascii="Arial" w:hAnsi="Arial" w:cs="Arial"/>
        </w:rPr>
        <w:t>CERN</w:t>
      </w:r>
      <w:r w:rsidR="00DB29DA">
        <w:rPr>
          <w:rFonts w:ascii="Arial" w:hAnsi="Arial" w:cs="Arial"/>
        </w:rPr>
        <w:t>. The Zenodo website is free</w:t>
      </w:r>
      <w:r w:rsidR="004A45A9">
        <w:rPr>
          <w:rFonts w:ascii="Arial" w:hAnsi="Arial" w:cs="Arial"/>
        </w:rPr>
        <w:t>, reliable,</w:t>
      </w:r>
      <w:r w:rsidR="00DB29DA">
        <w:rPr>
          <w:rFonts w:ascii="Arial" w:hAnsi="Arial" w:cs="Arial"/>
        </w:rPr>
        <w:t xml:space="preserve"> and easy to use</w:t>
      </w:r>
      <w:r w:rsidR="00980167">
        <w:rPr>
          <w:rFonts w:ascii="Arial" w:hAnsi="Arial" w:cs="Arial"/>
        </w:rPr>
        <w:t>. It</w:t>
      </w:r>
      <w:r w:rsidR="00DB29DA">
        <w:rPr>
          <w:rFonts w:ascii="Arial" w:hAnsi="Arial" w:cs="Arial"/>
        </w:rPr>
        <w:t xml:space="preserve"> assigns a DOI </w:t>
      </w:r>
      <w:r w:rsidR="00980167">
        <w:rPr>
          <w:rFonts w:ascii="Arial" w:hAnsi="Arial" w:cs="Arial"/>
        </w:rPr>
        <w:t>upon submission</w:t>
      </w:r>
      <w:r w:rsidR="00DB29DA">
        <w:rPr>
          <w:rFonts w:ascii="Arial" w:hAnsi="Arial" w:cs="Arial"/>
        </w:rPr>
        <w:t xml:space="preserve">, making one’s data/code </w:t>
      </w:r>
      <w:r w:rsidR="00715E24">
        <w:rPr>
          <w:rFonts w:ascii="Arial" w:hAnsi="Arial" w:cs="Arial"/>
        </w:rPr>
        <w:t>file</w:t>
      </w:r>
      <w:r w:rsidR="00C201CC">
        <w:rPr>
          <w:rFonts w:ascii="Arial" w:hAnsi="Arial" w:cs="Arial"/>
        </w:rPr>
        <w:t>s</w:t>
      </w:r>
      <w:r w:rsidR="00715E24">
        <w:rPr>
          <w:rFonts w:ascii="Arial" w:hAnsi="Arial" w:cs="Arial"/>
        </w:rPr>
        <w:t xml:space="preserve"> </w:t>
      </w:r>
      <w:r w:rsidR="00DB29DA">
        <w:rPr>
          <w:rFonts w:ascii="Arial" w:hAnsi="Arial" w:cs="Arial"/>
        </w:rPr>
        <w:t xml:space="preserve">citable. </w:t>
      </w:r>
      <w:r>
        <w:rPr>
          <w:rFonts w:ascii="Arial" w:hAnsi="Arial" w:cs="Arial"/>
        </w:rPr>
        <w:t xml:space="preserve">One </w:t>
      </w:r>
      <w:r w:rsidR="00DB29DA">
        <w:rPr>
          <w:rFonts w:ascii="Arial" w:hAnsi="Arial" w:cs="Arial"/>
        </w:rPr>
        <w:t>could also</w:t>
      </w:r>
      <w:r>
        <w:rPr>
          <w:rFonts w:ascii="Arial" w:hAnsi="Arial" w:cs="Arial"/>
        </w:rPr>
        <w:t xml:space="preserve"> p</w:t>
      </w:r>
      <w:r w:rsidR="00A07ABB">
        <w:rPr>
          <w:rFonts w:ascii="Arial" w:hAnsi="Arial" w:cs="Arial"/>
        </w:rPr>
        <w:t>lace the data (and/or code</w:t>
      </w:r>
      <w:r>
        <w:rPr>
          <w:rFonts w:ascii="Arial" w:hAnsi="Arial" w:cs="Arial"/>
        </w:rPr>
        <w:t xml:space="preserve">) at his/her research </w:t>
      </w:r>
      <w:r w:rsidR="00C83BDD">
        <w:rPr>
          <w:rFonts w:ascii="Arial" w:hAnsi="Arial" w:cs="Arial"/>
        </w:rPr>
        <w:t xml:space="preserve">website, </w:t>
      </w:r>
      <w:r w:rsidR="00980167">
        <w:rPr>
          <w:rFonts w:ascii="Arial" w:hAnsi="Arial" w:cs="Arial"/>
        </w:rPr>
        <w:t xml:space="preserve">on </w:t>
      </w:r>
      <w:r w:rsidR="00425639">
        <w:rPr>
          <w:rFonts w:ascii="Arial" w:hAnsi="Arial" w:cs="Arial"/>
        </w:rPr>
        <w:t xml:space="preserve">a </w:t>
      </w:r>
      <w:r w:rsidR="00826E33">
        <w:rPr>
          <w:rFonts w:ascii="Arial" w:hAnsi="Arial" w:cs="Arial"/>
        </w:rPr>
        <w:t>G</w:t>
      </w:r>
      <w:r w:rsidR="00425639">
        <w:rPr>
          <w:rFonts w:ascii="Arial" w:hAnsi="Arial" w:cs="Arial"/>
        </w:rPr>
        <w:t xml:space="preserve">ithub website, or any </w:t>
      </w:r>
      <w:r w:rsidR="009B4D21">
        <w:rPr>
          <w:rFonts w:ascii="Arial" w:hAnsi="Arial" w:cs="Arial"/>
        </w:rPr>
        <w:t xml:space="preserve">other </w:t>
      </w:r>
      <w:r w:rsidR="000730AF">
        <w:rPr>
          <w:rFonts w:ascii="Arial" w:hAnsi="Arial" w:cs="Arial"/>
        </w:rPr>
        <w:t>publicly</w:t>
      </w:r>
      <w:r w:rsidR="00425639">
        <w:rPr>
          <w:rFonts w:ascii="Arial" w:hAnsi="Arial" w:cs="Arial"/>
        </w:rPr>
        <w:t xml:space="preserve"> accessible websites</w:t>
      </w:r>
      <w:r w:rsidR="00C201CC">
        <w:rPr>
          <w:rFonts w:ascii="Arial" w:hAnsi="Arial" w:cs="Arial"/>
        </w:rPr>
        <w:t>, if so preferred</w:t>
      </w:r>
      <w:r w:rsidR="00425639">
        <w:rPr>
          <w:rFonts w:ascii="Arial" w:hAnsi="Arial" w:cs="Arial"/>
        </w:rPr>
        <w:t xml:space="preserve">. </w:t>
      </w:r>
      <w:r w:rsidR="009573BD">
        <w:rPr>
          <w:rFonts w:ascii="Arial" w:hAnsi="Arial" w:cs="Arial"/>
        </w:rPr>
        <w:t xml:space="preserve">We do expect the website holding the datasets/codesets to be stably and reliably accessible over long term. </w:t>
      </w:r>
      <w:r>
        <w:rPr>
          <w:rFonts w:ascii="Arial" w:hAnsi="Arial" w:cs="Arial"/>
        </w:rPr>
        <w:t xml:space="preserve">If one desires to place the </w:t>
      </w:r>
      <w:r w:rsidR="00A01515">
        <w:rPr>
          <w:rFonts w:ascii="Arial" w:hAnsi="Arial" w:cs="Arial"/>
        </w:rPr>
        <w:t>data</w:t>
      </w:r>
      <w:r>
        <w:rPr>
          <w:rFonts w:ascii="Arial" w:hAnsi="Arial" w:cs="Arial"/>
        </w:rPr>
        <w:t xml:space="preserve"> (and/or code) through IISE Transactions’ repository service, please visit IISE Transactions website, go to “Instructions for authors</w:t>
      </w:r>
      <w:r w:rsidR="00D42CF8">
        <w:rPr>
          <w:rFonts w:ascii="Arial" w:hAnsi="Arial" w:cs="Arial"/>
        </w:rPr>
        <w:t>,</w:t>
      </w:r>
      <w:r w:rsidR="00265B6A">
        <w:rPr>
          <w:rFonts w:ascii="Arial" w:hAnsi="Arial" w:cs="Arial"/>
        </w:rPr>
        <w:t>” and then to “Checklist</w:t>
      </w:r>
      <w:r>
        <w:rPr>
          <w:rFonts w:ascii="Arial" w:hAnsi="Arial" w:cs="Arial"/>
        </w:rPr>
        <w:t xml:space="preserve"> Items 9 and 10</w:t>
      </w:r>
      <w:r w:rsidR="00A11B5E">
        <w:rPr>
          <w:rFonts w:ascii="Arial" w:hAnsi="Arial" w:cs="Arial"/>
        </w:rPr>
        <w:t>”</w:t>
      </w:r>
      <w:r>
        <w:rPr>
          <w:rFonts w:ascii="Arial" w:hAnsi="Arial" w:cs="Arial"/>
        </w:rPr>
        <w:t xml:space="preserve">. </w:t>
      </w:r>
    </w:p>
    <w:p w14:paraId="78AB8936" w14:textId="77777777" w:rsidR="0052219F" w:rsidRDefault="0052219F" w:rsidP="00AA5839">
      <w:pPr>
        <w:widowControl w:val="0"/>
        <w:adjustRightInd w:val="0"/>
        <w:snapToGrid w:val="0"/>
        <w:spacing w:after="0" w:line="240" w:lineRule="auto"/>
        <w:rPr>
          <w:rFonts w:ascii="Arial" w:hAnsi="Arial" w:cs="Arial"/>
        </w:rPr>
      </w:pPr>
    </w:p>
    <w:p w14:paraId="67BBE642" w14:textId="77777777" w:rsidR="0036603B" w:rsidRDefault="00C60529" w:rsidP="00AA5839">
      <w:pPr>
        <w:widowControl w:val="0"/>
        <w:adjustRightInd w:val="0"/>
        <w:snapToGrid w:val="0"/>
        <w:spacing w:after="0" w:line="240" w:lineRule="auto"/>
        <w:rPr>
          <w:rFonts w:ascii="Arial" w:hAnsi="Arial" w:cs="Arial"/>
        </w:rPr>
      </w:pPr>
      <w:r>
        <w:rPr>
          <w:rFonts w:ascii="Arial" w:hAnsi="Arial" w:cs="Arial"/>
        </w:rPr>
        <w:t>*</w:t>
      </w:r>
      <w:r w:rsidR="0052219F">
        <w:rPr>
          <w:rFonts w:ascii="Arial" w:hAnsi="Arial" w:cs="Arial"/>
        </w:rPr>
        <w:t>*</w:t>
      </w:r>
      <w:r>
        <w:rPr>
          <w:rFonts w:ascii="Arial" w:hAnsi="Arial" w:cs="Arial"/>
        </w:rPr>
        <w:t xml:space="preserve"> The time of paper acceptance is the time when the </w:t>
      </w:r>
      <w:r w:rsidRPr="00F3028D">
        <w:rPr>
          <w:rFonts w:ascii="Arial" w:hAnsi="Arial" w:cs="Arial"/>
        </w:rPr>
        <w:t>Accepted Manuscript Online (AMO)</w:t>
      </w:r>
      <w:r>
        <w:rPr>
          <w:rFonts w:ascii="Arial" w:hAnsi="Arial" w:cs="Arial"/>
        </w:rPr>
        <w:t xml:space="preserve"> version of the paper is </w:t>
      </w:r>
      <w:r w:rsidR="00267619">
        <w:rPr>
          <w:rFonts w:ascii="Arial" w:hAnsi="Arial" w:cs="Arial"/>
        </w:rPr>
        <w:t>published. T</w:t>
      </w:r>
      <w:r>
        <w:rPr>
          <w:rFonts w:ascii="Arial" w:hAnsi="Arial" w:cs="Arial"/>
        </w:rPr>
        <w:t>his time is documented for every paper in IISE Transactions on the journal’</w:t>
      </w:r>
      <w:r w:rsidR="00267619">
        <w:rPr>
          <w:rFonts w:ascii="Arial" w:hAnsi="Arial" w:cs="Arial"/>
        </w:rPr>
        <w:t>s website</w:t>
      </w:r>
      <w:r>
        <w:rPr>
          <w:rFonts w:ascii="Arial" w:hAnsi="Arial" w:cs="Arial"/>
        </w:rPr>
        <w:t xml:space="preserve">.  </w:t>
      </w:r>
    </w:p>
    <w:p w14:paraId="2E7D65BE" w14:textId="77777777" w:rsidR="00E12350" w:rsidRDefault="00E12350" w:rsidP="00AA5839">
      <w:pPr>
        <w:widowControl w:val="0"/>
        <w:adjustRightInd w:val="0"/>
        <w:snapToGrid w:val="0"/>
        <w:spacing w:after="0" w:line="240" w:lineRule="auto"/>
        <w:rPr>
          <w:rFonts w:ascii="Arial" w:hAnsi="Arial" w:cs="Arial"/>
        </w:rPr>
      </w:pPr>
    </w:p>
    <w:p w14:paraId="1BB4F5DA" w14:textId="77777777" w:rsidR="00BD4115" w:rsidRPr="00CB0456" w:rsidRDefault="00EC1C4C" w:rsidP="00AA5839">
      <w:pPr>
        <w:widowControl w:val="0"/>
        <w:adjustRightInd w:val="0"/>
        <w:snapToGrid w:val="0"/>
        <w:spacing w:after="0" w:line="240" w:lineRule="auto"/>
        <w:rPr>
          <w:rFonts w:ascii="Arial" w:hAnsi="Arial" w:cs="Arial"/>
          <w:b/>
        </w:rPr>
      </w:pPr>
      <w:r>
        <w:rPr>
          <w:rFonts w:ascii="Arial" w:hAnsi="Arial" w:cs="Arial"/>
          <w:b/>
        </w:rPr>
        <w:t>3</w:t>
      </w:r>
      <w:r w:rsidR="00E01B6B" w:rsidRPr="00CB0456">
        <w:rPr>
          <w:rFonts w:ascii="Arial" w:hAnsi="Arial" w:cs="Arial"/>
          <w:b/>
        </w:rPr>
        <w:t xml:space="preserve">. </w:t>
      </w:r>
      <w:r>
        <w:rPr>
          <w:rFonts w:ascii="Arial" w:hAnsi="Arial" w:cs="Arial"/>
          <w:b/>
        </w:rPr>
        <w:t>Data u</w:t>
      </w:r>
      <w:r w:rsidR="00E01B6B" w:rsidRPr="00CB0456">
        <w:rPr>
          <w:rFonts w:ascii="Arial" w:hAnsi="Arial" w:cs="Arial"/>
          <w:b/>
        </w:rPr>
        <w:t xml:space="preserve">se </w:t>
      </w:r>
      <w:r>
        <w:rPr>
          <w:rFonts w:ascii="Arial" w:hAnsi="Arial" w:cs="Arial"/>
          <w:b/>
        </w:rPr>
        <w:t>e</w:t>
      </w:r>
      <w:r w:rsidR="00E01B6B" w:rsidRPr="00CB0456">
        <w:rPr>
          <w:rFonts w:ascii="Arial" w:hAnsi="Arial" w:cs="Arial"/>
          <w:b/>
        </w:rPr>
        <w:t>thics</w:t>
      </w:r>
    </w:p>
    <w:p w14:paraId="08487F25" w14:textId="77777777" w:rsidR="00B9607F" w:rsidRDefault="00B9607F" w:rsidP="00B9607F">
      <w:pPr>
        <w:widowControl w:val="0"/>
        <w:adjustRightInd w:val="0"/>
        <w:snapToGrid w:val="0"/>
        <w:spacing w:after="0" w:line="240" w:lineRule="auto"/>
        <w:ind w:left="1440" w:hanging="1440"/>
        <w:rPr>
          <w:rFonts w:ascii="Arial" w:hAnsi="Arial" w:cs="Arial"/>
        </w:rPr>
      </w:pPr>
    </w:p>
    <w:p w14:paraId="604264D6" w14:textId="77777777" w:rsidR="00B9607F" w:rsidRDefault="00CB23AD" w:rsidP="00B9607F">
      <w:pPr>
        <w:widowControl w:val="0"/>
        <w:adjustRightInd w:val="0"/>
        <w:snapToGrid w:val="0"/>
        <w:spacing w:after="0" w:line="240" w:lineRule="auto"/>
        <w:ind w:left="1440" w:hanging="1440"/>
        <w:rPr>
          <w:rFonts w:ascii="Arial" w:hAnsi="Arial" w:cs="Arial"/>
        </w:rPr>
      </w:pPr>
      <w:r>
        <w:rPr>
          <w:rFonts w:ascii="Arial" w:hAnsi="Arial" w:cs="Arial"/>
        </w:rPr>
        <w:t>__________</w:t>
      </w:r>
      <w:r>
        <w:rPr>
          <w:rFonts w:ascii="Arial" w:hAnsi="Arial" w:cs="Arial"/>
        </w:rPr>
        <w:tab/>
        <w:t>My choice in S</w:t>
      </w:r>
      <w:r w:rsidR="00B9607F">
        <w:rPr>
          <w:rFonts w:ascii="Arial" w:hAnsi="Arial" w:cs="Arial"/>
        </w:rPr>
        <w:t>ection 2 is (A)</w:t>
      </w:r>
      <w:r w:rsidR="00B9607F" w:rsidRPr="00525F10">
        <w:rPr>
          <w:rFonts w:ascii="Arial" w:hAnsi="Arial" w:cs="Arial"/>
        </w:rPr>
        <w:t>.</w:t>
      </w:r>
    </w:p>
    <w:p w14:paraId="6E2360FF" w14:textId="77777777" w:rsidR="00B9607F" w:rsidRDefault="00B9607F" w:rsidP="00CA493B">
      <w:pPr>
        <w:widowControl w:val="0"/>
        <w:adjustRightInd w:val="0"/>
        <w:snapToGrid w:val="0"/>
        <w:spacing w:after="0" w:line="240" w:lineRule="auto"/>
        <w:ind w:left="1440" w:hanging="1440"/>
        <w:rPr>
          <w:rFonts w:ascii="Arial" w:hAnsi="Arial" w:cs="Arial"/>
        </w:rPr>
      </w:pPr>
    </w:p>
    <w:p w14:paraId="5E4D0F1F" w14:textId="77777777" w:rsidR="00CB0456" w:rsidRDefault="00CA493B" w:rsidP="00CA493B">
      <w:pPr>
        <w:widowControl w:val="0"/>
        <w:adjustRightInd w:val="0"/>
        <w:snapToGrid w:val="0"/>
        <w:spacing w:after="0" w:line="240" w:lineRule="auto"/>
        <w:ind w:left="1440" w:hanging="1440"/>
        <w:rPr>
          <w:rFonts w:ascii="Arial" w:hAnsi="Arial" w:cs="Arial"/>
        </w:rPr>
      </w:pPr>
      <w:r>
        <w:rPr>
          <w:rFonts w:ascii="Arial" w:hAnsi="Arial" w:cs="Arial"/>
        </w:rPr>
        <w:t>__________</w:t>
      </w:r>
      <w:r>
        <w:rPr>
          <w:rFonts w:ascii="Arial" w:hAnsi="Arial" w:cs="Arial"/>
        </w:rPr>
        <w:tab/>
      </w:r>
      <w:r w:rsidR="00B9607F">
        <w:rPr>
          <w:rFonts w:ascii="Arial" w:hAnsi="Arial" w:cs="Arial"/>
        </w:rPr>
        <w:t>I</w:t>
      </w:r>
      <w:r w:rsidR="00220DCC">
        <w:rPr>
          <w:rFonts w:ascii="Arial" w:hAnsi="Arial" w:cs="Arial"/>
        </w:rPr>
        <w:t xml:space="preserve"> certify</w:t>
      </w:r>
      <w:r w:rsidR="00CB0456" w:rsidRPr="00525F10">
        <w:rPr>
          <w:rFonts w:ascii="Arial" w:hAnsi="Arial" w:cs="Arial"/>
        </w:rPr>
        <w:t xml:space="preserve"> that the authors have the legitimate access to the data and that nothing in the provisions governing the use of the data prohibits the authors from using the data in this research.</w:t>
      </w:r>
    </w:p>
    <w:p w14:paraId="4D49F519" w14:textId="77777777" w:rsidR="006A2025" w:rsidRDefault="006A2025" w:rsidP="00CA493B">
      <w:pPr>
        <w:widowControl w:val="0"/>
        <w:adjustRightInd w:val="0"/>
        <w:snapToGrid w:val="0"/>
        <w:spacing w:after="0" w:line="240" w:lineRule="auto"/>
        <w:ind w:left="1440" w:hanging="1440"/>
        <w:rPr>
          <w:rFonts w:ascii="Arial" w:hAnsi="Arial" w:cs="Arial"/>
        </w:rPr>
      </w:pPr>
    </w:p>
    <w:p w14:paraId="294C9BF2" w14:textId="77777777" w:rsidR="00EC1C4C" w:rsidRDefault="00EC1C4C" w:rsidP="00AA5839">
      <w:pPr>
        <w:widowControl w:val="0"/>
        <w:adjustRightInd w:val="0"/>
        <w:snapToGrid w:val="0"/>
        <w:spacing w:after="0" w:line="240" w:lineRule="auto"/>
        <w:rPr>
          <w:rFonts w:ascii="Arial" w:hAnsi="Arial" w:cs="Arial"/>
          <w:b/>
        </w:rPr>
      </w:pPr>
      <w:r w:rsidRPr="00EC1C4C">
        <w:rPr>
          <w:rFonts w:ascii="Arial" w:hAnsi="Arial" w:cs="Arial"/>
          <w:b/>
        </w:rPr>
        <w:lastRenderedPageBreak/>
        <w:t xml:space="preserve">4. </w:t>
      </w:r>
      <w:r>
        <w:rPr>
          <w:rFonts w:ascii="Arial" w:hAnsi="Arial" w:cs="Arial"/>
          <w:b/>
        </w:rPr>
        <w:t xml:space="preserve"> Computer code</w:t>
      </w:r>
      <w:r w:rsidR="00AE3E40" w:rsidRPr="003470CA">
        <w:rPr>
          <w:rFonts w:ascii="Arial" w:hAnsi="Arial" w:cs="Arial"/>
          <w:vertAlign w:val="superscript"/>
        </w:rPr>
        <w:t>#</w:t>
      </w:r>
      <w:r>
        <w:rPr>
          <w:rFonts w:ascii="Arial" w:hAnsi="Arial" w:cs="Arial"/>
          <w:b/>
        </w:rPr>
        <w:t xml:space="preserve"> availability</w:t>
      </w:r>
    </w:p>
    <w:p w14:paraId="7B0760E9" w14:textId="77777777" w:rsidR="008F3BF8" w:rsidRDefault="008F3BF8" w:rsidP="00AA5839">
      <w:pPr>
        <w:widowControl w:val="0"/>
        <w:adjustRightInd w:val="0"/>
        <w:snapToGrid w:val="0"/>
        <w:spacing w:after="0" w:line="240" w:lineRule="auto"/>
        <w:rPr>
          <w:rFonts w:ascii="Arial" w:hAnsi="Arial" w:cs="Arial"/>
          <w:b/>
        </w:rPr>
      </w:pPr>
    </w:p>
    <w:p w14:paraId="651DCE37" w14:textId="77777777" w:rsidR="00EC1C4C" w:rsidRPr="008F3BF8" w:rsidRDefault="008F3BF8" w:rsidP="008F3BF8">
      <w:pPr>
        <w:widowControl w:val="0"/>
        <w:adjustRightInd w:val="0"/>
        <w:snapToGrid w:val="0"/>
        <w:spacing w:after="0" w:line="240" w:lineRule="auto"/>
        <w:ind w:left="1620" w:hanging="1620"/>
        <w:rPr>
          <w:rFonts w:ascii="Arial" w:hAnsi="Arial" w:cs="Arial"/>
        </w:rPr>
      </w:pPr>
      <w:r>
        <w:rPr>
          <w:rFonts w:ascii="Arial" w:hAnsi="Arial" w:cs="Arial"/>
        </w:rPr>
        <w:t xml:space="preserve">__________ A. </w:t>
      </w:r>
      <w:r>
        <w:rPr>
          <w:rFonts w:ascii="Arial" w:hAnsi="Arial" w:cs="Arial"/>
        </w:rPr>
        <w:tab/>
      </w:r>
      <w:r w:rsidR="00DD3D52" w:rsidRPr="008F3BF8">
        <w:rPr>
          <w:rFonts w:ascii="Arial" w:hAnsi="Arial" w:cs="Arial"/>
        </w:rPr>
        <w:t>Either n</w:t>
      </w:r>
      <w:r w:rsidR="00EC1C4C" w:rsidRPr="008F3BF8">
        <w:rPr>
          <w:rFonts w:ascii="Arial" w:hAnsi="Arial" w:cs="Arial"/>
        </w:rPr>
        <w:t>o computer code is used in this study</w:t>
      </w:r>
      <w:r w:rsidR="009226A7" w:rsidRPr="008F3BF8">
        <w:rPr>
          <w:rFonts w:ascii="Arial" w:hAnsi="Arial" w:cs="Arial"/>
        </w:rPr>
        <w:t xml:space="preserve"> </w:t>
      </w:r>
      <w:r w:rsidR="00DD3D52" w:rsidRPr="008F3BF8">
        <w:rPr>
          <w:rFonts w:ascii="Arial" w:hAnsi="Arial" w:cs="Arial"/>
        </w:rPr>
        <w:t>o</w:t>
      </w:r>
      <w:r w:rsidR="00EC1C4C" w:rsidRPr="008F3BF8">
        <w:rPr>
          <w:rFonts w:ascii="Arial" w:hAnsi="Arial" w:cs="Arial"/>
        </w:rPr>
        <w:t>r the settings used in software are fully described in the main text</w:t>
      </w:r>
      <w:r w:rsidR="00F81498" w:rsidRPr="008F3BF8">
        <w:rPr>
          <w:rFonts w:ascii="Arial" w:hAnsi="Arial" w:cs="Arial"/>
        </w:rPr>
        <w:t xml:space="preserve"> or supplemental materials</w:t>
      </w:r>
      <w:r w:rsidR="00EC1C4C" w:rsidRPr="008F3BF8">
        <w:rPr>
          <w:rFonts w:ascii="Arial" w:hAnsi="Arial" w:cs="Arial"/>
        </w:rPr>
        <w:t>.</w:t>
      </w:r>
      <w:r w:rsidR="00402390">
        <w:rPr>
          <w:rFonts w:ascii="Arial" w:hAnsi="Arial" w:cs="Arial"/>
        </w:rPr>
        <w:t xml:space="preserve"> </w:t>
      </w:r>
      <w:r w:rsidR="00314FF1">
        <w:rPr>
          <w:rFonts w:ascii="Arial" w:hAnsi="Arial" w:cs="Arial"/>
        </w:rPr>
        <w:br/>
      </w:r>
      <w:r w:rsidR="00314FF1">
        <w:rPr>
          <w:rFonts w:ascii="Arial" w:hAnsi="Arial" w:cs="Arial"/>
        </w:rPr>
        <w:br/>
      </w:r>
      <w:r w:rsidR="00402390">
        <w:rPr>
          <w:rFonts w:ascii="Arial" w:hAnsi="Arial" w:cs="Arial"/>
        </w:rPr>
        <w:t xml:space="preserve">If one uses </w:t>
      </w:r>
      <w:r w:rsidR="00221116">
        <w:rPr>
          <w:rFonts w:ascii="Arial" w:hAnsi="Arial" w:cs="Arial"/>
        </w:rPr>
        <w:t xml:space="preserve">a </w:t>
      </w:r>
      <w:r w:rsidR="00402390">
        <w:rPr>
          <w:rFonts w:ascii="Arial" w:hAnsi="Arial" w:cs="Arial"/>
        </w:rPr>
        <w:t xml:space="preserve">programmable language, </w:t>
      </w:r>
      <w:r w:rsidR="00303A7C">
        <w:rPr>
          <w:rFonts w:ascii="Arial" w:hAnsi="Arial" w:cs="Arial"/>
        </w:rPr>
        <w:t>including but not limited to,</w:t>
      </w:r>
      <w:r w:rsidR="00402390">
        <w:rPr>
          <w:rFonts w:ascii="Arial" w:hAnsi="Arial" w:cs="Arial"/>
        </w:rPr>
        <w:t xml:space="preserve"> MATLAB, R, Python, C/C++, Java, </w:t>
      </w:r>
      <w:r w:rsidR="00303A7C">
        <w:rPr>
          <w:rFonts w:ascii="Arial" w:hAnsi="Arial" w:cs="Arial"/>
        </w:rPr>
        <w:t>then the second condition</w:t>
      </w:r>
      <w:r w:rsidR="004B03EA">
        <w:rPr>
          <w:rFonts w:ascii="Arial" w:hAnsi="Arial" w:cs="Arial"/>
        </w:rPr>
        <w:t xml:space="preserve"> above,</w:t>
      </w:r>
      <w:r w:rsidR="00303A7C">
        <w:rPr>
          <w:rFonts w:ascii="Arial" w:hAnsi="Arial" w:cs="Arial"/>
        </w:rPr>
        <w:t xml:space="preserve"> i.e., </w:t>
      </w:r>
      <w:r w:rsidR="00F36DC9">
        <w:rPr>
          <w:rFonts w:ascii="Arial" w:hAnsi="Arial" w:cs="Arial"/>
        </w:rPr>
        <w:t>“</w:t>
      </w:r>
      <w:r w:rsidR="00303A7C" w:rsidRPr="008F3BF8">
        <w:rPr>
          <w:rFonts w:ascii="Arial" w:hAnsi="Arial" w:cs="Arial"/>
        </w:rPr>
        <w:t>settings in software fully describe</w:t>
      </w:r>
      <w:r w:rsidR="00303A7C">
        <w:rPr>
          <w:rFonts w:ascii="Arial" w:hAnsi="Arial" w:cs="Arial"/>
        </w:rPr>
        <w:t>d</w:t>
      </w:r>
      <w:r w:rsidR="00FD29CA">
        <w:rPr>
          <w:rFonts w:ascii="Arial" w:hAnsi="Arial" w:cs="Arial"/>
        </w:rPr>
        <w:t>,</w:t>
      </w:r>
      <w:r w:rsidR="00F36DC9">
        <w:rPr>
          <w:rFonts w:ascii="Arial" w:hAnsi="Arial" w:cs="Arial"/>
        </w:rPr>
        <w:t>”</w:t>
      </w:r>
      <w:r w:rsidR="00402390">
        <w:rPr>
          <w:rFonts w:ascii="Arial" w:hAnsi="Arial" w:cs="Arial"/>
        </w:rPr>
        <w:t xml:space="preserve"> does not apply. </w:t>
      </w:r>
      <w:r w:rsidR="00B07873" w:rsidRPr="00B07873">
        <w:rPr>
          <w:rFonts w:ascii="Arial" w:hAnsi="Arial" w:cs="Arial"/>
        </w:rPr>
        <w:t>Pseudo-code</w:t>
      </w:r>
      <w:r w:rsidR="00B07873">
        <w:rPr>
          <w:rFonts w:ascii="Arial" w:hAnsi="Arial" w:cs="Arial"/>
        </w:rPr>
        <w:t>, regardless of how detailed it may</w:t>
      </w:r>
      <w:r w:rsidR="00432C31">
        <w:rPr>
          <w:rFonts w:ascii="Arial" w:hAnsi="Arial" w:cs="Arial"/>
        </w:rPr>
        <w:t xml:space="preserve"> be</w:t>
      </w:r>
      <w:r w:rsidR="00B07873">
        <w:rPr>
          <w:rFonts w:ascii="Arial" w:hAnsi="Arial" w:cs="Arial"/>
        </w:rPr>
        <w:t xml:space="preserve">, </w:t>
      </w:r>
      <w:r w:rsidR="00432C31">
        <w:rPr>
          <w:rFonts w:ascii="Arial" w:hAnsi="Arial" w:cs="Arial"/>
        </w:rPr>
        <w:t>is</w:t>
      </w:r>
      <w:r w:rsidR="00B07873">
        <w:rPr>
          <w:rFonts w:ascii="Arial" w:hAnsi="Arial" w:cs="Arial"/>
        </w:rPr>
        <w:t xml:space="preserve"> not considered </w:t>
      </w:r>
      <w:r w:rsidR="00020EFE">
        <w:rPr>
          <w:rFonts w:ascii="Arial" w:hAnsi="Arial" w:cs="Arial"/>
        </w:rPr>
        <w:t xml:space="preserve">as </w:t>
      </w:r>
      <w:r w:rsidR="00B07873">
        <w:rPr>
          <w:rFonts w:ascii="Arial" w:hAnsi="Arial" w:cs="Arial"/>
        </w:rPr>
        <w:t>“</w:t>
      </w:r>
      <w:r w:rsidR="00020EFE" w:rsidRPr="008F3BF8">
        <w:rPr>
          <w:rFonts w:ascii="Arial" w:hAnsi="Arial" w:cs="Arial"/>
        </w:rPr>
        <w:t>settings</w:t>
      </w:r>
      <w:r w:rsidR="00020EFE">
        <w:rPr>
          <w:rFonts w:ascii="Arial" w:hAnsi="Arial" w:cs="Arial"/>
        </w:rPr>
        <w:t xml:space="preserve"> </w:t>
      </w:r>
      <w:r w:rsidR="00B07873">
        <w:rPr>
          <w:rFonts w:ascii="Arial" w:hAnsi="Arial" w:cs="Arial"/>
        </w:rPr>
        <w:t>fully described</w:t>
      </w:r>
      <w:r w:rsidR="00020EFE">
        <w:rPr>
          <w:rFonts w:ascii="Arial" w:hAnsi="Arial" w:cs="Arial"/>
        </w:rPr>
        <w:t>.</w:t>
      </w:r>
      <w:r w:rsidR="00B07873">
        <w:rPr>
          <w:rFonts w:ascii="Arial" w:hAnsi="Arial" w:cs="Arial"/>
        </w:rPr>
        <w:t>” In other words, when the authors use code in a programmable language</w:t>
      </w:r>
      <w:r w:rsidR="00D05C74">
        <w:rPr>
          <w:rFonts w:ascii="Arial" w:hAnsi="Arial" w:cs="Arial"/>
        </w:rPr>
        <w:t xml:space="preserve"> to produce any result in the paper</w:t>
      </w:r>
      <w:r w:rsidR="00B07873">
        <w:rPr>
          <w:rFonts w:ascii="Arial" w:hAnsi="Arial" w:cs="Arial"/>
        </w:rPr>
        <w:t xml:space="preserve">, </w:t>
      </w:r>
      <w:r w:rsidR="00402390">
        <w:rPr>
          <w:rFonts w:ascii="Arial" w:hAnsi="Arial" w:cs="Arial"/>
        </w:rPr>
        <w:t>code</w:t>
      </w:r>
      <w:r w:rsidR="00303A7C">
        <w:rPr>
          <w:rFonts w:ascii="Arial" w:hAnsi="Arial" w:cs="Arial"/>
        </w:rPr>
        <w:t>-</w:t>
      </w:r>
      <w:r w:rsidR="00402390">
        <w:rPr>
          <w:rFonts w:ascii="Arial" w:hAnsi="Arial" w:cs="Arial"/>
        </w:rPr>
        <w:t xml:space="preserve">sharing is </w:t>
      </w:r>
      <w:r w:rsidR="00A67378">
        <w:rPr>
          <w:rFonts w:ascii="Arial" w:hAnsi="Arial" w:cs="Arial"/>
        </w:rPr>
        <w:t>required</w:t>
      </w:r>
      <w:r w:rsidR="00402390">
        <w:rPr>
          <w:rFonts w:ascii="Arial" w:hAnsi="Arial" w:cs="Arial"/>
        </w:rPr>
        <w:t xml:space="preserve">, unless explicitly prohibited by a legal document (like a </w:t>
      </w:r>
      <w:r w:rsidR="00E86A62">
        <w:rPr>
          <w:rFonts w:ascii="Arial" w:hAnsi="Arial" w:cs="Arial"/>
        </w:rPr>
        <w:t xml:space="preserve">legally </w:t>
      </w:r>
      <w:r w:rsidR="00402390">
        <w:rPr>
          <w:rFonts w:ascii="Arial" w:hAnsi="Arial" w:cs="Arial"/>
        </w:rPr>
        <w:t>binding non-disclosure agreement).</w:t>
      </w:r>
    </w:p>
    <w:p w14:paraId="437D12AF" w14:textId="77777777" w:rsidR="008F3BF8" w:rsidRDefault="008F3BF8" w:rsidP="008F3BF8">
      <w:pPr>
        <w:widowControl w:val="0"/>
        <w:adjustRightInd w:val="0"/>
        <w:snapToGrid w:val="0"/>
        <w:spacing w:after="0" w:line="240" w:lineRule="auto"/>
        <w:rPr>
          <w:rFonts w:ascii="Arial" w:hAnsi="Arial" w:cs="Arial"/>
        </w:rPr>
      </w:pPr>
    </w:p>
    <w:p w14:paraId="3042A355" w14:textId="77777777" w:rsidR="00AA5839" w:rsidRDefault="008F3BF8" w:rsidP="008F3BF8">
      <w:pPr>
        <w:widowControl w:val="0"/>
        <w:adjustRightInd w:val="0"/>
        <w:snapToGrid w:val="0"/>
        <w:spacing w:after="0" w:line="240" w:lineRule="auto"/>
        <w:ind w:left="1620" w:hanging="1620"/>
        <w:rPr>
          <w:rFonts w:ascii="Arial" w:hAnsi="Arial" w:cs="Arial"/>
        </w:rPr>
      </w:pPr>
      <w:r>
        <w:rPr>
          <w:rFonts w:ascii="Arial" w:hAnsi="Arial" w:cs="Arial"/>
        </w:rPr>
        <w:t>__________ B.</w:t>
      </w:r>
      <w:r>
        <w:rPr>
          <w:rFonts w:ascii="Arial" w:hAnsi="Arial" w:cs="Arial"/>
        </w:rPr>
        <w:tab/>
      </w:r>
      <w:r w:rsidRPr="00AA5839">
        <w:rPr>
          <w:rFonts w:ascii="Arial" w:hAnsi="Arial" w:cs="Arial"/>
        </w:rPr>
        <w:t xml:space="preserve">The computer code used in this study is </w:t>
      </w:r>
      <w:r w:rsidR="000730AF">
        <w:rPr>
          <w:rFonts w:ascii="Arial" w:hAnsi="Arial" w:cs="Arial"/>
        </w:rPr>
        <w:t>publicly</w:t>
      </w:r>
      <w:r w:rsidRPr="00AA5839">
        <w:rPr>
          <w:rFonts w:ascii="Arial" w:hAnsi="Arial" w:cs="Arial"/>
        </w:rPr>
        <w:t xml:space="preserve"> available at the following website</w:t>
      </w:r>
      <w:r>
        <w:rPr>
          <w:rFonts w:ascii="Arial" w:hAnsi="Arial" w:cs="Arial"/>
        </w:rPr>
        <w:t xml:space="preserve"> </w:t>
      </w:r>
      <w:r w:rsidRPr="00AA5839">
        <w:rPr>
          <w:rFonts w:ascii="Arial" w:hAnsi="Arial" w:cs="Arial"/>
        </w:rPr>
        <w:t xml:space="preserve"> </w:t>
      </w:r>
      <w:r>
        <w:rPr>
          <w:rFonts w:ascii="Arial" w:hAnsi="Arial" w:cs="Arial"/>
        </w:rPr>
        <w:t>(please provide the website link</w:t>
      </w:r>
      <w:r w:rsidR="00402390">
        <w:rPr>
          <w:rFonts w:ascii="Arial" w:hAnsi="Arial" w:cs="Arial"/>
        </w:rPr>
        <w:t>; see the first note * in Section 3</w:t>
      </w:r>
      <w:r>
        <w:rPr>
          <w:rFonts w:ascii="Arial" w:hAnsi="Arial" w:cs="Arial"/>
        </w:rPr>
        <w:t>).</w:t>
      </w:r>
    </w:p>
    <w:p w14:paraId="0780D2F7" w14:textId="77777777" w:rsidR="008F3BF8" w:rsidRDefault="008F3BF8" w:rsidP="008F3BF8">
      <w:pPr>
        <w:widowControl w:val="0"/>
        <w:adjustRightInd w:val="0"/>
        <w:snapToGrid w:val="0"/>
        <w:spacing w:after="0" w:line="240" w:lineRule="auto"/>
        <w:rPr>
          <w:rFonts w:ascii="Arial" w:hAnsi="Arial" w:cs="Arial"/>
        </w:rPr>
      </w:pPr>
    </w:p>
    <w:p w14:paraId="742A1476" w14:textId="77777777" w:rsidR="008F3BF8" w:rsidRDefault="008F3BF8" w:rsidP="008F3BF8">
      <w:pPr>
        <w:widowControl w:val="0"/>
        <w:adjustRightInd w:val="0"/>
        <w:snapToGrid w:val="0"/>
        <w:spacing w:after="0" w:line="240" w:lineRule="auto"/>
        <w:rPr>
          <w:rFonts w:ascii="Arial" w:hAnsi="Arial" w:cs="Arial"/>
        </w:rPr>
      </w:pPr>
    </w:p>
    <w:p w14:paraId="0D5FDEB1" w14:textId="712108A1" w:rsidR="00EC1C4C" w:rsidRDefault="008F3BF8" w:rsidP="008F3BF8">
      <w:pPr>
        <w:widowControl w:val="0"/>
        <w:adjustRightInd w:val="0"/>
        <w:snapToGrid w:val="0"/>
        <w:spacing w:after="0" w:line="240" w:lineRule="auto"/>
        <w:ind w:left="1620" w:hanging="1620"/>
        <w:rPr>
          <w:rFonts w:ascii="Arial" w:hAnsi="Arial" w:cs="Arial"/>
        </w:rPr>
      </w:pPr>
      <w:r>
        <w:rPr>
          <w:rFonts w:ascii="Arial" w:hAnsi="Arial" w:cs="Arial"/>
        </w:rPr>
        <w:t xml:space="preserve">__________ C. </w:t>
      </w:r>
      <w:r>
        <w:rPr>
          <w:rFonts w:ascii="Arial" w:hAnsi="Arial" w:cs="Arial"/>
        </w:rPr>
        <w:tab/>
      </w:r>
      <w:r w:rsidR="00EC1C4C">
        <w:rPr>
          <w:rFonts w:ascii="Arial" w:hAnsi="Arial" w:cs="Arial"/>
        </w:rPr>
        <w:t xml:space="preserve">The computer </w:t>
      </w:r>
      <w:r w:rsidR="00602234">
        <w:rPr>
          <w:rFonts w:ascii="Arial" w:hAnsi="Arial" w:cs="Arial"/>
        </w:rPr>
        <w:t xml:space="preserve">code </w:t>
      </w:r>
      <w:r w:rsidR="00EC1C4C">
        <w:rPr>
          <w:rFonts w:ascii="Arial" w:hAnsi="Arial" w:cs="Arial"/>
        </w:rPr>
        <w:t xml:space="preserve">used in this study is not </w:t>
      </w:r>
      <w:r w:rsidR="000730AF">
        <w:rPr>
          <w:rFonts w:ascii="Arial" w:hAnsi="Arial" w:cs="Arial"/>
        </w:rPr>
        <w:t>publicly</w:t>
      </w:r>
      <w:r w:rsidR="00EC1C4C">
        <w:rPr>
          <w:rFonts w:ascii="Arial" w:hAnsi="Arial" w:cs="Arial"/>
        </w:rPr>
        <w:t xml:space="preserve"> yet available but will be made </w:t>
      </w:r>
      <w:r w:rsidR="000730AF">
        <w:rPr>
          <w:rFonts w:ascii="Arial" w:hAnsi="Arial" w:cs="Arial"/>
        </w:rPr>
        <w:t>publicly</w:t>
      </w:r>
      <w:r w:rsidR="00EC1C4C">
        <w:rPr>
          <w:rFonts w:ascii="Arial" w:hAnsi="Arial" w:cs="Arial"/>
        </w:rPr>
        <w:t xml:space="preserve"> available at the time of paper acceptance or will be made </w:t>
      </w:r>
      <w:r w:rsidR="000730AF">
        <w:rPr>
          <w:rFonts w:ascii="Arial" w:hAnsi="Arial" w:cs="Arial"/>
        </w:rPr>
        <w:t>publicly</w:t>
      </w:r>
      <w:r w:rsidR="00EC1C4C">
        <w:rPr>
          <w:rFonts w:ascii="Arial" w:hAnsi="Arial" w:cs="Arial"/>
        </w:rPr>
        <w:t xml:space="preserve"> available subject to an embargo period of ____ years, counting from the time of paper acceptance.  Please describe where to make the data </w:t>
      </w:r>
      <w:r w:rsidR="000730AF">
        <w:rPr>
          <w:rFonts w:ascii="Arial" w:hAnsi="Arial" w:cs="Arial"/>
        </w:rPr>
        <w:t>publicly</w:t>
      </w:r>
      <w:r w:rsidR="00EC1C4C">
        <w:rPr>
          <w:rFonts w:ascii="Arial" w:hAnsi="Arial" w:cs="Arial"/>
        </w:rPr>
        <w:t xml:space="preserve"> available.  If an embargo period is invoked, pl</w:t>
      </w:r>
      <w:r w:rsidR="00AA5839">
        <w:rPr>
          <w:rFonts w:ascii="Arial" w:hAnsi="Arial" w:cs="Arial"/>
        </w:rPr>
        <w:t xml:space="preserve">ease explain the reason for </w:t>
      </w:r>
      <w:r w:rsidR="00EC1C4C">
        <w:rPr>
          <w:rFonts w:ascii="Arial" w:hAnsi="Arial" w:cs="Arial"/>
        </w:rPr>
        <w:t>embargo.</w:t>
      </w:r>
      <w:r w:rsidR="00402390">
        <w:rPr>
          <w:rFonts w:ascii="Arial" w:hAnsi="Arial" w:cs="Arial"/>
        </w:rPr>
        <w:t xml:space="preserve"> (please provide the website link; see the first note * in Section 3)</w:t>
      </w:r>
    </w:p>
    <w:p w14:paraId="31EEEE77" w14:textId="77777777" w:rsidR="00EC1C4C" w:rsidRDefault="00EC1C4C" w:rsidP="00AA5839">
      <w:pPr>
        <w:pStyle w:val="ListParagraph"/>
        <w:widowControl w:val="0"/>
        <w:adjustRightInd w:val="0"/>
        <w:snapToGrid w:val="0"/>
        <w:spacing w:after="0" w:line="240" w:lineRule="auto"/>
        <w:contextualSpacing w:val="0"/>
        <w:rPr>
          <w:rFonts w:ascii="Arial" w:hAnsi="Arial" w:cs="Arial"/>
        </w:rPr>
      </w:pPr>
    </w:p>
    <w:p w14:paraId="363F0D9E" w14:textId="77777777" w:rsidR="008F3BF8" w:rsidRDefault="008F3BF8" w:rsidP="00AA5839">
      <w:pPr>
        <w:pStyle w:val="ListParagraph"/>
        <w:widowControl w:val="0"/>
        <w:adjustRightInd w:val="0"/>
        <w:snapToGrid w:val="0"/>
        <w:spacing w:after="0" w:line="240" w:lineRule="auto"/>
        <w:contextualSpacing w:val="0"/>
        <w:rPr>
          <w:rFonts w:ascii="Arial" w:hAnsi="Arial" w:cs="Arial"/>
        </w:rPr>
      </w:pPr>
    </w:p>
    <w:p w14:paraId="2BFA3DB1" w14:textId="77777777" w:rsidR="008F3BF8" w:rsidRDefault="008F3BF8" w:rsidP="008F3BF8">
      <w:pPr>
        <w:widowControl w:val="0"/>
        <w:adjustRightInd w:val="0"/>
        <w:snapToGrid w:val="0"/>
        <w:spacing w:after="0" w:line="240" w:lineRule="auto"/>
        <w:ind w:left="1620" w:hanging="1620"/>
        <w:rPr>
          <w:rFonts w:ascii="Arial" w:hAnsi="Arial" w:cs="Arial"/>
        </w:rPr>
      </w:pPr>
      <w:r>
        <w:rPr>
          <w:rFonts w:ascii="Arial" w:hAnsi="Arial" w:cs="Arial"/>
        </w:rPr>
        <w:t xml:space="preserve">__________ D.  The computer code used in this study is not and will not be made </w:t>
      </w:r>
      <w:r w:rsidR="000730AF">
        <w:rPr>
          <w:rFonts w:ascii="Arial" w:hAnsi="Arial" w:cs="Arial"/>
        </w:rPr>
        <w:t>publicly</w:t>
      </w:r>
      <w:r>
        <w:rPr>
          <w:rFonts w:ascii="Arial" w:hAnsi="Arial" w:cs="Arial"/>
        </w:rPr>
        <w:t xml:space="preserve"> available due to the following reason(s).  Please present the reason(s).</w:t>
      </w:r>
    </w:p>
    <w:p w14:paraId="3A1D7A3B" w14:textId="77777777" w:rsidR="00AA5839" w:rsidRDefault="00AA5839" w:rsidP="00AA5839">
      <w:pPr>
        <w:pStyle w:val="ListParagraph"/>
        <w:widowControl w:val="0"/>
        <w:adjustRightInd w:val="0"/>
        <w:snapToGrid w:val="0"/>
        <w:spacing w:after="0" w:line="240" w:lineRule="auto"/>
        <w:contextualSpacing w:val="0"/>
        <w:rPr>
          <w:rFonts w:ascii="Arial" w:hAnsi="Arial" w:cs="Arial"/>
        </w:rPr>
      </w:pPr>
    </w:p>
    <w:p w14:paraId="17E6F57D" w14:textId="77777777" w:rsidR="008F3BF8" w:rsidRPr="00AA5839" w:rsidRDefault="008F3BF8" w:rsidP="00AA5839">
      <w:pPr>
        <w:pStyle w:val="ListParagraph"/>
        <w:widowControl w:val="0"/>
        <w:adjustRightInd w:val="0"/>
        <w:snapToGrid w:val="0"/>
        <w:spacing w:after="0" w:line="240" w:lineRule="auto"/>
        <w:contextualSpacing w:val="0"/>
        <w:rPr>
          <w:rFonts w:ascii="Arial" w:hAnsi="Arial" w:cs="Arial"/>
        </w:rPr>
      </w:pPr>
    </w:p>
    <w:p w14:paraId="12647DE7" w14:textId="77777777" w:rsidR="00EC1C4C" w:rsidRPr="00F81498" w:rsidRDefault="00EC1C4C" w:rsidP="00AA5839">
      <w:pPr>
        <w:widowControl w:val="0"/>
        <w:adjustRightInd w:val="0"/>
        <w:snapToGrid w:val="0"/>
        <w:spacing w:after="0" w:line="240" w:lineRule="auto"/>
        <w:rPr>
          <w:rFonts w:ascii="Arial" w:hAnsi="Arial" w:cs="Arial"/>
          <w:b/>
        </w:rPr>
      </w:pPr>
      <w:r w:rsidRPr="00F81498">
        <w:rPr>
          <w:rFonts w:ascii="Arial" w:hAnsi="Arial" w:cs="Arial"/>
          <w:b/>
        </w:rPr>
        <w:t>Note:</w:t>
      </w:r>
    </w:p>
    <w:p w14:paraId="343EB0F4" w14:textId="77777777" w:rsidR="00EC1C4C" w:rsidRPr="008C1618" w:rsidRDefault="00EC1C4C" w:rsidP="00AA5839">
      <w:pPr>
        <w:widowControl w:val="0"/>
        <w:adjustRightInd w:val="0"/>
        <w:snapToGrid w:val="0"/>
        <w:spacing w:after="0" w:line="240" w:lineRule="auto"/>
        <w:rPr>
          <w:rFonts w:ascii="Arial" w:hAnsi="Arial" w:cs="Arial"/>
        </w:rPr>
      </w:pPr>
      <w:r w:rsidRPr="008C1618">
        <w:rPr>
          <w:rFonts w:ascii="Arial" w:hAnsi="Arial" w:cs="Arial"/>
        </w:rPr>
        <w:sym w:font="Symbol" w:char="F023"/>
      </w:r>
      <w:r w:rsidRPr="008C1618">
        <w:rPr>
          <w:rFonts w:ascii="Arial" w:hAnsi="Arial" w:cs="Arial"/>
        </w:rPr>
        <w:t xml:space="preserve"> If the authors run their code on a software platform (either commercial or freeware), the authors do not need to provide the software platform, but simply to provide one’s own code.</w:t>
      </w:r>
    </w:p>
    <w:p w14:paraId="641756A8" w14:textId="77777777" w:rsidR="00EC1C4C" w:rsidRDefault="00EC1C4C" w:rsidP="00AA5839">
      <w:pPr>
        <w:widowControl w:val="0"/>
        <w:adjustRightInd w:val="0"/>
        <w:snapToGrid w:val="0"/>
        <w:spacing w:after="0" w:line="240" w:lineRule="auto"/>
        <w:rPr>
          <w:rFonts w:ascii="Arial" w:hAnsi="Arial" w:cs="Arial"/>
          <w:b/>
        </w:rPr>
      </w:pPr>
    </w:p>
    <w:p w14:paraId="6E6458F3" w14:textId="77777777" w:rsidR="008C1618" w:rsidRPr="008C1618" w:rsidRDefault="008C1618" w:rsidP="00AA5839">
      <w:pPr>
        <w:widowControl w:val="0"/>
        <w:adjustRightInd w:val="0"/>
        <w:snapToGrid w:val="0"/>
        <w:spacing w:after="0" w:line="240" w:lineRule="auto"/>
        <w:rPr>
          <w:rFonts w:ascii="Arial" w:hAnsi="Arial" w:cs="Arial"/>
          <w:b/>
        </w:rPr>
      </w:pPr>
      <w:r w:rsidRPr="008C1618">
        <w:rPr>
          <w:rFonts w:ascii="Arial" w:hAnsi="Arial" w:cs="Arial"/>
        </w:rPr>
        <w:sym w:font="Symbol" w:char="F023"/>
      </w:r>
      <w:r w:rsidRPr="008C1618">
        <w:rPr>
          <w:rFonts w:ascii="Arial" w:hAnsi="Arial" w:cs="Arial"/>
        </w:rPr>
        <w:sym w:font="Symbol" w:char="F023"/>
      </w:r>
      <w:r>
        <w:rPr>
          <w:rFonts w:ascii="Arial" w:hAnsi="Arial" w:cs="Arial"/>
        </w:rPr>
        <w:t xml:space="preserve"> The </w:t>
      </w:r>
      <w:r w:rsidR="00BC5B53">
        <w:rPr>
          <w:rFonts w:ascii="Arial" w:hAnsi="Arial" w:cs="Arial"/>
        </w:rPr>
        <w:t>website</w:t>
      </w:r>
      <w:r>
        <w:rPr>
          <w:rFonts w:ascii="Arial" w:hAnsi="Arial" w:cs="Arial"/>
        </w:rPr>
        <w:t xml:space="preserve"> for making code available and the meaning of “the time of pa</w:t>
      </w:r>
      <w:r w:rsidR="0055660A">
        <w:rPr>
          <w:rFonts w:ascii="Arial" w:hAnsi="Arial" w:cs="Arial"/>
        </w:rPr>
        <w:t xml:space="preserve">per acceptance” follow what is </w:t>
      </w:r>
      <w:r>
        <w:rPr>
          <w:rFonts w:ascii="Arial" w:hAnsi="Arial" w:cs="Arial"/>
        </w:rPr>
        <w:t>explained in Section 2.</w:t>
      </w:r>
    </w:p>
    <w:p w14:paraId="1AB54E07" w14:textId="77777777" w:rsidR="008C1618" w:rsidRDefault="008C1618" w:rsidP="00AA5839">
      <w:pPr>
        <w:widowControl w:val="0"/>
        <w:adjustRightInd w:val="0"/>
        <w:snapToGrid w:val="0"/>
        <w:spacing w:after="0" w:line="240" w:lineRule="auto"/>
        <w:rPr>
          <w:rFonts w:ascii="Arial" w:hAnsi="Arial" w:cs="Arial"/>
          <w:b/>
        </w:rPr>
      </w:pPr>
    </w:p>
    <w:p w14:paraId="387F1DD0" w14:textId="77777777" w:rsidR="00EC1C4C" w:rsidRDefault="00EC1C4C" w:rsidP="00AA5839">
      <w:pPr>
        <w:widowControl w:val="0"/>
        <w:adjustRightInd w:val="0"/>
        <w:snapToGrid w:val="0"/>
        <w:spacing w:after="0" w:line="240" w:lineRule="auto"/>
        <w:rPr>
          <w:rFonts w:ascii="Arial" w:hAnsi="Arial" w:cs="Arial"/>
          <w:b/>
        </w:rPr>
      </w:pPr>
      <w:r>
        <w:rPr>
          <w:rFonts w:ascii="Arial" w:hAnsi="Arial" w:cs="Arial"/>
          <w:b/>
        </w:rPr>
        <w:t>5</w:t>
      </w:r>
      <w:r w:rsidRPr="00EC1C4C">
        <w:rPr>
          <w:rFonts w:ascii="Arial" w:hAnsi="Arial" w:cs="Arial"/>
          <w:b/>
        </w:rPr>
        <w:t xml:space="preserve">. </w:t>
      </w:r>
      <w:r>
        <w:rPr>
          <w:rFonts w:ascii="Arial" w:hAnsi="Arial" w:cs="Arial"/>
          <w:b/>
        </w:rPr>
        <w:t xml:space="preserve"> Reproducibility </w:t>
      </w:r>
    </w:p>
    <w:p w14:paraId="7FA78209" w14:textId="77777777" w:rsidR="00EC1C4C" w:rsidRPr="00EC1C4C" w:rsidRDefault="00EC1C4C" w:rsidP="00AA5839">
      <w:pPr>
        <w:widowControl w:val="0"/>
        <w:adjustRightInd w:val="0"/>
        <w:snapToGrid w:val="0"/>
        <w:spacing w:after="0" w:line="240" w:lineRule="auto"/>
        <w:rPr>
          <w:rFonts w:ascii="Arial" w:hAnsi="Arial" w:cs="Arial"/>
        </w:rPr>
      </w:pPr>
    </w:p>
    <w:p w14:paraId="58348C6D" w14:textId="77777777" w:rsidR="00EC1C4C" w:rsidRPr="00EC1C4C" w:rsidRDefault="00EC1C4C" w:rsidP="00AA5839">
      <w:pPr>
        <w:widowControl w:val="0"/>
        <w:adjustRightInd w:val="0"/>
        <w:snapToGrid w:val="0"/>
        <w:spacing w:after="0" w:line="240" w:lineRule="auto"/>
        <w:rPr>
          <w:rFonts w:ascii="Arial" w:hAnsi="Arial" w:cs="Arial"/>
          <w:b/>
        </w:rPr>
      </w:pPr>
      <w:r w:rsidRPr="00EC1C4C">
        <w:rPr>
          <w:rFonts w:ascii="Arial" w:hAnsi="Arial" w:cs="Arial"/>
          <w:b/>
        </w:rPr>
        <w:t>5.1 Computer and software environment</w:t>
      </w:r>
    </w:p>
    <w:p w14:paraId="72FC26DC" w14:textId="77777777" w:rsidR="00EC1C4C" w:rsidRDefault="00EC1C4C" w:rsidP="00AA5839">
      <w:pPr>
        <w:pStyle w:val="ListParagraph"/>
        <w:widowControl w:val="0"/>
        <w:numPr>
          <w:ilvl w:val="0"/>
          <w:numId w:val="5"/>
        </w:numPr>
        <w:adjustRightInd w:val="0"/>
        <w:snapToGrid w:val="0"/>
        <w:spacing w:after="0" w:line="240" w:lineRule="auto"/>
        <w:contextualSpacing w:val="0"/>
        <w:rPr>
          <w:rFonts w:ascii="Arial" w:hAnsi="Arial" w:cs="Arial"/>
        </w:rPr>
      </w:pPr>
      <w:r w:rsidRPr="00EC1C4C">
        <w:rPr>
          <w:rFonts w:ascii="Arial" w:hAnsi="Arial" w:cs="Arial"/>
        </w:rPr>
        <w:t>Please describe the computer hardware conditions and software environment on which the authors produce the results reported in the paper.</w:t>
      </w:r>
    </w:p>
    <w:p w14:paraId="4E6BAA07" w14:textId="77777777" w:rsidR="00EC1C4C" w:rsidRDefault="00EC1C4C" w:rsidP="00AA5839">
      <w:pPr>
        <w:widowControl w:val="0"/>
        <w:adjustRightInd w:val="0"/>
        <w:snapToGrid w:val="0"/>
        <w:spacing w:after="0" w:line="240" w:lineRule="auto"/>
        <w:rPr>
          <w:rFonts w:ascii="Arial" w:hAnsi="Arial" w:cs="Arial"/>
        </w:rPr>
      </w:pPr>
    </w:p>
    <w:p w14:paraId="13669BCC" w14:textId="77777777" w:rsidR="008E297A" w:rsidRDefault="008E297A" w:rsidP="00AA5839">
      <w:pPr>
        <w:widowControl w:val="0"/>
        <w:adjustRightInd w:val="0"/>
        <w:snapToGrid w:val="0"/>
        <w:spacing w:after="0" w:line="240" w:lineRule="auto"/>
        <w:rPr>
          <w:rFonts w:ascii="Arial" w:hAnsi="Arial" w:cs="Arial"/>
        </w:rPr>
      </w:pPr>
    </w:p>
    <w:p w14:paraId="62739F00" w14:textId="77777777" w:rsidR="00CA0F4C" w:rsidRPr="00CA0F4C" w:rsidRDefault="00CA0F4C" w:rsidP="00AA5839">
      <w:pPr>
        <w:widowControl w:val="0"/>
        <w:adjustRightInd w:val="0"/>
        <w:snapToGrid w:val="0"/>
        <w:spacing w:after="0" w:line="240" w:lineRule="auto"/>
        <w:rPr>
          <w:rFonts w:ascii="Arial" w:hAnsi="Arial" w:cs="Arial"/>
        </w:rPr>
      </w:pPr>
      <w:r w:rsidRPr="00EC1C4C">
        <w:rPr>
          <w:rFonts w:ascii="Arial" w:hAnsi="Arial" w:cs="Arial"/>
          <w:b/>
        </w:rPr>
        <w:t>5.</w:t>
      </w:r>
      <w:r>
        <w:rPr>
          <w:rFonts w:ascii="Arial" w:hAnsi="Arial" w:cs="Arial"/>
          <w:b/>
        </w:rPr>
        <w:t>2</w:t>
      </w:r>
      <w:r w:rsidRPr="00EC1C4C">
        <w:rPr>
          <w:rFonts w:ascii="Arial" w:hAnsi="Arial" w:cs="Arial"/>
          <w:b/>
        </w:rPr>
        <w:t xml:space="preserve"> </w:t>
      </w:r>
      <w:r>
        <w:rPr>
          <w:rFonts w:ascii="Arial" w:hAnsi="Arial" w:cs="Arial"/>
          <w:b/>
        </w:rPr>
        <w:t>Workflow</w:t>
      </w:r>
    </w:p>
    <w:p w14:paraId="08A79E31" w14:textId="77777777" w:rsidR="005D3DB5" w:rsidRDefault="00CA0F4C" w:rsidP="00AA5839">
      <w:pPr>
        <w:pStyle w:val="ListParagraph"/>
        <w:widowControl w:val="0"/>
        <w:numPr>
          <w:ilvl w:val="0"/>
          <w:numId w:val="5"/>
        </w:numPr>
        <w:adjustRightInd w:val="0"/>
        <w:snapToGrid w:val="0"/>
        <w:spacing w:after="0" w:line="240" w:lineRule="auto"/>
        <w:contextualSpacing w:val="0"/>
        <w:rPr>
          <w:rFonts w:ascii="Arial" w:hAnsi="Arial" w:cs="Arial"/>
        </w:rPr>
      </w:pPr>
      <w:r w:rsidRPr="00CA0F4C">
        <w:rPr>
          <w:rFonts w:ascii="Arial" w:hAnsi="Arial" w:cs="Arial"/>
        </w:rPr>
        <w:t>The authors please use the followin</w:t>
      </w:r>
      <w:r w:rsidR="00EB12CE">
        <w:rPr>
          <w:rFonts w:ascii="Arial" w:hAnsi="Arial" w:cs="Arial"/>
        </w:rPr>
        <w:t xml:space="preserve">g table to provide the </w:t>
      </w:r>
      <w:r w:rsidR="00EB36A5">
        <w:rPr>
          <w:rFonts w:ascii="Arial" w:hAnsi="Arial" w:cs="Arial"/>
        </w:rPr>
        <w:t>instructions on</w:t>
      </w:r>
      <w:r w:rsidRPr="00CA0F4C">
        <w:rPr>
          <w:rFonts w:ascii="Arial" w:hAnsi="Arial" w:cs="Arial"/>
        </w:rPr>
        <w:t xml:space="preserve"> how to reproduce the results in the figures/tables of the paper. </w:t>
      </w:r>
      <w:r w:rsidR="005D3DB5">
        <w:rPr>
          <w:rFonts w:ascii="Arial" w:hAnsi="Arial" w:cs="Arial"/>
        </w:rPr>
        <w:t xml:space="preserve"> </w:t>
      </w:r>
    </w:p>
    <w:p w14:paraId="216C7374" w14:textId="77777777" w:rsidR="00D93F09" w:rsidRDefault="00D93F09" w:rsidP="00D93F09">
      <w:pPr>
        <w:pStyle w:val="ListParagraph"/>
        <w:widowControl w:val="0"/>
        <w:adjustRightInd w:val="0"/>
        <w:snapToGrid w:val="0"/>
        <w:spacing w:after="0" w:line="240" w:lineRule="auto"/>
        <w:contextualSpacing w:val="0"/>
        <w:rPr>
          <w:rFonts w:ascii="Arial" w:hAnsi="Arial" w:cs="Arial"/>
        </w:rPr>
      </w:pPr>
    </w:p>
    <w:p w14:paraId="5895DEB7" w14:textId="77777777" w:rsidR="00DA1EC8" w:rsidRDefault="005D3DB5" w:rsidP="00AA5839">
      <w:pPr>
        <w:pStyle w:val="ListParagraph"/>
        <w:widowControl w:val="0"/>
        <w:numPr>
          <w:ilvl w:val="0"/>
          <w:numId w:val="5"/>
        </w:numPr>
        <w:adjustRightInd w:val="0"/>
        <w:snapToGrid w:val="0"/>
        <w:spacing w:after="0" w:line="240" w:lineRule="auto"/>
        <w:contextualSpacing w:val="0"/>
        <w:rPr>
          <w:rFonts w:ascii="Arial" w:hAnsi="Arial" w:cs="Arial"/>
        </w:rPr>
      </w:pPr>
      <w:r>
        <w:rPr>
          <w:rFonts w:ascii="Arial" w:hAnsi="Arial" w:cs="Arial"/>
        </w:rPr>
        <w:t xml:space="preserve">The table below is supposed to include each and every figure/table </w:t>
      </w:r>
      <w:r w:rsidR="008E297A">
        <w:rPr>
          <w:rFonts w:ascii="Arial" w:hAnsi="Arial" w:cs="Arial"/>
        </w:rPr>
        <w:t xml:space="preserve">in the paper that </w:t>
      </w:r>
      <w:r>
        <w:rPr>
          <w:rFonts w:ascii="Arial" w:hAnsi="Arial" w:cs="Arial"/>
        </w:rPr>
        <w:t xml:space="preserve">is considered as a research output or used to support the research conclusions. </w:t>
      </w:r>
      <w:r w:rsidR="00767DD8">
        <w:rPr>
          <w:rFonts w:ascii="Arial" w:hAnsi="Arial" w:cs="Arial"/>
        </w:rPr>
        <w:t>Hand-drawn d</w:t>
      </w:r>
      <w:r>
        <w:rPr>
          <w:rFonts w:ascii="Arial" w:hAnsi="Arial" w:cs="Arial"/>
        </w:rPr>
        <w:t>iagrams or flowcharts</w:t>
      </w:r>
      <w:r w:rsidR="00F7705F">
        <w:rPr>
          <w:rFonts w:ascii="Arial" w:hAnsi="Arial" w:cs="Arial"/>
        </w:rPr>
        <w:t xml:space="preserve"> </w:t>
      </w:r>
      <w:r>
        <w:rPr>
          <w:rFonts w:ascii="Arial" w:hAnsi="Arial" w:cs="Arial"/>
        </w:rPr>
        <w:t xml:space="preserve">are excluded from </w:t>
      </w:r>
      <w:r w:rsidR="004A2C5F">
        <w:rPr>
          <w:rFonts w:ascii="Arial" w:hAnsi="Arial" w:cs="Arial"/>
        </w:rPr>
        <w:t xml:space="preserve">the </w:t>
      </w:r>
      <w:r>
        <w:rPr>
          <w:rFonts w:ascii="Arial" w:hAnsi="Arial" w:cs="Arial"/>
        </w:rPr>
        <w:t>reproducibility workflow.</w:t>
      </w:r>
    </w:p>
    <w:p w14:paraId="088DE774" w14:textId="77777777" w:rsidR="00DA1EC8" w:rsidRPr="00DA1EC8" w:rsidRDefault="00DA1EC8" w:rsidP="00DA1EC8">
      <w:pPr>
        <w:pStyle w:val="ListParagraph"/>
        <w:rPr>
          <w:rFonts w:ascii="Arial" w:hAnsi="Arial" w:cs="Arial"/>
        </w:rPr>
      </w:pPr>
    </w:p>
    <w:p w14:paraId="46F4FFDE" w14:textId="77777777" w:rsidR="00DA1EC8" w:rsidRDefault="00DA1EC8" w:rsidP="00AA5839">
      <w:pPr>
        <w:pStyle w:val="ListParagraph"/>
        <w:widowControl w:val="0"/>
        <w:numPr>
          <w:ilvl w:val="0"/>
          <w:numId w:val="5"/>
        </w:numPr>
        <w:adjustRightInd w:val="0"/>
        <w:snapToGrid w:val="0"/>
        <w:spacing w:after="0" w:line="240" w:lineRule="auto"/>
        <w:contextualSpacing w:val="0"/>
        <w:rPr>
          <w:rFonts w:ascii="Arial" w:hAnsi="Arial" w:cs="Arial"/>
        </w:rPr>
      </w:pPr>
      <w:r>
        <w:rPr>
          <w:rFonts w:ascii="Arial" w:hAnsi="Arial" w:cs="Arial"/>
        </w:rPr>
        <w:lastRenderedPageBreak/>
        <w:t>If you choose Option D above, please certify the following statement.</w:t>
      </w:r>
      <w:r w:rsidR="00CA0F4C" w:rsidRPr="00CA0F4C">
        <w:rPr>
          <w:rFonts w:ascii="Arial" w:hAnsi="Arial" w:cs="Arial"/>
        </w:rPr>
        <w:br/>
      </w:r>
    </w:p>
    <w:p w14:paraId="4008C05D" w14:textId="77777777" w:rsidR="00DA1EC8" w:rsidRPr="00DA1EC8" w:rsidRDefault="00DA1EC8" w:rsidP="00DA1EC8">
      <w:pPr>
        <w:pStyle w:val="ListParagraph"/>
        <w:rPr>
          <w:rFonts w:ascii="Arial" w:hAnsi="Arial" w:cs="Arial"/>
        </w:rPr>
      </w:pPr>
    </w:p>
    <w:p w14:paraId="2AC88C06" w14:textId="77777777" w:rsidR="00DA1EC8" w:rsidRPr="00DA1EC8" w:rsidRDefault="00DA1EC8" w:rsidP="001C1C4E">
      <w:pPr>
        <w:pStyle w:val="ListParagraph"/>
        <w:widowControl w:val="0"/>
        <w:adjustRightInd w:val="0"/>
        <w:snapToGrid w:val="0"/>
        <w:spacing w:after="0" w:line="240" w:lineRule="auto"/>
        <w:contextualSpacing w:val="0"/>
        <w:rPr>
          <w:rFonts w:ascii="Arial" w:hAnsi="Arial" w:cs="Arial"/>
        </w:rPr>
      </w:pPr>
      <w:r>
        <w:rPr>
          <w:rFonts w:ascii="Arial" w:hAnsi="Arial" w:cs="Arial"/>
        </w:rPr>
        <w:t>__________</w:t>
      </w:r>
      <w:r>
        <w:rPr>
          <w:rFonts w:ascii="Arial" w:hAnsi="Arial" w:cs="Arial"/>
        </w:rPr>
        <w:tab/>
        <w:t>I certify</w:t>
      </w:r>
      <w:r w:rsidRPr="00525F10">
        <w:rPr>
          <w:rFonts w:ascii="Arial" w:hAnsi="Arial" w:cs="Arial"/>
        </w:rPr>
        <w:t xml:space="preserve"> that the authors have </w:t>
      </w:r>
      <w:r w:rsidR="000B545B">
        <w:rPr>
          <w:rFonts w:ascii="Arial" w:hAnsi="Arial" w:cs="Arial"/>
        </w:rPr>
        <w:t xml:space="preserve">faithfully </w:t>
      </w:r>
      <w:r>
        <w:rPr>
          <w:rFonts w:ascii="Arial" w:hAnsi="Arial" w:cs="Arial"/>
        </w:rPr>
        <w:t>conducted the reproducibility</w:t>
      </w:r>
      <w:r w:rsidR="000B545B">
        <w:rPr>
          <w:rFonts w:ascii="Arial" w:hAnsi="Arial" w:cs="Arial"/>
        </w:rPr>
        <w:t xml:space="preserve"> tasks on their own computational devices</w:t>
      </w:r>
      <w:r w:rsidR="001C1C4E">
        <w:rPr>
          <w:rFonts w:ascii="Arial" w:hAnsi="Arial" w:cs="Arial"/>
        </w:rPr>
        <w:t xml:space="preserve"> and that </w:t>
      </w:r>
      <w:r>
        <w:rPr>
          <w:rFonts w:ascii="Arial" w:hAnsi="Arial" w:cs="Arial"/>
        </w:rPr>
        <w:t xml:space="preserve">the following </w:t>
      </w:r>
      <w:r w:rsidR="000B545B">
        <w:rPr>
          <w:rFonts w:ascii="Arial" w:hAnsi="Arial" w:cs="Arial"/>
        </w:rPr>
        <w:t>table</w:t>
      </w:r>
      <w:r w:rsidR="001C1C4E">
        <w:rPr>
          <w:rFonts w:ascii="Arial" w:hAnsi="Arial" w:cs="Arial"/>
        </w:rPr>
        <w:t xml:space="preserve"> accurately documented the file</w:t>
      </w:r>
      <w:r w:rsidR="000B545B">
        <w:rPr>
          <w:rFonts w:ascii="Arial" w:hAnsi="Arial" w:cs="Arial"/>
        </w:rPr>
        <w:t>names</w:t>
      </w:r>
      <w:r>
        <w:rPr>
          <w:rFonts w:ascii="Arial" w:hAnsi="Arial" w:cs="Arial"/>
        </w:rPr>
        <w:t xml:space="preserve"> </w:t>
      </w:r>
      <w:r w:rsidR="001C1C4E">
        <w:rPr>
          <w:rFonts w:ascii="Arial" w:hAnsi="Arial" w:cs="Arial"/>
        </w:rPr>
        <w:t xml:space="preserve">used, the </w:t>
      </w:r>
      <w:r>
        <w:rPr>
          <w:rFonts w:ascii="Arial" w:hAnsi="Arial" w:cs="Arial"/>
        </w:rPr>
        <w:t>computational time</w:t>
      </w:r>
      <w:r w:rsidR="000B545B">
        <w:rPr>
          <w:rFonts w:ascii="Arial" w:hAnsi="Arial" w:cs="Arial"/>
        </w:rPr>
        <w:t>s</w:t>
      </w:r>
      <w:r w:rsidR="001C1C4E">
        <w:rPr>
          <w:rFonts w:ascii="Arial" w:hAnsi="Arial" w:cs="Arial"/>
        </w:rPr>
        <w:t xml:space="preserve"> of execution, and the outcomes</w:t>
      </w:r>
      <w:r w:rsidRPr="00525F10">
        <w:rPr>
          <w:rFonts w:ascii="Arial" w:hAnsi="Arial" w:cs="Arial"/>
        </w:rPr>
        <w:t>.</w:t>
      </w:r>
      <w:r w:rsidR="00CA0F4C" w:rsidRPr="00CA0F4C">
        <w:rPr>
          <w:rFonts w:ascii="Arial" w:hAnsi="Arial" w:cs="Arial"/>
        </w:rPr>
        <w:br/>
      </w:r>
    </w:p>
    <w:p w14:paraId="6AB08CA8" w14:textId="77777777" w:rsidR="00DA1EC8" w:rsidRPr="00DA1EC8" w:rsidRDefault="00DA1EC8" w:rsidP="00DA1EC8">
      <w:pPr>
        <w:widowControl w:val="0"/>
        <w:adjustRightInd w:val="0"/>
        <w:snapToGrid w:val="0"/>
        <w:spacing w:after="0" w:line="240" w:lineRule="auto"/>
        <w:rPr>
          <w:rFonts w:ascii="Arial" w:hAnsi="Arial" w:cs="Arial"/>
        </w:rPr>
      </w:pPr>
    </w:p>
    <w:tbl>
      <w:tblPr>
        <w:tblStyle w:val="TableGrid"/>
        <w:tblW w:w="9355" w:type="dxa"/>
        <w:tblInd w:w="-5" w:type="dxa"/>
        <w:tblLook w:val="04A0" w:firstRow="1" w:lastRow="0" w:firstColumn="1" w:lastColumn="0" w:noHBand="0" w:noVBand="1"/>
      </w:tblPr>
      <w:tblGrid>
        <w:gridCol w:w="1583"/>
        <w:gridCol w:w="1614"/>
        <w:gridCol w:w="1780"/>
        <w:gridCol w:w="2043"/>
        <w:gridCol w:w="2335"/>
      </w:tblGrid>
      <w:tr w:rsidR="00CA0F4C" w:rsidRPr="00186EDD" w14:paraId="10D17526" w14:textId="77777777" w:rsidTr="00CA0F4C">
        <w:tc>
          <w:tcPr>
            <w:tcW w:w="1583" w:type="dxa"/>
            <w:vAlign w:val="center"/>
          </w:tcPr>
          <w:p w14:paraId="1210F801" w14:textId="77777777" w:rsidR="00CA0F4C" w:rsidRPr="00186EDD" w:rsidRDefault="00CA0F4C" w:rsidP="00AA5839">
            <w:pPr>
              <w:pStyle w:val="ListParagraph"/>
              <w:widowControl w:val="0"/>
              <w:adjustRightInd w:val="0"/>
              <w:snapToGrid w:val="0"/>
              <w:ind w:left="0"/>
              <w:contextualSpacing w:val="0"/>
              <w:rPr>
                <w:rFonts w:ascii="Cambria" w:hAnsi="Cambria"/>
                <w:b/>
              </w:rPr>
            </w:pPr>
            <w:r w:rsidRPr="00186EDD">
              <w:rPr>
                <w:rFonts w:ascii="Cambria" w:hAnsi="Cambria"/>
                <w:b/>
              </w:rPr>
              <w:t>Which results to reproduce</w:t>
            </w:r>
          </w:p>
        </w:tc>
        <w:tc>
          <w:tcPr>
            <w:tcW w:w="1614" w:type="dxa"/>
            <w:vAlign w:val="center"/>
          </w:tcPr>
          <w:p w14:paraId="3006F237" w14:textId="77777777" w:rsidR="00CA0F4C" w:rsidRPr="00186EDD" w:rsidRDefault="00CA0F4C" w:rsidP="00AA5839">
            <w:pPr>
              <w:pStyle w:val="ListParagraph"/>
              <w:widowControl w:val="0"/>
              <w:adjustRightInd w:val="0"/>
              <w:snapToGrid w:val="0"/>
              <w:ind w:left="0"/>
              <w:contextualSpacing w:val="0"/>
              <w:rPr>
                <w:rFonts w:ascii="Cambria" w:hAnsi="Cambria"/>
                <w:b/>
              </w:rPr>
            </w:pPr>
            <w:r w:rsidRPr="00186EDD">
              <w:rPr>
                <w:rFonts w:ascii="Cambria" w:hAnsi="Cambria"/>
                <w:b/>
              </w:rPr>
              <w:t>Data File</w:t>
            </w:r>
          </w:p>
        </w:tc>
        <w:tc>
          <w:tcPr>
            <w:tcW w:w="1780" w:type="dxa"/>
            <w:vAlign w:val="center"/>
          </w:tcPr>
          <w:p w14:paraId="1586F622" w14:textId="77777777" w:rsidR="00CA0F4C" w:rsidRPr="00186EDD" w:rsidRDefault="00CA0F4C" w:rsidP="00AA5839">
            <w:pPr>
              <w:pStyle w:val="ListParagraph"/>
              <w:widowControl w:val="0"/>
              <w:adjustRightInd w:val="0"/>
              <w:snapToGrid w:val="0"/>
              <w:ind w:left="0"/>
              <w:contextualSpacing w:val="0"/>
              <w:rPr>
                <w:rFonts w:ascii="Cambria" w:hAnsi="Cambria"/>
                <w:b/>
              </w:rPr>
            </w:pPr>
            <w:r w:rsidRPr="00186EDD">
              <w:rPr>
                <w:rFonts w:ascii="Cambria" w:hAnsi="Cambria"/>
                <w:b/>
              </w:rPr>
              <w:t>Code File</w:t>
            </w:r>
          </w:p>
        </w:tc>
        <w:tc>
          <w:tcPr>
            <w:tcW w:w="2043" w:type="dxa"/>
            <w:vAlign w:val="center"/>
          </w:tcPr>
          <w:p w14:paraId="759D3B22" w14:textId="77777777" w:rsidR="00CA0F4C" w:rsidRPr="00186EDD" w:rsidRDefault="00CA0F4C" w:rsidP="00AA5839">
            <w:pPr>
              <w:pStyle w:val="ListParagraph"/>
              <w:widowControl w:val="0"/>
              <w:adjustRightInd w:val="0"/>
              <w:snapToGrid w:val="0"/>
              <w:ind w:left="0"/>
              <w:contextualSpacing w:val="0"/>
              <w:jc w:val="center"/>
              <w:rPr>
                <w:rFonts w:ascii="Cambria" w:hAnsi="Cambria"/>
                <w:b/>
              </w:rPr>
            </w:pPr>
            <w:r>
              <w:rPr>
                <w:rFonts w:ascii="Cambria" w:hAnsi="Cambria"/>
                <w:b/>
              </w:rPr>
              <w:t>Expected output</w:t>
            </w:r>
          </w:p>
        </w:tc>
        <w:tc>
          <w:tcPr>
            <w:tcW w:w="2335" w:type="dxa"/>
          </w:tcPr>
          <w:p w14:paraId="2BF27DD1" w14:textId="77777777" w:rsidR="00CA0F4C" w:rsidRDefault="00CA0F4C" w:rsidP="00AA5839">
            <w:pPr>
              <w:pStyle w:val="ListParagraph"/>
              <w:widowControl w:val="0"/>
              <w:adjustRightInd w:val="0"/>
              <w:snapToGrid w:val="0"/>
              <w:ind w:left="0"/>
              <w:contextualSpacing w:val="0"/>
              <w:jc w:val="center"/>
              <w:rPr>
                <w:rFonts w:ascii="Cambria" w:hAnsi="Cambria"/>
                <w:b/>
              </w:rPr>
            </w:pPr>
            <w:r>
              <w:rPr>
                <w:rFonts w:ascii="Cambria" w:hAnsi="Cambria"/>
                <w:b/>
              </w:rPr>
              <w:t>Run time at the above-specified computer conditions</w:t>
            </w:r>
          </w:p>
        </w:tc>
      </w:tr>
      <w:tr w:rsidR="00CA0F4C" w:rsidRPr="00186EDD" w14:paraId="2EC90E35" w14:textId="77777777" w:rsidTr="00CA0F4C">
        <w:tc>
          <w:tcPr>
            <w:tcW w:w="1583" w:type="dxa"/>
            <w:vAlign w:val="center"/>
          </w:tcPr>
          <w:p w14:paraId="4E87EB73" w14:textId="77777777" w:rsidR="00CA0F4C" w:rsidRPr="00186EDD" w:rsidRDefault="00CA0F4C" w:rsidP="00AA5839">
            <w:pPr>
              <w:pStyle w:val="ListParagraph"/>
              <w:widowControl w:val="0"/>
              <w:adjustRightInd w:val="0"/>
              <w:snapToGrid w:val="0"/>
              <w:ind w:left="0"/>
              <w:contextualSpacing w:val="0"/>
              <w:rPr>
                <w:rFonts w:ascii="Cambria" w:hAnsi="Cambria"/>
              </w:rPr>
            </w:pPr>
          </w:p>
        </w:tc>
        <w:tc>
          <w:tcPr>
            <w:tcW w:w="1614" w:type="dxa"/>
            <w:vAlign w:val="center"/>
          </w:tcPr>
          <w:p w14:paraId="4F6080E7" w14:textId="77777777" w:rsidR="00CA0F4C" w:rsidRPr="00186EDD" w:rsidRDefault="00CA0F4C" w:rsidP="00AA5839">
            <w:pPr>
              <w:pStyle w:val="ListParagraph"/>
              <w:widowControl w:val="0"/>
              <w:adjustRightInd w:val="0"/>
              <w:snapToGrid w:val="0"/>
              <w:ind w:left="0"/>
              <w:contextualSpacing w:val="0"/>
              <w:rPr>
                <w:rFonts w:ascii="Cambria" w:hAnsi="Cambria"/>
              </w:rPr>
            </w:pPr>
          </w:p>
        </w:tc>
        <w:tc>
          <w:tcPr>
            <w:tcW w:w="1780" w:type="dxa"/>
            <w:vAlign w:val="center"/>
          </w:tcPr>
          <w:p w14:paraId="443E0DDC" w14:textId="77777777" w:rsidR="00CA0F4C" w:rsidRPr="00186EDD" w:rsidRDefault="00CA0F4C" w:rsidP="00AA5839">
            <w:pPr>
              <w:pStyle w:val="ListParagraph"/>
              <w:widowControl w:val="0"/>
              <w:adjustRightInd w:val="0"/>
              <w:snapToGrid w:val="0"/>
              <w:ind w:left="0"/>
              <w:contextualSpacing w:val="0"/>
              <w:rPr>
                <w:rFonts w:ascii="Cambria" w:hAnsi="Cambria"/>
              </w:rPr>
            </w:pPr>
          </w:p>
        </w:tc>
        <w:tc>
          <w:tcPr>
            <w:tcW w:w="2043" w:type="dxa"/>
            <w:vAlign w:val="center"/>
          </w:tcPr>
          <w:p w14:paraId="1BA69900" w14:textId="77777777" w:rsidR="00CA0F4C" w:rsidRPr="00186EDD" w:rsidRDefault="00CA0F4C" w:rsidP="00AA5839">
            <w:pPr>
              <w:pStyle w:val="ListParagraph"/>
              <w:widowControl w:val="0"/>
              <w:adjustRightInd w:val="0"/>
              <w:snapToGrid w:val="0"/>
              <w:ind w:left="0"/>
              <w:contextualSpacing w:val="0"/>
              <w:rPr>
                <w:rFonts w:ascii="Cambria" w:hAnsi="Cambria"/>
              </w:rPr>
            </w:pPr>
          </w:p>
        </w:tc>
        <w:tc>
          <w:tcPr>
            <w:tcW w:w="2335" w:type="dxa"/>
          </w:tcPr>
          <w:p w14:paraId="614853F0" w14:textId="77777777" w:rsidR="00CA0F4C" w:rsidRPr="00186EDD" w:rsidRDefault="00CA0F4C" w:rsidP="00AA5839">
            <w:pPr>
              <w:pStyle w:val="ListParagraph"/>
              <w:widowControl w:val="0"/>
              <w:adjustRightInd w:val="0"/>
              <w:snapToGrid w:val="0"/>
              <w:ind w:left="0"/>
              <w:contextualSpacing w:val="0"/>
              <w:rPr>
                <w:rFonts w:ascii="Cambria" w:hAnsi="Cambria"/>
              </w:rPr>
            </w:pPr>
          </w:p>
        </w:tc>
      </w:tr>
    </w:tbl>
    <w:p w14:paraId="7232CFEE" w14:textId="77777777" w:rsidR="00CA0F4C" w:rsidRDefault="00CA0F4C" w:rsidP="00AA5839">
      <w:pPr>
        <w:widowControl w:val="0"/>
        <w:adjustRightInd w:val="0"/>
        <w:snapToGrid w:val="0"/>
        <w:spacing w:after="0" w:line="240" w:lineRule="auto"/>
        <w:rPr>
          <w:rFonts w:ascii="Arial" w:hAnsi="Arial" w:cs="Arial"/>
        </w:rPr>
      </w:pPr>
    </w:p>
    <w:p w14:paraId="225FE502" w14:textId="77777777" w:rsidR="00181CE6" w:rsidRDefault="00181CE6" w:rsidP="00AA5839">
      <w:pPr>
        <w:widowControl w:val="0"/>
        <w:adjustRightInd w:val="0"/>
        <w:snapToGrid w:val="0"/>
        <w:spacing w:after="0" w:line="240" w:lineRule="auto"/>
        <w:rPr>
          <w:rFonts w:ascii="Arial" w:hAnsi="Arial" w:cs="Arial"/>
        </w:rPr>
      </w:pPr>
      <w:r w:rsidRPr="00600F9F">
        <w:rPr>
          <w:rFonts w:ascii="Arial" w:hAnsi="Arial" w:cs="Arial"/>
          <w:highlight w:val="yellow"/>
        </w:rPr>
        <w:t xml:space="preserve">(Please remove </w:t>
      </w:r>
      <w:r>
        <w:rPr>
          <w:rFonts w:ascii="Arial" w:hAnsi="Arial" w:cs="Arial"/>
          <w:highlight w:val="yellow"/>
        </w:rPr>
        <w:t>everything below after you have completed your own reproducibility workflow.</w:t>
      </w:r>
      <w:r w:rsidRPr="00600F9F">
        <w:rPr>
          <w:rFonts w:ascii="Arial" w:hAnsi="Arial" w:cs="Arial"/>
          <w:highlight w:val="yellow"/>
        </w:rPr>
        <w:t>)</w:t>
      </w:r>
    </w:p>
    <w:p w14:paraId="53E147D4" w14:textId="77777777" w:rsidR="003B12E1" w:rsidRDefault="003B12E1" w:rsidP="00181CE6">
      <w:pPr>
        <w:widowControl w:val="0"/>
        <w:adjustRightInd w:val="0"/>
        <w:snapToGrid w:val="0"/>
        <w:spacing w:after="0" w:line="240" w:lineRule="auto"/>
        <w:rPr>
          <w:rFonts w:ascii="Arial" w:hAnsi="Arial" w:cs="Arial"/>
        </w:rPr>
      </w:pPr>
    </w:p>
    <w:p w14:paraId="048D8283" w14:textId="77777777" w:rsidR="00181CE6" w:rsidRPr="0005605D" w:rsidRDefault="008E297A" w:rsidP="00181CE6">
      <w:pPr>
        <w:widowControl w:val="0"/>
        <w:adjustRightInd w:val="0"/>
        <w:snapToGrid w:val="0"/>
        <w:spacing w:after="0" w:line="240" w:lineRule="auto"/>
        <w:rPr>
          <w:rFonts w:ascii="Arial" w:hAnsi="Arial" w:cs="Arial"/>
        </w:rPr>
      </w:pPr>
      <w:r>
        <w:rPr>
          <w:rFonts w:ascii="Arial" w:hAnsi="Arial" w:cs="Arial"/>
        </w:rPr>
        <w:t>One example is as following.</w:t>
      </w:r>
      <w:r w:rsidR="00181CE6">
        <w:rPr>
          <w:rFonts w:ascii="Arial" w:hAnsi="Arial" w:cs="Arial"/>
        </w:rPr>
        <w:t xml:space="preserve">  </w:t>
      </w:r>
    </w:p>
    <w:p w14:paraId="43D47DAF" w14:textId="77777777" w:rsidR="008E297A" w:rsidRDefault="008E297A" w:rsidP="008E297A">
      <w:pPr>
        <w:widowControl w:val="0"/>
        <w:adjustRightInd w:val="0"/>
        <w:snapToGrid w:val="0"/>
        <w:spacing w:after="0" w:line="240" w:lineRule="auto"/>
        <w:rPr>
          <w:rFonts w:ascii="Arial" w:hAnsi="Arial" w:cs="Arial"/>
        </w:rPr>
      </w:pPr>
    </w:p>
    <w:p w14:paraId="49E66EDA" w14:textId="77777777" w:rsidR="008E297A" w:rsidRDefault="008E297A" w:rsidP="008E297A">
      <w:pPr>
        <w:widowControl w:val="0"/>
        <w:adjustRightInd w:val="0"/>
        <w:snapToGrid w:val="0"/>
        <w:spacing w:after="0" w:line="240" w:lineRule="auto"/>
        <w:rPr>
          <w:rFonts w:ascii="Arial" w:hAnsi="Arial" w:cs="Arial"/>
        </w:rPr>
      </w:pPr>
    </w:p>
    <w:tbl>
      <w:tblPr>
        <w:tblStyle w:val="TableGrid"/>
        <w:tblW w:w="9355" w:type="dxa"/>
        <w:tblInd w:w="-5" w:type="dxa"/>
        <w:tblLook w:val="04A0" w:firstRow="1" w:lastRow="0" w:firstColumn="1" w:lastColumn="0" w:noHBand="0" w:noVBand="1"/>
      </w:tblPr>
      <w:tblGrid>
        <w:gridCol w:w="1585"/>
        <w:gridCol w:w="1683"/>
        <w:gridCol w:w="1868"/>
        <w:gridCol w:w="2140"/>
        <w:gridCol w:w="2079"/>
      </w:tblGrid>
      <w:tr w:rsidR="008E297A" w:rsidRPr="00186EDD" w14:paraId="2C17DC88" w14:textId="77777777" w:rsidTr="00DF33E6">
        <w:tc>
          <w:tcPr>
            <w:tcW w:w="1585" w:type="dxa"/>
            <w:vAlign w:val="center"/>
          </w:tcPr>
          <w:p w14:paraId="28377797" w14:textId="77777777" w:rsidR="008E297A" w:rsidRPr="00186EDD" w:rsidRDefault="008E297A" w:rsidP="00DF33E6">
            <w:pPr>
              <w:pStyle w:val="ListParagraph"/>
              <w:widowControl w:val="0"/>
              <w:adjustRightInd w:val="0"/>
              <w:snapToGrid w:val="0"/>
              <w:ind w:left="0"/>
              <w:contextualSpacing w:val="0"/>
              <w:rPr>
                <w:rFonts w:ascii="Cambria" w:hAnsi="Cambria"/>
                <w:b/>
              </w:rPr>
            </w:pPr>
            <w:r w:rsidRPr="00186EDD">
              <w:rPr>
                <w:rFonts w:ascii="Cambria" w:hAnsi="Cambria"/>
                <w:b/>
              </w:rPr>
              <w:t>Which results to reproduce</w:t>
            </w:r>
          </w:p>
        </w:tc>
        <w:tc>
          <w:tcPr>
            <w:tcW w:w="1683" w:type="dxa"/>
            <w:vAlign w:val="center"/>
          </w:tcPr>
          <w:p w14:paraId="72F39FE3" w14:textId="77777777" w:rsidR="008E297A" w:rsidRPr="00186EDD" w:rsidRDefault="008E297A" w:rsidP="00DF33E6">
            <w:pPr>
              <w:pStyle w:val="ListParagraph"/>
              <w:widowControl w:val="0"/>
              <w:adjustRightInd w:val="0"/>
              <w:snapToGrid w:val="0"/>
              <w:ind w:left="0"/>
              <w:contextualSpacing w:val="0"/>
              <w:rPr>
                <w:rFonts w:ascii="Cambria" w:hAnsi="Cambria"/>
                <w:b/>
              </w:rPr>
            </w:pPr>
            <w:r w:rsidRPr="00186EDD">
              <w:rPr>
                <w:rFonts w:ascii="Cambria" w:hAnsi="Cambria"/>
                <w:b/>
              </w:rPr>
              <w:t>Data File</w:t>
            </w:r>
          </w:p>
        </w:tc>
        <w:tc>
          <w:tcPr>
            <w:tcW w:w="1868" w:type="dxa"/>
            <w:vAlign w:val="center"/>
          </w:tcPr>
          <w:p w14:paraId="0749C4F9" w14:textId="77777777" w:rsidR="008E297A" w:rsidRPr="00186EDD" w:rsidRDefault="008E297A" w:rsidP="00DF33E6">
            <w:pPr>
              <w:pStyle w:val="ListParagraph"/>
              <w:widowControl w:val="0"/>
              <w:adjustRightInd w:val="0"/>
              <w:snapToGrid w:val="0"/>
              <w:ind w:left="0"/>
              <w:contextualSpacing w:val="0"/>
              <w:rPr>
                <w:rFonts w:ascii="Cambria" w:hAnsi="Cambria"/>
                <w:b/>
              </w:rPr>
            </w:pPr>
            <w:r w:rsidRPr="00186EDD">
              <w:rPr>
                <w:rFonts w:ascii="Cambria" w:hAnsi="Cambria"/>
                <w:b/>
              </w:rPr>
              <w:t>Code File</w:t>
            </w:r>
          </w:p>
        </w:tc>
        <w:tc>
          <w:tcPr>
            <w:tcW w:w="2140" w:type="dxa"/>
            <w:vAlign w:val="center"/>
          </w:tcPr>
          <w:p w14:paraId="34164186" w14:textId="77777777" w:rsidR="008E297A" w:rsidRPr="00186EDD" w:rsidRDefault="008E297A" w:rsidP="00DF33E6">
            <w:pPr>
              <w:pStyle w:val="ListParagraph"/>
              <w:widowControl w:val="0"/>
              <w:adjustRightInd w:val="0"/>
              <w:snapToGrid w:val="0"/>
              <w:ind w:left="0"/>
              <w:contextualSpacing w:val="0"/>
              <w:jc w:val="center"/>
              <w:rPr>
                <w:rFonts w:ascii="Cambria" w:hAnsi="Cambria"/>
                <w:b/>
              </w:rPr>
            </w:pPr>
            <w:r w:rsidRPr="00186EDD">
              <w:rPr>
                <w:rFonts w:ascii="Cambria" w:hAnsi="Cambria"/>
                <w:b/>
              </w:rPr>
              <w:t>Output</w:t>
            </w:r>
          </w:p>
        </w:tc>
        <w:tc>
          <w:tcPr>
            <w:tcW w:w="2079" w:type="dxa"/>
          </w:tcPr>
          <w:p w14:paraId="54DC8CF1" w14:textId="77777777" w:rsidR="008E297A" w:rsidRDefault="008E297A" w:rsidP="00DF33E6">
            <w:pPr>
              <w:pStyle w:val="ListParagraph"/>
              <w:widowControl w:val="0"/>
              <w:adjustRightInd w:val="0"/>
              <w:snapToGrid w:val="0"/>
              <w:ind w:left="0"/>
              <w:contextualSpacing w:val="0"/>
              <w:jc w:val="center"/>
              <w:rPr>
                <w:rFonts w:ascii="Cambria" w:hAnsi="Cambria"/>
                <w:b/>
              </w:rPr>
            </w:pPr>
            <w:r>
              <w:rPr>
                <w:rFonts w:ascii="Cambria" w:hAnsi="Cambria"/>
                <w:b/>
              </w:rPr>
              <w:t>Run time at the above-specified computer conditions</w:t>
            </w:r>
          </w:p>
        </w:tc>
      </w:tr>
      <w:tr w:rsidR="008E297A" w:rsidRPr="00186EDD" w14:paraId="00BF7FDC" w14:textId="77777777" w:rsidTr="00DF33E6">
        <w:tc>
          <w:tcPr>
            <w:tcW w:w="1585" w:type="dxa"/>
            <w:vAlign w:val="center"/>
          </w:tcPr>
          <w:p w14:paraId="2A742539" w14:textId="77777777" w:rsidR="008E297A" w:rsidRPr="00186EDD" w:rsidRDefault="008E297A" w:rsidP="00DF33E6">
            <w:pPr>
              <w:pStyle w:val="ListParagraph"/>
              <w:widowControl w:val="0"/>
              <w:adjustRightInd w:val="0"/>
              <w:snapToGrid w:val="0"/>
              <w:ind w:left="0"/>
              <w:contextualSpacing w:val="0"/>
              <w:rPr>
                <w:rFonts w:ascii="Cambria" w:hAnsi="Cambria"/>
              </w:rPr>
            </w:pPr>
            <w:r>
              <w:rPr>
                <w:rFonts w:ascii="Cambria" w:hAnsi="Cambria"/>
              </w:rPr>
              <w:t>Figure 2 in the paper</w:t>
            </w:r>
          </w:p>
        </w:tc>
        <w:tc>
          <w:tcPr>
            <w:tcW w:w="1683" w:type="dxa"/>
            <w:vAlign w:val="center"/>
          </w:tcPr>
          <w:p w14:paraId="44C4D10D" w14:textId="77777777" w:rsidR="008E297A" w:rsidRPr="00186EDD" w:rsidRDefault="008E297A" w:rsidP="00DF33E6">
            <w:pPr>
              <w:pStyle w:val="ListParagraph"/>
              <w:widowControl w:val="0"/>
              <w:adjustRightInd w:val="0"/>
              <w:snapToGrid w:val="0"/>
              <w:ind w:left="0"/>
              <w:contextualSpacing w:val="0"/>
              <w:rPr>
                <w:rFonts w:ascii="Cambria" w:hAnsi="Cambria"/>
              </w:rPr>
            </w:pPr>
            <w:r>
              <w:rPr>
                <w:rFonts w:ascii="Cambria" w:hAnsi="Cambria"/>
              </w:rPr>
              <w:t>Dataset1.csv</w:t>
            </w:r>
          </w:p>
        </w:tc>
        <w:tc>
          <w:tcPr>
            <w:tcW w:w="1868" w:type="dxa"/>
            <w:vAlign w:val="center"/>
          </w:tcPr>
          <w:p w14:paraId="4D94B54A" w14:textId="77777777" w:rsidR="008E297A" w:rsidRPr="00186EDD" w:rsidRDefault="008E297A" w:rsidP="00DF33E6">
            <w:pPr>
              <w:pStyle w:val="ListParagraph"/>
              <w:widowControl w:val="0"/>
              <w:adjustRightInd w:val="0"/>
              <w:snapToGrid w:val="0"/>
              <w:ind w:left="0"/>
              <w:contextualSpacing w:val="0"/>
              <w:rPr>
                <w:rFonts w:ascii="Cambria" w:hAnsi="Cambria"/>
              </w:rPr>
            </w:pPr>
            <w:r>
              <w:rPr>
                <w:rFonts w:ascii="Cambria" w:hAnsi="Cambria"/>
              </w:rPr>
              <w:t>Code_Figure2.r</w:t>
            </w:r>
          </w:p>
        </w:tc>
        <w:tc>
          <w:tcPr>
            <w:tcW w:w="2140" w:type="dxa"/>
            <w:vAlign w:val="center"/>
          </w:tcPr>
          <w:p w14:paraId="5CFBC25B" w14:textId="77777777" w:rsidR="008E297A" w:rsidRPr="00186EDD" w:rsidRDefault="008E297A" w:rsidP="00DF33E6">
            <w:pPr>
              <w:pStyle w:val="ListParagraph"/>
              <w:widowControl w:val="0"/>
              <w:adjustRightInd w:val="0"/>
              <w:snapToGrid w:val="0"/>
              <w:ind w:left="0"/>
              <w:contextualSpacing w:val="0"/>
              <w:rPr>
                <w:rFonts w:ascii="Cambria" w:hAnsi="Cambria"/>
              </w:rPr>
            </w:pPr>
            <w:r>
              <w:rPr>
                <w:rFonts w:ascii="Cambria" w:hAnsi="Cambria"/>
              </w:rPr>
              <w:t>The six plots in Figure 2, in one PDF file</w:t>
            </w:r>
          </w:p>
        </w:tc>
        <w:tc>
          <w:tcPr>
            <w:tcW w:w="2079" w:type="dxa"/>
            <w:vAlign w:val="center"/>
          </w:tcPr>
          <w:p w14:paraId="415BFB2B" w14:textId="77777777" w:rsidR="008E297A" w:rsidRDefault="008E297A" w:rsidP="00DF33E6">
            <w:pPr>
              <w:pStyle w:val="ListParagraph"/>
              <w:widowControl w:val="0"/>
              <w:adjustRightInd w:val="0"/>
              <w:snapToGrid w:val="0"/>
              <w:ind w:left="0"/>
              <w:contextualSpacing w:val="0"/>
              <w:jc w:val="center"/>
              <w:rPr>
                <w:rFonts w:ascii="Cambria" w:hAnsi="Cambria"/>
              </w:rPr>
            </w:pPr>
            <w:r>
              <w:rPr>
                <w:rFonts w:ascii="Cambria" w:hAnsi="Cambria"/>
              </w:rPr>
              <w:t>20 minutes</w:t>
            </w:r>
          </w:p>
        </w:tc>
      </w:tr>
    </w:tbl>
    <w:p w14:paraId="4D98C93A" w14:textId="77777777" w:rsidR="008E297A" w:rsidRDefault="008E297A" w:rsidP="00AA5839">
      <w:pPr>
        <w:widowControl w:val="0"/>
        <w:adjustRightInd w:val="0"/>
        <w:snapToGrid w:val="0"/>
        <w:spacing w:after="0" w:line="240" w:lineRule="auto"/>
        <w:rPr>
          <w:rFonts w:ascii="Arial" w:hAnsi="Arial" w:cs="Arial"/>
        </w:rPr>
      </w:pPr>
    </w:p>
    <w:p w14:paraId="796C99A6" w14:textId="77777777" w:rsidR="008E297A" w:rsidRDefault="008E297A" w:rsidP="00AA5839">
      <w:pPr>
        <w:widowControl w:val="0"/>
        <w:adjustRightInd w:val="0"/>
        <w:snapToGrid w:val="0"/>
        <w:spacing w:after="0" w:line="240" w:lineRule="auto"/>
        <w:rPr>
          <w:rFonts w:ascii="Arial" w:hAnsi="Arial" w:cs="Arial"/>
        </w:rPr>
      </w:pPr>
    </w:p>
    <w:p w14:paraId="564F69F8" w14:textId="77777777" w:rsidR="00771D0A" w:rsidRDefault="00771D0A" w:rsidP="00AA5839">
      <w:pPr>
        <w:widowControl w:val="0"/>
        <w:adjustRightInd w:val="0"/>
        <w:snapToGrid w:val="0"/>
        <w:spacing w:after="0" w:line="240" w:lineRule="auto"/>
        <w:rPr>
          <w:rFonts w:ascii="Arial" w:hAnsi="Arial" w:cs="Arial"/>
        </w:rPr>
      </w:pPr>
      <w:r>
        <w:rPr>
          <w:rFonts w:ascii="Arial" w:hAnsi="Arial" w:cs="Arial"/>
        </w:rPr>
        <w:t>If an existing soft</w:t>
      </w:r>
      <w:r w:rsidR="00F248ED">
        <w:rPr>
          <w:rFonts w:ascii="Arial" w:hAnsi="Arial" w:cs="Arial"/>
        </w:rPr>
        <w:t>ware is used, the following table</w:t>
      </w:r>
      <w:r>
        <w:rPr>
          <w:rFonts w:ascii="Arial" w:hAnsi="Arial" w:cs="Arial"/>
        </w:rPr>
        <w:t xml:space="preserve"> may be more relevant</w:t>
      </w:r>
    </w:p>
    <w:p w14:paraId="3FA121E4" w14:textId="77777777" w:rsidR="00771D0A" w:rsidRDefault="00771D0A" w:rsidP="00AA5839">
      <w:pPr>
        <w:widowControl w:val="0"/>
        <w:adjustRightInd w:val="0"/>
        <w:snapToGrid w:val="0"/>
        <w:spacing w:after="0" w:line="240" w:lineRule="auto"/>
        <w:rPr>
          <w:rFonts w:ascii="Arial" w:hAnsi="Arial" w:cs="Arial"/>
        </w:rPr>
      </w:pPr>
    </w:p>
    <w:tbl>
      <w:tblPr>
        <w:tblStyle w:val="TableGrid"/>
        <w:tblW w:w="9355" w:type="dxa"/>
        <w:tblInd w:w="-5" w:type="dxa"/>
        <w:tblLook w:val="04A0" w:firstRow="1" w:lastRow="0" w:firstColumn="1" w:lastColumn="0" w:noHBand="0" w:noVBand="1"/>
      </w:tblPr>
      <w:tblGrid>
        <w:gridCol w:w="1583"/>
        <w:gridCol w:w="1297"/>
        <w:gridCol w:w="2097"/>
        <w:gridCol w:w="2043"/>
        <w:gridCol w:w="2335"/>
      </w:tblGrid>
      <w:tr w:rsidR="00AA5839" w:rsidRPr="00186EDD" w14:paraId="36EB7D00" w14:textId="77777777" w:rsidTr="00AA5839">
        <w:tc>
          <w:tcPr>
            <w:tcW w:w="1583" w:type="dxa"/>
            <w:vAlign w:val="center"/>
          </w:tcPr>
          <w:p w14:paraId="239DF6A8" w14:textId="77777777" w:rsidR="00771D0A" w:rsidRPr="00186EDD" w:rsidRDefault="00771D0A" w:rsidP="00AA5839">
            <w:pPr>
              <w:pStyle w:val="ListParagraph"/>
              <w:widowControl w:val="0"/>
              <w:adjustRightInd w:val="0"/>
              <w:snapToGrid w:val="0"/>
              <w:ind w:left="0"/>
              <w:contextualSpacing w:val="0"/>
              <w:rPr>
                <w:rFonts w:ascii="Cambria" w:hAnsi="Cambria"/>
                <w:b/>
              </w:rPr>
            </w:pPr>
            <w:r w:rsidRPr="00186EDD">
              <w:rPr>
                <w:rFonts w:ascii="Cambria" w:hAnsi="Cambria"/>
                <w:b/>
              </w:rPr>
              <w:t>Which results to reproduce</w:t>
            </w:r>
          </w:p>
        </w:tc>
        <w:tc>
          <w:tcPr>
            <w:tcW w:w="1297" w:type="dxa"/>
            <w:vAlign w:val="center"/>
          </w:tcPr>
          <w:p w14:paraId="7E0C41CD" w14:textId="77777777" w:rsidR="00771D0A" w:rsidRPr="00186EDD" w:rsidRDefault="00771D0A" w:rsidP="00AA5839">
            <w:pPr>
              <w:pStyle w:val="ListParagraph"/>
              <w:widowControl w:val="0"/>
              <w:adjustRightInd w:val="0"/>
              <w:snapToGrid w:val="0"/>
              <w:ind w:left="0"/>
              <w:contextualSpacing w:val="0"/>
              <w:rPr>
                <w:rFonts w:ascii="Cambria" w:hAnsi="Cambria"/>
                <w:b/>
              </w:rPr>
            </w:pPr>
            <w:r>
              <w:rPr>
                <w:rFonts w:ascii="Cambria" w:hAnsi="Cambria"/>
                <w:b/>
              </w:rPr>
              <w:t>Software</w:t>
            </w:r>
          </w:p>
        </w:tc>
        <w:tc>
          <w:tcPr>
            <w:tcW w:w="2097" w:type="dxa"/>
            <w:vAlign w:val="center"/>
          </w:tcPr>
          <w:p w14:paraId="37454D35" w14:textId="77777777" w:rsidR="00771D0A" w:rsidRPr="00186EDD" w:rsidRDefault="00771D0A" w:rsidP="00AA5839">
            <w:pPr>
              <w:pStyle w:val="ListParagraph"/>
              <w:widowControl w:val="0"/>
              <w:adjustRightInd w:val="0"/>
              <w:snapToGrid w:val="0"/>
              <w:ind w:left="0"/>
              <w:contextualSpacing w:val="0"/>
              <w:rPr>
                <w:rFonts w:ascii="Cambria" w:hAnsi="Cambria"/>
                <w:b/>
              </w:rPr>
            </w:pPr>
            <w:r>
              <w:rPr>
                <w:rFonts w:ascii="Cambria" w:hAnsi="Cambria"/>
                <w:b/>
              </w:rPr>
              <w:t xml:space="preserve">Steps and instructions to set the software  </w:t>
            </w:r>
          </w:p>
        </w:tc>
        <w:tc>
          <w:tcPr>
            <w:tcW w:w="2043" w:type="dxa"/>
            <w:vAlign w:val="center"/>
          </w:tcPr>
          <w:p w14:paraId="78AFCE48" w14:textId="77777777" w:rsidR="00771D0A" w:rsidRPr="00186EDD" w:rsidRDefault="00771D0A" w:rsidP="00AA5839">
            <w:pPr>
              <w:pStyle w:val="ListParagraph"/>
              <w:widowControl w:val="0"/>
              <w:adjustRightInd w:val="0"/>
              <w:snapToGrid w:val="0"/>
              <w:ind w:left="0"/>
              <w:contextualSpacing w:val="0"/>
              <w:jc w:val="center"/>
              <w:rPr>
                <w:rFonts w:ascii="Cambria" w:hAnsi="Cambria"/>
                <w:b/>
              </w:rPr>
            </w:pPr>
            <w:r>
              <w:rPr>
                <w:rFonts w:ascii="Cambria" w:hAnsi="Cambria"/>
                <w:b/>
              </w:rPr>
              <w:t>Expected output</w:t>
            </w:r>
          </w:p>
        </w:tc>
        <w:tc>
          <w:tcPr>
            <w:tcW w:w="2335" w:type="dxa"/>
          </w:tcPr>
          <w:p w14:paraId="0B898CCE" w14:textId="77777777" w:rsidR="00771D0A" w:rsidRDefault="00771D0A" w:rsidP="00AA5839">
            <w:pPr>
              <w:pStyle w:val="ListParagraph"/>
              <w:widowControl w:val="0"/>
              <w:adjustRightInd w:val="0"/>
              <w:snapToGrid w:val="0"/>
              <w:ind w:left="0"/>
              <w:contextualSpacing w:val="0"/>
              <w:jc w:val="center"/>
              <w:rPr>
                <w:rFonts w:ascii="Cambria" w:hAnsi="Cambria"/>
                <w:b/>
              </w:rPr>
            </w:pPr>
            <w:r>
              <w:rPr>
                <w:rFonts w:ascii="Cambria" w:hAnsi="Cambria"/>
                <w:b/>
              </w:rPr>
              <w:t>Run time at the above-specified computer conditions</w:t>
            </w:r>
          </w:p>
        </w:tc>
      </w:tr>
      <w:tr w:rsidR="00AA5839" w:rsidRPr="00186EDD" w14:paraId="5C55E8C4" w14:textId="77777777" w:rsidTr="00AA5839">
        <w:tc>
          <w:tcPr>
            <w:tcW w:w="1583" w:type="dxa"/>
            <w:vAlign w:val="center"/>
          </w:tcPr>
          <w:p w14:paraId="03272B64" w14:textId="77777777" w:rsidR="00771D0A" w:rsidRPr="00186EDD" w:rsidRDefault="00771D0A" w:rsidP="00AA5839">
            <w:pPr>
              <w:pStyle w:val="ListParagraph"/>
              <w:widowControl w:val="0"/>
              <w:adjustRightInd w:val="0"/>
              <w:snapToGrid w:val="0"/>
              <w:ind w:left="0"/>
              <w:contextualSpacing w:val="0"/>
              <w:rPr>
                <w:rFonts w:ascii="Cambria" w:hAnsi="Cambria"/>
              </w:rPr>
            </w:pPr>
          </w:p>
        </w:tc>
        <w:tc>
          <w:tcPr>
            <w:tcW w:w="1297" w:type="dxa"/>
            <w:vAlign w:val="center"/>
          </w:tcPr>
          <w:p w14:paraId="10B84C42" w14:textId="77777777" w:rsidR="00771D0A" w:rsidRPr="00186EDD" w:rsidRDefault="00771D0A" w:rsidP="00AA5839">
            <w:pPr>
              <w:pStyle w:val="ListParagraph"/>
              <w:widowControl w:val="0"/>
              <w:adjustRightInd w:val="0"/>
              <w:snapToGrid w:val="0"/>
              <w:ind w:left="0"/>
              <w:contextualSpacing w:val="0"/>
              <w:rPr>
                <w:rFonts w:ascii="Cambria" w:hAnsi="Cambria"/>
              </w:rPr>
            </w:pPr>
          </w:p>
        </w:tc>
        <w:tc>
          <w:tcPr>
            <w:tcW w:w="2097" w:type="dxa"/>
            <w:vAlign w:val="center"/>
          </w:tcPr>
          <w:p w14:paraId="09524AE9" w14:textId="77777777" w:rsidR="00771D0A" w:rsidRPr="00186EDD" w:rsidRDefault="00771D0A" w:rsidP="00AA5839">
            <w:pPr>
              <w:pStyle w:val="ListParagraph"/>
              <w:widowControl w:val="0"/>
              <w:adjustRightInd w:val="0"/>
              <w:snapToGrid w:val="0"/>
              <w:ind w:left="0"/>
              <w:contextualSpacing w:val="0"/>
              <w:rPr>
                <w:rFonts w:ascii="Cambria" w:hAnsi="Cambria"/>
              </w:rPr>
            </w:pPr>
          </w:p>
        </w:tc>
        <w:tc>
          <w:tcPr>
            <w:tcW w:w="2043" w:type="dxa"/>
            <w:vAlign w:val="center"/>
          </w:tcPr>
          <w:p w14:paraId="35108956" w14:textId="77777777" w:rsidR="00771D0A" w:rsidRPr="00186EDD" w:rsidRDefault="00771D0A" w:rsidP="00AA5839">
            <w:pPr>
              <w:pStyle w:val="ListParagraph"/>
              <w:widowControl w:val="0"/>
              <w:adjustRightInd w:val="0"/>
              <w:snapToGrid w:val="0"/>
              <w:ind w:left="0"/>
              <w:contextualSpacing w:val="0"/>
              <w:rPr>
                <w:rFonts w:ascii="Cambria" w:hAnsi="Cambria"/>
              </w:rPr>
            </w:pPr>
          </w:p>
        </w:tc>
        <w:tc>
          <w:tcPr>
            <w:tcW w:w="2335" w:type="dxa"/>
          </w:tcPr>
          <w:p w14:paraId="56718707" w14:textId="77777777" w:rsidR="00771D0A" w:rsidRPr="00186EDD" w:rsidRDefault="00771D0A" w:rsidP="00AA5839">
            <w:pPr>
              <w:pStyle w:val="ListParagraph"/>
              <w:widowControl w:val="0"/>
              <w:adjustRightInd w:val="0"/>
              <w:snapToGrid w:val="0"/>
              <w:ind w:left="0"/>
              <w:contextualSpacing w:val="0"/>
              <w:rPr>
                <w:rFonts w:ascii="Cambria" w:hAnsi="Cambria"/>
              </w:rPr>
            </w:pPr>
          </w:p>
        </w:tc>
      </w:tr>
    </w:tbl>
    <w:p w14:paraId="66CF7D25" w14:textId="77777777" w:rsidR="00771D0A" w:rsidRDefault="00771D0A" w:rsidP="00AA5839">
      <w:pPr>
        <w:widowControl w:val="0"/>
        <w:adjustRightInd w:val="0"/>
        <w:snapToGrid w:val="0"/>
        <w:spacing w:after="0" w:line="240" w:lineRule="auto"/>
        <w:rPr>
          <w:rFonts w:ascii="Arial" w:hAnsi="Arial" w:cs="Arial"/>
        </w:rPr>
      </w:pPr>
    </w:p>
    <w:p w14:paraId="4100DB65" w14:textId="77777777" w:rsidR="00771D0A" w:rsidRDefault="00771D0A" w:rsidP="00AA5839">
      <w:pPr>
        <w:widowControl w:val="0"/>
        <w:adjustRightInd w:val="0"/>
        <w:snapToGrid w:val="0"/>
        <w:spacing w:after="0" w:line="240" w:lineRule="auto"/>
        <w:rPr>
          <w:rFonts w:ascii="Arial" w:hAnsi="Arial" w:cs="Arial"/>
        </w:rPr>
      </w:pPr>
    </w:p>
    <w:p w14:paraId="58ED7B32" w14:textId="77777777" w:rsidR="00CA0F4C" w:rsidRPr="00CB0456" w:rsidRDefault="00CA0F4C" w:rsidP="00CB0456">
      <w:pPr>
        <w:adjustRightInd w:val="0"/>
        <w:snapToGrid w:val="0"/>
        <w:spacing w:after="0" w:line="240" w:lineRule="auto"/>
        <w:rPr>
          <w:rFonts w:ascii="Arial" w:hAnsi="Arial" w:cs="Arial"/>
        </w:rPr>
      </w:pPr>
    </w:p>
    <w:sectPr w:rsidR="00CA0F4C" w:rsidRPr="00CB045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F2DE23" w14:textId="77777777" w:rsidR="003706A5" w:rsidRDefault="003706A5" w:rsidP="00CA0F4C">
      <w:pPr>
        <w:spacing w:after="0" w:line="240" w:lineRule="auto"/>
      </w:pPr>
      <w:r>
        <w:separator/>
      </w:r>
    </w:p>
  </w:endnote>
  <w:endnote w:type="continuationSeparator" w:id="0">
    <w:p w14:paraId="4289F4EA" w14:textId="77777777" w:rsidR="003706A5" w:rsidRDefault="003706A5" w:rsidP="00CA0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01672" w14:textId="77777777" w:rsidR="00CA0F4C" w:rsidRDefault="00CF4EA3">
    <w:pPr>
      <w:pStyle w:val="Footer"/>
      <w:jc w:val="center"/>
    </w:pPr>
    <w:r>
      <w:fldChar w:fldCharType="begin"/>
    </w:r>
    <w:r>
      <w:instrText xml:space="preserve"> PAGE   \* MERGEFORMAT </w:instrText>
    </w:r>
    <w:r>
      <w:fldChar w:fldCharType="separate"/>
    </w:r>
    <w:r w:rsidR="00EB36A5">
      <w:rPr>
        <w:noProof/>
      </w:rPr>
      <w:t>4</w:t>
    </w:r>
    <w:r>
      <w:rPr>
        <w:noProof/>
      </w:rPr>
      <w:fldChar w:fldCharType="end"/>
    </w:r>
  </w:p>
  <w:p w14:paraId="0089D248" w14:textId="77777777" w:rsidR="00CA0F4C" w:rsidRDefault="00CA0F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2C29D4" w14:textId="77777777" w:rsidR="003706A5" w:rsidRDefault="003706A5" w:rsidP="00CA0F4C">
      <w:pPr>
        <w:spacing w:after="0" w:line="240" w:lineRule="auto"/>
      </w:pPr>
      <w:r>
        <w:separator/>
      </w:r>
    </w:p>
  </w:footnote>
  <w:footnote w:type="continuationSeparator" w:id="0">
    <w:p w14:paraId="1DE012C0" w14:textId="77777777" w:rsidR="003706A5" w:rsidRDefault="003706A5" w:rsidP="00CA0F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BF1D1B"/>
    <w:multiLevelType w:val="hybridMultilevel"/>
    <w:tmpl w:val="1C1CC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EF7E41"/>
    <w:multiLevelType w:val="hybridMultilevel"/>
    <w:tmpl w:val="CAE09158"/>
    <w:lvl w:ilvl="0" w:tplc="81AADAE4">
      <w:start w:val="1"/>
      <w:numFmt w:val="upperLetter"/>
      <w:lvlText w:val="%1."/>
      <w:lvlJc w:val="left"/>
      <w:pPr>
        <w:ind w:left="720" w:hanging="360"/>
      </w:pPr>
      <w:rPr>
        <w:rFonts w:ascii="Arial" w:eastAsiaTheme="minorEastAsia" w:hAnsi="Arial" w:cs="Aria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EE5A06"/>
    <w:multiLevelType w:val="hybridMultilevel"/>
    <w:tmpl w:val="A75E6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7B54CF"/>
    <w:multiLevelType w:val="hybridMultilevel"/>
    <w:tmpl w:val="D73241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42557B"/>
    <w:multiLevelType w:val="hybridMultilevel"/>
    <w:tmpl w:val="8C6EE356"/>
    <w:lvl w:ilvl="0" w:tplc="E258F66E">
      <w:start w:val="2"/>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DB47B2"/>
    <w:multiLevelType w:val="hybridMultilevel"/>
    <w:tmpl w:val="68C82B18"/>
    <w:lvl w:ilvl="0" w:tplc="7A6CEAC0">
      <w:start w:val="5"/>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AE584C"/>
    <w:multiLevelType w:val="hybridMultilevel"/>
    <w:tmpl w:val="B36E2CD0"/>
    <w:lvl w:ilvl="0" w:tplc="CAE8A9A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7228882">
    <w:abstractNumId w:val="2"/>
  </w:num>
  <w:num w:numId="2" w16cid:durableId="323702712">
    <w:abstractNumId w:val="1"/>
  </w:num>
  <w:num w:numId="3" w16cid:durableId="470943855">
    <w:abstractNumId w:val="4"/>
  </w:num>
  <w:num w:numId="4" w16cid:durableId="391853037">
    <w:abstractNumId w:val="3"/>
  </w:num>
  <w:num w:numId="5" w16cid:durableId="1314677218">
    <w:abstractNumId w:val="5"/>
  </w:num>
  <w:num w:numId="6" w16cid:durableId="1382363050">
    <w:abstractNumId w:val="0"/>
  </w:num>
  <w:num w:numId="7" w16cid:durableId="2124223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115"/>
    <w:rsid w:val="00020EFE"/>
    <w:rsid w:val="00034B49"/>
    <w:rsid w:val="000500EE"/>
    <w:rsid w:val="0005605D"/>
    <w:rsid w:val="00060DA6"/>
    <w:rsid w:val="000730AF"/>
    <w:rsid w:val="00081FD3"/>
    <w:rsid w:val="00096B80"/>
    <w:rsid w:val="000A2571"/>
    <w:rsid w:val="000B20D2"/>
    <w:rsid w:val="000B545B"/>
    <w:rsid w:val="000C2519"/>
    <w:rsid w:val="000E0A40"/>
    <w:rsid w:val="000E1E0C"/>
    <w:rsid w:val="00112498"/>
    <w:rsid w:val="00127D28"/>
    <w:rsid w:val="00130357"/>
    <w:rsid w:val="00137B3B"/>
    <w:rsid w:val="00147AF3"/>
    <w:rsid w:val="00181CE6"/>
    <w:rsid w:val="001874B2"/>
    <w:rsid w:val="001C1C4E"/>
    <w:rsid w:val="001E3720"/>
    <w:rsid w:val="001F7F0E"/>
    <w:rsid w:val="00220DCC"/>
    <w:rsid w:val="00221116"/>
    <w:rsid w:val="00233E0A"/>
    <w:rsid w:val="002507F3"/>
    <w:rsid w:val="00265B6A"/>
    <w:rsid w:val="00267619"/>
    <w:rsid w:val="0029692D"/>
    <w:rsid w:val="002A3146"/>
    <w:rsid w:val="002A3BF5"/>
    <w:rsid w:val="002F011B"/>
    <w:rsid w:val="00303A7C"/>
    <w:rsid w:val="00314FF1"/>
    <w:rsid w:val="003470CA"/>
    <w:rsid w:val="003519B5"/>
    <w:rsid w:val="003531E3"/>
    <w:rsid w:val="00353C8B"/>
    <w:rsid w:val="00362646"/>
    <w:rsid w:val="0036603B"/>
    <w:rsid w:val="003706A5"/>
    <w:rsid w:val="00370D9A"/>
    <w:rsid w:val="0037721C"/>
    <w:rsid w:val="00397188"/>
    <w:rsid w:val="003B12E1"/>
    <w:rsid w:val="00402390"/>
    <w:rsid w:val="00402AE0"/>
    <w:rsid w:val="0040734D"/>
    <w:rsid w:val="00425639"/>
    <w:rsid w:val="00432C31"/>
    <w:rsid w:val="00436B7C"/>
    <w:rsid w:val="00454EFA"/>
    <w:rsid w:val="00483D01"/>
    <w:rsid w:val="00492706"/>
    <w:rsid w:val="00492B99"/>
    <w:rsid w:val="004A2C5F"/>
    <w:rsid w:val="004A45A9"/>
    <w:rsid w:val="004B03EA"/>
    <w:rsid w:val="004E0A65"/>
    <w:rsid w:val="00513925"/>
    <w:rsid w:val="0052219F"/>
    <w:rsid w:val="00525F10"/>
    <w:rsid w:val="0053120E"/>
    <w:rsid w:val="00531C7A"/>
    <w:rsid w:val="005520C8"/>
    <w:rsid w:val="0055660A"/>
    <w:rsid w:val="00573D17"/>
    <w:rsid w:val="005846EE"/>
    <w:rsid w:val="005B1470"/>
    <w:rsid w:val="005D3DB5"/>
    <w:rsid w:val="005F08BE"/>
    <w:rsid w:val="00600F9F"/>
    <w:rsid w:val="00602234"/>
    <w:rsid w:val="0063473A"/>
    <w:rsid w:val="006659C3"/>
    <w:rsid w:val="00667A65"/>
    <w:rsid w:val="006810DB"/>
    <w:rsid w:val="006A2025"/>
    <w:rsid w:val="006E218E"/>
    <w:rsid w:val="00715E24"/>
    <w:rsid w:val="00767DD8"/>
    <w:rsid w:val="00770809"/>
    <w:rsid w:val="00771D0A"/>
    <w:rsid w:val="00772818"/>
    <w:rsid w:val="0079093B"/>
    <w:rsid w:val="007F2C8D"/>
    <w:rsid w:val="00826E33"/>
    <w:rsid w:val="008504F1"/>
    <w:rsid w:val="00850E66"/>
    <w:rsid w:val="008615F5"/>
    <w:rsid w:val="008C1618"/>
    <w:rsid w:val="008E1B3B"/>
    <w:rsid w:val="008E297A"/>
    <w:rsid w:val="008F3BF8"/>
    <w:rsid w:val="008F6558"/>
    <w:rsid w:val="009146B4"/>
    <w:rsid w:val="009226A7"/>
    <w:rsid w:val="009573BD"/>
    <w:rsid w:val="0097383E"/>
    <w:rsid w:val="00980167"/>
    <w:rsid w:val="0099761E"/>
    <w:rsid w:val="00997847"/>
    <w:rsid w:val="009B4D21"/>
    <w:rsid w:val="009E43E4"/>
    <w:rsid w:val="009E7398"/>
    <w:rsid w:val="00A01515"/>
    <w:rsid w:val="00A07ABB"/>
    <w:rsid w:val="00A11B5E"/>
    <w:rsid w:val="00A67378"/>
    <w:rsid w:val="00AA5839"/>
    <w:rsid w:val="00AD1190"/>
    <w:rsid w:val="00AE3E40"/>
    <w:rsid w:val="00B07873"/>
    <w:rsid w:val="00B11487"/>
    <w:rsid w:val="00B5477A"/>
    <w:rsid w:val="00B746E8"/>
    <w:rsid w:val="00B9607F"/>
    <w:rsid w:val="00BA3B19"/>
    <w:rsid w:val="00BC5B53"/>
    <w:rsid w:val="00BD4115"/>
    <w:rsid w:val="00C01C59"/>
    <w:rsid w:val="00C17812"/>
    <w:rsid w:val="00C17EB1"/>
    <w:rsid w:val="00C201CC"/>
    <w:rsid w:val="00C60529"/>
    <w:rsid w:val="00C83BDD"/>
    <w:rsid w:val="00C83F77"/>
    <w:rsid w:val="00CA0F4C"/>
    <w:rsid w:val="00CA493B"/>
    <w:rsid w:val="00CB0456"/>
    <w:rsid w:val="00CB23AD"/>
    <w:rsid w:val="00CF4EA3"/>
    <w:rsid w:val="00D05C74"/>
    <w:rsid w:val="00D066E7"/>
    <w:rsid w:val="00D265D4"/>
    <w:rsid w:val="00D316C7"/>
    <w:rsid w:val="00D42CF8"/>
    <w:rsid w:val="00D73650"/>
    <w:rsid w:val="00D81628"/>
    <w:rsid w:val="00D84019"/>
    <w:rsid w:val="00D93291"/>
    <w:rsid w:val="00D93F09"/>
    <w:rsid w:val="00DA1EC8"/>
    <w:rsid w:val="00DB29DA"/>
    <w:rsid w:val="00DC2D05"/>
    <w:rsid w:val="00DD001B"/>
    <w:rsid w:val="00DD3D52"/>
    <w:rsid w:val="00DD4186"/>
    <w:rsid w:val="00E01B6B"/>
    <w:rsid w:val="00E12350"/>
    <w:rsid w:val="00E46506"/>
    <w:rsid w:val="00E70AD6"/>
    <w:rsid w:val="00E72AD5"/>
    <w:rsid w:val="00E772A1"/>
    <w:rsid w:val="00E86A62"/>
    <w:rsid w:val="00EB12CE"/>
    <w:rsid w:val="00EB36A5"/>
    <w:rsid w:val="00EC1C4C"/>
    <w:rsid w:val="00EC5BEF"/>
    <w:rsid w:val="00F248ED"/>
    <w:rsid w:val="00F3518E"/>
    <w:rsid w:val="00F36DC9"/>
    <w:rsid w:val="00F7705F"/>
    <w:rsid w:val="00F81498"/>
    <w:rsid w:val="00F819E3"/>
    <w:rsid w:val="00F848DA"/>
    <w:rsid w:val="00FB5633"/>
    <w:rsid w:val="00FC2AB4"/>
    <w:rsid w:val="00FD011F"/>
    <w:rsid w:val="00FD29CA"/>
    <w:rsid w:val="00FE56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8D1724"/>
  <w15:chartTrackingRefBased/>
  <w15:docId w15:val="{6B2F78FE-725E-41D8-AB4F-26DAB0DD6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1B6B"/>
    <w:pPr>
      <w:ind w:left="720"/>
      <w:contextualSpacing/>
    </w:pPr>
  </w:style>
  <w:style w:type="table" w:styleId="TableGrid">
    <w:name w:val="Table Grid"/>
    <w:basedOn w:val="TableNormal"/>
    <w:uiPriority w:val="39"/>
    <w:rsid w:val="00CA0F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A0F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0F4C"/>
  </w:style>
  <w:style w:type="paragraph" w:styleId="Footer">
    <w:name w:val="footer"/>
    <w:basedOn w:val="Normal"/>
    <w:link w:val="FooterChar"/>
    <w:uiPriority w:val="99"/>
    <w:unhideWhenUsed/>
    <w:rsid w:val="00CA0F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0F4C"/>
  </w:style>
  <w:style w:type="paragraph" w:styleId="BalloonText">
    <w:name w:val="Balloon Text"/>
    <w:basedOn w:val="Normal"/>
    <w:link w:val="BalloonTextChar"/>
    <w:uiPriority w:val="99"/>
    <w:semiHidden/>
    <w:unhideWhenUsed/>
    <w:rsid w:val="00BA3B1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B19"/>
    <w:rPr>
      <w:rFonts w:ascii="Segoe UI" w:hAnsi="Segoe UI" w:cs="Segoe UI"/>
      <w:sz w:val="18"/>
      <w:szCs w:val="18"/>
    </w:rPr>
  </w:style>
  <w:style w:type="character" w:styleId="Hyperlink">
    <w:name w:val="Hyperlink"/>
    <w:basedOn w:val="DefaultParagraphFont"/>
    <w:uiPriority w:val="99"/>
    <w:unhideWhenUsed/>
    <w:rsid w:val="00DB29DA"/>
    <w:rPr>
      <w:color w:val="0563C1" w:themeColor="hyperlink"/>
      <w:u w:val="single"/>
    </w:rPr>
  </w:style>
  <w:style w:type="character" w:styleId="UnresolvedMention">
    <w:name w:val="Unresolved Mention"/>
    <w:basedOn w:val="DefaultParagraphFont"/>
    <w:uiPriority w:val="99"/>
    <w:semiHidden/>
    <w:unhideWhenUsed/>
    <w:rsid w:val="00DB29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enodo.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0615C-ECFE-44FA-9FAF-C3707F5BA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4</Pages>
  <Words>1207</Words>
  <Characters>6882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Dwight Look College of Engineering</Company>
  <LinksUpToDate>false</LinksUpToDate>
  <CharactersWithSpaces>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Ding, Yu</dc:creator>
  <cp:keywords/>
  <dc:description/>
  <cp:lastModifiedBy>Ding, Yu</cp:lastModifiedBy>
  <cp:revision>39</cp:revision>
  <cp:lastPrinted>2021-07-03T23:23:00Z</cp:lastPrinted>
  <dcterms:created xsi:type="dcterms:W3CDTF">2022-10-09T20:14:00Z</dcterms:created>
  <dcterms:modified xsi:type="dcterms:W3CDTF">2023-05-29T16:18:00Z</dcterms:modified>
</cp:coreProperties>
</file>