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rPr>
                <w:b/>
              </w:rPr>
              <w:t>Bold B2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