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b/>
        </w:rPr>
        <w:t>Mr. Niket Thakur</w:t>
      </w:r>
    </w:p>
    <w:p>
      <w:pPr>
        <w:spacing w:after="120" w:line="360" w:lineRule="auto"/>
      </w:pPr>
      <w:r>
        <w:t>PythonDeveloper—AI/MLEngineer—SIH2025TeamLeader</w:t>
      </w:r>
    </w:p>
    <w:p>
      <w:pPr>
        <w:spacing w:after="120" w:line="360" w:lineRule="auto"/>
      </w:pPr>
      <w:r>
        <w:t>niketkrthakur24@gmail.com</w:t>
      </w:r>
      <w:r>
        <w:t>—+919279796670—</w:t>
      </w:r>
      <w:r>
        <w:t>linkedin.com/in/niket-thakur5</w:t>
      </w:r>
      <w:r>
        <w:t>—</w:t>
      </w:r>
      <w:r>
        <w:t>github.com/niketkrthakur</w:t>
      </w:r>
    </w:p>
    <w:p>
      <w:pPr>
        <w:spacing w:after="120" w:line="360" w:lineRule="auto"/>
      </w:pPr>
      <w:r>
        <w:rPr>
          <w:b/>
        </w:rPr>
        <w:t>ProfessionalSummary</w:t>
      </w:r>
    </w:p>
    <w:p>
      <w:pPr>
        <w:spacing w:after="120" w:line="360" w:lineRule="auto"/>
      </w:pPr>
      <w:r>
        <w:t>Python-focusedfull-stackengineerandTeamLeaderoftheSmartIndiaHackathon(SIH)2025winningteam.Ex-periencedinarchitectingAI-drivenandcloud-integratedapplicationsusingPythonandmodernwebtechnologies. Provenabilitytoleadcross-functionalteamsinbuildingscalable,real-timesystemssolvinglarge-scalereal-world problems.Strong foundation in data structures, system design, and clean, production-ready software development.</w:t>
      </w:r>
    </w:p>
    <w:p>
      <w:pPr>
        <w:spacing w:after="120" w:line="360" w:lineRule="auto"/>
      </w:pPr>
      <w:r>
        <w:rPr>
          <w:b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br/>
              <w:t>BachelorofTechnologyinComputerScienceEngineering(AIML)</w:t>
              <w:br/>
            </w:r>
          </w:p>
        </w:tc>
        <w:tc>
          <w:tcPr>
            <w:tcW w:type="dxa" w:w="4680"/>
          </w:tcPr>
          <w:p>
            <w:r>
              <w:br/>
              <w:t>2023–2027</w:t>
              <w:br/>
            </w:r>
          </w:p>
        </w:tc>
      </w:tr>
    </w:tbl>
    <w:p>
      <w:pPr>
        <w:spacing w:after="120" w:line="360" w:lineRule="auto"/>
      </w:pPr>
      <w:r>
        <w:t xml:space="preserve">LNCTUniversity,Bhopal,MadhyaPradesh </w:t>
      </w:r>
      <w:r/>
      <w:r>
        <w:t>CGPA:7.52</w:t>
      </w:r>
    </w:p>
    <w:p>
      <w:pPr>
        <w:spacing w:after="120" w:line="360" w:lineRule="auto"/>
      </w:pPr>
      <w:r>
        <w:rPr>
          <w:b/>
        </w:rPr>
        <w:t xml:space="preserve">JharkhandAcademicCouncil(JAC) </w:t>
      </w:r>
      <w:r/>
      <w:r>
        <w:t>ClassXII(PCM),NadiaHinduHighSchool,Jharkhand—79.40% 2020–2022 ClassX,SheelaAgarwalSaraswatiVidyaMandir,Jharkhand—82.20% 2019–2020</w:t>
      </w:r>
    </w:p>
    <w:p>
      <w:pPr>
        <w:spacing w:after="120" w:line="360" w:lineRule="auto"/>
      </w:pPr>
      <w:r>
        <w:rPr>
          <w:b/>
        </w:rPr>
        <w:t>TechnicalSkills</w:t>
      </w:r>
    </w:p>
    <w:p>
      <w:pPr>
        <w:spacing w:after="120" w:line="360" w:lineRule="auto"/>
      </w:pPr>
      <w:r>
        <w:rPr>
          <w:b/>
        </w:rPr>
        <w:t>Languages:</w:t>
      </w:r>
      <w:r>
        <w:t>Python,JavaScript</w:t>
      </w:r>
    </w:p>
    <w:p>
      <w:pPr>
        <w:spacing w:after="120" w:line="360" w:lineRule="auto"/>
      </w:pPr>
      <w:r>
        <w:rPr>
          <w:b/>
        </w:rPr>
        <w:t>Backend&amp;Web:</w:t>
      </w:r>
      <w:r>
        <w:t>Flask,Streamlit,RESTfulAPIs,ResponsiveWebDesign</w:t>
      </w:r>
    </w:p>
    <w:p>
      <w:pPr>
        <w:spacing w:after="120" w:line="360" w:lineRule="auto"/>
      </w:pPr>
      <w:r>
        <w:rPr>
          <w:b/>
        </w:rPr>
        <w:t>AI/ML:</w:t>
      </w:r>
      <w:r>
        <w:t>MachineLearning,PredictiveAnalytics,DataPreprocessing,ModelDeployment</w:t>
      </w:r>
    </w:p>
    <w:p>
      <w:pPr>
        <w:spacing w:after="120" w:line="360" w:lineRule="auto"/>
      </w:pPr>
      <w:r>
        <w:rPr>
          <w:b/>
        </w:rPr>
        <w:t>Databases&amp;Cloud:</w:t>
      </w:r>
      <w:r>
        <w:t>SQL,Firebase,Real-timeDataSystems</w:t>
      </w:r>
    </w:p>
    <w:p>
      <w:pPr>
        <w:spacing w:after="120" w:line="360" w:lineRule="auto"/>
      </w:pPr>
      <w:r>
        <w:rPr>
          <w:b/>
        </w:rPr>
        <w:t>Tools:</w:t>
      </w:r>
      <w:r>
        <w:t>Git,GitHub,VSCode</w:t>
      </w:r>
    </w:p>
    <w:p>
      <w:pPr>
        <w:spacing w:after="120" w:line="360" w:lineRule="auto"/>
      </w:pPr>
      <w:r>
        <w:rPr>
          <w:b/>
        </w:rPr>
        <w:t>CoreConcepts:</w:t>
      </w:r>
      <w:r>
        <w:t>OOP,DataStructures&amp;Algorithms,SystemDesign,AgilePractices</w:t>
      </w:r>
    </w:p>
    <w:p>
      <w:pPr>
        <w:spacing w:after="120" w:line="360" w:lineRule="auto"/>
      </w:pPr>
      <w:r>
        <w:rPr>
          <w:b/>
        </w:rPr>
        <w:t>Leadership:</w:t>
      </w:r>
      <w:r>
        <w:t>TeamLeadership,ProjectManagement,StrategicPlanning</w:t>
      </w:r>
    </w:p>
    <w:p>
      <w:pPr>
        <w:spacing w:after="120" w:line="360" w:lineRule="auto"/>
      </w:pPr>
      <w:r>
        <w:rPr>
          <w:b/>
        </w:rPr>
        <w:t>Leadership&amp;Achievements</w:t>
      </w:r>
    </w:p>
    <w:p>
      <w:pPr>
        <w:spacing w:after="120" w:line="360" w:lineRule="auto"/>
      </w:pPr>
      <w:r>
        <w:rPr>
          <w:b/>
        </w:rPr>
        <w:t xml:space="preserve">SmartIndiaHackathon(SIH)2025—NationalWinner </w:t>
      </w:r>
      <w:r/>
      <w:r>
        <w:rPr>
          <w:i/>
        </w:rPr>
        <w:t>TeamLeader—AI-PoweredSmartDigitalPlatformforEco&amp;CulturalTourism(Jharkhand)</w:t>
      </w:r>
    </w:p>
    <w:p>
      <w:pPr>
        <w:spacing w:after="120" w:line="360" w:lineRule="auto"/>
      </w:pPr>
      <w:r>
        <w:t>•Ledacross-functionalteamtoarchitectanddeliveranAI-driventourismplatformatanational-levelcompeti- tion.</w:t>
      </w:r>
    </w:p>
    <w:p>
      <w:pPr>
        <w:spacing w:after="120" w:line="360" w:lineRule="auto"/>
      </w:pPr>
      <w:r>
        <w:t>•Designedpersonalizeditinerarygenerationandmultilingualchatbotsupportusingintelligentrecommendation systems.</w:t>
      </w:r>
    </w:p>
    <w:p>
      <w:pPr>
        <w:spacing w:after="120" w:line="360" w:lineRule="auto"/>
      </w:pPr>
      <w:r>
        <w:t>•Integratedblockchain-basedsecuretransactionsforservice-providerverificationanddigitalcertification.</w:t>
      </w:r>
    </w:p>
    <w:p>
      <w:pPr>
        <w:spacing w:after="120" w:line="360" w:lineRule="auto"/>
      </w:pPr>
      <w:r>
        <w:t>•Implemented geo-location enabled interactive maps,AR/VR previews,and a digital marketplace for local hand- icrafts.</w:t>
      </w:r>
    </w:p>
    <w:p>
      <w:pPr>
        <w:spacing w:after="120" w:line="360" w:lineRule="auto"/>
      </w:pPr>
      <w:r>
        <w:t>•Builtanalyticsandsentimentanalysisdashboardsfordata-driventourismplanning.</w:t>
      </w:r>
    </w:p>
    <w:p>
      <w:pPr>
        <w:spacing w:after="120" w:line="360" w:lineRule="auto"/>
      </w:pPr>
      <w:r>
        <w:rPr>
          <w:b/>
        </w:rPr>
        <w:t xml:space="preserve">AgenticAIProgramIntern—EstrelAI(WiiZ) </w:t>
      </w:r>
      <w:r>
        <w:t xml:space="preserve"> Jan2026</w:t>
      </w:r>
    </w:p>
    <w:p>
      <w:pPr>
        <w:spacing w:after="120" w:line="360" w:lineRule="auto"/>
      </w:pPr>
      <w:r>
        <w:t>•Completedanintensive15-dayprogramfocusedonAgenticAIsystemdesignandworkflowautomation.</w:t>
      </w:r>
    </w:p>
    <w:p>
      <w:pPr>
        <w:spacing w:after="120" w:line="360" w:lineRule="auto"/>
      </w:pPr>
      <w:r>
        <w:t>•DevelopedmultipleAI-drivenusecasesusingtheWiiZecosystem.</w:t>
      </w:r>
    </w:p>
    <w:p>
      <w:pPr>
        <w:spacing w:after="120" w:line="360" w:lineRule="auto"/>
      </w:pPr>
      <w:r>
        <w:t>•Gainedhands-onexperienceinintelligentautomationandreal-worldAIdeployment.</w:t>
      </w:r>
    </w:p>
    <w:p>
      <w:pPr>
        <w:spacing w:after="120" w:line="360" w:lineRule="auto"/>
      </w:pPr>
      <w:r>
        <w:rPr>
          <w:b/>
        </w:rPr>
        <w:t>ProjectExperience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br/>
              <w:t>Dr.One–AI-PoweredSmartHealthAssistant</w:t>
              <w:br/>
            </w:r>
          </w:p>
        </w:tc>
        <w:tc>
          <w:tcPr>
            <w:tcW w:type="dxa" w:w="4680"/>
          </w:tcPr>
          <w:p>
            <w:r>
              <w:br/>
              <w:t>2026</w:t>
              <w:br/>
            </w:r>
          </w:p>
        </w:tc>
      </w:tr>
    </w:tbl>
    <w:p>
      <w:pPr>
        <w:spacing w:after="120" w:line="360" w:lineRule="auto"/>
      </w:pPr>
      <w:r>
        <w:t>Founder&amp;LeadDeveloper—Python,AI/ML,IntelligentSystems</w:t>
      </w:r>
      <w:r/>
      <w:r>
        <w:t>•ArchitectedanddevelopedanAI-poweredsmarthealthassistantforintelligentsymptomanalysisandreal-time healthcareguidance.</w:t>
      </w:r>
    </w:p>
    <w:p>
      <w:pPr>
        <w:spacing w:after="120" w:line="360" w:lineRule="auto"/>
      </w:pPr>
      <w:r>
        <w:t>•DesignedML-drivenriskassessmentmodelsforpersonalizedhealthrecommendations.</w:t>
      </w:r>
    </w:p>
    <w:p>
      <w:pPr>
        <w:spacing w:after="120" w:line="360" w:lineRule="auto"/>
      </w:pPr>
      <w:r>
        <w:t>•BuiltscalablePythonbackendservicesforsecuremedicaldataprocessingandpredictionworkflows.•Implementedmodularsystemarchitectureensuringperformance,extensibility,andmaintainability.</w:t>
      </w:r>
    </w:p>
    <w:p>
      <w:pPr>
        <w:spacing w:after="120" w:line="360" w:lineRule="auto"/>
      </w:pPr>
      <w:r>
        <w:rPr>
          <w:b/>
        </w:rPr>
        <w:t xml:space="preserve">SafeKumbh–SmartSanitation&amp;HealthMonitoringSystem </w:t>
      </w:r>
      <w:r>
        <w:t xml:space="preserve"> Nov2025 ProjectLead&amp;BackendDeveloper—Python,AI/ML,Firebase</w:t>
      </w:r>
      <w:r/>
      <w:r>
        <w:t>•LeddevelopmentofanAI-drivensanitationmonitoringsystemforlarge-scalepublicgatherings.</w:t>
      </w:r>
    </w:p>
    <w:p>
      <w:pPr>
        <w:spacing w:after="120" w:line="360" w:lineRule="auto"/>
      </w:pPr>
      <w:r>
        <w:t>•EngineeredscalablebackendintegratedwithFirebaseforreal-timeissuereportingandanalyticsdashboards.•ImplementedpredictiveMLmodelsforresourceallocationandhealthriskassessment.</w:t>
      </w:r>
    </w:p>
    <w:p>
      <w:pPr>
        <w:spacing w:after="120" w:line="360" w:lineRule="auto"/>
      </w:pPr>
      <w:r>
        <w:t>•Designedgeo-enabledinteractivemappingsolutionsforoperationalefficiency.</w:t>
      </w:r>
    </w:p>
    <w:p>
      <w:pPr>
        <w:spacing w:after="120" w:line="360" w:lineRule="auto"/>
      </w:pPr>
      <w:r>
        <w:rPr>
          <w:b/>
        </w:rPr>
        <w:t>FinRiskAI–AI-PoweredFinancialRiskAnalysisPlatform</w:t>
      </w:r>
      <w:r/>
      <w:r>
        <w:t>•DevelopedanAI-basedwebapplicationtoanalyzefinancialstatementPDFsandgenerateautomatedrisk insights.</w:t>
      </w:r>
    </w:p>
    <w:p>
      <w:pPr>
        <w:spacing w:after="120" w:line="360" w:lineRule="auto"/>
      </w:pPr>
      <w:r>
        <w:t>•Designedmobile-firstresponsiveinterfaceandimplementedintelligentdataextractionpipelines.</w:t>
      </w:r>
    </w:p>
    <w:p>
      <w:pPr>
        <w:spacing w:after="120" w:line="360" w:lineRule="auto"/>
      </w:pPr>
      <w:r>
        <w:rPr>
          <w:b/>
        </w:rPr>
        <w:t>Certifications</w:t>
      </w:r>
    </w:p>
    <w:p>
      <w:pPr>
        <w:spacing w:after="120" w:line="360" w:lineRule="auto"/>
      </w:pPr>
      <w:r>
        <w:t>•AgenticAIProgram(Runner-Up)—EstrelAI</w:t>
      </w:r>
      <w:r/>
      <w:r>
        <w:t>•MachineLearningCertification—Coursera</w:t>
      </w:r>
      <w:r/>
      <w:r>
        <w:t>•VirtualInternshipCertificate—EduSkills</w:t>
      </w:r>
      <w:r/>
      <w:r>
        <w:t>•CertificateofRecognition—Oracle</w:t>
      </w:r>
      <w:r/>
      <w:r>
        <w:t>•TechnicalTrainingCertificate—Samatrix.io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