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2B7B" w14:textId="77777777" w:rsidR="005E0376" w:rsidRDefault="005E0376" w:rsidP="00320B50">
      <w:pPr>
        <w:jc w:val="center"/>
        <w:rPr>
          <w:szCs w:val="28"/>
          <w:lang w:val="ru-RU"/>
        </w:rPr>
      </w:pPr>
    </w:p>
    <w:p w14:paraId="5AC3B147" w14:textId="77777777" w:rsidR="005E0376" w:rsidRDefault="005E0376" w:rsidP="00320B50">
      <w:pPr>
        <w:jc w:val="center"/>
        <w:rPr>
          <w:szCs w:val="28"/>
          <w:lang w:val="ru-RU"/>
        </w:rPr>
      </w:pPr>
    </w:p>
    <w:p w14:paraId="3D8E2381" w14:textId="77777777" w:rsidR="005E0376" w:rsidRDefault="005E0376" w:rsidP="00320B50">
      <w:pPr>
        <w:jc w:val="center"/>
        <w:rPr>
          <w:szCs w:val="28"/>
          <w:lang w:val="ru-RU"/>
        </w:rPr>
      </w:pPr>
    </w:p>
    <w:p w14:paraId="1D5984DC" w14:textId="77777777" w:rsidR="005E0376" w:rsidRDefault="005E0376" w:rsidP="00320B50">
      <w:pPr>
        <w:jc w:val="center"/>
        <w:rPr>
          <w:szCs w:val="28"/>
          <w:lang w:val="ru-RU"/>
        </w:rPr>
      </w:pPr>
    </w:p>
    <w:p w14:paraId="61810A53" w14:textId="77777777" w:rsidR="005E0376" w:rsidRDefault="005E0376" w:rsidP="00320B50">
      <w:pPr>
        <w:jc w:val="center"/>
        <w:rPr>
          <w:szCs w:val="28"/>
          <w:lang w:val="ru-RU"/>
        </w:rPr>
      </w:pPr>
    </w:p>
    <w:p w14:paraId="01F30703" w14:textId="77777777" w:rsidR="005E0376" w:rsidRDefault="005E0376" w:rsidP="00320B50">
      <w:pPr>
        <w:jc w:val="center"/>
        <w:rPr>
          <w:szCs w:val="28"/>
          <w:lang w:val="ru-RU"/>
        </w:rPr>
      </w:pPr>
    </w:p>
    <w:p w14:paraId="0EBFA268" w14:textId="77777777" w:rsidR="005E0376" w:rsidRDefault="005E0376" w:rsidP="00320B50">
      <w:pPr>
        <w:jc w:val="center"/>
        <w:rPr>
          <w:szCs w:val="28"/>
          <w:lang w:val="ru-RU"/>
        </w:rPr>
      </w:pPr>
    </w:p>
    <w:p w14:paraId="14E1858A" w14:textId="77777777" w:rsidR="005E0376" w:rsidRDefault="005E0376" w:rsidP="00320B50">
      <w:pPr>
        <w:jc w:val="center"/>
        <w:rPr>
          <w:szCs w:val="28"/>
          <w:lang w:val="ru-RU"/>
        </w:rPr>
      </w:pPr>
    </w:p>
    <w:p w14:paraId="0A62B70C" w14:textId="77777777" w:rsidR="005E0376" w:rsidRDefault="005E0376" w:rsidP="00320B50">
      <w:pPr>
        <w:jc w:val="center"/>
        <w:rPr>
          <w:szCs w:val="28"/>
          <w:lang w:val="ru-RU"/>
        </w:rPr>
      </w:pPr>
    </w:p>
    <w:p w14:paraId="258370F6" w14:textId="77777777" w:rsidR="005E0376" w:rsidRDefault="005E0376" w:rsidP="005E0376">
      <w:pPr>
        <w:pStyle w:val="a4"/>
        <w:jc w:val="center"/>
      </w:pPr>
    </w:p>
    <w:p w14:paraId="250F149B" w14:textId="0814EAE1" w:rsidR="00320B50" w:rsidRPr="00320B50" w:rsidRDefault="00320B50" w:rsidP="005E0376">
      <w:pPr>
        <w:pStyle w:val="a4"/>
        <w:jc w:val="center"/>
      </w:pPr>
      <w:r w:rsidRPr="00320B50">
        <w:t>План-проспект курсовой работы</w:t>
      </w:r>
    </w:p>
    <w:p w14:paraId="1E9EB237" w14:textId="34C85FB7" w:rsidR="00320B50" w:rsidRPr="00320B50" w:rsidRDefault="00320B50" w:rsidP="005E0376">
      <w:pPr>
        <w:pStyle w:val="a4"/>
        <w:jc w:val="center"/>
      </w:pPr>
      <w:r w:rsidRPr="00320B50">
        <w:t>студента ИМИ группы ПМИ-18-2 Федорова Никиты на тему:</w:t>
      </w:r>
    </w:p>
    <w:p w14:paraId="060CB4DE" w14:textId="216A2F84" w:rsidR="00320B50" w:rsidRPr="00320B50" w:rsidRDefault="00320B50" w:rsidP="005E0376">
      <w:pPr>
        <w:pStyle w:val="a4"/>
        <w:jc w:val="center"/>
      </w:pPr>
      <w:r w:rsidRPr="00320B50">
        <w:t>«</w:t>
      </w:r>
      <w:r w:rsidR="00762132">
        <w:t>Построение рекомендательной системы с помощью методов машинного обучения</w:t>
      </w:r>
      <w:r w:rsidRPr="00320B50">
        <w:t>»</w:t>
      </w:r>
    </w:p>
    <w:p w14:paraId="05FD21D2" w14:textId="7161FBDF" w:rsidR="00EA2348" w:rsidRDefault="00320B50" w:rsidP="000171C7">
      <w:pPr>
        <w:pStyle w:val="a4"/>
        <w:jc w:val="center"/>
      </w:pPr>
      <w:r>
        <w:br w:type="page"/>
      </w:r>
      <w:r w:rsidR="00EA2348">
        <w:lastRenderedPageBreak/>
        <w:t>Оглавление</w:t>
      </w:r>
    </w:p>
    <w:p w14:paraId="1B7EDF92" w14:textId="6C67EB6B" w:rsidR="00EA2348" w:rsidRDefault="00EA2348" w:rsidP="000171C7">
      <w:pPr>
        <w:ind w:firstLine="0"/>
        <w:rPr>
          <w:b w:val="0"/>
          <w:bCs w:val="0"/>
          <w:lang w:val="ru-RU"/>
        </w:rPr>
      </w:pPr>
      <w:r>
        <w:rPr>
          <w:b w:val="0"/>
          <w:bCs w:val="0"/>
          <w:lang w:val="ru-RU"/>
        </w:rPr>
        <w:t>Введение</w:t>
      </w:r>
    </w:p>
    <w:p w14:paraId="6A0D7210" w14:textId="76FB23B7" w:rsidR="000171C7" w:rsidRDefault="00EA2348" w:rsidP="000171C7">
      <w:pPr>
        <w:ind w:firstLine="0"/>
        <w:rPr>
          <w:b w:val="0"/>
          <w:bCs w:val="0"/>
          <w:lang w:val="ru-RU"/>
        </w:rPr>
      </w:pPr>
      <w:r>
        <w:rPr>
          <w:b w:val="0"/>
          <w:bCs w:val="0"/>
          <w:lang w:val="ru-RU"/>
        </w:rPr>
        <w:t>Глава 1.</w:t>
      </w:r>
    </w:p>
    <w:p w14:paraId="1B960B2F" w14:textId="409C4D11" w:rsidR="000171C7" w:rsidRDefault="000171C7" w:rsidP="000171C7">
      <w:pPr>
        <w:rPr>
          <w:b w:val="0"/>
          <w:bCs w:val="0"/>
          <w:lang w:val="ru-RU"/>
        </w:rPr>
      </w:pPr>
      <w:r>
        <w:rPr>
          <w:b w:val="0"/>
          <w:bCs w:val="0"/>
          <w:lang w:val="ru-RU"/>
        </w:rPr>
        <w:t>1.1.</w:t>
      </w:r>
    </w:p>
    <w:p w14:paraId="631C3AEE" w14:textId="47456B3A" w:rsidR="000171C7" w:rsidRDefault="000171C7" w:rsidP="000171C7">
      <w:pPr>
        <w:rPr>
          <w:b w:val="0"/>
          <w:bCs w:val="0"/>
          <w:lang w:val="ru-RU"/>
        </w:rPr>
      </w:pPr>
      <w:r>
        <w:rPr>
          <w:b w:val="0"/>
          <w:bCs w:val="0"/>
          <w:lang w:val="ru-RU"/>
        </w:rPr>
        <w:t>1.2.</w:t>
      </w:r>
    </w:p>
    <w:p w14:paraId="4D2F790B" w14:textId="2D59BB7B" w:rsidR="000171C7" w:rsidRDefault="000171C7" w:rsidP="000171C7">
      <w:pPr>
        <w:ind w:firstLine="0"/>
        <w:rPr>
          <w:b w:val="0"/>
          <w:bCs w:val="0"/>
          <w:lang w:val="ru-RU"/>
        </w:rPr>
      </w:pPr>
      <w:r>
        <w:rPr>
          <w:b w:val="0"/>
          <w:bCs w:val="0"/>
          <w:lang w:val="ru-RU"/>
        </w:rPr>
        <w:t>Глава 2.</w:t>
      </w:r>
    </w:p>
    <w:p w14:paraId="667A21A4" w14:textId="3B1E776F" w:rsidR="000171C7" w:rsidRDefault="000171C7" w:rsidP="000171C7">
      <w:pPr>
        <w:ind w:firstLine="0"/>
        <w:rPr>
          <w:b w:val="0"/>
          <w:bCs w:val="0"/>
          <w:lang w:val="ru-RU"/>
        </w:rPr>
      </w:pPr>
      <w:r>
        <w:rPr>
          <w:b w:val="0"/>
          <w:bCs w:val="0"/>
          <w:lang w:val="ru-RU"/>
        </w:rPr>
        <w:tab/>
        <w:t>2.1.</w:t>
      </w:r>
    </w:p>
    <w:p w14:paraId="1AD8AF39" w14:textId="58043F44" w:rsidR="000171C7" w:rsidRDefault="000171C7" w:rsidP="000171C7">
      <w:pPr>
        <w:ind w:firstLine="0"/>
        <w:rPr>
          <w:b w:val="0"/>
          <w:bCs w:val="0"/>
          <w:lang w:val="ru-RU"/>
        </w:rPr>
      </w:pPr>
      <w:r>
        <w:rPr>
          <w:b w:val="0"/>
          <w:bCs w:val="0"/>
          <w:lang w:val="ru-RU"/>
        </w:rPr>
        <w:tab/>
        <w:t>2.2.</w:t>
      </w:r>
    </w:p>
    <w:p w14:paraId="35FC09CB" w14:textId="570894AB" w:rsidR="000171C7" w:rsidRDefault="000171C7" w:rsidP="000171C7">
      <w:pPr>
        <w:ind w:firstLine="0"/>
        <w:rPr>
          <w:b w:val="0"/>
          <w:bCs w:val="0"/>
          <w:lang w:val="ru-RU"/>
        </w:rPr>
      </w:pPr>
      <w:r>
        <w:rPr>
          <w:b w:val="0"/>
          <w:bCs w:val="0"/>
          <w:lang w:val="ru-RU"/>
        </w:rPr>
        <w:t>Заключение</w:t>
      </w:r>
    </w:p>
    <w:p w14:paraId="7F3C4B4B" w14:textId="7489DA0E" w:rsidR="000171C7" w:rsidRDefault="000171C7" w:rsidP="000171C7">
      <w:pPr>
        <w:ind w:firstLine="0"/>
        <w:rPr>
          <w:b w:val="0"/>
          <w:bCs w:val="0"/>
          <w:lang w:val="ru-RU"/>
        </w:rPr>
      </w:pPr>
      <w:r>
        <w:rPr>
          <w:b w:val="0"/>
          <w:bCs w:val="0"/>
          <w:lang w:val="ru-RU"/>
        </w:rPr>
        <w:t>Список использованных источников</w:t>
      </w:r>
    </w:p>
    <w:p w14:paraId="335D2DBD" w14:textId="77777777" w:rsidR="000171C7" w:rsidRDefault="000171C7" w:rsidP="000171C7">
      <w:pPr>
        <w:ind w:firstLine="0"/>
        <w:rPr>
          <w:b w:val="0"/>
          <w:bCs w:val="0"/>
          <w:lang w:val="ru-RU"/>
        </w:rPr>
      </w:pPr>
    </w:p>
    <w:p w14:paraId="2F8AFFF0" w14:textId="77777777" w:rsidR="000171C7" w:rsidRPr="000171C7" w:rsidRDefault="000171C7" w:rsidP="000171C7">
      <w:pPr>
        <w:rPr>
          <w:b w:val="0"/>
          <w:bCs w:val="0"/>
          <w:lang w:val="ru-RU"/>
        </w:rPr>
      </w:pPr>
    </w:p>
    <w:p w14:paraId="2AAF3966" w14:textId="77777777" w:rsidR="00320B50" w:rsidRDefault="00320B50" w:rsidP="005E0376">
      <w:pPr>
        <w:pStyle w:val="a4"/>
        <w:jc w:val="center"/>
      </w:pPr>
    </w:p>
    <w:p w14:paraId="0FB5CA3B" w14:textId="77777777" w:rsidR="00D5796E" w:rsidRDefault="00D5796E" w:rsidP="0014476F">
      <w:pPr>
        <w:pStyle w:val="a4"/>
        <w:jc w:val="center"/>
      </w:pPr>
    </w:p>
    <w:p w14:paraId="6A086E06" w14:textId="77777777" w:rsidR="00D5796E" w:rsidRDefault="00D5796E" w:rsidP="0014476F">
      <w:pPr>
        <w:pStyle w:val="a4"/>
        <w:jc w:val="center"/>
      </w:pPr>
    </w:p>
    <w:p w14:paraId="0A545676" w14:textId="77777777" w:rsidR="00D5796E" w:rsidRDefault="00D5796E" w:rsidP="0014476F">
      <w:pPr>
        <w:pStyle w:val="a4"/>
        <w:jc w:val="center"/>
      </w:pPr>
    </w:p>
    <w:p w14:paraId="7F2EDB1D" w14:textId="77777777" w:rsidR="00D5796E" w:rsidRDefault="00D5796E" w:rsidP="0014476F">
      <w:pPr>
        <w:pStyle w:val="a4"/>
        <w:jc w:val="center"/>
      </w:pPr>
    </w:p>
    <w:p w14:paraId="5CDC655F" w14:textId="77777777" w:rsidR="00D5796E" w:rsidRDefault="00D5796E" w:rsidP="0014476F">
      <w:pPr>
        <w:pStyle w:val="a4"/>
        <w:jc w:val="center"/>
      </w:pPr>
    </w:p>
    <w:p w14:paraId="77F089E7" w14:textId="77777777" w:rsidR="00D5796E" w:rsidRDefault="00D5796E" w:rsidP="0014476F">
      <w:pPr>
        <w:pStyle w:val="a4"/>
        <w:jc w:val="center"/>
      </w:pPr>
    </w:p>
    <w:p w14:paraId="02516AC7" w14:textId="77777777" w:rsidR="00D5796E" w:rsidRDefault="00D5796E" w:rsidP="0014476F">
      <w:pPr>
        <w:pStyle w:val="a4"/>
        <w:jc w:val="center"/>
      </w:pPr>
    </w:p>
    <w:p w14:paraId="4C3585FE" w14:textId="77777777" w:rsidR="00D5796E" w:rsidRDefault="00D5796E" w:rsidP="0014476F">
      <w:pPr>
        <w:pStyle w:val="a4"/>
        <w:jc w:val="center"/>
      </w:pPr>
    </w:p>
    <w:p w14:paraId="1DCD50DB" w14:textId="77777777" w:rsidR="00D5796E" w:rsidRDefault="00D5796E" w:rsidP="0014476F">
      <w:pPr>
        <w:pStyle w:val="a4"/>
        <w:jc w:val="center"/>
      </w:pPr>
    </w:p>
    <w:p w14:paraId="681A7A9C" w14:textId="77777777" w:rsidR="00D5796E" w:rsidRDefault="00D5796E" w:rsidP="0014476F">
      <w:pPr>
        <w:pStyle w:val="a4"/>
        <w:jc w:val="center"/>
      </w:pPr>
    </w:p>
    <w:p w14:paraId="2A2B27F3" w14:textId="77777777" w:rsidR="00D5796E" w:rsidRDefault="00D5796E" w:rsidP="0014476F">
      <w:pPr>
        <w:pStyle w:val="a4"/>
        <w:jc w:val="center"/>
      </w:pPr>
    </w:p>
    <w:p w14:paraId="58E48FCC" w14:textId="77777777" w:rsidR="00D5796E" w:rsidRDefault="00D5796E" w:rsidP="0014476F">
      <w:pPr>
        <w:pStyle w:val="a4"/>
        <w:jc w:val="center"/>
      </w:pPr>
    </w:p>
    <w:p w14:paraId="2A0DB1D7" w14:textId="77777777" w:rsidR="00D5796E" w:rsidRDefault="00D5796E" w:rsidP="0014476F">
      <w:pPr>
        <w:pStyle w:val="a4"/>
        <w:jc w:val="center"/>
      </w:pPr>
    </w:p>
    <w:p w14:paraId="5AAB79C6" w14:textId="77777777" w:rsidR="00D5796E" w:rsidRDefault="00D5796E" w:rsidP="0014476F">
      <w:pPr>
        <w:pStyle w:val="a4"/>
        <w:jc w:val="center"/>
      </w:pPr>
    </w:p>
    <w:p w14:paraId="73C0B8CD" w14:textId="6A6C5FFE" w:rsidR="00320B50" w:rsidRDefault="00320B50" w:rsidP="0014476F">
      <w:pPr>
        <w:pStyle w:val="a4"/>
        <w:jc w:val="center"/>
      </w:pPr>
      <w:r w:rsidRPr="005E0376">
        <w:lastRenderedPageBreak/>
        <w:t>Введение</w:t>
      </w:r>
    </w:p>
    <w:p w14:paraId="7EBC7A06" w14:textId="1816763A" w:rsidR="00C430D8" w:rsidRPr="00C430D8" w:rsidRDefault="00C430D8" w:rsidP="00BC6E5F">
      <w:pPr>
        <w:rPr>
          <w:b w:val="0"/>
          <w:bCs w:val="0"/>
          <w:lang w:val="ru-RU"/>
        </w:rPr>
      </w:pPr>
      <w:r w:rsidRPr="00C430D8">
        <w:rPr>
          <w:b w:val="0"/>
          <w:bCs w:val="0"/>
          <w:lang w:val="ru-RU"/>
        </w:rPr>
        <w:t xml:space="preserve">В настоящее время объем информации, доступной человеку стал настолько велик, что даже используемые сервисы для поиска информации не всегда справляются с задачами людей. Для осуществления поиска объектов необходимо знать об их существовании. С ростом объема доступной информации знать обо всем становится затруднительно. Данную задачу решают рекомендательные системы, которые связывают между собой объекты и пользователей и ищут для пользователей объекты, вероятно, их интересующие. </w:t>
      </w:r>
    </w:p>
    <w:p w14:paraId="1FA22A13" w14:textId="77777777" w:rsidR="00C430D8" w:rsidRPr="00C430D8" w:rsidRDefault="00C430D8" w:rsidP="00C430D8">
      <w:pPr>
        <w:rPr>
          <w:b w:val="0"/>
          <w:bCs w:val="0"/>
          <w:lang w:val="ru-RU"/>
        </w:rPr>
      </w:pPr>
      <w:r w:rsidRPr="00C430D8">
        <w:rPr>
          <w:b w:val="0"/>
          <w:bCs w:val="0"/>
          <w:lang w:val="ru-RU"/>
        </w:rPr>
        <w:t xml:space="preserve"> Алгоритмы коллаборативной фильтрации обладают рядом проблем, наиболее существенными из которых являются проблема холодного старта, первого рейтинга, избирательности внимания и долгого времени работы при пересчете данных. Алгоритмы, основанные на анализе данных о поведении, всегда привязаны к специфике области, к которой они применяются. </w:t>
      </w:r>
    </w:p>
    <w:p w14:paraId="2B34D1FA" w14:textId="36C97FFA" w:rsidR="00C430D8" w:rsidRPr="00C430D8" w:rsidRDefault="00C430D8" w:rsidP="00C430D8">
      <w:pPr>
        <w:rPr>
          <w:b w:val="0"/>
          <w:bCs w:val="0"/>
          <w:lang w:val="ru-RU"/>
        </w:rPr>
      </w:pPr>
      <w:r w:rsidRPr="00C430D8">
        <w:rPr>
          <w:b w:val="0"/>
          <w:bCs w:val="0"/>
          <w:lang w:val="ru-RU"/>
        </w:rPr>
        <w:t xml:space="preserve">Большинство крупных веб-сайтов рекомендует своим пользователям различные предложения, например товары для дальнейшего изучения или людей, к которым целесообразно обратиться. Рекомендательные механизмы сортируют огромные объемы данных (целесообразно говорить о «Больших данных») для выявления потенциальных предпочтений пользователей. </w:t>
      </w:r>
    </w:p>
    <w:p w14:paraId="24682AB4" w14:textId="77777777" w:rsidR="00C430D8" w:rsidRPr="00C430D8" w:rsidRDefault="00C430D8" w:rsidP="00C430D8">
      <w:pPr>
        <w:rPr>
          <w:b w:val="0"/>
          <w:bCs w:val="0"/>
          <w:lang w:val="ru-RU"/>
        </w:rPr>
      </w:pPr>
      <w:r w:rsidRPr="00C430D8">
        <w:rPr>
          <w:b w:val="0"/>
          <w:bCs w:val="0"/>
          <w:lang w:val="ru-RU"/>
        </w:rPr>
        <w:t xml:space="preserve">Amazon.com утверждает, что 40% продаж генерируются через механизмы рекомендаций. </w:t>
      </w:r>
    </w:p>
    <w:p w14:paraId="4B3B0EC9" w14:textId="77777777" w:rsidR="00C430D8" w:rsidRPr="00C430D8" w:rsidRDefault="00C430D8" w:rsidP="00C430D8">
      <w:pPr>
        <w:rPr>
          <w:b w:val="0"/>
          <w:bCs w:val="0"/>
          <w:lang w:val="ru-RU"/>
        </w:rPr>
      </w:pPr>
      <w:r w:rsidRPr="00C430D8">
        <w:rPr>
          <w:b w:val="0"/>
          <w:bCs w:val="0"/>
          <w:lang w:val="ru-RU"/>
        </w:rPr>
        <w:t xml:space="preserve">Рекомендательные системы изменили способы взаимодействия веб-сайтов со своими пользователями. Вместо предоставления статической информации, когда пользователи ищут и, возможно, покупают продукты, рекомендательные системы увеличивают степень интерактивности для расширения предоставляемых пользователю возможностей. </w:t>
      </w:r>
    </w:p>
    <w:p w14:paraId="33B3153B" w14:textId="77777777" w:rsidR="00C430D8" w:rsidRPr="00C430D8" w:rsidRDefault="00C430D8" w:rsidP="00C430D8">
      <w:pPr>
        <w:rPr>
          <w:b w:val="0"/>
          <w:bCs w:val="0"/>
          <w:lang w:val="ru-RU"/>
        </w:rPr>
      </w:pPr>
      <w:r w:rsidRPr="00C430D8">
        <w:rPr>
          <w:b w:val="0"/>
          <w:bCs w:val="0"/>
          <w:lang w:val="ru-RU"/>
        </w:rPr>
        <w:lastRenderedPageBreak/>
        <w:t>Рекомендательные системы формируют рекомендации независимо для каждого конкретного пользователя на основе его прошлых действий, а также на основе поведения других пользователей.</w:t>
      </w:r>
    </w:p>
    <w:p w14:paraId="148E9933" w14:textId="77777777" w:rsidR="00C430D8" w:rsidRPr="00C430D8" w:rsidRDefault="00C430D8" w:rsidP="00C430D8">
      <w:pPr>
        <w:rPr>
          <w:b w:val="0"/>
          <w:bCs w:val="0"/>
          <w:lang w:val="ru-RU"/>
        </w:rPr>
      </w:pPr>
    </w:p>
    <w:p w14:paraId="437E9732" w14:textId="54FED641" w:rsidR="00320B50" w:rsidRPr="005E0376" w:rsidRDefault="00320B50" w:rsidP="00320B50">
      <w:pPr>
        <w:rPr>
          <w:lang w:val="ru-RU"/>
        </w:rPr>
      </w:pPr>
      <w:r w:rsidRPr="005E0376">
        <w:rPr>
          <w:lang w:val="ru-RU"/>
        </w:rPr>
        <w:t xml:space="preserve">Актуальность </w:t>
      </w:r>
      <w:r w:rsidR="00C032FF">
        <w:rPr>
          <w:lang w:val="ru-RU"/>
        </w:rPr>
        <w:t xml:space="preserve">работы: </w:t>
      </w:r>
    </w:p>
    <w:p w14:paraId="6A7B236A" w14:textId="6674C130" w:rsidR="00320B50" w:rsidRPr="00FF1A5F" w:rsidRDefault="00320B50" w:rsidP="00320B50">
      <w:pPr>
        <w:rPr>
          <w:lang w:val="ru-RU"/>
        </w:rPr>
      </w:pPr>
      <w:r w:rsidRPr="005E0376">
        <w:rPr>
          <w:lang w:val="ru-RU"/>
        </w:rPr>
        <w:t>Цел</w:t>
      </w:r>
      <w:r w:rsidR="00FF1A5F">
        <w:rPr>
          <w:lang w:val="ru-RU"/>
        </w:rPr>
        <w:t xml:space="preserve">ь </w:t>
      </w:r>
      <w:r w:rsidR="00FF1A5F" w:rsidRPr="00FF1A5F">
        <w:rPr>
          <w:b w:val="0"/>
          <w:bCs w:val="0"/>
          <w:lang w:val="ru-RU"/>
        </w:rPr>
        <w:t>моей работы</w:t>
      </w:r>
      <w:r w:rsidR="00FF1A5F">
        <w:rPr>
          <w:lang w:val="ru-RU"/>
        </w:rPr>
        <w:t xml:space="preserve"> </w:t>
      </w:r>
      <w:r w:rsidR="00FF1A5F" w:rsidRPr="00FF1A5F">
        <w:rPr>
          <w:b w:val="0"/>
          <w:bCs w:val="0"/>
          <w:lang w:val="ru-RU"/>
        </w:rPr>
        <w:t>состоит в</w:t>
      </w:r>
      <w:r w:rsidR="00FF1A5F">
        <w:rPr>
          <w:lang w:val="ru-RU"/>
        </w:rPr>
        <w:t xml:space="preserve"> </w:t>
      </w:r>
      <w:r w:rsidR="00FF1A5F">
        <w:rPr>
          <w:b w:val="0"/>
          <w:bCs w:val="0"/>
          <w:lang w:val="ru-RU"/>
        </w:rPr>
        <w:t>и</w:t>
      </w:r>
      <w:r w:rsidR="00FF1A5F" w:rsidRPr="00FF1A5F">
        <w:rPr>
          <w:b w:val="0"/>
          <w:bCs w:val="0"/>
          <w:lang w:val="ru-RU"/>
        </w:rPr>
        <w:t>сследовани</w:t>
      </w:r>
      <w:r w:rsidR="00FF1A5F">
        <w:rPr>
          <w:b w:val="0"/>
          <w:bCs w:val="0"/>
          <w:lang w:val="ru-RU"/>
        </w:rPr>
        <w:t>и</w:t>
      </w:r>
      <w:r w:rsidR="00FF1A5F" w:rsidRPr="00FF1A5F">
        <w:rPr>
          <w:b w:val="0"/>
          <w:bCs w:val="0"/>
          <w:lang w:val="ru-RU"/>
        </w:rPr>
        <w:t xml:space="preserve"> и разработк</w:t>
      </w:r>
      <w:r w:rsidR="00FF1A5F">
        <w:rPr>
          <w:b w:val="0"/>
          <w:bCs w:val="0"/>
          <w:lang w:val="ru-RU"/>
        </w:rPr>
        <w:t>е</w:t>
      </w:r>
      <w:r w:rsidR="00FF1A5F" w:rsidRPr="00FF1A5F">
        <w:rPr>
          <w:b w:val="0"/>
          <w:bCs w:val="0"/>
          <w:lang w:val="ru-RU"/>
        </w:rPr>
        <w:t xml:space="preserve"> эффективных алгоритмов для рекомендательных систем, позволяющих выбирать рекомендации с приемлемым уровнем релевантности в условиях большого числа пользователей при неполной или отсутствующей информации об их предпочтениях, а также разработка архитектуры системы, использующей такие алгоритмы.</w:t>
      </w:r>
    </w:p>
    <w:p w14:paraId="4908FCDC" w14:textId="6B3F7322" w:rsidR="00FF1A5F" w:rsidRDefault="00FF1A5F" w:rsidP="00FF1A5F">
      <w:pPr>
        <w:rPr>
          <w:b w:val="0"/>
          <w:bCs w:val="0"/>
          <w:lang w:val="ru-RU"/>
        </w:rPr>
      </w:pPr>
      <w:r w:rsidRPr="00FF1A5F">
        <w:rPr>
          <w:b w:val="0"/>
          <w:bCs w:val="0"/>
          <w:lang w:val="ru-RU"/>
        </w:rPr>
        <w:t>Для решения поставленной цели исследования были определены следующие </w:t>
      </w:r>
      <w:r w:rsidRPr="00FF1A5F">
        <w:rPr>
          <w:lang w:val="ru-RU"/>
        </w:rPr>
        <w:t>задачи</w:t>
      </w:r>
      <w:r w:rsidRPr="00FF1A5F">
        <w:rPr>
          <w:b w:val="0"/>
          <w:bCs w:val="0"/>
          <w:lang w:val="ru-RU"/>
        </w:rPr>
        <w:t>:</w:t>
      </w:r>
    </w:p>
    <w:p w14:paraId="7C30CCF8" w14:textId="0569C960" w:rsidR="0014476F" w:rsidRPr="0014476F" w:rsidRDefault="0014476F" w:rsidP="0014476F">
      <w:pPr>
        <w:pStyle w:val="a6"/>
        <w:numPr>
          <w:ilvl w:val="0"/>
          <w:numId w:val="2"/>
        </w:numPr>
        <w:rPr>
          <w:b w:val="0"/>
          <w:bCs w:val="0"/>
          <w:lang w:val="ru-RU"/>
        </w:rPr>
      </w:pPr>
      <w:r w:rsidRPr="0014476F">
        <w:rPr>
          <w:b w:val="0"/>
          <w:bCs w:val="0"/>
          <w:lang w:val="ru-RU"/>
        </w:rPr>
        <w:t>Выбор и построение модели данных для выбора рекомендаций.</w:t>
      </w:r>
    </w:p>
    <w:p w14:paraId="7DA3F24E" w14:textId="11E43F23" w:rsidR="0014476F" w:rsidRDefault="0014476F" w:rsidP="00EA2348">
      <w:pPr>
        <w:pStyle w:val="a6"/>
        <w:numPr>
          <w:ilvl w:val="0"/>
          <w:numId w:val="2"/>
        </w:numPr>
        <w:rPr>
          <w:b w:val="0"/>
          <w:bCs w:val="0"/>
          <w:lang w:val="ru-RU"/>
        </w:rPr>
      </w:pPr>
      <w:r w:rsidRPr="0014476F">
        <w:rPr>
          <w:b w:val="0"/>
          <w:bCs w:val="0"/>
          <w:lang w:val="ru-RU"/>
        </w:rPr>
        <w:t>Разработка алгоритма выбора рекомендаций в условиях «холодного старта».</w:t>
      </w:r>
    </w:p>
    <w:p w14:paraId="7C56CD05" w14:textId="77777777" w:rsidR="00EA2348" w:rsidRPr="00EA2348" w:rsidRDefault="00EA2348" w:rsidP="00EA2348">
      <w:pPr>
        <w:pStyle w:val="a6"/>
        <w:numPr>
          <w:ilvl w:val="0"/>
          <w:numId w:val="2"/>
        </w:numPr>
        <w:rPr>
          <w:b w:val="0"/>
          <w:bCs w:val="0"/>
          <w:lang w:val="ru-RU"/>
        </w:rPr>
      </w:pPr>
    </w:p>
    <w:p w14:paraId="5BF865D8" w14:textId="417E18AA" w:rsidR="00320B50" w:rsidRPr="00762132" w:rsidRDefault="005E0376" w:rsidP="00320B50">
      <w:pPr>
        <w:rPr>
          <w:b w:val="0"/>
          <w:bCs w:val="0"/>
          <w:lang w:val="ru-RU"/>
        </w:rPr>
      </w:pPr>
      <w:r>
        <w:rPr>
          <w:lang w:val="ru-RU"/>
        </w:rPr>
        <w:t>Объект исследования</w:t>
      </w:r>
      <w:r w:rsidR="00FF1A5F">
        <w:rPr>
          <w:lang w:val="ru-RU"/>
        </w:rPr>
        <w:t xml:space="preserve">: </w:t>
      </w:r>
      <w:r w:rsidR="00FF1A5F">
        <w:rPr>
          <w:b w:val="0"/>
          <w:bCs w:val="0"/>
          <w:lang w:val="ru-RU"/>
        </w:rPr>
        <w:t>рекомендательные системы человеко-машинного взаимодействия.</w:t>
      </w:r>
    </w:p>
    <w:p w14:paraId="5A9569F6" w14:textId="77777777" w:rsidR="000F408F" w:rsidRDefault="005E0376" w:rsidP="000F408F">
      <w:pPr>
        <w:rPr>
          <w:b w:val="0"/>
          <w:bCs w:val="0"/>
          <w:lang w:val="ru-RU"/>
        </w:rPr>
      </w:pPr>
      <w:r>
        <w:rPr>
          <w:lang w:val="ru-RU"/>
        </w:rPr>
        <w:t>Предмет исследования</w:t>
      </w:r>
      <w:r w:rsidR="00FF1A5F">
        <w:rPr>
          <w:lang w:val="ru-RU"/>
        </w:rPr>
        <w:t xml:space="preserve">: </w:t>
      </w:r>
      <w:r w:rsidR="00FF1A5F">
        <w:rPr>
          <w:b w:val="0"/>
          <w:bCs w:val="0"/>
          <w:lang w:val="ru-RU"/>
        </w:rPr>
        <w:t>с</w:t>
      </w:r>
      <w:r w:rsidR="00FF1A5F" w:rsidRPr="00FF1A5F">
        <w:rPr>
          <w:b w:val="0"/>
          <w:bCs w:val="0"/>
          <w:lang w:val="ru-RU"/>
        </w:rPr>
        <w:t>труктуры данных и алгоритмы выбора релевантных рекомендаций.</w:t>
      </w:r>
    </w:p>
    <w:p w14:paraId="7D8370AC" w14:textId="2C90C49D" w:rsidR="00C430D8" w:rsidRPr="000F408F" w:rsidRDefault="00FF1A5F" w:rsidP="000F408F">
      <w:pPr>
        <w:rPr>
          <w:b w:val="0"/>
          <w:bCs w:val="0"/>
          <w:lang w:val="ru-RU"/>
        </w:rPr>
      </w:pPr>
      <w:r w:rsidRPr="005E0376">
        <w:rPr>
          <w:lang w:val="ru-RU"/>
        </w:rPr>
        <w:t>Методы исследования</w:t>
      </w:r>
      <w:r w:rsidR="00C032FF">
        <w:rPr>
          <w:lang w:val="ru-RU"/>
        </w:rPr>
        <w:t xml:space="preserve">: </w:t>
      </w:r>
      <w:r w:rsidR="00EA2348">
        <w:rPr>
          <w:b w:val="0"/>
          <w:bCs w:val="0"/>
          <w:lang w:val="ru-RU"/>
        </w:rPr>
        <w:t>анализ, моделирование.</w:t>
      </w:r>
      <w:r w:rsidR="00C430D8">
        <w:rPr>
          <w:lang w:val="ru-RU"/>
        </w:rPr>
        <w:br w:type="page"/>
      </w:r>
    </w:p>
    <w:p w14:paraId="31C0755E" w14:textId="0DC5C697" w:rsidR="00100C57" w:rsidRDefault="00100C57" w:rsidP="00C430D8">
      <w:pPr>
        <w:pStyle w:val="a4"/>
        <w:jc w:val="center"/>
      </w:pPr>
      <w:bookmarkStart w:id="0" w:name="_Toc390205030"/>
      <w:r>
        <w:lastRenderedPageBreak/>
        <w:t xml:space="preserve">Глава 1. Алгоритмы построения рекомендательных систем </w:t>
      </w:r>
    </w:p>
    <w:bookmarkEnd w:id="0"/>
    <w:p w14:paraId="51B4C5A4" w14:textId="5C30839A" w:rsidR="00C430D8" w:rsidRPr="00C430D8" w:rsidRDefault="00100C57" w:rsidP="00C430D8">
      <w:pPr>
        <w:pStyle w:val="a4"/>
        <w:jc w:val="center"/>
      </w:pPr>
      <w:r>
        <w:t>1.1</w:t>
      </w:r>
      <w:r w:rsidR="00D2131A">
        <w:t>.</w:t>
      </w:r>
      <w:r>
        <w:t xml:space="preserve"> Что такое рекомендательные системы</w:t>
      </w:r>
    </w:p>
    <w:p w14:paraId="6924BAEE" w14:textId="77777777" w:rsidR="00531233" w:rsidRDefault="00531233" w:rsidP="00C430D8">
      <w:pPr>
        <w:rPr>
          <w:b w:val="0"/>
          <w:bCs w:val="0"/>
          <w:lang w:val="ru-RU"/>
        </w:rPr>
      </w:pPr>
      <w:r w:rsidRPr="00531233">
        <w:rPr>
          <w:lang w:val="ru-RU"/>
        </w:rPr>
        <w:t>Рекомендательная система</w:t>
      </w:r>
      <w:r>
        <w:rPr>
          <w:lang w:val="ru-RU"/>
        </w:rPr>
        <w:t xml:space="preserve"> - </w:t>
      </w:r>
      <w:r w:rsidRPr="00531233">
        <w:rPr>
          <w:b w:val="0"/>
          <w:bCs w:val="0"/>
          <w:lang w:val="ru-RU"/>
        </w:rPr>
        <w:t>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2039FE67" w14:textId="046CA4EE" w:rsidR="00C430D8" w:rsidRDefault="00C430D8" w:rsidP="00C430D8">
      <w:pPr>
        <w:rPr>
          <w:b w:val="0"/>
          <w:bCs w:val="0"/>
          <w:lang w:val="ru-RU"/>
        </w:rPr>
      </w:pPr>
      <w:r w:rsidRPr="00C430D8">
        <w:rPr>
          <w:b w:val="0"/>
          <w:bCs w:val="0"/>
          <w:lang w:val="ru-RU"/>
        </w:rPr>
        <w:t>Такая система включает в себя весь процесс — от получения информации до её представления пользователю.  Важен каждый этап. От информации, которая будет обрабатываться, зависит, какие алгоритмы окажутся более подходящими. Хорошие алгоритмы дают хорошие, полезные рекомендации. Критерии оценки результата позволяют выбрать наиболее подходящие алгоритмы.  Первоначально задача кажется простой, но создать хорошую систему сложно. Нужно очень бережно подходить к построению системы. Даже лучшие алгоритмы не всегда дают подходящие результаты.</w:t>
      </w:r>
    </w:p>
    <w:p w14:paraId="57000172" w14:textId="36445B17" w:rsidR="00D2131A" w:rsidRDefault="00D2131A" w:rsidP="00C430D8">
      <w:pPr>
        <w:rPr>
          <w:b w:val="0"/>
          <w:bCs w:val="0"/>
          <w:lang w:val="ru-RU"/>
        </w:rPr>
      </w:pPr>
    </w:p>
    <w:p w14:paraId="776751AD" w14:textId="0B15BE41" w:rsidR="00D2131A" w:rsidRPr="00D2131A" w:rsidRDefault="00D2131A" w:rsidP="00D2131A">
      <w:pPr>
        <w:pStyle w:val="a4"/>
        <w:jc w:val="center"/>
      </w:pPr>
      <w:r w:rsidRPr="00D2131A">
        <w:t>1.2. Как работают рекомендательные системы</w:t>
      </w:r>
    </w:p>
    <w:p w14:paraId="3801A253" w14:textId="22CC68E2" w:rsidR="00D2131A" w:rsidRDefault="00D2131A" w:rsidP="00D2131A">
      <w:pPr>
        <w:rPr>
          <w:b w:val="0"/>
          <w:bCs w:val="0"/>
          <w:lang w:val="ru-RU"/>
        </w:rPr>
      </w:pPr>
      <w:r>
        <w:rPr>
          <w:b w:val="0"/>
          <w:bCs w:val="0"/>
          <w:lang w:val="ru-RU"/>
        </w:rPr>
        <w:t>Существуют два уровня:</w:t>
      </w:r>
    </w:p>
    <w:p w14:paraId="16E0783A" w14:textId="27278C3C" w:rsidR="00D2131A" w:rsidRPr="00D2131A" w:rsidRDefault="00D2131A" w:rsidP="00D2131A">
      <w:pPr>
        <w:pStyle w:val="a6"/>
        <w:numPr>
          <w:ilvl w:val="0"/>
          <w:numId w:val="6"/>
        </w:numPr>
        <w:rPr>
          <w:b w:val="0"/>
          <w:bCs w:val="0"/>
          <w:szCs w:val="28"/>
          <w:lang w:val="ru-RU"/>
        </w:rPr>
      </w:pPr>
      <w:r>
        <w:rPr>
          <w:b w:val="0"/>
          <w:bCs w:val="0"/>
          <w:color w:val="000000"/>
          <w:szCs w:val="28"/>
          <w:shd w:val="clear" w:color="auto" w:fill="FFFFFF"/>
          <w:lang w:val="ru-RU"/>
        </w:rPr>
        <w:t>О</w:t>
      </w:r>
      <w:r w:rsidRPr="00D2131A">
        <w:rPr>
          <w:b w:val="0"/>
          <w:bCs w:val="0"/>
          <w:color w:val="000000"/>
          <w:szCs w:val="28"/>
          <w:shd w:val="clear" w:color="auto" w:fill="FFFFFF"/>
          <w:lang w:val="ru-RU"/>
        </w:rPr>
        <w:t xml:space="preserve">собенности и предпочтения, не меняющиеся месяцами или годами; </w:t>
      </w:r>
      <w:r>
        <w:rPr>
          <w:b w:val="0"/>
          <w:bCs w:val="0"/>
          <w:color w:val="000000"/>
          <w:szCs w:val="28"/>
          <w:shd w:val="clear" w:color="auto" w:fill="FFFFFF"/>
          <w:lang w:val="ru-RU"/>
        </w:rPr>
        <w:t>г</w:t>
      </w:r>
      <w:r w:rsidRPr="00D2131A">
        <w:rPr>
          <w:b w:val="0"/>
          <w:bCs w:val="0"/>
          <w:color w:val="000000"/>
          <w:szCs w:val="28"/>
          <w:shd w:val="clear" w:color="auto" w:fill="FFFFFF"/>
          <w:lang w:val="ru-RU"/>
        </w:rPr>
        <w:t xml:space="preserve">лобальные оценки; зависимость от характерных пользовательских черт: пол, место проживания; интересные страницы и </w:t>
      </w:r>
      <w:proofErr w:type="gramStart"/>
      <w:r w:rsidRPr="00D2131A">
        <w:rPr>
          <w:b w:val="0"/>
          <w:bCs w:val="0"/>
          <w:color w:val="000000"/>
          <w:szCs w:val="28"/>
          <w:shd w:val="clear" w:color="auto" w:fill="FFFFFF"/>
          <w:lang w:val="ru-RU"/>
        </w:rPr>
        <w:t>т.п.</w:t>
      </w:r>
      <w:proofErr w:type="gramEnd"/>
    </w:p>
    <w:p w14:paraId="1164636F" w14:textId="07A750B1" w:rsidR="00D2131A" w:rsidRDefault="00D2131A" w:rsidP="00D2131A">
      <w:pPr>
        <w:pStyle w:val="a6"/>
        <w:numPr>
          <w:ilvl w:val="0"/>
          <w:numId w:val="6"/>
        </w:numPr>
        <w:rPr>
          <w:b w:val="0"/>
          <w:bCs w:val="0"/>
          <w:szCs w:val="28"/>
          <w:lang w:val="ru-RU"/>
        </w:rPr>
      </w:pPr>
      <w:r>
        <w:rPr>
          <w:b w:val="0"/>
          <w:bCs w:val="0"/>
          <w:szCs w:val="28"/>
          <w:lang w:val="ru-RU"/>
        </w:rPr>
        <w:t>Трен</w:t>
      </w:r>
      <w:r w:rsidR="00102201">
        <w:rPr>
          <w:b w:val="0"/>
          <w:bCs w:val="0"/>
          <w:szCs w:val="28"/>
          <w:lang w:val="ru-RU"/>
        </w:rPr>
        <w:t>д</w:t>
      </w:r>
      <w:r>
        <w:rPr>
          <w:b w:val="0"/>
          <w:bCs w:val="0"/>
          <w:szCs w:val="28"/>
          <w:lang w:val="ru-RU"/>
        </w:rPr>
        <w:t>ы и быстрые изменения интересов.</w:t>
      </w:r>
    </w:p>
    <w:p w14:paraId="6D6B3319" w14:textId="7229A452" w:rsidR="00102201" w:rsidRPr="00102201" w:rsidRDefault="00102201" w:rsidP="00102201">
      <w:pPr>
        <w:rPr>
          <w:b w:val="0"/>
          <w:bCs w:val="0"/>
          <w:szCs w:val="28"/>
          <w:lang w:val="ru-RU"/>
        </w:rPr>
      </w:pPr>
      <w:r w:rsidRPr="00102201">
        <w:rPr>
          <w:b w:val="0"/>
          <w:bCs w:val="0"/>
          <w:szCs w:val="28"/>
          <w:lang w:val="ru-RU"/>
        </w:rPr>
        <w:t>Данные собираются явным и/или неявным способами. В первом случае определ</w:t>
      </w:r>
      <w:r>
        <w:rPr>
          <w:b w:val="0"/>
          <w:bCs w:val="0"/>
          <w:szCs w:val="28"/>
          <w:lang w:val="ru-RU"/>
        </w:rPr>
        <w:t>яется</w:t>
      </w:r>
      <w:r w:rsidRPr="00102201">
        <w:rPr>
          <w:b w:val="0"/>
          <w:bCs w:val="0"/>
          <w:szCs w:val="28"/>
          <w:lang w:val="ru-RU"/>
        </w:rPr>
        <w:t xml:space="preserve"> предпочтени</w:t>
      </w:r>
      <w:r>
        <w:rPr>
          <w:b w:val="0"/>
          <w:bCs w:val="0"/>
          <w:szCs w:val="28"/>
          <w:lang w:val="ru-RU"/>
        </w:rPr>
        <w:t xml:space="preserve">я пользователя анкетами, опросами и </w:t>
      </w:r>
      <w:proofErr w:type="gramStart"/>
      <w:r>
        <w:rPr>
          <w:b w:val="0"/>
          <w:bCs w:val="0"/>
          <w:szCs w:val="28"/>
          <w:lang w:val="ru-RU"/>
        </w:rPr>
        <w:t>т.п.</w:t>
      </w:r>
      <w:proofErr w:type="gramEnd"/>
      <w:r w:rsidRPr="00102201">
        <w:rPr>
          <w:b w:val="0"/>
          <w:bCs w:val="0"/>
          <w:szCs w:val="28"/>
          <w:lang w:val="ru-RU"/>
        </w:rPr>
        <w:t xml:space="preserve"> Метод эффективный, только пользователи не всегда соглашаются</w:t>
      </w:r>
      <w:r>
        <w:rPr>
          <w:b w:val="0"/>
          <w:bCs w:val="0"/>
          <w:szCs w:val="28"/>
          <w:lang w:val="ru-RU"/>
        </w:rPr>
        <w:t xml:space="preserve">. </w:t>
      </w:r>
    </w:p>
    <w:p w14:paraId="47D92BFA" w14:textId="76B9BD3C" w:rsidR="00102201" w:rsidRPr="00102201" w:rsidRDefault="00102201" w:rsidP="00102201">
      <w:pPr>
        <w:rPr>
          <w:b w:val="0"/>
          <w:bCs w:val="0"/>
          <w:szCs w:val="28"/>
          <w:lang w:val="ru-RU"/>
        </w:rPr>
      </w:pPr>
      <w:r>
        <w:rPr>
          <w:b w:val="0"/>
          <w:bCs w:val="0"/>
          <w:szCs w:val="28"/>
          <w:lang w:val="ru-RU"/>
        </w:rPr>
        <w:t>Во в</w:t>
      </w:r>
      <w:r w:rsidRPr="00102201">
        <w:rPr>
          <w:b w:val="0"/>
          <w:bCs w:val="0"/>
          <w:szCs w:val="28"/>
          <w:lang w:val="ru-RU"/>
        </w:rPr>
        <w:t>торо</w:t>
      </w:r>
      <w:r>
        <w:rPr>
          <w:b w:val="0"/>
          <w:bCs w:val="0"/>
          <w:szCs w:val="28"/>
          <w:lang w:val="ru-RU"/>
        </w:rPr>
        <w:t>м</w:t>
      </w:r>
      <w:r w:rsidRPr="00102201">
        <w:rPr>
          <w:b w:val="0"/>
          <w:bCs w:val="0"/>
          <w:szCs w:val="28"/>
          <w:lang w:val="ru-RU"/>
        </w:rPr>
        <w:t xml:space="preserve"> метод</w:t>
      </w:r>
      <w:r>
        <w:rPr>
          <w:b w:val="0"/>
          <w:bCs w:val="0"/>
          <w:szCs w:val="28"/>
          <w:lang w:val="ru-RU"/>
        </w:rPr>
        <w:t>е</w:t>
      </w:r>
      <w:r w:rsidRPr="00102201">
        <w:rPr>
          <w:b w:val="0"/>
          <w:bCs w:val="0"/>
          <w:szCs w:val="28"/>
          <w:lang w:val="ru-RU"/>
        </w:rPr>
        <w:t xml:space="preserve"> фиксир</w:t>
      </w:r>
      <w:r>
        <w:rPr>
          <w:b w:val="0"/>
          <w:bCs w:val="0"/>
          <w:szCs w:val="28"/>
          <w:lang w:val="ru-RU"/>
        </w:rPr>
        <w:t>уется</w:t>
      </w:r>
      <w:r w:rsidRPr="00102201">
        <w:rPr>
          <w:b w:val="0"/>
          <w:bCs w:val="0"/>
          <w:szCs w:val="28"/>
          <w:lang w:val="ru-RU"/>
        </w:rPr>
        <w:t xml:space="preserve"> поведения потребителя на сайте или в приложении: </w:t>
      </w:r>
      <w:r w:rsidR="00AD5363">
        <w:rPr>
          <w:b w:val="0"/>
          <w:bCs w:val="0"/>
          <w:szCs w:val="28"/>
          <w:lang w:val="ru-RU"/>
        </w:rPr>
        <w:t>просмотр</w:t>
      </w:r>
      <w:r w:rsidRPr="00102201">
        <w:rPr>
          <w:b w:val="0"/>
          <w:bCs w:val="0"/>
          <w:szCs w:val="28"/>
          <w:lang w:val="ru-RU"/>
        </w:rPr>
        <w:t xml:space="preserve"> страниц/раздел</w:t>
      </w:r>
      <w:r w:rsidR="00AD5363">
        <w:rPr>
          <w:b w:val="0"/>
          <w:bCs w:val="0"/>
          <w:szCs w:val="28"/>
          <w:lang w:val="ru-RU"/>
        </w:rPr>
        <w:t>ов</w:t>
      </w:r>
      <w:r w:rsidRPr="00102201">
        <w:rPr>
          <w:b w:val="0"/>
          <w:bCs w:val="0"/>
          <w:szCs w:val="28"/>
          <w:lang w:val="ru-RU"/>
        </w:rPr>
        <w:t>,</w:t>
      </w:r>
      <w:r w:rsidR="00AD5363">
        <w:rPr>
          <w:b w:val="0"/>
          <w:bCs w:val="0"/>
          <w:szCs w:val="28"/>
          <w:lang w:val="ru-RU"/>
        </w:rPr>
        <w:t xml:space="preserve"> </w:t>
      </w:r>
      <w:r w:rsidRPr="00102201">
        <w:rPr>
          <w:b w:val="0"/>
          <w:bCs w:val="0"/>
          <w:szCs w:val="28"/>
          <w:lang w:val="ru-RU"/>
        </w:rPr>
        <w:t>добавл</w:t>
      </w:r>
      <w:r w:rsidR="00AD5363">
        <w:rPr>
          <w:b w:val="0"/>
          <w:bCs w:val="0"/>
          <w:szCs w:val="28"/>
          <w:lang w:val="ru-RU"/>
        </w:rPr>
        <w:t>ение</w:t>
      </w:r>
      <w:r w:rsidRPr="00102201">
        <w:rPr>
          <w:b w:val="0"/>
          <w:bCs w:val="0"/>
          <w:szCs w:val="28"/>
          <w:lang w:val="ru-RU"/>
        </w:rPr>
        <w:t xml:space="preserve"> в корзину, </w:t>
      </w:r>
      <w:r w:rsidRPr="00102201">
        <w:rPr>
          <w:b w:val="0"/>
          <w:bCs w:val="0"/>
          <w:szCs w:val="28"/>
          <w:lang w:val="ru-RU"/>
        </w:rPr>
        <w:lastRenderedPageBreak/>
        <w:t>комментарии</w:t>
      </w:r>
      <w:r w:rsidR="00AD5363">
        <w:rPr>
          <w:b w:val="0"/>
          <w:bCs w:val="0"/>
          <w:szCs w:val="28"/>
          <w:lang w:val="ru-RU"/>
        </w:rPr>
        <w:t xml:space="preserve">, отзывы </w:t>
      </w:r>
      <w:r w:rsidRPr="00102201">
        <w:rPr>
          <w:b w:val="0"/>
          <w:bCs w:val="0"/>
          <w:szCs w:val="28"/>
          <w:lang w:val="ru-RU"/>
        </w:rPr>
        <w:t xml:space="preserve">и </w:t>
      </w:r>
      <w:proofErr w:type="gramStart"/>
      <w:r w:rsidRPr="00102201">
        <w:rPr>
          <w:b w:val="0"/>
          <w:bCs w:val="0"/>
          <w:szCs w:val="28"/>
          <w:lang w:val="ru-RU"/>
        </w:rPr>
        <w:t>т.п.</w:t>
      </w:r>
      <w:proofErr w:type="gramEnd"/>
      <w:r w:rsidRPr="00102201">
        <w:rPr>
          <w:b w:val="0"/>
          <w:bCs w:val="0"/>
          <w:szCs w:val="28"/>
          <w:lang w:val="ru-RU"/>
        </w:rPr>
        <w:t xml:space="preserve"> При правильн</w:t>
      </w:r>
      <w:r w:rsidR="00AD5363">
        <w:rPr>
          <w:b w:val="0"/>
          <w:bCs w:val="0"/>
          <w:szCs w:val="28"/>
          <w:lang w:val="ru-RU"/>
        </w:rPr>
        <w:t>ом</w:t>
      </w:r>
      <w:r w:rsidRPr="00102201">
        <w:rPr>
          <w:b w:val="0"/>
          <w:bCs w:val="0"/>
          <w:szCs w:val="28"/>
          <w:lang w:val="ru-RU"/>
        </w:rPr>
        <w:t xml:space="preserve"> сбор</w:t>
      </w:r>
      <w:r w:rsidR="00AD5363">
        <w:rPr>
          <w:b w:val="0"/>
          <w:bCs w:val="0"/>
          <w:szCs w:val="28"/>
          <w:lang w:val="ru-RU"/>
        </w:rPr>
        <w:t>е</w:t>
      </w:r>
      <w:r w:rsidRPr="00102201">
        <w:rPr>
          <w:b w:val="0"/>
          <w:bCs w:val="0"/>
          <w:szCs w:val="28"/>
          <w:lang w:val="ru-RU"/>
        </w:rPr>
        <w:t xml:space="preserve"> данных и аналитике метод дает хорошие результаты.</w:t>
      </w:r>
    </w:p>
    <w:p w14:paraId="30A21BD4" w14:textId="77777777" w:rsidR="00531233" w:rsidRPr="00C430D8" w:rsidRDefault="00531233" w:rsidP="00C430D8">
      <w:pPr>
        <w:rPr>
          <w:b w:val="0"/>
          <w:bCs w:val="0"/>
          <w:lang w:val="ru-RU"/>
        </w:rPr>
      </w:pPr>
    </w:p>
    <w:p w14:paraId="6BE18105" w14:textId="1A31FF24" w:rsidR="00C430D8" w:rsidRPr="00E7317E" w:rsidRDefault="00100C57" w:rsidP="00100C57">
      <w:pPr>
        <w:pStyle w:val="a4"/>
        <w:jc w:val="center"/>
      </w:pPr>
      <w:r>
        <w:t>1.</w:t>
      </w:r>
      <w:r w:rsidR="00D2131A">
        <w:t>3.</w:t>
      </w:r>
      <w:r>
        <w:t xml:space="preserve"> </w:t>
      </w:r>
      <w:r w:rsidR="00531233">
        <w:t>Типы</w:t>
      </w:r>
      <w:r w:rsidR="00C430D8" w:rsidRPr="00E7317E">
        <w:t xml:space="preserve"> рекомендательных систем</w:t>
      </w:r>
    </w:p>
    <w:p w14:paraId="451F8138" w14:textId="517B0EDB" w:rsidR="00C430D8" w:rsidRDefault="00531233" w:rsidP="00C430D8">
      <w:pPr>
        <w:rPr>
          <w:b w:val="0"/>
          <w:bCs w:val="0"/>
          <w:lang w:val="ru-RU"/>
        </w:rPr>
      </w:pPr>
      <w:r>
        <w:rPr>
          <w:b w:val="0"/>
          <w:bCs w:val="0"/>
          <w:lang w:val="ru-RU"/>
        </w:rPr>
        <w:t>Есть</w:t>
      </w:r>
      <w:r w:rsidR="00C430D8" w:rsidRPr="00C430D8">
        <w:rPr>
          <w:b w:val="0"/>
          <w:bCs w:val="0"/>
          <w:lang w:val="ru-RU"/>
        </w:rPr>
        <w:t xml:space="preserve"> четыре </w:t>
      </w:r>
      <w:r>
        <w:rPr>
          <w:b w:val="0"/>
          <w:bCs w:val="0"/>
          <w:lang w:val="ru-RU"/>
        </w:rPr>
        <w:t>разных типа</w:t>
      </w:r>
      <w:r w:rsidR="00C430D8" w:rsidRPr="00C430D8">
        <w:rPr>
          <w:b w:val="0"/>
          <w:bCs w:val="0"/>
          <w:lang w:val="ru-RU"/>
        </w:rPr>
        <w:t xml:space="preserve"> рекомендательных систем:</w:t>
      </w:r>
    </w:p>
    <w:p w14:paraId="61AAD2DA" w14:textId="7D17C4E5" w:rsidR="00531233" w:rsidRPr="00531233" w:rsidRDefault="00531233" w:rsidP="00531233">
      <w:pPr>
        <w:pStyle w:val="a6"/>
        <w:numPr>
          <w:ilvl w:val="0"/>
          <w:numId w:val="4"/>
        </w:numPr>
        <w:rPr>
          <w:b w:val="0"/>
          <w:bCs w:val="0"/>
          <w:lang w:val="ru-RU"/>
        </w:rPr>
      </w:pPr>
      <w:r>
        <w:rPr>
          <w:b w:val="0"/>
          <w:bCs w:val="0"/>
          <w:lang w:val="ru-RU"/>
        </w:rPr>
        <w:t>Коллаборативные (</w:t>
      </w:r>
      <w:r>
        <w:rPr>
          <w:b w:val="0"/>
          <w:bCs w:val="0"/>
        </w:rPr>
        <w:t>c</w:t>
      </w:r>
      <w:r w:rsidRPr="00531233">
        <w:rPr>
          <w:b w:val="0"/>
          <w:bCs w:val="0"/>
        </w:rPr>
        <w:t>ollaborative filtering)</w:t>
      </w:r>
    </w:p>
    <w:p w14:paraId="645E4E5A" w14:textId="4774EC34" w:rsidR="00531233" w:rsidRDefault="00531233" w:rsidP="00531233">
      <w:pPr>
        <w:pStyle w:val="a6"/>
        <w:numPr>
          <w:ilvl w:val="0"/>
          <w:numId w:val="4"/>
        </w:numPr>
        <w:rPr>
          <w:b w:val="0"/>
          <w:bCs w:val="0"/>
          <w:lang w:val="ru-RU"/>
        </w:rPr>
      </w:pPr>
      <w:r>
        <w:rPr>
          <w:b w:val="0"/>
          <w:bCs w:val="0"/>
          <w:lang w:val="ru-RU"/>
        </w:rPr>
        <w:t>Основанные на контенте</w:t>
      </w:r>
      <w:r w:rsidRPr="00531233">
        <w:rPr>
          <w:b w:val="0"/>
          <w:bCs w:val="0"/>
          <w:lang w:val="ru-RU"/>
        </w:rPr>
        <w:t xml:space="preserve"> (</w:t>
      </w:r>
      <w:r>
        <w:rPr>
          <w:b w:val="0"/>
          <w:bCs w:val="0"/>
        </w:rPr>
        <w:t>content</w:t>
      </w:r>
      <w:r w:rsidRPr="00531233">
        <w:rPr>
          <w:b w:val="0"/>
          <w:bCs w:val="0"/>
          <w:lang w:val="ru-RU"/>
        </w:rPr>
        <w:t>-</w:t>
      </w:r>
      <w:r>
        <w:rPr>
          <w:b w:val="0"/>
          <w:bCs w:val="0"/>
        </w:rPr>
        <w:t>based</w:t>
      </w:r>
      <w:r w:rsidRPr="00531233">
        <w:rPr>
          <w:b w:val="0"/>
          <w:bCs w:val="0"/>
          <w:lang w:val="ru-RU"/>
        </w:rPr>
        <w:t>)</w:t>
      </w:r>
    </w:p>
    <w:p w14:paraId="5540E51D" w14:textId="430B45E5" w:rsidR="00531233" w:rsidRDefault="00531233" w:rsidP="00531233">
      <w:pPr>
        <w:pStyle w:val="a6"/>
        <w:numPr>
          <w:ilvl w:val="0"/>
          <w:numId w:val="4"/>
        </w:numPr>
        <w:rPr>
          <w:b w:val="0"/>
          <w:bCs w:val="0"/>
          <w:lang w:val="ru-RU"/>
        </w:rPr>
      </w:pPr>
      <w:r>
        <w:rPr>
          <w:b w:val="0"/>
          <w:bCs w:val="0"/>
          <w:lang w:val="ru-RU"/>
        </w:rPr>
        <w:t>Основанные на знаниях</w:t>
      </w:r>
      <w:r w:rsidRPr="00531233">
        <w:rPr>
          <w:b w:val="0"/>
          <w:bCs w:val="0"/>
          <w:lang w:val="ru-RU"/>
        </w:rPr>
        <w:t xml:space="preserve"> (</w:t>
      </w:r>
      <w:r>
        <w:rPr>
          <w:b w:val="0"/>
          <w:bCs w:val="0"/>
        </w:rPr>
        <w:t>knowledge</w:t>
      </w:r>
      <w:r w:rsidRPr="00531233">
        <w:rPr>
          <w:b w:val="0"/>
          <w:bCs w:val="0"/>
          <w:lang w:val="ru-RU"/>
        </w:rPr>
        <w:t>-</w:t>
      </w:r>
      <w:r>
        <w:rPr>
          <w:b w:val="0"/>
          <w:bCs w:val="0"/>
        </w:rPr>
        <w:t>based</w:t>
      </w:r>
      <w:r w:rsidRPr="00531233">
        <w:rPr>
          <w:b w:val="0"/>
          <w:bCs w:val="0"/>
          <w:lang w:val="ru-RU"/>
        </w:rPr>
        <w:t>)</w:t>
      </w:r>
    </w:p>
    <w:p w14:paraId="502FD73C" w14:textId="7D864D0E" w:rsidR="00531233" w:rsidRPr="00531233" w:rsidRDefault="00531233" w:rsidP="00531233">
      <w:pPr>
        <w:pStyle w:val="a6"/>
        <w:numPr>
          <w:ilvl w:val="0"/>
          <w:numId w:val="4"/>
        </w:numPr>
        <w:rPr>
          <w:b w:val="0"/>
          <w:bCs w:val="0"/>
          <w:lang w:val="ru-RU"/>
        </w:rPr>
      </w:pPr>
      <w:r>
        <w:rPr>
          <w:b w:val="0"/>
          <w:bCs w:val="0"/>
          <w:lang w:val="ru-RU"/>
        </w:rPr>
        <w:t>Гибридные</w:t>
      </w:r>
      <w:r>
        <w:rPr>
          <w:b w:val="0"/>
          <w:bCs w:val="0"/>
        </w:rPr>
        <w:t xml:space="preserve"> (hybrid)</w:t>
      </w:r>
    </w:p>
    <w:p w14:paraId="244705A1" w14:textId="787DD0B9" w:rsidR="00531233" w:rsidRDefault="00531233" w:rsidP="00531233">
      <w:pPr>
        <w:rPr>
          <w:b w:val="0"/>
          <w:bCs w:val="0"/>
          <w:lang w:val="ru-RU"/>
        </w:rPr>
      </w:pPr>
      <w:r>
        <w:rPr>
          <w:b w:val="0"/>
          <w:bCs w:val="0"/>
          <w:lang w:val="ru-RU"/>
        </w:rPr>
        <w:t>Рассмотрим эти типы рекомендательных систем.</w:t>
      </w:r>
    </w:p>
    <w:p w14:paraId="18BA2388" w14:textId="77777777" w:rsidR="00531233" w:rsidRPr="00531233" w:rsidRDefault="00531233" w:rsidP="00531233">
      <w:pPr>
        <w:rPr>
          <w:b w:val="0"/>
          <w:bCs w:val="0"/>
          <w:lang w:val="ru-RU"/>
        </w:rPr>
      </w:pPr>
      <w:r w:rsidRPr="00531233">
        <w:rPr>
          <w:b w:val="0"/>
          <w:bCs w:val="0"/>
          <w:u w:val="single"/>
          <w:lang w:val="ru-RU"/>
        </w:rPr>
        <w:t>Коллаборативные рекомендательные системы:</w:t>
      </w:r>
    </w:p>
    <w:p w14:paraId="37F1C6F0" w14:textId="77777777" w:rsidR="00531233" w:rsidRPr="00531233" w:rsidRDefault="00531233" w:rsidP="00531233">
      <w:pPr>
        <w:rPr>
          <w:b w:val="0"/>
          <w:bCs w:val="0"/>
          <w:lang w:val="ru-RU"/>
        </w:rPr>
      </w:pPr>
      <w:r w:rsidRPr="00531233">
        <w:rPr>
          <w:b w:val="0"/>
          <w:bCs w:val="0"/>
          <w:lang w:val="ru-RU"/>
        </w:rPr>
        <w:t xml:space="preserve">Это системы, в которых рекомендации пользователю рассчитывается на основе оценок других пользователей. Здесь существует множество алгоритмов, но наиболее популярные - </w:t>
      </w:r>
      <w:r w:rsidRPr="00531233">
        <w:rPr>
          <w:b w:val="0"/>
          <w:bCs w:val="0"/>
        </w:rPr>
        <w:t>User</w:t>
      </w:r>
      <w:r w:rsidRPr="00531233">
        <w:rPr>
          <w:b w:val="0"/>
          <w:bCs w:val="0"/>
          <w:lang w:val="ru-RU"/>
        </w:rPr>
        <w:t>/</w:t>
      </w:r>
      <w:proofErr w:type="gramStart"/>
      <w:r w:rsidRPr="00531233">
        <w:rPr>
          <w:b w:val="0"/>
          <w:bCs w:val="0"/>
        </w:rPr>
        <w:t>User</w:t>
      </w:r>
      <w:r w:rsidRPr="00531233">
        <w:rPr>
          <w:b w:val="0"/>
          <w:bCs w:val="0"/>
          <w:lang w:val="ru-RU"/>
        </w:rPr>
        <w:t>(</w:t>
      </w:r>
      <w:proofErr w:type="gramEnd"/>
      <w:r w:rsidRPr="00531233">
        <w:rPr>
          <w:b w:val="0"/>
          <w:bCs w:val="0"/>
          <w:lang w:val="ru-RU"/>
        </w:rPr>
        <w:t xml:space="preserve">поиск соседей по оценкам), </w:t>
      </w:r>
      <w:r w:rsidRPr="00531233">
        <w:rPr>
          <w:b w:val="0"/>
          <w:bCs w:val="0"/>
        </w:rPr>
        <w:t>Item</w:t>
      </w:r>
      <w:r w:rsidRPr="00531233">
        <w:rPr>
          <w:b w:val="0"/>
          <w:bCs w:val="0"/>
          <w:lang w:val="ru-RU"/>
        </w:rPr>
        <w:t>/</w:t>
      </w:r>
      <w:r w:rsidRPr="00531233">
        <w:rPr>
          <w:b w:val="0"/>
          <w:bCs w:val="0"/>
        </w:rPr>
        <w:t>Item</w:t>
      </w:r>
      <w:r w:rsidRPr="00531233">
        <w:rPr>
          <w:b w:val="0"/>
          <w:bCs w:val="0"/>
          <w:lang w:val="ru-RU"/>
        </w:rPr>
        <w:t xml:space="preserve">(определение схожести предметов по оценкам пользователей) и </w:t>
      </w:r>
      <w:r w:rsidRPr="00531233">
        <w:rPr>
          <w:b w:val="0"/>
          <w:bCs w:val="0"/>
        </w:rPr>
        <w:t>SVD</w:t>
      </w:r>
      <w:r w:rsidRPr="00531233">
        <w:rPr>
          <w:b w:val="0"/>
          <w:bCs w:val="0"/>
          <w:lang w:val="ru-RU"/>
        </w:rPr>
        <w:t xml:space="preserve">(самообучающийся алгоритм). </w:t>
      </w:r>
    </w:p>
    <w:p w14:paraId="1B2E92C7" w14:textId="095E4CB3" w:rsidR="00D1075E" w:rsidRPr="00531233" w:rsidRDefault="00531233" w:rsidP="00D1075E">
      <w:pPr>
        <w:rPr>
          <w:b w:val="0"/>
          <w:bCs w:val="0"/>
          <w:lang w:val="ru-RU"/>
        </w:rPr>
      </w:pPr>
      <w:r w:rsidRPr="00531233">
        <w:rPr>
          <w:b w:val="0"/>
          <w:bCs w:val="0"/>
          <w:lang w:val="ru-RU"/>
        </w:rPr>
        <w:t xml:space="preserve">Суть </w:t>
      </w:r>
      <w:r w:rsidR="00D1075E">
        <w:rPr>
          <w:b w:val="0"/>
          <w:bCs w:val="0"/>
          <w:lang w:val="ru-RU"/>
        </w:rPr>
        <w:t xml:space="preserve">этого типа – </w:t>
      </w:r>
      <w:r w:rsidRPr="00531233">
        <w:rPr>
          <w:b w:val="0"/>
          <w:bCs w:val="0"/>
          <w:lang w:val="ru-RU"/>
        </w:rPr>
        <w:t>нахождение ближайших соседей.</w:t>
      </w:r>
      <w:r w:rsidR="00D1075E">
        <w:rPr>
          <w:b w:val="0"/>
          <w:bCs w:val="0"/>
          <w:lang w:val="ru-RU"/>
        </w:rPr>
        <w:t xml:space="preserve"> </w:t>
      </w:r>
      <w:r w:rsidRPr="00531233">
        <w:rPr>
          <w:b w:val="0"/>
          <w:bCs w:val="0"/>
          <w:lang w:val="ru-RU"/>
        </w:rPr>
        <w:t>Близость двух пользователей или предметов определяется метриками схожести.</w:t>
      </w:r>
    </w:p>
    <w:p w14:paraId="0DBD39E7" w14:textId="4B48ECBD" w:rsidR="00531233" w:rsidRDefault="00531233" w:rsidP="00531233">
      <w:pPr>
        <w:rPr>
          <w:b w:val="0"/>
          <w:bCs w:val="0"/>
          <w:lang w:val="ru-RU"/>
        </w:rPr>
      </w:pPr>
      <w:r>
        <w:rPr>
          <w:b w:val="0"/>
          <w:bCs w:val="0"/>
          <w:lang w:val="ru-RU"/>
        </w:rPr>
        <w:t>Преимущество – высокая теоретическая точность.</w:t>
      </w:r>
    </w:p>
    <w:p w14:paraId="218EF69A" w14:textId="01B11FA9" w:rsidR="00531233" w:rsidRDefault="00531233" w:rsidP="00531233">
      <w:pPr>
        <w:rPr>
          <w:b w:val="0"/>
          <w:bCs w:val="0"/>
          <w:lang w:val="ru-RU"/>
        </w:rPr>
      </w:pPr>
      <w:r>
        <w:rPr>
          <w:b w:val="0"/>
          <w:bCs w:val="0"/>
          <w:lang w:val="ru-RU"/>
        </w:rPr>
        <w:t>Минус – невозможно порекомендовать новым пользователям, т. к. отсутствует информация об этих пользователях (холодный старт).</w:t>
      </w:r>
    </w:p>
    <w:p w14:paraId="03184574" w14:textId="460E2BAC" w:rsidR="00D1075E" w:rsidRPr="00D1075E" w:rsidRDefault="00D1075E" w:rsidP="00531233">
      <w:pPr>
        <w:rPr>
          <w:b w:val="0"/>
          <w:bCs w:val="0"/>
          <w:lang w:val="ru-RU"/>
        </w:rPr>
      </w:pPr>
      <w:r>
        <w:rPr>
          <w:b w:val="0"/>
          <w:bCs w:val="0"/>
          <w:lang w:val="ru-RU"/>
        </w:rPr>
        <w:t xml:space="preserve">Пример: Саша и Вова любят покушать суши и позаниматься спортом. А еще они оба любят машины марки </w:t>
      </w:r>
      <w:r>
        <w:rPr>
          <w:b w:val="0"/>
          <w:bCs w:val="0"/>
        </w:rPr>
        <w:t>Mercedes</w:t>
      </w:r>
      <w:r w:rsidRPr="00D1075E">
        <w:rPr>
          <w:b w:val="0"/>
          <w:bCs w:val="0"/>
          <w:lang w:val="ru-RU"/>
        </w:rPr>
        <w:t xml:space="preserve"> </w:t>
      </w:r>
      <w:r>
        <w:rPr>
          <w:b w:val="0"/>
          <w:bCs w:val="0"/>
          <w:lang w:val="ru-RU"/>
        </w:rPr>
        <w:t xml:space="preserve">и ездят на них. Еще есть Никита, который тоже любит покушать суши после тяжелого дня и позаниматься спортом вечером. Но у него нет машины. Исходя из одинаковых интересов, Никите можно порекомендовать машины марки </w:t>
      </w:r>
      <w:r>
        <w:rPr>
          <w:b w:val="0"/>
          <w:bCs w:val="0"/>
        </w:rPr>
        <w:t>Mercedes</w:t>
      </w:r>
      <w:r w:rsidRPr="00D1075E">
        <w:rPr>
          <w:b w:val="0"/>
          <w:bCs w:val="0"/>
          <w:lang w:val="ru-RU"/>
        </w:rPr>
        <w:t>.</w:t>
      </w:r>
    </w:p>
    <w:p w14:paraId="7A018658" w14:textId="77777777" w:rsidR="00762132" w:rsidRDefault="00762132" w:rsidP="00C430D8">
      <w:pPr>
        <w:rPr>
          <w:b w:val="0"/>
          <w:bCs w:val="0"/>
          <w:u w:val="single"/>
          <w:lang w:val="ru-RU"/>
        </w:rPr>
      </w:pPr>
    </w:p>
    <w:p w14:paraId="25230859" w14:textId="01AD8CDC" w:rsidR="00C430D8" w:rsidRPr="00C430D8" w:rsidRDefault="00C430D8" w:rsidP="00C430D8">
      <w:pPr>
        <w:rPr>
          <w:b w:val="0"/>
          <w:bCs w:val="0"/>
          <w:u w:val="single"/>
          <w:lang w:val="ru-RU"/>
        </w:rPr>
      </w:pPr>
      <w:r w:rsidRPr="00C430D8">
        <w:rPr>
          <w:b w:val="0"/>
          <w:bCs w:val="0"/>
          <w:u w:val="single"/>
          <w:lang w:val="ru-RU"/>
        </w:rPr>
        <w:lastRenderedPageBreak/>
        <w:t>Рекомендательные системы, основанные на контенте:</w:t>
      </w:r>
    </w:p>
    <w:p w14:paraId="18BC54D1" w14:textId="3C7AD00D" w:rsidR="00C430D8" w:rsidRDefault="004F509C" w:rsidP="00C430D8">
      <w:pPr>
        <w:rPr>
          <w:b w:val="0"/>
          <w:bCs w:val="0"/>
          <w:lang w:val="ru-RU"/>
        </w:rPr>
      </w:pPr>
      <w:r w:rsidRPr="004F509C">
        <w:rPr>
          <w:b w:val="0"/>
          <w:bCs w:val="0"/>
          <w:lang w:val="ru-RU"/>
        </w:rPr>
        <w:t>Этот тип лежит в основе многих рекомендательных систем. В отличие от коллаборативной фильтрации, этап знакомства с пользователем опускается.</w:t>
      </w:r>
      <w:r w:rsidRPr="004F509C">
        <w:rPr>
          <w:lang w:val="ru-RU"/>
        </w:rPr>
        <w:t xml:space="preserve"> </w:t>
      </w:r>
      <w:r>
        <w:rPr>
          <w:b w:val="0"/>
          <w:bCs w:val="0"/>
          <w:lang w:val="ru-RU"/>
        </w:rPr>
        <w:t>Система работает на основе</w:t>
      </w:r>
      <w:r w:rsidR="00C430D8" w:rsidRPr="00C430D8">
        <w:rPr>
          <w:b w:val="0"/>
          <w:bCs w:val="0"/>
          <w:lang w:val="ru-RU"/>
        </w:rPr>
        <w:t>: проанализировать контент предметов и составить набор его критериев</w:t>
      </w:r>
      <w:r w:rsidRPr="004F509C">
        <w:rPr>
          <w:b w:val="0"/>
          <w:bCs w:val="0"/>
          <w:lang w:val="ru-RU"/>
        </w:rPr>
        <w:t xml:space="preserve"> </w:t>
      </w:r>
      <w:r w:rsidR="00C430D8" w:rsidRPr="00C430D8">
        <w:rPr>
          <w:b w:val="0"/>
          <w:bCs w:val="0"/>
          <w:lang w:val="ru-RU"/>
        </w:rPr>
        <w:t xml:space="preserve">(жанры, тэги, слова), узнать какие критерии нравится пользователю, сопоставить эти данные и получить рекомендации. Критерии </w:t>
      </w:r>
      <w:r w:rsidR="00E30251">
        <w:rPr>
          <w:b w:val="0"/>
          <w:bCs w:val="0"/>
          <w:lang w:val="ru-RU"/>
        </w:rPr>
        <w:t>составляют из</w:t>
      </w:r>
      <w:r w:rsidR="00C430D8" w:rsidRPr="00C430D8">
        <w:rPr>
          <w:b w:val="0"/>
          <w:bCs w:val="0"/>
          <w:lang w:val="ru-RU"/>
        </w:rPr>
        <w:t xml:space="preserve"> пользователей и предмет</w:t>
      </w:r>
      <w:r w:rsidR="00E30251">
        <w:rPr>
          <w:b w:val="0"/>
          <w:bCs w:val="0"/>
          <w:lang w:val="ru-RU"/>
        </w:rPr>
        <w:t>ов точки</w:t>
      </w:r>
      <w:r w:rsidR="00C430D8" w:rsidRPr="00C430D8">
        <w:rPr>
          <w:b w:val="0"/>
          <w:bCs w:val="0"/>
          <w:lang w:val="ru-RU"/>
        </w:rPr>
        <w:t xml:space="preserve"> в системе координат, и если точка пользователя и предмета рядом, </w:t>
      </w:r>
      <w:r w:rsidRPr="00C430D8">
        <w:rPr>
          <w:b w:val="0"/>
          <w:bCs w:val="0"/>
          <w:lang w:val="ru-RU"/>
        </w:rPr>
        <w:t>то</w:t>
      </w:r>
      <w:r w:rsidR="00E30251">
        <w:rPr>
          <w:b w:val="0"/>
          <w:bCs w:val="0"/>
          <w:lang w:val="ru-RU"/>
        </w:rPr>
        <w:t xml:space="preserve"> с высокой вероятностью </w:t>
      </w:r>
      <w:r w:rsidR="00C430D8" w:rsidRPr="00C430D8">
        <w:rPr>
          <w:b w:val="0"/>
          <w:bCs w:val="0"/>
          <w:lang w:val="ru-RU"/>
        </w:rPr>
        <w:t xml:space="preserve">предмет понравится пользователю. </w:t>
      </w:r>
    </w:p>
    <w:p w14:paraId="5C36A3BD" w14:textId="6725A853" w:rsidR="00C430D8" w:rsidRPr="00C430D8" w:rsidRDefault="00C430D8" w:rsidP="00C430D8">
      <w:pPr>
        <w:rPr>
          <w:b w:val="0"/>
          <w:bCs w:val="0"/>
          <w:u w:val="single"/>
          <w:lang w:val="ru-RU"/>
        </w:rPr>
      </w:pPr>
      <w:r w:rsidRPr="00C430D8">
        <w:rPr>
          <w:b w:val="0"/>
          <w:bCs w:val="0"/>
          <w:u w:val="single"/>
          <w:lang w:val="ru-RU"/>
        </w:rPr>
        <w:t>Рекомендательная система, основанная на знаниях</w:t>
      </w:r>
      <w:r>
        <w:rPr>
          <w:b w:val="0"/>
          <w:bCs w:val="0"/>
          <w:u w:val="single"/>
          <w:lang w:val="ru-RU"/>
        </w:rPr>
        <w:t>:</w:t>
      </w:r>
    </w:p>
    <w:p w14:paraId="373473AF" w14:textId="6936F435" w:rsidR="00C430D8" w:rsidRDefault="006F055A" w:rsidP="00C430D8">
      <w:pPr>
        <w:rPr>
          <w:b w:val="0"/>
          <w:bCs w:val="0"/>
          <w:lang w:val="ru-RU"/>
        </w:rPr>
      </w:pPr>
      <w:r w:rsidRPr="006F055A">
        <w:rPr>
          <w:b w:val="0"/>
          <w:bCs w:val="0"/>
          <w:lang w:val="ru-RU"/>
        </w:rPr>
        <w:t>Этот тип работает на основе знаний о какой-то предметной области: о пользователях, товарах и других, которые могут помочь в ранжировании.</w:t>
      </w:r>
      <w:r>
        <w:rPr>
          <w:b w:val="0"/>
          <w:bCs w:val="0"/>
          <w:lang w:val="ru-RU"/>
        </w:rPr>
        <w:t xml:space="preserve"> Существуют разновидности: </w:t>
      </w:r>
      <w:r w:rsidRPr="006F055A">
        <w:rPr>
          <w:b w:val="0"/>
          <w:bCs w:val="0"/>
        </w:rPr>
        <w:t>case</w:t>
      </w:r>
      <w:r w:rsidRPr="006F055A">
        <w:rPr>
          <w:b w:val="0"/>
          <w:bCs w:val="0"/>
          <w:lang w:val="ru-RU"/>
        </w:rPr>
        <w:t>-</w:t>
      </w:r>
      <w:r w:rsidRPr="006F055A">
        <w:rPr>
          <w:b w:val="0"/>
          <w:bCs w:val="0"/>
        </w:rPr>
        <w:t>based</w:t>
      </w:r>
      <w:r w:rsidRPr="006F055A">
        <w:rPr>
          <w:b w:val="0"/>
          <w:bCs w:val="0"/>
          <w:lang w:val="ru-RU"/>
        </w:rPr>
        <w:t xml:space="preserve">, </w:t>
      </w:r>
      <w:r w:rsidRPr="006F055A">
        <w:rPr>
          <w:b w:val="0"/>
          <w:bCs w:val="0"/>
        </w:rPr>
        <w:t>demographic</w:t>
      </w:r>
      <w:r w:rsidRPr="006F055A">
        <w:rPr>
          <w:b w:val="0"/>
          <w:bCs w:val="0"/>
          <w:lang w:val="ru-RU"/>
        </w:rPr>
        <w:t>-</w:t>
      </w:r>
      <w:r w:rsidRPr="006F055A">
        <w:rPr>
          <w:b w:val="0"/>
          <w:bCs w:val="0"/>
        </w:rPr>
        <w:t>based</w:t>
      </w:r>
      <w:r w:rsidRPr="006F055A">
        <w:rPr>
          <w:b w:val="0"/>
          <w:bCs w:val="0"/>
          <w:lang w:val="ru-RU"/>
        </w:rPr>
        <w:t xml:space="preserve">, </w:t>
      </w:r>
      <w:r w:rsidRPr="006F055A">
        <w:rPr>
          <w:b w:val="0"/>
          <w:bCs w:val="0"/>
        </w:rPr>
        <w:t>utility</w:t>
      </w:r>
      <w:r w:rsidRPr="006F055A">
        <w:rPr>
          <w:b w:val="0"/>
          <w:bCs w:val="0"/>
          <w:lang w:val="ru-RU"/>
        </w:rPr>
        <w:t>-</w:t>
      </w:r>
      <w:r w:rsidRPr="006F055A">
        <w:rPr>
          <w:b w:val="0"/>
          <w:bCs w:val="0"/>
        </w:rPr>
        <w:t>based</w:t>
      </w:r>
      <w:r w:rsidRPr="006F055A">
        <w:rPr>
          <w:b w:val="0"/>
          <w:bCs w:val="0"/>
          <w:lang w:val="ru-RU"/>
        </w:rPr>
        <w:t xml:space="preserve">, </w:t>
      </w:r>
      <w:r w:rsidRPr="006F055A">
        <w:rPr>
          <w:b w:val="0"/>
          <w:bCs w:val="0"/>
        </w:rPr>
        <w:t>critique</w:t>
      </w:r>
      <w:r w:rsidRPr="006F055A">
        <w:rPr>
          <w:b w:val="0"/>
          <w:bCs w:val="0"/>
          <w:lang w:val="ru-RU"/>
        </w:rPr>
        <w:t>-</w:t>
      </w:r>
      <w:r w:rsidRPr="006F055A">
        <w:rPr>
          <w:b w:val="0"/>
          <w:bCs w:val="0"/>
        </w:rPr>
        <w:t>based</w:t>
      </w:r>
      <w:r w:rsidRPr="006F055A">
        <w:rPr>
          <w:b w:val="0"/>
          <w:bCs w:val="0"/>
          <w:lang w:val="ru-RU"/>
        </w:rPr>
        <w:t xml:space="preserve">, </w:t>
      </w:r>
      <w:r w:rsidRPr="006F055A">
        <w:rPr>
          <w:b w:val="0"/>
          <w:bCs w:val="0"/>
        </w:rPr>
        <w:t>whatever</w:t>
      </w:r>
      <w:r w:rsidRPr="006F055A">
        <w:rPr>
          <w:b w:val="0"/>
          <w:bCs w:val="0"/>
          <w:lang w:val="ru-RU"/>
        </w:rPr>
        <w:t>-</w:t>
      </w:r>
      <w:r w:rsidRPr="006F055A">
        <w:rPr>
          <w:b w:val="0"/>
          <w:bCs w:val="0"/>
        </w:rPr>
        <w:t>you</w:t>
      </w:r>
      <w:r w:rsidRPr="006F055A">
        <w:rPr>
          <w:b w:val="0"/>
          <w:bCs w:val="0"/>
          <w:lang w:val="ru-RU"/>
        </w:rPr>
        <w:t>-</w:t>
      </w:r>
      <w:r w:rsidRPr="006F055A">
        <w:rPr>
          <w:b w:val="0"/>
          <w:bCs w:val="0"/>
        </w:rPr>
        <w:t>want</w:t>
      </w:r>
      <w:r w:rsidRPr="006F055A">
        <w:rPr>
          <w:b w:val="0"/>
          <w:bCs w:val="0"/>
          <w:lang w:val="ru-RU"/>
        </w:rPr>
        <w:t>-</w:t>
      </w:r>
      <w:r w:rsidRPr="006F055A">
        <w:rPr>
          <w:b w:val="0"/>
          <w:bCs w:val="0"/>
        </w:rPr>
        <w:t>based</w:t>
      </w:r>
      <w:r w:rsidRPr="006F055A">
        <w:rPr>
          <w:b w:val="0"/>
          <w:bCs w:val="0"/>
          <w:lang w:val="ru-RU"/>
        </w:rPr>
        <w:t xml:space="preserve"> и т. д.</w:t>
      </w:r>
      <w:r>
        <w:rPr>
          <w:b w:val="0"/>
          <w:bCs w:val="0"/>
          <w:lang w:val="ru-RU"/>
        </w:rPr>
        <w:t xml:space="preserve"> </w:t>
      </w:r>
      <w:r w:rsidR="00C430D8" w:rsidRPr="00C430D8">
        <w:rPr>
          <w:b w:val="0"/>
          <w:bCs w:val="0"/>
          <w:lang w:val="ru-RU"/>
        </w:rPr>
        <w:t>Пользователи указывают предмету другие схожие предметы. На основе этих данных создаются рекомендации.</w:t>
      </w:r>
      <w:r>
        <w:rPr>
          <w:b w:val="0"/>
          <w:bCs w:val="0"/>
          <w:lang w:val="ru-RU"/>
        </w:rPr>
        <w:t xml:space="preserve"> </w:t>
      </w:r>
      <w:r w:rsidR="00C430D8" w:rsidRPr="00C430D8">
        <w:rPr>
          <w:b w:val="0"/>
          <w:bCs w:val="0"/>
          <w:lang w:val="ru-RU"/>
        </w:rPr>
        <w:t>Рекомендательная система, основанная на знаниях, сможет расширить географию выбора пользователя за счет рекомендаций, которые оставили предыдущие пользователи.</w:t>
      </w:r>
    </w:p>
    <w:p w14:paraId="7C43917B" w14:textId="3524F537" w:rsidR="006F055A" w:rsidRDefault="006F055A" w:rsidP="00C430D8">
      <w:pPr>
        <w:rPr>
          <w:b w:val="0"/>
          <w:bCs w:val="0"/>
          <w:lang w:val="ru-RU"/>
        </w:rPr>
      </w:pPr>
      <w:r w:rsidRPr="006F055A">
        <w:rPr>
          <w:b w:val="0"/>
          <w:bCs w:val="0"/>
          <w:lang w:val="ru-RU"/>
        </w:rPr>
        <w:t>Очевидное преимущество системы — высокая точность.</w:t>
      </w:r>
    </w:p>
    <w:p w14:paraId="65E009C2" w14:textId="0130F02C" w:rsidR="006F055A" w:rsidRPr="006F055A" w:rsidRDefault="00A2028A" w:rsidP="00C430D8">
      <w:pPr>
        <w:rPr>
          <w:b w:val="0"/>
          <w:bCs w:val="0"/>
          <w:lang w:val="ru-RU"/>
        </w:rPr>
      </w:pPr>
      <w:r>
        <w:rPr>
          <w:b w:val="0"/>
          <w:bCs w:val="0"/>
          <w:lang w:val="ru-RU"/>
        </w:rPr>
        <w:t>М</w:t>
      </w:r>
      <w:r w:rsidR="006F055A" w:rsidRPr="006F055A">
        <w:rPr>
          <w:b w:val="0"/>
          <w:bCs w:val="0"/>
          <w:lang w:val="ru-RU"/>
        </w:rPr>
        <w:t>инус — для разработки этой системы требуется много времени и ресурсов.</w:t>
      </w:r>
    </w:p>
    <w:p w14:paraId="7246DB3C" w14:textId="2AB7676C" w:rsidR="00C430D8" w:rsidRPr="00C430D8" w:rsidRDefault="00C430D8" w:rsidP="00C430D8">
      <w:pPr>
        <w:rPr>
          <w:b w:val="0"/>
          <w:bCs w:val="0"/>
          <w:u w:val="single"/>
          <w:lang w:val="ru-RU"/>
        </w:rPr>
      </w:pPr>
      <w:r w:rsidRPr="00C430D8">
        <w:rPr>
          <w:b w:val="0"/>
          <w:bCs w:val="0"/>
          <w:u w:val="single"/>
          <w:lang w:val="ru-RU"/>
        </w:rPr>
        <w:t>Гибридные рекомендательные системы:</w:t>
      </w:r>
    </w:p>
    <w:p w14:paraId="235584C2" w14:textId="4A6523FE" w:rsidR="00C430D8" w:rsidRDefault="00C430D8" w:rsidP="00C430D8">
      <w:pPr>
        <w:rPr>
          <w:b w:val="0"/>
          <w:bCs w:val="0"/>
          <w:lang w:val="ru-RU"/>
        </w:rPr>
      </w:pPr>
      <w:r w:rsidRPr="00C430D8">
        <w:rPr>
          <w:b w:val="0"/>
          <w:bCs w:val="0"/>
          <w:lang w:val="ru-RU"/>
        </w:rPr>
        <w:t xml:space="preserve">Эти системы объединяют несколько выше представленных алгоритмов в один. </w:t>
      </w:r>
      <w:r w:rsidR="00DD11FD" w:rsidRPr="00DD11FD">
        <w:rPr>
          <w:b w:val="0"/>
          <w:bCs w:val="0"/>
          <w:lang w:val="ru-RU"/>
        </w:rPr>
        <w:t>У всех описанных ранее типов есть определенные недостатки. Комбинирование нескольких алгоритмов в рамках одной платформы позволяет если не устранить их полностью, то хотя бы минимизировать.</w:t>
      </w:r>
      <w:r w:rsidR="00DD11FD">
        <w:rPr>
          <w:lang w:val="ru-RU"/>
        </w:rPr>
        <w:t xml:space="preserve"> </w:t>
      </w:r>
    </w:p>
    <w:p w14:paraId="1CFF9BAD" w14:textId="5960BB3B" w:rsidR="00DD11FD" w:rsidRPr="00DD11FD" w:rsidRDefault="00DD11FD" w:rsidP="00DD11FD">
      <w:pPr>
        <w:rPr>
          <w:b w:val="0"/>
          <w:bCs w:val="0"/>
          <w:lang w:val="ru-RU"/>
        </w:rPr>
      </w:pPr>
      <w:r>
        <w:rPr>
          <w:b w:val="0"/>
          <w:bCs w:val="0"/>
          <w:lang w:val="ru-RU"/>
        </w:rPr>
        <w:t>Существуют</w:t>
      </w:r>
      <w:r w:rsidRPr="00DD11FD">
        <w:rPr>
          <w:b w:val="0"/>
          <w:bCs w:val="0"/>
          <w:lang w:val="ru-RU"/>
        </w:rPr>
        <w:t xml:space="preserve"> несколько распространенных типов комбинирования:</w:t>
      </w:r>
    </w:p>
    <w:p w14:paraId="1503EB6E" w14:textId="77777777" w:rsidR="00DD11FD" w:rsidRPr="00DD11FD" w:rsidRDefault="00DD11FD" w:rsidP="00DD11FD">
      <w:pPr>
        <w:numPr>
          <w:ilvl w:val="0"/>
          <w:numId w:val="5"/>
        </w:numPr>
        <w:rPr>
          <w:b w:val="0"/>
          <w:bCs w:val="0"/>
          <w:lang w:val="ru-RU"/>
        </w:rPr>
      </w:pPr>
      <w:r w:rsidRPr="00DD11FD">
        <w:rPr>
          <w:b w:val="0"/>
          <w:bCs w:val="0"/>
          <w:lang w:val="ru-RU"/>
        </w:rPr>
        <w:lastRenderedPageBreak/>
        <w:t>реализация по отдельности коллаборативных и контентных алгоритмов и объединение их предположений;</w:t>
      </w:r>
    </w:p>
    <w:p w14:paraId="526B9B8C" w14:textId="77777777" w:rsidR="00DD11FD" w:rsidRPr="00DD11FD" w:rsidRDefault="00DD11FD" w:rsidP="00DD11FD">
      <w:pPr>
        <w:numPr>
          <w:ilvl w:val="0"/>
          <w:numId w:val="5"/>
        </w:numPr>
        <w:rPr>
          <w:b w:val="0"/>
          <w:bCs w:val="0"/>
          <w:lang w:val="ru-RU"/>
        </w:rPr>
      </w:pPr>
      <w:r w:rsidRPr="00DD11FD">
        <w:rPr>
          <w:b w:val="0"/>
          <w:bCs w:val="0"/>
          <w:lang w:val="ru-RU"/>
        </w:rPr>
        <w:t>включение некоторых контентных правил в коллаборативную методику;</w:t>
      </w:r>
    </w:p>
    <w:p w14:paraId="053B39BB" w14:textId="77777777" w:rsidR="00DD11FD" w:rsidRPr="00DD11FD" w:rsidRDefault="00DD11FD" w:rsidP="00DD11FD">
      <w:pPr>
        <w:numPr>
          <w:ilvl w:val="0"/>
          <w:numId w:val="5"/>
        </w:numPr>
        <w:rPr>
          <w:b w:val="0"/>
          <w:bCs w:val="0"/>
          <w:lang w:val="ru-RU"/>
        </w:rPr>
      </w:pPr>
      <w:r w:rsidRPr="00DD11FD">
        <w:rPr>
          <w:b w:val="0"/>
          <w:bCs w:val="0"/>
          <w:lang w:val="ru-RU"/>
        </w:rPr>
        <w:t>включение некоторых коллаборативных правил в контентную методику;</w:t>
      </w:r>
    </w:p>
    <w:p w14:paraId="4C2275AD" w14:textId="77777777" w:rsidR="00DD11FD" w:rsidRPr="00DD11FD" w:rsidRDefault="00DD11FD" w:rsidP="00DD11FD">
      <w:pPr>
        <w:numPr>
          <w:ilvl w:val="0"/>
          <w:numId w:val="5"/>
        </w:numPr>
        <w:rPr>
          <w:b w:val="0"/>
          <w:bCs w:val="0"/>
          <w:lang w:val="ru-RU"/>
        </w:rPr>
      </w:pPr>
      <w:r w:rsidRPr="00DD11FD">
        <w:rPr>
          <w:b w:val="0"/>
          <w:bCs w:val="0"/>
          <w:lang w:val="ru-RU"/>
        </w:rPr>
        <w:t>построение общей модели, включающей в себя правила обеих методик.</w:t>
      </w:r>
    </w:p>
    <w:p w14:paraId="2522AEE7" w14:textId="72FE4153" w:rsidR="00DD11FD" w:rsidRDefault="002931CC" w:rsidP="00C430D8">
      <w:pPr>
        <w:rPr>
          <w:b w:val="0"/>
          <w:bCs w:val="0"/>
          <w:lang w:val="ru-RU"/>
        </w:rPr>
      </w:pPr>
      <w:r>
        <w:rPr>
          <w:b w:val="0"/>
          <w:bCs w:val="0"/>
          <w:lang w:val="ru-RU"/>
        </w:rPr>
        <w:t xml:space="preserve">Пример: рекомендательная система </w:t>
      </w:r>
      <w:r>
        <w:rPr>
          <w:b w:val="0"/>
          <w:bCs w:val="0"/>
        </w:rPr>
        <w:t>Netflix</w:t>
      </w:r>
      <w:r w:rsidRPr="002931CC">
        <w:rPr>
          <w:b w:val="0"/>
          <w:bCs w:val="0"/>
          <w:lang w:val="ru-RU"/>
        </w:rPr>
        <w:t xml:space="preserve"> </w:t>
      </w:r>
      <w:r>
        <w:rPr>
          <w:b w:val="0"/>
          <w:bCs w:val="0"/>
          <w:lang w:val="ru-RU"/>
        </w:rPr>
        <w:t>построена на 27 алгоритмах.</w:t>
      </w:r>
    </w:p>
    <w:p w14:paraId="1F1CFC59" w14:textId="42B3ADFC" w:rsidR="002931CC" w:rsidRPr="002931CC" w:rsidRDefault="002931CC" w:rsidP="00C430D8">
      <w:pPr>
        <w:rPr>
          <w:b w:val="0"/>
          <w:bCs w:val="0"/>
          <w:lang w:val="ru-RU"/>
        </w:rPr>
      </w:pPr>
      <w:r>
        <w:rPr>
          <w:b w:val="0"/>
          <w:bCs w:val="0"/>
          <w:lang w:val="ru-RU"/>
        </w:rPr>
        <w:t>Основной недостаток гибридных систем – сложность разработки этих рекомендательных систем.</w:t>
      </w:r>
    </w:p>
    <w:p w14:paraId="22D2D8FA" w14:textId="5E410DA3" w:rsidR="00C430D8" w:rsidRPr="00C430D8" w:rsidRDefault="00C430D8" w:rsidP="00C430D8">
      <w:pPr>
        <w:rPr>
          <w:b w:val="0"/>
          <w:lang w:val="ru-RU"/>
        </w:rPr>
      </w:pPr>
    </w:p>
    <w:p w14:paraId="24EE6E71" w14:textId="547C2903" w:rsidR="00E7317E" w:rsidRPr="00766642" w:rsidRDefault="00766642" w:rsidP="00766642">
      <w:pPr>
        <w:pStyle w:val="a4"/>
        <w:jc w:val="center"/>
      </w:pPr>
      <w:r w:rsidRPr="00766642">
        <w:t>1.4. Постановка задачи</w:t>
      </w:r>
    </w:p>
    <w:p w14:paraId="01484C92" w14:textId="6CA28BF1" w:rsidR="008260F5" w:rsidRPr="00766642" w:rsidRDefault="00766642" w:rsidP="00766642">
      <w:pPr>
        <w:rPr>
          <w:b w:val="0"/>
          <w:bCs w:val="0"/>
          <w:lang w:val="ru-RU"/>
        </w:rPr>
      </w:pPr>
      <w:r>
        <w:rPr>
          <w:b w:val="0"/>
          <w:bCs w:val="0"/>
          <w:lang w:val="ru-RU"/>
        </w:rPr>
        <w:t xml:space="preserve">Дана обучающая </w:t>
      </w:r>
      <w:r w:rsidRPr="00766642">
        <w:rPr>
          <w:b w:val="0"/>
          <w:bCs w:val="0"/>
          <w:lang w:val="ru-RU"/>
        </w:rPr>
        <w:t xml:space="preserve">выборка </w:t>
      </w:r>
      <m:oMath>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hAnsi="Cambria Math"/>
            <w:lang w:val="ru-RU"/>
          </w:rPr>
          <m:t>={(</m:t>
        </m:r>
        <m:r>
          <m:rPr>
            <m:sty m:val="bi"/>
          </m:rPr>
          <w:rPr>
            <w:rFonts w:ascii="Cambria Math" w:hAnsi="Cambria Math"/>
          </w:rPr>
          <m:t>X</m:t>
        </m:r>
        <m:r>
          <m:rPr>
            <m:sty m:val="bi"/>
          </m:rPr>
          <w:rPr>
            <w:rFonts w:ascii="Cambria Math" w:hAnsi="Cambria Math"/>
            <w:lang w:val="ru-RU"/>
          </w:rPr>
          <m:t>1,</m:t>
        </m:r>
        <m:r>
          <m:rPr>
            <m:sty m:val="bi"/>
          </m:rPr>
          <w:rPr>
            <w:rFonts w:ascii="Cambria Math" w:hAnsi="Cambria Math"/>
          </w:rPr>
          <m:t>Y</m:t>
        </m:r>
        <m:r>
          <m:rPr>
            <m:sty m:val="bi"/>
          </m:rPr>
          <w:rPr>
            <w:rFonts w:ascii="Cambria Math" w:hAnsi="Cambria Math"/>
            <w:lang w:val="ru-RU"/>
          </w:rPr>
          <m:t>1),(</m:t>
        </m:r>
        <m:r>
          <m:rPr>
            <m:sty m:val="bi"/>
          </m:rPr>
          <w:rPr>
            <w:rFonts w:ascii="Cambria Math" w:hAnsi="Cambria Math"/>
          </w:rPr>
          <m:t>X</m:t>
        </m:r>
        <m:r>
          <m:rPr>
            <m:sty m:val="bi"/>
          </m:rPr>
          <w:rPr>
            <w:rFonts w:ascii="Cambria Math" w:hAnsi="Cambria Math"/>
            <w:lang w:val="ru-RU"/>
          </w:rPr>
          <m:t>2,</m:t>
        </m:r>
        <m:r>
          <m:rPr>
            <m:sty m:val="bi"/>
          </m:rPr>
          <w:rPr>
            <w:rFonts w:ascii="Cambria Math" w:hAnsi="Cambria Math"/>
          </w:rPr>
          <m:t>Y</m:t>
        </m:r>
        <m:r>
          <m:rPr>
            <m:sty m:val="bi"/>
          </m:rPr>
          <w:rPr>
            <w:rFonts w:ascii="Cambria Math" w:hAnsi="Cambria Math"/>
            <w:lang w:val="ru-RU"/>
          </w:rPr>
          <m:t>2), … , (</m:t>
        </m:r>
        <m:r>
          <m:rPr>
            <m:sty m:val="bi"/>
          </m:rPr>
          <w:rPr>
            <w:rFonts w:ascii="Cambria Math" w:hAnsi="Cambria Math"/>
          </w:rPr>
          <m:t>Xm</m:t>
        </m:r>
        <m:r>
          <m:rPr>
            <m:sty m:val="bi"/>
          </m:rPr>
          <w:rPr>
            <w:rFonts w:ascii="Cambria Math" w:hAnsi="Cambria Math"/>
            <w:lang w:val="ru-RU"/>
          </w:rPr>
          <m:t>,</m:t>
        </m:r>
        <m:r>
          <m:rPr>
            <m:sty m:val="bi"/>
          </m:rPr>
          <w:rPr>
            <w:rFonts w:ascii="Cambria Math" w:hAnsi="Cambria Math"/>
          </w:rPr>
          <m:t>Ym</m:t>
        </m:r>
        <m:r>
          <m:rPr>
            <m:sty m:val="bi"/>
          </m:rPr>
          <w:rPr>
            <w:rFonts w:ascii="Cambria Math" w:hAnsi="Cambria Math"/>
            <w:lang w:val="ru-RU"/>
          </w:rPr>
          <m:t>)}</m:t>
        </m:r>
      </m:oMath>
    </w:p>
    <w:p w14:paraId="1DE82419" w14:textId="77777777" w:rsidR="00766642" w:rsidRPr="00766642" w:rsidRDefault="00766642" w:rsidP="008260F5">
      <w:pPr>
        <w:ind w:firstLine="0"/>
        <w:rPr>
          <w:rFonts w:eastAsiaTheme="minorEastAsia"/>
          <w:b w:val="0"/>
          <w:bCs w:val="0"/>
          <w:i/>
          <w:iCs/>
          <w:szCs w:val="28"/>
        </w:rPr>
      </w:pPr>
      <m:oMathPara>
        <m:oMathParaPr>
          <m:jc m:val="left"/>
        </m:oMathParaPr>
        <m:oMath>
          <m:r>
            <m:rPr>
              <m:sty m:val="bi"/>
            </m:rPr>
            <w:rPr>
              <w:rFonts w:ascii="Cambria Math" w:hAnsi="Cambria Math"/>
              <w:szCs w:val="28"/>
            </w:rPr>
            <m:t>F</m:t>
          </m:r>
          <m:d>
            <m:dPr>
              <m:ctrlPr>
                <w:rPr>
                  <w:rFonts w:ascii="Cambria Math" w:hAnsi="Cambria Math"/>
                  <w:b w:val="0"/>
                  <w:bCs w:val="0"/>
                  <w:i/>
                  <w:iCs/>
                  <w:szCs w:val="28"/>
                </w:rPr>
              </m:ctrlPr>
            </m:dPr>
            <m:e>
              <m:r>
                <m:rPr>
                  <m:sty m:val="bi"/>
                </m:rPr>
                <w:rPr>
                  <w:rFonts w:ascii="Cambria Math" w:hAnsi="Cambria Math"/>
                  <w:szCs w:val="28"/>
                </w:rPr>
                <m:t>x</m:t>
              </m:r>
            </m:e>
          </m:d>
          <m:r>
            <m:rPr>
              <m:sty m:val="bi"/>
            </m:rPr>
            <w:rPr>
              <w:rFonts w:ascii="Cambria Math" w:hAnsi="Cambria Math"/>
              <w:szCs w:val="28"/>
            </w:rPr>
            <m:t xml:space="preserve">: X→Y, </m:t>
          </m:r>
          <m:sSub>
            <m:sSubPr>
              <m:ctrlPr>
                <w:rPr>
                  <w:rFonts w:ascii="Cambria Math" w:hAnsi="Cambria Math"/>
                  <w:b w:val="0"/>
                  <w:bCs w:val="0"/>
                  <w:i/>
                  <w:iCs/>
                  <w:szCs w:val="28"/>
                </w:rPr>
              </m:ctrlPr>
            </m:sSubPr>
            <m:e>
              <m:r>
                <m:rPr>
                  <m:sty m:val="bi"/>
                </m:rPr>
                <w:rPr>
                  <w:rFonts w:ascii="Cambria Math" w:hAnsi="Cambria Math"/>
                  <w:szCs w:val="28"/>
                </w:rPr>
                <m:t>X</m:t>
              </m:r>
            </m:e>
            <m:sub>
              <m:r>
                <m:rPr>
                  <m:sty m:val="bi"/>
                </m:rPr>
                <w:rPr>
                  <w:rFonts w:ascii="Cambria Math" w:hAnsi="Cambria Math"/>
                  <w:szCs w:val="28"/>
                </w:rPr>
                <m:t>i</m:t>
              </m:r>
            </m:sub>
          </m:sSub>
          <m:r>
            <m:rPr>
              <m:sty m:val="bi"/>
            </m:rPr>
            <w:rPr>
              <w:rFonts w:ascii="Cambria Math" w:hAnsi="Cambria Math"/>
              <w:szCs w:val="28"/>
            </w:rPr>
            <m:t>={</m:t>
          </m:r>
          <m:sSub>
            <m:sSubPr>
              <m:ctrlPr>
                <w:rPr>
                  <w:rFonts w:ascii="Cambria Math" w:hAnsi="Cambria Math"/>
                  <w:b w:val="0"/>
                  <w:bCs w:val="0"/>
                  <w:i/>
                  <w:iCs/>
                  <w:szCs w:val="28"/>
                </w:rPr>
              </m:ctrlPr>
            </m:sSubPr>
            <m:e>
              <m:r>
                <m:rPr>
                  <m:sty m:val="bi"/>
                </m:rPr>
                <w:rPr>
                  <w:rFonts w:ascii="Cambria Math" w:hAnsi="Cambria Math"/>
                  <w:szCs w:val="28"/>
                </w:rPr>
                <m:t>x</m:t>
              </m:r>
            </m:e>
            <m:sub>
              <m:r>
                <m:rPr>
                  <m:sty m:val="bi"/>
                </m:rPr>
                <w:rPr>
                  <w:rFonts w:ascii="Cambria Math" w:hAnsi="Cambria Math"/>
                  <w:szCs w:val="28"/>
                </w:rPr>
                <m:t>i,1</m:t>
              </m:r>
            </m:sub>
          </m:sSub>
          <m:r>
            <m:rPr>
              <m:sty m:val="bi"/>
            </m:rPr>
            <w:rPr>
              <w:rFonts w:ascii="Cambria Math" w:hAnsi="Cambria Math"/>
              <w:szCs w:val="28"/>
            </w:rPr>
            <m:t xml:space="preserve">, </m:t>
          </m:r>
          <m:sSub>
            <m:sSubPr>
              <m:ctrlPr>
                <w:rPr>
                  <w:rFonts w:ascii="Cambria Math" w:hAnsi="Cambria Math"/>
                  <w:b w:val="0"/>
                  <w:bCs w:val="0"/>
                  <w:i/>
                  <w:iCs/>
                  <w:szCs w:val="28"/>
                </w:rPr>
              </m:ctrlPr>
            </m:sSubPr>
            <m:e>
              <m:r>
                <m:rPr>
                  <m:sty m:val="bi"/>
                </m:rPr>
                <w:rPr>
                  <w:rFonts w:ascii="Cambria Math" w:hAnsi="Cambria Math"/>
                  <w:szCs w:val="28"/>
                </w:rPr>
                <m:t>x</m:t>
              </m:r>
            </m:e>
            <m:sub>
              <m:r>
                <m:rPr>
                  <m:sty m:val="bi"/>
                </m:rPr>
                <w:rPr>
                  <w:rFonts w:ascii="Cambria Math" w:hAnsi="Cambria Math"/>
                  <w:szCs w:val="28"/>
                </w:rPr>
                <m:t>i,2</m:t>
              </m:r>
            </m:sub>
          </m:sSub>
          <m:r>
            <m:rPr>
              <m:sty m:val="bi"/>
            </m:rPr>
            <w:rPr>
              <w:rFonts w:ascii="Cambria Math" w:hAnsi="Cambria Math"/>
              <w:szCs w:val="28"/>
            </w:rPr>
            <m:t xml:space="preserve">, …, </m:t>
          </m:r>
          <m:sSub>
            <m:sSubPr>
              <m:ctrlPr>
                <w:rPr>
                  <w:rFonts w:ascii="Cambria Math" w:hAnsi="Cambria Math"/>
                  <w:b w:val="0"/>
                  <w:bCs w:val="0"/>
                  <w:i/>
                  <w:iCs/>
                  <w:szCs w:val="28"/>
                </w:rPr>
              </m:ctrlPr>
            </m:sSubPr>
            <m:e>
              <m:r>
                <m:rPr>
                  <m:sty m:val="bi"/>
                </m:rPr>
                <w:rPr>
                  <w:rFonts w:ascii="Cambria Math" w:hAnsi="Cambria Math"/>
                  <w:szCs w:val="28"/>
                </w:rPr>
                <m:t>x</m:t>
              </m:r>
            </m:e>
            <m:sub>
              <m:r>
                <m:rPr>
                  <m:sty m:val="bi"/>
                </m:rPr>
                <w:rPr>
                  <w:rFonts w:ascii="Cambria Math" w:hAnsi="Cambria Math"/>
                  <w:szCs w:val="28"/>
                </w:rPr>
                <m:t>i,N</m:t>
              </m:r>
            </m:sub>
          </m:sSub>
          <m:r>
            <m:rPr>
              <m:sty m:val="bi"/>
            </m:rPr>
            <w:rPr>
              <w:rFonts w:ascii="Cambria Math" w:hAnsi="Cambria Math"/>
              <w:szCs w:val="28"/>
            </w:rPr>
            <m:t xml:space="preserve">}, </m:t>
          </m:r>
          <m:sSub>
            <m:sSubPr>
              <m:ctrlPr>
                <w:rPr>
                  <w:rFonts w:ascii="Cambria Math" w:hAnsi="Cambria Math"/>
                  <w:b w:val="0"/>
                  <w:bCs w:val="0"/>
                  <w:i/>
                  <w:iCs/>
                  <w:szCs w:val="28"/>
                </w:rPr>
              </m:ctrlPr>
            </m:sSubPr>
            <m:e>
              <m:r>
                <m:rPr>
                  <m:sty m:val="bi"/>
                </m:rPr>
                <w:rPr>
                  <w:rFonts w:ascii="Cambria Math" w:hAnsi="Cambria Math"/>
                  <w:szCs w:val="28"/>
                </w:rPr>
                <m:t>x</m:t>
              </m:r>
            </m:e>
            <m:sub>
              <m:r>
                <m:rPr>
                  <m:sty m:val="bi"/>
                </m:rPr>
                <w:rPr>
                  <w:rFonts w:ascii="Cambria Math" w:hAnsi="Cambria Math"/>
                  <w:szCs w:val="28"/>
                </w:rPr>
                <m:t>i,j</m:t>
              </m:r>
            </m:sub>
          </m:sSub>
          <m:r>
            <m:rPr>
              <m:sty m:val="bi"/>
            </m:rPr>
            <w:rPr>
              <w:rFonts w:ascii="Cambria Math" w:hAnsi="Cambria Math"/>
              <w:szCs w:val="28"/>
            </w:rPr>
            <m:t>∈</m:t>
          </m:r>
          <m:sSub>
            <m:sSubPr>
              <m:ctrlPr>
                <w:rPr>
                  <w:rFonts w:ascii="Cambria Math" w:hAnsi="Cambria Math"/>
                  <w:b w:val="0"/>
                  <w:bCs w:val="0"/>
                  <w:i/>
                  <w:iCs/>
                  <w:szCs w:val="28"/>
                </w:rPr>
              </m:ctrlPr>
            </m:sSubPr>
            <m:e>
              <m:r>
                <m:rPr>
                  <m:sty m:val="bi"/>
                </m:rPr>
                <w:rPr>
                  <w:rFonts w:ascii="Cambria Math" w:hAnsi="Cambria Math"/>
                  <w:szCs w:val="28"/>
                </w:rPr>
                <m:t>D</m:t>
              </m:r>
            </m:e>
            <m:sub>
              <m:r>
                <m:rPr>
                  <m:sty m:val="bi"/>
                </m:rPr>
                <w:rPr>
                  <w:rFonts w:ascii="Cambria Math" w:hAnsi="Cambria Math"/>
                  <w:szCs w:val="28"/>
                </w:rPr>
                <m:t>j</m:t>
              </m:r>
            </m:sub>
          </m:sSub>
          <m:r>
            <m:rPr>
              <m:sty m:val="bi"/>
            </m:rPr>
            <w:rPr>
              <w:rFonts w:ascii="Cambria Math" w:hAnsi="Cambria Math"/>
              <w:szCs w:val="28"/>
            </w:rPr>
            <m:t>,Y ∈</m:t>
          </m:r>
          <m:sSub>
            <m:sSubPr>
              <m:ctrlPr>
                <w:rPr>
                  <w:rFonts w:ascii="Cambria Math" w:hAnsi="Cambria Math"/>
                  <w:b w:val="0"/>
                  <w:bCs w:val="0"/>
                  <w:i/>
                  <w:iCs/>
                  <w:szCs w:val="28"/>
                </w:rPr>
              </m:ctrlPr>
            </m:sSubPr>
            <m:e>
              <m:r>
                <m:rPr>
                  <m:sty m:val="bi"/>
                </m:rPr>
                <w:rPr>
                  <w:rFonts w:ascii="Cambria Math" w:hAnsi="Cambria Math"/>
                  <w:szCs w:val="28"/>
                </w:rPr>
                <m:t>D</m:t>
              </m:r>
            </m:e>
            <m:sub>
              <m:r>
                <m:rPr>
                  <m:sty m:val="bi"/>
                </m:rPr>
                <w:rPr>
                  <w:rFonts w:ascii="Cambria Math" w:hAnsi="Cambria Math"/>
                  <w:szCs w:val="28"/>
                </w:rPr>
                <m:t>Y</m:t>
              </m:r>
            </m:sub>
          </m:sSub>
        </m:oMath>
      </m:oMathPara>
    </w:p>
    <w:p w14:paraId="133F6584" w14:textId="77777777" w:rsidR="00CE2FBF" w:rsidRDefault="00766642" w:rsidP="008260F5">
      <w:pPr>
        <w:ind w:firstLine="0"/>
        <w:rPr>
          <w:rFonts w:eastAsiaTheme="minorEastAsia"/>
          <w:b w:val="0"/>
          <w:bCs w:val="0"/>
          <w:szCs w:val="28"/>
          <w:lang w:val="ru-RU"/>
        </w:rPr>
      </w:pPr>
      <w:r w:rsidRPr="00766642">
        <w:rPr>
          <w:b w:val="0"/>
          <w:bCs w:val="0"/>
          <w:szCs w:val="28"/>
          <w:lang w:val="ru-RU"/>
        </w:rPr>
        <w:t xml:space="preserve">Для задачи регрессии </w:t>
      </w:r>
      <m:oMath>
        <m:r>
          <m:rPr>
            <m:sty m:val="bi"/>
          </m:rPr>
          <w:rPr>
            <w:rFonts w:ascii="Cambria Math" w:hAnsi="Cambria Math"/>
            <w:szCs w:val="28"/>
            <w:lang w:val="ru-RU"/>
          </w:rPr>
          <m:t>D</m:t>
        </m:r>
      </m:oMath>
      <w:r w:rsidRPr="00766642">
        <w:rPr>
          <w:rFonts w:eastAsiaTheme="minorEastAsia"/>
          <w:b w:val="0"/>
          <w:bCs w:val="0"/>
          <w:szCs w:val="28"/>
          <w:lang w:val="ru-RU"/>
        </w:rPr>
        <w:t xml:space="preserve"> – числовой</w:t>
      </w:r>
      <w:r>
        <w:rPr>
          <w:rFonts w:eastAsiaTheme="minorEastAsia"/>
          <w:b w:val="0"/>
          <w:bCs w:val="0"/>
          <w:szCs w:val="28"/>
          <w:lang w:val="ru-RU"/>
        </w:rPr>
        <w:t xml:space="preserve"> признак.</w:t>
      </w:r>
    </w:p>
    <w:p w14:paraId="579CAA46" w14:textId="0CEB49E1" w:rsidR="00766642" w:rsidRPr="00766642" w:rsidRDefault="00CE2FBF" w:rsidP="008260F5">
      <w:pPr>
        <w:ind w:firstLine="0"/>
        <w:rPr>
          <w:b w:val="0"/>
          <w:bCs w:val="0"/>
          <w:szCs w:val="28"/>
          <w:lang w:val="ru-RU"/>
        </w:rPr>
      </w:pPr>
      <w:r w:rsidRPr="00CE2FBF">
        <w:rPr>
          <w:b w:val="0"/>
          <w:bCs w:val="0"/>
          <w:noProof/>
          <w:szCs w:val="28"/>
          <w:lang w:val="ru-RU"/>
        </w:rPr>
        <w:drawing>
          <wp:inline distT="0" distB="0" distL="0" distR="0" wp14:anchorId="4F8BE542" wp14:editId="2E9C672A">
            <wp:extent cx="5943600" cy="33413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8260F5" w:rsidRPr="00766642">
        <w:rPr>
          <w:b w:val="0"/>
          <w:bCs w:val="0"/>
          <w:szCs w:val="28"/>
          <w:lang w:val="ru-RU"/>
        </w:rPr>
        <w:br w:type="page"/>
      </w:r>
    </w:p>
    <w:p w14:paraId="7460D8F1" w14:textId="58B98221" w:rsidR="00E7317E" w:rsidRDefault="00100C57" w:rsidP="008260F5">
      <w:pPr>
        <w:pStyle w:val="a4"/>
        <w:jc w:val="center"/>
      </w:pPr>
      <w:r>
        <w:lastRenderedPageBreak/>
        <w:t xml:space="preserve">Глава </w:t>
      </w:r>
      <w:r w:rsidR="00E7317E" w:rsidRPr="00E7317E">
        <w:t xml:space="preserve">2. </w:t>
      </w:r>
      <w:r w:rsidR="000171C7">
        <w:t>Методы</w:t>
      </w:r>
      <w:r w:rsidR="00B87E44">
        <w:t xml:space="preserve"> прогнозирования</w:t>
      </w:r>
    </w:p>
    <w:p w14:paraId="325ABCB2" w14:textId="77777777" w:rsidR="00762132" w:rsidRPr="00856608" w:rsidRDefault="00762132" w:rsidP="00762132">
      <w:pPr>
        <w:pStyle w:val="a4"/>
        <w:jc w:val="center"/>
        <w:rPr>
          <w:b w:val="0"/>
          <w:bCs w:val="0"/>
        </w:rPr>
      </w:pPr>
      <w:r>
        <w:t xml:space="preserve">2.2. </w:t>
      </w:r>
      <w:r w:rsidRPr="000F408F">
        <w:t xml:space="preserve">Метод </w:t>
      </w:r>
      <w:r>
        <w:t>k</w:t>
      </w:r>
      <w:r w:rsidRPr="000F408F">
        <w:t>-ближайших соседей</w:t>
      </w:r>
    </w:p>
    <w:p w14:paraId="41BCB992" w14:textId="77777777" w:rsidR="00CE2FBF" w:rsidRDefault="00762132" w:rsidP="00CE2FBF">
      <w:pPr>
        <w:rPr>
          <w:b w:val="0"/>
          <w:bCs w:val="0"/>
          <w:lang w:val="ru-RU"/>
        </w:rPr>
      </w:pPr>
      <w:r w:rsidRPr="00856608">
        <w:rPr>
          <w:b w:val="0"/>
          <w:bCs w:val="0"/>
          <w:lang w:val="ru-RU"/>
        </w:rPr>
        <w:t xml:space="preserve">Метод k-ближайших соседей – алгоритм </w:t>
      </w:r>
      <w:r w:rsidR="00766642">
        <w:rPr>
          <w:b w:val="0"/>
          <w:bCs w:val="0"/>
          <w:lang w:val="ru-RU"/>
        </w:rPr>
        <w:t xml:space="preserve">классификации или </w:t>
      </w:r>
      <w:r w:rsidR="00BE2258">
        <w:rPr>
          <w:b w:val="0"/>
          <w:bCs w:val="0"/>
          <w:lang w:val="ru-RU"/>
        </w:rPr>
        <w:t>регрессии объектов</w:t>
      </w:r>
      <w:r w:rsidR="00766642">
        <w:rPr>
          <w:b w:val="0"/>
          <w:bCs w:val="0"/>
          <w:lang w:val="ru-RU"/>
        </w:rPr>
        <w:t xml:space="preserve">. В нашем случае используется для регрессии, где объекту присваивается среднее значение по </w:t>
      </w:r>
      <w:r w:rsidR="00766642">
        <w:rPr>
          <w:b w:val="0"/>
          <w:bCs w:val="0"/>
        </w:rPr>
        <w:t>k</w:t>
      </w:r>
      <w:r w:rsidR="00766642" w:rsidRPr="00766642">
        <w:rPr>
          <w:b w:val="0"/>
          <w:bCs w:val="0"/>
          <w:lang w:val="ru-RU"/>
        </w:rPr>
        <w:t xml:space="preserve"> </w:t>
      </w:r>
      <w:r w:rsidR="00766642">
        <w:rPr>
          <w:b w:val="0"/>
          <w:bCs w:val="0"/>
          <w:lang w:val="ru-RU"/>
        </w:rPr>
        <w:t>ближайшим к нему объектам</w:t>
      </w:r>
      <w:r w:rsidRPr="00856608">
        <w:rPr>
          <w:b w:val="0"/>
          <w:bCs w:val="0"/>
          <w:lang w:val="ru-RU"/>
        </w:rPr>
        <w:t>.</w:t>
      </w:r>
    </w:p>
    <w:p w14:paraId="3C4BC5DD" w14:textId="77777777" w:rsidR="00CE2FBF" w:rsidRDefault="00762132" w:rsidP="00CE2FBF">
      <w:pPr>
        <w:pStyle w:val="a6"/>
        <w:numPr>
          <w:ilvl w:val="0"/>
          <w:numId w:val="10"/>
        </w:numPr>
        <w:rPr>
          <w:b w:val="0"/>
          <w:bCs w:val="0"/>
          <w:lang w:val="ru-RU"/>
        </w:rPr>
      </w:pPr>
      <w:r w:rsidRPr="00CE2FBF">
        <w:rPr>
          <w:b w:val="0"/>
          <w:bCs w:val="0"/>
          <w:lang w:val="ru-RU"/>
        </w:rPr>
        <w:t>Вычислить расстояние до каждого объекта обучающей выборки</w:t>
      </w:r>
    </w:p>
    <w:p w14:paraId="45C9E273" w14:textId="5819EB06" w:rsidR="00CE2FBF" w:rsidRDefault="00762132" w:rsidP="00CE2FBF">
      <w:pPr>
        <w:pStyle w:val="a6"/>
        <w:numPr>
          <w:ilvl w:val="0"/>
          <w:numId w:val="10"/>
        </w:numPr>
        <w:rPr>
          <w:b w:val="0"/>
          <w:bCs w:val="0"/>
          <w:lang w:val="ru-RU"/>
        </w:rPr>
      </w:pPr>
      <w:r w:rsidRPr="00CE2FBF">
        <w:rPr>
          <w:b w:val="0"/>
          <w:bCs w:val="0"/>
          <w:lang w:val="ru-RU"/>
        </w:rPr>
        <w:t xml:space="preserve">Выбрать </w:t>
      </w:r>
      <w:r w:rsidR="008C62A1">
        <w:rPr>
          <w:b w:val="0"/>
          <w:bCs w:val="0"/>
        </w:rPr>
        <w:t>k</w:t>
      </w:r>
      <w:r w:rsidRPr="00CE2FBF">
        <w:rPr>
          <w:b w:val="0"/>
          <w:bCs w:val="0"/>
          <w:lang w:val="ru-RU"/>
        </w:rPr>
        <w:t xml:space="preserve"> самых близких объектов</w:t>
      </w:r>
    </w:p>
    <w:p w14:paraId="126E9D91" w14:textId="6455EF67" w:rsidR="00762132" w:rsidRPr="00CE2FBF" w:rsidRDefault="00762132" w:rsidP="00CE2FBF">
      <w:pPr>
        <w:pStyle w:val="a6"/>
        <w:numPr>
          <w:ilvl w:val="0"/>
          <w:numId w:val="10"/>
        </w:numPr>
        <w:rPr>
          <w:b w:val="0"/>
          <w:bCs w:val="0"/>
          <w:lang w:val="ru-RU"/>
        </w:rPr>
      </w:pPr>
      <w:r w:rsidRPr="00CE2FBF">
        <w:rPr>
          <w:b w:val="0"/>
          <w:bCs w:val="0"/>
          <w:lang w:val="ru-RU"/>
        </w:rPr>
        <w:t>Предсказ</w:t>
      </w:r>
      <w:r w:rsidR="008C62A1">
        <w:rPr>
          <w:b w:val="0"/>
          <w:bCs w:val="0"/>
          <w:lang w:val="ru-RU"/>
        </w:rPr>
        <w:t>ать</w:t>
      </w:r>
      <w:r w:rsidRPr="00CE2FBF">
        <w:rPr>
          <w:b w:val="0"/>
          <w:bCs w:val="0"/>
          <w:lang w:val="ru-RU"/>
        </w:rPr>
        <w:t xml:space="preserve"> класс наиболее часто встречающи</w:t>
      </w:r>
      <w:r w:rsidR="008C62A1">
        <w:rPr>
          <w:b w:val="0"/>
          <w:bCs w:val="0"/>
          <w:lang w:val="ru-RU"/>
        </w:rPr>
        <w:t>хся</w:t>
      </w:r>
      <w:r w:rsidRPr="00CE2FBF">
        <w:rPr>
          <w:b w:val="0"/>
          <w:bCs w:val="0"/>
          <w:lang w:val="ru-RU"/>
        </w:rPr>
        <w:t xml:space="preserve"> во множестве</w:t>
      </w:r>
    </w:p>
    <w:p w14:paraId="1A6A0723" w14:textId="77777777" w:rsidR="00CE2FBF" w:rsidRDefault="00BE2258" w:rsidP="003257EB">
      <w:pPr>
        <w:rPr>
          <w:b w:val="0"/>
          <w:bCs w:val="0"/>
          <w:lang w:val="ru-RU"/>
        </w:rPr>
      </w:pPr>
      <w:r>
        <w:rPr>
          <w:b w:val="0"/>
          <w:bCs w:val="0"/>
          <w:lang w:val="ru-RU"/>
        </w:rPr>
        <w:t>Метрики:</w:t>
      </w:r>
    </w:p>
    <w:p w14:paraId="695DD0CA" w14:textId="77777777" w:rsidR="00CE2FBF" w:rsidRDefault="00BE2258" w:rsidP="00CE2FBF">
      <w:pPr>
        <w:pStyle w:val="a6"/>
        <w:numPr>
          <w:ilvl w:val="0"/>
          <w:numId w:val="11"/>
        </w:numPr>
        <w:rPr>
          <w:b w:val="0"/>
          <w:bCs w:val="0"/>
          <w:lang w:val="ru-RU"/>
        </w:rPr>
      </w:pPr>
      <w:r w:rsidRPr="00CE2FBF">
        <w:rPr>
          <w:b w:val="0"/>
          <w:bCs w:val="0"/>
          <w:lang w:val="ru-RU"/>
        </w:rPr>
        <w:t>Эвклидово</w:t>
      </w:r>
      <w:r w:rsidRPr="00CE2FBF">
        <w:rPr>
          <w:b w:val="0"/>
          <w:bCs w:val="0"/>
          <w:lang w:val="ru-RU"/>
        </w:rPr>
        <w:tab/>
      </w:r>
      <w:r w:rsidRPr="00CE2FBF">
        <w:rPr>
          <w:b w:val="0"/>
          <w:bCs w:val="0"/>
          <w:lang w:val="ru-RU"/>
        </w:rPr>
        <w:tab/>
      </w:r>
      <w:r w:rsidRPr="00CE2FBF">
        <w:rPr>
          <w:b w:val="0"/>
          <w:bCs w:val="0"/>
          <w:lang w:val="ru-RU"/>
        </w:rPr>
        <w:tab/>
      </w:r>
      <w:r w:rsidRPr="00CE2FBF">
        <w:rPr>
          <w:b w:val="0"/>
          <w:bCs w:val="0"/>
          <w:lang w:val="ru-RU"/>
        </w:rPr>
        <w:tab/>
      </w:r>
      <w:r w:rsidRPr="00CE2FBF">
        <w:rPr>
          <w:b w:val="0"/>
          <w:bCs w:val="0"/>
          <w:lang w:val="ru-RU"/>
        </w:rPr>
        <w:tab/>
      </w:r>
      <w:r w:rsidRPr="00BE2258">
        <w:rPr>
          <w:b w:val="0"/>
          <w:bCs w:val="0"/>
          <w:noProof/>
          <w:lang w:val="ru-RU"/>
        </w:rPr>
        <w:drawing>
          <wp:inline distT="0" distB="0" distL="0" distR="0" wp14:anchorId="2CC4B076" wp14:editId="7AE1B852">
            <wp:extent cx="731520" cy="336555"/>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862" cy="341773"/>
                    </a:xfrm>
                    <a:prstGeom prst="rect">
                      <a:avLst/>
                    </a:prstGeom>
                    <a:noFill/>
                    <a:ln>
                      <a:noFill/>
                    </a:ln>
                  </pic:spPr>
                </pic:pic>
              </a:graphicData>
            </a:graphic>
          </wp:inline>
        </w:drawing>
      </w:r>
    </w:p>
    <w:p w14:paraId="098EDE18" w14:textId="77777777" w:rsidR="00CE2FBF" w:rsidRDefault="00BE2258" w:rsidP="00CE2FBF">
      <w:pPr>
        <w:pStyle w:val="a6"/>
        <w:numPr>
          <w:ilvl w:val="0"/>
          <w:numId w:val="11"/>
        </w:numPr>
        <w:rPr>
          <w:b w:val="0"/>
          <w:bCs w:val="0"/>
          <w:lang w:val="ru-RU"/>
        </w:rPr>
      </w:pPr>
      <w:r w:rsidRPr="00CE2FBF">
        <w:rPr>
          <w:b w:val="0"/>
          <w:bCs w:val="0"/>
          <w:lang w:val="ru-RU"/>
        </w:rPr>
        <w:t>Манхэттенское расстояние</w:t>
      </w:r>
      <w:r w:rsidRPr="00CE2FBF">
        <w:rPr>
          <w:b w:val="0"/>
          <w:bCs w:val="0"/>
          <w:lang w:val="ru-RU"/>
        </w:rPr>
        <w:tab/>
      </w:r>
      <w:r w:rsidRPr="00CE2FBF">
        <w:rPr>
          <w:b w:val="0"/>
          <w:bCs w:val="0"/>
          <w:lang w:val="ru-RU"/>
        </w:rPr>
        <w:tab/>
      </w:r>
      <w:r w:rsidRPr="00BE2258">
        <w:rPr>
          <w:b w:val="0"/>
          <w:bCs w:val="0"/>
          <w:noProof/>
          <w:lang w:val="ru-RU"/>
        </w:rPr>
        <w:drawing>
          <wp:inline distT="0" distB="0" distL="0" distR="0" wp14:anchorId="6D002130" wp14:editId="674ACC5E">
            <wp:extent cx="683765" cy="267382"/>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249" cy="281258"/>
                    </a:xfrm>
                    <a:prstGeom prst="rect">
                      <a:avLst/>
                    </a:prstGeom>
                    <a:noFill/>
                    <a:ln>
                      <a:noFill/>
                    </a:ln>
                  </pic:spPr>
                </pic:pic>
              </a:graphicData>
            </a:graphic>
          </wp:inline>
        </w:drawing>
      </w:r>
    </w:p>
    <w:p w14:paraId="7C36718D" w14:textId="77777777" w:rsidR="00CE2FBF" w:rsidRDefault="00BE2258" w:rsidP="00CE2FBF">
      <w:pPr>
        <w:pStyle w:val="a6"/>
        <w:numPr>
          <w:ilvl w:val="0"/>
          <w:numId w:val="11"/>
        </w:numPr>
        <w:rPr>
          <w:b w:val="0"/>
          <w:bCs w:val="0"/>
          <w:lang w:val="ru-RU"/>
        </w:rPr>
      </w:pPr>
      <w:r w:rsidRPr="00CE2FBF">
        <w:rPr>
          <w:b w:val="0"/>
          <w:bCs w:val="0"/>
          <w:lang w:val="ru-RU"/>
        </w:rPr>
        <w:t xml:space="preserve">Расстояние Чебышева </w:t>
      </w:r>
      <w:r w:rsidRPr="00CE2FBF">
        <w:rPr>
          <w:b w:val="0"/>
          <w:bCs w:val="0"/>
          <w:lang w:val="ru-RU"/>
        </w:rPr>
        <w:tab/>
      </w:r>
      <w:r w:rsidRPr="00CE2FBF">
        <w:rPr>
          <w:b w:val="0"/>
          <w:bCs w:val="0"/>
          <w:lang w:val="ru-RU"/>
        </w:rPr>
        <w:tab/>
      </w:r>
      <w:r w:rsidRPr="00CE2FBF">
        <w:rPr>
          <w:b w:val="0"/>
          <w:bCs w:val="0"/>
          <w:lang w:val="ru-RU"/>
        </w:rPr>
        <w:tab/>
        <w:t xml:space="preserve"> </w:t>
      </w:r>
      <w:r w:rsidRPr="00BE2258">
        <w:rPr>
          <w:b w:val="0"/>
          <w:bCs w:val="0"/>
          <w:noProof/>
          <w:lang w:val="ru-RU"/>
        </w:rPr>
        <w:drawing>
          <wp:inline distT="0" distB="0" distL="0" distR="0" wp14:anchorId="12128101" wp14:editId="092CE717">
            <wp:extent cx="441643" cy="198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589" cy="198544"/>
                    </a:xfrm>
                    <a:prstGeom prst="rect">
                      <a:avLst/>
                    </a:prstGeom>
                    <a:noFill/>
                    <a:ln>
                      <a:noFill/>
                    </a:ln>
                  </pic:spPr>
                </pic:pic>
              </a:graphicData>
            </a:graphic>
          </wp:inline>
        </w:drawing>
      </w:r>
      <w:r w:rsidRPr="00BE2258">
        <w:rPr>
          <w:b w:val="0"/>
          <w:bCs w:val="0"/>
          <w:noProof/>
          <w:lang w:val="ru-RU"/>
        </w:rPr>
        <w:drawing>
          <wp:inline distT="0" distB="0" distL="0" distR="0" wp14:anchorId="47F891E6" wp14:editId="46556F6A">
            <wp:extent cx="584157" cy="247015"/>
            <wp:effectExtent l="0" t="0" r="698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221" cy="253808"/>
                    </a:xfrm>
                    <a:prstGeom prst="rect">
                      <a:avLst/>
                    </a:prstGeom>
                    <a:noFill/>
                    <a:ln>
                      <a:noFill/>
                    </a:ln>
                  </pic:spPr>
                </pic:pic>
              </a:graphicData>
            </a:graphic>
          </wp:inline>
        </w:drawing>
      </w:r>
    </w:p>
    <w:p w14:paraId="480C3F42" w14:textId="1B653689" w:rsidR="00CE2FBF" w:rsidRPr="008C62A1" w:rsidRDefault="00BE2258" w:rsidP="008C62A1">
      <w:pPr>
        <w:pStyle w:val="a6"/>
        <w:numPr>
          <w:ilvl w:val="0"/>
          <w:numId w:val="11"/>
        </w:numPr>
        <w:rPr>
          <w:b w:val="0"/>
          <w:bCs w:val="0"/>
          <w:lang w:val="ru-RU"/>
        </w:rPr>
      </w:pPr>
      <w:r w:rsidRPr="00CE2FBF">
        <w:rPr>
          <w:b w:val="0"/>
          <w:bCs w:val="0"/>
          <w:lang w:val="ru-RU"/>
        </w:rPr>
        <w:t>Расстояние Минковского</w:t>
      </w:r>
      <w:r w:rsidRPr="00CE2FBF">
        <w:rPr>
          <w:b w:val="0"/>
          <w:bCs w:val="0"/>
          <w:lang w:val="ru-RU"/>
        </w:rPr>
        <w:tab/>
      </w:r>
      <w:r w:rsidRPr="00CE2FBF">
        <w:rPr>
          <w:b w:val="0"/>
          <w:bCs w:val="0"/>
          <w:lang w:val="ru-RU"/>
        </w:rPr>
        <w:tab/>
      </w:r>
      <w:r w:rsidRPr="00BE2258">
        <w:rPr>
          <w:b w:val="0"/>
          <w:bCs w:val="0"/>
          <w:noProof/>
          <w:lang w:val="ru-RU"/>
        </w:rPr>
        <w:drawing>
          <wp:inline distT="0" distB="0" distL="0" distR="0" wp14:anchorId="0C08C331" wp14:editId="6A91AFB2">
            <wp:extent cx="815340" cy="263083"/>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5085" cy="275907"/>
                    </a:xfrm>
                    <a:prstGeom prst="rect">
                      <a:avLst/>
                    </a:prstGeom>
                    <a:noFill/>
                    <a:ln>
                      <a:noFill/>
                    </a:ln>
                  </pic:spPr>
                </pic:pic>
              </a:graphicData>
            </a:graphic>
          </wp:inline>
        </w:drawing>
      </w:r>
    </w:p>
    <w:p w14:paraId="34B9F4BF" w14:textId="18FFEB5E" w:rsidR="00CE2FBF" w:rsidRPr="00CE2FBF" w:rsidRDefault="00CE2FBF" w:rsidP="00CE2FBF">
      <w:pPr>
        <w:rPr>
          <w:b w:val="0"/>
          <w:bCs w:val="0"/>
          <w:lang w:val="ru-RU"/>
        </w:rPr>
      </w:pPr>
      <w:r w:rsidRPr="00CE2FBF">
        <w:rPr>
          <w:b w:val="0"/>
          <w:bCs w:val="0"/>
          <w:lang w:val="ru-RU"/>
        </w:rPr>
        <w:t xml:space="preserve">При </w:t>
      </w:r>
      <w:r>
        <w:rPr>
          <w:b w:val="0"/>
          <w:bCs w:val="0"/>
        </w:rPr>
        <w:t>k</w:t>
      </w:r>
      <w:r w:rsidRPr="00CE2FBF">
        <w:rPr>
          <w:b w:val="0"/>
          <w:bCs w:val="0"/>
          <w:lang w:val="ru-RU"/>
        </w:rPr>
        <w:t xml:space="preserve">=1 алгоритм неустойчив к «выбросам», </w:t>
      </w:r>
      <w:r>
        <w:rPr>
          <w:b w:val="0"/>
          <w:bCs w:val="0"/>
          <w:lang w:val="ru-RU"/>
        </w:rPr>
        <w:t>в результате получим ошибочные</w:t>
      </w:r>
      <w:r w:rsidRPr="00CE2FBF">
        <w:rPr>
          <w:b w:val="0"/>
          <w:bCs w:val="0"/>
          <w:lang w:val="ru-RU"/>
        </w:rPr>
        <w:t xml:space="preserve"> </w:t>
      </w:r>
      <w:r>
        <w:rPr>
          <w:b w:val="0"/>
          <w:bCs w:val="0"/>
          <w:lang w:val="ru-RU"/>
        </w:rPr>
        <w:t>значения</w:t>
      </w:r>
      <w:r w:rsidRPr="00CE2FBF">
        <w:rPr>
          <w:b w:val="0"/>
          <w:bCs w:val="0"/>
          <w:lang w:val="ru-RU"/>
        </w:rPr>
        <w:t xml:space="preserve"> для объектов, близких к «объектам-выбросам» (</w:t>
      </w:r>
      <w:r>
        <w:rPr>
          <w:b w:val="0"/>
          <w:bCs w:val="0"/>
          <w:lang w:val="ru-RU"/>
        </w:rPr>
        <w:t>не встречавшиеся ранее в алгоритме данные).</w:t>
      </w:r>
    </w:p>
    <w:p w14:paraId="5CEF2564" w14:textId="4D16CD31" w:rsidR="00CE2FBF" w:rsidRDefault="00CE2FBF" w:rsidP="00CE2FBF">
      <w:pPr>
        <w:rPr>
          <w:b w:val="0"/>
          <w:bCs w:val="0"/>
          <w:lang w:val="ru-RU"/>
        </w:rPr>
      </w:pPr>
      <w:r w:rsidRPr="00CE2FBF">
        <w:rPr>
          <w:b w:val="0"/>
          <w:bCs w:val="0"/>
          <w:lang w:val="ru-RU"/>
        </w:rPr>
        <w:t xml:space="preserve">При </w:t>
      </w:r>
      <w:r>
        <w:rPr>
          <w:b w:val="0"/>
          <w:bCs w:val="0"/>
        </w:rPr>
        <w:t>k</w:t>
      </w:r>
      <w:r w:rsidRPr="00CE2FBF">
        <w:rPr>
          <w:b w:val="0"/>
          <w:bCs w:val="0"/>
          <w:lang w:val="ru-RU"/>
        </w:rPr>
        <w:t>=</w:t>
      </w:r>
      <w:r>
        <w:rPr>
          <w:b w:val="0"/>
          <w:bCs w:val="0"/>
        </w:rPr>
        <w:t>N</w:t>
      </w:r>
      <w:r w:rsidRPr="00CE2FBF">
        <w:rPr>
          <w:b w:val="0"/>
          <w:bCs w:val="0"/>
          <w:lang w:val="ru-RU"/>
        </w:rPr>
        <w:t xml:space="preserve"> метод в</w:t>
      </w:r>
      <w:r>
        <w:rPr>
          <w:b w:val="0"/>
          <w:bCs w:val="0"/>
          <w:lang w:val="ru-RU"/>
        </w:rPr>
        <w:t>ы</w:t>
      </w:r>
      <w:r w:rsidRPr="00CE2FBF">
        <w:rPr>
          <w:b w:val="0"/>
          <w:bCs w:val="0"/>
          <w:lang w:val="ru-RU"/>
        </w:rPr>
        <w:t>рождается в константу</w:t>
      </w:r>
      <w:r>
        <w:rPr>
          <w:b w:val="0"/>
          <w:bCs w:val="0"/>
          <w:lang w:val="ru-RU"/>
        </w:rPr>
        <w:t xml:space="preserve">, </w:t>
      </w:r>
      <w:proofErr w:type="gramStart"/>
      <w:r>
        <w:rPr>
          <w:b w:val="0"/>
          <w:bCs w:val="0"/>
          <w:lang w:val="ru-RU"/>
        </w:rPr>
        <w:t>т.к.</w:t>
      </w:r>
      <w:proofErr w:type="gramEnd"/>
      <w:r>
        <w:rPr>
          <w:b w:val="0"/>
          <w:bCs w:val="0"/>
          <w:lang w:val="ru-RU"/>
        </w:rPr>
        <w:t xml:space="preserve"> с какого-то элемента существенных изменений в значениях не будет. </w:t>
      </w:r>
    </w:p>
    <w:p w14:paraId="5FC20C32" w14:textId="793D391C" w:rsidR="00762132" w:rsidRPr="008C62A1" w:rsidRDefault="00CE2FBF" w:rsidP="008C62A1">
      <w:pPr>
        <w:jc w:val="center"/>
        <w:rPr>
          <w:b w:val="0"/>
          <w:bCs w:val="0"/>
          <w:lang w:val="ru-RU"/>
        </w:rPr>
      </w:pPr>
      <w:r w:rsidRPr="00CE2FBF">
        <w:rPr>
          <w:b w:val="0"/>
          <w:bCs w:val="0"/>
          <w:noProof/>
          <w:lang w:val="ru-RU"/>
        </w:rPr>
        <w:drawing>
          <wp:inline distT="0" distB="0" distL="0" distR="0" wp14:anchorId="747DEF83" wp14:editId="499521C4">
            <wp:extent cx="3595150" cy="224790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305" cy="2264879"/>
                    </a:xfrm>
                    <a:prstGeom prst="rect">
                      <a:avLst/>
                    </a:prstGeom>
                    <a:noFill/>
                    <a:ln>
                      <a:noFill/>
                    </a:ln>
                  </pic:spPr>
                </pic:pic>
              </a:graphicData>
            </a:graphic>
          </wp:inline>
        </w:drawing>
      </w:r>
    </w:p>
    <w:p w14:paraId="1540E219" w14:textId="756342C9" w:rsidR="00FF53D3" w:rsidRDefault="008260F5" w:rsidP="008260F5">
      <w:pPr>
        <w:pStyle w:val="a4"/>
        <w:jc w:val="center"/>
      </w:pPr>
      <w:bookmarkStart w:id="1" w:name="_Hlk73195709"/>
      <w:r>
        <w:lastRenderedPageBreak/>
        <w:t xml:space="preserve">2.1. </w:t>
      </w:r>
      <w:r w:rsidR="00CE0CBF" w:rsidRPr="00CE0CBF">
        <w:t>Деревья решений</w:t>
      </w:r>
    </w:p>
    <w:p w14:paraId="164202B4" w14:textId="2D0956FF" w:rsidR="00856608" w:rsidRDefault="00856608" w:rsidP="00762132">
      <w:pPr>
        <w:rPr>
          <w:b w:val="0"/>
          <w:bCs w:val="0"/>
          <w:lang w:val="ru-RU"/>
        </w:rPr>
      </w:pPr>
      <w:r w:rsidRPr="00856608">
        <w:rPr>
          <w:b w:val="0"/>
          <w:bCs w:val="0"/>
          <w:lang w:val="ru-RU"/>
        </w:rPr>
        <w:t xml:space="preserve">Дерево решений – представляет собой иерархическую структуру правил, которая состоит из «узлов», соединенных с помощью ребер. Начальный узел называется «корнем» и не имеет входного ребра. Атрибут корневого узла определяется из того, на сколько хорошо он в одиночку может разделять на классы имеющийся набор данных. Узел с исходящим ребром называется «внутренним узлом», где для атрибута в соответствии с его значением создается ребро. Процесс выполняется рекурсивно по каждому атрибуту. Все остальные узлы, которые имеют только по одному входящему ребру, называются «листьями» и являются конечным узлом дерева, содержащим </w:t>
      </w:r>
      <w:proofErr w:type="gramStart"/>
      <w:r w:rsidRPr="00856608">
        <w:rPr>
          <w:b w:val="0"/>
          <w:bCs w:val="0"/>
          <w:lang w:val="ru-RU"/>
        </w:rPr>
        <w:t>целевую переменную</w:t>
      </w:r>
      <w:proofErr w:type="gramEnd"/>
      <w:r w:rsidRPr="00856608">
        <w:rPr>
          <w:b w:val="0"/>
          <w:bCs w:val="0"/>
          <w:lang w:val="ru-RU"/>
        </w:rPr>
        <w:t xml:space="preserve"> определяющую класс объекта [</w:t>
      </w:r>
      <w:r>
        <w:rPr>
          <w:b w:val="0"/>
          <w:bCs w:val="0"/>
          <w:lang w:val="ru-RU"/>
        </w:rPr>
        <w:t>7</w:t>
      </w:r>
      <w:r w:rsidRPr="00856608">
        <w:rPr>
          <w:b w:val="0"/>
          <w:bCs w:val="0"/>
          <w:lang w:val="ru-RU"/>
        </w:rPr>
        <w:t>]. Однако нерелевантные параметры набора данных могут негативно сказаться на построенном дереве решений. В свою очередь, немного измененные или дополненные данные могут привести к весьма серьезному перестроению дерева решений. Основным преимуществом деревьев решений является простота интерпретации и понимания полученного результата даже для неспециалиста [</w:t>
      </w:r>
      <w:r>
        <w:rPr>
          <w:b w:val="0"/>
          <w:bCs w:val="0"/>
          <w:lang w:val="ru-RU"/>
        </w:rPr>
        <w:t>8</w:t>
      </w:r>
      <w:r w:rsidRPr="00856608">
        <w:rPr>
          <w:b w:val="0"/>
          <w:bCs w:val="0"/>
          <w:lang w:val="ru-RU"/>
        </w:rPr>
        <w:t xml:space="preserve">]. Заложенные принципы деревьев решений были использованы во множестве алгоритмов классификации: </w:t>
      </w:r>
      <w:r w:rsidRPr="00856608">
        <w:rPr>
          <w:b w:val="0"/>
          <w:bCs w:val="0"/>
        </w:rPr>
        <w:t>C</w:t>
      </w:r>
      <w:r w:rsidRPr="00856608">
        <w:rPr>
          <w:b w:val="0"/>
          <w:bCs w:val="0"/>
          <w:lang w:val="ru-RU"/>
        </w:rPr>
        <w:t xml:space="preserve">4.5, </w:t>
      </w:r>
      <w:r w:rsidRPr="00856608">
        <w:rPr>
          <w:b w:val="0"/>
          <w:bCs w:val="0"/>
        </w:rPr>
        <w:t>ID</w:t>
      </w:r>
      <w:r w:rsidRPr="00856608">
        <w:rPr>
          <w:b w:val="0"/>
          <w:bCs w:val="0"/>
          <w:lang w:val="ru-RU"/>
        </w:rPr>
        <w:t xml:space="preserve">3, </w:t>
      </w:r>
      <w:r w:rsidRPr="00856608">
        <w:rPr>
          <w:b w:val="0"/>
          <w:bCs w:val="0"/>
        </w:rPr>
        <w:t>CART</w:t>
      </w:r>
      <w:r w:rsidRPr="00856608">
        <w:rPr>
          <w:b w:val="0"/>
          <w:bCs w:val="0"/>
          <w:lang w:val="ru-RU"/>
        </w:rPr>
        <w:t xml:space="preserve">, </w:t>
      </w:r>
      <w:r w:rsidRPr="00856608">
        <w:rPr>
          <w:b w:val="0"/>
          <w:bCs w:val="0"/>
        </w:rPr>
        <w:t>MARS</w:t>
      </w:r>
      <w:r w:rsidRPr="00856608">
        <w:rPr>
          <w:b w:val="0"/>
          <w:bCs w:val="0"/>
          <w:lang w:val="ru-RU"/>
        </w:rPr>
        <w:t>, а также целый ряд их модификаций [</w:t>
      </w:r>
      <w:r>
        <w:rPr>
          <w:b w:val="0"/>
          <w:bCs w:val="0"/>
          <w:lang w:val="ru-RU"/>
        </w:rPr>
        <w:t>9</w:t>
      </w:r>
      <w:r w:rsidRPr="00856608">
        <w:rPr>
          <w:b w:val="0"/>
          <w:bCs w:val="0"/>
          <w:lang w:val="ru-RU"/>
        </w:rPr>
        <w:t>].</w:t>
      </w:r>
    </w:p>
    <w:bookmarkEnd w:id="1"/>
    <w:p w14:paraId="5A5B3D2B" w14:textId="79466DDD" w:rsidR="00856608" w:rsidRDefault="00856608" w:rsidP="00E7317E">
      <w:pPr>
        <w:ind w:firstLine="0"/>
        <w:rPr>
          <w:b w:val="0"/>
          <w:bCs w:val="0"/>
          <w:lang w:val="ru-RU"/>
        </w:rPr>
      </w:pPr>
    </w:p>
    <w:p w14:paraId="17EAC1A7" w14:textId="77777777" w:rsidR="000F408F" w:rsidRPr="00856608" w:rsidRDefault="000F408F" w:rsidP="00856608">
      <w:pPr>
        <w:ind w:firstLine="0"/>
        <w:rPr>
          <w:b w:val="0"/>
          <w:bCs w:val="0"/>
          <w:lang w:val="ru-RU"/>
        </w:rPr>
      </w:pPr>
    </w:p>
    <w:p w14:paraId="2CE0BDDA" w14:textId="29C928FC" w:rsidR="00856608" w:rsidRPr="000F408F" w:rsidRDefault="008260F5" w:rsidP="008260F5">
      <w:pPr>
        <w:pStyle w:val="a4"/>
        <w:jc w:val="center"/>
      </w:pPr>
      <w:bookmarkStart w:id="2" w:name="_Hlk73195816"/>
      <w:r>
        <w:t xml:space="preserve">2.3. </w:t>
      </w:r>
      <w:r w:rsidR="00856608">
        <w:t>Случайный лес (Random</w:t>
      </w:r>
      <w:r w:rsidR="00856608" w:rsidRPr="000F408F">
        <w:t xml:space="preserve"> </w:t>
      </w:r>
      <w:r w:rsidR="00856608">
        <w:t>forest</w:t>
      </w:r>
      <w:r w:rsidR="00856608" w:rsidRPr="000F408F">
        <w:t>)</w:t>
      </w:r>
    </w:p>
    <w:p w14:paraId="5974AA53" w14:textId="3FDD5592" w:rsidR="00856608" w:rsidRDefault="00856608" w:rsidP="00762132">
      <w:pPr>
        <w:rPr>
          <w:b w:val="0"/>
          <w:bCs w:val="0"/>
          <w:lang w:val="ru-RU"/>
        </w:rPr>
      </w:pPr>
      <w:r w:rsidRPr="00856608">
        <w:rPr>
          <w:b w:val="0"/>
          <w:bCs w:val="0"/>
          <w:lang w:val="ru-RU"/>
        </w:rPr>
        <w:t>Алгоритм Random Forest основывается на использовании большого количества деревьев решений, которые по отдельности не являются «сильными» алгоритмами, но объединенный ансамбль из таких деревьев будет показывать результаты выше, нежели просто один «сильный» алгоритм. Обучение алгоритма происходит путем построения деревьев решений на случайно выбранных параметрах</w:t>
      </w:r>
      <w:r w:rsidR="000F408F">
        <w:rPr>
          <w:b w:val="0"/>
          <w:bCs w:val="0"/>
          <w:lang w:val="ru-RU"/>
        </w:rPr>
        <w:t xml:space="preserve"> </w:t>
      </w:r>
      <w:r w:rsidRPr="00856608">
        <w:rPr>
          <w:b w:val="0"/>
          <w:bCs w:val="0"/>
          <w:lang w:val="ru-RU"/>
        </w:rPr>
        <w:t xml:space="preserve">обучающей выборки. Целевой класс для нового объекта </w:t>
      </w:r>
      <w:r w:rsidRPr="00856608">
        <w:rPr>
          <w:b w:val="0"/>
          <w:bCs w:val="0"/>
          <w:lang w:val="ru-RU"/>
        </w:rPr>
        <w:lastRenderedPageBreak/>
        <w:t>определяется большинством голосов построенных деревьев решений [12]. Random Forest считается</w:t>
      </w:r>
      <w:r w:rsidR="000F408F">
        <w:rPr>
          <w:b w:val="0"/>
          <w:bCs w:val="0"/>
          <w:lang w:val="ru-RU"/>
        </w:rPr>
        <w:t xml:space="preserve"> </w:t>
      </w:r>
      <w:r w:rsidRPr="00856608">
        <w:rPr>
          <w:b w:val="0"/>
          <w:bCs w:val="0"/>
          <w:lang w:val="ru-RU"/>
        </w:rPr>
        <w:t>весьма эффективным с точки зрения точности прогнозирования при работе с</w:t>
      </w:r>
      <w:r w:rsidR="000F408F">
        <w:rPr>
          <w:b w:val="0"/>
          <w:bCs w:val="0"/>
          <w:lang w:val="ru-RU"/>
        </w:rPr>
        <w:t xml:space="preserve"> </w:t>
      </w:r>
      <w:r w:rsidRPr="00856608">
        <w:rPr>
          <w:b w:val="0"/>
          <w:bCs w:val="0"/>
          <w:lang w:val="ru-RU"/>
        </w:rPr>
        <w:t>большим объемом данных, а также предлагает интуитивно понятный подход к</w:t>
      </w:r>
      <w:r w:rsidR="000F408F">
        <w:rPr>
          <w:b w:val="0"/>
          <w:bCs w:val="0"/>
          <w:lang w:val="ru-RU"/>
        </w:rPr>
        <w:t xml:space="preserve"> </w:t>
      </w:r>
      <w:r w:rsidRPr="00856608">
        <w:rPr>
          <w:b w:val="0"/>
          <w:bCs w:val="0"/>
          <w:lang w:val="ru-RU"/>
        </w:rPr>
        <w:t>оценке важности используемых параметров [</w:t>
      </w:r>
      <w:r w:rsidR="004072F4" w:rsidRPr="000F408F">
        <w:rPr>
          <w:b w:val="0"/>
          <w:bCs w:val="0"/>
          <w:lang w:val="ru-RU"/>
        </w:rPr>
        <w:t>11</w:t>
      </w:r>
      <w:r w:rsidRPr="00856608">
        <w:rPr>
          <w:b w:val="0"/>
          <w:bCs w:val="0"/>
          <w:lang w:val="ru-RU"/>
        </w:rPr>
        <w:t>]. При работе с большим объемом</w:t>
      </w:r>
      <w:r w:rsidR="000F408F">
        <w:rPr>
          <w:b w:val="0"/>
          <w:bCs w:val="0"/>
          <w:lang w:val="ru-RU"/>
        </w:rPr>
        <w:t xml:space="preserve"> </w:t>
      </w:r>
      <w:r w:rsidRPr="00856608">
        <w:rPr>
          <w:b w:val="0"/>
          <w:bCs w:val="0"/>
          <w:lang w:val="ru-RU"/>
        </w:rPr>
        <w:t>данных показывает высокие результаты точности, также хорошо работает с малым количеством объектов и большим количеством переменных. Из-за построения большого количества деревьев интерпретируемость результатов низкая, а</w:t>
      </w:r>
      <w:r w:rsidR="000F408F">
        <w:rPr>
          <w:b w:val="0"/>
          <w:bCs w:val="0"/>
          <w:lang w:val="ru-RU"/>
        </w:rPr>
        <w:t xml:space="preserve"> </w:t>
      </w:r>
      <w:r w:rsidRPr="00856608">
        <w:rPr>
          <w:b w:val="0"/>
          <w:bCs w:val="0"/>
          <w:lang w:val="ru-RU"/>
        </w:rPr>
        <w:t>время на построение всех деревьев высокое. В зависимости от количества построенных деревьев может быть требователен к объему памяти.</w:t>
      </w:r>
    </w:p>
    <w:bookmarkEnd w:id="2"/>
    <w:p w14:paraId="3C477E0F" w14:textId="20E79857" w:rsidR="004072F4" w:rsidRPr="008260F5" w:rsidRDefault="008260F5" w:rsidP="008260F5">
      <w:pPr>
        <w:pStyle w:val="a4"/>
        <w:jc w:val="center"/>
      </w:pPr>
      <w:r w:rsidRPr="008260F5">
        <w:t>2.4. Сравнение</w:t>
      </w:r>
    </w:p>
    <w:p w14:paraId="427BC01F" w14:textId="48BB64E5" w:rsidR="004072F4" w:rsidRDefault="004072F4" w:rsidP="006B3EC1">
      <w:pPr>
        <w:rPr>
          <w:b w:val="0"/>
          <w:bCs w:val="0"/>
          <w:lang w:val="ru-RU"/>
        </w:rPr>
      </w:pPr>
      <w:bookmarkStart w:id="3" w:name="_Hlk73263737"/>
      <w:r w:rsidRPr="004072F4">
        <w:rPr>
          <w:b w:val="0"/>
          <w:bCs w:val="0"/>
          <w:lang w:val="ru-RU"/>
        </w:rPr>
        <w:t>Многообразие существующих алгоритмов машинного обучения не позволяет говорить об однозначно лучшем, так как каждый из алгоритмов имеет свои</w:t>
      </w:r>
      <w:r w:rsidR="006B3EC1" w:rsidRPr="006B3EC1">
        <w:rPr>
          <w:b w:val="0"/>
          <w:bCs w:val="0"/>
          <w:lang w:val="ru-RU"/>
        </w:rPr>
        <w:t xml:space="preserve"> </w:t>
      </w:r>
      <w:r w:rsidRPr="004072F4">
        <w:rPr>
          <w:b w:val="0"/>
          <w:bCs w:val="0"/>
          <w:lang w:val="ru-RU"/>
        </w:rPr>
        <w:t>слабые и свои сильные стороны. На основе проведенного анализа методов классификации [54-56, 59, 60] составлена таблица сравнения основных методов классификации по нескольким параметрам (табл. 1.1), где для каждого из них была</w:t>
      </w:r>
      <w:r w:rsidR="000F408F">
        <w:rPr>
          <w:b w:val="0"/>
          <w:bCs w:val="0"/>
          <w:lang w:val="ru-RU"/>
        </w:rPr>
        <w:t xml:space="preserve"> </w:t>
      </w:r>
      <w:r w:rsidRPr="004072F4">
        <w:rPr>
          <w:b w:val="0"/>
          <w:bCs w:val="0"/>
          <w:lang w:val="ru-RU"/>
        </w:rPr>
        <w:t xml:space="preserve">приведена оценка по шкале от 0 до 2, где 2 – максимальный балл, </w:t>
      </w:r>
      <w:bookmarkEnd w:id="3"/>
      <w:r w:rsidRPr="004072F4">
        <w:rPr>
          <w:b w:val="0"/>
          <w:bCs w:val="0"/>
          <w:lang w:val="ru-RU"/>
        </w:rPr>
        <w:t>а также приведено сравнение и составлена таблица (см.табл.1.2) с указанием достоинств и недостатков основных методов классификации.</w:t>
      </w:r>
    </w:p>
    <w:p w14:paraId="11CDC907" w14:textId="3E1C0548" w:rsidR="000F408F" w:rsidRPr="00BB52E1" w:rsidRDefault="00BB52E1" w:rsidP="004072F4">
      <w:pPr>
        <w:ind w:firstLine="0"/>
        <w:rPr>
          <w:lang w:val="ru-RU"/>
        </w:rPr>
      </w:pPr>
      <w:r w:rsidRPr="00BB52E1">
        <w:rPr>
          <w:noProof/>
          <w:lang w:val="ru-RU"/>
        </w:rPr>
        <w:lastRenderedPageBreak/>
        <w:drawing>
          <wp:inline distT="0" distB="0" distL="0" distR="0" wp14:anchorId="5DDC9FDD" wp14:editId="39A2BDF5">
            <wp:extent cx="594360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9555"/>
                    </a:xfrm>
                    <a:prstGeom prst="rect">
                      <a:avLst/>
                    </a:prstGeom>
                  </pic:spPr>
                </pic:pic>
              </a:graphicData>
            </a:graphic>
          </wp:inline>
        </w:drawing>
      </w:r>
    </w:p>
    <w:p w14:paraId="54036316" w14:textId="77777777" w:rsidR="00BB52E1" w:rsidRPr="00BB52E1" w:rsidRDefault="00BB52E1" w:rsidP="004072F4">
      <w:pPr>
        <w:ind w:firstLine="0"/>
        <w:rPr>
          <w:lang w:val="ru-RU"/>
        </w:rPr>
      </w:pPr>
    </w:p>
    <w:p w14:paraId="68DB159C" w14:textId="156D3978" w:rsidR="004072F4" w:rsidRPr="004072F4" w:rsidRDefault="004072F4" w:rsidP="004072F4">
      <w:pPr>
        <w:ind w:firstLine="0"/>
        <w:rPr>
          <w:b w:val="0"/>
          <w:bCs w:val="0"/>
          <w:lang w:val="ru-RU"/>
        </w:rPr>
      </w:pPr>
      <w:r w:rsidRPr="004072F4">
        <w:rPr>
          <w:b w:val="0"/>
          <w:bCs w:val="0"/>
          <w:lang w:val="ru-RU"/>
        </w:rPr>
        <w:t>Представленные методы имеют разные области применимости, разные требования к набору входных данных и типу параметров, разные вычислительные</w:t>
      </w:r>
      <w:r w:rsidR="000F408F">
        <w:rPr>
          <w:b w:val="0"/>
          <w:bCs w:val="0"/>
          <w:lang w:val="ru-RU"/>
        </w:rPr>
        <w:t xml:space="preserve"> </w:t>
      </w:r>
      <w:r w:rsidRPr="004072F4">
        <w:rPr>
          <w:b w:val="0"/>
          <w:bCs w:val="0"/>
          <w:lang w:val="ru-RU"/>
        </w:rPr>
        <w:t>характеристики и уровень потребления памяти. Использование данных методов</w:t>
      </w:r>
      <w:r w:rsidR="000F408F">
        <w:rPr>
          <w:b w:val="0"/>
          <w:bCs w:val="0"/>
          <w:lang w:val="ru-RU"/>
        </w:rPr>
        <w:t xml:space="preserve"> </w:t>
      </w:r>
      <w:r w:rsidRPr="004072F4">
        <w:rPr>
          <w:b w:val="0"/>
          <w:bCs w:val="0"/>
          <w:lang w:val="ru-RU"/>
        </w:rPr>
        <w:t>классификации в рекомендательных системах будет также давать различный результат. Следовательно, для каждой задачи и каждого набора данных необходимо</w:t>
      </w:r>
      <w:r w:rsidR="000F408F">
        <w:rPr>
          <w:b w:val="0"/>
          <w:bCs w:val="0"/>
          <w:lang w:val="ru-RU"/>
        </w:rPr>
        <w:t xml:space="preserve"> </w:t>
      </w:r>
      <w:r w:rsidRPr="004072F4">
        <w:rPr>
          <w:b w:val="0"/>
          <w:bCs w:val="0"/>
          <w:lang w:val="ru-RU"/>
        </w:rPr>
        <w:t>использовать свой метод классификации, который может основываться на ансамблевом подходе и включать в себя множество методов с последующим объединением результатов при принятие итогового решения [6].</w:t>
      </w:r>
    </w:p>
    <w:p w14:paraId="37D8EBB2" w14:textId="77777777" w:rsidR="004072F4" w:rsidRPr="004072F4" w:rsidRDefault="004072F4" w:rsidP="004072F4">
      <w:pPr>
        <w:ind w:firstLine="0"/>
        <w:rPr>
          <w:b w:val="0"/>
          <w:bCs w:val="0"/>
          <w:lang w:val="ru-RU"/>
        </w:rPr>
      </w:pPr>
      <w:r w:rsidRPr="004072F4">
        <w:rPr>
          <w:b w:val="0"/>
          <w:bCs w:val="0"/>
          <w:lang w:val="ru-RU"/>
        </w:rPr>
        <w:t>Помимо этого, построение ансамблей из различных алгоритмов позволяет</w:t>
      </w:r>
    </w:p>
    <w:p w14:paraId="4CC7FC2A" w14:textId="7620C524" w:rsidR="004072F4" w:rsidRPr="00856608" w:rsidRDefault="004072F4" w:rsidP="004072F4">
      <w:pPr>
        <w:ind w:firstLine="0"/>
        <w:rPr>
          <w:b w:val="0"/>
          <w:bCs w:val="0"/>
          <w:lang w:val="ru-RU"/>
        </w:rPr>
      </w:pPr>
      <w:r w:rsidRPr="004072F4">
        <w:rPr>
          <w:b w:val="0"/>
          <w:bCs w:val="0"/>
          <w:lang w:val="ru-RU"/>
        </w:rPr>
        <w:t>устранить один из недостатков машинного обучения, когда структура небольшой</w:t>
      </w:r>
      <w:r w:rsidR="000F408F">
        <w:rPr>
          <w:b w:val="0"/>
          <w:bCs w:val="0"/>
          <w:lang w:val="ru-RU"/>
        </w:rPr>
        <w:t xml:space="preserve"> </w:t>
      </w:r>
      <w:r w:rsidRPr="004072F4">
        <w:rPr>
          <w:b w:val="0"/>
          <w:bCs w:val="0"/>
          <w:lang w:val="ru-RU"/>
        </w:rPr>
        <w:t>обучающей выборки в силу своего размера мало соответствует структуре всей</w:t>
      </w:r>
      <w:r w:rsidR="000F408F">
        <w:rPr>
          <w:b w:val="0"/>
          <w:bCs w:val="0"/>
          <w:lang w:val="ru-RU"/>
        </w:rPr>
        <w:t xml:space="preserve"> </w:t>
      </w:r>
      <w:r w:rsidRPr="004072F4">
        <w:rPr>
          <w:b w:val="0"/>
          <w:bCs w:val="0"/>
          <w:lang w:val="ru-RU"/>
        </w:rPr>
        <w:t xml:space="preserve">рассматриваемой совокупности данных, особенно на больших данных. В </w:t>
      </w:r>
      <w:r w:rsidRPr="004072F4">
        <w:rPr>
          <w:b w:val="0"/>
          <w:bCs w:val="0"/>
          <w:lang w:val="ru-RU"/>
        </w:rPr>
        <w:lastRenderedPageBreak/>
        <w:t>этом</w:t>
      </w:r>
      <w:r w:rsidR="000F408F">
        <w:rPr>
          <w:b w:val="0"/>
          <w:bCs w:val="0"/>
          <w:lang w:val="ru-RU"/>
        </w:rPr>
        <w:t xml:space="preserve"> </w:t>
      </w:r>
      <w:r w:rsidRPr="004072F4">
        <w:rPr>
          <w:b w:val="0"/>
          <w:bCs w:val="0"/>
          <w:lang w:val="ru-RU"/>
        </w:rPr>
        <w:t>случае обучение каждого алгоритма может проводиться на</w:t>
      </w:r>
      <w:r w:rsidR="000F408F">
        <w:rPr>
          <w:b w:val="0"/>
          <w:bCs w:val="0"/>
          <w:lang w:val="ru-RU"/>
        </w:rPr>
        <w:t xml:space="preserve"> </w:t>
      </w:r>
      <w:r w:rsidRPr="004072F4">
        <w:rPr>
          <w:b w:val="0"/>
          <w:bCs w:val="0"/>
          <w:lang w:val="ru-RU"/>
        </w:rPr>
        <w:t>разных обучающих</w:t>
      </w:r>
      <w:r w:rsidR="000F408F">
        <w:rPr>
          <w:b w:val="0"/>
          <w:bCs w:val="0"/>
          <w:lang w:val="ru-RU"/>
        </w:rPr>
        <w:t xml:space="preserve"> </w:t>
      </w:r>
      <w:r w:rsidRPr="004072F4">
        <w:rPr>
          <w:b w:val="0"/>
          <w:bCs w:val="0"/>
          <w:lang w:val="ru-RU"/>
        </w:rPr>
        <w:t>выборках.</w:t>
      </w:r>
    </w:p>
    <w:p w14:paraId="568E2BDE" w14:textId="77777777" w:rsidR="00CE0CBF" w:rsidRPr="00CE0CBF" w:rsidRDefault="00CE0CBF" w:rsidP="00E7317E">
      <w:pPr>
        <w:ind w:firstLine="0"/>
        <w:rPr>
          <w:lang w:val="ru-RU"/>
        </w:rPr>
      </w:pPr>
    </w:p>
    <w:p w14:paraId="0220AECB" w14:textId="77777777" w:rsidR="008260F5" w:rsidRDefault="008260F5" w:rsidP="000171C7">
      <w:pPr>
        <w:pStyle w:val="a4"/>
        <w:jc w:val="center"/>
      </w:pPr>
    </w:p>
    <w:p w14:paraId="3A0FB108" w14:textId="1928151E" w:rsidR="008260F5" w:rsidRPr="008260F5" w:rsidRDefault="008260F5" w:rsidP="008260F5">
      <w:pPr>
        <w:pStyle w:val="a4"/>
        <w:jc w:val="center"/>
      </w:pPr>
      <w:r>
        <w:br w:type="page"/>
      </w:r>
      <w:r>
        <w:lastRenderedPageBreak/>
        <w:t>Глава 3. Реализация методов и построение моделей</w:t>
      </w:r>
    </w:p>
    <w:p w14:paraId="7A1AC102" w14:textId="610CBB5F" w:rsidR="008260F5" w:rsidRPr="003E1639" w:rsidRDefault="00DD5360" w:rsidP="008260F5">
      <w:pPr>
        <w:pStyle w:val="a4"/>
        <w:jc w:val="center"/>
        <w:rPr>
          <w:lang w:val="en-US"/>
        </w:rPr>
      </w:pPr>
      <w:r w:rsidRPr="00DD5360">
        <w:rPr>
          <w:b w:val="0"/>
          <w:bCs w:val="0"/>
          <w:noProof/>
        </w:rPr>
        <w:drawing>
          <wp:inline distT="0" distB="0" distL="0" distR="0" wp14:anchorId="407D09D9" wp14:editId="17EF979C">
            <wp:extent cx="4515480" cy="322942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3229426"/>
                    </a:xfrm>
                    <a:prstGeom prst="rect">
                      <a:avLst/>
                    </a:prstGeom>
                  </pic:spPr>
                </pic:pic>
              </a:graphicData>
            </a:graphic>
          </wp:inline>
        </w:drawing>
      </w:r>
    </w:p>
    <w:p w14:paraId="05FCAA86" w14:textId="77777777" w:rsidR="008260F5" w:rsidRDefault="008260F5">
      <w:pPr>
        <w:rPr>
          <w:rFonts w:eastAsiaTheme="majorEastAsia" w:cstheme="majorBidi"/>
          <w:szCs w:val="32"/>
          <w:lang w:val="ru-RU"/>
        </w:rPr>
      </w:pPr>
      <w:r w:rsidRPr="00BC6E5F">
        <w:rPr>
          <w:lang w:val="ru-RU"/>
        </w:rPr>
        <w:br w:type="page"/>
      </w:r>
    </w:p>
    <w:p w14:paraId="5B06CD05" w14:textId="5F82B087" w:rsidR="005E0376" w:rsidRPr="008260F5" w:rsidRDefault="0014476F" w:rsidP="008260F5">
      <w:pPr>
        <w:pStyle w:val="a4"/>
        <w:jc w:val="center"/>
      </w:pPr>
      <w:r>
        <w:lastRenderedPageBreak/>
        <w:t xml:space="preserve">Список </w:t>
      </w:r>
      <w:r w:rsidR="000171C7">
        <w:t>использованных источников</w:t>
      </w:r>
    </w:p>
    <w:p w14:paraId="5B575507" w14:textId="489EF984" w:rsidR="0014476F" w:rsidRDefault="0014476F" w:rsidP="00B26E47">
      <w:pPr>
        <w:pStyle w:val="a6"/>
        <w:numPr>
          <w:ilvl w:val="0"/>
          <w:numId w:val="3"/>
        </w:numPr>
        <w:ind w:left="0" w:firstLine="0"/>
        <w:jc w:val="left"/>
        <w:rPr>
          <w:b w:val="0"/>
          <w:bCs w:val="0"/>
          <w:lang w:val="ru-RU"/>
        </w:rPr>
      </w:pPr>
      <w:r w:rsidRPr="0014476F">
        <w:rPr>
          <w:b w:val="0"/>
          <w:bCs w:val="0"/>
          <w:lang w:val="ru-RU"/>
        </w:rPr>
        <w:t xml:space="preserve">Федоровский, А.Н. Архитектура рекомендательной системы, работающей на основе неявных пользовательских оценок / </w:t>
      </w:r>
      <w:proofErr w:type="gramStart"/>
      <w:r w:rsidRPr="0014476F">
        <w:rPr>
          <w:b w:val="0"/>
          <w:bCs w:val="0"/>
          <w:lang w:val="ru-RU"/>
        </w:rPr>
        <w:t>А.Н.</w:t>
      </w:r>
      <w:proofErr w:type="gramEnd"/>
      <w:r w:rsidRPr="0014476F">
        <w:rPr>
          <w:b w:val="0"/>
          <w:bCs w:val="0"/>
          <w:lang w:val="ru-RU"/>
        </w:rPr>
        <w:t xml:space="preserve"> Федоровский, В.К. Логачева // Труды 13й Всероссийской научной конференции «Электронные библиотеки: перспективные методы и технологии, электронные коллекции» - </w:t>
      </w:r>
      <w:r w:rsidRPr="0014476F">
        <w:rPr>
          <w:b w:val="0"/>
          <w:bCs w:val="0"/>
        </w:rPr>
        <w:t>RCDL</w:t>
      </w:r>
      <w:r w:rsidRPr="0014476F">
        <w:rPr>
          <w:b w:val="0"/>
          <w:bCs w:val="0"/>
          <w:lang w:val="ru-RU"/>
        </w:rPr>
        <w:t>'2011, Воронеж, Россия, 2011</w:t>
      </w:r>
      <w:r>
        <w:rPr>
          <w:b w:val="0"/>
          <w:bCs w:val="0"/>
          <w:lang w:val="ru-RU"/>
        </w:rPr>
        <w:t>.</w:t>
      </w:r>
    </w:p>
    <w:p w14:paraId="15D7179F" w14:textId="114ECDEC" w:rsidR="0014476F" w:rsidRPr="0014476F" w:rsidRDefault="0014476F" w:rsidP="00B26E47">
      <w:pPr>
        <w:pStyle w:val="a6"/>
        <w:numPr>
          <w:ilvl w:val="0"/>
          <w:numId w:val="3"/>
        </w:numPr>
        <w:ind w:left="0" w:firstLine="0"/>
        <w:jc w:val="left"/>
        <w:rPr>
          <w:b w:val="0"/>
          <w:bCs w:val="0"/>
          <w:lang w:val="ru-RU"/>
        </w:rPr>
      </w:pPr>
      <w:proofErr w:type="spellStart"/>
      <w:r w:rsidRPr="0014476F">
        <w:rPr>
          <w:b w:val="0"/>
          <w:bCs w:val="0"/>
          <w:lang w:val="ru-RU"/>
        </w:rPr>
        <w:t>Правиков</w:t>
      </w:r>
      <w:proofErr w:type="spellEnd"/>
      <w:r w:rsidRPr="0014476F">
        <w:rPr>
          <w:b w:val="0"/>
          <w:bCs w:val="0"/>
          <w:lang w:val="ru-RU"/>
        </w:rPr>
        <w:t xml:space="preserve">, А.А. Разработка и применение метода формализации проектирования рекомендательных систем с естественно-языковым интерфейсом: </w:t>
      </w:r>
      <w:proofErr w:type="spellStart"/>
      <w:proofErr w:type="gramStart"/>
      <w:r w:rsidRPr="0014476F">
        <w:rPr>
          <w:b w:val="0"/>
          <w:bCs w:val="0"/>
          <w:lang w:val="ru-RU"/>
        </w:rPr>
        <w:t>дис</w:t>
      </w:r>
      <w:proofErr w:type="spellEnd"/>
      <w:r w:rsidRPr="0014476F">
        <w:rPr>
          <w:b w:val="0"/>
          <w:bCs w:val="0"/>
          <w:lang w:val="ru-RU"/>
        </w:rPr>
        <w:t>....</w:t>
      </w:r>
      <w:proofErr w:type="gramEnd"/>
      <w:r w:rsidRPr="0014476F">
        <w:rPr>
          <w:b w:val="0"/>
          <w:bCs w:val="0"/>
          <w:lang w:val="ru-RU"/>
        </w:rPr>
        <w:t xml:space="preserve"> </w:t>
      </w:r>
      <w:proofErr w:type="spellStart"/>
      <w:r w:rsidRPr="0014476F">
        <w:rPr>
          <w:b w:val="0"/>
          <w:bCs w:val="0"/>
        </w:rPr>
        <w:t>канд</w:t>
      </w:r>
      <w:proofErr w:type="spellEnd"/>
      <w:r w:rsidRPr="0014476F">
        <w:rPr>
          <w:b w:val="0"/>
          <w:bCs w:val="0"/>
        </w:rPr>
        <w:t xml:space="preserve">. </w:t>
      </w:r>
      <w:proofErr w:type="spellStart"/>
      <w:r w:rsidRPr="0014476F">
        <w:rPr>
          <w:b w:val="0"/>
          <w:bCs w:val="0"/>
        </w:rPr>
        <w:t>технических</w:t>
      </w:r>
      <w:proofErr w:type="spellEnd"/>
      <w:r w:rsidRPr="0014476F">
        <w:rPr>
          <w:b w:val="0"/>
          <w:bCs w:val="0"/>
        </w:rPr>
        <w:t xml:space="preserve"> </w:t>
      </w:r>
      <w:proofErr w:type="spellStart"/>
      <w:r w:rsidRPr="0014476F">
        <w:rPr>
          <w:b w:val="0"/>
          <w:bCs w:val="0"/>
        </w:rPr>
        <w:t>наук</w:t>
      </w:r>
      <w:proofErr w:type="spellEnd"/>
      <w:r w:rsidRPr="0014476F">
        <w:rPr>
          <w:b w:val="0"/>
          <w:bCs w:val="0"/>
        </w:rPr>
        <w:t xml:space="preserve">, </w:t>
      </w:r>
      <w:proofErr w:type="spellStart"/>
      <w:r w:rsidRPr="0014476F">
        <w:rPr>
          <w:b w:val="0"/>
          <w:bCs w:val="0"/>
        </w:rPr>
        <w:t>Москва</w:t>
      </w:r>
      <w:proofErr w:type="spellEnd"/>
      <w:r w:rsidRPr="0014476F">
        <w:rPr>
          <w:b w:val="0"/>
          <w:bCs w:val="0"/>
        </w:rPr>
        <w:t>, 2011. С. 160</w:t>
      </w:r>
    </w:p>
    <w:p w14:paraId="173E90E2" w14:textId="2735D0D2" w:rsidR="0014476F" w:rsidRDefault="00665FD5" w:rsidP="00B26E47">
      <w:pPr>
        <w:pStyle w:val="a6"/>
        <w:numPr>
          <w:ilvl w:val="0"/>
          <w:numId w:val="3"/>
        </w:numPr>
        <w:ind w:left="0" w:firstLine="0"/>
        <w:jc w:val="left"/>
        <w:rPr>
          <w:b w:val="0"/>
          <w:bCs w:val="0"/>
        </w:rPr>
      </w:pPr>
      <w:r w:rsidRPr="00665FD5">
        <w:rPr>
          <w:b w:val="0"/>
          <w:bCs w:val="0"/>
        </w:rPr>
        <w:t xml:space="preserve">“How Computers Know What We Want — Before We </w:t>
      </w:r>
      <w:proofErr w:type="gramStart"/>
      <w:r w:rsidRPr="00665FD5">
        <w:rPr>
          <w:b w:val="0"/>
          <w:bCs w:val="0"/>
        </w:rPr>
        <w:t>Do”  [</w:t>
      </w:r>
      <w:proofErr w:type="gramEnd"/>
      <w:r w:rsidRPr="00665FD5">
        <w:rPr>
          <w:b w:val="0"/>
          <w:bCs w:val="0"/>
          <w:lang w:val="ru-RU"/>
        </w:rPr>
        <w:t>электронный</w:t>
      </w:r>
      <w:r w:rsidRPr="00665FD5">
        <w:rPr>
          <w:b w:val="0"/>
          <w:bCs w:val="0"/>
        </w:rPr>
        <w:t xml:space="preserve"> </w:t>
      </w:r>
      <w:r w:rsidRPr="00665FD5">
        <w:rPr>
          <w:b w:val="0"/>
          <w:bCs w:val="0"/>
          <w:lang w:val="ru-RU"/>
        </w:rPr>
        <w:t>ресурс</w:t>
      </w:r>
      <w:r w:rsidRPr="00665FD5">
        <w:rPr>
          <w:b w:val="0"/>
          <w:bCs w:val="0"/>
        </w:rPr>
        <w:t>]</w:t>
      </w:r>
      <w:r w:rsidR="00B26E47">
        <w:rPr>
          <w:b w:val="0"/>
          <w:bCs w:val="0"/>
        </w:rPr>
        <w:t xml:space="preserve"> </w:t>
      </w:r>
      <w:r w:rsidRPr="00665FD5">
        <w:rPr>
          <w:b w:val="0"/>
          <w:bCs w:val="0"/>
        </w:rPr>
        <w:t xml:space="preserve">URL: </w:t>
      </w:r>
      <w:hyperlink r:id="rId15" w:history="1">
        <w:r w:rsidRPr="00665FD5">
          <w:rPr>
            <w:rStyle w:val="a7"/>
            <w:b w:val="0"/>
            <w:bCs w:val="0"/>
          </w:rPr>
          <w:t>http://content.time.com/time/magazine/article/0,9171,1992403,00.html</w:t>
        </w:r>
      </w:hyperlink>
      <w:r w:rsidRPr="00665FD5">
        <w:rPr>
          <w:b w:val="0"/>
          <w:bCs w:val="0"/>
        </w:rPr>
        <w:t xml:space="preserve"> [</w:t>
      </w:r>
      <w:r w:rsidRPr="00665FD5">
        <w:rPr>
          <w:b w:val="0"/>
          <w:bCs w:val="0"/>
          <w:lang w:val="ru-RU"/>
        </w:rPr>
        <w:t>дата</w:t>
      </w:r>
      <w:r w:rsidRPr="00665FD5">
        <w:rPr>
          <w:b w:val="0"/>
          <w:bCs w:val="0"/>
        </w:rPr>
        <w:t xml:space="preserve"> </w:t>
      </w:r>
      <w:r w:rsidRPr="00665FD5">
        <w:rPr>
          <w:b w:val="0"/>
          <w:bCs w:val="0"/>
          <w:lang w:val="ru-RU"/>
        </w:rPr>
        <w:t>обращения</w:t>
      </w:r>
      <w:r w:rsidRPr="00665FD5">
        <w:rPr>
          <w:b w:val="0"/>
          <w:bCs w:val="0"/>
        </w:rPr>
        <w:t xml:space="preserve">: </w:t>
      </w:r>
      <w:r>
        <w:rPr>
          <w:b w:val="0"/>
          <w:bCs w:val="0"/>
        </w:rPr>
        <w:t>16</w:t>
      </w:r>
      <w:r w:rsidRPr="00665FD5">
        <w:rPr>
          <w:b w:val="0"/>
          <w:bCs w:val="0"/>
        </w:rPr>
        <w:t xml:space="preserve"> </w:t>
      </w:r>
      <w:r w:rsidRPr="00665FD5">
        <w:rPr>
          <w:b w:val="0"/>
          <w:bCs w:val="0"/>
          <w:lang w:val="ru-RU"/>
        </w:rPr>
        <w:t>мая</w:t>
      </w:r>
      <w:r w:rsidRPr="00665FD5">
        <w:rPr>
          <w:b w:val="0"/>
          <w:bCs w:val="0"/>
        </w:rPr>
        <w:t xml:space="preserve"> 20</w:t>
      </w:r>
      <w:r w:rsidR="00A87126">
        <w:rPr>
          <w:b w:val="0"/>
          <w:bCs w:val="0"/>
        </w:rPr>
        <w:t>21</w:t>
      </w:r>
      <w:r w:rsidRPr="00665FD5">
        <w:rPr>
          <w:b w:val="0"/>
          <w:bCs w:val="0"/>
        </w:rPr>
        <w:t>]</w:t>
      </w:r>
    </w:p>
    <w:p w14:paraId="5698D4B7" w14:textId="05E1B3E9" w:rsidR="00CE0CBF" w:rsidRPr="00100C57" w:rsidRDefault="00CE0CBF" w:rsidP="00CE0CBF">
      <w:pPr>
        <w:pStyle w:val="a6"/>
        <w:numPr>
          <w:ilvl w:val="0"/>
          <w:numId w:val="3"/>
        </w:numPr>
        <w:ind w:left="0" w:firstLine="0"/>
      </w:pPr>
      <w:r w:rsidRPr="00CE0CBF">
        <w:rPr>
          <w:b w:val="0"/>
          <w:bCs w:val="0"/>
        </w:rPr>
        <w:t>Decision Trees, Random Forests, and Nearest-Neighbor classifiers:</w:t>
      </w:r>
      <w:r>
        <w:t xml:space="preserve"> </w:t>
      </w:r>
      <w:hyperlink r:id="rId16" w:history="1">
        <w:r w:rsidRPr="00346AD3">
          <w:rPr>
            <w:rStyle w:val="a7"/>
            <w:b w:val="0"/>
            <w:bCs w:val="0"/>
          </w:rPr>
          <w:t>https://pages.mtu.edu/~shanem/psy5220/daily/Day13/treesforestsKNN.html</w:t>
        </w:r>
      </w:hyperlink>
      <w:r>
        <w:rPr>
          <w:b w:val="0"/>
          <w:bCs w:val="0"/>
        </w:rPr>
        <w:t xml:space="preserve"> [</w:t>
      </w:r>
      <w:r>
        <w:rPr>
          <w:b w:val="0"/>
          <w:bCs w:val="0"/>
          <w:lang w:val="ru-RU"/>
        </w:rPr>
        <w:t>дата</w:t>
      </w:r>
      <w:r w:rsidRPr="00CE0CBF">
        <w:rPr>
          <w:b w:val="0"/>
          <w:bCs w:val="0"/>
        </w:rPr>
        <w:t xml:space="preserve"> </w:t>
      </w:r>
      <w:r>
        <w:rPr>
          <w:b w:val="0"/>
          <w:bCs w:val="0"/>
          <w:lang w:val="ru-RU"/>
        </w:rPr>
        <w:t>обращения</w:t>
      </w:r>
      <w:r w:rsidRPr="00CE0CBF">
        <w:rPr>
          <w:b w:val="0"/>
          <w:bCs w:val="0"/>
        </w:rPr>
        <w:t xml:space="preserve">: 17 </w:t>
      </w:r>
      <w:r>
        <w:rPr>
          <w:b w:val="0"/>
          <w:bCs w:val="0"/>
          <w:lang w:val="ru-RU"/>
        </w:rPr>
        <w:t>мая</w:t>
      </w:r>
      <w:r w:rsidRPr="00CE0CBF">
        <w:rPr>
          <w:b w:val="0"/>
          <w:bCs w:val="0"/>
        </w:rPr>
        <w:t xml:space="preserve"> 2021</w:t>
      </w:r>
      <w:r>
        <w:rPr>
          <w:b w:val="0"/>
          <w:bCs w:val="0"/>
        </w:rPr>
        <w:t>]</w:t>
      </w:r>
    </w:p>
    <w:p w14:paraId="3EBF9E87" w14:textId="40E33787" w:rsidR="00100C57" w:rsidRPr="001C60AD" w:rsidRDefault="00FF15F9" w:rsidP="00FF15F9">
      <w:pPr>
        <w:pStyle w:val="a6"/>
        <w:numPr>
          <w:ilvl w:val="0"/>
          <w:numId w:val="3"/>
        </w:numPr>
        <w:ind w:left="0" w:firstLine="0"/>
        <w:rPr>
          <w:lang w:val="ru-RU"/>
        </w:rPr>
      </w:pPr>
      <w:r w:rsidRPr="00FF15F9">
        <w:rPr>
          <w:b w:val="0"/>
          <w:bCs w:val="0"/>
          <w:lang w:val="ru-RU"/>
        </w:rPr>
        <w:t xml:space="preserve">Классификация, регрессия и другие алгоритмы </w:t>
      </w:r>
      <w:r w:rsidRPr="00FF15F9">
        <w:rPr>
          <w:b w:val="0"/>
          <w:bCs w:val="0"/>
        </w:rPr>
        <w:t>Data</w:t>
      </w:r>
      <w:r w:rsidRPr="00FF15F9">
        <w:rPr>
          <w:b w:val="0"/>
          <w:bCs w:val="0"/>
          <w:lang w:val="ru-RU"/>
        </w:rPr>
        <w:t xml:space="preserve"> </w:t>
      </w:r>
      <w:r w:rsidRPr="00FF15F9">
        <w:rPr>
          <w:b w:val="0"/>
          <w:bCs w:val="0"/>
        </w:rPr>
        <w:t>Mining</w:t>
      </w:r>
      <w:r w:rsidRPr="00FF15F9">
        <w:rPr>
          <w:b w:val="0"/>
          <w:bCs w:val="0"/>
          <w:lang w:val="ru-RU"/>
        </w:rPr>
        <w:t xml:space="preserve"> с использованием </w:t>
      </w:r>
      <w:r w:rsidRPr="00FF15F9">
        <w:rPr>
          <w:b w:val="0"/>
          <w:bCs w:val="0"/>
        </w:rPr>
        <w:t>R</w:t>
      </w:r>
      <w:r w:rsidR="004A5A05">
        <w:rPr>
          <w:b w:val="0"/>
          <w:bCs w:val="0"/>
          <w:lang w:val="ru-RU"/>
        </w:rPr>
        <w:t xml:space="preserve">: </w:t>
      </w:r>
      <w:hyperlink r:id="rId17" w:history="1">
        <w:r w:rsidR="006B2E8A" w:rsidRPr="000A775B">
          <w:rPr>
            <w:rStyle w:val="a7"/>
            <w:b w:val="0"/>
            <w:bCs w:val="0"/>
          </w:rPr>
          <w:t>https</w:t>
        </w:r>
        <w:r w:rsidR="006B2E8A" w:rsidRPr="000A775B">
          <w:rPr>
            <w:rStyle w:val="a7"/>
            <w:b w:val="0"/>
            <w:bCs w:val="0"/>
            <w:lang w:val="ru-RU"/>
          </w:rPr>
          <w:t>://</w:t>
        </w:r>
        <w:proofErr w:type="spellStart"/>
        <w:r w:rsidR="006B2E8A" w:rsidRPr="000A775B">
          <w:rPr>
            <w:rStyle w:val="a7"/>
            <w:b w:val="0"/>
            <w:bCs w:val="0"/>
          </w:rPr>
          <w:t>ranalytics</w:t>
        </w:r>
        <w:proofErr w:type="spellEnd"/>
        <w:r w:rsidR="006B2E8A" w:rsidRPr="000A775B">
          <w:rPr>
            <w:rStyle w:val="a7"/>
            <w:b w:val="0"/>
            <w:bCs w:val="0"/>
            <w:lang w:val="ru-RU"/>
          </w:rPr>
          <w:t>.</w:t>
        </w:r>
        <w:proofErr w:type="spellStart"/>
        <w:r w:rsidR="006B2E8A" w:rsidRPr="000A775B">
          <w:rPr>
            <w:rStyle w:val="a7"/>
            <w:b w:val="0"/>
            <w:bCs w:val="0"/>
          </w:rPr>
          <w:t>github</w:t>
        </w:r>
        <w:proofErr w:type="spellEnd"/>
        <w:r w:rsidR="006B2E8A" w:rsidRPr="000A775B">
          <w:rPr>
            <w:rStyle w:val="a7"/>
            <w:b w:val="0"/>
            <w:bCs w:val="0"/>
            <w:lang w:val="ru-RU"/>
          </w:rPr>
          <w:t>.</w:t>
        </w:r>
        <w:r w:rsidR="006B2E8A" w:rsidRPr="000A775B">
          <w:rPr>
            <w:rStyle w:val="a7"/>
            <w:b w:val="0"/>
            <w:bCs w:val="0"/>
          </w:rPr>
          <w:t>io</w:t>
        </w:r>
        <w:r w:rsidR="006B2E8A" w:rsidRPr="000A775B">
          <w:rPr>
            <w:rStyle w:val="a7"/>
            <w:b w:val="0"/>
            <w:bCs w:val="0"/>
            <w:lang w:val="ru-RU"/>
          </w:rPr>
          <w:t>/</w:t>
        </w:r>
        <w:r w:rsidR="006B2E8A" w:rsidRPr="000A775B">
          <w:rPr>
            <w:rStyle w:val="a7"/>
            <w:b w:val="0"/>
            <w:bCs w:val="0"/>
          </w:rPr>
          <w:t>data</w:t>
        </w:r>
        <w:r w:rsidR="006B2E8A" w:rsidRPr="000A775B">
          <w:rPr>
            <w:rStyle w:val="a7"/>
            <w:b w:val="0"/>
            <w:bCs w:val="0"/>
            <w:lang w:val="ru-RU"/>
          </w:rPr>
          <w:t>-</w:t>
        </w:r>
        <w:r w:rsidR="006B2E8A" w:rsidRPr="000A775B">
          <w:rPr>
            <w:rStyle w:val="a7"/>
            <w:b w:val="0"/>
            <w:bCs w:val="0"/>
          </w:rPr>
          <w:t>mining</w:t>
        </w:r>
        <w:r w:rsidR="006B2E8A" w:rsidRPr="000A775B">
          <w:rPr>
            <w:rStyle w:val="a7"/>
            <w:b w:val="0"/>
            <w:bCs w:val="0"/>
            <w:lang w:val="ru-RU"/>
          </w:rPr>
          <w:t>/</w:t>
        </w:r>
      </w:hyperlink>
      <w:r w:rsidR="001C60AD">
        <w:rPr>
          <w:b w:val="0"/>
          <w:bCs w:val="0"/>
          <w:lang w:val="ru-RU"/>
        </w:rPr>
        <w:t xml:space="preserve"> </w:t>
      </w:r>
      <w:r w:rsidR="00B87E44" w:rsidRPr="00FF15F9">
        <w:rPr>
          <w:b w:val="0"/>
          <w:bCs w:val="0"/>
          <w:lang w:val="ru-RU"/>
        </w:rPr>
        <w:t>[дата обращения: 17 мая 2021]</w:t>
      </w:r>
    </w:p>
    <w:p w14:paraId="3C457724" w14:textId="6D22BF6C" w:rsidR="001C60AD" w:rsidRDefault="00A212B6" w:rsidP="00A212B6">
      <w:pPr>
        <w:pStyle w:val="a6"/>
        <w:numPr>
          <w:ilvl w:val="0"/>
          <w:numId w:val="3"/>
        </w:numPr>
        <w:ind w:left="0" w:firstLine="0"/>
        <w:rPr>
          <w:b w:val="0"/>
          <w:bCs w:val="0"/>
          <w:lang w:val="ru-RU"/>
        </w:rPr>
      </w:pPr>
      <w:r w:rsidRPr="00A212B6">
        <w:rPr>
          <w:b w:val="0"/>
          <w:bCs w:val="0"/>
          <w:lang w:val="ru-RU"/>
        </w:rPr>
        <w:t xml:space="preserve">Что такое дерево решений и где его </w:t>
      </w:r>
      <w:proofErr w:type="gramStart"/>
      <w:r w:rsidRPr="00A212B6">
        <w:rPr>
          <w:b w:val="0"/>
          <w:bCs w:val="0"/>
          <w:lang w:val="ru-RU"/>
        </w:rPr>
        <w:t>используют?</w:t>
      </w:r>
      <w:r w:rsidR="004A5A05">
        <w:rPr>
          <w:b w:val="0"/>
          <w:bCs w:val="0"/>
          <w:lang w:val="ru-RU"/>
        </w:rPr>
        <w:t>:</w:t>
      </w:r>
      <w:proofErr w:type="gramEnd"/>
      <w:r w:rsidR="004A5A05">
        <w:rPr>
          <w:b w:val="0"/>
          <w:bCs w:val="0"/>
          <w:lang w:val="ru-RU"/>
        </w:rPr>
        <w:t xml:space="preserve"> </w:t>
      </w:r>
      <w:hyperlink r:id="rId18" w:history="1">
        <w:r w:rsidR="004A5A05" w:rsidRPr="000A775B">
          <w:rPr>
            <w:rStyle w:val="a7"/>
            <w:b w:val="0"/>
            <w:bCs w:val="0"/>
            <w:lang w:val="ru-RU"/>
          </w:rPr>
          <w:t>https://habr.com/ru/company/productstar/blog/523044/</w:t>
        </w:r>
      </w:hyperlink>
      <w:r w:rsidRPr="00A212B6">
        <w:rPr>
          <w:b w:val="0"/>
          <w:bCs w:val="0"/>
          <w:lang w:val="ru-RU"/>
        </w:rPr>
        <w:t xml:space="preserve"> </w:t>
      </w:r>
      <w:r w:rsidRPr="00FF15F9">
        <w:rPr>
          <w:b w:val="0"/>
          <w:bCs w:val="0"/>
          <w:lang w:val="ru-RU"/>
        </w:rPr>
        <w:t>[дата обращения: 17 мая 2021]</w:t>
      </w:r>
    </w:p>
    <w:p w14:paraId="41D0674B" w14:textId="442C0F0C" w:rsidR="004A5A05" w:rsidRDefault="00856608" w:rsidP="00A212B6">
      <w:pPr>
        <w:pStyle w:val="a6"/>
        <w:numPr>
          <w:ilvl w:val="0"/>
          <w:numId w:val="3"/>
        </w:numPr>
        <w:ind w:left="0" w:firstLine="0"/>
        <w:rPr>
          <w:b w:val="0"/>
          <w:bCs w:val="0"/>
        </w:rPr>
      </w:pPr>
      <w:proofErr w:type="spellStart"/>
      <w:r w:rsidRPr="00856608">
        <w:rPr>
          <w:b w:val="0"/>
          <w:bCs w:val="0"/>
        </w:rPr>
        <w:t>Breiman</w:t>
      </w:r>
      <w:proofErr w:type="spellEnd"/>
      <w:r w:rsidRPr="00856608">
        <w:rPr>
          <w:b w:val="0"/>
          <w:bCs w:val="0"/>
        </w:rPr>
        <w:t xml:space="preserve"> L., Friedman J. H., </w:t>
      </w:r>
      <w:proofErr w:type="spellStart"/>
      <w:r w:rsidRPr="00856608">
        <w:rPr>
          <w:b w:val="0"/>
          <w:bCs w:val="0"/>
        </w:rPr>
        <w:t>Olshen</w:t>
      </w:r>
      <w:proofErr w:type="spellEnd"/>
      <w:r w:rsidRPr="00856608">
        <w:rPr>
          <w:b w:val="0"/>
          <w:bCs w:val="0"/>
        </w:rPr>
        <w:t xml:space="preserve"> R. A., Stone C. J. </w:t>
      </w:r>
      <w:proofErr w:type="gramStart"/>
      <w:r w:rsidRPr="00856608">
        <w:rPr>
          <w:b w:val="0"/>
          <w:bCs w:val="0"/>
        </w:rPr>
        <w:t>Classification</w:t>
      </w:r>
      <w:proofErr w:type="gramEnd"/>
      <w:r w:rsidRPr="00856608">
        <w:rPr>
          <w:b w:val="0"/>
          <w:bCs w:val="0"/>
        </w:rPr>
        <w:t xml:space="preserve"> and regression trees. Monterey, CA: Wadsworth &amp; Brooks // Cole Advanced Books &amp; Software, 1984.</w:t>
      </w:r>
    </w:p>
    <w:p w14:paraId="694A1453" w14:textId="5F935AC2" w:rsidR="00856608" w:rsidRPr="00856608" w:rsidRDefault="00856608" w:rsidP="00A212B6">
      <w:pPr>
        <w:pStyle w:val="a6"/>
        <w:numPr>
          <w:ilvl w:val="0"/>
          <w:numId w:val="3"/>
        </w:numPr>
        <w:ind w:left="0" w:firstLine="0"/>
        <w:rPr>
          <w:b w:val="0"/>
          <w:bCs w:val="0"/>
        </w:rPr>
      </w:pPr>
      <w:r w:rsidRPr="00856608">
        <w:rPr>
          <w:b w:val="0"/>
          <w:bCs w:val="0"/>
        </w:rPr>
        <w:t>Patra A., Singh D. A Survey Report on Text Classification with Different Term Weighing Methods and Comparison between Classification Algorithms // International Journal of Computer Applications. 2013. № 7 (75). Р. 14–18.</w:t>
      </w:r>
    </w:p>
    <w:p w14:paraId="330DAFDA" w14:textId="330CB88F" w:rsidR="00856608" w:rsidRDefault="00856608" w:rsidP="00A212B6">
      <w:pPr>
        <w:pStyle w:val="a6"/>
        <w:numPr>
          <w:ilvl w:val="0"/>
          <w:numId w:val="3"/>
        </w:numPr>
        <w:ind w:left="0" w:firstLine="0"/>
        <w:rPr>
          <w:b w:val="0"/>
          <w:bCs w:val="0"/>
        </w:rPr>
      </w:pPr>
      <w:r w:rsidRPr="00856608">
        <w:rPr>
          <w:b w:val="0"/>
          <w:bCs w:val="0"/>
        </w:rPr>
        <w:lastRenderedPageBreak/>
        <w:t xml:space="preserve">Satyanarayana N., </w:t>
      </w:r>
      <w:proofErr w:type="spellStart"/>
      <w:r w:rsidRPr="00856608">
        <w:rPr>
          <w:b w:val="0"/>
          <w:bCs w:val="0"/>
        </w:rPr>
        <w:t>Ramalingaswamy</w:t>
      </w:r>
      <w:proofErr w:type="spellEnd"/>
      <w:r w:rsidRPr="00856608">
        <w:rPr>
          <w:b w:val="0"/>
          <w:bCs w:val="0"/>
        </w:rPr>
        <w:t xml:space="preserve"> C., </w:t>
      </w:r>
      <w:proofErr w:type="spellStart"/>
      <w:r w:rsidRPr="00856608">
        <w:rPr>
          <w:b w:val="0"/>
          <w:bCs w:val="0"/>
        </w:rPr>
        <w:t>Ramadevi</w:t>
      </w:r>
      <w:proofErr w:type="spellEnd"/>
      <w:r w:rsidRPr="00856608">
        <w:rPr>
          <w:b w:val="0"/>
          <w:bCs w:val="0"/>
        </w:rPr>
        <w:t xml:space="preserve"> Y. Survey of classification techniques in data mining // IJISET - International Journal of Innovative Science, Engineering &amp; Technology. 2014. № 9 (1). Р. 268–278.</w:t>
      </w:r>
    </w:p>
    <w:p w14:paraId="0A111168" w14:textId="732FD947" w:rsidR="00856608" w:rsidRDefault="00856608" w:rsidP="00A212B6">
      <w:pPr>
        <w:pStyle w:val="a6"/>
        <w:numPr>
          <w:ilvl w:val="0"/>
          <w:numId w:val="3"/>
        </w:numPr>
        <w:ind w:left="0" w:firstLine="0"/>
        <w:rPr>
          <w:b w:val="0"/>
          <w:bCs w:val="0"/>
        </w:rPr>
      </w:pPr>
      <w:r w:rsidRPr="00856608">
        <w:rPr>
          <w:b w:val="0"/>
          <w:bCs w:val="0"/>
        </w:rPr>
        <w:t>Altman N. S. An introduction to kernel and nearest-neighbor nonparametric regression // The American Statistician, 1992. 46 (3). Р. 175–185.</w:t>
      </w:r>
    </w:p>
    <w:p w14:paraId="0DAF6F09" w14:textId="497454B3" w:rsidR="00856608" w:rsidRDefault="00856608" w:rsidP="00A212B6">
      <w:pPr>
        <w:pStyle w:val="a6"/>
        <w:numPr>
          <w:ilvl w:val="0"/>
          <w:numId w:val="3"/>
        </w:numPr>
        <w:ind w:left="0" w:firstLine="0"/>
        <w:rPr>
          <w:b w:val="0"/>
          <w:bCs w:val="0"/>
        </w:rPr>
      </w:pPr>
      <w:proofErr w:type="spellStart"/>
      <w:r w:rsidRPr="00856608">
        <w:rPr>
          <w:b w:val="0"/>
          <w:bCs w:val="0"/>
        </w:rPr>
        <w:t>Crisci</w:t>
      </w:r>
      <w:proofErr w:type="spellEnd"/>
      <w:r w:rsidRPr="00856608">
        <w:rPr>
          <w:b w:val="0"/>
          <w:bCs w:val="0"/>
        </w:rPr>
        <w:t xml:space="preserve"> C., Ghattas B., </w:t>
      </w:r>
      <w:proofErr w:type="spellStart"/>
      <w:r w:rsidRPr="00856608">
        <w:rPr>
          <w:b w:val="0"/>
          <w:bCs w:val="0"/>
        </w:rPr>
        <w:t>Perera</w:t>
      </w:r>
      <w:proofErr w:type="spellEnd"/>
      <w:r w:rsidRPr="00856608">
        <w:rPr>
          <w:b w:val="0"/>
          <w:bCs w:val="0"/>
        </w:rPr>
        <w:t xml:space="preserve"> G. A review of supervised machine learning algorithms and their applications to ecological data // Ecological Modelling, 2012. (240). Р. 113–122.</w:t>
      </w:r>
    </w:p>
    <w:p w14:paraId="0EE220E9" w14:textId="7B8DDCBA" w:rsidR="00856608" w:rsidRDefault="00856608" w:rsidP="00A212B6">
      <w:pPr>
        <w:pStyle w:val="a6"/>
        <w:numPr>
          <w:ilvl w:val="0"/>
          <w:numId w:val="3"/>
        </w:numPr>
        <w:ind w:left="0" w:firstLine="0"/>
        <w:rPr>
          <w:b w:val="0"/>
          <w:bCs w:val="0"/>
        </w:rPr>
      </w:pPr>
      <w:proofErr w:type="spellStart"/>
      <w:r w:rsidRPr="00856608">
        <w:rPr>
          <w:b w:val="0"/>
          <w:bCs w:val="0"/>
        </w:rPr>
        <w:t>Breiman</w:t>
      </w:r>
      <w:proofErr w:type="spellEnd"/>
      <w:r w:rsidRPr="00856608">
        <w:rPr>
          <w:b w:val="0"/>
          <w:bCs w:val="0"/>
        </w:rPr>
        <w:t>, Leo. Random Forests //Machine Learning, 2001. 45 (1), pp. 5–32</w:t>
      </w:r>
      <w:r>
        <w:rPr>
          <w:b w:val="0"/>
          <w:bCs w:val="0"/>
        </w:rPr>
        <w:t>.</w:t>
      </w:r>
    </w:p>
    <w:p w14:paraId="1CF15B50" w14:textId="4F1B8017" w:rsidR="00856608" w:rsidRPr="00E5143B" w:rsidRDefault="00E5143B" w:rsidP="00E5143B">
      <w:pPr>
        <w:pStyle w:val="a6"/>
        <w:numPr>
          <w:ilvl w:val="0"/>
          <w:numId w:val="3"/>
        </w:numPr>
        <w:ind w:left="0" w:firstLine="0"/>
      </w:pPr>
      <w:r w:rsidRPr="00E5143B">
        <w:rPr>
          <w:b w:val="0"/>
          <w:bCs w:val="0"/>
        </w:rPr>
        <w:t>Understanding Random Forest:</w:t>
      </w:r>
      <w:r>
        <w:t xml:space="preserve"> </w:t>
      </w:r>
      <w:hyperlink r:id="rId19" w:history="1">
        <w:r w:rsidR="00076CEA" w:rsidRPr="00E5143B">
          <w:rPr>
            <w:rStyle w:val="a7"/>
            <w:b w:val="0"/>
            <w:bCs w:val="0"/>
          </w:rPr>
          <w:t>https://towardsdatascience.com/understanding-random-forest-58381e0602d2</w:t>
        </w:r>
      </w:hyperlink>
    </w:p>
    <w:sectPr w:rsidR="00856608" w:rsidRPr="00E5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D4"/>
    <w:multiLevelType w:val="hybridMultilevel"/>
    <w:tmpl w:val="6BE23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AE3952"/>
    <w:multiLevelType w:val="hybridMultilevel"/>
    <w:tmpl w:val="89723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863E2E"/>
    <w:multiLevelType w:val="hybridMultilevel"/>
    <w:tmpl w:val="4850857A"/>
    <w:lvl w:ilvl="0" w:tplc="9A86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05607"/>
    <w:multiLevelType w:val="hybridMultilevel"/>
    <w:tmpl w:val="30E40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07617F"/>
    <w:multiLevelType w:val="hybridMultilevel"/>
    <w:tmpl w:val="7F2AF64E"/>
    <w:lvl w:ilvl="0" w:tplc="CC14D570">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3B3017"/>
    <w:multiLevelType w:val="hybridMultilevel"/>
    <w:tmpl w:val="5A2CDA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F84E08"/>
    <w:multiLevelType w:val="hybridMultilevel"/>
    <w:tmpl w:val="962A3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87FEB"/>
    <w:multiLevelType w:val="hybridMultilevel"/>
    <w:tmpl w:val="3B04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8341B"/>
    <w:multiLevelType w:val="multilevel"/>
    <w:tmpl w:val="3D7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D931ED"/>
    <w:multiLevelType w:val="hybridMultilevel"/>
    <w:tmpl w:val="BA6C7912"/>
    <w:lvl w:ilvl="0" w:tplc="8996DB5A">
      <w:start w:val="1"/>
      <w:numFmt w:val="decimal"/>
      <w:lvlText w:val="%1."/>
      <w:lvlJc w:val="left"/>
      <w:pPr>
        <w:ind w:left="1067" w:hanging="360"/>
      </w:pPr>
      <w:rPr>
        <w:rFonts w:hint="default"/>
      </w:r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10" w15:restartNumberingAfterBreak="0">
    <w:nsid w:val="709F5803"/>
    <w:multiLevelType w:val="hybridMultilevel"/>
    <w:tmpl w:val="417EF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060AD3"/>
    <w:multiLevelType w:val="hybridMultilevel"/>
    <w:tmpl w:val="05EA1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980FD0"/>
    <w:multiLevelType w:val="hybridMultilevel"/>
    <w:tmpl w:val="8A067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4"/>
  </w:num>
  <w:num w:numId="4">
    <w:abstractNumId w:val="12"/>
  </w:num>
  <w:num w:numId="5">
    <w:abstractNumId w:val="8"/>
  </w:num>
  <w:num w:numId="6">
    <w:abstractNumId w:val="3"/>
  </w:num>
  <w:num w:numId="7">
    <w:abstractNumId w:val="11"/>
  </w:num>
  <w:num w:numId="8">
    <w:abstractNumId w:val="1"/>
  </w:num>
  <w:num w:numId="9">
    <w:abstractNumId w:val="5"/>
  </w:num>
  <w:num w:numId="10">
    <w:abstractNumId w:val="0"/>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20"/>
    <w:rsid w:val="000171C7"/>
    <w:rsid w:val="00076CEA"/>
    <w:rsid w:val="000F408F"/>
    <w:rsid w:val="00100C57"/>
    <w:rsid w:val="00102201"/>
    <w:rsid w:val="0014476F"/>
    <w:rsid w:val="00167917"/>
    <w:rsid w:val="001C60AD"/>
    <w:rsid w:val="002931CC"/>
    <w:rsid w:val="00312520"/>
    <w:rsid w:val="00320B50"/>
    <w:rsid w:val="003257EB"/>
    <w:rsid w:val="003E1639"/>
    <w:rsid w:val="004072F4"/>
    <w:rsid w:val="00450514"/>
    <w:rsid w:val="004A5A05"/>
    <w:rsid w:val="004F509C"/>
    <w:rsid w:val="00531233"/>
    <w:rsid w:val="005E0376"/>
    <w:rsid w:val="00626662"/>
    <w:rsid w:val="00665FD5"/>
    <w:rsid w:val="006B2E8A"/>
    <w:rsid w:val="006B3EC1"/>
    <w:rsid w:val="006F055A"/>
    <w:rsid w:val="00762132"/>
    <w:rsid w:val="00766642"/>
    <w:rsid w:val="008260F5"/>
    <w:rsid w:val="00856608"/>
    <w:rsid w:val="00882668"/>
    <w:rsid w:val="008C62A1"/>
    <w:rsid w:val="00A2028A"/>
    <w:rsid w:val="00A212B6"/>
    <w:rsid w:val="00A87126"/>
    <w:rsid w:val="00AD5363"/>
    <w:rsid w:val="00B26E47"/>
    <w:rsid w:val="00B87E44"/>
    <w:rsid w:val="00BB52E1"/>
    <w:rsid w:val="00BC6E5F"/>
    <w:rsid w:val="00BE2258"/>
    <w:rsid w:val="00C032FF"/>
    <w:rsid w:val="00C430D8"/>
    <w:rsid w:val="00C61546"/>
    <w:rsid w:val="00CE0CBF"/>
    <w:rsid w:val="00CE2FBF"/>
    <w:rsid w:val="00D1075E"/>
    <w:rsid w:val="00D2131A"/>
    <w:rsid w:val="00D25CBD"/>
    <w:rsid w:val="00D5796E"/>
    <w:rsid w:val="00DD11FD"/>
    <w:rsid w:val="00DD1396"/>
    <w:rsid w:val="00DD5360"/>
    <w:rsid w:val="00DE5716"/>
    <w:rsid w:val="00E30251"/>
    <w:rsid w:val="00E5143B"/>
    <w:rsid w:val="00E7317E"/>
    <w:rsid w:val="00EA2348"/>
    <w:rsid w:val="00F315E6"/>
    <w:rsid w:val="00FF15F9"/>
    <w:rsid w:val="00FF1A5F"/>
    <w:rsid w:val="00FF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534C"/>
  <w15:chartTrackingRefBased/>
  <w15:docId w15:val="{1859CEAC-CB1D-4C81-9684-6057E2A3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8"/>
        <w:szCs w:val="24"/>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03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87E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C430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0376"/>
    <w:pPr>
      <w:spacing w:line="240" w:lineRule="auto"/>
    </w:pPr>
  </w:style>
  <w:style w:type="paragraph" w:customStyle="1" w:styleId="a4">
    <w:name w:val="Заголовки"/>
    <w:next w:val="a"/>
    <w:link w:val="a5"/>
    <w:qFormat/>
    <w:rsid w:val="005E0376"/>
    <w:pPr>
      <w:ind w:firstLine="0"/>
    </w:pPr>
    <w:rPr>
      <w:rFonts w:eastAsiaTheme="majorEastAsia" w:cstheme="majorBidi"/>
      <w:szCs w:val="32"/>
      <w:lang w:val="ru-RU"/>
    </w:rPr>
  </w:style>
  <w:style w:type="character" w:customStyle="1" w:styleId="40">
    <w:name w:val="Заголовок 4 Знак"/>
    <w:basedOn w:val="a0"/>
    <w:link w:val="4"/>
    <w:uiPriority w:val="9"/>
    <w:semiHidden/>
    <w:rsid w:val="00C430D8"/>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5E0376"/>
    <w:rPr>
      <w:rFonts w:asciiTheme="majorHAnsi" w:eastAsiaTheme="majorEastAsia" w:hAnsiTheme="majorHAnsi" w:cstheme="majorBidi"/>
      <w:color w:val="2F5496" w:themeColor="accent1" w:themeShade="BF"/>
      <w:sz w:val="32"/>
      <w:szCs w:val="32"/>
    </w:rPr>
  </w:style>
  <w:style w:type="character" w:customStyle="1" w:styleId="a5">
    <w:name w:val="Заголовки Знак"/>
    <w:basedOn w:val="10"/>
    <w:link w:val="a4"/>
    <w:rsid w:val="005E0376"/>
    <w:rPr>
      <w:rFonts w:asciiTheme="majorHAnsi" w:eastAsiaTheme="majorEastAsia" w:hAnsiTheme="majorHAnsi" w:cstheme="majorBidi"/>
      <w:color w:val="2F5496" w:themeColor="accent1" w:themeShade="BF"/>
      <w:sz w:val="28"/>
      <w:szCs w:val="32"/>
      <w:lang w:val="ru-RU"/>
    </w:rPr>
  </w:style>
  <w:style w:type="paragraph" w:styleId="a6">
    <w:name w:val="List Paragraph"/>
    <w:basedOn w:val="a"/>
    <w:uiPriority w:val="34"/>
    <w:qFormat/>
    <w:rsid w:val="0014476F"/>
    <w:pPr>
      <w:ind w:left="720"/>
      <w:contextualSpacing/>
    </w:pPr>
  </w:style>
  <w:style w:type="character" w:styleId="a7">
    <w:name w:val="Hyperlink"/>
    <w:basedOn w:val="a0"/>
    <w:uiPriority w:val="99"/>
    <w:unhideWhenUsed/>
    <w:rsid w:val="00665FD5"/>
    <w:rPr>
      <w:color w:val="0563C1" w:themeColor="hyperlink"/>
      <w:u w:val="single"/>
    </w:rPr>
  </w:style>
  <w:style w:type="character" w:styleId="a8">
    <w:name w:val="Unresolved Mention"/>
    <w:basedOn w:val="a0"/>
    <w:uiPriority w:val="99"/>
    <w:semiHidden/>
    <w:unhideWhenUsed/>
    <w:rsid w:val="00665FD5"/>
    <w:rPr>
      <w:color w:val="605E5C"/>
      <w:shd w:val="clear" w:color="auto" w:fill="E1DFDD"/>
    </w:rPr>
  </w:style>
  <w:style w:type="character" w:styleId="a9">
    <w:name w:val="FollowedHyperlink"/>
    <w:basedOn w:val="a0"/>
    <w:uiPriority w:val="99"/>
    <w:semiHidden/>
    <w:unhideWhenUsed/>
    <w:rsid w:val="00665FD5"/>
    <w:rPr>
      <w:color w:val="954F72" w:themeColor="followedHyperlink"/>
      <w:u w:val="single"/>
    </w:rPr>
  </w:style>
  <w:style w:type="character" w:customStyle="1" w:styleId="20">
    <w:name w:val="Заголовок 2 Знак"/>
    <w:basedOn w:val="a0"/>
    <w:link w:val="2"/>
    <w:uiPriority w:val="9"/>
    <w:semiHidden/>
    <w:rsid w:val="00B87E44"/>
    <w:rPr>
      <w:rFonts w:asciiTheme="majorHAnsi" w:eastAsiaTheme="majorEastAsia" w:hAnsiTheme="majorHAnsi" w:cstheme="majorBidi"/>
      <w:color w:val="2F5496" w:themeColor="accent1" w:themeShade="BF"/>
      <w:sz w:val="26"/>
      <w:szCs w:val="26"/>
    </w:rPr>
  </w:style>
  <w:style w:type="table" w:styleId="aa">
    <w:name w:val="Table Grid"/>
    <w:basedOn w:val="a1"/>
    <w:uiPriority w:val="39"/>
    <w:rsid w:val="00407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766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2082">
      <w:bodyDiv w:val="1"/>
      <w:marLeft w:val="0"/>
      <w:marRight w:val="0"/>
      <w:marTop w:val="0"/>
      <w:marBottom w:val="0"/>
      <w:divBdr>
        <w:top w:val="none" w:sz="0" w:space="0" w:color="auto"/>
        <w:left w:val="none" w:sz="0" w:space="0" w:color="auto"/>
        <w:bottom w:val="none" w:sz="0" w:space="0" w:color="auto"/>
        <w:right w:val="none" w:sz="0" w:space="0" w:color="auto"/>
      </w:divBdr>
    </w:div>
    <w:div w:id="102189223">
      <w:bodyDiv w:val="1"/>
      <w:marLeft w:val="0"/>
      <w:marRight w:val="0"/>
      <w:marTop w:val="0"/>
      <w:marBottom w:val="0"/>
      <w:divBdr>
        <w:top w:val="none" w:sz="0" w:space="0" w:color="auto"/>
        <w:left w:val="none" w:sz="0" w:space="0" w:color="auto"/>
        <w:bottom w:val="none" w:sz="0" w:space="0" w:color="auto"/>
        <w:right w:val="none" w:sz="0" w:space="0" w:color="auto"/>
      </w:divBdr>
    </w:div>
    <w:div w:id="239684067">
      <w:bodyDiv w:val="1"/>
      <w:marLeft w:val="0"/>
      <w:marRight w:val="0"/>
      <w:marTop w:val="0"/>
      <w:marBottom w:val="0"/>
      <w:divBdr>
        <w:top w:val="none" w:sz="0" w:space="0" w:color="auto"/>
        <w:left w:val="none" w:sz="0" w:space="0" w:color="auto"/>
        <w:bottom w:val="none" w:sz="0" w:space="0" w:color="auto"/>
        <w:right w:val="none" w:sz="0" w:space="0" w:color="auto"/>
      </w:divBdr>
    </w:div>
    <w:div w:id="318850750">
      <w:bodyDiv w:val="1"/>
      <w:marLeft w:val="0"/>
      <w:marRight w:val="0"/>
      <w:marTop w:val="0"/>
      <w:marBottom w:val="0"/>
      <w:divBdr>
        <w:top w:val="none" w:sz="0" w:space="0" w:color="auto"/>
        <w:left w:val="none" w:sz="0" w:space="0" w:color="auto"/>
        <w:bottom w:val="none" w:sz="0" w:space="0" w:color="auto"/>
        <w:right w:val="none" w:sz="0" w:space="0" w:color="auto"/>
      </w:divBdr>
      <w:divsChild>
        <w:div w:id="740447895">
          <w:marLeft w:val="0"/>
          <w:marRight w:val="0"/>
          <w:marTop w:val="0"/>
          <w:marBottom w:val="0"/>
          <w:divBdr>
            <w:top w:val="none" w:sz="0" w:space="0" w:color="auto"/>
            <w:left w:val="none" w:sz="0" w:space="0" w:color="auto"/>
            <w:bottom w:val="none" w:sz="0" w:space="0" w:color="auto"/>
            <w:right w:val="none" w:sz="0" w:space="0" w:color="auto"/>
          </w:divBdr>
        </w:div>
        <w:div w:id="89593761">
          <w:marLeft w:val="0"/>
          <w:marRight w:val="0"/>
          <w:marTop w:val="0"/>
          <w:marBottom w:val="0"/>
          <w:divBdr>
            <w:top w:val="none" w:sz="0" w:space="0" w:color="auto"/>
            <w:left w:val="none" w:sz="0" w:space="0" w:color="auto"/>
            <w:bottom w:val="none" w:sz="0" w:space="0" w:color="auto"/>
            <w:right w:val="none" w:sz="0" w:space="0" w:color="auto"/>
          </w:divBdr>
        </w:div>
      </w:divsChild>
    </w:div>
    <w:div w:id="415831175">
      <w:bodyDiv w:val="1"/>
      <w:marLeft w:val="0"/>
      <w:marRight w:val="0"/>
      <w:marTop w:val="0"/>
      <w:marBottom w:val="0"/>
      <w:divBdr>
        <w:top w:val="none" w:sz="0" w:space="0" w:color="auto"/>
        <w:left w:val="none" w:sz="0" w:space="0" w:color="auto"/>
        <w:bottom w:val="none" w:sz="0" w:space="0" w:color="auto"/>
        <w:right w:val="none" w:sz="0" w:space="0" w:color="auto"/>
      </w:divBdr>
      <w:divsChild>
        <w:div w:id="595136040">
          <w:marLeft w:val="0"/>
          <w:marRight w:val="0"/>
          <w:marTop w:val="0"/>
          <w:marBottom w:val="0"/>
          <w:divBdr>
            <w:top w:val="none" w:sz="0" w:space="0" w:color="auto"/>
            <w:left w:val="none" w:sz="0" w:space="0" w:color="auto"/>
            <w:bottom w:val="none" w:sz="0" w:space="0" w:color="auto"/>
            <w:right w:val="none" w:sz="0" w:space="0" w:color="auto"/>
          </w:divBdr>
        </w:div>
        <w:div w:id="1554581478">
          <w:marLeft w:val="0"/>
          <w:marRight w:val="0"/>
          <w:marTop w:val="0"/>
          <w:marBottom w:val="0"/>
          <w:divBdr>
            <w:top w:val="none" w:sz="0" w:space="0" w:color="auto"/>
            <w:left w:val="none" w:sz="0" w:space="0" w:color="auto"/>
            <w:bottom w:val="none" w:sz="0" w:space="0" w:color="auto"/>
            <w:right w:val="none" w:sz="0" w:space="0" w:color="auto"/>
          </w:divBdr>
        </w:div>
      </w:divsChild>
    </w:div>
    <w:div w:id="738862379">
      <w:bodyDiv w:val="1"/>
      <w:marLeft w:val="0"/>
      <w:marRight w:val="0"/>
      <w:marTop w:val="0"/>
      <w:marBottom w:val="0"/>
      <w:divBdr>
        <w:top w:val="none" w:sz="0" w:space="0" w:color="auto"/>
        <w:left w:val="none" w:sz="0" w:space="0" w:color="auto"/>
        <w:bottom w:val="none" w:sz="0" w:space="0" w:color="auto"/>
        <w:right w:val="none" w:sz="0" w:space="0" w:color="auto"/>
      </w:divBdr>
    </w:div>
    <w:div w:id="1156145275">
      <w:bodyDiv w:val="1"/>
      <w:marLeft w:val="0"/>
      <w:marRight w:val="0"/>
      <w:marTop w:val="0"/>
      <w:marBottom w:val="0"/>
      <w:divBdr>
        <w:top w:val="none" w:sz="0" w:space="0" w:color="auto"/>
        <w:left w:val="none" w:sz="0" w:space="0" w:color="auto"/>
        <w:bottom w:val="none" w:sz="0" w:space="0" w:color="auto"/>
        <w:right w:val="none" w:sz="0" w:space="0" w:color="auto"/>
      </w:divBdr>
    </w:div>
    <w:div w:id="1368598809">
      <w:bodyDiv w:val="1"/>
      <w:marLeft w:val="0"/>
      <w:marRight w:val="0"/>
      <w:marTop w:val="0"/>
      <w:marBottom w:val="0"/>
      <w:divBdr>
        <w:top w:val="none" w:sz="0" w:space="0" w:color="auto"/>
        <w:left w:val="none" w:sz="0" w:space="0" w:color="auto"/>
        <w:bottom w:val="none" w:sz="0" w:space="0" w:color="auto"/>
        <w:right w:val="none" w:sz="0" w:space="0" w:color="auto"/>
      </w:divBdr>
    </w:div>
    <w:div w:id="1412967049">
      <w:bodyDiv w:val="1"/>
      <w:marLeft w:val="0"/>
      <w:marRight w:val="0"/>
      <w:marTop w:val="0"/>
      <w:marBottom w:val="0"/>
      <w:divBdr>
        <w:top w:val="none" w:sz="0" w:space="0" w:color="auto"/>
        <w:left w:val="none" w:sz="0" w:space="0" w:color="auto"/>
        <w:bottom w:val="none" w:sz="0" w:space="0" w:color="auto"/>
        <w:right w:val="none" w:sz="0" w:space="0" w:color="auto"/>
      </w:divBdr>
    </w:div>
    <w:div w:id="1448815226">
      <w:bodyDiv w:val="1"/>
      <w:marLeft w:val="0"/>
      <w:marRight w:val="0"/>
      <w:marTop w:val="0"/>
      <w:marBottom w:val="0"/>
      <w:divBdr>
        <w:top w:val="none" w:sz="0" w:space="0" w:color="auto"/>
        <w:left w:val="none" w:sz="0" w:space="0" w:color="auto"/>
        <w:bottom w:val="none" w:sz="0" w:space="0" w:color="auto"/>
        <w:right w:val="none" w:sz="0" w:space="0" w:color="auto"/>
      </w:divBdr>
    </w:div>
    <w:div w:id="1646278617">
      <w:bodyDiv w:val="1"/>
      <w:marLeft w:val="0"/>
      <w:marRight w:val="0"/>
      <w:marTop w:val="0"/>
      <w:marBottom w:val="0"/>
      <w:divBdr>
        <w:top w:val="none" w:sz="0" w:space="0" w:color="auto"/>
        <w:left w:val="none" w:sz="0" w:space="0" w:color="auto"/>
        <w:bottom w:val="none" w:sz="0" w:space="0" w:color="auto"/>
        <w:right w:val="none" w:sz="0" w:space="0" w:color="auto"/>
      </w:divBdr>
    </w:div>
    <w:div w:id="1927183822">
      <w:bodyDiv w:val="1"/>
      <w:marLeft w:val="0"/>
      <w:marRight w:val="0"/>
      <w:marTop w:val="0"/>
      <w:marBottom w:val="0"/>
      <w:divBdr>
        <w:top w:val="none" w:sz="0" w:space="0" w:color="auto"/>
        <w:left w:val="none" w:sz="0" w:space="0" w:color="auto"/>
        <w:bottom w:val="none" w:sz="0" w:space="0" w:color="auto"/>
        <w:right w:val="none" w:sz="0" w:space="0" w:color="auto"/>
      </w:divBdr>
    </w:div>
    <w:div w:id="204926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habr.com/ru/company/productstar/blog/5230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ranalytics.github.io/data-mining/" TargetMode="External"/><Relationship Id="rId2" Type="http://schemas.openxmlformats.org/officeDocument/2006/relationships/numbering" Target="numbering.xml"/><Relationship Id="rId16" Type="http://schemas.openxmlformats.org/officeDocument/2006/relationships/hyperlink" Target="https://pages.mtu.edu/~shanem/psy5220/daily/Day13/treesforestsKN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content.time.com/time/magazine/article/0,9171,1992403,00.html" TargetMode="External"/><Relationship Id="rId10" Type="http://schemas.openxmlformats.org/officeDocument/2006/relationships/image" Target="media/image5.emf"/><Relationship Id="rId19"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5E989-7899-4D1F-A150-EF32E479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2278</Words>
  <Characters>12989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Фёдоров</dc:creator>
  <cp:keywords/>
  <dc:description/>
  <cp:lastModifiedBy>Никита Фёдоров</cp:lastModifiedBy>
  <cp:revision>32</cp:revision>
  <dcterms:created xsi:type="dcterms:W3CDTF">2021-05-16T06:53:00Z</dcterms:created>
  <dcterms:modified xsi:type="dcterms:W3CDTF">2021-05-30T01:51:00Z</dcterms:modified>
</cp:coreProperties>
</file>