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0DF" w:rsidRPr="00907C07" w:rsidRDefault="004E30DF" w:rsidP="004E30DF">
      <w:pPr>
        <w:tabs>
          <w:tab w:val="left" w:pos="3600"/>
        </w:tabs>
        <w:spacing w:before="4" w:after="4"/>
        <w:ind w:right="282"/>
        <w:jc w:val="center"/>
        <w:rPr>
          <w:rFonts w:ascii="Times New Roman" w:hAnsi="Times New Roman" w:cs="Times New Roman"/>
          <w:sz w:val="28"/>
          <w:szCs w:val="24"/>
        </w:rPr>
      </w:pPr>
      <w:bookmarkStart w:id="0" w:name="_Hlk10060115"/>
      <w:bookmarkStart w:id="1" w:name="_Hlk191295797"/>
      <w:bookmarkEnd w:id="0"/>
      <w:r w:rsidRPr="00907C07">
        <w:rPr>
          <w:rFonts w:ascii="Times New Roman" w:hAnsi="Times New Roman" w:cs="Times New Roman"/>
          <w:sz w:val="28"/>
          <w:szCs w:val="24"/>
        </w:rPr>
        <w:t>Министерство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907C07">
        <w:rPr>
          <w:rFonts w:ascii="Times New Roman" w:hAnsi="Times New Roman" w:cs="Times New Roman"/>
          <w:sz w:val="28"/>
          <w:szCs w:val="24"/>
        </w:rPr>
        <w:t>науки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907C07">
        <w:rPr>
          <w:rFonts w:ascii="Times New Roman" w:hAnsi="Times New Roman" w:cs="Times New Roman"/>
          <w:sz w:val="28"/>
          <w:szCs w:val="24"/>
        </w:rPr>
        <w:t>и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907C07">
        <w:rPr>
          <w:rFonts w:ascii="Times New Roman" w:hAnsi="Times New Roman" w:cs="Times New Roman"/>
          <w:sz w:val="28"/>
          <w:szCs w:val="24"/>
        </w:rPr>
        <w:t>высшего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907C07">
        <w:rPr>
          <w:rFonts w:ascii="Times New Roman" w:hAnsi="Times New Roman" w:cs="Times New Roman"/>
          <w:sz w:val="28"/>
          <w:szCs w:val="24"/>
        </w:rPr>
        <w:t>образования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907C07">
        <w:rPr>
          <w:rFonts w:ascii="Times New Roman" w:hAnsi="Times New Roman" w:cs="Times New Roman"/>
          <w:sz w:val="28"/>
          <w:szCs w:val="24"/>
        </w:rPr>
        <w:t>Российской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907C07">
        <w:rPr>
          <w:rFonts w:ascii="Times New Roman" w:hAnsi="Times New Roman" w:cs="Times New Roman"/>
          <w:sz w:val="28"/>
          <w:szCs w:val="24"/>
        </w:rPr>
        <w:t>Федерации</w:t>
      </w:r>
    </w:p>
    <w:p w:rsidR="004E30DF" w:rsidRPr="00AB404E" w:rsidRDefault="004E30DF" w:rsidP="004E30DF">
      <w:pPr>
        <w:tabs>
          <w:tab w:val="left" w:pos="3600"/>
        </w:tabs>
        <w:spacing w:before="4" w:after="4"/>
        <w:ind w:right="282"/>
        <w:jc w:val="center"/>
        <w:rPr>
          <w:rFonts w:ascii="Times New Roman" w:hAnsi="Times New Roman" w:cs="Times New Roman"/>
          <w:sz w:val="16"/>
          <w:szCs w:val="14"/>
        </w:rPr>
      </w:pPr>
    </w:p>
    <w:p w:rsidR="004E30DF" w:rsidRPr="009418D4" w:rsidRDefault="004E30DF" w:rsidP="004E30DF">
      <w:pPr>
        <w:pBdr>
          <w:bottom w:val="single" w:sz="12" w:space="1" w:color="auto"/>
        </w:pBdr>
        <w:spacing w:before="4" w:after="4"/>
        <w:ind w:right="282"/>
        <w:jc w:val="center"/>
        <w:rPr>
          <w:rFonts w:ascii="Times New Roman" w:hAnsi="Times New Roman" w:cs="Times New Roman"/>
          <w:sz w:val="24"/>
        </w:rPr>
      </w:pPr>
      <w:r w:rsidRPr="009418D4">
        <w:rPr>
          <w:rFonts w:ascii="Times New Roman" w:hAnsi="Times New Roman" w:cs="Times New Roman"/>
          <w:sz w:val="24"/>
        </w:rPr>
        <w:t>ФЕДЕРАЛЬНОЕ</w:t>
      </w:r>
      <w:r>
        <w:rPr>
          <w:rFonts w:ascii="Times New Roman" w:hAnsi="Times New Roman" w:cs="Times New Roman"/>
          <w:sz w:val="24"/>
        </w:rPr>
        <w:t xml:space="preserve"> </w:t>
      </w:r>
      <w:r w:rsidRPr="009418D4">
        <w:rPr>
          <w:rFonts w:ascii="Times New Roman" w:hAnsi="Times New Roman" w:cs="Times New Roman"/>
          <w:sz w:val="24"/>
        </w:rPr>
        <w:t>ГОСУДАРСТВЕННОЕ</w:t>
      </w:r>
      <w:r>
        <w:rPr>
          <w:rFonts w:ascii="Times New Roman" w:hAnsi="Times New Roman" w:cs="Times New Roman"/>
          <w:sz w:val="24"/>
        </w:rPr>
        <w:t xml:space="preserve"> </w:t>
      </w:r>
      <w:r w:rsidRPr="009418D4">
        <w:rPr>
          <w:rFonts w:ascii="Times New Roman" w:hAnsi="Times New Roman" w:cs="Times New Roman"/>
          <w:sz w:val="24"/>
        </w:rPr>
        <w:t>БЮДЖЕТНОЕ</w:t>
      </w:r>
      <w:r>
        <w:rPr>
          <w:rFonts w:ascii="Times New Roman" w:hAnsi="Times New Roman" w:cs="Times New Roman"/>
          <w:sz w:val="24"/>
        </w:rPr>
        <w:t xml:space="preserve"> </w:t>
      </w:r>
      <w:r w:rsidRPr="009418D4">
        <w:rPr>
          <w:rFonts w:ascii="Times New Roman" w:hAnsi="Times New Roman" w:cs="Times New Roman"/>
          <w:sz w:val="24"/>
        </w:rPr>
        <w:t>ОБРАЗОВАТЕЛЬНОЕ</w:t>
      </w:r>
      <w:r>
        <w:rPr>
          <w:rFonts w:ascii="Times New Roman" w:hAnsi="Times New Roman" w:cs="Times New Roman"/>
          <w:sz w:val="24"/>
        </w:rPr>
        <w:t xml:space="preserve"> </w:t>
      </w:r>
      <w:r w:rsidRPr="009418D4">
        <w:rPr>
          <w:rFonts w:ascii="Times New Roman" w:hAnsi="Times New Roman" w:cs="Times New Roman"/>
          <w:sz w:val="24"/>
        </w:rPr>
        <w:t>УЧРЕЖДЕНИЕ</w:t>
      </w:r>
      <w:r>
        <w:rPr>
          <w:rFonts w:ascii="Times New Roman" w:hAnsi="Times New Roman" w:cs="Times New Roman"/>
          <w:sz w:val="24"/>
        </w:rPr>
        <w:t xml:space="preserve"> </w:t>
      </w:r>
      <w:r w:rsidRPr="009418D4">
        <w:rPr>
          <w:rFonts w:ascii="Times New Roman" w:hAnsi="Times New Roman" w:cs="Times New Roman"/>
          <w:sz w:val="24"/>
        </w:rPr>
        <w:t>ВЫСШЕГО</w:t>
      </w:r>
      <w:r>
        <w:rPr>
          <w:rFonts w:ascii="Times New Roman" w:hAnsi="Times New Roman" w:cs="Times New Roman"/>
          <w:sz w:val="24"/>
        </w:rPr>
        <w:t xml:space="preserve"> </w:t>
      </w:r>
      <w:r w:rsidRPr="009418D4">
        <w:rPr>
          <w:rFonts w:ascii="Times New Roman" w:hAnsi="Times New Roman" w:cs="Times New Roman"/>
          <w:sz w:val="24"/>
        </w:rPr>
        <w:t>ОБРАЗОВАНИЯ</w:t>
      </w:r>
      <w:r>
        <w:rPr>
          <w:rFonts w:ascii="Times New Roman" w:hAnsi="Times New Roman" w:cs="Times New Roman"/>
          <w:sz w:val="24"/>
        </w:rPr>
        <w:t xml:space="preserve"> </w:t>
      </w:r>
      <w:r w:rsidRPr="009418D4">
        <w:rPr>
          <w:rFonts w:ascii="Times New Roman" w:hAnsi="Times New Roman" w:cs="Times New Roman"/>
          <w:sz w:val="24"/>
        </w:rPr>
        <w:t>«НИЖЕГОРОДСКИЙ</w:t>
      </w:r>
      <w:r>
        <w:rPr>
          <w:rFonts w:ascii="Times New Roman" w:hAnsi="Times New Roman" w:cs="Times New Roman"/>
          <w:sz w:val="24"/>
        </w:rPr>
        <w:t xml:space="preserve"> </w:t>
      </w:r>
      <w:r w:rsidRPr="009418D4">
        <w:rPr>
          <w:rFonts w:ascii="Times New Roman" w:hAnsi="Times New Roman" w:cs="Times New Roman"/>
          <w:sz w:val="24"/>
        </w:rPr>
        <w:t>ГОСУДАРСТВЕННЫЙ</w:t>
      </w:r>
      <w:r>
        <w:rPr>
          <w:rFonts w:ascii="Times New Roman" w:hAnsi="Times New Roman" w:cs="Times New Roman"/>
          <w:sz w:val="24"/>
        </w:rPr>
        <w:t xml:space="preserve"> </w:t>
      </w:r>
      <w:r w:rsidRPr="009418D4">
        <w:rPr>
          <w:rFonts w:ascii="Times New Roman" w:hAnsi="Times New Roman" w:cs="Times New Roman"/>
          <w:sz w:val="24"/>
        </w:rPr>
        <w:t>АРХИТЕКТУРНО-СТРОИТЕЛЬНЫЙ</w:t>
      </w:r>
      <w:r>
        <w:rPr>
          <w:rFonts w:ascii="Times New Roman" w:hAnsi="Times New Roman" w:cs="Times New Roman"/>
          <w:sz w:val="24"/>
        </w:rPr>
        <w:t xml:space="preserve"> </w:t>
      </w:r>
      <w:r w:rsidRPr="009418D4">
        <w:rPr>
          <w:rFonts w:ascii="Times New Roman" w:hAnsi="Times New Roman" w:cs="Times New Roman"/>
          <w:sz w:val="24"/>
        </w:rPr>
        <w:t>УНИВЕРСИТЕТ»</w:t>
      </w:r>
      <w:r>
        <w:rPr>
          <w:rFonts w:ascii="Times New Roman" w:hAnsi="Times New Roman" w:cs="Times New Roman"/>
          <w:sz w:val="24"/>
        </w:rPr>
        <w:t xml:space="preserve"> (ННГАСУ)</w:t>
      </w:r>
    </w:p>
    <w:p w:rsidR="004E30DF" w:rsidRPr="009418D4" w:rsidRDefault="004E30DF" w:rsidP="004E30DF">
      <w:pPr>
        <w:spacing w:after="4" w:line="240" w:lineRule="auto"/>
        <w:ind w:right="282"/>
        <w:jc w:val="center"/>
        <w:rPr>
          <w:rFonts w:ascii="Arial" w:hAnsi="Arial" w:cs="Arial"/>
          <w:sz w:val="12"/>
          <w:szCs w:val="10"/>
        </w:rPr>
      </w:pPr>
    </w:p>
    <w:p w:rsidR="004E30DF" w:rsidRPr="009418D4" w:rsidRDefault="004E30DF" w:rsidP="004E30D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418D4">
        <w:rPr>
          <w:rFonts w:ascii="Times New Roman" w:hAnsi="Times New Roman" w:cs="Times New Roman"/>
          <w:sz w:val="24"/>
          <w:szCs w:val="24"/>
        </w:rPr>
        <w:t>ИНСТИТУТ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18D4">
        <w:rPr>
          <w:rFonts w:ascii="Times New Roman" w:hAnsi="Times New Roman" w:cs="Times New Roman"/>
          <w:sz w:val="24"/>
          <w:szCs w:val="24"/>
        </w:rPr>
        <w:t>ИНФОРМАЦИОННЫХ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18D4">
        <w:rPr>
          <w:rFonts w:ascii="Times New Roman" w:hAnsi="Times New Roman" w:cs="Times New Roman"/>
          <w:sz w:val="24"/>
          <w:szCs w:val="24"/>
        </w:rPr>
        <w:t>ТЕХНОЛОГИЙ</w:t>
      </w:r>
    </w:p>
    <w:p w:rsidR="004E30DF" w:rsidRPr="009418D4" w:rsidRDefault="004E30DF" w:rsidP="004E30D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418D4">
        <w:rPr>
          <w:rFonts w:ascii="Times New Roman" w:hAnsi="Times New Roman" w:cs="Times New Roman"/>
          <w:sz w:val="24"/>
          <w:szCs w:val="24"/>
        </w:rPr>
        <w:t>Кафедра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18D4">
        <w:rPr>
          <w:rFonts w:ascii="Times New Roman" w:hAnsi="Times New Roman" w:cs="Times New Roman"/>
          <w:sz w:val="24"/>
          <w:szCs w:val="24"/>
        </w:rPr>
        <w:t>Прикладной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18D4">
        <w:rPr>
          <w:rFonts w:ascii="Times New Roman" w:hAnsi="Times New Roman" w:cs="Times New Roman"/>
          <w:sz w:val="24"/>
          <w:szCs w:val="24"/>
        </w:rPr>
        <w:t>информатики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18D4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18D4">
        <w:rPr>
          <w:rFonts w:ascii="Times New Roman" w:hAnsi="Times New Roman" w:cs="Times New Roman"/>
          <w:sz w:val="24"/>
          <w:szCs w:val="24"/>
        </w:rPr>
        <w:t>статистики</w:t>
      </w:r>
    </w:p>
    <w:p w:rsidR="004E30DF" w:rsidRDefault="004E30DF" w:rsidP="004E30D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E30DF" w:rsidRDefault="004E30DF" w:rsidP="004E30D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E30DF" w:rsidRDefault="004E30DF" w:rsidP="004E30DF">
      <w:pPr>
        <w:spacing w:line="360" w:lineRule="auto"/>
        <w:ind w:right="1558"/>
        <w:rPr>
          <w:rFonts w:ascii="Arial" w:hAnsi="Arial" w:cs="Arial"/>
          <w:sz w:val="24"/>
        </w:rPr>
      </w:pPr>
    </w:p>
    <w:p w:rsidR="004E30DF" w:rsidRPr="004E30DF" w:rsidRDefault="004E30DF" w:rsidP="004E30DF">
      <w:pPr>
        <w:ind w:right="850"/>
        <w:jc w:val="right"/>
        <w:rPr>
          <w:rFonts w:ascii="Times New Roman" w:hAnsi="Times New Roman" w:cs="Times New Roman"/>
          <w:sz w:val="24"/>
        </w:rPr>
      </w:pPr>
      <w:r w:rsidRPr="004E30DF">
        <w:rPr>
          <w:rFonts w:ascii="Times New Roman" w:hAnsi="Times New Roman" w:cs="Times New Roman"/>
          <w:sz w:val="24"/>
        </w:rPr>
        <w:t>УТВЕРЖДАЮ</w:t>
      </w:r>
    </w:p>
    <w:p w:rsidR="004E30DF" w:rsidRPr="004E30DF" w:rsidRDefault="004E30DF" w:rsidP="004E30DF">
      <w:pPr>
        <w:ind w:right="424"/>
        <w:jc w:val="right"/>
        <w:rPr>
          <w:rFonts w:ascii="Times New Roman" w:hAnsi="Times New Roman" w:cs="Times New Roman"/>
          <w:sz w:val="24"/>
        </w:rPr>
      </w:pPr>
      <w:r w:rsidRPr="004E30DF">
        <w:rPr>
          <w:rFonts w:ascii="Times New Roman" w:hAnsi="Times New Roman" w:cs="Times New Roman"/>
          <w:sz w:val="24"/>
        </w:rPr>
        <w:t>доцент кафедры ПРИС,</w:t>
      </w:r>
    </w:p>
    <w:p w:rsidR="004E30DF" w:rsidRPr="004E30DF" w:rsidRDefault="004E30DF" w:rsidP="004E30DF">
      <w:pPr>
        <w:ind w:right="141"/>
        <w:jc w:val="right"/>
        <w:rPr>
          <w:rFonts w:ascii="Times New Roman" w:hAnsi="Times New Roman" w:cs="Times New Roman"/>
          <w:sz w:val="24"/>
        </w:rPr>
      </w:pPr>
      <w:r w:rsidRPr="004E30DF">
        <w:rPr>
          <w:rFonts w:ascii="Times New Roman" w:hAnsi="Times New Roman" w:cs="Times New Roman"/>
          <w:sz w:val="24"/>
        </w:rPr>
        <w:t>кандидат педагогических наук</w:t>
      </w:r>
    </w:p>
    <w:p w:rsidR="004E30DF" w:rsidRPr="004E30DF" w:rsidRDefault="004E30DF" w:rsidP="004E30DF">
      <w:pPr>
        <w:ind w:right="141"/>
        <w:jc w:val="right"/>
        <w:rPr>
          <w:rFonts w:ascii="Times New Roman" w:hAnsi="Times New Roman" w:cs="Times New Roman"/>
          <w:sz w:val="24"/>
        </w:rPr>
      </w:pPr>
      <w:r w:rsidRPr="004E30DF">
        <w:rPr>
          <w:rFonts w:ascii="Times New Roman" w:hAnsi="Times New Roman" w:cs="Times New Roman"/>
          <w:sz w:val="24"/>
        </w:rPr>
        <w:t>____________ Т.В. Юрченко</w:t>
      </w:r>
    </w:p>
    <w:p w:rsidR="004E30DF" w:rsidRPr="004E30DF" w:rsidRDefault="004E30DF" w:rsidP="004E30DF">
      <w:pPr>
        <w:ind w:right="141"/>
        <w:jc w:val="right"/>
        <w:rPr>
          <w:rFonts w:ascii="Times New Roman" w:hAnsi="Times New Roman" w:cs="Times New Roman"/>
          <w:sz w:val="24"/>
        </w:rPr>
      </w:pPr>
      <w:r w:rsidRPr="004E30DF">
        <w:rPr>
          <w:rFonts w:ascii="Times New Roman" w:hAnsi="Times New Roman" w:cs="Times New Roman"/>
          <w:sz w:val="24"/>
        </w:rPr>
        <w:t>«___» ____________ 2026 г.</w:t>
      </w:r>
    </w:p>
    <w:p w:rsidR="004E30DF" w:rsidRDefault="004E30DF" w:rsidP="004E30DF">
      <w:pPr>
        <w:ind w:right="-284"/>
        <w:jc w:val="center"/>
        <w:rPr>
          <w:rFonts w:ascii="Arial" w:hAnsi="Arial" w:cs="Arial"/>
          <w:sz w:val="24"/>
        </w:rPr>
      </w:pPr>
    </w:p>
    <w:p w:rsidR="004E30DF" w:rsidRDefault="004E30DF" w:rsidP="004E30DF">
      <w:pPr>
        <w:ind w:right="-284"/>
        <w:jc w:val="center"/>
        <w:rPr>
          <w:rFonts w:ascii="Arial" w:hAnsi="Arial" w:cs="Arial"/>
          <w:sz w:val="24"/>
        </w:rPr>
      </w:pPr>
    </w:p>
    <w:p w:rsidR="004E30DF" w:rsidRPr="00E5105E" w:rsidRDefault="004E30DF" w:rsidP="004E30DF">
      <w:pPr>
        <w:ind w:right="-284"/>
        <w:jc w:val="center"/>
        <w:rPr>
          <w:rFonts w:ascii="Arial" w:hAnsi="Arial" w:cs="Arial"/>
          <w:sz w:val="28"/>
          <w:szCs w:val="24"/>
        </w:rPr>
      </w:pPr>
    </w:p>
    <w:p w:rsidR="004E30DF" w:rsidRPr="00E5105E" w:rsidRDefault="004E30DF" w:rsidP="004E30DF">
      <w:pPr>
        <w:ind w:right="-284"/>
        <w:jc w:val="center"/>
        <w:rPr>
          <w:rFonts w:ascii="Times New Roman" w:hAnsi="Times New Roman" w:cs="Times New Roman"/>
          <w:sz w:val="32"/>
          <w:szCs w:val="28"/>
        </w:rPr>
      </w:pPr>
      <w:r w:rsidRPr="00E5105E">
        <w:rPr>
          <w:rFonts w:ascii="Times New Roman" w:hAnsi="Times New Roman" w:cs="Times New Roman"/>
          <w:sz w:val="32"/>
          <w:szCs w:val="28"/>
        </w:rPr>
        <w:t>ТЕХНИЧЕСКОЕ ЗАДАНИЕ</w:t>
      </w:r>
    </w:p>
    <w:p w:rsidR="004E30DF" w:rsidRPr="00644DC9" w:rsidRDefault="00644DC9" w:rsidP="004E30DF">
      <w:pPr>
        <w:ind w:right="-284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4DC9">
        <w:rPr>
          <w:rFonts w:ascii="Times New Roman" w:hAnsi="Times New Roman" w:cs="Times New Roman"/>
          <w:sz w:val="28"/>
          <w:szCs w:val="28"/>
        </w:rPr>
        <w:t>Разработка информационной системы для самозанятого мастера маникюра</w:t>
      </w:r>
    </w:p>
    <w:p w:rsidR="004E30DF" w:rsidRDefault="004E30DF" w:rsidP="004E30DF">
      <w:pPr>
        <w:ind w:right="-284"/>
        <w:jc w:val="center"/>
        <w:rPr>
          <w:rFonts w:ascii="Times New Roman" w:hAnsi="Times New Roman" w:cs="Times New Roman"/>
          <w:sz w:val="28"/>
          <w:szCs w:val="24"/>
        </w:rPr>
      </w:pPr>
    </w:p>
    <w:p w:rsidR="004E30DF" w:rsidRPr="00600802" w:rsidRDefault="004E30DF" w:rsidP="004E30DF">
      <w:pPr>
        <w:ind w:right="-284"/>
        <w:jc w:val="center"/>
        <w:rPr>
          <w:rFonts w:ascii="Arial" w:hAnsi="Arial" w:cs="Arial"/>
          <w:sz w:val="24"/>
        </w:rPr>
      </w:pPr>
    </w:p>
    <w:p w:rsidR="004E30DF" w:rsidRDefault="004E30DF" w:rsidP="004E30DF">
      <w:pPr>
        <w:ind w:right="-284"/>
        <w:jc w:val="center"/>
        <w:rPr>
          <w:rFonts w:ascii="Arial" w:hAnsi="Arial" w:cs="Arial"/>
          <w:sz w:val="24"/>
        </w:rPr>
      </w:pPr>
    </w:p>
    <w:p w:rsidR="004E30DF" w:rsidRDefault="004E30DF" w:rsidP="004E30DF">
      <w:pPr>
        <w:ind w:right="-284"/>
        <w:jc w:val="center"/>
        <w:rPr>
          <w:rFonts w:ascii="Arial" w:hAnsi="Arial" w:cs="Arial"/>
          <w:sz w:val="24"/>
        </w:rPr>
      </w:pPr>
    </w:p>
    <w:p w:rsidR="004E30DF" w:rsidRDefault="004E30DF" w:rsidP="004E30DF">
      <w:pPr>
        <w:ind w:right="-284"/>
        <w:jc w:val="center"/>
        <w:rPr>
          <w:rFonts w:ascii="Arial" w:hAnsi="Arial" w:cs="Arial"/>
          <w:sz w:val="24"/>
        </w:rPr>
      </w:pPr>
    </w:p>
    <w:p w:rsidR="004E30DF" w:rsidRDefault="004E30DF" w:rsidP="004E30DF">
      <w:pPr>
        <w:ind w:right="-284"/>
        <w:jc w:val="center"/>
        <w:rPr>
          <w:rFonts w:ascii="Times New Roman" w:hAnsi="Times New Roman" w:cs="Times New Roman"/>
          <w:sz w:val="24"/>
        </w:rPr>
      </w:pPr>
    </w:p>
    <w:p w:rsidR="004E30DF" w:rsidRDefault="004E30DF" w:rsidP="004E30DF">
      <w:pPr>
        <w:ind w:right="-284"/>
        <w:jc w:val="center"/>
        <w:rPr>
          <w:rFonts w:ascii="Times New Roman" w:hAnsi="Times New Roman" w:cs="Times New Roman"/>
          <w:sz w:val="24"/>
        </w:rPr>
      </w:pPr>
    </w:p>
    <w:p w:rsidR="004E30DF" w:rsidRDefault="004E30DF" w:rsidP="004E30DF">
      <w:pPr>
        <w:ind w:right="-284"/>
        <w:jc w:val="center"/>
        <w:rPr>
          <w:rFonts w:ascii="Times New Roman" w:hAnsi="Times New Roman" w:cs="Times New Roman"/>
          <w:sz w:val="24"/>
        </w:rPr>
      </w:pPr>
    </w:p>
    <w:p w:rsidR="004E30DF" w:rsidRDefault="004E30DF" w:rsidP="004E30DF">
      <w:pPr>
        <w:ind w:right="-284"/>
        <w:jc w:val="center"/>
        <w:rPr>
          <w:rFonts w:ascii="Times New Roman" w:hAnsi="Times New Roman" w:cs="Times New Roman"/>
          <w:sz w:val="24"/>
        </w:rPr>
      </w:pPr>
    </w:p>
    <w:p w:rsidR="00644DC9" w:rsidRDefault="00644DC9" w:rsidP="004E30DF">
      <w:pPr>
        <w:ind w:right="-284"/>
        <w:jc w:val="center"/>
        <w:rPr>
          <w:rFonts w:ascii="Times New Roman" w:hAnsi="Times New Roman" w:cs="Times New Roman"/>
          <w:sz w:val="24"/>
        </w:rPr>
      </w:pPr>
    </w:p>
    <w:p w:rsidR="004E30DF" w:rsidRDefault="004E30DF" w:rsidP="004E30DF">
      <w:pPr>
        <w:ind w:right="-284"/>
        <w:rPr>
          <w:rFonts w:ascii="Times New Roman" w:hAnsi="Times New Roman" w:cs="Times New Roman"/>
          <w:sz w:val="24"/>
        </w:rPr>
      </w:pPr>
    </w:p>
    <w:p w:rsidR="004E30DF" w:rsidRPr="00191173" w:rsidRDefault="004E30DF" w:rsidP="004E30DF">
      <w:pPr>
        <w:ind w:righ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105E">
        <w:rPr>
          <w:rFonts w:ascii="Times New Roman" w:hAnsi="Times New Roman" w:cs="Times New Roman"/>
          <w:sz w:val="28"/>
          <w:szCs w:val="24"/>
        </w:rPr>
        <w:t>Нижний Новгород 2026</w:t>
      </w:r>
      <w:bookmarkEnd w:id="1"/>
      <w:r w:rsidRPr="002D0D9D">
        <w:rPr>
          <w:rFonts w:ascii="Times New Roman" w:hAnsi="Times New Roman" w:cs="Times New Roman"/>
          <w:sz w:val="28"/>
        </w:rPr>
        <w:br w:type="page"/>
      </w:r>
    </w:p>
    <w:p w:rsidR="004E30DF" w:rsidRPr="00F26A7A" w:rsidRDefault="004E30DF" w:rsidP="00E079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6A7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</w:t>
      </w:r>
      <w:r>
        <w:rPr>
          <w:rFonts w:ascii="Times New Roman" w:hAnsi="Times New Roman" w:cs="Times New Roman"/>
          <w:b/>
          <w:bCs/>
          <w:sz w:val="28"/>
          <w:szCs w:val="28"/>
        </w:rPr>
        <w:t>ОГЛАСОВАНО</w:t>
      </w:r>
    </w:p>
    <w:p w:rsidR="004E30DF" w:rsidRDefault="004E30DF" w:rsidP="004E30DF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E30DF" w:rsidRPr="00AB404E" w:rsidRDefault="004E30DF" w:rsidP="004E30DF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8"/>
        <w:gridCol w:w="3889"/>
        <w:gridCol w:w="3081"/>
      </w:tblGrid>
      <w:tr w:rsidR="004E30DF" w:rsidRPr="00AB404E" w:rsidTr="00A01788">
        <w:tc>
          <w:tcPr>
            <w:tcW w:w="2828" w:type="dxa"/>
          </w:tcPr>
          <w:p w:rsidR="004E30DF" w:rsidRPr="00AB404E" w:rsidRDefault="004E30DF" w:rsidP="00A017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3889" w:type="dxa"/>
          </w:tcPr>
          <w:p w:rsidR="004E30DF" w:rsidRPr="00AB404E" w:rsidRDefault="004E30DF" w:rsidP="00A01788">
            <w:pPr>
              <w:ind w:right="453"/>
              <w:rPr>
                <w:rFonts w:ascii="Times New Roman" w:hAnsi="Times New Roman" w:cs="Times New Roman"/>
                <w:sz w:val="28"/>
                <w:szCs w:val="28"/>
              </w:rPr>
            </w:pPr>
            <w:r w:rsidRPr="00AB404E">
              <w:rPr>
                <w:rFonts w:ascii="Times New Roman" w:hAnsi="Times New Roman" w:cs="Times New Roman"/>
                <w:sz w:val="28"/>
                <w:szCs w:val="28"/>
              </w:rPr>
              <w:t>_______________________</w:t>
            </w:r>
          </w:p>
        </w:tc>
        <w:tc>
          <w:tcPr>
            <w:tcW w:w="3081" w:type="dxa"/>
          </w:tcPr>
          <w:p w:rsidR="004E30DF" w:rsidRPr="00AB404E" w:rsidRDefault="00644DC9" w:rsidP="00A017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Фролова А.Н.</w:t>
            </w:r>
          </w:p>
        </w:tc>
      </w:tr>
      <w:tr w:rsidR="004E30DF" w:rsidRPr="00AB404E" w:rsidTr="00A01788">
        <w:tc>
          <w:tcPr>
            <w:tcW w:w="2828" w:type="dxa"/>
          </w:tcPr>
          <w:p w:rsidR="004E30DF" w:rsidRPr="00AB404E" w:rsidRDefault="004E30DF" w:rsidP="00A017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89" w:type="dxa"/>
          </w:tcPr>
          <w:p w:rsidR="004E30DF" w:rsidRPr="00AB404E" w:rsidRDefault="004E30DF" w:rsidP="00A01788">
            <w:pPr>
              <w:ind w:left="-2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404E">
              <w:rPr>
                <w:rFonts w:ascii="Times New Roman" w:hAnsi="Times New Roman" w:cs="Times New Roman"/>
                <w:sz w:val="28"/>
                <w:szCs w:val="28"/>
              </w:rPr>
              <w:t>подпись,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B404E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3081" w:type="dxa"/>
          </w:tcPr>
          <w:p w:rsidR="004E30DF" w:rsidRDefault="00644DC9" w:rsidP="00A017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Ген директор </w:t>
            </w:r>
            <w:r w:rsidR="004E30DF">
              <w:rPr>
                <w:rFonts w:ascii="Times New Roman" w:hAnsi="Times New Roman" w:cs="Times New Roman"/>
                <w:sz w:val="28"/>
                <w:szCs w:val="28"/>
              </w:rPr>
              <w:t xml:space="preserve">ООО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Frolovs</w:t>
            </w:r>
            <w:proofErr w:type="spellEnd"/>
            <w:r w:rsidRPr="00644D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Nails</w:t>
            </w:r>
            <w:r w:rsidR="004E30D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:rsidR="004E30DF" w:rsidRPr="00AB404E" w:rsidRDefault="004E30DF" w:rsidP="00A017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E30DF" w:rsidRPr="00AB404E" w:rsidTr="00A01788">
        <w:tc>
          <w:tcPr>
            <w:tcW w:w="2828" w:type="dxa"/>
          </w:tcPr>
          <w:p w:rsidR="004E30DF" w:rsidRPr="00AB404E" w:rsidRDefault="004E30DF" w:rsidP="00A017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89" w:type="dxa"/>
          </w:tcPr>
          <w:p w:rsidR="004E30DF" w:rsidRPr="00AB404E" w:rsidRDefault="004E30DF" w:rsidP="00A017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1" w:type="dxa"/>
          </w:tcPr>
          <w:p w:rsidR="004E30DF" w:rsidRPr="00AB404E" w:rsidRDefault="004E30DF" w:rsidP="00A017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E30DF" w:rsidRPr="00AB404E" w:rsidTr="00A01788">
        <w:tc>
          <w:tcPr>
            <w:tcW w:w="2828" w:type="dxa"/>
          </w:tcPr>
          <w:p w:rsidR="004E30DF" w:rsidRPr="00AB404E" w:rsidRDefault="004E30DF" w:rsidP="00A017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89" w:type="dxa"/>
          </w:tcPr>
          <w:p w:rsidR="004E30DF" w:rsidRPr="00AB404E" w:rsidRDefault="004E30DF" w:rsidP="00A017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1" w:type="dxa"/>
          </w:tcPr>
          <w:p w:rsidR="004E30DF" w:rsidRPr="00AB404E" w:rsidRDefault="004E30DF" w:rsidP="00A017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E30DF" w:rsidRPr="00AB404E" w:rsidTr="00A01788">
        <w:tc>
          <w:tcPr>
            <w:tcW w:w="2828" w:type="dxa"/>
          </w:tcPr>
          <w:p w:rsidR="004E30DF" w:rsidRPr="00AB404E" w:rsidRDefault="004E30DF" w:rsidP="00A017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AB404E">
              <w:rPr>
                <w:rFonts w:ascii="Times New Roman" w:hAnsi="Times New Roman" w:cs="Times New Roman"/>
                <w:sz w:val="28"/>
                <w:szCs w:val="28"/>
              </w:rPr>
              <w:t>сполнитель</w:t>
            </w:r>
          </w:p>
        </w:tc>
        <w:tc>
          <w:tcPr>
            <w:tcW w:w="3889" w:type="dxa"/>
          </w:tcPr>
          <w:p w:rsidR="004E30DF" w:rsidRPr="00AB404E" w:rsidRDefault="004E30DF" w:rsidP="00A017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404E">
              <w:rPr>
                <w:rFonts w:ascii="Times New Roman" w:hAnsi="Times New Roman" w:cs="Times New Roman"/>
                <w:sz w:val="28"/>
                <w:szCs w:val="28"/>
              </w:rPr>
              <w:t>_______________________</w:t>
            </w:r>
          </w:p>
        </w:tc>
        <w:tc>
          <w:tcPr>
            <w:tcW w:w="3081" w:type="dxa"/>
          </w:tcPr>
          <w:p w:rsidR="004E30DF" w:rsidRPr="00644DC9" w:rsidRDefault="00644DC9" w:rsidP="00A017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Фролов Н.М.</w:t>
            </w:r>
          </w:p>
        </w:tc>
      </w:tr>
      <w:tr w:rsidR="004E30DF" w:rsidRPr="00AB404E" w:rsidTr="00A01788">
        <w:tc>
          <w:tcPr>
            <w:tcW w:w="2828" w:type="dxa"/>
          </w:tcPr>
          <w:p w:rsidR="004E30DF" w:rsidRPr="00AB404E" w:rsidRDefault="004E30DF" w:rsidP="00A017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89" w:type="dxa"/>
          </w:tcPr>
          <w:p w:rsidR="004E30DF" w:rsidRPr="00AB404E" w:rsidRDefault="004E30DF" w:rsidP="00A01788">
            <w:pPr>
              <w:ind w:left="-2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404E">
              <w:rPr>
                <w:rFonts w:ascii="Times New Roman" w:hAnsi="Times New Roman" w:cs="Times New Roman"/>
                <w:sz w:val="28"/>
                <w:szCs w:val="28"/>
              </w:rPr>
              <w:t>подпись,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B404E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3081" w:type="dxa"/>
          </w:tcPr>
          <w:p w:rsidR="004E30DF" w:rsidRDefault="004E30DF" w:rsidP="00A017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 ПРИ22/2</w:t>
            </w:r>
          </w:p>
          <w:p w:rsidR="004E30DF" w:rsidRPr="00AB404E" w:rsidRDefault="004E30DF" w:rsidP="00A017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E30DF" w:rsidRDefault="004E30DF" w:rsidP="004E30D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4E30DF" w:rsidRPr="003D43D1" w:rsidRDefault="00A74825" w:rsidP="00DA3826">
      <w:pPr>
        <w:pStyle w:val="13"/>
      </w:pPr>
      <w:bookmarkStart w:id="2" w:name="_Toc223642685"/>
      <w:bookmarkStart w:id="3" w:name="_Toc223642765"/>
      <w:bookmarkStart w:id="4" w:name="_Toc223642903"/>
      <w:bookmarkStart w:id="5" w:name="_Toc223644230"/>
      <w:r w:rsidRPr="003D43D1">
        <w:lastRenderedPageBreak/>
        <w:t>Содержание</w:t>
      </w:r>
      <w:bookmarkEnd w:id="2"/>
      <w:bookmarkEnd w:id="3"/>
      <w:bookmarkEnd w:id="4"/>
      <w:bookmarkEnd w:id="5"/>
    </w:p>
    <w:sdt>
      <w:sdtPr>
        <w:id w:val="52190127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B50EC9" w:rsidRPr="00B50EC9" w:rsidRDefault="00711962">
          <w:pPr>
            <w:pStyle w:val="15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11962"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  <w:lang w:eastAsia="ru-RU"/>
            </w:rPr>
            <w:fldChar w:fldCharType="begin"/>
          </w:r>
          <w:r w:rsidRPr="00711962">
            <w:instrText xml:space="preserve"> TOC \o "1-3" \h \z \u </w:instrText>
          </w:r>
          <w:r w:rsidRPr="00711962"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  <w:lang w:eastAsia="ru-RU"/>
            </w:rPr>
            <w:fldChar w:fldCharType="separate"/>
          </w:r>
          <w:hyperlink w:anchor="_Toc223644231" w:history="1">
            <w:r w:rsidR="00B50EC9" w:rsidRPr="00B50EC9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 ВВЕДЕНИЕ</w:t>
            </w:r>
            <w:r w:rsidR="00B50EC9"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50EC9"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50EC9"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_Toc223644231 \h </w:instrText>
            </w:r>
            <w:r w:rsidR="00B50EC9"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50EC9"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0EC9"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50EC9"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15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644232" w:history="1">
            <w:r w:rsidRPr="00B50EC9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 НАИМЕНОВАНИЕ И ОБЛАСТЬ ПРИМЕНЕНИЯ</w: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_Toc223644232 \h </w:instrTex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15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644233" w:history="1">
            <w:r w:rsidRPr="00B50EC9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 ОСНОВАНИЕ ДЛЯ РАЗРАБОТКИ</w: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_Toc223644233 \h </w:instrTex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15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644234" w:history="1">
            <w:r w:rsidRPr="00B50EC9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 НАЗНАЧЕНИЕ РАЗРАБОТКИ</w: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_Toc223644234 \h </w:instrTex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15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644235" w:history="1">
            <w:r w:rsidRPr="00B50EC9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5. ТРЕБОВАНИЯ К ПРОГРАММЕ</w: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_Toc223644235 \h </w:instrTex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23"/>
            <w:tabs>
              <w:tab w:val="right" w:leader="dot" w:pos="1019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3644236" w:history="1">
            <w:r w:rsidRPr="00B50EC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5.1. Требования к функциональным характеристикам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_Toc223644236 \h </w:instrTex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33"/>
            <w:tabs>
              <w:tab w:val="right" w:leader="dot" w:pos="1019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3644237" w:history="1">
            <w:r w:rsidRPr="00B50EC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5.1.1. Управление расписанием мастера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_Toc223644237 \h </w:instrTex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33"/>
            <w:tabs>
              <w:tab w:val="right" w:leader="dot" w:pos="1019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3644238" w:history="1">
            <w:r w:rsidRPr="00B50EC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5.1.2. Запись клиентов на услуги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_Toc223644238 \h </w:instrTex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33"/>
            <w:tabs>
              <w:tab w:val="right" w:leader="dot" w:pos="1019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3644239" w:history="1">
            <w:r w:rsidRPr="00B50EC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5.1.3. Управление услугами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_Toc223644239 \h </w:instrTex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33"/>
            <w:tabs>
              <w:tab w:val="right" w:leader="dot" w:pos="1019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3644240" w:history="1">
            <w:r w:rsidRPr="00B50EC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5.1.4. Профиль клиента и история записей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_Toc223644240 \h </w:instrTex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33"/>
            <w:tabs>
              <w:tab w:val="right" w:leader="dot" w:pos="1019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3644241" w:history="1">
            <w:r w:rsidRPr="00B50EC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5.1.5. Календарь и визуализация расписания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_Toc223644241 \h </w:instrTex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33"/>
            <w:tabs>
              <w:tab w:val="right" w:leader="dot" w:pos="1019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3644242" w:history="1">
            <w:r w:rsidRPr="00B50EC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5.1.6. Автоматические напоминания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_Toc223644242 \h </w:instrTex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33"/>
            <w:tabs>
              <w:tab w:val="right" w:leader="dot" w:pos="1019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3644243" w:history="1">
            <w:r w:rsidRPr="00B50EC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5.1.7. Аналитика и отчёты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_Toc223644243 \h </w:instrTex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23"/>
            <w:tabs>
              <w:tab w:val="right" w:leader="dot" w:pos="1019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3644244" w:history="1">
            <w:r w:rsidRPr="00B50EC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5.2. Требования к надежности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_Toc223644244 \h </w:instrTex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23"/>
            <w:tabs>
              <w:tab w:val="right" w:leader="dot" w:pos="1019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3644245" w:history="1">
            <w:r w:rsidRPr="00B50EC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5.3. Требования к техническому обеспечению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_Toc223644245 \h </w:instrTex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33"/>
            <w:tabs>
              <w:tab w:val="right" w:leader="dot" w:pos="1019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3644246" w:history="1">
            <w:r w:rsidRPr="00B50EC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5.3.1. Серверная часть: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_Toc223644246 \h </w:instrTex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33"/>
            <w:tabs>
              <w:tab w:val="right" w:leader="dot" w:pos="1019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3644247" w:history="1">
            <w:r w:rsidRPr="00B50EC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5.3.2. Клиентская часть (рабочее место пользователя):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_Toc223644247 \h </w:instrTex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23"/>
            <w:tabs>
              <w:tab w:val="right" w:leader="dot" w:pos="1019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3644248" w:history="1">
            <w:r w:rsidRPr="00B50EC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5.4. Условия эксплуатации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_Toc223644248 \h </w:instrTex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23"/>
            <w:tabs>
              <w:tab w:val="right" w:leader="dot" w:pos="1019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3644249" w:history="1">
            <w:r w:rsidRPr="00B50EC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5.5. Требования к информационной и программной совместимости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_Toc223644249 \h </w:instrTex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23"/>
            <w:tabs>
              <w:tab w:val="right" w:leader="dot" w:pos="1019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3644250" w:history="1">
            <w:r w:rsidRPr="00B50EC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5.6. Требования к маркировке и упаковке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_Toc223644250 \h </w:instrTex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23"/>
            <w:tabs>
              <w:tab w:val="right" w:leader="dot" w:pos="1019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3644251" w:history="1">
            <w:r w:rsidRPr="00B50EC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5.7. Требования к транспортировке и хранению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_Toc223644251 \h </w:instrTex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23"/>
            <w:tabs>
              <w:tab w:val="right" w:leader="dot" w:pos="1019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3644252" w:history="1">
            <w:r w:rsidRPr="00B50EC9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5.8. Специальные требования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_Toc223644252 \h </w:instrTex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B50EC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15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644253" w:history="1">
            <w:r w:rsidRPr="00B50EC9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6. ТРЕБОВАНИЯ К ДОКУМЕНТАЦИИ</w: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_Toc223644253 \h </w:instrTex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15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644254" w:history="1">
            <w:r w:rsidRPr="00B50EC9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7. ТЕХНИКО-ЭКОНОМИЧЕСКИЕ ПОКАЗАТЕЛИ</w: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_Toc223644254 \h </w:instrTex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15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644255" w:history="1">
            <w:r w:rsidRPr="00B50EC9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8. СТАДИИ И ЭТАПЫ РАЗРАБОТКИ</w: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_Toc223644255 \h </w:instrTex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15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644256" w:history="1">
            <w:r w:rsidRPr="00B50EC9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9. ПОРЯДОК КОНТРОЛЯ И ПРИЕМКИ</w: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_Toc223644256 \h </w:instrTex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0EC9" w:rsidRPr="00B50EC9" w:rsidRDefault="00B50EC9">
          <w:pPr>
            <w:pStyle w:val="15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644257" w:history="1">
            <w:r w:rsidRPr="00B50EC9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10. КАЛЕНДАРНЫЙ ПЛАН РАБОТ</w: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_Toc223644257 \h </w:instrTex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50E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4825" w:rsidRPr="00711962" w:rsidRDefault="00711962" w:rsidP="004E30DF">
          <w:r w:rsidRPr="00711962">
            <w:rPr>
              <w:bCs/>
            </w:rPr>
            <w:fldChar w:fldCharType="end"/>
          </w:r>
        </w:p>
      </w:sdtContent>
    </w:sdt>
    <w:p w:rsidR="00A74825" w:rsidRDefault="00A748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6" w:name="_GoBack"/>
      <w:bookmarkEnd w:id="6"/>
    </w:p>
    <w:p w:rsidR="00A74825" w:rsidRPr="003D43D1" w:rsidRDefault="00627A56" w:rsidP="003D43D1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7" w:name="_Toc223642686"/>
      <w:bookmarkStart w:id="8" w:name="_Toc223642766"/>
      <w:bookmarkStart w:id="9" w:name="_Toc223644231"/>
      <w:r w:rsidRPr="003D43D1">
        <w:rPr>
          <w:rFonts w:ascii="Times New Roman" w:hAnsi="Times New Roman" w:cs="Times New Roman"/>
          <w:b/>
          <w:color w:val="000000" w:themeColor="text1"/>
        </w:rPr>
        <w:lastRenderedPageBreak/>
        <w:t xml:space="preserve">1. </w:t>
      </w:r>
      <w:r w:rsidR="00A74825" w:rsidRPr="003D43D1">
        <w:rPr>
          <w:rFonts w:ascii="Times New Roman" w:hAnsi="Times New Roman" w:cs="Times New Roman"/>
          <w:b/>
          <w:color w:val="000000" w:themeColor="text1"/>
        </w:rPr>
        <w:t>ВВЕДЕНИЕ</w:t>
      </w:r>
      <w:bookmarkEnd w:id="7"/>
      <w:bookmarkEnd w:id="8"/>
      <w:bookmarkEnd w:id="9"/>
    </w:p>
    <w:p w:rsidR="00A74825" w:rsidRPr="00A74825" w:rsidRDefault="00A74825" w:rsidP="00E079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Настоящее техническое задание устанавливает требования к разработке программного модуля «Автоматизация записи клиентов в студию маникюра», предназначенного для управления расписанием, записями клиентов и аналитикой деятельности студии.</w:t>
      </w:r>
    </w:p>
    <w:p w:rsidR="00A74825" w:rsidRPr="00A74825" w:rsidRDefault="00A74825" w:rsidP="00E079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Разработка необходима для студии маникюра «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Frolovs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Nails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>», где требуется автоматизация процессов записи, учета клиентов и оптимизации рабочего времени мастера. Автоматизация данных процессов позволяет сократить ручной труд, минимизировать ошибки при планировании и повысить лояльность клиентов.</w:t>
      </w:r>
    </w:p>
    <w:p w:rsidR="00A74825" w:rsidRPr="003D43D1" w:rsidRDefault="00627A56" w:rsidP="003D43D1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0" w:name="_Toc223642687"/>
      <w:bookmarkStart w:id="11" w:name="_Toc223642767"/>
      <w:bookmarkStart w:id="12" w:name="_Toc223644232"/>
      <w:r w:rsidRPr="003D43D1">
        <w:rPr>
          <w:rFonts w:ascii="Times New Roman" w:hAnsi="Times New Roman" w:cs="Times New Roman"/>
          <w:b/>
          <w:color w:val="000000" w:themeColor="text1"/>
        </w:rPr>
        <w:t xml:space="preserve">2. </w:t>
      </w:r>
      <w:r w:rsidR="00A74825" w:rsidRPr="003D43D1">
        <w:rPr>
          <w:rFonts w:ascii="Times New Roman" w:hAnsi="Times New Roman" w:cs="Times New Roman"/>
          <w:b/>
          <w:color w:val="000000" w:themeColor="text1"/>
        </w:rPr>
        <w:t>НАИМЕНОВАНИЕ И ОБЛАСТЬ ПРИМЕНЕНИЯ</w:t>
      </w:r>
      <w:bookmarkEnd w:id="10"/>
      <w:bookmarkEnd w:id="11"/>
      <w:bookmarkEnd w:id="12"/>
    </w:p>
    <w:p w:rsidR="00A74825" w:rsidRPr="00A74825" w:rsidRDefault="00A74825" w:rsidP="00E079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b/>
          <w:bCs/>
          <w:sz w:val="28"/>
          <w:szCs w:val="28"/>
        </w:rPr>
        <w:t>Наименование программного модуля:</w:t>
      </w:r>
      <w:r w:rsidRPr="00A74825">
        <w:rPr>
          <w:rFonts w:ascii="Times New Roman" w:hAnsi="Times New Roman" w:cs="Times New Roman"/>
          <w:sz w:val="28"/>
          <w:szCs w:val="28"/>
        </w:rPr>
        <w:t> Разработка информационной системы для самозанятого мастера маникюра (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 xml:space="preserve">-приложение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Frolovs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Nails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>).</w:t>
      </w:r>
    </w:p>
    <w:p w:rsidR="00A74825" w:rsidRPr="00A74825" w:rsidRDefault="00A74825" w:rsidP="00E079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b/>
          <w:bCs/>
          <w:sz w:val="28"/>
          <w:szCs w:val="28"/>
        </w:rPr>
        <w:t>Область применения:</w:t>
      </w:r>
      <w:r w:rsidRPr="00A74825">
        <w:rPr>
          <w:rFonts w:ascii="Times New Roman" w:hAnsi="Times New Roman" w:cs="Times New Roman"/>
          <w:sz w:val="28"/>
          <w:szCs w:val="28"/>
        </w:rPr>
        <w:t> Автоматизация процессов записи клиентов на услуги маникюра, управления расписанием мастера, ведения картотеки клиентов с историей посещений, формирования аналитических отчётов. Программа используется</w:t>
      </w:r>
      <w:r w:rsidR="008F059B">
        <w:rPr>
          <w:rFonts w:ascii="Times New Roman" w:hAnsi="Times New Roman" w:cs="Times New Roman"/>
          <w:sz w:val="28"/>
          <w:szCs w:val="28"/>
        </w:rPr>
        <w:t xml:space="preserve"> самозанятыми</w:t>
      </w:r>
      <w:r w:rsidRPr="00A74825">
        <w:rPr>
          <w:rFonts w:ascii="Times New Roman" w:hAnsi="Times New Roman" w:cs="Times New Roman"/>
          <w:sz w:val="28"/>
          <w:szCs w:val="28"/>
        </w:rPr>
        <w:t xml:space="preserve"> мастерами </w:t>
      </w:r>
      <w:r w:rsidR="008F059B">
        <w:rPr>
          <w:rFonts w:ascii="Times New Roman" w:hAnsi="Times New Roman" w:cs="Times New Roman"/>
          <w:sz w:val="28"/>
          <w:szCs w:val="28"/>
        </w:rPr>
        <w:t>маникюра</w:t>
      </w:r>
      <w:r w:rsidRPr="00A74825">
        <w:rPr>
          <w:rFonts w:ascii="Times New Roman" w:hAnsi="Times New Roman" w:cs="Times New Roman"/>
          <w:sz w:val="28"/>
          <w:szCs w:val="28"/>
        </w:rPr>
        <w:t xml:space="preserve"> для планирования рабочего времени и взаимодействия с клиентами.</w:t>
      </w:r>
    </w:p>
    <w:p w:rsidR="00A74825" w:rsidRPr="003D43D1" w:rsidRDefault="00627A56" w:rsidP="003D43D1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3" w:name="_Toc223642688"/>
      <w:bookmarkStart w:id="14" w:name="_Toc223642768"/>
      <w:bookmarkStart w:id="15" w:name="_Toc223644233"/>
      <w:r w:rsidRPr="003D43D1">
        <w:rPr>
          <w:rFonts w:ascii="Times New Roman" w:hAnsi="Times New Roman" w:cs="Times New Roman"/>
          <w:b/>
          <w:color w:val="000000" w:themeColor="text1"/>
        </w:rPr>
        <w:t xml:space="preserve">3. </w:t>
      </w:r>
      <w:r w:rsidR="00A74825" w:rsidRPr="003D43D1">
        <w:rPr>
          <w:rFonts w:ascii="Times New Roman" w:hAnsi="Times New Roman" w:cs="Times New Roman"/>
          <w:b/>
          <w:color w:val="000000" w:themeColor="text1"/>
        </w:rPr>
        <w:t>ОСНОВАНИЕ ДЛЯ РАЗРАБОТКИ</w:t>
      </w:r>
      <w:bookmarkEnd w:id="13"/>
      <w:bookmarkEnd w:id="14"/>
      <w:bookmarkEnd w:id="15"/>
    </w:p>
    <w:p w:rsidR="00A74825" w:rsidRPr="00A74825" w:rsidRDefault="00A74825" w:rsidP="00E079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Основанием для разработки является необходимость автоматизации процессов записи и планирования в студии маникюра «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Frolovs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Nails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>»:</w:t>
      </w:r>
    </w:p>
    <w:p w:rsidR="00A74825" w:rsidRPr="00A74825" w:rsidRDefault="00A74825" w:rsidP="001B703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Договор с клиентом ООО «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Frolovs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Nails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 xml:space="preserve">» № </w:t>
      </w:r>
      <w:r w:rsidR="008F059B">
        <w:rPr>
          <w:rFonts w:ascii="Times New Roman" w:hAnsi="Times New Roman" w:cs="Times New Roman"/>
          <w:sz w:val="28"/>
          <w:szCs w:val="28"/>
        </w:rPr>
        <w:t>258</w:t>
      </w:r>
      <w:r w:rsidRPr="00A74825">
        <w:rPr>
          <w:rFonts w:ascii="Times New Roman" w:hAnsi="Times New Roman" w:cs="Times New Roman"/>
          <w:sz w:val="28"/>
          <w:szCs w:val="28"/>
        </w:rPr>
        <w:t xml:space="preserve"> от </w:t>
      </w:r>
      <w:r w:rsidR="008F059B">
        <w:rPr>
          <w:rFonts w:ascii="Times New Roman" w:hAnsi="Times New Roman" w:cs="Times New Roman"/>
          <w:sz w:val="28"/>
          <w:szCs w:val="28"/>
        </w:rPr>
        <w:t>15.01.2026</w:t>
      </w:r>
      <w:r w:rsidRPr="00A74825">
        <w:rPr>
          <w:rFonts w:ascii="Times New Roman" w:hAnsi="Times New Roman" w:cs="Times New Roman"/>
          <w:sz w:val="28"/>
          <w:szCs w:val="28"/>
        </w:rPr>
        <w:t xml:space="preserve"> «О разработке программного обеспечения».</w:t>
      </w:r>
    </w:p>
    <w:p w:rsidR="00A74825" w:rsidRPr="00A74825" w:rsidRDefault="00A74825" w:rsidP="001B703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Наименование работы: «</w:t>
      </w:r>
      <w:r w:rsidR="008F059B" w:rsidRPr="00A74825">
        <w:rPr>
          <w:rFonts w:ascii="Times New Roman" w:hAnsi="Times New Roman" w:cs="Times New Roman"/>
          <w:sz w:val="28"/>
          <w:szCs w:val="28"/>
        </w:rPr>
        <w:t>Разработка информационной системы для самозанятого мастера маникюра</w:t>
      </w:r>
      <w:r w:rsidRPr="00A74825">
        <w:rPr>
          <w:rFonts w:ascii="Times New Roman" w:hAnsi="Times New Roman" w:cs="Times New Roman"/>
          <w:sz w:val="28"/>
          <w:szCs w:val="28"/>
        </w:rPr>
        <w:t>».</w:t>
      </w:r>
    </w:p>
    <w:p w:rsidR="00A74825" w:rsidRPr="00A74825" w:rsidRDefault="00A74825" w:rsidP="001B703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 xml:space="preserve">Исполнитель: </w:t>
      </w:r>
      <w:r w:rsidR="008F059B">
        <w:rPr>
          <w:rFonts w:ascii="Times New Roman" w:hAnsi="Times New Roman" w:cs="Times New Roman"/>
          <w:sz w:val="28"/>
          <w:szCs w:val="28"/>
        </w:rPr>
        <w:t>Фролов Никита Максимович</w:t>
      </w:r>
      <w:r w:rsidRPr="00A74825">
        <w:rPr>
          <w:rFonts w:ascii="Times New Roman" w:hAnsi="Times New Roman" w:cs="Times New Roman"/>
          <w:sz w:val="28"/>
          <w:szCs w:val="28"/>
        </w:rPr>
        <w:t>.</w:t>
      </w:r>
    </w:p>
    <w:p w:rsidR="00A74825" w:rsidRPr="00A74825" w:rsidRDefault="00A74825" w:rsidP="001B703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Соисполнители: не привлекаются.</w:t>
      </w:r>
    </w:p>
    <w:p w:rsidR="00A74825" w:rsidRPr="003D43D1" w:rsidRDefault="00627A56" w:rsidP="003D43D1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6" w:name="_Toc223642689"/>
      <w:bookmarkStart w:id="17" w:name="_Toc223642769"/>
      <w:bookmarkStart w:id="18" w:name="_Toc223644234"/>
      <w:r w:rsidRPr="003D43D1">
        <w:rPr>
          <w:rFonts w:ascii="Times New Roman" w:hAnsi="Times New Roman" w:cs="Times New Roman"/>
          <w:b/>
          <w:color w:val="000000" w:themeColor="text1"/>
        </w:rPr>
        <w:lastRenderedPageBreak/>
        <w:t xml:space="preserve">4. </w:t>
      </w:r>
      <w:r w:rsidR="00A74825" w:rsidRPr="003D43D1">
        <w:rPr>
          <w:rFonts w:ascii="Times New Roman" w:hAnsi="Times New Roman" w:cs="Times New Roman"/>
          <w:b/>
          <w:color w:val="000000" w:themeColor="text1"/>
        </w:rPr>
        <w:t>НАЗНАЧЕНИЕ РАЗРАБОТКИ</w:t>
      </w:r>
      <w:bookmarkEnd w:id="16"/>
      <w:bookmarkEnd w:id="17"/>
      <w:bookmarkEnd w:id="18"/>
    </w:p>
    <w:p w:rsidR="00A74825" w:rsidRPr="00A74825" w:rsidRDefault="00A74825" w:rsidP="00E079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b/>
          <w:bCs/>
          <w:sz w:val="28"/>
          <w:szCs w:val="28"/>
        </w:rPr>
        <w:t>Функциональное назначение программы:</w:t>
      </w:r>
      <w:r w:rsidRPr="00A74825">
        <w:rPr>
          <w:rFonts w:ascii="Times New Roman" w:hAnsi="Times New Roman" w:cs="Times New Roman"/>
          <w:sz w:val="28"/>
          <w:szCs w:val="28"/>
        </w:rPr>
        <w:t> автоматизация создания и управления записями клиентов, ведение расписания мастера, учёт услуг, хранение истории посещений и формирование аналитики.</w:t>
      </w:r>
    </w:p>
    <w:p w:rsidR="00A74825" w:rsidRPr="00A74825" w:rsidRDefault="00A74825" w:rsidP="00E079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b/>
          <w:bCs/>
          <w:sz w:val="28"/>
          <w:szCs w:val="28"/>
        </w:rPr>
        <w:t>Эксплуатационное назначение:</w:t>
      </w:r>
      <w:r w:rsidRPr="00A74825">
        <w:rPr>
          <w:rFonts w:ascii="Times New Roman" w:hAnsi="Times New Roman" w:cs="Times New Roman"/>
          <w:sz w:val="28"/>
          <w:szCs w:val="28"/>
        </w:rPr>
        <w:t> обеспечение удобного и надёжного инструмента для планирования рабочего времени студии маникюра, повышение качества обслуживания клиентов.</w:t>
      </w:r>
    </w:p>
    <w:p w:rsidR="00A74825" w:rsidRPr="00A74825" w:rsidRDefault="00A74825" w:rsidP="00E079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b/>
          <w:bCs/>
          <w:sz w:val="28"/>
          <w:szCs w:val="28"/>
        </w:rPr>
        <w:t>Цель разработки:</w:t>
      </w:r>
      <w:r w:rsidRPr="00A74825">
        <w:rPr>
          <w:rFonts w:ascii="Times New Roman" w:hAnsi="Times New Roman" w:cs="Times New Roman"/>
          <w:sz w:val="28"/>
          <w:szCs w:val="28"/>
        </w:rPr>
        <w:t> сокращение времени на администрирование записей, исключение ошибок двойного бронирования, повышение загрузки мастера и создание базы клиентов с историей посещений.</w:t>
      </w:r>
    </w:p>
    <w:p w:rsidR="00A74825" w:rsidRPr="003D43D1" w:rsidRDefault="00627A56" w:rsidP="00DA3826">
      <w:pPr>
        <w:pStyle w:val="13"/>
      </w:pPr>
      <w:bookmarkStart w:id="19" w:name="_Toc223642690"/>
      <w:bookmarkStart w:id="20" w:name="_Toc223642770"/>
      <w:bookmarkStart w:id="21" w:name="_Toc223644235"/>
      <w:r w:rsidRPr="003D43D1">
        <w:t xml:space="preserve">5. </w:t>
      </w:r>
      <w:r w:rsidR="00A74825" w:rsidRPr="003D43D1">
        <w:t>ТРЕБОВАНИЯ К ПРОГРАММЕ</w:t>
      </w:r>
      <w:bookmarkEnd w:id="19"/>
      <w:bookmarkEnd w:id="20"/>
      <w:bookmarkEnd w:id="21"/>
    </w:p>
    <w:p w:rsidR="00A74825" w:rsidRPr="00A74825" w:rsidRDefault="003D43D1" w:rsidP="00DA3826">
      <w:pPr>
        <w:pStyle w:val="21"/>
      </w:pPr>
      <w:bookmarkStart w:id="22" w:name="_Toc223644236"/>
      <w:r>
        <w:t>5.1</w:t>
      </w:r>
      <w:r w:rsidR="00D44159">
        <w:t>.</w:t>
      </w:r>
      <w:r w:rsidR="00627A56">
        <w:t xml:space="preserve"> </w:t>
      </w:r>
      <w:r w:rsidR="00A74825" w:rsidRPr="00A74825">
        <w:t>Требования к функциональным характеристикам</w:t>
      </w:r>
      <w:bookmarkEnd w:id="22"/>
    </w:p>
    <w:p w:rsidR="00A74825" w:rsidRPr="00A74825" w:rsidRDefault="00A74825" w:rsidP="00E079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Программный модуль должен обеспечивать выполнение следующих функций в строгой последовательности:</w:t>
      </w:r>
    </w:p>
    <w:p w:rsidR="00A74825" w:rsidRPr="00DE09D9" w:rsidRDefault="003D43D1" w:rsidP="00DE09D9">
      <w:pPr>
        <w:pStyle w:val="31"/>
      </w:pPr>
      <w:bookmarkStart w:id="23" w:name="_Toc223644237"/>
      <w:r w:rsidRPr="00DE09D9">
        <w:t>5.1.1</w:t>
      </w:r>
      <w:r w:rsidR="00D44159">
        <w:t>.</w:t>
      </w:r>
      <w:r w:rsidRPr="00DE09D9">
        <w:t xml:space="preserve"> </w:t>
      </w:r>
      <w:r w:rsidR="00A74825" w:rsidRPr="00DE09D9">
        <w:t>Управление расписанием мастера</w:t>
      </w:r>
      <w:bookmarkEnd w:id="23"/>
    </w:p>
    <w:p w:rsidR="00A74825" w:rsidRPr="00A74825" w:rsidRDefault="00A74825" w:rsidP="001B703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Создание, редактирование и удаление рабочих дней с указанием времени начала и окончания работы.</w:t>
      </w:r>
    </w:p>
    <w:p w:rsidR="00A74825" w:rsidRPr="00A74825" w:rsidRDefault="00A74825" w:rsidP="001B703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Установка блокировок времени (отпуск, больничный, личные дела) с указанием причины.</w:t>
      </w:r>
    </w:p>
    <w:p w:rsidR="00A74825" w:rsidRPr="00A74825" w:rsidRDefault="00A74825" w:rsidP="001B703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Просмотр расписания на день, неделю, месяц в виде календаря.</w:t>
      </w:r>
    </w:p>
    <w:p w:rsidR="00A74825" w:rsidRPr="00A74825" w:rsidRDefault="00A74825" w:rsidP="001B703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Копирование расписания с одного дня на другой.</w:t>
      </w:r>
    </w:p>
    <w:p w:rsidR="00A74825" w:rsidRPr="00A74825" w:rsidRDefault="003D43D1" w:rsidP="00DA3826">
      <w:pPr>
        <w:pStyle w:val="31"/>
      </w:pPr>
      <w:bookmarkStart w:id="24" w:name="_Toc223644238"/>
      <w:r>
        <w:t>5.1.2</w:t>
      </w:r>
      <w:r w:rsidR="00D44159">
        <w:t>.</w:t>
      </w:r>
      <w:r>
        <w:t xml:space="preserve"> </w:t>
      </w:r>
      <w:r w:rsidR="00A74825" w:rsidRPr="00A74825">
        <w:t>Запись клиентов на услуги</w:t>
      </w:r>
      <w:bookmarkEnd w:id="24"/>
    </w:p>
    <w:p w:rsidR="00A74825" w:rsidRPr="00A74825" w:rsidRDefault="00A74825" w:rsidP="001B703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Регистрация новых клиентов с указанием контактных данных (имя, телефон, дата рождения).</w:t>
      </w:r>
    </w:p>
    <w:p w:rsidR="00A74825" w:rsidRPr="00A74825" w:rsidRDefault="00A74825" w:rsidP="001B703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Поиск существующих клиентов по номеру телефона.</w:t>
      </w:r>
    </w:p>
    <w:p w:rsidR="00A74825" w:rsidRPr="00A74825" w:rsidRDefault="00A74825" w:rsidP="001B703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Выбор услуги из справочника услуг.</w:t>
      </w:r>
    </w:p>
    <w:p w:rsidR="00A74825" w:rsidRPr="00A74825" w:rsidRDefault="00A74825" w:rsidP="001B703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Выбор свободного времени из доступных слотов (с шагом 30 минут).</w:t>
      </w:r>
    </w:p>
    <w:p w:rsidR="00A74825" w:rsidRPr="00A74825" w:rsidRDefault="00A74825" w:rsidP="001B703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Контроль пересечений записей (защита от двойного бронирования).</w:t>
      </w:r>
    </w:p>
    <w:p w:rsidR="00A74825" w:rsidRPr="00A74825" w:rsidRDefault="00A74825" w:rsidP="001B703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lastRenderedPageBreak/>
        <w:t>Изменение статуса записи: CREATED (создана), PENDING (ожидание подтверждения), CONFIRMED (подтверждена), CANCELLED (отменена), COMPLETED (выполнена).</w:t>
      </w:r>
    </w:p>
    <w:p w:rsidR="00A74825" w:rsidRPr="00A74825" w:rsidRDefault="00A74825" w:rsidP="001B703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Перемещение записей (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>) в календаре на другое время или день.</w:t>
      </w:r>
    </w:p>
    <w:p w:rsidR="00A74825" w:rsidRPr="00A74825" w:rsidRDefault="00A74825" w:rsidP="001B703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Отмена записи</w:t>
      </w:r>
      <w:r w:rsidR="00627A56">
        <w:rPr>
          <w:rFonts w:ascii="Times New Roman" w:hAnsi="Times New Roman" w:cs="Times New Roman"/>
          <w:sz w:val="28"/>
          <w:szCs w:val="28"/>
        </w:rPr>
        <w:t xml:space="preserve"> клиентом через личный кабинет.</w:t>
      </w:r>
    </w:p>
    <w:p w:rsidR="00A74825" w:rsidRPr="00A74825" w:rsidRDefault="003D43D1" w:rsidP="00DA3826">
      <w:pPr>
        <w:pStyle w:val="31"/>
      </w:pPr>
      <w:bookmarkStart w:id="25" w:name="_Toc223644239"/>
      <w:r>
        <w:t>5.1.3</w:t>
      </w:r>
      <w:r w:rsidR="00D44159">
        <w:t>.</w:t>
      </w:r>
      <w:r>
        <w:t xml:space="preserve"> </w:t>
      </w:r>
      <w:r w:rsidR="00A74825" w:rsidRPr="00A74825">
        <w:t>Управление услугами</w:t>
      </w:r>
      <w:bookmarkEnd w:id="25"/>
    </w:p>
    <w:p w:rsidR="00A74825" w:rsidRPr="00A74825" w:rsidRDefault="00A74825" w:rsidP="001B703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Создание, редактирование и деактивация услуг.</w:t>
      </w:r>
    </w:p>
    <w:p w:rsidR="00A74825" w:rsidRPr="00A74825" w:rsidRDefault="00A74825" w:rsidP="001B703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Указание наименования, описания, длительности (в минутах), цены и категории услуги (маникюр, педикюр и т.д.).</w:t>
      </w:r>
    </w:p>
    <w:p w:rsidR="00A74825" w:rsidRPr="00A74825" w:rsidRDefault="00A74825" w:rsidP="001B703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Фильтрация услуг по категориям.</w:t>
      </w:r>
    </w:p>
    <w:p w:rsidR="00A74825" w:rsidRPr="00A74825" w:rsidRDefault="003D43D1" w:rsidP="00DA3826">
      <w:pPr>
        <w:pStyle w:val="31"/>
      </w:pPr>
      <w:bookmarkStart w:id="26" w:name="_Toc223644240"/>
      <w:r>
        <w:t>5.1.4</w:t>
      </w:r>
      <w:r w:rsidR="00D44159">
        <w:t>.</w:t>
      </w:r>
      <w:r>
        <w:t xml:space="preserve"> </w:t>
      </w:r>
      <w:r w:rsidR="00A74825" w:rsidRPr="00A74825">
        <w:t>Профиль клиента и история записей</w:t>
      </w:r>
      <w:bookmarkEnd w:id="26"/>
    </w:p>
    <w:p w:rsidR="00A74825" w:rsidRPr="00A74825" w:rsidRDefault="00A74825" w:rsidP="001B703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Ведение картотеки клиентов с контактными данными и заметками.</w:t>
      </w:r>
    </w:p>
    <w:p w:rsidR="00A74825" w:rsidRPr="00A74825" w:rsidRDefault="00A74825" w:rsidP="001B703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Просмотр полной истории посещений клиента с детализацией (дата, услуга, мастер, статус, стоимость).</w:t>
      </w:r>
    </w:p>
    <w:p w:rsidR="00A74825" w:rsidRPr="00A74825" w:rsidRDefault="00A74825" w:rsidP="001B703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Статистика клиента: количество визитов, общая сумма, средний чек, любимые услуги.</w:t>
      </w:r>
    </w:p>
    <w:p w:rsidR="00A74825" w:rsidRPr="00A74825" w:rsidRDefault="00A74825" w:rsidP="001B703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Возможность редактирования данных клиента.</w:t>
      </w:r>
    </w:p>
    <w:p w:rsidR="00A74825" w:rsidRPr="00A74825" w:rsidRDefault="00A74825" w:rsidP="001B703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Быстрое создание новой записи для существующего клиента из его карточки.</w:t>
      </w:r>
    </w:p>
    <w:p w:rsidR="00A74825" w:rsidRPr="00A74825" w:rsidRDefault="003D43D1" w:rsidP="00DA3826">
      <w:pPr>
        <w:pStyle w:val="31"/>
      </w:pPr>
      <w:bookmarkStart w:id="27" w:name="_Toc223644241"/>
      <w:r w:rsidRPr="00DA3826">
        <w:t>5.1.5</w:t>
      </w:r>
      <w:r w:rsidR="00D44159">
        <w:t>.</w:t>
      </w:r>
      <w:r w:rsidRPr="00DA3826">
        <w:t xml:space="preserve"> </w:t>
      </w:r>
      <w:r w:rsidR="00A74825" w:rsidRPr="00A74825">
        <w:t>Календарь и визуализация расписания</w:t>
      </w:r>
      <w:bookmarkEnd w:id="27"/>
    </w:p>
    <w:p w:rsidR="00A74825" w:rsidRPr="00A74825" w:rsidRDefault="00A74825" w:rsidP="001B703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Отображение бесконечной ленты времени с группировкой по дням.</w:t>
      </w:r>
    </w:p>
    <w:p w:rsidR="00A74825" w:rsidRPr="00A74825" w:rsidRDefault="00A74825" w:rsidP="001B703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Разные цвета для записей в зависимости от статуса.</w:t>
      </w:r>
    </w:p>
    <w:p w:rsidR="00A74825" w:rsidRPr="00A74825" w:rsidRDefault="00A74825" w:rsidP="001B703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Визуальное отображение блокировок времени.</w:t>
      </w:r>
    </w:p>
    <w:p w:rsidR="00A74825" w:rsidRPr="00A74825" w:rsidRDefault="00A74825" w:rsidP="001B703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 xml:space="preserve">Навигация по дням/неделям с </w:t>
      </w:r>
      <w:r w:rsidR="001B7035">
        <w:rPr>
          <w:rFonts w:ascii="Times New Roman" w:hAnsi="Times New Roman" w:cs="Times New Roman"/>
          <w:sz w:val="28"/>
          <w:szCs w:val="28"/>
        </w:rPr>
        <w:t>помощью кнопок и горячих клавиш.</w:t>
      </w:r>
    </w:p>
    <w:p w:rsidR="00A74825" w:rsidRPr="00A74825" w:rsidRDefault="00A74825" w:rsidP="001B703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Отображение статистики по выбранному периоду (количество записей, подтверждённые, ожидающие, отменённые).</w:t>
      </w:r>
    </w:p>
    <w:p w:rsidR="00A74825" w:rsidRPr="00A74825" w:rsidRDefault="003D43D1" w:rsidP="00DA3826">
      <w:pPr>
        <w:pStyle w:val="31"/>
      </w:pPr>
      <w:bookmarkStart w:id="28" w:name="_Toc223644242"/>
      <w:r w:rsidRPr="00DA3826">
        <w:t>5.1.6</w:t>
      </w:r>
      <w:r w:rsidR="00D44159">
        <w:t>.</w:t>
      </w:r>
      <w:r w:rsidRPr="00DA3826">
        <w:t xml:space="preserve"> </w:t>
      </w:r>
      <w:r w:rsidR="00A74825" w:rsidRPr="00A74825">
        <w:t>Автоматические напоминания</w:t>
      </w:r>
      <w:bookmarkEnd w:id="28"/>
    </w:p>
    <w:p w:rsidR="00A74825" w:rsidRPr="00A74825" w:rsidRDefault="00A74825" w:rsidP="001B703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Автоматическая отправка напоминаний клиентам о предстоящей записи (за 24 часа).</w:t>
      </w:r>
    </w:p>
    <w:p w:rsidR="00A74825" w:rsidRPr="00A74825" w:rsidRDefault="00A74825" w:rsidP="001B703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 xml:space="preserve">Напоминания могут отправляться по SMS или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 xml:space="preserve"> (интеграция с внешними сервисами).</w:t>
      </w:r>
    </w:p>
    <w:p w:rsidR="00A74825" w:rsidRPr="00A74825" w:rsidRDefault="003D43D1" w:rsidP="00DA3826">
      <w:pPr>
        <w:pStyle w:val="31"/>
      </w:pPr>
      <w:bookmarkStart w:id="29" w:name="_Toc223644243"/>
      <w:r w:rsidRPr="00DA3826">
        <w:t>5.1.7</w:t>
      </w:r>
      <w:r w:rsidR="00D44159">
        <w:t>.</w:t>
      </w:r>
      <w:r w:rsidRPr="00DA3826">
        <w:t xml:space="preserve"> </w:t>
      </w:r>
      <w:r w:rsidR="00A74825" w:rsidRPr="00A74825">
        <w:t>Аналитика и отчёты</w:t>
      </w:r>
      <w:bookmarkEnd w:id="29"/>
    </w:p>
    <w:p w:rsidR="00A74825" w:rsidRPr="00A74825" w:rsidRDefault="00A74825" w:rsidP="001B703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Отчёт по загрузке мастера за период (процент занятого времени).</w:t>
      </w:r>
    </w:p>
    <w:p w:rsidR="00A74825" w:rsidRPr="00A74825" w:rsidRDefault="00A74825" w:rsidP="001B703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Отчёт по популярности услуг.</w:t>
      </w:r>
    </w:p>
    <w:p w:rsidR="00A74825" w:rsidRPr="00A74825" w:rsidRDefault="00A74825" w:rsidP="001B703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lastRenderedPageBreak/>
        <w:t>Отчёт по выручке за день/неделю/месяц.</w:t>
      </w:r>
    </w:p>
    <w:p w:rsidR="00A74825" w:rsidRPr="00A74825" w:rsidRDefault="00A74825" w:rsidP="001B703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Отчёт по новым и постоянным клиентам.</w:t>
      </w:r>
    </w:p>
    <w:p w:rsidR="00A74825" w:rsidRPr="00A74825" w:rsidRDefault="003D43D1" w:rsidP="00DA3826">
      <w:pPr>
        <w:pStyle w:val="21"/>
      </w:pPr>
      <w:bookmarkStart w:id="30" w:name="_Toc223644244"/>
      <w:r w:rsidRPr="00DA3826">
        <w:t>5.2</w:t>
      </w:r>
      <w:r w:rsidR="00D44159">
        <w:t>.</w:t>
      </w:r>
      <w:r w:rsidRPr="00DA3826">
        <w:t xml:space="preserve"> </w:t>
      </w:r>
      <w:r w:rsidR="00A74825" w:rsidRPr="00A74825">
        <w:t>Требования к надежности</w:t>
      </w:r>
      <w:bookmarkEnd w:id="30"/>
    </w:p>
    <w:p w:rsidR="00A74825" w:rsidRPr="00A74825" w:rsidRDefault="00A74825" w:rsidP="001B703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Обязательный контроль корректности всех входных данных.</w:t>
      </w:r>
    </w:p>
    <w:p w:rsidR="00A74825" w:rsidRPr="00A74825" w:rsidRDefault="00A74825" w:rsidP="001B703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Защита от некорректных действий пользователя (подтверждение удаления, контроль заполнения обязательных полей).</w:t>
      </w:r>
    </w:p>
    <w:p w:rsidR="00A74825" w:rsidRPr="00A74825" w:rsidRDefault="00A74825" w:rsidP="001B703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Сохранность данных при сбоях программных и технических средств.</w:t>
      </w:r>
    </w:p>
    <w:p w:rsidR="00A74825" w:rsidRPr="00A74825" w:rsidRDefault="00A74825" w:rsidP="001B703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Использование транзакций при создании и изменении записей.</w:t>
      </w:r>
    </w:p>
    <w:p w:rsidR="00A74825" w:rsidRPr="00A74825" w:rsidRDefault="00A74825" w:rsidP="001B703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Уникальный индекс на время начала активной записи для предотвращения двойного бронирования на уровне базы данных.</w:t>
      </w:r>
    </w:p>
    <w:p w:rsidR="00A74825" w:rsidRPr="00A74825" w:rsidRDefault="003D43D1" w:rsidP="00DA3826">
      <w:pPr>
        <w:pStyle w:val="21"/>
      </w:pPr>
      <w:bookmarkStart w:id="31" w:name="_Toc223644245"/>
      <w:r w:rsidRPr="00DA3826">
        <w:t>5.3</w:t>
      </w:r>
      <w:r w:rsidR="00D44159">
        <w:t>.</w:t>
      </w:r>
      <w:r w:rsidRPr="00DA3826">
        <w:t xml:space="preserve"> </w:t>
      </w:r>
      <w:r w:rsidR="00A74825" w:rsidRPr="00A74825">
        <w:t>Требования к техническому обеспечению</w:t>
      </w:r>
      <w:bookmarkEnd w:id="31"/>
    </w:p>
    <w:p w:rsidR="00A74825" w:rsidRPr="00A74825" w:rsidRDefault="00A74825" w:rsidP="001B70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 xml:space="preserve">Программный модуль является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 xml:space="preserve">-приложением и должен функционировать на сервере под управлением ОС семейства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>.</w:t>
      </w:r>
    </w:p>
    <w:p w:rsidR="00A74825" w:rsidRPr="00A74825" w:rsidRDefault="003D43D1" w:rsidP="00DA3826">
      <w:pPr>
        <w:pStyle w:val="31"/>
      </w:pPr>
      <w:bookmarkStart w:id="32" w:name="_Toc223644246"/>
      <w:r w:rsidRPr="00DA3826">
        <w:t>5.3.1</w:t>
      </w:r>
      <w:r w:rsidR="00D44159">
        <w:t>.</w:t>
      </w:r>
      <w:r w:rsidRPr="00DA3826">
        <w:t xml:space="preserve"> </w:t>
      </w:r>
      <w:r w:rsidR="00A74825" w:rsidRPr="00A74825">
        <w:t>Серверная часть:</w:t>
      </w:r>
      <w:bookmarkEnd w:id="32"/>
    </w:p>
    <w:p w:rsidR="00A74825" w:rsidRPr="00A74825" w:rsidRDefault="00A74825" w:rsidP="001B703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Процессор: 2 ядра от 2 ГГц;</w:t>
      </w:r>
    </w:p>
    <w:p w:rsidR="00A74825" w:rsidRPr="00A74825" w:rsidRDefault="00A74825" w:rsidP="001B703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ОЗУ: не менее 4 ГБ;</w:t>
      </w:r>
    </w:p>
    <w:p w:rsidR="00A74825" w:rsidRPr="00A74825" w:rsidRDefault="00A74825" w:rsidP="001B703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Дисковое пространство: от 20 ГБ (SSD рекомендуется);</w:t>
      </w:r>
    </w:p>
    <w:p w:rsidR="00A74825" w:rsidRPr="00A74825" w:rsidRDefault="00A74825" w:rsidP="001B703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 xml:space="preserve">СУБД: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 xml:space="preserve"> 12 и выше.</w:t>
      </w:r>
    </w:p>
    <w:p w:rsidR="00A74825" w:rsidRPr="00A74825" w:rsidRDefault="003D43D1" w:rsidP="00DA3826">
      <w:pPr>
        <w:pStyle w:val="31"/>
      </w:pPr>
      <w:bookmarkStart w:id="33" w:name="_Toc223644247"/>
      <w:r w:rsidRPr="00DA3826">
        <w:t>5.3.2</w:t>
      </w:r>
      <w:r w:rsidR="00D44159">
        <w:t>.</w:t>
      </w:r>
      <w:r w:rsidRPr="00DA3826">
        <w:t xml:space="preserve"> </w:t>
      </w:r>
      <w:r w:rsidR="00A74825" w:rsidRPr="00A74825">
        <w:t>Клиентская часть (рабочее место пользователя):</w:t>
      </w:r>
      <w:bookmarkEnd w:id="33"/>
    </w:p>
    <w:p w:rsidR="00A74825" w:rsidRPr="00A74825" w:rsidRDefault="00A74825" w:rsidP="001B7035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Операционная система: любая с современным браузером;</w:t>
      </w:r>
    </w:p>
    <w:p w:rsidR="00A74825" w:rsidRPr="00A74825" w:rsidRDefault="00A74825" w:rsidP="001B7035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 xml:space="preserve">Браузер: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 xml:space="preserve"> (версия 90+),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Safari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>;</w:t>
      </w:r>
    </w:p>
    <w:p w:rsidR="00A74825" w:rsidRPr="00A74825" w:rsidRDefault="00A74825" w:rsidP="001B7035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Монитор: с разрешением не ниже 1366x768 (рекомендуется 1920x1080).</w:t>
      </w:r>
    </w:p>
    <w:p w:rsidR="00A74825" w:rsidRPr="00A74825" w:rsidRDefault="003D43D1" w:rsidP="00DA3826">
      <w:pPr>
        <w:pStyle w:val="21"/>
      </w:pPr>
      <w:bookmarkStart w:id="34" w:name="_Toc223644248"/>
      <w:r w:rsidRPr="00DA3826">
        <w:t>5.4</w:t>
      </w:r>
      <w:r w:rsidR="00D44159">
        <w:t>.</w:t>
      </w:r>
      <w:r w:rsidRPr="00DA3826">
        <w:t xml:space="preserve"> </w:t>
      </w:r>
      <w:r w:rsidR="00A74825" w:rsidRPr="00A74825">
        <w:t>Условия эксплуатации</w:t>
      </w:r>
      <w:bookmarkEnd w:id="34"/>
    </w:p>
    <w:p w:rsidR="00A74825" w:rsidRPr="00A74825" w:rsidRDefault="00A74825" w:rsidP="001B70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Программа эксплуатируется в многопользовательском режиме на рабоч</w:t>
      </w:r>
      <w:r w:rsidR="00627A56">
        <w:rPr>
          <w:rFonts w:ascii="Times New Roman" w:hAnsi="Times New Roman" w:cs="Times New Roman"/>
          <w:sz w:val="28"/>
          <w:szCs w:val="28"/>
        </w:rPr>
        <w:t>ем</w:t>
      </w:r>
      <w:r w:rsidRPr="00A74825">
        <w:rPr>
          <w:rFonts w:ascii="Times New Roman" w:hAnsi="Times New Roman" w:cs="Times New Roman"/>
          <w:sz w:val="28"/>
          <w:szCs w:val="28"/>
        </w:rPr>
        <w:t xml:space="preserve"> мест</w:t>
      </w:r>
      <w:r w:rsidR="00627A56">
        <w:rPr>
          <w:rFonts w:ascii="Times New Roman" w:hAnsi="Times New Roman" w:cs="Times New Roman"/>
          <w:sz w:val="28"/>
          <w:szCs w:val="28"/>
        </w:rPr>
        <w:t>е мастера</w:t>
      </w:r>
      <w:r w:rsidRPr="00A74825">
        <w:rPr>
          <w:rFonts w:ascii="Times New Roman" w:hAnsi="Times New Roman" w:cs="Times New Roman"/>
          <w:sz w:val="28"/>
          <w:szCs w:val="28"/>
        </w:rPr>
        <w:t>. Доступ через веб-интерфейс с разграничением ролей (администратор, клиент).</w:t>
      </w:r>
    </w:p>
    <w:p w:rsidR="00A74825" w:rsidRPr="00A74825" w:rsidRDefault="00A74825" w:rsidP="001B70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Количество одновременно работающих пользователей не ограничено архитектурно, зависит от производительности сервера.</w:t>
      </w:r>
    </w:p>
    <w:p w:rsidR="00A74825" w:rsidRPr="00A74825" w:rsidRDefault="003D43D1" w:rsidP="00DA3826">
      <w:pPr>
        <w:pStyle w:val="21"/>
      </w:pPr>
      <w:bookmarkStart w:id="35" w:name="_Toc223644249"/>
      <w:r w:rsidRPr="00DA3826">
        <w:t>5.5</w:t>
      </w:r>
      <w:r w:rsidR="00D44159">
        <w:t>.</w:t>
      </w:r>
      <w:r w:rsidRPr="00DA3826">
        <w:t xml:space="preserve"> </w:t>
      </w:r>
      <w:r w:rsidR="00A74825" w:rsidRPr="00A74825">
        <w:t>Требования к информационной и программной совместимости</w:t>
      </w:r>
      <w:bookmarkEnd w:id="35"/>
    </w:p>
    <w:p w:rsidR="00A74825" w:rsidRPr="00A74825" w:rsidRDefault="00A74825" w:rsidP="00A7482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 xml:space="preserve">Разработка осуществляется на языке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 xml:space="preserve"> 17 с использованием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Boot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 xml:space="preserve"> 3.</w:t>
      </w:r>
    </w:p>
    <w:p w:rsidR="00A74825" w:rsidRPr="00A74825" w:rsidRDefault="00A74825" w:rsidP="00A7482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Взаимодействие с базой данных через JPA/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>.</w:t>
      </w:r>
    </w:p>
    <w:p w:rsidR="00A74825" w:rsidRPr="00A74825" w:rsidRDefault="00A74825" w:rsidP="00A7482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lastRenderedPageBreak/>
        <w:t>Использование JWT для аутентификации и авторизации.</w:t>
      </w:r>
    </w:p>
    <w:p w:rsidR="00A74825" w:rsidRPr="00A74825" w:rsidRDefault="00A74825" w:rsidP="00A7482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 xml:space="preserve">Интеграция со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 xml:space="preserve"> для документирования REST API.</w:t>
      </w:r>
    </w:p>
    <w:p w:rsidR="00A74825" w:rsidRPr="00A74825" w:rsidRDefault="00A74825" w:rsidP="00A7482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 xml:space="preserve">Возможность интеграции с внешними сервисами (SMS-шлюзы,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>-рассылки) через REST API.</w:t>
      </w:r>
    </w:p>
    <w:p w:rsidR="00A74825" w:rsidRPr="00A74825" w:rsidRDefault="00A74825" w:rsidP="00A7482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Разграничение прав доступа на основе ролей (ROLE_ADMIN, ROLE_CLIENT).</w:t>
      </w:r>
    </w:p>
    <w:p w:rsidR="00A74825" w:rsidRPr="00A74825" w:rsidRDefault="003D43D1" w:rsidP="00DA3826">
      <w:pPr>
        <w:pStyle w:val="21"/>
      </w:pPr>
      <w:bookmarkStart w:id="36" w:name="_Toc223644250"/>
      <w:r w:rsidRPr="00DA3826">
        <w:t>5.6</w:t>
      </w:r>
      <w:r w:rsidR="00D44159">
        <w:t>.</w:t>
      </w:r>
      <w:r w:rsidRPr="00DA3826">
        <w:t xml:space="preserve"> </w:t>
      </w:r>
      <w:r w:rsidR="00A74825" w:rsidRPr="00A74825">
        <w:t>Требования к маркировке и упаковке</w:t>
      </w:r>
      <w:bookmarkEnd w:id="36"/>
    </w:p>
    <w:p w:rsidR="00A74825" w:rsidRPr="00A74825" w:rsidRDefault="00A74825" w:rsidP="001B70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Программный модуль поставляется в виде исходного кода или собранного JAR-файла.</w:t>
      </w:r>
    </w:p>
    <w:p w:rsidR="00A74825" w:rsidRPr="00A74825" w:rsidRDefault="00A74825" w:rsidP="001B70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Программная документация поставляется в электронном виде (PDF, DOCX).</w:t>
      </w:r>
    </w:p>
    <w:p w:rsidR="00A74825" w:rsidRPr="00A74825" w:rsidRDefault="003D43D1" w:rsidP="00DA3826">
      <w:pPr>
        <w:pStyle w:val="21"/>
      </w:pPr>
      <w:bookmarkStart w:id="37" w:name="_Toc223644251"/>
      <w:r w:rsidRPr="00DA3826">
        <w:t>5.7</w:t>
      </w:r>
      <w:r w:rsidR="00D44159">
        <w:t>.</w:t>
      </w:r>
      <w:r w:rsidRPr="00DA3826">
        <w:t xml:space="preserve"> </w:t>
      </w:r>
      <w:r w:rsidR="00A74825" w:rsidRPr="00A74825">
        <w:t>Требования к транспортировке и хранению</w:t>
      </w:r>
      <w:bookmarkEnd w:id="37"/>
    </w:p>
    <w:p w:rsidR="00A74825" w:rsidRPr="00A74825" w:rsidRDefault="00A74825" w:rsidP="001B70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 xml:space="preserve">Программный модуль поставляется в электронном формате через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 xml:space="preserve"> или облачное хранилище.</w:t>
      </w:r>
    </w:p>
    <w:p w:rsidR="00A74825" w:rsidRPr="00A74825" w:rsidRDefault="00A74825" w:rsidP="001B70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Программная документация поставляется в электронном виде.</w:t>
      </w:r>
    </w:p>
    <w:p w:rsidR="00A74825" w:rsidRPr="00A74825" w:rsidRDefault="003D43D1" w:rsidP="00DA3826">
      <w:pPr>
        <w:pStyle w:val="21"/>
      </w:pPr>
      <w:bookmarkStart w:id="38" w:name="_Toc223644252"/>
      <w:r w:rsidRPr="00DA3826">
        <w:t>5.8</w:t>
      </w:r>
      <w:r w:rsidR="00D44159">
        <w:t>.</w:t>
      </w:r>
      <w:r w:rsidRPr="00DA3826">
        <w:t xml:space="preserve"> </w:t>
      </w:r>
      <w:r w:rsidR="00A74825" w:rsidRPr="00A74825">
        <w:t>Специальные требования</w:t>
      </w:r>
      <w:bookmarkEnd w:id="38"/>
    </w:p>
    <w:p w:rsidR="00A74825" w:rsidRPr="00A74825" w:rsidRDefault="00A74825" w:rsidP="00A7482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Интерфейс программы должен быть интуитивно понятным, с минимальным порогом входа для пользователей с базовой компьютерной грамотностью.</w:t>
      </w:r>
    </w:p>
    <w:p w:rsidR="00A74825" w:rsidRPr="00A74825" w:rsidRDefault="00A74825" w:rsidP="00A7482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Поддержка русского языка в интерфейсе.</w:t>
      </w:r>
    </w:p>
    <w:p w:rsidR="00A74825" w:rsidRPr="00A74825" w:rsidRDefault="00A74825" w:rsidP="00A7482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 xml:space="preserve">Корректная работа с часовым поясом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Europe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Moscow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>.</w:t>
      </w:r>
    </w:p>
    <w:p w:rsidR="00A74825" w:rsidRPr="00A74825" w:rsidRDefault="00A74825" w:rsidP="00A7482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Программный код должен быть самодокументированным, содержать комментарии на русском или английском языке.</w:t>
      </w:r>
    </w:p>
    <w:p w:rsidR="00A74825" w:rsidRPr="00A74825" w:rsidRDefault="00A74825" w:rsidP="00A7482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Архитектура должна поддерживать возможность расширения функциональности (добавление нескольких мастеров, интеграция с онлайн-оплатой и т.д.).</w:t>
      </w:r>
    </w:p>
    <w:p w:rsidR="00A74825" w:rsidRPr="003D43D1" w:rsidRDefault="003D43D1" w:rsidP="003D43D1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39" w:name="_Toc223642691"/>
      <w:bookmarkStart w:id="40" w:name="_Toc223642771"/>
      <w:bookmarkStart w:id="41" w:name="_Toc223644253"/>
      <w:r w:rsidRPr="003D43D1">
        <w:rPr>
          <w:rFonts w:ascii="Times New Roman" w:hAnsi="Times New Roman" w:cs="Times New Roman"/>
          <w:b/>
          <w:color w:val="000000" w:themeColor="text1"/>
        </w:rPr>
        <w:t xml:space="preserve">6. </w:t>
      </w:r>
      <w:r w:rsidR="00A74825" w:rsidRPr="003D43D1">
        <w:rPr>
          <w:rFonts w:ascii="Times New Roman" w:hAnsi="Times New Roman" w:cs="Times New Roman"/>
          <w:b/>
          <w:color w:val="000000" w:themeColor="text1"/>
        </w:rPr>
        <w:t>ТРЕБОВАНИЯ К ДОКУМЕНТАЦИИ</w:t>
      </w:r>
      <w:bookmarkEnd w:id="39"/>
      <w:bookmarkEnd w:id="40"/>
      <w:bookmarkEnd w:id="41"/>
    </w:p>
    <w:p w:rsidR="00A74825" w:rsidRPr="00A74825" w:rsidRDefault="00A74825" w:rsidP="00A74825">
      <w:p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В состав документации должны входить:</w:t>
      </w:r>
    </w:p>
    <w:p w:rsidR="00A74825" w:rsidRPr="00A74825" w:rsidRDefault="00A74825" w:rsidP="00A7482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Настоящее техническое задание.</w:t>
      </w:r>
    </w:p>
    <w:p w:rsidR="00A74825" w:rsidRPr="00A74825" w:rsidRDefault="00A74825" w:rsidP="00A7482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Руководство пользователя (для мастера/администратора).</w:t>
      </w:r>
    </w:p>
    <w:p w:rsidR="00A74825" w:rsidRPr="00A74825" w:rsidRDefault="00A74825" w:rsidP="00A7482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Руководство по установке и развёртыванию.</w:t>
      </w:r>
    </w:p>
    <w:p w:rsidR="00A74825" w:rsidRPr="00A74825" w:rsidRDefault="00A74825" w:rsidP="00A7482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 xml:space="preserve">Описание API (в формате 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74825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A74825">
        <w:rPr>
          <w:rFonts w:ascii="Times New Roman" w:hAnsi="Times New Roman" w:cs="Times New Roman"/>
          <w:sz w:val="28"/>
          <w:szCs w:val="28"/>
        </w:rPr>
        <w:t>).</w:t>
      </w:r>
    </w:p>
    <w:p w:rsidR="00A74825" w:rsidRPr="00A74825" w:rsidRDefault="00A74825" w:rsidP="00A7482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lastRenderedPageBreak/>
        <w:t>Программа и методика испытаний.</w:t>
      </w:r>
    </w:p>
    <w:p w:rsidR="00A74825" w:rsidRPr="003D43D1" w:rsidRDefault="003D43D1" w:rsidP="003D43D1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42" w:name="_Toc223642692"/>
      <w:bookmarkStart w:id="43" w:name="_Toc223642772"/>
      <w:bookmarkStart w:id="44" w:name="_Toc223644254"/>
      <w:r w:rsidRPr="003D43D1">
        <w:rPr>
          <w:rFonts w:ascii="Times New Roman" w:hAnsi="Times New Roman" w:cs="Times New Roman"/>
          <w:b/>
          <w:color w:val="000000" w:themeColor="text1"/>
        </w:rPr>
        <w:t xml:space="preserve">7. </w:t>
      </w:r>
      <w:r w:rsidR="00A74825" w:rsidRPr="003D43D1">
        <w:rPr>
          <w:rFonts w:ascii="Times New Roman" w:hAnsi="Times New Roman" w:cs="Times New Roman"/>
          <w:b/>
          <w:color w:val="000000" w:themeColor="text1"/>
        </w:rPr>
        <w:t>ТЕХНИКО-ЭКОНОМИЧЕСКИЕ ПОКАЗАТЕЛИ</w:t>
      </w:r>
      <w:bookmarkEnd w:id="42"/>
      <w:bookmarkEnd w:id="43"/>
      <w:bookmarkEnd w:id="44"/>
    </w:p>
    <w:p w:rsidR="00A74825" w:rsidRPr="00A74825" w:rsidRDefault="00A74825" w:rsidP="001B70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Ожидается сокращение времени на администрирование записей не менее чем на 80%, исключение ошибок двойного бронирования, повышение загрузки мастера за счёт оптимизации расписания и увеличение лояльности клиентов благодаря автоматическим напоминаниям.</w:t>
      </w:r>
    </w:p>
    <w:p w:rsidR="00A74825" w:rsidRPr="003D43D1" w:rsidRDefault="003D43D1" w:rsidP="003D43D1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45" w:name="_Toc223642693"/>
      <w:bookmarkStart w:id="46" w:name="_Toc223642773"/>
      <w:bookmarkStart w:id="47" w:name="_Toc223644255"/>
      <w:r w:rsidRPr="003D43D1">
        <w:rPr>
          <w:rFonts w:ascii="Times New Roman" w:hAnsi="Times New Roman" w:cs="Times New Roman"/>
          <w:b/>
          <w:color w:val="000000" w:themeColor="text1"/>
        </w:rPr>
        <w:t xml:space="preserve">8. </w:t>
      </w:r>
      <w:r w:rsidR="00A74825" w:rsidRPr="003D43D1">
        <w:rPr>
          <w:rFonts w:ascii="Times New Roman" w:hAnsi="Times New Roman" w:cs="Times New Roman"/>
          <w:b/>
          <w:color w:val="000000" w:themeColor="text1"/>
        </w:rPr>
        <w:t>СТАДИИ И ЭТАПЫ РАЗРАБОТКИ</w:t>
      </w:r>
      <w:bookmarkEnd w:id="45"/>
      <w:bookmarkEnd w:id="46"/>
      <w:bookmarkEnd w:id="47"/>
    </w:p>
    <w:p w:rsidR="00A74825" w:rsidRPr="00A74825" w:rsidRDefault="00A74825" w:rsidP="00A74825">
      <w:p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Разработка включает следующие этапы:</w:t>
      </w:r>
    </w:p>
    <w:p w:rsidR="00A74825" w:rsidRPr="00A74825" w:rsidRDefault="00A74825" w:rsidP="00A7482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Разработка технического задания.</w:t>
      </w:r>
    </w:p>
    <w:p w:rsidR="00A74825" w:rsidRPr="00A74825" w:rsidRDefault="00A74825" w:rsidP="00A7482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Проектирование архитектуры и базы данных.</w:t>
      </w:r>
    </w:p>
    <w:p w:rsidR="00A74825" w:rsidRPr="00A74825" w:rsidRDefault="00A74825" w:rsidP="00A7482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Реализация (программирование модуля).</w:t>
      </w:r>
    </w:p>
    <w:p w:rsidR="00A74825" w:rsidRPr="00A74825" w:rsidRDefault="00A74825" w:rsidP="00A7482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Тестирование и отладка.</w:t>
      </w:r>
    </w:p>
    <w:p w:rsidR="00A74825" w:rsidRPr="00A74825" w:rsidRDefault="00A74825" w:rsidP="00A7482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Разработка документации.</w:t>
      </w:r>
    </w:p>
    <w:p w:rsidR="00A74825" w:rsidRPr="00A74825" w:rsidRDefault="00A74825" w:rsidP="00A7482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Ввод в эксплуатацию.</w:t>
      </w:r>
    </w:p>
    <w:p w:rsidR="00A74825" w:rsidRPr="003D43D1" w:rsidRDefault="003D43D1" w:rsidP="003D43D1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48" w:name="_Toc223642694"/>
      <w:bookmarkStart w:id="49" w:name="_Toc223642774"/>
      <w:bookmarkStart w:id="50" w:name="_Toc223644256"/>
      <w:r w:rsidRPr="003D43D1">
        <w:rPr>
          <w:rFonts w:ascii="Times New Roman" w:hAnsi="Times New Roman" w:cs="Times New Roman"/>
          <w:b/>
          <w:color w:val="000000" w:themeColor="text1"/>
        </w:rPr>
        <w:t xml:space="preserve">9. </w:t>
      </w:r>
      <w:r w:rsidR="00A74825" w:rsidRPr="003D43D1">
        <w:rPr>
          <w:rFonts w:ascii="Times New Roman" w:hAnsi="Times New Roman" w:cs="Times New Roman"/>
          <w:b/>
          <w:color w:val="000000" w:themeColor="text1"/>
        </w:rPr>
        <w:t>ПОРЯДОК КОНТРОЛЯ И ПРИЕМКИ</w:t>
      </w:r>
      <w:bookmarkEnd w:id="48"/>
      <w:bookmarkEnd w:id="49"/>
      <w:bookmarkEnd w:id="50"/>
    </w:p>
    <w:p w:rsidR="00A74825" w:rsidRPr="00A74825" w:rsidRDefault="00A74825" w:rsidP="001B70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825">
        <w:rPr>
          <w:rFonts w:ascii="Times New Roman" w:hAnsi="Times New Roman" w:cs="Times New Roman"/>
          <w:sz w:val="28"/>
          <w:szCs w:val="28"/>
        </w:rPr>
        <w:t>Приемка осуществляется по результатам функциональных и приёмочных испытаний, подтверждающих соответствие программы всем требованиям настоящего технического задания. Проверяется корректность работы всех функций, отсутствие критических ошибок, соответствие интерфейса требованиям удобства использования.</w:t>
      </w:r>
    </w:p>
    <w:p w:rsidR="00A74825" w:rsidRPr="003D43D1" w:rsidRDefault="003D43D1" w:rsidP="003D43D1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51" w:name="_Toc223642695"/>
      <w:bookmarkStart w:id="52" w:name="_Toc223642775"/>
      <w:bookmarkStart w:id="53" w:name="_Toc223644257"/>
      <w:r w:rsidRPr="003D43D1">
        <w:rPr>
          <w:rFonts w:ascii="Times New Roman" w:hAnsi="Times New Roman" w:cs="Times New Roman"/>
          <w:b/>
          <w:color w:val="000000" w:themeColor="text1"/>
        </w:rPr>
        <w:t xml:space="preserve">10. </w:t>
      </w:r>
      <w:r w:rsidR="00A74825" w:rsidRPr="003D43D1">
        <w:rPr>
          <w:rFonts w:ascii="Times New Roman" w:hAnsi="Times New Roman" w:cs="Times New Roman"/>
          <w:b/>
          <w:color w:val="000000" w:themeColor="text1"/>
        </w:rPr>
        <w:t>КАЛЕНДАРНЫЙ ПЛАН РАБОТ</w:t>
      </w:r>
      <w:bookmarkEnd w:id="51"/>
      <w:bookmarkEnd w:id="52"/>
      <w:bookmarkEnd w:id="53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6"/>
        <w:gridCol w:w="3920"/>
        <w:gridCol w:w="1925"/>
        <w:gridCol w:w="3394"/>
      </w:tblGrid>
      <w:tr w:rsidR="00C71FE0" w:rsidRPr="00A74825" w:rsidTr="00627A56"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№ этапа</w:t>
            </w:r>
          </w:p>
        </w:tc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Название этапа</w:t>
            </w:r>
          </w:p>
        </w:tc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Сроки этапа</w:t>
            </w:r>
          </w:p>
        </w:tc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Целевой результат этапа</w:t>
            </w:r>
          </w:p>
        </w:tc>
      </w:tr>
      <w:tr w:rsidR="00C71FE0" w:rsidRPr="00A74825" w:rsidTr="00627A56"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Разработка и утверждение технического задания</w:t>
            </w:r>
          </w:p>
        </w:tc>
        <w:tc>
          <w:tcPr>
            <w:tcW w:w="0" w:type="auto"/>
            <w:hideMark/>
          </w:tcPr>
          <w:p w:rsidR="00A74825" w:rsidRPr="00A74825" w:rsidRDefault="00C71FE0" w:rsidP="00C71FE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15.01.2026 – 22.01.2026</w:t>
            </w:r>
          </w:p>
        </w:tc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Утверждённое техническое задание</w:t>
            </w:r>
          </w:p>
        </w:tc>
      </w:tr>
      <w:tr w:rsidR="00C71FE0" w:rsidRPr="00A74825" w:rsidTr="00627A56"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Изучение предметной области и бизнес-процессов студии</w:t>
            </w:r>
          </w:p>
        </w:tc>
        <w:tc>
          <w:tcPr>
            <w:tcW w:w="0" w:type="auto"/>
            <w:hideMark/>
          </w:tcPr>
          <w:p w:rsidR="00A74825" w:rsidRPr="00A74825" w:rsidRDefault="00C71FE0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23.01.2026 – 30.01.2026</w:t>
            </w:r>
          </w:p>
        </w:tc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Спецификация требований</w:t>
            </w:r>
          </w:p>
        </w:tc>
      </w:tr>
      <w:tr w:rsidR="00C71FE0" w:rsidRPr="00A74825" w:rsidTr="00627A56"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Проектирование архитектуры, базы данных, API</w:t>
            </w:r>
          </w:p>
        </w:tc>
        <w:tc>
          <w:tcPr>
            <w:tcW w:w="0" w:type="auto"/>
            <w:hideMark/>
          </w:tcPr>
          <w:p w:rsidR="00C71FE0" w:rsidRPr="00A74825" w:rsidRDefault="00C71FE0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31.01.2026 – 15.02.2026</w:t>
            </w:r>
          </w:p>
        </w:tc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Технический проект, структура БД, спецификация API</w:t>
            </w:r>
          </w:p>
        </w:tc>
      </w:tr>
      <w:tr w:rsidR="00C71FE0" w:rsidRPr="00A74825" w:rsidTr="00627A56"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Реализация (программирование модуля)</w:t>
            </w:r>
          </w:p>
        </w:tc>
        <w:tc>
          <w:tcPr>
            <w:tcW w:w="0" w:type="auto"/>
            <w:hideMark/>
          </w:tcPr>
          <w:p w:rsidR="00C71FE0" w:rsidRPr="00A74825" w:rsidRDefault="00C71FE0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16.02.2026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15.03.2026</w:t>
            </w:r>
          </w:p>
        </w:tc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Рабочий программный модуль</w:t>
            </w:r>
          </w:p>
        </w:tc>
      </w:tr>
      <w:tr w:rsidR="00C71FE0" w:rsidRPr="00A74825" w:rsidTr="00627A56"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Тестирование и отладка</w:t>
            </w:r>
          </w:p>
        </w:tc>
        <w:tc>
          <w:tcPr>
            <w:tcW w:w="0" w:type="auto"/>
            <w:hideMark/>
          </w:tcPr>
          <w:p w:rsidR="00C71FE0" w:rsidRPr="00A74825" w:rsidRDefault="00C71FE0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16.03.2026 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28.03.2026</w:t>
            </w:r>
          </w:p>
        </w:tc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Протоколы тестирования, исправленные ошибки</w:t>
            </w:r>
          </w:p>
        </w:tc>
      </w:tr>
      <w:tr w:rsidR="00C71FE0" w:rsidRPr="00A74825" w:rsidTr="00627A56"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Разработка комплекта программной документации</w:t>
            </w:r>
          </w:p>
        </w:tc>
        <w:tc>
          <w:tcPr>
            <w:tcW w:w="0" w:type="auto"/>
            <w:hideMark/>
          </w:tcPr>
          <w:p w:rsidR="00C71FE0" w:rsidRPr="00A74825" w:rsidRDefault="00C71FE0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29.03.2026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05.04.2026</w:t>
            </w:r>
          </w:p>
        </w:tc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Полный комплект документов</w:t>
            </w:r>
          </w:p>
        </w:tc>
      </w:tr>
      <w:tr w:rsidR="00C71FE0" w:rsidRPr="00A74825" w:rsidTr="00627A56"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Приёмочные испытания и ввод в эксплуатацию</w:t>
            </w:r>
          </w:p>
        </w:tc>
        <w:tc>
          <w:tcPr>
            <w:tcW w:w="0" w:type="auto"/>
            <w:hideMark/>
          </w:tcPr>
          <w:p w:rsidR="00C71FE0" w:rsidRPr="00A74825" w:rsidRDefault="00C71FE0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06.04.2026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520C2A">
              <w:rPr>
                <w:rFonts w:ascii="Times New Roman" w:hAnsi="Times New Roman" w:cs="Times New Roman"/>
                <w:sz w:val="28"/>
                <w:szCs w:val="28"/>
              </w:rPr>
              <w:t>01.05.2026</w:t>
            </w:r>
          </w:p>
        </w:tc>
        <w:tc>
          <w:tcPr>
            <w:tcW w:w="0" w:type="auto"/>
            <w:hideMark/>
          </w:tcPr>
          <w:p w:rsidR="00A74825" w:rsidRPr="00A74825" w:rsidRDefault="00A74825" w:rsidP="00A7482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4825">
              <w:rPr>
                <w:rFonts w:ascii="Times New Roman" w:hAnsi="Times New Roman" w:cs="Times New Roman"/>
                <w:sz w:val="28"/>
                <w:szCs w:val="28"/>
              </w:rPr>
              <w:t>Акт ввода в эксплуатацию</w:t>
            </w:r>
          </w:p>
        </w:tc>
      </w:tr>
    </w:tbl>
    <w:p w:rsidR="00A74825" w:rsidRDefault="00A74825" w:rsidP="004E30DF">
      <w:pPr>
        <w:rPr>
          <w:rFonts w:ascii="Times New Roman" w:hAnsi="Times New Roman" w:cs="Times New Roman"/>
          <w:sz w:val="28"/>
          <w:szCs w:val="28"/>
        </w:rPr>
      </w:pPr>
    </w:p>
    <w:p w:rsidR="00A74825" w:rsidRPr="00A74825" w:rsidRDefault="00A74825" w:rsidP="004E30DF">
      <w:pPr>
        <w:rPr>
          <w:rFonts w:ascii="Times New Roman" w:hAnsi="Times New Roman" w:cs="Times New Roman"/>
          <w:sz w:val="28"/>
          <w:szCs w:val="28"/>
        </w:rPr>
      </w:pPr>
    </w:p>
    <w:sectPr w:rsidR="00A74825" w:rsidRPr="00A74825" w:rsidSect="00E079FE">
      <w:headerReference w:type="default" r:id="rId8"/>
      <w:pgSz w:w="11906" w:h="16838"/>
      <w:pgMar w:top="1418" w:right="567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2E91" w:rsidRDefault="000D2E91" w:rsidP="00DA3826">
      <w:pPr>
        <w:spacing w:after="0" w:line="240" w:lineRule="auto"/>
      </w:pPr>
      <w:r>
        <w:separator/>
      </w:r>
    </w:p>
  </w:endnote>
  <w:endnote w:type="continuationSeparator" w:id="0">
    <w:p w:rsidR="000D2E91" w:rsidRDefault="000D2E91" w:rsidP="00DA3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2E91" w:rsidRDefault="000D2E91" w:rsidP="00DA3826">
      <w:pPr>
        <w:spacing w:after="0" w:line="240" w:lineRule="auto"/>
      </w:pPr>
      <w:r>
        <w:separator/>
      </w:r>
    </w:p>
  </w:footnote>
  <w:footnote w:type="continuationSeparator" w:id="0">
    <w:p w:rsidR="000D2E91" w:rsidRDefault="000D2E91" w:rsidP="00DA38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52907355"/>
      <w:docPartObj>
        <w:docPartGallery w:val="Page Numbers (Top of Page)"/>
        <w:docPartUnique/>
      </w:docPartObj>
    </w:sdtPr>
    <w:sdtEndPr/>
    <w:sdtContent>
      <w:p w:rsidR="00DA3826" w:rsidRDefault="00DA382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0EC9">
          <w:rPr>
            <w:noProof/>
          </w:rPr>
          <w:t>4</w:t>
        </w:r>
        <w:r>
          <w:fldChar w:fldCharType="end"/>
        </w:r>
      </w:p>
    </w:sdtContent>
  </w:sdt>
  <w:p w:rsidR="00DA3826" w:rsidRDefault="00DA382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F5D01"/>
    <w:multiLevelType w:val="multilevel"/>
    <w:tmpl w:val="59CC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96A6A"/>
    <w:multiLevelType w:val="multilevel"/>
    <w:tmpl w:val="60A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90DD9"/>
    <w:multiLevelType w:val="multilevel"/>
    <w:tmpl w:val="CDAA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24414"/>
    <w:multiLevelType w:val="multilevel"/>
    <w:tmpl w:val="D5EE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23D6D"/>
    <w:multiLevelType w:val="multilevel"/>
    <w:tmpl w:val="99A2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C6FBA"/>
    <w:multiLevelType w:val="multilevel"/>
    <w:tmpl w:val="DE88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72E94"/>
    <w:multiLevelType w:val="multilevel"/>
    <w:tmpl w:val="24EA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E01EB"/>
    <w:multiLevelType w:val="multilevel"/>
    <w:tmpl w:val="AC50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7615A"/>
    <w:multiLevelType w:val="multilevel"/>
    <w:tmpl w:val="E95E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1269F"/>
    <w:multiLevelType w:val="multilevel"/>
    <w:tmpl w:val="B4D2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029DF"/>
    <w:multiLevelType w:val="multilevel"/>
    <w:tmpl w:val="143C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22B57"/>
    <w:multiLevelType w:val="multilevel"/>
    <w:tmpl w:val="A810F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7F5D24"/>
    <w:multiLevelType w:val="multilevel"/>
    <w:tmpl w:val="0956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75E27"/>
    <w:multiLevelType w:val="multilevel"/>
    <w:tmpl w:val="AABA3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862B3F"/>
    <w:multiLevelType w:val="multilevel"/>
    <w:tmpl w:val="A596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6"/>
  </w:num>
  <w:num w:numId="8">
    <w:abstractNumId w:val="7"/>
  </w:num>
  <w:num w:numId="9">
    <w:abstractNumId w:val="9"/>
  </w:num>
  <w:num w:numId="10">
    <w:abstractNumId w:val="14"/>
  </w:num>
  <w:num w:numId="11">
    <w:abstractNumId w:val="10"/>
  </w:num>
  <w:num w:numId="12">
    <w:abstractNumId w:val="8"/>
  </w:num>
  <w:num w:numId="13">
    <w:abstractNumId w:val="3"/>
  </w:num>
  <w:num w:numId="14">
    <w:abstractNumId w:val="5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C22"/>
    <w:rsid w:val="000D2E91"/>
    <w:rsid w:val="000D669C"/>
    <w:rsid w:val="001B7035"/>
    <w:rsid w:val="00346C22"/>
    <w:rsid w:val="0038031F"/>
    <w:rsid w:val="003D43D1"/>
    <w:rsid w:val="004E30DF"/>
    <w:rsid w:val="00520C2A"/>
    <w:rsid w:val="00627A56"/>
    <w:rsid w:val="00644DC9"/>
    <w:rsid w:val="00711962"/>
    <w:rsid w:val="008F059B"/>
    <w:rsid w:val="009C0ACA"/>
    <w:rsid w:val="00A74825"/>
    <w:rsid w:val="00B50EC9"/>
    <w:rsid w:val="00B77025"/>
    <w:rsid w:val="00C71FE0"/>
    <w:rsid w:val="00CE64F0"/>
    <w:rsid w:val="00D44159"/>
    <w:rsid w:val="00DA3826"/>
    <w:rsid w:val="00DE09D9"/>
    <w:rsid w:val="00E079FE"/>
    <w:rsid w:val="00F0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A215F"/>
  <w15:chartTrackingRefBased/>
  <w15:docId w15:val="{65B9A1CC-6AE5-4746-8CE3-5C26E899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0A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8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8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8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link w:val="12"/>
    <w:qFormat/>
    <w:rsid w:val="009C0ACA"/>
    <w:pPr>
      <w:spacing w:after="240" w:line="240" w:lineRule="auto"/>
      <w:jc w:val="center"/>
    </w:pPr>
    <w:rPr>
      <w:rFonts w:ascii="Times New Roman" w:hAnsi="Times New Roman" w:cs="Times New Roman"/>
      <w:sz w:val="28"/>
      <w:szCs w:val="28"/>
      <w:lang w:eastAsia="ru-RU"/>
    </w:rPr>
  </w:style>
  <w:style w:type="character" w:customStyle="1" w:styleId="12">
    <w:name w:val="Стиль1 Знак"/>
    <w:basedOn w:val="10"/>
    <w:link w:val="11"/>
    <w:rsid w:val="009C0ACA"/>
    <w:rPr>
      <w:rFonts w:ascii="Times New Roman" w:eastAsiaTheme="majorEastAsia" w:hAnsi="Times New Roman" w:cs="Times New Roman"/>
      <w:color w:val="2E74B5" w:themeColor="accent1" w:themeShade="BF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C0A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39"/>
    <w:rsid w:val="004E3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A7482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7482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7482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4">
    <w:name w:val="Grid Table Light"/>
    <w:basedOn w:val="a1"/>
    <w:uiPriority w:val="40"/>
    <w:rsid w:val="00627A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5">
    <w:name w:val="header"/>
    <w:basedOn w:val="a"/>
    <w:link w:val="a6"/>
    <w:uiPriority w:val="99"/>
    <w:unhideWhenUsed/>
    <w:rsid w:val="00DA38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A3826"/>
  </w:style>
  <w:style w:type="paragraph" w:styleId="a7">
    <w:name w:val="footer"/>
    <w:basedOn w:val="a"/>
    <w:link w:val="a8"/>
    <w:uiPriority w:val="99"/>
    <w:unhideWhenUsed/>
    <w:rsid w:val="00DA38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A3826"/>
  </w:style>
  <w:style w:type="paragraph" w:customStyle="1" w:styleId="21">
    <w:name w:val="Заголовок2"/>
    <w:basedOn w:val="2"/>
    <w:link w:val="22"/>
    <w:qFormat/>
    <w:rsid w:val="00DE09D9"/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paragraph" w:customStyle="1" w:styleId="31">
    <w:name w:val="Заголовок3"/>
    <w:basedOn w:val="3"/>
    <w:link w:val="32"/>
    <w:qFormat/>
    <w:rsid w:val="00DE09D9"/>
    <w:pPr>
      <w:spacing w:line="240" w:lineRule="auto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22">
    <w:name w:val="Заголовок2 Знак"/>
    <w:basedOn w:val="a0"/>
    <w:link w:val="21"/>
    <w:rsid w:val="00DE09D9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customStyle="1" w:styleId="13">
    <w:name w:val="Заголовок1"/>
    <w:basedOn w:val="1"/>
    <w:link w:val="14"/>
    <w:qFormat/>
    <w:rsid w:val="00DA3826"/>
    <w:pPr>
      <w:spacing w:line="360" w:lineRule="auto"/>
      <w:jc w:val="center"/>
    </w:pPr>
    <w:rPr>
      <w:rFonts w:ascii="Times New Roman" w:hAnsi="Times New Roman" w:cs="Times New Roman"/>
      <w:b/>
      <w:color w:val="000000" w:themeColor="text1"/>
    </w:rPr>
  </w:style>
  <w:style w:type="character" w:customStyle="1" w:styleId="32">
    <w:name w:val="Заголовок3 Знак"/>
    <w:basedOn w:val="a0"/>
    <w:link w:val="31"/>
    <w:rsid w:val="00DE09D9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DA3826"/>
    <w:pPr>
      <w:outlineLvl w:val="9"/>
    </w:pPr>
    <w:rPr>
      <w:lang w:eastAsia="ru-RU"/>
    </w:rPr>
  </w:style>
  <w:style w:type="character" w:customStyle="1" w:styleId="14">
    <w:name w:val="Заголовок1 Знак"/>
    <w:basedOn w:val="10"/>
    <w:link w:val="13"/>
    <w:rsid w:val="00DA3826"/>
    <w:rPr>
      <w:rFonts w:ascii="Times New Roman" w:eastAsiaTheme="majorEastAsia" w:hAnsi="Times New Roman" w:cs="Times New Roman"/>
      <w:b/>
      <w:color w:val="000000" w:themeColor="text1"/>
      <w:sz w:val="32"/>
      <w:szCs w:val="32"/>
    </w:rPr>
  </w:style>
  <w:style w:type="paragraph" w:styleId="15">
    <w:name w:val="toc 1"/>
    <w:basedOn w:val="a"/>
    <w:next w:val="a"/>
    <w:autoRedefine/>
    <w:uiPriority w:val="39"/>
    <w:unhideWhenUsed/>
    <w:rsid w:val="00DA3826"/>
    <w:pPr>
      <w:spacing w:after="100"/>
    </w:pPr>
  </w:style>
  <w:style w:type="character" w:styleId="aa">
    <w:name w:val="Hyperlink"/>
    <w:basedOn w:val="a0"/>
    <w:uiPriority w:val="99"/>
    <w:unhideWhenUsed/>
    <w:rsid w:val="00DA3826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DE09D9"/>
    <w:pPr>
      <w:spacing w:after="100"/>
      <w:ind w:left="220"/>
    </w:pPr>
    <w:rPr>
      <w:rFonts w:eastAsiaTheme="minorEastAsia" w:cs="Times New Roman"/>
      <w:lang w:eastAsia="ru-RU"/>
    </w:rPr>
  </w:style>
  <w:style w:type="paragraph" w:styleId="33">
    <w:name w:val="toc 3"/>
    <w:basedOn w:val="a"/>
    <w:next w:val="a"/>
    <w:autoRedefine/>
    <w:uiPriority w:val="39"/>
    <w:unhideWhenUsed/>
    <w:rsid w:val="00DE09D9"/>
    <w:pPr>
      <w:spacing w:after="100"/>
      <w:ind w:left="440"/>
    </w:pPr>
    <w:rPr>
      <w:rFonts w:eastAsiaTheme="minorEastAsia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6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487CF-34E3-4144-AD33-CC453508A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1876</Words>
  <Characters>10694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FROLOV</dc:creator>
  <cp:keywords/>
  <dc:description/>
  <cp:lastModifiedBy>NIKITA FROLOV</cp:lastModifiedBy>
  <cp:revision>14</cp:revision>
  <dcterms:created xsi:type="dcterms:W3CDTF">2026-03-05T18:35:00Z</dcterms:created>
  <dcterms:modified xsi:type="dcterms:W3CDTF">2026-03-05T20:03:00Z</dcterms:modified>
</cp:coreProperties>
</file>