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2 – Requirement Analysis</w:t>
      </w:r>
    </w:p>
    <w:p>
      <w:r>
        <w:t>AI-powered FAQ and customer support automation</w:t>
      </w:r>
    </w:p>
    <w:p>
      <w:r>
        <w:rPr>
          <w:b/>
          <w:sz w:val="26"/>
        </w:rPr>
        <w:t>Functional Requirements</w:t>
      </w:r>
    </w:p>
    <w:p>
      <w:r>
        <w:t>User registration and login; JWT authentication; FAQ creation, reading, updating and deletion; FAQ search; category organization; AI-assisted FAQ generation; profile access; protected API operations.</w:t>
      </w:r>
    </w:p>
    <w:p>
      <w:r>
        <w:rPr>
          <w:b/>
          <w:sz w:val="26"/>
        </w:rPr>
        <w:t>Software Requirements</w:t>
      </w:r>
    </w:p>
    <w:p>
      <w:r>
        <w:t>Windows 10/11, macOS or Linux; Node.js v18+; npm v9+; Express.js; MongoDB/Mongoose; Postman or ThunderClient; Visual Studio Code.</w:t>
      </w:r>
    </w:p>
    <w:p>
      <w:r>
        <w:rPr>
          <w:b/>
          <w:sz w:val="26"/>
        </w:rPr>
        <w:t>Security Requirements</w:t>
      </w:r>
    </w:p>
    <w:p>
      <w:r>
        <w:t>JWT tokens for protected routes and bcrypt for password hashing.</w:t>
      </w:r>
    </w:p>
    <w:p>
      <w:r>
        <w:rPr>
          <w:b/>
          <w:sz w:val="26"/>
        </w:rPr>
        <w:t>Database Requirements</w:t>
      </w:r>
    </w:p>
    <w:p>
      <w:r>
        <w:t>MongoDB with Mongoose ODM for users and FAQ records.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