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91D3" w14:textId="3EB3FD5C" w:rsidR="00FB3549" w:rsidRDefault="00DC10D9" w:rsidP="00DC10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10D9">
        <w:rPr>
          <w:rFonts w:ascii="Times New Roman" w:hAnsi="Times New Roman" w:cs="Times New Roman"/>
          <w:b/>
          <w:bCs/>
          <w:sz w:val="24"/>
          <w:szCs w:val="24"/>
        </w:rPr>
        <w:t>Application Data Flow Map</w:t>
      </w:r>
    </w:p>
    <w:p w14:paraId="1A0B8BAA" w14:textId="47F9B90C" w:rsidR="00DC10D9" w:rsidRDefault="00DC10D9" w:rsidP="00DC10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Start w:id="0" w:name="_GoBack"/>
    <w:p w14:paraId="523CD55A" w14:textId="54A8D288" w:rsidR="00DC10D9" w:rsidRPr="00DC10D9" w:rsidRDefault="00DC10D9" w:rsidP="00DC10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8501" w:dyaOrig="13080" w14:anchorId="75268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413.5pt" o:ole="">
            <v:imagedata r:id="rId4" o:title=""/>
          </v:shape>
          <o:OLEObject Type="Embed" ProgID="Visio.Drawing.15" ShapeID="_x0000_i1025" DrawAspect="Content" ObjectID="_1660388967" r:id="rId5"/>
        </w:object>
      </w:r>
      <w:bookmarkEnd w:id="0"/>
    </w:p>
    <w:sectPr w:rsidR="00DC10D9" w:rsidRPr="00DC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D9"/>
    <w:rsid w:val="00DC10D9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F02CE"/>
  <w15:chartTrackingRefBased/>
  <w15:docId w15:val="{7069A03A-62D5-4A60-9087-8C54D439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Nikheel</dc:creator>
  <cp:keywords/>
  <dc:description/>
  <cp:lastModifiedBy>Asodia, Nikheel M</cp:lastModifiedBy>
  <cp:revision>1</cp:revision>
  <dcterms:created xsi:type="dcterms:W3CDTF">2020-08-31T19:21:00Z</dcterms:created>
  <dcterms:modified xsi:type="dcterms:W3CDTF">2020-08-31T19:23:00Z</dcterms:modified>
</cp:coreProperties>
</file>