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60D4" w:rsidRPr="006860D4" w:rsidRDefault="006860D4" w:rsidP="00686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&amp; Data Import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pandas as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=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r"C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:\Users\Acer\Desktop\dmv and ml\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DMV_praticals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\Datasets\city_day.csv")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[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'Date'] =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pd.to_datetime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['Date'])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6860D4" w:rsidRPr="006860D4" w:rsidRDefault="006860D4" w:rsidP="00686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pandas as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imports the pandas library for handling structured/tabular data.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60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Use: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Reading CSVs, handling time series, and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columns.</w:t>
      </w:r>
    </w:p>
    <w:p w:rsidR="006860D4" w:rsidRPr="006860D4" w:rsidRDefault="006860D4" w:rsidP="00686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import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matplotlib.pyplot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as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loads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Matplotlib’s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plotting module to create charts.</w:t>
      </w:r>
    </w:p>
    <w:p w:rsidR="006860D4" w:rsidRPr="006860D4" w:rsidRDefault="006860D4" w:rsidP="00686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pd.read_</w:t>
      </w: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csv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path)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loads the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city_day.csv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dataset, which likely contains daily pollution data such as PM2.5, PM10, CO, and AQI.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60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Return: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all columns and rows from the file.</w:t>
      </w:r>
    </w:p>
    <w:p w:rsidR="006860D4" w:rsidRPr="006860D4" w:rsidRDefault="006860D4" w:rsidP="006860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pd.to_</w:t>
      </w: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datetime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['Date'])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converts the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‘Date’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from string format (e.g. </w:t>
      </w:r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"2020-01-01"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to a proper pandas </w:t>
      </w:r>
      <w:proofErr w:type="spell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datetime</w:t>
      </w:r>
      <w:proofErr w:type="spellEnd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allows plotting and date-based filtering.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860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Gotcha</w:t>
      </w:r>
      <w:proofErr w:type="spellEnd"/>
      <w:r w:rsidRPr="006860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: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date format is inconsistent, you can use </w:t>
      </w:r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errors='coerce'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parsing errors.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“I read the AQI dataset using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pd.read_csv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converted the ‘Date’ column to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pd.to_datetime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time-series plotting.”</w:t>
      </w:r>
    </w:p>
    <w:p w:rsidR="006860D4" w:rsidRPr="006860D4" w:rsidRDefault="006860D4" w:rsidP="00686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860D4" w:rsidRPr="006860D4" w:rsidRDefault="006860D4" w:rsidP="00686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Line Plot of AQI 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</w:t>
      </w:r>
      <w:proofErr w:type="gramEnd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Time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=(10,6))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['Date'],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['AQI'], label='AQI',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='blue', linewidth=2)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'AQI Trend Over Time')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'Date')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'Air Quality Index (AQI)')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plt.legend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6860D4" w:rsidRPr="006860D4" w:rsidRDefault="006860D4" w:rsidP="00686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plt.figure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=(10,6))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sets the figure size to 10 inches wide, 6 inches tall.</w:t>
      </w:r>
    </w:p>
    <w:p w:rsidR="006860D4" w:rsidRPr="006860D4" w:rsidRDefault="006860D4" w:rsidP="00686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(x, </w:t>
      </w: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y, ...)</w:t>
      </w:r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plots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X-axis and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AQI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the Y-axis.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60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Parameters:</w:t>
      </w:r>
    </w:p>
    <w:p w:rsidR="006860D4" w:rsidRPr="006860D4" w:rsidRDefault="006860D4" w:rsidP="00686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label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='AQI'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the line a legend label.</w:t>
      </w:r>
    </w:p>
    <w:p w:rsidR="006860D4" w:rsidRPr="006860D4" w:rsidRDefault="006860D4" w:rsidP="00686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='blue'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sets line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860D4" w:rsidRPr="006860D4" w:rsidRDefault="006860D4" w:rsidP="006860D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linewidth=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2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the line thicker for clarity.</w:t>
      </w:r>
    </w:p>
    <w:p w:rsidR="006860D4" w:rsidRPr="006860D4" w:rsidRDefault="006860D4" w:rsidP="00686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add descriptive labels and title.</w:t>
      </w:r>
    </w:p>
    <w:p w:rsidR="006860D4" w:rsidRPr="006860D4" w:rsidRDefault="006860D4" w:rsidP="00686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plt.legend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displays a legend box.</w:t>
      </w:r>
    </w:p>
    <w:p w:rsidR="006860D4" w:rsidRPr="006860D4" w:rsidRDefault="006860D4" w:rsidP="00686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shows background grid for readability.</w:t>
      </w:r>
    </w:p>
    <w:p w:rsidR="006860D4" w:rsidRPr="006860D4" w:rsidRDefault="006860D4" w:rsidP="006860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displays the plot.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plotted AQI vs Date using a line plot to visualize air quality variation over time.”</w:t>
      </w:r>
    </w:p>
    <w:p w:rsidR="006860D4" w:rsidRPr="006860D4" w:rsidRDefault="006860D4" w:rsidP="00686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860D4" w:rsidRPr="006860D4" w:rsidRDefault="006860D4" w:rsidP="00686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Line Plots (PM2.5, PM10, CO)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=(10,6))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plt.subplot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3, 1, 1)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['Date'],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['PM2.5'],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='red', label='PM2.5')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'PM2.5 Trend Over Time')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'PM2.5 Levels')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plt.subplot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3, 1, 2)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['Date'],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['PM10'],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='green', label='PM10')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'PM10 Trend Over Time')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'PM10 Levels')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plt.subplot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3, 1, 3)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['Date'],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['CO'],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='purple', label='CO')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'CO Trend Over Time')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'CO Levels')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'Date')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plt.tight_</w:t>
      </w: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layout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6860D4" w:rsidRPr="006860D4" w:rsidRDefault="006860D4" w:rsidP="0068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plt.subplot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3, 1,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divides the figure into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rows, 1 column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activates the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subplot.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(3</w:t>
      </w: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,1,1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top plot; </w:t>
      </w:r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(3,1,3)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bottom plot.</w:t>
      </w:r>
    </w:p>
    <w:p w:rsidR="006860D4" w:rsidRPr="006860D4" w:rsidRDefault="006860D4" w:rsidP="0068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subplot visualizes a pollutant (PM2.5, PM10, CO) over time using line charts.</w:t>
      </w:r>
    </w:p>
    <w:p w:rsidR="006860D4" w:rsidRPr="006860D4" w:rsidRDefault="006860D4" w:rsidP="006860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plt.tight_</w:t>
      </w:r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layout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automatically adjusts spacing between subplots to prevent text overlap.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“I used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plt.subplot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multiple pollutant trends — PM2.5, PM10, and CO — over the same timeline for comparison.”</w:t>
      </w:r>
    </w:p>
    <w:p w:rsidR="006860D4" w:rsidRPr="006860D4" w:rsidRDefault="006860D4" w:rsidP="00686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860D4" w:rsidRPr="006860D4" w:rsidRDefault="006860D4" w:rsidP="00686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Bar Plot of AQI 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Across</w:t>
      </w:r>
      <w:proofErr w:type="gramEnd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Dates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=(10,6))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plt.bar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['Date'],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['AQI'],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='cyan')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'AQI Comparison Across Dates')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'Date')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'AQI')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plt.xticks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rotation=90)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6860D4" w:rsidRPr="006860D4" w:rsidRDefault="006860D4" w:rsidP="0068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plt.bar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(x, y)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draws a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AQI values per date.</w:t>
      </w:r>
    </w:p>
    <w:p w:rsidR="006860D4" w:rsidRPr="006860D4" w:rsidRDefault="006860D4" w:rsidP="0068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='cyan'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sets bar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860D4" w:rsidRPr="006860D4" w:rsidRDefault="006860D4" w:rsidP="006860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plt.xticks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rotation=90)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rotates x-axis labels for readability when there are many dates.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plotted a bar chart of AQI by date to visually compare AQI levels day-to-day.”</w:t>
      </w:r>
    </w:p>
    <w:p w:rsidR="006860D4" w:rsidRPr="006860D4" w:rsidRDefault="006860D4" w:rsidP="00686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860D4" w:rsidRPr="006860D4" w:rsidRDefault="006860D4" w:rsidP="00686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 Plot of AQI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=(8,6))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plt.boxplot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['AQI'].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'AQI Distribution')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'AQI')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bookmarkStart w:id="0" w:name="_GoBack"/>
      <w:bookmarkEnd w:id="0"/>
      <w:proofErr w:type="gramEnd"/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6860D4" w:rsidRPr="006860D4" w:rsidRDefault="006860D4" w:rsidP="0068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>plt.boxplot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['AQI'].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 plot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AQI, ignoring null values (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dropna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NaNs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60D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Purpose: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visualizes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distribution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median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quartiles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outliers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AQI.</w:t>
      </w:r>
    </w:p>
    <w:p w:rsidR="006860D4" w:rsidRPr="006860D4" w:rsidRDefault="006860D4" w:rsidP="0068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Box edges represent Q1 (25%) and Q3 (75%) — the height shows interquartile range (IQR).</w:t>
      </w:r>
    </w:p>
    <w:p w:rsidR="006860D4" w:rsidRPr="006860D4" w:rsidRDefault="006860D4" w:rsidP="006860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Whiskers show data range, dots outside are outliers.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“I used a boxplot to study AQI distribution, outliers, and variability over the dataset period.”</w:t>
      </w:r>
    </w:p>
    <w:p w:rsidR="006860D4" w:rsidRPr="006860D4" w:rsidRDefault="006860D4" w:rsidP="00686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860D4" w:rsidRPr="006860D4" w:rsidRDefault="006860D4" w:rsidP="00686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Plots: AQI vs Pollutants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plt.figure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figsize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=(10,6))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plt.scatter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['PM2.5'],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['AQI'],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='red', label='PM2.5')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plt.scatter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['PM10'],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['AQI'],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='green', label='PM10')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plt.scatter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spellStart"/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['CO'],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df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['AQI'], </w:t>
      </w: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color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='purple', label='CO')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plt.title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'AQI vs Pollutant Levels')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plt.xlabel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'Pollutant Levels')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plt.ylabel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'AQI')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plt.legend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plt.grid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</w:t>
      </w:r>
      <w:proofErr w:type="gram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True)</w:t>
      </w:r>
    </w:p>
    <w:p w:rsidR="006860D4" w:rsidRPr="006860D4" w:rsidRDefault="006860D4" w:rsidP="00686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proofErr w:type="gram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plt.show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()</w:t>
      </w:r>
      <w:proofErr w:type="gramEnd"/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</w:p>
    <w:p w:rsidR="006860D4" w:rsidRPr="006860D4" w:rsidRDefault="006860D4" w:rsidP="0068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plt.scatter</w:t>
      </w:r>
      <w:proofErr w:type="spellEnd"/>
      <w:r w:rsidRPr="006860D4">
        <w:rPr>
          <w:rFonts w:ascii="Courier New" w:eastAsia="Times New Roman" w:hAnsi="Courier New" w:cs="Courier New"/>
          <w:sz w:val="24"/>
          <w:szCs w:val="24"/>
          <w:lang w:eastAsia="en-IN"/>
        </w:rPr>
        <w:t>(x, y)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scatter plots showing the relationship between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pollutant concentration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(x-axis) and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AQI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(y-axis).</w:t>
      </w:r>
    </w:p>
    <w:p w:rsidR="006860D4" w:rsidRPr="006860D4" w:rsidRDefault="006860D4" w:rsidP="0068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Plot overlays three pollutants in different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860D4" w:rsidRPr="006860D4" w:rsidRDefault="006860D4" w:rsidP="006860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points form an upward trend, it means higher pollutant levels correlate with higher AQI (worse air).</w:t>
      </w:r>
    </w:p>
    <w:p w:rsidR="006860D4" w:rsidRPr="006860D4" w:rsidRDefault="006860D4" w:rsidP="006860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 line</w:t>
      </w:r>
      <w:proofErr w:type="gram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“I plotted scatter plots of AQI vs PM2.5, PM10, and CO to visually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each pollutant affects air quality.”</w:t>
      </w:r>
    </w:p>
    <w:p w:rsidR="006860D4" w:rsidRPr="006860D4" w:rsidRDefault="006860D4" w:rsidP="006860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860D4" w:rsidRPr="006860D4" w:rsidRDefault="006860D4" w:rsidP="006860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60D4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🔍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Practical Notes &amp; Common Viva Points</w:t>
      </w:r>
    </w:p>
    <w:p w:rsidR="006860D4" w:rsidRPr="006860D4" w:rsidRDefault="006860D4" w:rsidP="00686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Datetime</w:t>
      </w:r>
      <w:proofErr w:type="spellEnd"/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conversion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essential for time-series visualization.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“Without converting to </w:t>
      </w:r>
      <w:proofErr w:type="spellStart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datetime</w:t>
      </w:r>
      <w:proofErr w:type="spellEnd"/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>, plotting by date might result in incorrect axis ordering.”</w:t>
      </w:r>
    </w:p>
    <w:p w:rsidR="006860D4" w:rsidRPr="006860D4" w:rsidRDefault="006860D4" w:rsidP="00686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Subplots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ideal for comparing multiple trends simultaneously.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“I used 3 stacked subplots to compare PM2.5, PM10, and CO levels over time.”</w:t>
      </w:r>
    </w:p>
    <w:p w:rsidR="006860D4" w:rsidRPr="006860D4" w:rsidRDefault="006860D4" w:rsidP="00686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Bar charts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daily differences, while </w:t>
      </w: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charts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continuous trends.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“Bar plots are better for categorical/date comparisons; line plots show trends.”</w:t>
      </w:r>
    </w:p>
    <w:p w:rsidR="006860D4" w:rsidRPr="006860D4" w:rsidRDefault="006860D4" w:rsidP="00686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Boxplots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reveal variability and outliers.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“If AQI has large whiskers or points outside, those are days with extremely poor air quality.”</w:t>
      </w:r>
    </w:p>
    <w:p w:rsidR="006860D4" w:rsidRPr="006860D4" w:rsidRDefault="006860D4" w:rsidP="006860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60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Scatter plots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detect correlation visually.</w:t>
      </w:r>
      <w:r w:rsidRPr="006860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→ “If points align diagonally upward, it indicates positive correlation between pollutant levels and AQI.”</w:t>
      </w:r>
    </w:p>
    <w:p w:rsidR="00164AFE" w:rsidRPr="006860D4" w:rsidRDefault="00164AFE">
      <w:pPr>
        <w:rPr>
          <w:sz w:val="24"/>
          <w:szCs w:val="24"/>
        </w:rPr>
      </w:pPr>
    </w:p>
    <w:sectPr w:rsidR="00164AFE" w:rsidRPr="00686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46E2FE7"/>
    <w:multiLevelType w:val="multilevel"/>
    <w:tmpl w:val="B930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97476"/>
    <w:multiLevelType w:val="multilevel"/>
    <w:tmpl w:val="2AD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83B01"/>
    <w:multiLevelType w:val="multilevel"/>
    <w:tmpl w:val="BDDE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43BD8"/>
    <w:multiLevelType w:val="multilevel"/>
    <w:tmpl w:val="29DE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A87245"/>
    <w:multiLevelType w:val="multilevel"/>
    <w:tmpl w:val="3880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01ED6"/>
    <w:multiLevelType w:val="multilevel"/>
    <w:tmpl w:val="3D8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73374F"/>
    <w:multiLevelType w:val="multilevel"/>
    <w:tmpl w:val="3BC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5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3BE"/>
    <w:rsid w:val="00164AFE"/>
    <w:rsid w:val="006860D4"/>
    <w:rsid w:val="00B8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C8D5C9-EC19-43B3-9686-10E1E89B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60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60D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6860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0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60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60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860D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860D4"/>
  </w:style>
  <w:style w:type="character" w:customStyle="1" w:styleId="hljs-string">
    <w:name w:val="hljs-string"/>
    <w:basedOn w:val="DefaultParagraphFont"/>
    <w:rsid w:val="006860D4"/>
  </w:style>
  <w:style w:type="character" w:styleId="Emphasis">
    <w:name w:val="Emphasis"/>
    <w:basedOn w:val="DefaultParagraphFont"/>
    <w:uiPriority w:val="20"/>
    <w:qFormat/>
    <w:rsid w:val="006860D4"/>
    <w:rPr>
      <w:i/>
      <w:iCs/>
    </w:rPr>
  </w:style>
  <w:style w:type="character" w:customStyle="1" w:styleId="hljs-number">
    <w:name w:val="hljs-number"/>
    <w:basedOn w:val="DefaultParagraphFont"/>
    <w:rsid w:val="006860D4"/>
  </w:style>
  <w:style w:type="character" w:customStyle="1" w:styleId="hljs-literal">
    <w:name w:val="hljs-literal"/>
    <w:basedOn w:val="DefaultParagraphFont"/>
    <w:rsid w:val="00686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8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7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728</Words>
  <Characters>4995</Characters>
  <Application>Microsoft Office Word</Application>
  <DocSecurity>0</DocSecurity>
  <Lines>161</Lines>
  <Paragraphs>109</Paragraphs>
  <ScaleCrop>false</ScaleCrop>
  <Company/>
  <LinksUpToDate>false</LinksUpToDate>
  <CharactersWithSpaces>5656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2025-11-11T16:44:00Z</dcterms:created>
  <dcterms:modified xsi:type="dcterms:W3CDTF">2025-11-11T16:47:00Z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56894957-f540-4239-865e-5fa8ed945e77</vt:lpwstr>
  </property>
</Properties>
</file>