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745E" w:rsidRPr="00E0745E" w:rsidRDefault="00E0745E" w:rsidP="00E074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Header &amp; imports</w:t>
      </w:r>
    </w:p>
    <w:p w:rsidR="00E0745E" w:rsidRPr="00E0745E" w:rsidRDefault="00E0745E" w:rsidP="00E0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import</w:t>
      </w:r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numpy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as np</w:t>
      </w: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import</w:t>
      </w:r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pandas as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pd</w:t>
      </w:r>
      <w:proofErr w:type="spellEnd"/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import</w:t>
      </w:r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matplotlib.pyplot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as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plt</w:t>
      </w:r>
      <w:proofErr w:type="spellEnd"/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import</w:t>
      </w:r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seaborn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as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sns</w:t>
      </w:r>
      <w:proofErr w:type="spellEnd"/>
    </w:p>
    <w:p w:rsidR="00E0745E" w:rsidRPr="00E0745E" w:rsidRDefault="00E0745E" w:rsidP="00E0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E0745E" w:rsidRPr="00E0745E" w:rsidRDefault="00E0745E" w:rsidP="00E074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numpy</w:t>
      </w:r>
      <w:proofErr w:type="spellEnd"/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as np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: numeric library for arrays and math operations.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0745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Use: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numerical computations, creating random </w:t>
      </w:r>
      <w:proofErr w:type="spellStart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arrays later.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0745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phrase: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</w:t>
      </w:r>
      <w:proofErr w:type="spellStart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array operations and numerical utilities used throughout the pipeline.”</w:t>
      </w:r>
    </w:p>
    <w:p w:rsidR="00E0745E" w:rsidRPr="00E0745E" w:rsidRDefault="00E0745E" w:rsidP="00E074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pandas</w:t>
      </w:r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as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pd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: main library for tabular data (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DataFrame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0745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Use: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reading CSV, manipulating columns, grouping, etc.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0745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phrase: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“Pandas is used to load, inspect and </w:t>
      </w:r>
      <w:proofErr w:type="spellStart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dataset as a </w:t>
      </w:r>
      <w:proofErr w:type="spellStart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.”</w:t>
      </w:r>
    </w:p>
    <w:p w:rsidR="00E0745E" w:rsidRPr="00E0745E" w:rsidRDefault="00E0745E" w:rsidP="00E074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matplotlib.pyplot</w:t>
      </w:r>
      <w:proofErr w:type="spellEnd"/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as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plt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: plotting functions for static charts.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0745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Use: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plotting bar, pie, and </w:t>
      </w:r>
      <w:proofErr w:type="spellStart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heatmap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charts.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0745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phrase: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</w:t>
      </w:r>
      <w:proofErr w:type="spellStart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for basic plotting (bar, pie charts).”</w:t>
      </w:r>
    </w:p>
    <w:p w:rsidR="00E0745E" w:rsidRPr="00E0745E" w:rsidRDefault="00E0745E" w:rsidP="00E074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seaborn</w:t>
      </w:r>
      <w:proofErr w:type="spellEnd"/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as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sns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high-level plotting built on </w:t>
      </w:r>
      <w:proofErr w:type="spellStart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nicer defaults.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0745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Use: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heatmaps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stylistic plots (also used for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sns.heatmap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barplot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0745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phrase: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</w:t>
      </w:r>
      <w:proofErr w:type="spellStart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Seaborn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aesthetic plots and functions like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heatmap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.”</w:t>
      </w:r>
    </w:p>
    <w:p w:rsidR="00E0745E" w:rsidRPr="00E0745E" w:rsidRDefault="00E0745E" w:rsidP="00E0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0745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Gotcha</w:t>
      </w:r>
      <w:proofErr w:type="spellEnd"/>
      <w:r w:rsidRPr="00E0745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%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matplotlib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inline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proofErr w:type="spellStart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magic; commented out in scripts (works only in notebooks).</w:t>
      </w:r>
    </w:p>
    <w:p w:rsidR="00E0745E" w:rsidRPr="00E0745E" w:rsidRDefault="00E0745E" w:rsidP="00E07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0745E" w:rsidRPr="00E0745E" w:rsidRDefault="00E0745E" w:rsidP="00E074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Load dataset &amp; initial exploration</w:t>
      </w:r>
    </w:p>
    <w:p w:rsidR="00E0745E" w:rsidRPr="00E0745E" w:rsidRDefault="00E0745E" w:rsidP="00E0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columns = ["buying", "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maint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", "doors", "persons", "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lug_boot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", "safety", "class"]</w:t>
      </w: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path</w:t>
      </w:r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r"C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:\Users\Acer\Desktop\dmv and ml\ML\DATASETS\car_evaluation.csv"</w:t>
      </w: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pd.read_csv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(path)</w:t>
      </w: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if</w:t>
      </w:r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"buying" not in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df.columns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:</w:t>
      </w: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pd.read_csv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(path, names=columns)</w:t>
      </w: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proofErr w:type="gramEnd"/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df.shape</w:t>
      </w:r>
      <w:proofErr w:type="spellEnd"/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df.head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proofErr w:type="gramEnd"/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df.info()</w:t>
      </w:r>
      <w:proofErr w:type="gramEnd"/>
    </w:p>
    <w:p w:rsidR="00E0745E" w:rsidRPr="00E0745E" w:rsidRDefault="00E0745E" w:rsidP="00E0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E0745E" w:rsidRPr="00E0745E" w:rsidRDefault="00E0745E" w:rsidP="00E074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columns</w:t>
      </w:r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[...]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: expected column names of the dataset (used if file lacks a header).</w:t>
      </w:r>
    </w:p>
    <w:p w:rsidR="00E0745E" w:rsidRPr="00E0745E" w:rsidRDefault="00E0745E" w:rsidP="00E074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pd.read_</w:t>
      </w:r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csv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path)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loads CSV into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0745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Parameters: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path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optional </w:t>
      </w:r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names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header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sep</w:t>
      </w:r>
      <w:proofErr w:type="spellEnd"/>
      <w:proofErr w:type="gram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encoding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0745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Return: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DataFrame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0745E" w:rsidRPr="00E0745E" w:rsidRDefault="00E0745E" w:rsidP="00E074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if</w:t>
      </w:r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"buying" not in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df.columns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: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pd.read_csv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(path, names=columns)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0745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Why: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CSV has no header row,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pd.read_csv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treat the first row as data; using </w:t>
      </w:r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names=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assigns proper column names.</w:t>
      </w:r>
    </w:p>
    <w:p w:rsidR="00E0745E" w:rsidRPr="00E0745E" w:rsidRDefault="00E0745E" w:rsidP="00E074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df.shape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returns tuple </w:t>
      </w:r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n_rows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n_columns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0745E" w:rsidRPr="00E0745E" w:rsidRDefault="00E0745E" w:rsidP="00E074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df.head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: shows first 5 rows for quick preview.</w:t>
      </w:r>
    </w:p>
    <w:p w:rsidR="00E0745E" w:rsidRPr="00E0745E" w:rsidRDefault="00E0745E" w:rsidP="00E074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df.info(</w:t>
      </w:r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prints </w:t>
      </w:r>
      <w:proofErr w:type="spellStart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dtypes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, non-null counts, memory usage — helps spot missing values and data types.</w:t>
      </w:r>
    </w:p>
    <w:p w:rsidR="00E0745E" w:rsidRPr="00E0745E" w:rsidRDefault="00E0745E" w:rsidP="00E0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phrase: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load the dataset using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pd.read_csv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If a header is missing I supply </w:t>
      </w:r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names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Then I inspect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df.shape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df.head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df.info()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understand the structure and missing values.”</w:t>
      </w:r>
    </w:p>
    <w:p w:rsidR="00E0745E" w:rsidRPr="00E0745E" w:rsidRDefault="00E0745E" w:rsidP="00E07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0745E" w:rsidRPr="00E0745E" w:rsidRDefault="00E0745E" w:rsidP="00E074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Frequency counts of categorical variables</w:t>
      </w:r>
    </w:p>
    <w:p w:rsidR="00E0745E" w:rsidRPr="00E0745E" w:rsidRDefault="00E0745E" w:rsidP="00E0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for</w:t>
      </w:r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col in columns:</w:t>
      </w: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print(</w:t>
      </w:r>
      <w:proofErr w:type="spellStart"/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[col].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value_counts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())</w:t>
      </w: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[</w:t>
      </w:r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'class'].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value_counts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df.isnull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).sum()</w:t>
      </w:r>
    </w:p>
    <w:p w:rsidR="00E0745E" w:rsidRPr="00E0745E" w:rsidRDefault="00E0745E" w:rsidP="00E0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E0745E" w:rsidRPr="00E0745E" w:rsidRDefault="00E0745E" w:rsidP="00E074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[</w:t>
      </w:r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col].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value_counts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: counts unique values and their frequencies for each categorical column — good to check class balance and distinct categories.</w:t>
      </w:r>
    </w:p>
    <w:p w:rsidR="00E0745E" w:rsidRPr="00E0745E" w:rsidRDefault="00E0745E" w:rsidP="00E074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[</w:t>
      </w:r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'class'].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value_counts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: specifically shows distribution of target classes.</w:t>
      </w:r>
    </w:p>
    <w:p w:rsidR="00E0745E" w:rsidRPr="00E0745E" w:rsidRDefault="00E0745E" w:rsidP="00E074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df.isnull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).sum()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: returns count of missing values per column.</w:t>
      </w:r>
    </w:p>
    <w:p w:rsidR="00E0745E" w:rsidRPr="00E0745E" w:rsidRDefault="00E0745E" w:rsidP="00E0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phrase: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check value counts to understand categories and class balance, and </w:t>
      </w:r>
      <w:proofErr w:type="spellStart"/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isnull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).sum()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check missing data.”</w:t>
      </w:r>
    </w:p>
    <w:p w:rsidR="00E0745E" w:rsidRPr="00E0745E" w:rsidRDefault="00E0745E" w:rsidP="00E07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0745E" w:rsidRPr="00E0745E" w:rsidRDefault="00E0745E" w:rsidP="00E074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Feature / target split</w:t>
      </w:r>
    </w:p>
    <w:p w:rsidR="00E0745E" w:rsidRPr="00E0745E" w:rsidRDefault="00E0745E" w:rsidP="00E0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X = </w:t>
      </w:r>
      <w:proofErr w:type="spellStart"/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df.drop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['class'], axis=1)</w:t>
      </w: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y = </w:t>
      </w:r>
      <w:proofErr w:type="spellStart"/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[</w:t>
      </w:r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'class']</w:t>
      </w:r>
    </w:p>
    <w:p w:rsidR="00E0745E" w:rsidRPr="00E0745E" w:rsidRDefault="00E0745E" w:rsidP="00E0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Explanation</w:t>
      </w:r>
    </w:p>
    <w:p w:rsidR="00E0745E" w:rsidRPr="00E0745E" w:rsidRDefault="00E0745E" w:rsidP="00E074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X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containing all features (dropping the target </w:t>
      </w:r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class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E0745E" w:rsidRPr="00E0745E" w:rsidRDefault="00E0745E" w:rsidP="00E074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y</w:t>
      </w:r>
      <w:proofErr w:type="gram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: Series containing target labels.</w:t>
      </w:r>
    </w:p>
    <w:p w:rsidR="00E0745E" w:rsidRPr="00E0745E" w:rsidRDefault="00E0745E" w:rsidP="00E0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phrase: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separate features </w:t>
      </w:r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X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target </w:t>
      </w:r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y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the model learns to predict the </w:t>
      </w:r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class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column.”</w:t>
      </w:r>
    </w:p>
    <w:p w:rsidR="00E0745E" w:rsidRPr="00E0745E" w:rsidRDefault="00E0745E" w:rsidP="00E07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0745E" w:rsidRPr="00E0745E" w:rsidRDefault="00E0745E" w:rsidP="00E074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Initial train/test split (first pass)</w:t>
      </w:r>
    </w:p>
    <w:p w:rsidR="00E0745E" w:rsidRPr="00E0745E" w:rsidRDefault="00E0745E" w:rsidP="00E0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from</w:t>
      </w:r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sklearn.model_selection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import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train_test_split</w:t>
      </w:r>
      <w:proofErr w:type="spellEnd"/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X_train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X_test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y_train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y_test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train_test_split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(X, y,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test_size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0.33,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random_state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42)</w:t>
      </w:r>
    </w:p>
    <w:p w:rsidR="00E0745E" w:rsidRPr="00E0745E" w:rsidRDefault="00E0745E" w:rsidP="00E0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E0745E" w:rsidRPr="00E0745E" w:rsidRDefault="00E0745E" w:rsidP="00E074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train_test_split</w:t>
      </w:r>
      <w:proofErr w:type="spellEnd"/>
      <w:proofErr w:type="gram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splits data into training and test sets.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0745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Parameters: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test_size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=0.33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(33% test),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random_state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=42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reproducibility.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0745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Return: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X_train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X_test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y_train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y_test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0745E" w:rsidRPr="00E0745E" w:rsidRDefault="00E0745E" w:rsidP="00E0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phrase: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split the dataset into training and testing subsets to evaluate generalization on unseen data.”</w:t>
      </w:r>
    </w:p>
    <w:p w:rsidR="00E0745E" w:rsidRPr="00E0745E" w:rsidRDefault="00E0745E" w:rsidP="00E07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0745E" w:rsidRPr="00E0745E" w:rsidRDefault="00E0745E" w:rsidP="00E074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proofErr w:type="spellStart"/>
      <w:r w:rsidRPr="00E0745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RandomForest</w:t>
      </w:r>
      <w:proofErr w:type="spellEnd"/>
      <w:r w:rsidRPr="00E0745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import + quick checks</w:t>
      </w:r>
    </w:p>
    <w:p w:rsidR="00E0745E" w:rsidRPr="00E0745E" w:rsidRDefault="00E0745E" w:rsidP="00E0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from</w:t>
      </w:r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sklearn.ensemble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import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RandomForestClassifier</w:t>
      </w:r>
      <w:proofErr w:type="spellEnd"/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from</w:t>
      </w:r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sklearn.metrics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import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classification_report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accuracy_score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confusion_matrix</w:t>
      </w:r>
      <w:proofErr w:type="spellEnd"/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rfc</w:t>
      </w:r>
      <w:proofErr w:type="spellEnd"/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RandomForestClassifier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random_state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=0)</w:t>
      </w: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X_train.dtypes</w:t>
      </w:r>
      <w:proofErr w:type="spellEnd"/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X_</w:t>
      </w:r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train.head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proofErr w:type="gramEnd"/>
    </w:p>
    <w:p w:rsidR="00E0745E" w:rsidRPr="00E0745E" w:rsidRDefault="00E0745E" w:rsidP="00E0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E0745E" w:rsidRPr="00E0745E" w:rsidRDefault="00E0745E" w:rsidP="00E074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RandomForestClassifier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: ensemble of decision trees using bootstrap aggregation; good general-purpose classifier.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0745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Key </w:t>
      </w:r>
      <w:proofErr w:type="spellStart"/>
      <w:r w:rsidRPr="00E0745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params</w:t>
      </w:r>
      <w:proofErr w:type="spellEnd"/>
      <w:r w:rsidRPr="00E0745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n_estimators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(trees),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max_depth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random_state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0745E" w:rsidRPr="00E0745E" w:rsidRDefault="00E0745E" w:rsidP="00E074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classification_report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accuracy_score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confusion_matrix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: evaluation utilities.</w:t>
      </w:r>
    </w:p>
    <w:p w:rsidR="00E0745E" w:rsidRPr="00E0745E" w:rsidRDefault="00E0745E" w:rsidP="00E074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rfc</w:t>
      </w:r>
      <w:proofErr w:type="spellEnd"/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RandomForestClassifier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random_state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=0)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instantiate default classifier (no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n_estimators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specified so default used).</w:t>
      </w:r>
    </w:p>
    <w:p w:rsidR="00E0745E" w:rsidRPr="00E0745E" w:rsidRDefault="00E0745E" w:rsidP="00E074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X_train.dtypes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X_</w:t>
      </w:r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train.head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inspect feature types and sample rows.</w:t>
      </w:r>
    </w:p>
    <w:p w:rsidR="00E0745E" w:rsidRPr="00E0745E" w:rsidRDefault="00E0745E" w:rsidP="00E0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phrase: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“Random Forest builds multiple trees and averages results — it's robust to overfitting and handles categorical features after encoding.”</w:t>
      </w:r>
    </w:p>
    <w:p w:rsidR="00E0745E" w:rsidRPr="00E0745E" w:rsidRDefault="00E0745E" w:rsidP="00E07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0745E" w:rsidRPr="00E0745E" w:rsidRDefault="00E0745E" w:rsidP="00E074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Encoding categorical features (</w:t>
      </w:r>
      <w:proofErr w:type="spellStart"/>
      <w:r w:rsidRPr="00E0745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LabelEncoder</w:t>
      </w:r>
      <w:proofErr w:type="spellEnd"/>
      <w:r w:rsidRPr="00E0745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)</w:t>
      </w:r>
    </w:p>
    <w:p w:rsidR="00E0745E" w:rsidRPr="00E0745E" w:rsidRDefault="00E0745E" w:rsidP="00E0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from</w:t>
      </w:r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sklearn.preprocessing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import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LabelEncoder</w:t>
      </w:r>
      <w:proofErr w:type="spellEnd"/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label_encoders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{}</w:t>
      </w: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for</w:t>
      </w:r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col in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df.columns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:</w:t>
      </w: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le</w:t>
      </w:r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LabelEncoder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[</w:t>
      </w:r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col] =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le.fit_transform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[col])</w:t>
      </w: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label_</w:t>
      </w:r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encoders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[</w:t>
      </w:r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col] = le</w:t>
      </w:r>
    </w:p>
    <w:p w:rsidR="00E0745E" w:rsidRPr="00E0745E" w:rsidRDefault="00E0745E" w:rsidP="00E0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E0745E" w:rsidRPr="00E0745E" w:rsidRDefault="00E0745E" w:rsidP="00E074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LabelEncoder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converts categorical labels to integers (0..n_classes-1).</w:t>
      </w:r>
    </w:p>
    <w:p w:rsidR="00E0745E" w:rsidRPr="00E0745E" w:rsidRDefault="00E0745E" w:rsidP="00E074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Loop through all columns, transform them in-place (both features and target).</w:t>
      </w:r>
    </w:p>
    <w:p w:rsidR="00E0745E" w:rsidRPr="00E0745E" w:rsidRDefault="00E0745E" w:rsidP="00E074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label_encoders</w:t>
      </w:r>
      <w:proofErr w:type="spellEnd"/>
      <w:proofErr w:type="gram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each encoder object so you can inverse transform later (decode integer labels back to original strings).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E0745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Gotcha</w:t>
      </w:r>
      <w:proofErr w:type="spellEnd"/>
      <w:r w:rsidRPr="00E0745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LabelEncoder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fine for ordinal-like or for preparing categorical features for tree-based models which can handle integer-coded categories. For models that assume numeric relationships (linear models, distance-based), one-hot encoding (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pd.get_dummies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OneHotEncoder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) is often safer to avoid implying order. Also encoding the target is appropriate; encoding features may require careful interpretation.</w:t>
      </w:r>
    </w:p>
    <w:p w:rsidR="00E0745E" w:rsidRPr="00E0745E" w:rsidRDefault="00E0745E" w:rsidP="00E0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phrase: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use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LabelEncoder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convert categorical strings to integer codes, storing encoders so labels can be decoded later if needed.”</w:t>
      </w:r>
    </w:p>
    <w:p w:rsidR="00E0745E" w:rsidRPr="00E0745E" w:rsidRDefault="00E0745E" w:rsidP="00E07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0745E" w:rsidRPr="00E0745E" w:rsidRDefault="00E0745E" w:rsidP="00E074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Re-prepare X and y after encoding and split again</w:t>
      </w:r>
    </w:p>
    <w:p w:rsidR="00E0745E" w:rsidRPr="00E0745E" w:rsidRDefault="00E0745E" w:rsidP="00E0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X = </w:t>
      </w:r>
      <w:proofErr w:type="spellStart"/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df.drop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"class", axis=1)</w:t>
      </w: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y = </w:t>
      </w:r>
      <w:proofErr w:type="spellStart"/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[</w:t>
      </w:r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"class"]</w:t>
      </w: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X_train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X_test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y_train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y_test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train_test_split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(X, y,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test_size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=0.2,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random_state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=42)</w:t>
      </w:r>
    </w:p>
    <w:p w:rsidR="00E0745E" w:rsidRPr="00E0745E" w:rsidRDefault="00E0745E" w:rsidP="00E0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E0745E" w:rsidRPr="00E0745E" w:rsidRDefault="00E0745E" w:rsidP="00E074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Reassign features/target after encoding.</w:t>
      </w:r>
    </w:p>
    <w:p w:rsidR="00E0745E" w:rsidRPr="00E0745E" w:rsidRDefault="00E0745E" w:rsidP="00E074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train/test split uses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test_size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=0.2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(20% test) — consistent with final </w:t>
      </w:r>
      <w:proofErr w:type="spellStart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step.</w:t>
      </w:r>
    </w:p>
    <w:p w:rsidR="00E0745E" w:rsidRPr="00E0745E" w:rsidRDefault="00E0745E" w:rsidP="00E0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phrase: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“After encoding, I re-split the dataset into training and test sets; this prevents leakage from any reprocessing steps.”</w:t>
      </w:r>
    </w:p>
    <w:p w:rsidR="00E0745E" w:rsidRPr="00E0745E" w:rsidRDefault="00E0745E" w:rsidP="00E07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0745E" w:rsidRPr="00E0745E" w:rsidRDefault="00E0745E" w:rsidP="00E074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Train Random Forest Classifier</w:t>
      </w:r>
    </w:p>
    <w:p w:rsidR="00E0745E" w:rsidRPr="00E0745E" w:rsidRDefault="00E0745E" w:rsidP="00E0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rf</w:t>
      </w:r>
      <w:proofErr w:type="spellEnd"/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RandomForestClassifier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n_estimators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=100,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random_state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=42)</w:t>
      </w: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rf.fit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X_train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y_train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</w:p>
    <w:p w:rsidR="00E0745E" w:rsidRPr="00E0745E" w:rsidRDefault="00E0745E" w:rsidP="00E0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E0745E" w:rsidRPr="00E0745E" w:rsidRDefault="00E0745E" w:rsidP="00E074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n_estimators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=100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: number of trees in the forest (common default).</w:t>
      </w:r>
    </w:p>
    <w:p w:rsidR="00E0745E" w:rsidRPr="00E0745E" w:rsidRDefault="00E0745E" w:rsidP="00E074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.</w:t>
      </w:r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fit(</w:t>
      </w:r>
      <w:proofErr w:type="spellStart"/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X_train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y_train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: trains the classifier on the training data.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E0745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Gotcha</w:t>
      </w:r>
      <w:proofErr w:type="spellEnd"/>
      <w:r w:rsidRPr="00E0745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reproducibility set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random_state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Consider tuning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n_estimators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max_depth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etc., with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GridSearchCV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0745E" w:rsidRPr="00E0745E" w:rsidRDefault="00E0745E" w:rsidP="00E0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phrase: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train a Random Forest with 100 trees — each tree fits a bootstrap sample and votes for class; ensemble voting yields the final prediction.”</w:t>
      </w:r>
    </w:p>
    <w:p w:rsidR="00E0745E" w:rsidRPr="00E0745E" w:rsidRDefault="00E0745E" w:rsidP="00E07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0745E" w:rsidRPr="00E0745E" w:rsidRDefault="00E0745E" w:rsidP="00E074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Predictions and evaluation</w:t>
      </w:r>
    </w:p>
    <w:p w:rsidR="00E0745E" w:rsidRPr="00E0745E" w:rsidRDefault="00E0745E" w:rsidP="00E0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y_pred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rf.predict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X_test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print(</w:t>
      </w:r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"Accuracy:",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accuracy_score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y_test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y_pred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))</w:t>
      </w: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print(</w:t>
      </w:r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"\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nClassification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Report:\n",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classification_report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y_test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y_pred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))</w:t>
      </w:r>
    </w:p>
    <w:p w:rsidR="00E0745E" w:rsidRPr="00E0745E" w:rsidRDefault="00E0745E" w:rsidP="00E0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E0745E" w:rsidRPr="00E0745E" w:rsidRDefault="00E0745E" w:rsidP="00E074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rf.predict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X_test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: returns predicted class labels for test samples.</w:t>
      </w:r>
    </w:p>
    <w:p w:rsidR="00E0745E" w:rsidRPr="00E0745E" w:rsidRDefault="00E0745E" w:rsidP="00E074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accuracy_</w:t>
      </w:r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score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y_test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y_pred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: fraction of correctly predicted samples.</w:t>
      </w:r>
    </w:p>
    <w:p w:rsidR="00E0745E" w:rsidRPr="00E0745E" w:rsidRDefault="00E0745E" w:rsidP="00E074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classification_</w:t>
      </w:r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report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...)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: includes precision, recall, F1-score per class and macro/micro averages.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E0745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Gotcha</w:t>
      </w:r>
      <w:proofErr w:type="spellEnd"/>
      <w:r w:rsidRPr="00E0745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imbalanced classes, accuracy can be misleading — check per-class metrics and confusion matrix.</w:t>
      </w:r>
    </w:p>
    <w:p w:rsidR="00E0745E" w:rsidRPr="00E0745E" w:rsidRDefault="00E0745E" w:rsidP="00E0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phrase: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evaluate with accuracy and a classification report to inspect precision/recall/F1 for each class.”</w:t>
      </w:r>
    </w:p>
    <w:p w:rsidR="00E0745E" w:rsidRPr="00E0745E" w:rsidRDefault="00E0745E" w:rsidP="00E07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4" style="width:0;height:1.5pt" o:hralign="center" o:hrstd="t" o:hr="t" fillcolor="#a0a0a0" stroked="f"/>
        </w:pict>
      </w:r>
    </w:p>
    <w:p w:rsidR="00E0745E" w:rsidRPr="00E0745E" w:rsidRDefault="00E0745E" w:rsidP="00E074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Confusion matrix plotting</w:t>
      </w:r>
    </w:p>
    <w:p w:rsidR="00E0745E" w:rsidRPr="00E0745E" w:rsidRDefault="00E0745E" w:rsidP="00E0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cm =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confusion_</w:t>
      </w:r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matrix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y_test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y_pred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plt.figure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figsize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=(6, 4))</w:t>
      </w: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sns.heatmap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cm,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annot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=True,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fmt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="d",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cmap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="Blues",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xticklabels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=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label_encoders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["class"].classes_,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yticklabels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=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label_encoders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["class"].classes_)</w:t>
      </w: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plt.xlabel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"Predicted")</w:t>
      </w: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plt.ylabel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"Actual")</w:t>
      </w: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plt.title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"Confusion Matrix - Random Forest")</w:t>
      </w: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plt.show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proofErr w:type="gramEnd"/>
    </w:p>
    <w:p w:rsidR="00E0745E" w:rsidRPr="00E0745E" w:rsidRDefault="00E0745E" w:rsidP="00E0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E0745E" w:rsidRPr="00E0745E" w:rsidRDefault="00E0745E" w:rsidP="00E074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confusion_matrix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: returns matrix where rows = actual classes, columns = predicted classes.</w:t>
      </w:r>
    </w:p>
    <w:p w:rsidR="00E0745E" w:rsidRPr="00E0745E" w:rsidRDefault="00E0745E" w:rsidP="00E074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sns.heatmap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cm,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annot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=True,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fmt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="d")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: visualizes confusion matrix with integer annotations.</w:t>
      </w:r>
    </w:p>
    <w:p w:rsidR="00E0745E" w:rsidRPr="00E0745E" w:rsidRDefault="00E0745E" w:rsidP="00E074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xticklabels</w:t>
      </w:r>
      <w:proofErr w:type="spellEnd"/>
      <w:proofErr w:type="gram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yticklabels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the original class names via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label_encoders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["class"].classes_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(stored earlier) — this is how you map encoded integers back to strings for readable axes.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0745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phrase: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plot a confusion matrix to visualize which classes are confused by the classifier; the labels are recovered from stored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LabelEncoder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readability.”</w:t>
      </w:r>
    </w:p>
    <w:p w:rsidR="00E0745E" w:rsidRPr="00E0745E" w:rsidRDefault="00E0745E" w:rsidP="00E07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0745E" w:rsidRPr="00E0745E" w:rsidRDefault="00E0745E" w:rsidP="00E074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Feature importance &amp; plotting</w:t>
      </w:r>
    </w:p>
    <w:p w:rsidR="00E0745E" w:rsidRPr="00E0745E" w:rsidRDefault="00E0745E" w:rsidP="00E0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importances</w:t>
      </w:r>
      <w:proofErr w:type="spellEnd"/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rf.feature_importances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_</w:t>
      </w: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feat_importances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pd.Series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importances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, index=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X.columns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feat_importances.sort_</w:t>
      </w:r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values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).plot(kind='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barh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',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figsize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=(8, 5),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color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="teal")</w:t>
      </w: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plt.title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"Feature Importance in Random Forest")</w:t>
      </w: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plt.show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proofErr w:type="gramEnd"/>
    </w:p>
    <w:p w:rsidR="00E0745E" w:rsidRPr="00E0745E" w:rsidRDefault="00E0745E" w:rsidP="00E0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E0745E" w:rsidRPr="00E0745E" w:rsidRDefault="00E0745E" w:rsidP="00E074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rf.feature_importances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_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: array of importance scores (higher means feature contributed more to splitting decisions).</w:t>
      </w:r>
    </w:p>
    <w:p w:rsidR="00E0745E" w:rsidRPr="00E0745E" w:rsidRDefault="00E0745E" w:rsidP="00E074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pd.Series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..., index=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X.columns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map </w:t>
      </w:r>
      <w:proofErr w:type="spellStart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importances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feature names.</w:t>
      </w:r>
    </w:p>
    <w:p w:rsidR="00E0745E" w:rsidRPr="00E0745E" w:rsidRDefault="00E0745E" w:rsidP="00E074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.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sort_</w:t>
      </w:r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values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).plot(kind='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barh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')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: horizontal bar chart sorted for readability.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E0745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Gotcha</w:t>
      </w:r>
      <w:proofErr w:type="spellEnd"/>
      <w:r w:rsidRPr="00E0745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Feature importance in random forests is a relative measure and can be biased 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toward features with more levels or higher cardinality. Consider </w:t>
      </w:r>
      <w:bookmarkStart w:id="0" w:name="_GoBack"/>
      <w:bookmarkEnd w:id="0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permutation importance for more robust measures.</w:t>
      </w:r>
    </w:p>
    <w:p w:rsidR="00E0745E" w:rsidRPr="00E0745E" w:rsidRDefault="00E0745E" w:rsidP="00E0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phrase: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“Random Forest exposes </w:t>
      </w:r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.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feature_importances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_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showing relative importance of each predictor — I visualize these to interpret the model.”</w:t>
      </w:r>
    </w:p>
    <w:p w:rsidR="00E0745E" w:rsidRPr="00E0745E" w:rsidRDefault="00E0745E" w:rsidP="00E07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E0745E" w:rsidRPr="00E0745E" w:rsidRDefault="00E0745E" w:rsidP="00E074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Additional visualizations &amp; </w:t>
      </w:r>
      <w:proofErr w:type="spellStart"/>
      <w:r w:rsidRPr="00E0745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colors</w:t>
      </w:r>
      <w:proofErr w:type="spellEnd"/>
    </w:p>
    <w:p w:rsidR="00E0745E" w:rsidRPr="00E0745E" w:rsidRDefault="00E0745E" w:rsidP="00E0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feature_scores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pd.Series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rf.feature_importances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_, index=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X_train.columns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).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sort_values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(ascending=False)</w:t>
      </w: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sns.barplot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(x=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feature_scores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, y=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feature_scores.index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plt.xlabel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'Feature Importance Score')</w:t>
      </w: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plt.ylabel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'Features')</w:t>
      </w: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plt.title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"Visualizing Important Features")</w:t>
      </w: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plt.show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proofErr w:type="gramEnd"/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colors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['red', 'blue', 'green', 'orange', 'purple', 'brown']</w:t>
      </w: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feat_importances.sort_</w:t>
      </w:r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values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).plot(kind='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barh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',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figsize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=(8, 5),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color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=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colors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import</w:t>
      </w:r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numpy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as np</w:t>
      </w: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colors</w:t>
      </w:r>
      <w:proofErr w:type="spellEnd"/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np.random.rand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len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feat_importances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), 3)</w:t>
      </w:r>
    </w:p>
    <w:p w:rsidR="00E0745E" w:rsidRPr="00E0745E" w:rsidRDefault="00E0745E" w:rsidP="00E0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feat_</w:t>
      </w:r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importances.plot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kind='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barh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',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figsize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=(8, 5),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color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=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colors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</w:p>
    <w:p w:rsidR="00E0745E" w:rsidRPr="00E0745E" w:rsidRDefault="00E0745E" w:rsidP="00E0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E0745E" w:rsidRPr="00E0745E" w:rsidRDefault="00E0745E" w:rsidP="00E074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feature_scores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same importance series ordered descending for plotting with </w:t>
      </w:r>
      <w:proofErr w:type="spellStart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seaborn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0745E" w:rsidRPr="00E0745E" w:rsidRDefault="00E0745E" w:rsidP="00E074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sns.barplot</w:t>
      </w:r>
      <w:proofErr w:type="spellEnd"/>
      <w:proofErr w:type="gram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draws bars with feature names on y-axis.</w:t>
      </w:r>
    </w:p>
    <w:p w:rsidR="00E0745E" w:rsidRPr="00E0745E" w:rsidRDefault="00E0745E" w:rsidP="00E074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demonstrate different </w:t>
      </w:r>
      <w:proofErr w:type="spellStart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options: manual </w:t>
      </w:r>
      <w:proofErr w:type="spellStart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list, then random RGB </w:t>
      </w:r>
      <w:proofErr w:type="spellStart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generated with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np.random.rand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E0745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Gotcha</w:t>
      </w:r>
      <w:proofErr w:type="spellEnd"/>
      <w:r w:rsidRPr="00E0745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supplying a </w:t>
      </w:r>
      <w:proofErr w:type="spellStart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array, its length must match number of bars; </w:t>
      </w:r>
      <w:proofErr w:type="spellStart"/>
      <w:proofErr w:type="gram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np.random.rand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len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feat_importances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), 3)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random RGB triplets.</w:t>
      </w:r>
    </w:p>
    <w:p w:rsidR="00E0745E" w:rsidRPr="00E0745E" w:rsidRDefault="00E0745E" w:rsidP="00E0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phrase: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produce multiple visual views of feature importance and show how to apply custom or random </w:t>
      </w:r>
      <w:proofErr w:type="spellStart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aesthetics.”</w:t>
      </w:r>
    </w:p>
    <w:p w:rsidR="00E0745E" w:rsidRPr="00E0745E" w:rsidRDefault="00E0745E" w:rsidP="00E07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E0745E" w:rsidRPr="00E0745E" w:rsidRDefault="00E0745E" w:rsidP="00E074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Practical exam-ready remarks &amp; common </w:t>
      </w:r>
      <w:proofErr w:type="spellStart"/>
      <w:r w:rsidRPr="00E0745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gotchas</w:t>
      </w:r>
      <w:proofErr w:type="spellEnd"/>
    </w:p>
    <w:p w:rsidR="00E0745E" w:rsidRPr="00E0745E" w:rsidRDefault="00E0745E" w:rsidP="00E074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Encoding choice: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LabelEncoder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here because Random Forests are tree-based and don't assume numeric order; for distance-based or linear models use one-hot encoding to avoid implying ordinal relationships.</w:t>
      </w:r>
    </w:p>
    <w:p w:rsidR="00E0745E" w:rsidRPr="00E0745E" w:rsidRDefault="00E0745E" w:rsidP="00E074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Train/test splits: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did two different splits in the script — one earlier at 33% and then a final 20% split after encoding. Final model uses the latter; mention this in the viva and note that you should avoid repeated unnecessary splits.</w:t>
      </w:r>
    </w:p>
    <w:p w:rsidR="00E0745E" w:rsidRPr="00E0745E" w:rsidRDefault="00E0745E" w:rsidP="00E074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importance interpretation: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Random Forest feature </w:t>
      </w:r>
      <w:proofErr w:type="spellStart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importances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an indicator of relevance but can be biased; use permutation importance for a more reliable ranking.</w:t>
      </w:r>
    </w:p>
    <w:p w:rsidR="00E0745E" w:rsidRPr="00E0745E" w:rsidRDefault="00E0745E" w:rsidP="00E074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074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Hyperparameter</w:t>
      </w:r>
      <w:proofErr w:type="spellEnd"/>
      <w:r w:rsidRPr="00E074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tuning: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n_estimators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max_depth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min_samples_leaf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etc. should be tuned via cross-validation for best performance (e.g.,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GridSearchCV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E0745E" w:rsidRPr="00E0745E" w:rsidRDefault="00E0745E" w:rsidP="00E074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Reproducibility: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set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random_state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classifier — good practice.</w:t>
      </w:r>
    </w:p>
    <w:p w:rsidR="00E0745E" w:rsidRPr="00E0745E" w:rsidRDefault="00E0745E" w:rsidP="00E074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Evaluation metrics: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confusion matrix and classification report to inspect per-class performance; if classes are imbalanced consider macro-averaged F1.</w:t>
      </w:r>
    </w:p>
    <w:p w:rsidR="00E0745E" w:rsidRPr="00E0745E" w:rsidRDefault="00E0745E" w:rsidP="00E07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E0745E" w:rsidRPr="00E0745E" w:rsidRDefault="00E0745E" w:rsidP="00E074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Short sample oral lines you can use in the viva</w:t>
      </w:r>
    </w:p>
    <w:p w:rsidR="00E0745E" w:rsidRPr="00E0745E" w:rsidRDefault="00E0745E" w:rsidP="00E074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“I loaded the car evaluation dataset with pandas, checked for headers and missing values, and ensured proper column names.”</w:t>
      </w:r>
    </w:p>
    <w:p w:rsidR="00E0745E" w:rsidRPr="00E0745E" w:rsidRDefault="00E0745E" w:rsidP="00E074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 encoded categorical variables into integer codes using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LabelEncoder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saved the encoders so I can map results back to original labels.”</w:t>
      </w:r>
    </w:p>
    <w:p w:rsidR="00E0745E" w:rsidRPr="00E0745E" w:rsidRDefault="00E0745E" w:rsidP="00E074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“I trained a Random Forest with 100 trees and evaluated with accuracy and a classification report; confusion matrix gives insights into which classes are confused.”</w:t>
      </w:r>
    </w:p>
    <w:p w:rsidR="00E0745E" w:rsidRPr="00E0745E" w:rsidRDefault="00E0745E" w:rsidP="00E074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 visualized feature </w:t>
      </w:r>
      <w:proofErr w:type="spellStart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importances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via </w:t>
      </w:r>
      <w:proofErr w:type="spellStart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rf.feature_importances</w:t>
      </w:r>
      <w:proofErr w:type="spellEnd"/>
      <w:r w:rsidRPr="00E0745E">
        <w:rPr>
          <w:rFonts w:ascii="Courier New" w:eastAsia="Times New Roman" w:hAnsi="Courier New" w:cs="Courier New"/>
          <w:sz w:val="24"/>
          <w:szCs w:val="24"/>
          <w:lang w:eastAsia="en-IN"/>
        </w:rPr>
        <w:t>_</w:t>
      </w: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interpret which features most influence predictions.”</w:t>
      </w:r>
    </w:p>
    <w:p w:rsidR="00E0745E" w:rsidRPr="00E0745E" w:rsidRDefault="00E0745E" w:rsidP="00E074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“For a production-grade model I'd tune </w:t>
      </w:r>
      <w:proofErr w:type="spellStart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>hyperparameters</w:t>
      </w:r>
      <w:proofErr w:type="spellEnd"/>
      <w:r w:rsidRPr="00E07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cross-validation and consider permutation importance for more reliable feature ranking.”</w:t>
      </w:r>
    </w:p>
    <w:p w:rsidR="00B64B18" w:rsidRPr="00E0745E" w:rsidRDefault="00B64B18">
      <w:pPr>
        <w:rPr>
          <w:sz w:val="24"/>
          <w:szCs w:val="24"/>
        </w:rPr>
      </w:pPr>
    </w:p>
    <w:sectPr w:rsidR="00B64B18" w:rsidRPr="00E074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300031"/>
    <w:multiLevelType w:val="multilevel"/>
    <w:tmpl w:val="2BB4D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11596"/>
    <w:multiLevelType w:val="multilevel"/>
    <w:tmpl w:val="B680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A551D"/>
    <w:multiLevelType w:val="multilevel"/>
    <w:tmpl w:val="0FD6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D356A"/>
    <w:multiLevelType w:val="multilevel"/>
    <w:tmpl w:val="C9EA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76077"/>
    <w:multiLevelType w:val="multilevel"/>
    <w:tmpl w:val="0E70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F1391"/>
    <w:multiLevelType w:val="multilevel"/>
    <w:tmpl w:val="9F86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075B6"/>
    <w:multiLevelType w:val="multilevel"/>
    <w:tmpl w:val="48CC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62FDE"/>
    <w:multiLevelType w:val="multilevel"/>
    <w:tmpl w:val="35A2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D3376F"/>
    <w:multiLevelType w:val="multilevel"/>
    <w:tmpl w:val="CFBE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7B5DC8"/>
    <w:multiLevelType w:val="multilevel"/>
    <w:tmpl w:val="1A0A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FE16CC"/>
    <w:multiLevelType w:val="multilevel"/>
    <w:tmpl w:val="AF78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075CD3"/>
    <w:multiLevelType w:val="multilevel"/>
    <w:tmpl w:val="9D0C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347C33"/>
    <w:multiLevelType w:val="multilevel"/>
    <w:tmpl w:val="192E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4B5E4B"/>
    <w:multiLevelType w:val="multilevel"/>
    <w:tmpl w:val="4A68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77704C"/>
    <w:multiLevelType w:val="multilevel"/>
    <w:tmpl w:val="B41E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2"/>
  </w:num>
  <w:num w:numId="3">
    <w:abstractNumId w:val="4"/>
  </w:num>
  <w:num w:numId="4">
    <w:abstractNumId w:val="5"/>
  </w:num>
  <w:num w:numId="5">
    <w:abstractNumId w:val="7"/>
  </w:num>
  <w:num w:numId="6">
    <w:abstractNumId w:val="8"/>
  </w:num>
  <w:num w:numId="7">
    <w:abstractNumId w:val="6"/>
  </w:num>
  <w:num w:numId="8">
    <w:abstractNumId w:val="13"/>
  </w:num>
  <w:num w:numId="9">
    <w:abstractNumId w:val="2"/>
  </w:num>
  <w:num w:numId="10">
    <w:abstractNumId w:val="1"/>
  </w:num>
  <w:num w:numId="11">
    <w:abstractNumId w:val="14"/>
  </w:num>
  <w:num w:numId="12">
    <w:abstractNumId w:val="11"/>
  </w:num>
  <w:num w:numId="13">
    <w:abstractNumId w:val="9"/>
  </w:num>
  <w:num w:numId="14">
    <w:abstractNumId w:val="0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5143"/>
    <w:rsid w:val="00B64B18"/>
    <w:rsid w:val="00E0745E"/>
    <w:rsid w:val="00E25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DA1990-7021-4869-B1D8-60F876A37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074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45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074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0745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74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745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0745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0745E"/>
  </w:style>
  <w:style w:type="character" w:styleId="Emphasis">
    <w:name w:val="Emphasis"/>
    <w:basedOn w:val="DefaultParagraphFont"/>
    <w:uiPriority w:val="20"/>
    <w:qFormat/>
    <w:rsid w:val="00E0745E"/>
    <w:rPr>
      <w:i/>
      <w:iCs/>
    </w:rPr>
  </w:style>
  <w:style w:type="character" w:customStyle="1" w:styleId="hljs-string">
    <w:name w:val="hljs-string"/>
    <w:basedOn w:val="DefaultParagraphFont"/>
    <w:rsid w:val="00E0745E"/>
  </w:style>
  <w:style w:type="character" w:customStyle="1" w:styleId="hljs-builtin">
    <w:name w:val="hljs-built_in"/>
    <w:basedOn w:val="DefaultParagraphFont"/>
    <w:rsid w:val="00E0745E"/>
  </w:style>
  <w:style w:type="character" w:customStyle="1" w:styleId="hljs-number">
    <w:name w:val="hljs-number"/>
    <w:basedOn w:val="DefaultParagraphFont"/>
    <w:rsid w:val="00E0745E"/>
  </w:style>
  <w:style w:type="character" w:customStyle="1" w:styleId="hljs-literal">
    <w:name w:val="hljs-literal"/>
    <w:basedOn w:val="DefaultParagraphFont"/>
    <w:rsid w:val="00E074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348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3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2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68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05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31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72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6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46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7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52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8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7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3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31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9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1474</Words>
  <Characters>10410</Characters>
  <Application>Microsoft Office Word</Application>
  <DocSecurity>0</DocSecurity>
  <Lines>281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2025-11-11T16:24:00Z</dcterms:created>
  <dcterms:modified xsi:type="dcterms:W3CDTF">2025-11-11T16:24:00Z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01916fc6-831f-4daf-a2c8-52d0dc1b078e</vt:lpwstr>
  </property>
</Properties>
</file>