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3366"/>
          <w:sz w:val="44"/>
        </w:rPr>
        <w:t>05. Orchestrator Pipeline Architecture</w:t>
      </w:r>
    </w:p>
    <w:p>
      <w:pPr>
        <w:jc w:val="center"/>
      </w:pPr>
      <w:r>
        <w:rPr>
          <w:rFonts w:ascii="Calibri" w:hAnsi="Calibri"/>
          <w:i/>
          <w:color w:val="666666"/>
          <w:sz w:val="26"/>
        </w:rPr>
        <w:t>Zero-Config Medallion Architecture — Gates G13 to G13c</w:t>
      </w:r>
    </w:p>
    <w:p/>
    <w:p>
      <w:pPr>
        <w:pStyle w:val="Heading1"/>
      </w:pPr>
      <w:r>
        <w:rPr>
          <w:color w:val="003366"/>
        </w:rPr>
        <w:t>1. Fabric Data Factory Orchestrator Pipeline Principles</w:t>
      </w:r>
    </w:p>
    <w:p>
      <w:r>
        <w:t>The Data Factory Orchestrator Pipeline (`&lt;Target&gt;_Medallion_Orchestrator`) represents Stage 4 of the workflow. It automates sequential execution of the Bronze, Silver, and Gold notebooks in Microsoft Fabric.</w:t>
      </w:r>
    </w:p>
    <w:p>
      <w:r>
        <w:t>Key Design Standards:</w:t>
        <w:br/>
        <w:t>1. Stage 4 Positioning: The Orchestrator Pipeline is ALWAYS created and deployed before constructing the Direct Lake Semantic Model (Stage 5).</w:t>
        <w:br/>
        <w:t>2. Un-Prefixed Pipeline Naming: Follows the exact pattern `&lt;Target&gt;_Medallion_Orchestrator` (e.g. Marine_Medallion_Orchestrator).</w:t>
        <w:br/>
        <w:t>3. Sequential Dependencies: Executes Bronze_&lt;Target&gt; -&gt; Silver_&lt;Target&gt; -&gt; Gold_&lt;Target&gt; sequentially using activity dependency wires.</w:t>
        <w:br/>
        <w:t>4. Status Logging: Upon completion or failure, the pipeline appends a stage execution row to dbo.project_status.</w:t>
      </w:r>
    </w:p>
    <w:p>
      <w:pPr>
        <w:pStyle w:val="Heading1"/>
      </w:pPr>
      <w:r>
        <w:rPr>
          <w:color w:val="003366"/>
        </w:rPr>
        <w:t>2. Gate Dictionary (G13 – G13c)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864"/>
            <w:shd w:fill="00336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Gate</w:t>
            </w:r>
          </w:p>
        </w:tc>
        <w:tc>
          <w:tcPr>
            <w:tcW w:type="dxa" w:w="1152"/>
            <w:shd w:fill="00336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Stage</w:t>
            </w:r>
          </w:p>
        </w:tc>
        <w:tc>
          <w:tcPr>
            <w:tcW w:type="dxa" w:w="3456"/>
            <w:shd w:fill="00336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Prompt / Question</w:t>
            </w:r>
          </w:p>
        </w:tc>
        <w:tc>
          <w:tcPr>
            <w:tcW w:type="dxa" w:w="1440"/>
            <w:shd w:fill="00336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Options</w:t>
            </w:r>
          </w:p>
        </w:tc>
        <w:tc>
          <w:tcPr>
            <w:tcW w:type="dxa" w:w="2880"/>
            <w:shd w:fill="00336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Execution Behavior &amp; Outcome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G13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Orchestrator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Create orchestrator pipeline (&lt;Target&gt;_Medallion_Orchestrator)?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[y/n]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y prompts G13a/b and deploys Orchestrator Pipeline. n exits cleanly.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G13a/b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Orchestrator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Source Lakehouse? / Target Lakehouse?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[1/2/...]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Sets source raw lakehouse and target medallion lakehouse parameters.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G13c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Orchestrator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Run orchestrator now?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[y/n]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y executes Orchestrator Pipeline via Fabric API, appends status to dbo.project_status. Success -&gt; G14; Failure -&gt; Recovery prompt; n -&gt; Exit thank-you message.</w:t>
            </w:r>
          </w:p>
        </w:tc>
      </w:tr>
    </w:tbl>
    <w:p/>
    <w:p>
      <w:pPr>
        <w:pStyle w:val="Heading1"/>
      </w:pPr>
      <w:r>
        <w:rPr>
          <w:color w:val="003366"/>
        </w:rPr>
        <w:t>3. Fabric Pipeline JSON Definition Snippet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1E1E1E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color w:val="DCDCDC"/>
                <w:sz w:val="19"/>
              </w:rPr>
              <w:t>{</w:t>
              <w:br/>
              <w:t xml:space="preserve">  "name": "Marine_Medallion_Orchestrator",</w:t>
              <w:br/>
              <w:t xml:space="preserve">  "properties": {</w:t>
              <w:br/>
              <w:t xml:space="preserve">    "activities": [</w:t>
              <w:br/>
              <w:t xml:space="preserve">      {</w:t>
              <w:br/>
              <w:t xml:space="preserve">        "name": "Execute_Bronze_Marine",</w:t>
              <w:br/>
              <w:t xml:space="preserve">        "type": "TridentNotebook",</w:t>
              <w:br/>
              <w:t xml:space="preserve">        "typeProperties": { "notebookId": "Bronze_Marine" }</w:t>
              <w:br/>
              <w:t xml:space="preserve">      },</w:t>
              <w:br/>
              <w:t xml:space="preserve">      {</w:t>
              <w:br/>
              <w:t xml:space="preserve">        "name": "Execute_Silver_Marine",</w:t>
              <w:br/>
              <w:t xml:space="preserve">        "type": "TridentNotebook",</w:t>
              <w:br/>
              <w:t xml:space="preserve">        "typeProperties": { "notebookId": "Silver_Marine" },</w:t>
              <w:br/>
              <w:t xml:space="preserve">        "dependsOn": [ { "activity": "Execute_Bronze_Marine", "dependencyConditions": ["Succeeded"] } ]</w:t>
              <w:br/>
              <w:t xml:space="preserve">      },</w:t>
              <w:br/>
              <w:t xml:space="preserve">      {</w:t>
              <w:br/>
              <w:t xml:space="preserve">        "name": "Execute_Gold_Marine",</w:t>
              <w:br/>
              <w:t xml:space="preserve">        "type": "TridentNotebook",</w:t>
              <w:br/>
              <w:t xml:space="preserve">        "typeProperties": { "notebookId": "Gold_Marine" },</w:t>
              <w:br/>
              <w:t xml:space="preserve">        "dependsOn": [ { "activity": "Execute_Silver_Marine", "dependencyConditions": ["Succeeded"] } ]</w:t>
              <w:br/>
              <w:t xml:space="preserve">      }</w:t>
              <w:br/>
              <w:t xml:space="preserve">    ]</w:t>
              <w:br/>
              <w:t xml:space="preserve">  }</w:t>
              <w:br/>
              <w:t>}</w:t>
            </w:r>
          </w:p>
        </w:tc>
      </w:tr>
    </w:tbl>
    <w:p/>
    <w:p>
      <w:pPr>
        <w:pStyle w:val="Heading1"/>
      </w:pPr>
      <w:r>
        <w:rPr>
          <w:color w:val="003366"/>
        </w:rPr>
        <w:t>4. Real-World Execution Walkthrough &amp; Transcript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0F4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i/>
                <w:color w:val="003366"/>
                <w:sz w:val="21"/>
              </w:rPr>
              <w:t>G13: Create orchestrator pipeline (Marine_Medallion_Orchestrator)? [y/n]</w:t>
              <w:br/>
              <w:t>USER: y</w:t>
              <w:br/>
              <w:t>AI: G13a: Select Source Lakehouse: 1. Raw_Insurance_LH</w:t>
              <w:br/>
              <w:t>USER: 1</w:t>
              <w:br/>
              <w:t>AI: G13b: Select Target Lakehouse: 1. Marine_LH</w:t>
              <w:br/>
              <w:t>USER: 1</w:t>
              <w:br/>
              <w:t>AI: Deploying Data Factory Orchestrator Pipeline 'Marine_Medallion_Orchestrator' to Fabric...</w:t>
              <w:br/>
              <w:br/>
              <w:t>G13c: Run orchestrator now? [y/n]</w:t>
              <w:br/>
              <w:t>USER: y</w:t>
              <w:br/>
              <w:t>AI: Triggering Orchestrator Pipeline Marine_Medallion_Orchestrator execution...</w:t>
              <w:br/>
              <w:t>Activity 1: Execute_Bronze_Marine -&gt; COMPLETED (12s)</w:t>
              <w:br/>
              <w:t>Activity 2: Execute_Silver_Marine -&gt; COMPLETED (16s)</w:t>
              <w:br/>
              <w:t>Activity 3: Execute_Gold_Marine -&gt; COMPLETED (20s)</w:t>
              <w:br/>
              <w:t>Pipeline Execution Status: COMPLETED (Total Duration: 48s)</w:t>
              <w:br/>
              <w:t>Status appended to dbo.project_status: (run_001, orchestrator, COMPLETED, 2026-10-06 09:32:00)</w:t>
              <w:br/>
              <w:br/>
              <w:t>Orchestrator Pipeline finished successfully. Proceeding to Direct Lake Semantic Model (Gate G14).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