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B929" w14:textId="77777777" w:rsidR="00430065" w:rsidRDefault="00430065" w:rsidP="00430065">
      <w:pPr>
        <w:pStyle w:val="ListParagraph"/>
        <w:numPr>
          <w:ilvl w:val="0"/>
          <w:numId w:val="1"/>
        </w:numPr>
      </w:pPr>
      <w:r>
        <w:t xml:space="preserve">The values that were found are </w:t>
      </w:r>
    </w:p>
    <w:p w14:paraId="6DF99B9B" w14:textId="195FF342" w:rsidR="00430065" w:rsidRDefault="00430065" w:rsidP="00430065">
      <w:pPr>
        <w:pStyle w:val="ListParagraph"/>
        <w:numPr>
          <w:ilvl w:val="1"/>
          <w:numId w:val="1"/>
        </w:numPr>
      </w:pPr>
      <w:r>
        <w:t>Average = 18, Standard deviation = 8.5154</w:t>
      </w:r>
    </w:p>
    <w:p w14:paraId="410BABF9" w14:textId="183415CE" w:rsidR="00430065" w:rsidRDefault="00430065" w:rsidP="00430065">
      <w:pPr>
        <w:pStyle w:val="ListParagraph"/>
        <w:numPr>
          <w:ilvl w:val="1"/>
          <w:numId w:val="1"/>
        </w:numPr>
      </w:pPr>
      <w:r>
        <w:t xml:space="preserve">The average remained the same however, the standard deviation changed a bit and became 8.6268. The average value did not change because the last value was 18 itself. </w:t>
      </w:r>
      <w:proofErr w:type="gramStart"/>
      <w:r>
        <w:t>So</w:t>
      </w:r>
      <w:proofErr w:type="gramEnd"/>
      <w:r>
        <w:t xml:space="preserve"> removing the number itself from the list would not affect the mean. However, the small change in the standard deviation means </w:t>
      </w:r>
    </w:p>
    <w:p w14:paraId="21354A77" w14:textId="339EEA9B" w:rsidR="00430065" w:rsidRDefault="00430065" w:rsidP="00430065">
      <w:pPr>
        <w:pStyle w:val="ListParagraph"/>
        <w:numPr>
          <w:ilvl w:val="0"/>
          <w:numId w:val="1"/>
        </w:numPr>
      </w:pPr>
      <w:r>
        <w:t>The threshold value that was found was 21.</w:t>
      </w:r>
    </w:p>
    <w:p w14:paraId="729B0416" w14:textId="15F793BF" w:rsidR="00430065" w:rsidRDefault="00430065" w:rsidP="00430065">
      <w:pPr>
        <w:pStyle w:val="ListParagraph"/>
        <w:numPr>
          <w:ilvl w:val="1"/>
          <w:numId w:val="1"/>
        </w:numPr>
      </w:pPr>
      <w:r>
        <w:t>The best age to use is 21</w:t>
      </w:r>
    </w:p>
    <w:p w14:paraId="55EBBE0F" w14:textId="36C31095" w:rsidR="00430065" w:rsidRDefault="00430065" w:rsidP="00430065">
      <w:pPr>
        <w:pStyle w:val="ListParagraph"/>
        <w:numPr>
          <w:ilvl w:val="1"/>
          <w:numId w:val="1"/>
        </w:numPr>
      </w:pPr>
      <w:r>
        <w:t>The mixed variance that was resulted is 22.9545.</w:t>
      </w:r>
    </w:p>
    <w:p w14:paraId="745FEC48" w14:textId="3D1C2736" w:rsidR="00430065" w:rsidRDefault="00A03260" w:rsidP="00430065">
      <w:pPr>
        <w:pStyle w:val="ListParagraph"/>
        <w:numPr>
          <w:ilvl w:val="1"/>
          <w:numId w:val="1"/>
        </w:numPr>
      </w:pPr>
      <w:r>
        <w:t>I would take the ‘lowest’ value or the one that appeared first.</w:t>
      </w:r>
    </w:p>
    <w:p w14:paraId="038AC156" w14:textId="5B3763B6" w:rsidR="00430065" w:rsidRDefault="00430065" w:rsidP="00430065">
      <w:pPr>
        <w:pStyle w:val="ListParagraph"/>
        <w:numPr>
          <w:ilvl w:val="1"/>
          <w:numId w:val="1"/>
        </w:numPr>
      </w:pPr>
      <w:r>
        <w:t>Other methods that can be used are:</w:t>
      </w:r>
    </w:p>
    <w:p w14:paraId="76F91B99" w14:textId="45456DDF" w:rsidR="00430065" w:rsidRDefault="00430065" w:rsidP="00430065">
      <w:pPr>
        <w:pStyle w:val="ListParagraph"/>
        <w:numPr>
          <w:ilvl w:val="2"/>
          <w:numId w:val="1"/>
        </w:numPr>
      </w:pPr>
      <w:r>
        <w:t>Vector quantization</w:t>
      </w:r>
    </w:p>
    <w:p w14:paraId="1394DC6E" w14:textId="72A04781" w:rsidR="00430065" w:rsidRDefault="00430065" w:rsidP="00430065">
      <w:pPr>
        <w:pStyle w:val="ListParagraph"/>
        <w:numPr>
          <w:ilvl w:val="0"/>
          <w:numId w:val="1"/>
        </w:numPr>
      </w:pPr>
      <w:r>
        <w:t xml:space="preserve">The value that caused the best splitting point to change and resulted in the best mixed variance was 1/1000. It was observed that as the value of the number decreased from largest to smallest, the mixed variance value started to get smaller to the near correct </w:t>
      </w:r>
      <w:r w:rsidR="00A03260">
        <w:t>value.</w:t>
      </w:r>
    </w:p>
    <w:p w14:paraId="09E41BE0" w14:textId="5FFF3807" w:rsidR="00A03260" w:rsidRDefault="00A03260" w:rsidP="00430065">
      <w:pPr>
        <w:pStyle w:val="ListParagraph"/>
        <w:numPr>
          <w:ilvl w:val="0"/>
          <w:numId w:val="1"/>
        </w:numPr>
      </w:pPr>
      <w:r>
        <w:t>The circular point has been clearly added to the point x = 21 and y = 22.95</w:t>
      </w:r>
    </w:p>
    <w:p w14:paraId="5D154473" w14:textId="79027155" w:rsidR="00AE2894" w:rsidRDefault="00AE2894" w:rsidP="00AE2894">
      <w:pPr>
        <w:jc w:val="center"/>
      </w:pPr>
      <w:r w:rsidRPr="00AE2894">
        <w:drawing>
          <wp:inline distT="0" distB="0" distL="0" distR="0" wp14:anchorId="6DC2B7B9" wp14:editId="620F1922">
            <wp:extent cx="5325218" cy="47250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D5B8" w14:textId="470B075F" w:rsidR="00A03260" w:rsidRDefault="00A03260" w:rsidP="00430065">
      <w:pPr>
        <w:pStyle w:val="ListParagraph"/>
        <w:numPr>
          <w:ilvl w:val="0"/>
          <w:numId w:val="1"/>
        </w:numPr>
      </w:pPr>
      <w:r>
        <w:lastRenderedPageBreak/>
        <w:t>By performing the experiment for this lab, I was especially impressed by the working of Otsu’s method as it had now</w:t>
      </w:r>
      <w:bookmarkStart w:id="0" w:name="_GoBack"/>
      <w:bookmarkEnd w:id="0"/>
      <w:r>
        <w:t xml:space="preserve"> been done practically. It was relatively easy as the algorithm had already been mentioned to us. I wa</w:t>
      </w:r>
      <w:r w:rsidR="00AE2894">
        <w:t xml:space="preserve">nted to see the change of data being done so I printed out all the values as the change took place. I was </w:t>
      </w:r>
      <w:r>
        <w:t xml:space="preserve">able to </w:t>
      </w:r>
      <w:proofErr w:type="gramStart"/>
      <w:r>
        <w:t>actually see</w:t>
      </w:r>
      <w:proofErr w:type="gramEnd"/>
      <w:r>
        <w:t xml:space="preserve"> the da</w:t>
      </w:r>
      <w:r w:rsidR="00AE2894">
        <w:t>t</w:t>
      </w:r>
      <w:r>
        <w:t xml:space="preserve">a being changed in order to find the lowest value </w:t>
      </w:r>
      <w:r w:rsidR="00AE2894">
        <w:t xml:space="preserve">which got me a bit more interested. After I had plotted the values and saw the result was making sense, I had thoroughly understood the algorithm. </w:t>
      </w:r>
    </w:p>
    <w:sectPr w:rsidR="00A0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E2762"/>
    <w:multiLevelType w:val="hybridMultilevel"/>
    <w:tmpl w:val="5E28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65"/>
    <w:rsid w:val="00430065"/>
    <w:rsid w:val="004C48C4"/>
    <w:rsid w:val="00A03260"/>
    <w:rsid w:val="00A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F909"/>
  <w15:chartTrackingRefBased/>
  <w15:docId w15:val="{379610D2-DB0B-4D89-8EAC-98C7E925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</dc:creator>
  <cp:keywords/>
  <dc:description/>
  <cp:lastModifiedBy>Nikhil Raina</cp:lastModifiedBy>
  <cp:revision>1</cp:revision>
  <cp:lastPrinted>2020-09-08T03:58:00Z</cp:lastPrinted>
  <dcterms:created xsi:type="dcterms:W3CDTF">2020-09-08T03:33:00Z</dcterms:created>
  <dcterms:modified xsi:type="dcterms:W3CDTF">2020-09-08T04:03:00Z</dcterms:modified>
</cp:coreProperties>
</file>