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903" w:x="3373" w:y="524"/>
        <w:widowControl w:val="off"/>
        <w:autoSpaceDE w:val="off"/>
        <w:autoSpaceDN w:val="off"/>
        <w:spacing w:before="0" w:after="0" w:line="470" w:lineRule="exact"/>
        <w:ind w:left="0" w:right="0" w:firstLine="0"/>
        <w:jc w:val="left"/>
        <w:rPr>
          <w:rFonts w:ascii="IIFUNK+NotoSans-Regular"/>
          <w:color w:val="000000"/>
          <w:spacing w:val="0"/>
          <w:sz w:val="34"/>
        </w:rPr>
      </w:pPr>
      <w:r>
        <w:rPr>
          <w:rFonts w:ascii="IIFUNK+NotoSans-Regular"/>
          <w:color w:val="000000"/>
          <w:spacing w:val="0"/>
          <w:sz w:val="34"/>
        </w:rPr>
        <w:t>C</w:t>
      </w:r>
      <w:r>
        <w:rPr>
          <w:rFonts w:ascii="IIFUNK+NotoSans-Regular"/>
          <w:color w:val="000000"/>
          <w:spacing w:val="-54"/>
          <w:sz w:val="34"/>
        </w:rPr>
        <w:t xml:space="preserve"> </w:t>
      </w:r>
      <w:r>
        <w:rPr>
          <w:rFonts w:ascii="IIFUNK+NotoSans-Regular"/>
          <w:color w:val="000000"/>
          <w:spacing w:val="3"/>
          <w:sz w:val="34"/>
        </w:rPr>
        <w:t>AROL</w:t>
      </w:r>
      <w:r>
        <w:rPr>
          <w:rFonts w:ascii="IIFUNK+NotoSans-Regular"/>
          <w:color w:val="000000"/>
          <w:spacing w:val="-65"/>
          <w:sz w:val="34"/>
        </w:rPr>
        <w:t xml:space="preserve"> </w:t>
      </w:r>
      <w:r>
        <w:rPr>
          <w:rFonts w:ascii="IIFUNK+NotoSans-Regular"/>
          <w:color w:val="000000"/>
          <w:spacing w:val="1"/>
          <w:sz w:val="34"/>
        </w:rPr>
        <w:t>NESMITH</w:t>
      </w:r>
      <w:r>
        <w:rPr>
          <w:rFonts w:ascii="IIFUNK+NotoSans-Regular"/>
          <w:color w:val="000000"/>
          <w:spacing w:val="0"/>
          <w:sz w:val="34"/>
        </w:rPr>
      </w:r>
    </w:p>
    <w:p>
      <w:pPr>
        <w:pStyle w:val="Normal"/>
        <w:framePr w:w="4275" w:x="2687" w:y="1407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IIFUNK+NotoSans-Regular"/>
          <w:color w:val="000000"/>
          <w:spacing w:val="0"/>
          <w:sz w:val="15"/>
        </w:rPr>
      </w:pPr>
      <w:r>
        <w:rPr>
          <w:rFonts w:ascii="IIFUNK+NotoSans-Regular"/>
          <w:color w:val="000000"/>
          <w:spacing w:val="-5"/>
          <w:sz w:val="15"/>
        </w:rPr>
        <w:t>Denve,rCO</w:t>
      </w:r>
      <w:r>
        <w:rPr>
          <w:rFonts w:ascii="IIFUNK+NotoSans-Regular"/>
          <w:color w:val="000000"/>
          <w:spacing w:val="3"/>
          <w:sz w:val="15"/>
        </w:rPr>
        <w:t xml:space="preserve"> </w:t>
      </w:r>
      <w:r>
        <w:rPr>
          <w:rFonts w:ascii="IIFUNK+NotoSans-Regular"/>
          <w:color w:val="000000"/>
          <w:spacing w:val="-11"/>
          <w:sz w:val="15"/>
        </w:rPr>
        <w:t>80216</w:t>
      </w:r>
      <w:r>
        <w:rPr>
          <w:rFonts w:ascii="IIFUNK+NotoSans-Regular"/>
          <w:color w:val="000000"/>
          <w:spacing w:val="148"/>
          <w:sz w:val="15"/>
        </w:rPr>
        <w:t xml:space="preserve"> </w:t>
      </w:r>
      <w:r>
        <w:rPr>
          <w:rFonts w:ascii="IIFUNK+NotoSans-Regular"/>
          <w:color w:val="000000"/>
          <w:spacing w:val="-4"/>
          <w:sz w:val="15"/>
        </w:rPr>
        <w:t>555-555-5555</w:t>
      </w:r>
      <w:r>
        <w:rPr>
          <w:rFonts w:ascii="IIFUNK+NotoSans-Regular"/>
          <w:color w:val="000000"/>
          <w:spacing w:val="89"/>
          <w:sz w:val="15"/>
        </w:rPr>
        <w:t xml:space="preserve"> </w:t>
      </w:r>
      <w:r>
        <w:rPr>
          <w:rFonts w:ascii="IIFUNK+NotoSans-Regular"/>
          <w:color w:val="000000"/>
          <w:spacing w:val="0"/>
          <w:sz w:val="15"/>
        </w:rPr>
        <w:t>example@example.com</w:t>
      </w:r>
      <w:r>
        <w:rPr>
          <w:rFonts w:ascii="IIFUNK+NotoSans-Regular"/>
          <w:color w:val="000000"/>
          <w:spacing w:val="0"/>
          <w:sz w:val="15"/>
        </w:rPr>
      </w:r>
    </w:p>
    <w:p>
      <w:pPr>
        <w:pStyle w:val="Normal"/>
        <w:framePr w:w="299" w:x="3855" w:y="1457"/>
        <w:widowControl w:val="off"/>
        <w:autoSpaceDE w:val="off"/>
        <w:autoSpaceDN w:val="off"/>
        <w:spacing w:before="0" w:after="0" w:line="157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UWAFGP+DejaVuSans" w:hAnsi="UWAFGP+DejaVuSans" w:cs="UWAFGP+DejaVuSans"/>
          <w:color w:val="000000"/>
          <w:spacing w:val="0"/>
          <w:sz w:val="13"/>
        </w:rPr>
        <w:t>◆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99" w:x="4892" w:y="1457"/>
        <w:widowControl w:val="off"/>
        <w:autoSpaceDE w:val="off"/>
        <w:autoSpaceDN w:val="off"/>
        <w:spacing w:before="0" w:after="0" w:line="157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UWAFGP+DejaVuSans" w:hAnsi="UWAFGP+DejaVuSans" w:cs="UWAFGP+DejaVuSans"/>
          <w:color w:val="000000"/>
          <w:spacing w:val="0"/>
          <w:sz w:val="13"/>
        </w:rPr>
        <w:t>◆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651" w:x="555" w:y="1916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2"/>
          <w:sz w:val="16"/>
        </w:rPr>
        <w:t>November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16,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202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2494" w:x="555" w:y="2291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3"/>
          <w:sz w:val="16"/>
        </w:rPr>
        <w:t>Christopher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-12"/>
          <w:sz w:val="16"/>
        </w:rPr>
        <w:t>FisheArrt</w:t>
      </w:r>
      <w:r>
        <w:rPr>
          <w:rFonts w:ascii="IIFUNK+NotoSans-Regular"/>
          <w:color w:val="000000"/>
          <w:spacing w:val="15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Director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2494" w:x="555" w:y="2291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2"/>
          <w:sz w:val="16"/>
        </w:rPr>
        <w:t>Brand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Vision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1550" w:x="555" w:y="2831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-3"/>
          <w:sz w:val="16"/>
        </w:rPr>
        <w:t>Denve,rCO</w:t>
      </w:r>
      <w:r>
        <w:rPr>
          <w:rFonts w:ascii="IIFUNK+NotoSans-Regular"/>
          <w:color w:val="000000"/>
          <w:spacing w:val="6"/>
          <w:sz w:val="16"/>
        </w:rPr>
        <w:t xml:space="preserve"> </w:t>
      </w:r>
      <w:r>
        <w:rPr>
          <w:rFonts w:ascii="IIFUNK+NotoSans-Regular"/>
          <w:color w:val="000000"/>
          <w:spacing w:val="-9"/>
          <w:sz w:val="16"/>
        </w:rPr>
        <w:t>80218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1290" w:x="555" w:y="3101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-7"/>
          <w:sz w:val="16"/>
        </w:rPr>
        <w:t>555-555-5555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2094" w:x="555" w:y="3371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2"/>
          <w:sz w:val="16"/>
        </w:rPr>
        <w:t>example@example.com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1457" w:x="555" w:y="3746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3"/>
          <w:sz w:val="16"/>
        </w:rPr>
        <w:t>Dear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-2"/>
          <w:sz w:val="16"/>
        </w:rPr>
        <w:t>Mr.</w:t>
      </w:r>
      <w:r>
        <w:rPr>
          <w:rFonts w:ascii="IIFUNK+NotoSans-Regular"/>
          <w:color w:val="000000"/>
          <w:spacing w:val="4"/>
          <w:sz w:val="16"/>
        </w:rPr>
        <w:t xml:space="preserve"> </w:t>
      </w:r>
      <w:r>
        <w:rPr>
          <w:rFonts w:ascii="IIFUNK+NotoSans-Regular"/>
          <w:color w:val="000000"/>
          <w:spacing w:val="1"/>
          <w:sz w:val="16"/>
        </w:rPr>
        <w:t>Fisher,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8258" w:x="555" w:y="4120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3"/>
          <w:sz w:val="16"/>
        </w:rPr>
        <w:t>When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searching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through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job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boards,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your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unique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job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advertisement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for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0"/>
          <w:sz w:val="16"/>
        </w:rPr>
        <w:t>a</w:t>
      </w:r>
      <w:r>
        <w:rPr>
          <w:rFonts w:ascii="IIFUNK+NotoSans-Regular"/>
          <w:color w:val="000000"/>
          <w:spacing w:val="4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Creative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Copywriter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caught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0"/>
          <w:sz w:val="16"/>
        </w:rPr>
        <w:t>m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8258" w:x="555" w:y="4120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0"/>
          <w:sz w:val="16"/>
        </w:rPr>
        <w:t>when</w:t>
      </w:r>
      <w:r>
        <w:rPr>
          <w:rFonts w:ascii="IIFUNK+NotoSans-Regular"/>
          <w:color w:val="000000"/>
          <w:spacing w:val="5"/>
          <w:sz w:val="16"/>
        </w:rPr>
        <w:t xml:space="preserve"> </w:t>
      </w:r>
      <w:r>
        <w:rPr>
          <w:rFonts w:ascii="IIFUNK+NotoSans-Regular"/>
          <w:color w:val="000000"/>
          <w:spacing w:val="0"/>
          <w:sz w:val="16"/>
        </w:rPr>
        <w:t>I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realized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that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0"/>
          <w:sz w:val="16"/>
        </w:rPr>
        <w:t>I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4"/>
          <w:sz w:val="16"/>
        </w:rPr>
        <w:t>met</w:t>
      </w:r>
      <w:r>
        <w:rPr>
          <w:rFonts w:ascii="IIFUNK+NotoSans-Regular"/>
          <w:color w:val="000000"/>
          <w:spacing w:val="-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all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of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the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requirements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to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carry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out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the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responsibilities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listed,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0"/>
          <w:sz w:val="16"/>
        </w:rPr>
        <w:t>I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quickly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8258" w:x="555" w:y="4120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-7"/>
          <w:sz w:val="16"/>
        </w:rPr>
        <w:t>opportunity.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8384" w:x="555" w:y="5035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0"/>
          <w:sz w:val="16"/>
        </w:rPr>
        <w:t>I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-8"/>
          <w:sz w:val="16"/>
        </w:rPr>
        <w:t>have</w:t>
      </w:r>
      <w:r>
        <w:rPr>
          <w:rFonts w:ascii="IIFUNK+NotoSans-Regular"/>
          <w:color w:val="000000"/>
          <w:spacing w:val="-18"/>
          <w:sz w:val="16"/>
        </w:rPr>
        <w:t xml:space="preserve"> </w:t>
      </w:r>
      <w:r>
        <w:rPr>
          <w:rFonts w:ascii="IIFUNK+NotoSans-Regular"/>
          <w:color w:val="000000"/>
          <w:spacing w:val="1"/>
          <w:sz w:val="16"/>
        </w:rPr>
        <w:t>five</w:t>
      </w:r>
      <w:r>
        <w:rPr>
          <w:rFonts w:ascii="IIFUNK+NotoSans-Regular"/>
          <w:color w:val="000000"/>
          <w:spacing w:val="46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years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of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experience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as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0"/>
          <w:sz w:val="16"/>
        </w:rPr>
        <w:t>a</w:t>
      </w:r>
      <w:r>
        <w:rPr>
          <w:rFonts w:ascii="IIFUNK+NotoSans-Regular"/>
          <w:color w:val="000000"/>
          <w:spacing w:val="4"/>
          <w:sz w:val="16"/>
        </w:rPr>
        <w:t xml:space="preserve"> </w:t>
      </w:r>
      <w:r>
        <w:rPr>
          <w:rFonts w:ascii="IIFUNK+NotoSans-Regular"/>
          <w:color w:val="000000"/>
          <w:spacing w:val="1"/>
          <w:sz w:val="16"/>
        </w:rPr>
        <w:t>Copywriter,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creating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campaigns,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advertisements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and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social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media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con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8384" w:x="555" w:y="5035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-4"/>
          <w:sz w:val="16"/>
        </w:rPr>
        <w:t>brands</w:t>
      </w:r>
      <w:r>
        <w:rPr>
          <w:rFonts w:ascii="IIFUNK+NotoSans-Regular"/>
          <w:color w:val="000000"/>
          <w:spacing w:val="7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across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different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industries,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1"/>
          <w:sz w:val="16"/>
        </w:rPr>
        <w:t>from</w:t>
      </w:r>
      <w:r>
        <w:rPr>
          <w:rFonts w:ascii="IIFUNK+NotoSans-Regular"/>
          <w:color w:val="000000"/>
          <w:spacing w:val="5"/>
          <w:sz w:val="16"/>
        </w:rPr>
        <w:t xml:space="preserve"> </w:t>
      </w:r>
      <w:r>
        <w:rPr>
          <w:rFonts w:ascii="IIFUNK+NotoSans-Regular"/>
          <w:color w:val="000000"/>
          <w:spacing w:val="1"/>
          <w:sz w:val="16"/>
        </w:rPr>
        <w:t>retail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to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pharmaceutical.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5"/>
          <w:sz w:val="16"/>
        </w:rPr>
        <w:t>My</w:t>
      </w:r>
      <w:r>
        <w:rPr>
          <w:rFonts w:ascii="IIFUNK+NotoSans-Regular"/>
          <w:color w:val="000000"/>
          <w:spacing w:val="-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most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notable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project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was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0"/>
          <w:sz w:val="16"/>
        </w:rPr>
        <w:t>a</w:t>
      </w:r>
      <w:r>
        <w:rPr>
          <w:rFonts w:ascii="IIFUNK+NotoSans-Regular"/>
          <w:color w:val="000000"/>
          <w:spacing w:val="4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campaig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8384" w:x="555" w:y="5035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3"/>
          <w:sz w:val="16"/>
        </w:rPr>
        <w:t>Co,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where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the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graphic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designer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assigned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to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the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project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and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myself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developed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the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concept,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and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0"/>
          <w:sz w:val="16"/>
        </w:rPr>
        <w:t>I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wrote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0"/>
          <w:sz w:val="16"/>
        </w:rPr>
        <w:t>a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8384" w:x="555" w:y="5035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2"/>
          <w:sz w:val="16"/>
        </w:rPr>
        <w:t>the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visuals,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TV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commercials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and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fun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1"/>
          <w:sz w:val="16"/>
        </w:rPr>
        <w:t>radio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mentions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that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directed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1"/>
          <w:sz w:val="16"/>
        </w:rPr>
        <w:t>traffic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to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the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1"/>
          <w:sz w:val="16"/>
        </w:rPr>
        <w:t>brand's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social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media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pages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2102" w:x="555" w:y="6115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-3"/>
          <w:sz w:val="16"/>
        </w:rPr>
        <w:t>60%</w:t>
      </w:r>
      <w:r>
        <w:rPr>
          <w:rFonts w:ascii="IIFUNK+NotoSans-Regular"/>
          <w:color w:val="000000"/>
          <w:spacing w:val="9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increase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1"/>
          <w:sz w:val="16"/>
        </w:rPr>
        <w:t>in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follower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7966" w:x="555" w:y="6385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0"/>
          <w:sz w:val="16"/>
        </w:rPr>
        <w:t>I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decided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to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use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these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skills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to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create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and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develop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5"/>
          <w:sz w:val="16"/>
        </w:rPr>
        <w:t>my</w:t>
      </w:r>
      <w:r>
        <w:rPr>
          <w:rFonts w:ascii="IIFUNK+NotoSans-Regular"/>
          <w:color w:val="000000"/>
          <w:spacing w:val="-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own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business,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Lunar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1"/>
          <w:sz w:val="16"/>
        </w:rPr>
        <w:t>Jewelry,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hence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why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0"/>
          <w:sz w:val="16"/>
        </w:rPr>
        <w:t>I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step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7966" w:x="555" w:y="6385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1"/>
          <w:sz w:val="16"/>
        </w:rPr>
        <w:t>workforce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for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0"/>
          <w:sz w:val="16"/>
        </w:rPr>
        <w:t>a</w:t>
      </w:r>
      <w:r>
        <w:rPr>
          <w:rFonts w:ascii="IIFUNK+NotoSans-Regular"/>
          <w:color w:val="000000"/>
          <w:spacing w:val="4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year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and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0"/>
          <w:sz w:val="16"/>
        </w:rPr>
        <w:t>a</w:t>
      </w:r>
      <w:r>
        <w:rPr>
          <w:rFonts w:ascii="IIFUNK+NotoSans-Regular"/>
          <w:color w:val="000000"/>
          <w:spacing w:val="4"/>
          <w:sz w:val="16"/>
        </w:rPr>
        <w:t xml:space="preserve"> </w:t>
      </w:r>
      <w:r>
        <w:rPr>
          <w:rFonts w:ascii="IIFUNK+NotoSans-Regular"/>
          <w:color w:val="000000"/>
          <w:spacing w:val="1"/>
          <w:sz w:val="16"/>
        </w:rPr>
        <w:t>half.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4"/>
          <w:sz w:val="16"/>
        </w:rPr>
        <w:t>On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5"/>
          <w:sz w:val="16"/>
        </w:rPr>
        <w:t>my</w:t>
      </w:r>
      <w:r>
        <w:rPr>
          <w:rFonts w:ascii="IIFUNK+NotoSans-Regular"/>
          <w:color w:val="000000"/>
          <w:spacing w:val="-1"/>
          <w:sz w:val="16"/>
        </w:rPr>
        <w:t xml:space="preserve"> </w:t>
      </w:r>
      <w:r>
        <w:rPr>
          <w:rFonts w:ascii="IIFUNK+NotoSans-Regular"/>
          <w:color w:val="000000"/>
          <w:spacing w:val="0"/>
          <w:sz w:val="16"/>
        </w:rPr>
        <w:t>ow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1796" w:x="900" w:y="7030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2"/>
          <w:sz w:val="16"/>
        </w:rPr>
        <w:t>Created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the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brandin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2223" w:x="900" w:y="7300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3"/>
          <w:sz w:val="16"/>
        </w:rPr>
        <w:t>Managed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Google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Analytic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3830" w:x="900" w:y="7570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3"/>
          <w:sz w:val="16"/>
        </w:rPr>
        <w:t>Learned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1"/>
          <w:sz w:val="16"/>
        </w:rPr>
        <w:t>how</w:t>
      </w:r>
      <w:r>
        <w:rPr>
          <w:rFonts w:ascii="IIFUNK+NotoSans-Regular"/>
          <w:color w:val="000000"/>
          <w:spacing w:val="4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to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use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WordPress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and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Google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Ad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7953" w:x="900" w:y="7840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0"/>
          <w:sz w:val="16"/>
        </w:rPr>
        <w:t>Successfully</w:t>
      </w:r>
      <w:r>
        <w:rPr>
          <w:rFonts w:ascii="IIFUNK+NotoSans-Regular"/>
          <w:color w:val="000000"/>
          <w:spacing w:val="4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developed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5"/>
          <w:sz w:val="16"/>
        </w:rPr>
        <w:t>my</w:t>
      </w:r>
      <w:r>
        <w:rPr>
          <w:rFonts w:ascii="IIFUNK+NotoSans-Regular"/>
          <w:color w:val="000000"/>
          <w:spacing w:val="-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business'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social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media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presence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across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different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platforms.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In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less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than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0"/>
          <w:sz w:val="16"/>
        </w:rPr>
        <w:t>5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7953" w:x="900" w:y="7840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0"/>
          <w:sz w:val="16"/>
        </w:rPr>
        <w:t>J</w:t>
      </w:r>
      <w:r>
        <w:rPr>
          <w:rFonts w:ascii="IIFUNK+NotoSans-Regular"/>
          <w:color w:val="000000"/>
          <w:spacing w:val="-21"/>
          <w:sz w:val="16"/>
        </w:rPr>
        <w:t xml:space="preserve"> </w:t>
      </w:r>
      <w:r>
        <w:rPr>
          <w:rFonts w:ascii="IIFUNK+NotoSans-Regular"/>
          <w:color w:val="000000"/>
          <w:spacing w:val="-1"/>
          <w:sz w:val="16"/>
        </w:rPr>
        <w:t>ewelry</w:t>
      </w:r>
      <w:r>
        <w:rPr>
          <w:rFonts w:ascii="IIFUNK+NotoSans-Regular"/>
          <w:color w:val="000000"/>
          <w:spacing w:val="5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had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over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2,000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followers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on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Instagram</w:t>
      </w:r>
      <w:r>
        <w:rPr>
          <w:rFonts w:ascii="IIFUNK+NotoSans-Regular"/>
          <w:color w:val="000000"/>
          <w:spacing w:val="4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and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over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10,000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followers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0"/>
          <w:sz w:val="16"/>
        </w:rPr>
        <w:t>o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8322" w:x="555" w:y="8485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0"/>
          <w:sz w:val="16"/>
        </w:rPr>
        <w:t>I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want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to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put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this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newfound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knowledge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and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copywriting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skills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to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greater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use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1"/>
          <w:sz w:val="16"/>
        </w:rPr>
        <w:t>in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your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company,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as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0"/>
          <w:sz w:val="16"/>
        </w:rPr>
        <w:t>I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notice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8322" w:x="555" w:y="8485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0"/>
          <w:sz w:val="16"/>
        </w:rPr>
        <w:t>with</w:t>
      </w:r>
      <w:r>
        <w:rPr>
          <w:rFonts w:ascii="IIFUNK+NotoSans-Regular"/>
          <w:color w:val="000000"/>
          <w:spacing w:val="5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nonprofit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organizations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and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clients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focused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on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bettering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our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communities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and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the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planet.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Please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0"/>
          <w:sz w:val="16"/>
        </w:rPr>
        <w:t>t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8322" w:x="555" w:y="8485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-2"/>
          <w:sz w:val="16"/>
        </w:rPr>
        <w:t>review</w:t>
      </w:r>
      <w:r>
        <w:rPr>
          <w:rFonts w:ascii="IIFUNK+NotoSans-Regular"/>
          <w:color w:val="000000"/>
          <w:spacing w:val="7"/>
          <w:sz w:val="16"/>
        </w:rPr>
        <w:t xml:space="preserve"> </w:t>
      </w:r>
      <w:r>
        <w:rPr>
          <w:rFonts w:ascii="IIFUNK+NotoSans-Regular"/>
          <w:color w:val="000000"/>
          <w:spacing w:val="5"/>
          <w:sz w:val="16"/>
        </w:rPr>
        <w:t>my</w:t>
      </w:r>
      <w:r>
        <w:rPr>
          <w:rFonts w:ascii="IIFUNK+NotoSans-Regular"/>
          <w:color w:val="000000"/>
          <w:spacing w:val="-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attached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resume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and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portfolio,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1"/>
          <w:sz w:val="16"/>
        </w:rPr>
        <w:t>it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would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be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an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honor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to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sit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down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with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you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to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talk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about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ho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8322" w:x="555" w:y="8485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0"/>
          <w:sz w:val="16"/>
        </w:rPr>
        <w:t>service</w:t>
      </w:r>
      <w:r>
        <w:rPr>
          <w:rFonts w:ascii="IIFUNK+NotoSans-Regular"/>
          <w:color w:val="000000"/>
          <w:spacing w:val="4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to</w:t>
      </w:r>
      <w:r>
        <w:rPr>
          <w:rFonts w:ascii="IIFUNK+NotoSans-Regular"/>
          <w:color w:val="000000"/>
          <w:spacing w:val="3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your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team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3083" w:x="555" w:y="9834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0"/>
          <w:sz w:val="16"/>
        </w:rPr>
        <w:t>I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appreciate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your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time</w:t>
      </w:r>
      <w:r>
        <w:rPr>
          <w:rFonts w:ascii="IIFUNK+NotoSans-Regular"/>
          <w:color w:val="000000"/>
          <w:spacing w:val="2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and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considera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1219" w:x="555" w:y="10374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3"/>
          <w:sz w:val="16"/>
        </w:rPr>
        <w:t>Best</w:t>
      </w:r>
      <w:r>
        <w:rPr>
          <w:rFonts w:ascii="IIFUNK+NotoSans-Regular"/>
          <w:color w:val="000000"/>
          <w:spacing w:val="0"/>
          <w:sz w:val="16"/>
        </w:rPr>
        <w:t xml:space="preserve"> </w:t>
      </w:r>
      <w:r>
        <w:rPr>
          <w:rFonts w:ascii="IIFUNK+NotoSans-Regular"/>
          <w:color w:val="000000"/>
          <w:spacing w:val="2"/>
          <w:sz w:val="16"/>
        </w:rPr>
        <w:t>regards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framePr w:w="1343" w:x="555" w:y="10644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IIFUNK+NotoSans-Regular"/>
          <w:color w:val="000000"/>
          <w:spacing w:val="0"/>
          <w:sz w:val="16"/>
        </w:rPr>
      </w:pPr>
      <w:r>
        <w:rPr>
          <w:rFonts w:ascii="IIFUNK+NotoSans-Regular"/>
          <w:color w:val="000000"/>
          <w:spacing w:val="2"/>
          <w:sz w:val="16"/>
        </w:rPr>
        <w:t>Carol</w:t>
      </w:r>
      <w:r>
        <w:rPr>
          <w:rFonts w:ascii="IIFUNK+NotoSans-Regular"/>
          <w:color w:val="000000"/>
          <w:spacing w:val="1"/>
          <w:sz w:val="16"/>
        </w:rPr>
        <w:t xml:space="preserve"> </w:t>
      </w:r>
      <w:r>
        <w:rPr>
          <w:rFonts w:ascii="IIFUNK+NotoSans-Regular"/>
          <w:color w:val="000000"/>
          <w:spacing w:val="3"/>
          <w:sz w:val="16"/>
        </w:rPr>
        <w:t>Nesmith</w:t>
      </w:r>
      <w:r>
        <w:rPr>
          <w:rFonts w:ascii="IIFUNK+NotoSans-Regular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6.75pt;margin-top:17.75pt;z-index:-3;width:405.450012207031pt;height:2.7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6.75pt;margin-top:57.5pt;z-index:-7;width:405.450012207031pt;height:6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6.8499984741211pt;margin-top:355.399993896484pt;z-index:-11;width:5pt;height: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36.8499984741211pt;margin-top:368.899993896484pt;z-index:-15;width:5pt;height: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36.8499984741211pt;margin-top:382.399993896484pt;z-index:-19;width:5pt;height: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36.8499984741211pt;margin-top:395.850006103516pt;z-index:-23;width:5pt;height: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9180" w:h="1188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IIFUNK+NotoSans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B2A5F8AC-0000-0000-0000-000000000000}"/>
  </w:font>
  <w:font w:name="UWAFGP+DejaVuSan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AE383C8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266</Words>
  <Characters>1389</Characters>
  <Application>Aspose</Application>
  <DocSecurity>0</DocSecurity>
  <Lines>33</Lines>
  <Paragraphs>33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1622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2024-05-08T08:13:37+00:00</dcterms:created>
  <dcterms:modified xmlns:xsi="http://www.w3.org/2001/XMLSchema-instance" xmlns:dcterms="http://purl.org/dc/terms/" xsi:type="dcterms:W3CDTF">2024-05-08T08:13:37+00:00</dcterms:modified>
</coreProperties>
</file>