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5" w:x="525" w:y="548"/>
        <w:widowControl w:val="off"/>
        <w:autoSpaceDE w:val="off"/>
        <w:autoSpaceDN w:val="off"/>
        <w:spacing w:before="0" w:after="0" w:line="735" w:lineRule="exact"/>
        <w:ind w:left="0" w:right="0" w:firstLine="0"/>
        <w:jc w:val="left"/>
        <w:rPr>
          <w:rFonts w:ascii="JSSQGD+NotoSans-Regular"/>
          <w:color w:val="000000"/>
          <w:spacing w:val="0"/>
          <w:sz w:val="54"/>
        </w:rPr>
      </w:pPr>
      <w:r>
        <w:rPr>
          <w:rFonts w:ascii="JSSQGD+NotoSans-Regular"/>
          <w:color w:val="576c7a"/>
          <w:spacing w:val="-13"/>
          <w:sz w:val="54"/>
        </w:rPr>
        <w:t>AMANDASPITE</w:t>
      </w:r>
      <w:r>
        <w:rPr>
          <w:rFonts w:ascii="JSSQGD+NotoSans-Regular"/>
          <w:color w:val="000000"/>
          <w:spacing w:val="0"/>
          <w:sz w:val="54"/>
        </w:rPr>
      </w:r>
    </w:p>
    <w:p>
      <w:pPr>
        <w:pStyle w:val="Normal"/>
        <w:framePr w:w="2845" w:x="525" w:y="1748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JSSQGD+NotoSans-Regular"/>
          <w:color w:val="000000"/>
          <w:spacing w:val="0"/>
          <w:sz w:val="21"/>
        </w:rPr>
      </w:pPr>
      <w:r>
        <w:rPr>
          <w:rFonts w:ascii="JSSQGD+NotoSans-Regular"/>
          <w:color w:val="576c7a"/>
          <w:spacing w:val="0"/>
          <w:sz w:val="21"/>
        </w:rPr>
        <w:t>PROFESSIONAL</w:t>
      </w:r>
      <w:r>
        <w:rPr>
          <w:rFonts w:ascii="JSSQGD+NotoSans-Regular"/>
          <w:color w:val="576c7a"/>
          <w:spacing w:val="0"/>
          <w:sz w:val="21"/>
        </w:rPr>
        <w:t xml:space="preserve"> </w:t>
      </w:r>
      <w:r>
        <w:rPr>
          <w:rFonts w:ascii="JSSQGD+NotoSans-Regular"/>
          <w:color w:val="576c7a"/>
          <w:spacing w:val="0"/>
          <w:sz w:val="21"/>
        </w:rPr>
        <w:t>SUMMARY</w:t>
      </w:r>
      <w:r>
        <w:rPr>
          <w:rFonts w:ascii="JSSQGD+NotoSans-Regular"/>
          <w:color w:val="000000"/>
          <w:spacing w:val="0"/>
          <w:sz w:val="21"/>
        </w:rPr>
      </w:r>
    </w:p>
    <w:p>
      <w:pPr>
        <w:pStyle w:val="Normal"/>
        <w:framePr w:w="1197" w:x="5999" w:y="1748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JSSQGD+NotoSans-Regular"/>
          <w:color w:val="000000"/>
          <w:spacing w:val="0"/>
          <w:sz w:val="21"/>
        </w:rPr>
      </w:pPr>
      <w:r>
        <w:rPr>
          <w:rFonts w:ascii="JSSQGD+NotoSans-Regular"/>
          <w:color w:val="576c7a"/>
          <w:spacing w:val="-4"/>
          <w:sz w:val="21"/>
        </w:rPr>
        <w:t>CONTACT</w:t>
      </w:r>
      <w:r>
        <w:rPr>
          <w:rFonts w:ascii="JSSQGD+NotoSans-Regular"/>
          <w:color w:val="000000"/>
          <w:spacing w:val="0"/>
          <w:sz w:val="21"/>
        </w:rPr>
      </w:r>
    </w:p>
    <w:p>
      <w:pPr>
        <w:pStyle w:val="Normal"/>
        <w:framePr w:w="4823" w:x="525" w:y="2112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Accomplished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Cinematographer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offering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eight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years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of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related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4823" w:x="525" w:y="211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experience.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Adept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planning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preparing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for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shots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in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differen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4823" w:x="525" w:y="211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locations.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Excited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to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offer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talent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to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visionary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2"/>
          <w:sz w:val="15"/>
        </w:rPr>
        <w:t>director.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143" w:x="5999" w:y="2112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-3"/>
          <w:sz w:val="15"/>
        </w:rPr>
        <w:t>Address:</w:t>
      </w:r>
      <w:r>
        <w:rPr>
          <w:rFonts w:ascii="JSSQGD+NotoSans-Regular"/>
          <w:color w:val="000000"/>
          <w:spacing w:val="-5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Chicago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IL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60007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143" w:x="5999" w:y="211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-4"/>
          <w:sz w:val="15"/>
        </w:rPr>
        <w:t>Phone:</w:t>
      </w:r>
      <w:r>
        <w:rPr>
          <w:rFonts w:ascii="JSSQGD+NotoSans-Regular"/>
          <w:color w:val="000000"/>
          <w:spacing w:val="-3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555-555-5555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366" w:x="5999" w:y="2622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-2"/>
          <w:sz w:val="15"/>
        </w:rPr>
        <w:t>Email:</w:t>
      </w:r>
      <w:r>
        <w:rPr>
          <w:rFonts w:ascii="JSSQGD+NotoSans-Regular"/>
          <w:color w:val="000000"/>
          <w:spacing w:val="-5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example@example.com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1780" w:x="525" w:y="3308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JSSQGD+NotoSans-Regular"/>
          <w:color w:val="000000"/>
          <w:spacing w:val="0"/>
          <w:sz w:val="21"/>
        </w:rPr>
      </w:pPr>
      <w:r>
        <w:rPr>
          <w:rFonts w:ascii="JSSQGD+NotoSans-Regular"/>
          <w:color w:val="576c7a"/>
          <w:spacing w:val="-1"/>
          <w:sz w:val="21"/>
        </w:rPr>
        <w:t>WORK</w:t>
      </w:r>
      <w:r>
        <w:rPr>
          <w:rFonts w:ascii="JSSQGD+NotoSans-Regular"/>
          <w:color w:val="576c7a"/>
          <w:spacing w:val="1"/>
          <w:sz w:val="21"/>
        </w:rPr>
        <w:t xml:space="preserve"> </w:t>
      </w:r>
      <w:r>
        <w:rPr>
          <w:rFonts w:ascii="JSSQGD+NotoSans-Regular"/>
          <w:color w:val="576c7a"/>
          <w:spacing w:val="-1"/>
          <w:sz w:val="21"/>
        </w:rPr>
        <w:t>HISTORY</w:t>
      </w:r>
      <w:r>
        <w:rPr>
          <w:rFonts w:ascii="JSSQGD+NotoSans-Regular"/>
          <w:color w:val="000000"/>
          <w:spacing w:val="0"/>
          <w:sz w:val="21"/>
        </w:rPr>
      </w:r>
    </w:p>
    <w:p>
      <w:pPr>
        <w:pStyle w:val="Normal"/>
        <w:framePr w:w="892" w:x="5999" w:y="3308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JSSQGD+NotoSans-Regular"/>
          <w:color w:val="000000"/>
          <w:spacing w:val="0"/>
          <w:sz w:val="21"/>
        </w:rPr>
      </w:pPr>
      <w:r>
        <w:rPr>
          <w:rFonts w:ascii="JSSQGD+NotoSans-Regular"/>
          <w:color w:val="576c7a"/>
          <w:spacing w:val="0"/>
          <w:sz w:val="21"/>
        </w:rPr>
        <w:t>SKILLS</w:t>
      </w:r>
      <w:r>
        <w:rPr>
          <w:rFonts w:ascii="JSSQGD+NotoSans-Regular"/>
          <w:color w:val="000000"/>
          <w:spacing w:val="0"/>
          <w:sz w:val="21"/>
        </w:rPr>
      </w:r>
    </w:p>
    <w:p>
      <w:pPr>
        <w:pStyle w:val="Normal"/>
        <w:framePr w:w="2790" w:x="525" w:y="3672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-1"/>
          <w:sz w:val="15"/>
        </w:rPr>
        <w:t>Cinematographe,r04/2016to</w:t>
      </w:r>
      <w:r>
        <w:rPr>
          <w:rFonts w:ascii="JSSQGD+NotoSans-Regular"/>
          <w:color w:val="000000"/>
          <w:spacing w:val="-6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Current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790" w:x="525" w:y="367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Bolt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Entretaiment-</w:t>
      </w:r>
      <w:r>
        <w:rPr>
          <w:rFonts w:ascii="JSSQGD+NotoSans-Regular"/>
          <w:color w:val="000000"/>
          <w:spacing w:val="9"/>
          <w:sz w:val="15"/>
        </w:rPr>
        <w:t xml:space="preserve"> </w:t>
      </w:r>
      <w:r>
        <w:rPr>
          <w:rFonts w:ascii="JSSQGD+NotoSans-Regular"/>
          <w:color w:val="000000"/>
          <w:spacing w:val="-5"/>
          <w:sz w:val="15"/>
        </w:rPr>
        <w:t>Chicago,</w:t>
      </w:r>
      <w:r>
        <w:rPr>
          <w:rFonts w:ascii="JSSQGD+NotoSans-Regular"/>
          <w:color w:val="000000"/>
          <w:spacing w:val="-3"/>
          <w:sz w:val="15"/>
        </w:rPr>
        <w:t xml:space="preserve"> </w:t>
      </w:r>
      <w:r>
        <w:rPr>
          <w:rFonts w:ascii="JSSQGD+NotoSans-Regular"/>
          <w:color w:val="000000"/>
          <w:spacing w:val="-7"/>
          <w:sz w:val="15"/>
        </w:rPr>
        <w:t>IL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1702" w:x="5999" w:y="3672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25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Setting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up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cameras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1702" w:x="5999" w:y="367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25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Shot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preparation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999" w:y="4182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999" w:y="418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999" w:y="418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999" w:y="418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1441" w:x="6119" w:y="4182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Managing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angles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1441" w:x="6119" w:y="418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Reading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scripts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25" w:y="4227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25" w:y="4227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25" w:y="4227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132" w:x="645" w:y="4227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Built,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organized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maintained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video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audio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inventory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132" w:x="645" w:y="4227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-1"/>
          <w:sz w:val="15"/>
        </w:rPr>
        <w:t>Created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high-quality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compositions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camera</w:t>
      </w:r>
      <w:r>
        <w:rPr>
          <w:rFonts w:ascii="JSSQGD+NotoSans-Regular"/>
          <w:color w:val="000000"/>
          <w:spacing w:val="1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using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various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tools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132" w:x="645" w:y="4227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Assessed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improved</w:t>
      </w:r>
      <w:r>
        <w:rPr>
          <w:rFonts w:ascii="JSSQGD+NotoSans-Regular"/>
          <w:color w:val="000000"/>
          <w:spacing w:val="1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existing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lighting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proposed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composition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132" w:x="645" w:y="4227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each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shot.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095" w:x="6119" w:y="4692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Production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understanding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095" w:x="6119" w:y="4692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Set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construction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604" w:x="525" w:y="5471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-4"/>
          <w:sz w:val="15"/>
        </w:rPr>
        <w:t>Videographer,</w:t>
      </w:r>
      <w:r>
        <w:rPr>
          <w:rFonts w:ascii="JSSQGD+NotoSans-Regular"/>
          <w:color w:val="000000"/>
          <w:spacing w:val="-4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01/2014to</w:t>
      </w:r>
      <w:r>
        <w:rPr>
          <w:rFonts w:ascii="JSSQGD+NotoSans-Regular"/>
          <w:color w:val="000000"/>
          <w:spacing w:val="-7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04/2017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604" w:x="525" w:y="5471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Guarantee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2"/>
          <w:sz w:val="15"/>
        </w:rPr>
        <w:t>Rate-</w:t>
      </w:r>
      <w:r>
        <w:rPr>
          <w:rFonts w:ascii="JSSQGD+NotoSans-Regular"/>
          <w:color w:val="000000"/>
          <w:spacing w:val="12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San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4"/>
          <w:sz w:val="15"/>
        </w:rPr>
        <w:t>Francisco,</w:t>
      </w:r>
      <w:r>
        <w:rPr>
          <w:rFonts w:ascii="JSSQGD+NotoSans-Regular"/>
          <w:color w:val="000000"/>
          <w:spacing w:val="-4"/>
          <w:sz w:val="15"/>
        </w:rPr>
        <w:t xml:space="preserve"> </w:t>
      </w:r>
      <w:r>
        <w:rPr>
          <w:rFonts w:ascii="JSSQGD+NotoSans-Regular"/>
          <w:color w:val="000000"/>
          <w:spacing w:val="-10"/>
          <w:sz w:val="15"/>
        </w:rPr>
        <w:t>CA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1442" w:x="5999" w:y="5632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JSSQGD+NotoSans-Regular"/>
          <w:color w:val="000000"/>
          <w:spacing w:val="0"/>
          <w:sz w:val="21"/>
        </w:rPr>
      </w:pPr>
      <w:r>
        <w:rPr>
          <w:rFonts w:ascii="JSSQGD+NotoSans-Regular"/>
          <w:color w:val="576c7a"/>
          <w:spacing w:val="-2"/>
          <w:sz w:val="21"/>
        </w:rPr>
        <w:t>EDUCATION</w:t>
      </w:r>
      <w:r>
        <w:rPr>
          <w:rFonts w:ascii="JSSQGD+NotoSans-Regular"/>
          <w:color w:val="000000"/>
          <w:spacing w:val="0"/>
          <w:sz w:val="21"/>
        </w:rPr>
      </w:r>
    </w:p>
    <w:p>
      <w:pPr>
        <w:pStyle w:val="Normal"/>
        <w:framePr w:w="281" w:x="525" w:y="6026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25" w:y="6026"/>
        <w:widowControl w:val="off"/>
        <w:autoSpaceDE w:val="off"/>
        <w:autoSpaceDN w:val="off"/>
        <w:spacing w:before="306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25" w:y="6026"/>
        <w:widowControl w:val="off"/>
        <w:autoSpaceDE w:val="off"/>
        <w:autoSpaceDN w:val="off"/>
        <w:spacing w:before="306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4924" w:x="645" w:y="6026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Collaborated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with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specialists,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producers,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designers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to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produce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4924" w:x="645" w:y="6026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original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video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content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for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one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hundred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projects.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377" w:x="5999" w:y="5996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Master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of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9"/>
          <w:sz w:val="15"/>
        </w:rPr>
        <w:t>Arts,</w:t>
      </w:r>
      <w:r>
        <w:rPr>
          <w:rFonts w:ascii="JSSQGD+NotoSans-Regular"/>
          <w:color w:val="000000"/>
          <w:spacing w:val="5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Film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Production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905" w:x="5999" w:y="6251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American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University-</w:t>
      </w:r>
      <w:r>
        <w:rPr>
          <w:rFonts w:ascii="JSSQGD+NotoSans-Regular"/>
          <w:color w:val="000000"/>
          <w:spacing w:val="13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Washington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5"/>
          <w:sz w:val="15"/>
        </w:rPr>
        <w:t>D.C.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4516" w:x="645" w:y="6536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Configured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shots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based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daily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needs,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weather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lighting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4516" w:x="645" w:y="6536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conditions,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available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equipment.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069" w:x="645" w:y="7046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Set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maintained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organized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detailed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schedules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for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production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261" w:x="525" w:y="7526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Film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9"/>
          <w:sz w:val="15"/>
        </w:rPr>
        <w:t>Crew,</w:t>
      </w:r>
      <w:r>
        <w:rPr>
          <w:rFonts w:ascii="JSSQGD+NotoSans-Regular"/>
          <w:color w:val="000000"/>
          <w:spacing w:val="1"/>
          <w:sz w:val="15"/>
        </w:rPr>
        <w:t xml:space="preserve"> </w:t>
      </w:r>
      <w:r>
        <w:rPr>
          <w:rFonts w:ascii="JSSQGD+NotoSans-Regular"/>
          <w:color w:val="000000"/>
          <w:spacing w:val="-2"/>
          <w:sz w:val="15"/>
        </w:rPr>
        <w:t>01/2011to</w:t>
      </w:r>
      <w:r>
        <w:rPr>
          <w:rFonts w:ascii="JSSQGD+NotoSans-Regular"/>
          <w:color w:val="000000"/>
          <w:spacing w:val="-4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11/2013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261" w:x="525" w:y="7526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Jubile</w:t>
      </w:r>
      <w:r>
        <w:rPr>
          <w:rFonts w:ascii="JSSQGD+NotoSans-Regular"/>
          <w:color w:val="000000"/>
          <w:spacing w:val="1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-</w:t>
      </w:r>
      <w:r>
        <w:rPr>
          <w:rFonts w:ascii="JSSQGD+NotoSans-Regular"/>
          <w:color w:val="000000"/>
          <w:spacing w:val="1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Chicago,</w:t>
      </w:r>
      <w:r>
        <w:rPr>
          <w:rFonts w:ascii="JSSQGD+NotoSans-Regular"/>
          <w:color w:val="000000"/>
          <w:spacing w:val="-8"/>
          <w:sz w:val="15"/>
        </w:rPr>
        <w:t xml:space="preserve"> </w:t>
      </w:r>
      <w:r>
        <w:rPr>
          <w:rFonts w:ascii="JSSQGD+NotoSans-Regular"/>
          <w:color w:val="000000"/>
          <w:spacing w:val="-7"/>
          <w:sz w:val="15"/>
        </w:rPr>
        <w:t>IL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25" w:y="8081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25" w:y="8081"/>
        <w:widowControl w:val="off"/>
        <w:autoSpaceDE w:val="off"/>
        <w:autoSpaceDN w:val="off"/>
        <w:spacing w:before="56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281" w:x="525" w:y="8081"/>
        <w:widowControl w:val="off"/>
        <w:autoSpaceDE w:val="off"/>
        <w:autoSpaceDN w:val="off"/>
        <w:spacing w:before="56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 w:hAnsi="JSSQGD+NotoSans-Regular" w:cs="JSSQGD+NotoSans-Regular"/>
          <w:color w:val="000000"/>
          <w:spacing w:val="0"/>
          <w:sz w:val="15"/>
        </w:rPr>
        <w:t>•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100" w:x="645" w:y="8081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Manipulated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digital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images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to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achieve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the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highest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possible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image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100" w:x="645" w:y="8081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quality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during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film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production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managed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transferring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storing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100" w:x="645" w:y="8081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image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data.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217" w:x="645" w:y="8846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Assisted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film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production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3"/>
          <w:sz w:val="15"/>
        </w:rPr>
        <w:t>by</w:t>
      </w:r>
      <w:r>
        <w:rPr>
          <w:rFonts w:ascii="JSSQGD+NotoSans-Regular"/>
          <w:color w:val="000000"/>
          <w:spacing w:val="3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booking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film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talent,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arranging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for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217" w:x="645" w:y="8846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equipment,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creating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daily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call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sheets,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establishing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relationships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217" w:x="645" w:y="8846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with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vendors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to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confirm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material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provision</w:t>
      </w:r>
      <w:r>
        <w:rPr>
          <w:rFonts w:ascii="JSSQGD+NotoSans-Regular"/>
          <w:color w:val="000000"/>
          <w:spacing w:val="1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when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needed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217" w:x="645" w:y="8846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Supported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camera</w:t>
      </w:r>
      <w:r>
        <w:rPr>
          <w:rFonts w:ascii="JSSQGD+NotoSans-Regular"/>
          <w:color w:val="000000"/>
          <w:spacing w:val="1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operations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on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film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2"/>
          <w:sz w:val="15"/>
        </w:rPr>
        <w:t>crew</w:t>
      </w:r>
      <w:r>
        <w:rPr>
          <w:rFonts w:ascii="JSSQGD+NotoSans-Regular"/>
          <w:color w:val="000000"/>
          <w:spacing w:val="2"/>
          <w:sz w:val="15"/>
        </w:rPr>
        <w:t xml:space="preserve"> </w:t>
      </w:r>
      <w:r>
        <w:rPr>
          <w:rFonts w:ascii="JSSQGD+NotoSans-Regular"/>
          <w:color w:val="000000"/>
          <w:spacing w:val="-3"/>
          <w:sz w:val="15"/>
        </w:rPr>
        <w:t>by</w:t>
      </w:r>
      <w:r>
        <w:rPr>
          <w:rFonts w:ascii="JSSQGD+NotoSans-Regular"/>
          <w:color w:val="000000"/>
          <w:spacing w:val="3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handling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measuring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217" w:x="645" w:y="8846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focus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during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filming,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helping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set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up,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building,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maintaining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camera</w:t>
      </w:r>
      <w:r>
        <w:rPr>
          <w:rFonts w:ascii="JSSQGD+NotoSans-Regular"/>
          <w:color w:val="000000"/>
          <w:spacing w:val="1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framePr w:w="5217" w:x="645" w:y="8846"/>
        <w:widowControl w:val="off"/>
        <w:autoSpaceDE w:val="off"/>
        <w:autoSpaceDN w:val="off"/>
        <w:spacing w:before="51" w:after="0" w:line="204" w:lineRule="exact"/>
        <w:ind w:left="0" w:right="0" w:firstLine="0"/>
        <w:jc w:val="left"/>
        <w:rPr>
          <w:rFonts w:ascii="JSSQGD+NotoSans-Regular"/>
          <w:color w:val="000000"/>
          <w:spacing w:val="0"/>
          <w:sz w:val="15"/>
        </w:rPr>
      </w:pPr>
      <w:r>
        <w:rPr>
          <w:rFonts w:ascii="JSSQGD+NotoSans-Regular"/>
          <w:color w:val="000000"/>
          <w:spacing w:val="0"/>
          <w:sz w:val="15"/>
        </w:rPr>
        <w:t>lenses,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and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writing</w:t>
      </w:r>
      <w:r>
        <w:rPr>
          <w:rFonts w:ascii="JSSQGD+NotoSans-Regular"/>
          <w:color w:val="000000"/>
          <w:spacing w:val="0"/>
          <w:sz w:val="15"/>
        </w:rPr>
        <w:t xml:space="preserve"> </w:t>
      </w:r>
      <w:r>
        <w:rPr>
          <w:rFonts w:ascii="JSSQGD+NotoSans-Regular"/>
          <w:color w:val="000000"/>
          <w:spacing w:val="-1"/>
          <w:sz w:val="15"/>
        </w:rPr>
        <w:t>camera</w:t>
      </w:r>
      <w:r>
        <w:rPr>
          <w:rFonts w:ascii="JSSQGD+NotoSans-Regular"/>
          <w:color w:val="000000"/>
          <w:spacing w:val="1"/>
          <w:sz w:val="15"/>
        </w:rPr>
        <w:t xml:space="preserve"> </w:t>
      </w:r>
      <w:r>
        <w:rPr>
          <w:rFonts w:ascii="JSSQGD+NotoSans-Regular"/>
          <w:color w:val="000000"/>
          <w:spacing w:val="0"/>
          <w:sz w:val="15"/>
        </w:rPr>
        <w:t>reports.</w:t>
      </w:r>
      <w:r>
        <w:rPr>
          <w:rFonts w:ascii="JSSQGD+NotoSans-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5.25pt;margin-top:145.25pt;z-index:-3;width:250.199996948242pt;height:2.7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5.25pt;margin-top:520.150024414063pt;z-index:-7;width:250.199996948242pt;height:2.7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298.950012207031pt;margin-top:145.25pt;z-index:-11;width:134.699996948242pt;height:2.7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298.950012207031pt;margin-top:261.450012207031pt;z-index:-15;width:134.699996948242pt;height:2.7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98.950012207031pt;margin-top:326.700012207031pt;z-index:-19;width:134.699996948242pt;height:2.7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25.25pt;margin-top:67.25pt;z-index:-23;width:408.399993896484pt;height:2.7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5.25pt;margin-top:-1pt;z-index:-27;width:408.399993896484pt;height:28.2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58.050003051758pt;margin-top:88.25pt;z-index:-31;width:324.850006103516pt;height:11.3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06.050003051758pt;margin-top:166.25pt;z-index:-35;width:366pt;height:11.350000381469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59.899993896484pt;margin-top:282.450012207031pt;z-index:-39;width:134.699996948242pt;height:11.3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9180" w:h="1188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JSSQGD+NotoSans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D7B5799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styles" Target="styles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14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235</Words>
  <Characters>1472</Characters>
  <Application>Aspose</Application>
  <DocSecurity>0</DocSecurity>
  <Lines>57</Lines>
  <Paragraphs>57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1650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2024-05-08T08:13:35+00:00</dcterms:created>
  <dcterms:modified xmlns:xsi="http://www.w3.org/2001/XMLSchema-instance" xmlns:dcterms="http://purl.org/dc/terms/" xsi:type="dcterms:W3CDTF">2024-05-08T08:13:35+00:00</dcterms:modified>
</coreProperties>
</file>