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cstheme="minorHAnsi"/>
        </w:rPr>
        <w:id w:val="1455206431"/>
        <w:docPartObj>
          <w:docPartGallery w:val="Cover Pages"/>
          <w:docPartUnique/>
        </w:docPartObj>
      </w:sdtPr>
      <w:sdtContent>
        <w:p w14:paraId="32E4AD41" w14:textId="77777777" w:rsidR="00BD3A56" w:rsidRPr="000A15DC" w:rsidRDefault="00D744D4">
          <w:pPr>
            <w:rPr>
              <w:rFonts w:cstheme="minorHAnsi"/>
            </w:rPr>
          </w:pPr>
          <w:r w:rsidRPr="000A15DC">
            <w:rPr>
              <w:rFonts w:cstheme="minorHAnsi"/>
              <w:noProof/>
              <w:lang w:val="en-US"/>
            </w:rPr>
            <w:drawing>
              <wp:anchor distT="0" distB="0" distL="114300" distR="114300" simplePos="0" relativeHeight="251664384" behindDoc="0" locked="0" layoutInCell="1" allowOverlap="1" wp14:anchorId="15C6C07F" wp14:editId="04D38642">
                <wp:simplePos x="0" y="0"/>
                <wp:positionH relativeFrom="column">
                  <wp:posOffset>5193030</wp:posOffset>
                </wp:positionH>
                <wp:positionV relativeFrom="paragraph">
                  <wp:posOffset>0</wp:posOffset>
                </wp:positionV>
                <wp:extent cx="851535" cy="630555"/>
                <wp:effectExtent l="0" t="0" r="12065" b="4445"/>
                <wp:wrapTight wrapText="bothSides">
                  <wp:wrapPolygon edited="0">
                    <wp:start x="0" y="0"/>
                    <wp:lineTo x="0" y="20882"/>
                    <wp:lineTo x="21262" y="20882"/>
                    <wp:lineTo x="21262" y="0"/>
                    <wp:lineTo x="0" y="0"/>
                  </wp:wrapPolygon>
                </wp:wrapTight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Asset 2Marker1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" cy="630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E5EAB" w:rsidRPr="000A15DC">
            <w:rPr>
              <w:rFonts w:cstheme="minorHAnsi"/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41D23558" wp14:editId="3855409E">
                <wp:simplePos x="0" y="0"/>
                <wp:positionH relativeFrom="column">
                  <wp:posOffset>-63500</wp:posOffset>
                </wp:positionH>
                <wp:positionV relativeFrom="paragraph">
                  <wp:posOffset>59690</wp:posOffset>
                </wp:positionV>
                <wp:extent cx="840105" cy="491490"/>
                <wp:effectExtent l="0" t="0" r="0" b="0"/>
                <wp:wrapTight wrapText="bothSides">
                  <wp:wrapPolygon edited="0">
                    <wp:start x="0" y="0"/>
                    <wp:lineTo x="0" y="20093"/>
                    <wp:lineTo x="20898" y="20093"/>
                    <wp:lineTo x="20898" y="0"/>
                    <wp:lineTo x="0" y="0"/>
                  </wp:wrapPolygon>
                </wp:wrapTight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Asset 1@4x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0105" cy="491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09D75927" w14:textId="77777777" w:rsidR="002331B6" w:rsidRPr="000A15DC" w:rsidRDefault="00C40B98">
      <w:pPr>
        <w:rPr>
          <w:rFonts w:cstheme="minorHAnsi"/>
        </w:rPr>
      </w:pPr>
      <w:r w:rsidRPr="000A15DC">
        <w:rPr>
          <w:rFonts w:cstheme="minorHAnsi"/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399CCA76" wp14:editId="4F0FDB45">
            <wp:simplePos x="0" y="0"/>
            <wp:positionH relativeFrom="column">
              <wp:posOffset>-914401</wp:posOffset>
            </wp:positionH>
            <wp:positionV relativeFrom="paragraph">
              <wp:posOffset>496570</wp:posOffset>
            </wp:positionV>
            <wp:extent cx="7557983" cy="8166735"/>
            <wp:effectExtent l="0" t="0" r="11430" b="12065"/>
            <wp:wrapTight wrapText="bothSides">
              <wp:wrapPolygon edited="0">
                <wp:start x="0" y="0"/>
                <wp:lineTo x="0" y="19079"/>
                <wp:lineTo x="10018" y="21565"/>
                <wp:lineTo x="10090" y="21565"/>
                <wp:lineTo x="10526" y="21565"/>
                <wp:lineTo x="21560" y="12025"/>
                <wp:lineTo x="21560" y="537"/>
                <wp:lineTo x="21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set 1@4x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8" cy="8167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6B72" w:rsidRPr="000A15DC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5BCE11" wp14:editId="12FD4083">
                <wp:simplePos x="0" y="0"/>
                <wp:positionH relativeFrom="column">
                  <wp:posOffset>-519430</wp:posOffset>
                </wp:positionH>
                <wp:positionV relativeFrom="paragraph">
                  <wp:posOffset>2912110</wp:posOffset>
                </wp:positionV>
                <wp:extent cx="3505200" cy="685800"/>
                <wp:effectExtent l="0" t="0" r="0" b="0"/>
                <wp:wrapThrough wrapText="bothSides">
                  <wp:wrapPolygon edited="0">
                    <wp:start x="157" y="0"/>
                    <wp:lineTo x="157" y="20800"/>
                    <wp:lineTo x="21287" y="20800"/>
                    <wp:lineTo x="21287" y="0"/>
                    <wp:lineTo x="157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AADDC" w14:textId="6B3A99D0" w:rsidR="00BD3A56" w:rsidRPr="001D17B4" w:rsidRDefault="007232CB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NIKHIL SUBHASH SHINDE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5BCE1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40.9pt;margin-top:229.3pt;width:276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" filled="f" stroked="f">
                <v:textbox>
                  <w:txbxContent>
                    <w:p w14:paraId="784AADDC" w14:textId="6B3A99D0" w:rsidR="00BD3A56" w:rsidRPr="001D17B4" w:rsidRDefault="007232CB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NIKHIL SUBHASH SHINDE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E6B72" w:rsidRPr="000A15DC">
        <w:rPr>
          <w:rFonts w:cstheme="minorHAnsi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8A0AF5E" wp14:editId="06E45A3E">
            <wp:simplePos x="0" y="0"/>
            <wp:positionH relativeFrom="column">
              <wp:posOffset>4587875</wp:posOffset>
            </wp:positionH>
            <wp:positionV relativeFrom="paragraph">
              <wp:posOffset>8345261</wp:posOffset>
            </wp:positionV>
            <wp:extent cx="1765935" cy="327660"/>
            <wp:effectExtent l="0" t="0" r="12065" b="2540"/>
            <wp:wrapThrough wrapText="bothSides">
              <wp:wrapPolygon edited="0">
                <wp:start x="621" y="0"/>
                <wp:lineTo x="0" y="3349"/>
                <wp:lineTo x="0" y="20093"/>
                <wp:lineTo x="10563" y="20093"/>
                <wp:lineTo x="20816" y="20093"/>
                <wp:lineTo x="21437" y="8372"/>
                <wp:lineTo x="21437" y="0"/>
                <wp:lineTo x="19573" y="0"/>
                <wp:lineTo x="621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TI logo (3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32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1B6" w:rsidRPr="000A15DC">
        <w:rPr>
          <w:rFonts w:cstheme="minorHAnsi"/>
        </w:rPr>
        <w:br w:type="page"/>
      </w:r>
    </w:p>
    <w:p w14:paraId="3FD58D56" w14:textId="77777777" w:rsidR="00060955" w:rsidRPr="000A15DC" w:rsidRDefault="00060955" w:rsidP="00060955">
      <w:pPr>
        <w:tabs>
          <w:tab w:val="left" w:pos="360"/>
        </w:tabs>
        <w:autoSpaceDE w:val="0"/>
        <w:autoSpaceDN w:val="0"/>
        <w:adjustRightInd w:val="0"/>
        <w:spacing w:before="60" w:after="60"/>
        <w:rPr>
          <w:rFonts w:cstheme="minorHAnsi"/>
          <w:b/>
        </w:rPr>
      </w:pPr>
    </w:p>
    <w:p w14:paraId="3C6F5007" w14:textId="5D8B2077" w:rsidR="0091448C" w:rsidRPr="000A15DC" w:rsidRDefault="0091448C" w:rsidP="0091448C">
      <w:pPr>
        <w:spacing w:after="160" w:line="259" w:lineRule="auto"/>
        <w:rPr>
          <w:rFonts w:cstheme="minorHAnsi"/>
        </w:rPr>
      </w:pPr>
      <w:r w:rsidRPr="000A15DC">
        <w:rPr>
          <w:rFonts w:cstheme="minorHAnsi"/>
        </w:rPr>
        <w:t xml:space="preserve">Experienced and client-facing </w:t>
      </w:r>
      <w:r w:rsidRPr="000A15DC">
        <w:rPr>
          <w:rFonts w:cstheme="minorHAnsi"/>
          <w:b/>
          <w:bCs/>
        </w:rPr>
        <w:t>Senior Data Engineer and Tech Lead</w:t>
      </w:r>
      <w:r w:rsidRPr="000A15DC">
        <w:rPr>
          <w:rFonts w:cstheme="minorHAnsi"/>
        </w:rPr>
        <w:t xml:space="preserve"> with over 11 years in the software industry, delivering robust and scalable solutions across the </w:t>
      </w:r>
      <w:r w:rsidRPr="000A15DC">
        <w:rPr>
          <w:rFonts w:cstheme="minorHAnsi"/>
          <w:b/>
          <w:bCs/>
        </w:rPr>
        <w:t>fintech, capital markets, and asset management</w:t>
      </w:r>
      <w:r w:rsidRPr="000A15DC">
        <w:rPr>
          <w:rFonts w:cstheme="minorHAnsi"/>
        </w:rPr>
        <w:t xml:space="preserve"> domains. Strong background in </w:t>
      </w:r>
      <w:r w:rsidRPr="000A15DC">
        <w:rPr>
          <w:rFonts w:cstheme="minorHAnsi"/>
          <w:b/>
          <w:bCs/>
        </w:rPr>
        <w:t>financial data engineering</w:t>
      </w:r>
      <w:r w:rsidRPr="000A15DC">
        <w:rPr>
          <w:rFonts w:cstheme="minorHAnsi"/>
        </w:rPr>
        <w:t xml:space="preserve">, including </w:t>
      </w:r>
      <w:r w:rsidRPr="000A15DC">
        <w:rPr>
          <w:rFonts w:cstheme="minorHAnsi"/>
          <w:b/>
          <w:bCs/>
        </w:rPr>
        <w:t>trade lifecycle workflows</w:t>
      </w:r>
      <w:r w:rsidRPr="000A15DC">
        <w:rPr>
          <w:rFonts w:cstheme="minorHAnsi"/>
        </w:rPr>
        <w:t xml:space="preserve">, </w:t>
      </w:r>
      <w:r w:rsidRPr="000A15DC">
        <w:rPr>
          <w:rFonts w:cstheme="minorHAnsi"/>
          <w:b/>
          <w:bCs/>
        </w:rPr>
        <w:t>asset data integration</w:t>
      </w:r>
      <w:r w:rsidRPr="000A15DC">
        <w:rPr>
          <w:rFonts w:cstheme="minorHAnsi"/>
        </w:rPr>
        <w:t xml:space="preserve">, and </w:t>
      </w:r>
      <w:r w:rsidRPr="000A15DC">
        <w:rPr>
          <w:rFonts w:cstheme="minorHAnsi"/>
          <w:b/>
          <w:bCs/>
        </w:rPr>
        <w:t>risk and derivatives processing</w:t>
      </w:r>
      <w:r w:rsidRPr="000A15DC">
        <w:rPr>
          <w:rFonts w:cstheme="minorHAnsi"/>
        </w:rPr>
        <w:t>.</w:t>
      </w:r>
    </w:p>
    <w:p w14:paraId="155DEAEC" w14:textId="77777777" w:rsidR="0091448C" w:rsidRPr="000A15DC" w:rsidRDefault="0091448C" w:rsidP="0091448C">
      <w:pPr>
        <w:spacing w:after="160" w:line="259" w:lineRule="auto"/>
        <w:rPr>
          <w:rFonts w:cstheme="minorHAnsi"/>
        </w:rPr>
      </w:pPr>
      <w:r w:rsidRPr="000A15DC">
        <w:rPr>
          <w:rFonts w:cstheme="minorHAnsi"/>
        </w:rPr>
        <w:t xml:space="preserve">Proficient in </w:t>
      </w:r>
      <w:r w:rsidRPr="000A15DC">
        <w:rPr>
          <w:rFonts w:cstheme="minorHAnsi"/>
          <w:b/>
          <w:bCs/>
        </w:rPr>
        <w:t>Python</w:t>
      </w:r>
      <w:r w:rsidRPr="000A15DC">
        <w:rPr>
          <w:rFonts w:cstheme="minorHAnsi"/>
        </w:rPr>
        <w:t xml:space="preserve">, </w:t>
      </w:r>
      <w:r w:rsidRPr="000A15DC">
        <w:rPr>
          <w:rFonts w:cstheme="minorHAnsi"/>
          <w:b/>
          <w:bCs/>
        </w:rPr>
        <w:t>SQL</w:t>
      </w:r>
      <w:r w:rsidRPr="000A15DC">
        <w:rPr>
          <w:rFonts w:cstheme="minorHAnsi"/>
        </w:rPr>
        <w:t xml:space="preserve">, and </w:t>
      </w:r>
      <w:r w:rsidRPr="000A15DC">
        <w:rPr>
          <w:rFonts w:cstheme="minorHAnsi"/>
          <w:b/>
          <w:bCs/>
        </w:rPr>
        <w:t>cloud-native technologies</w:t>
      </w:r>
      <w:r w:rsidRPr="000A15DC">
        <w:rPr>
          <w:rFonts w:cstheme="minorHAnsi"/>
        </w:rPr>
        <w:t xml:space="preserve">, with hands-on experience in </w:t>
      </w:r>
      <w:r w:rsidRPr="000A15DC">
        <w:rPr>
          <w:rFonts w:cstheme="minorHAnsi"/>
          <w:b/>
          <w:bCs/>
        </w:rPr>
        <w:t>solution architecture</w:t>
      </w:r>
      <w:r w:rsidRPr="000A15DC">
        <w:rPr>
          <w:rFonts w:cstheme="minorHAnsi"/>
        </w:rPr>
        <w:t xml:space="preserve">, </w:t>
      </w:r>
      <w:r w:rsidRPr="000A15DC">
        <w:rPr>
          <w:rFonts w:cstheme="minorHAnsi"/>
          <w:b/>
          <w:bCs/>
        </w:rPr>
        <w:t>end-to-end data pipeline development</w:t>
      </w:r>
      <w:r w:rsidRPr="000A15DC">
        <w:rPr>
          <w:rFonts w:cstheme="minorHAnsi"/>
        </w:rPr>
        <w:t xml:space="preserve">, and delivering data-driven platforms tailored for financial institutions. Solid understanding of </w:t>
      </w:r>
      <w:r w:rsidRPr="000A15DC">
        <w:rPr>
          <w:rFonts w:cstheme="minorHAnsi"/>
          <w:b/>
          <w:bCs/>
        </w:rPr>
        <w:t>finance and capital markets</w:t>
      </w:r>
      <w:r w:rsidRPr="000A15DC">
        <w:rPr>
          <w:rFonts w:cstheme="minorHAnsi"/>
        </w:rPr>
        <w:t>, with exposure to investment data structures and reporting requirements for equities, fixed income, and structured products.</w:t>
      </w:r>
    </w:p>
    <w:p w14:paraId="4F0A130F" w14:textId="77777777" w:rsidR="0091448C" w:rsidRPr="000A15DC" w:rsidRDefault="0091448C" w:rsidP="0091448C">
      <w:pPr>
        <w:spacing w:after="160" w:line="259" w:lineRule="auto"/>
        <w:rPr>
          <w:rFonts w:cstheme="minorHAnsi"/>
        </w:rPr>
      </w:pPr>
      <w:r w:rsidRPr="000A15DC">
        <w:rPr>
          <w:rFonts w:cstheme="minorHAnsi"/>
        </w:rPr>
        <w:t xml:space="preserve">Actively exploring </w:t>
      </w:r>
      <w:r w:rsidRPr="000A15DC">
        <w:rPr>
          <w:rFonts w:cstheme="minorHAnsi"/>
          <w:b/>
          <w:bCs/>
        </w:rPr>
        <w:t>machine learning</w:t>
      </w:r>
      <w:r w:rsidRPr="000A15DC">
        <w:rPr>
          <w:rFonts w:cstheme="minorHAnsi"/>
        </w:rPr>
        <w:t xml:space="preserve"> applications in finance with a basic working knowledge of ML concepts and a strong interest in enhancing data analytics capabilities through model-driven approaches.</w:t>
      </w:r>
    </w:p>
    <w:p w14:paraId="508A108C" w14:textId="77777777" w:rsidR="0091448C" w:rsidRPr="000A15DC" w:rsidRDefault="0091448C" w:rsidP="0091448C">
      <w:pPr>
        <w:spacing w:after="160" w:line="259" w:lineRule="auto"/>
        <w:rPr>
          <w:rFonts w:cstheme="minorHAnsi"/>
        </w:rPr>
      </w:pPr>
      <w:r w:rsidRPr="000A15DC">
        <w:rPr>
          <w:rFonts w:cstheme="minorHAnsi"/>
        </w:rPr>
        <w:t xml:space="preserve">Successfully contributed to and led multiple </w:t>
      </w:r>
      <w:r w:rsidRPr="000A15DC">
        <w:rPr>
          <w:rFonts w:cstheme="minorHAnsi"/>
          <w:b/>
          <w:bCs/>
        </w:rPr>
        <w:t>fintech and investment data projects</w:t>
      </w:r>
      <w:r w:rsidRPr="000A15DC">
        <w:rPr>
          <w:rFonts w:cstheme="minorHAnsi"/>
        </w:rPr>
        <w:t xml:space="preserve"> with organizations such as trade settlement application for </w:t>
      </w:r>
      <w:r w:rsidRPr="000A15DC">
        <w:rPr>
          <w:rFonts w:cstheme="minorHAnsi"/>
          <w:b/>
          <w:bCs/>
        </w:rPr>
        <w:t>Axis Bank, Salt analytics Angel One, S&amp;P Capital IQ (Asset Management), and WLCR Citi bank</w:t>
      </w:r>
      <w:r w:rsidRPr="000A15DC">
        <w:rPr>
          <w:rFonts w:cstheme="minorHAnsi"/>
        </w:rPr>
        <w:t>, collaborating closely with business stakeholders, analysts, and data science teams.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560"/>
        <w:gridCol w:w="7176"/>
      </w:tblGrid>
      <w:tr w:rsidR="00831482" w:rsidRPr="000A15DC" w14:paraId="4A32D514" w14:textId="77777777" w:rsidTr="0059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14:paraId="73857DAE" w14:textId="63B1F203" w:rsidR="00831482" w:rsidRPr="000A15DC" w:rsidRDefault="00831482" w:rsidP="005910D8">
            <w:pPr>
              <w:spacing w:after="160" w:line="259" w:lineRule="auto"/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7176" w:type="dxa"/>
          </w:tcPr>
          <w:p w14:paraId="633382EE" w14:textId="671B468A" w:rsidR="005910D8" w:rsidRPr="000A15DC" w:rsidRDefault="005910D8" w:rsidP="005910D8">
            <w:pPr>
              <w:spacing w:after="160" w:line="259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0A15DC">
              <w:rPr>
                <w:rFonts w:asciiTheme="minorHAnsi" w:hAnsiTheme="minorHAnsi" w:cstheme="minorHAnsi"/>
                <w:sz w:val="24"/>
              </w:rPr>
              <w:t>Tech stats with self-ratting</w:t>
            </w:r>
            <w:r w:rsidR="007A70A5" w:rsidRPr="000A15DC">
              <w:rPr>
                <w:rFonts w:asciiTheme="minorHAnsi" w:hAnsiTheme="minorHAnsi" w:cstheme="minorHAnsi"/>
                <w:sz w:val="24"/>
              </w:rPr>
              <w:t xml:space="preserve"> out of 10</w:t>
            </w:r>
          </w:p>
        </w:tc>
      </w:tr>
      <w:tr w:rsidR="005910D8" w:rsidRPr="000A15DC" w14:paraId="1FBFD2DA" w14:textId="77777777" w:rsidTr="00591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00C4E79" w14:textId="44A770F6" w:rsidR="005910D8" w:rsidRPr="000A15DC" w:rsidRDefault="005910D8" w:rsidP="005910D8">
            <w:pPr>
              <w:spacing w:after="160" w:line="259" w:lineRule="auto"/>
              <w:rPr>
                <w:rFonts w:asciiTheme="minorHAnsi" w:hAnsiTheme="minorHAnsi" w:cstheme="minorHAnsi"/>
                <w:sz w:val="24"/>
              </w:rPr>
            </w:pPr>
            <w:r w:rsidRPr="000A15DC">
              <w:rPr>
                <w:rFonts w:asciiTheme="minorHAnsi" w:hAnsiTheme="minorHAnsi" w:cstheme="minorHAnsi"/>
                <w:sz w:val="24"/>
              </w:rPr>
              <w:t xml:space="preserve">Domain </w:t>
            </w:r>
          </w:p>
        </w:tc>
        <w:tc>
          <w:tcPr>
            <w:tcW w:w="7176" w:type="dxa"/>
          </w:tcPr>
          <w:p w14:paraId="332B5099" w14:textId="0A823704" w:rsidR="005910D8" w:rsidRPr="000A15DC" w:rsidRDefault="005910D8" w:rsidP="005910D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A15DC">
              <w:rPr>
                <w:rFonts w:cstheme="minorHAnsi"/>
              </w:rPr>
              <w:t>Analytic (6/10), Capital market (7/10), Core Banking (5/10)</w:t>
            </w:r>
          </w:p>
        </w:tc>
      </w:tr>
      <w:tr w:rsidR="005910D8" w:rsidRPr="000A15DC" w14:paraId="4DED58BF" w14:textId="77777777" w:rsidTr="005910D8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B253A55" w14:textId="35ADF6C0" w:rsidR="005910D8" w:rsidRPr="000A15DC" w:rsidRDefault="005910D8" w:rsidP="005910D8">
            <w:pPr>
              <w:spacing w:after="160" w:line="259" w:lineRule="auto"/>
              <w:rPr>
                <w:rFonts w:asciiTheme="minorHAnsi" w:hAnsiTheme="minorHAnsi" w:cstheme="minorHAnsi"/>
                <w:sz w:val="24"/>
              </w:rPr>
            </w:pPr>
            <w:r w:rsidRPr="000A15DC">
              <w:rPr>
                <w:rFonts w:asciiTheme="minorHAnsi" w:hAnsiTheme="minorHAnsi" w:cstheme="minorHAnsi"/>
                <w:sz w:val="24"/>
              </w:rPr>
              <w:t>Cloud</w:t>
            </w:r>
          </w:p>
        </w:tc>
        <w:tc>
          <w:tcPr>
            <w:tcW w:w="7176" w:type="dxa"/>
          </w:tcPr>
          <w:p w14:paraId="7E3B8F17" w14:textId="5D589E47" w:rsidR="005910D8" w:rsidRPr="000A15DC" w:rsidRDefault="005910D8" w:rsidP="005910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31482">
              <w:rPr>
                <w:rFonts w:cstheme="minorHAnsi"/>
              </w:rPr>
              <w:t>AWS</w:t>
            </w:r>
            <w:r w:rsidR="007A70A5" w:rsidRPr="000A15DC">
              <w:rPr>
                <w:rFonts w:cstheme="minorHAnsi"/>
              </w:rPr>
              <w:t xml:space="preserve"> </w:t>
            </w:r>
            <w:r w:rsidR="007A70A5" w:rsidRPr="000A15DC">
              <w:rPr>
                <w:rFonts w:cstheme="minorHAnsi"/>
              </w:rPr>
              <w:t>(7</w:t>
            </w:r>
            <w:r w:rsidR="007A70A5" w:rsidRPr="000A15DC">
              <w:rPr>
                <w:rFonts w:cstheme="minorHAnsi"/>
              </w:rPr>
              <w:t>.5</w:t>
            </w:r>
            <w:r w:rsidR="007A70A5" w:rsidRPr="000A15DC">
              <w:rPr>
                <w:rFonts w:cstheme="minorHAnsi"/>
              </w:rPr>
              <w:t>/10)</w:t>
            </w:r>
            <w:r w:rsidRPr="000A15DC">
              <w:rPr>
                <w:rFonts w:cstheme="minorHAnsi"/>
              </w:rPr>
              <w:t xml:space="preserve">, </w:t>
            </w:r>
            <w:r w:rsidRPr="00831482">
              <w:rPr>
                <w:rFonts w:cstheme="minorHAnsi"/>
              </w:rPr>
              <w:t>GCP</w:t>
            </w:r>
            <w:r w:rsidR="007A70A5" w:rsidRPr="000A15DC">
              <w:rPr>
                <w:rFonts w:cstheme="minorHAnsi"/>
              </w:rPr>
              <w:t xml:space="preserve"> </w:t>
            </w:r>
            <w:r w:rsidR="007A70A5" w:rsidRPr="000A15DC">
              <w:rPr>
                <w:rFonts w:cstheme="minorHAnsi"/>
              </w:rPr>
              <w:t>(</w:t>
            </w:r>
            <w:r w:rsidR="007A70A5" w:rsidRPr="000A15DC">
              <w:rPr>
                <w:rFonts w:cstheme="minorHAnsi"/>
              </w:rPr>
              <w:t>4</w:t>
            </w:r>
            <w:r w:rsidR="007A70A5" w:rsidRPr="000A15DC">
              <w:rPr>
                <w:rFonts w:cstheme="minorHAnsi"/>
              </w:rPr>
              <w:t>/10)</w:t>
            </w:r>
            <w:r w:rsidRPr="000A15DC">
              <w:rPr>
                <w:rFonts w:cstheme="minorHAnsi"/>
              </w:rPr>
              <w:t xml:space="preserve">, </w:t>
            </w:r>
            <w:r w:rsidRPr="00831482">
              <w:rPr>
                <w:rFonts w:cstheme="minorHAnsi"/>
              </w:rPr>
              <w:t>AZURE</w:t>
            </w:r>
            <w:r w:rsidR="007A70A5" w:rsidRPr="000A15DC">
              <w:rPr>
                <w:rFonts w:cstheme="minorHAnsi"/>
              </w:rPr>
              <w:t xml:space="preserve"> </w:t>
            </w:r>
            <w:r w:rsidR="007A70A5" w:rsidRPr="000A15DC">
              <w:rPr>
                <w:rFonts w:cstheme="minorHAnsi"/>
              </w:rPr>
              <w:t>(</w:t>
            </w:r>
            <w:r w:rsidR="007A70A5" w:rsidRPr="000A15DC">
              <w:rPr>
                <w:rFonts w:cstheme="minorHAnsi"/>
              </w:rPr>
              <w:t>3</w:t>
            </w:r>
            <w:r w:rsidR="007A70A5" w:rsidRPr="000A15DC">
              <w:rPr>
                <w:rFonts w:cstheme="minorHAnsi"/>
              </w:rPr>
              <w:t>/10)</w:t>
            </w:r>
          </w:p>
        </w:tc>
      </w:tr>
      <w:tr w:rsidR="005910D8" w:rsidRPr="000A15DC" w14:paraId="080B5CB9" w14:textId="77777777" w:rsidTr="00591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57266BD" w14:textId="50FAD7F1" w:rsidR="005910D8" w:rsidRPr="000A15DC" w:rsidRDefault="005910D8" w:rsidP="005910D8">
            <w:pPr>
              <w:spacing w:after="160" w:line="259" w:lineRule="auto"/>
              <w:rPr>
                <w:rFonts w:asciiTheme="minorHAnsi" w:hAnsiTheme="minorHAnsi" w:cstheme="minorHAnsi"/>
                <w:sz w:val="24"/>
              </w:rPr>
            </w:pPr>
            <w:r w:rsidRPr="000A15DC">
              <w:rPr>
                <w:rFonts w:asciiTheme="minorHAnsi" w:hAnsiTheme="minorHAnsi" w:cstheme="minorHAnsi"/>
                <w:sz w:val="24"/>
              </w:rPr>
              <w:t>Database</w:t>
            </w:r>
          </w:p>
        </w:tc>
        <w:tc>
          <w:tcPr>
            <w:tcW w:w="7176" w:type="dxa"/>
          </w:tcPr>
          <w:p w14:paraId="30DC21D9" w14:textId="20AD1891" w:rsidR="005910D8" w:rsidRPr="000A15DC" w:rsidRDefault="005910D8" w:rsidP="005910D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31482">
              <w:rPr>
                <w:rFonts w:cstheme="minorHAnsi"/>
              </w:rPr>
              <w:t>MySQL</w:t>
            </w:r>
            <w:r w:rsidR="007A70A5" w:rsidRPr="000A15DC">
              <w:rPr>
                <w:rFonts w:cstheme="minorHAnsi"/>
              </w:rPr>
              <w:t xml:space="preserve"> </w:t>
            </w:r>
            <w:r w:rsidR="007A70A5" w:rsidRPr="000A15DC">
              <w:rPr>
                <w:rFonts w:cstheme="minorHAnsi"/>
              </w:rPr>
              <w:t>(</w:t>
            </w:r>
            <w:r w:rsidR="007A70A5" w:rsidRPr="000A15DC">
              <w:rPr>
                <w:rFonts w:cstheme="minorHAnsi"/>
              </w:rPr>
              <w:t>8</w:t>
            </w:r>
            <w:r w:rsidR="007A70A5" w:rsidRPr="000A15DC">
              <w:rPr>
                <w:rFonts w:cstheme="minorHAnsi"/>
              </w:rPr>
              <w:t xml:space="preserve">.5/10), </w:t>
            </w:r>
            <w:r w:rsidRPr="00831482">
              <w:rPr>
                <w:rFonts w:cstheme="minorHAnsi"/>
              </w:rPr>
              <w:t>MongoDB</w:t>
            </w:r>
            <w:r w:rsidR="007A70A5" w:rsidRPr="000A15DC">
              <w:rPr>
                <w:rFonts w:cstheme="minorHAnsi"/>
              </w:rPr>
              <w:t xml:space="preserve"> </w:t>
            </w:r>
            <w:r w:rsidR="007A70A5" w:rsidRPr="000A15DC">
              <w:rPr>
                <w:rFonts w:cstheme="minorHAnsi"/>
              </w:rPr>
              <w:t>(</w:t>
            </w:r>
            <w:r w:rsidR="007A70A5" w:rsidRPr="000A15DC">
              <w:rPr>
                <w:rFonts w:cstheme="minorHAnsi"/>
              </w:rPr>
              <w:t>6</w:t>
            </w:r>
            <w:r w:rsidR="007A70A5" w:rsidRPr="000A15DC">
              <w:rPr>
                <w:rFonts w:cstheme="minorHAnsi"/>
              </w:rPr>
              <w:t xml:space="preserve">.5/10), </w:t>
            </w:r>
            <w:r w:rsidR="007A70A5" w:rsidRPr="000A15DC">
              <w:rPr>
                <w:rFonts w:cstheme="minorHAnsi"/>
              </w:rPr>
              <w:t>KDB (6</w:t>
            </w:r>
            <w:r w:rsidR="007A70A5" w:rsidRPr="000A15DC">
              <w:rPr>
                <w:rFonts w:cstheme="minorHAnsi"/>
              </w:rPr>
              <w:t>/10)</w:t>
            </w:r>
          </w:p>
        </w:tc>
      </w:tr>
      <w:tr w:rsidR="005910D8" w:rsidRPr="000A15DC" w14:paraId="2AF4C8CD" w14:textId="77777777" w:rsidTr="005910D8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6F0E559" w14:textId="4F60519E" w:rsidR="005910D8" w:rsidRPr="000A15DC" w:rsidRDefault="005910D8" w:rsidP="005910D8">
            <w:pPr>
              <w:spacing w:after="160" w:line="259" w:lineRule="auto"/>
              <w:rPr>
                <w:rFonts w:asciiTheme="minorHAnsi" w:hAnsiTheme="minorHAnsi" w:cstheme="minorHAnsi"/>
                <w:sz w:val="24"/>
              </w:rPr>
            </w:pPr>
            <w:r w:rsidRPr="000A15DC">
              <w:rPr>
                <w:rFonts w:asciiTheme="minorHAnsi" w:eastAsia="Times New Roman" w:hAnsiTheme="minorHAnsi" w:cstheme="minorHAnsi"/>
                <w:color w:val="000000"/>
                <w:sz w:val="24"/>
                <w:lang w:eastAsia="en-IN"/>
              </w:rPr>
              <w:t>Programing</w:t>
            </w:r>
          </w:p>
        </w:tc>
        <w:tc>
          <w:tcPr>
            <w:tcW w:w="7176" w:type="dxa"/>
          </w:tcPr>
          <w:p w14:paraId="529B4D64" w14:textId="4798928E" w:rsidR="005910D8" w:rsidRPr="000A15DC" w:rsidRDefault="005910D8" w:rsidP="005910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31482">
              <w:rPr>
                <w:rFonts w:eastAsia="Times New Roman" w:cstheme="minorHAnsi"/>
                <w:color w:val="000000"/>
                <w:lang w:eastAsia="en-IN"/>
              </w:rPr>
              <w:t>Python</w:t>
            </w:r>
            <w:r w:rsidR="007A70A5" w:rsidRPr="000A15DC">
              <w:rPr>
                <w:rFonts w:eastAsia="Times New Roman" w:cstheme="minorHAnsi"/>
                <w:color w:val="000000"/>
                <w:lang w:eastAsia="en-IN"/>
              </w:rPr>
              <w:t xml:space="preserve"> </w:t>
            </w:r>
            <w:r w:rsidR="007A70A5" w:rsidRPr="000A15DC">
              <w:rPr>
                <w:rFonts w:cstheme="minorHAnsi"/>
              </w:rPr>
              <w:t>(8/10)</w:t>
            </w:r>
            <w:r w:rsidRPr="000A15DC">
              <w:rPr>
                <w:rFonts w:cstheme="minorHAnsi"/>
                <w:color w:val="000000"/>
                <w:lang w:eastAsia="en-IN"/>
              </w:rPr>
              <w:t xml:space="preserve">, </w:t>
            </w:r>
            <w:r w:rsidRPr="00831482">
              <w:rPr>
                <w:rFonts w:eastAsia="Times New Roman" w:cstheme="minorHAnsi"/>
                <w:color w:val="000000"/>
                <w:lang w:eastAsia="en-IN"/>
              </w:rPr>
              <w:t>Go</w:t>
            </w:r>
            <w:r w:rsidR="007A70A5" w:rsidRPr="000A15DC">
              <w:rPr>
                <w:rFonts w:eastAsia="Times New Roman" w:cstheme="minorHAnsi"/>
                <w:color w:val="000000"/>
                <w:lang w:eastAsia="en-IN"/>
              </w:rPr>
              <w:t xml:space="preserve"> </w:t>
            </w:r>
            <w:r w:rsidR="007A70A5" w:rsidRPr="000A15DC">
              <w:rPr>
                <w:rFonts w:cstheme="minorHAnsi"/>
              </w:rPr>
              <w:t>(</w:t>
            </w:r>
            <w:r w:rsidR="007A70A5" w:rsidRPr="000A15DC">
              <w:rPr>
                <w:rFonts w:cstheme="minorHAnsi"/>
              </w:rPr>
              <w:t>6</w:t>
            </w:r>
            <w:r w:rsidR="007A70A5" w:rsidRPr="000A15DC">
              <w:rPr>
                <w:rFonts w:cstheme="minorHAnsi"/>
              </w:rPr>
              <w:t>.5/10)</w:t>
            </w:r>
            <w:r w:rsidRPr="000A15DC">
              <w:rPr>
                <w:rFonts w:cstheme="minorHAnsi"/>
                <w:color w:val="000000"/>
                <w:lang w:eastAsia="en-IN"/>
              </w:rPr>
              <w:t xml:space="preserve">, </w:t>
            </w:r>
            <w:r w:rsidRPr="00831482">
              <w:rPr>
                <w:rFonts w:eastAsia="Times New Roman" w:cstheme="minorHAnsi"/>
                <w:color w:val="000000"/>
                <w:lang w:eastAsia="en-IN"/>
              </w:rPr>
              <w:t>PHP</w:t>
            </w:r>
            <w:r w:rsidR="007A70A5" w:rsidRPr="000A15DC">
              <w:rPr>
                <w:rFonts w:eastAsia="Times New Roman" w:cstheme="minorHAnsi"/>
                <w:color w:val="000000"/>
                <w:lang w:eastAsia="en-IN"/>
              </w:rPr>
              <w:t xml:space="preserve"> </w:t>
            </w:r>
            <w:r w:rsidR="007A70A5" w:rsidRPr="000A15DC">
              <w:rPr>
                <w:rFonts w:cstheme="minorHAnsi"/>
              </w:rPr>
              <w:t>(</w:t>
            </w:r>
            <w:r w:rsidR="007A70A5" w:rsidRPr="000A15DC">
              <w:rPr>
                <w:rFonts w:cstheme="minorHAnsi"/>
              </w:rPr>
              <w:t>7</w:t>
            </w:r>
            <w:r w:rsidR="007A70A5" w:rsidRPr="000A15DC">
              <w:rPr>
                <w:rFonts w:cstheme="minorHAnsi"/>
              </w:rPr>
              <w:t>.5/10),</w:t>
            </w:r>
            <w:r w:rsidRPr="000A15DC">
              <w:rPr>
                <w:rFonts w:cstheme="minorHAnsi"/>
                <w:color w:val="000000"/>
                <w:lang w:eastAsia="en-IN"/>
              </w:rPr>
              <w:t xml:space="preserve"> C++</w:t>
            </w:r>
            <w:r w:rsidR="007A70A5" w:rsidRPr="000A15DC">
              <w:rPr>
                <w:rFonts w:cstheme="minorHAnsi"/>
                <w:color w:val="000000"/>
                <w:lang w:eastAsia="en-IN"/>
              </w:rPr>
              <w:t xml:space="preserve"> </w:t>
            </w:r>
            <w:r w:rsidR="007A70A5" w:rsidRPr="000A15DC">
              <w:rPr>
                <w:rFonts w:cstheme="minorHAnsi"/>
              </w:rPr>
              <w:t>(</w:t>
            </w:r>
            <w:r w:rsidR="007A70A5" w:rsidRPr="000A15DC">
              <w:rPr>
                <w:rFonts w:cstheme="minorHAnsi"/>
              </w:rPr>
              <w:t>5</w:t>
            </w:r>
            <w:r w:rsidR="007A70A5" w:rsidRPr="000A15DC">
              <w:rPr>
                <w:rFonts w:cstheme="minorHAnsi"/>
              </w:rPr>
              <w:t>.5/10),</w:t>
            </w:r>
            <w:r w:rsidRPr="000A15DC">
              <w:rPr>
                <w:rFonts w:cstheme="minorHAnsi"/>
                <w:color w:val="000000"/>
                <w:lang w:eastAsia="en-IN"/>
              </w:rPr>
              <w:t xml:space="preserve"> Java</w:t>
            </w:r>
            <w:r w:rsidR="007A70A5" w:rsidRPr="000A15DC">
              <w:rPr>
                <w:rFonts w:cstheme="minorHAnsi"/>
                <w:color w:val="000000"/>
                <w:lang w:eastAsia="en-IN"/>
              </w:rPr>
              <w:t xml:space="preserve"> </w:t>
            </w:r>
            <w:r w:rsidR="007A70A5" w:rsidRPr="000A15DC">
              <w:rPr>
                <w:rFonts w:cstheme="minorHAnsi"/>
              </w:rPr>
              <w:t>(</w:t>
            </w:r>
            <w:r w:rsidR="007A70A5" w:rsidRPr="000A15DC">
              <w:rPr>
                <w:rFonts w:cstheme="minorHAnsi"/>
              </w:rPr>
              <w:t>5</w:t>
            </w:r>
            <w:r w:rsidR="007A70A5" w:rsidRPr="000A15DC">
              <w:rPr>
                <w:rFonts w:cstheme="minorHAnsi"/>
              </w:rPr>
              <w:t>/10),</w:t>
            </w:r>
          </w:p>
        </w:tc>
      </w:tr>
    </w:tbl>
    <w:p w14:paraId="0A67FF5E" w14:textId="77777777" w:rsidR="007445A1" w:rsidRPr="000A15DC" w:rsidRDefault="007445A1" w:rsidP="001D17B4">
      <w:pPr>
        <w:rPr>
          <w:rFonts w:cstheme="minorHAnsi"/>
        </w:rPr>
      </w:pPr>
    </w:p>
    <w:p w14:paraId="5746A740" w14:textId="77777777" w:rsidR="007D56E4" w:rsidRPr="000A15DC" w:rsidRDefault="007D56E4" w:rsidP="001D17B4">
      <w:pPr>
        <w:rPr>
          <w:rFonts w:cstheme="minorHAnsi"/>
        </w:rPr>
      </w:pPr>
    </w:p>
    <w:tbl>
      <w:tblPr>
        <w:tblStyle w:val="GridTable5Dark-Accent1"/>
        <w:tblW w:w="9067" w:type="dxa"/>
        <w:tblLook w:val="04A0" w:firstRow="1" w:lastRow="0" w:firstColumn="1" w:lastColumn="0" w:noHBand="0" w:noVBand="1"/>
      </w:tblPr>
      <w:tblGrid>
        <w:gridCol w:w="5098"/>
        <w:gridCol w:w="3969"/>
      </w:tblGrid>
      <w:tr w:rsidR="002B439B" w:rsidRPr="000A15DC" w14:paraId="540EC4AA" w14:textId="784DAD4C" w:rsidTr="002B43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2"/>
            <w:shd w:val="clear" w:color="auto" w:fill="1F4E79" w:themeFill="accent1" w:themeFillShade="80"/>
          </w:tcPr>
          <w:p w14:paraId="63B93AB9" w14:textId="6B22E92F" w:rsidR="002B439B" w:rsidRPr="000A15DC" w:rsidRDefault="002B439B" w:rsidP="002C5D1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theme="minorHAnsi"/>
                <w:bCs w:val="0"/>
                <w:i/>
                <w:iCs/>
                <w:color w:val="auto"/>
              </w:rPr>
            </w:pPr>
            <w:r w:rsidRPr="000A15DC">
              <w:rPr>
                <w:rFonts w:cstheme="minorHAnsi"/>
                <w:bCs w:val="0"/>
                <w:i/>
                <w:iCs/>
              </w:rPr>
              <w:t>Work Experience</w:t>
            </w:r>
          </w:p>
        </w:tc>
      </w:tr>
      <w:tr w:rsidR="002B439B" w:rsidRPr="000A15DC" w14:paraId="74180A66" w14:textId="0B92DF41" w:rsidTr="00B40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1F4E79" w:themeFill="accent1" w:themeFillShade="80"/>
          </w:tcPr>
          <w:p w14:paraId="559B9874" w14:textId="68DAEB3F" w:rsidR="002B439B" w:rsidRPr="000A15DC" w:rsidRDefault="002B439B" w:rsidP="008540E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theme="minorHAnsi"/>
                <w:b w:val="0"/>
                <w:i/>
                <w:iCs/>
                <w:color w:val="auto"/>
              </w:rPr>
            </w:pPr>
            <w:r w:rsidRPr="000A15DC">
              <w:rPr>
                <w:rFonts w:cstheme="minorHAnsi"/>
                <w:b w:val="0"/>
                <w:i/>
                <w:iCs/>
              </w:rPr>
              <w:t>Sr Data Engineer</w:t>
            </w:r>
          </w:p>
        </w:tc>
        <w:tc>
          <w:tcPr>
            <w:tcW w:w="3969" w:type="dxa"/>
          </w:tcPr>
          <w:p w14:paraId="4D348D28" w14:textId="4B498A87" w:rsidR="002B439B" w:rsidRPr="000A15DC" w:rsidRDefault="002B439B" w:rsidP="002C5D1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0A15DC">
              <w:rPr>
                <w:rFonts w:cstheme="minorHAnsi"/>
                <w:b/>
                <w:bCs/>
              </w:rPr>
              <w:t>L&amp;T Mindtree</w:t>
            </w:r>
            <w:r w:rsidRPr="000A15DC">
              <w:rPr>
                <w:rFonts w:cstheme="minorHAnsi"/>
              </w:rPr>
              <w:t xml:space="preserve"> </w:t>
            </w:r>
            <w:r w:rsidRPr="000A15DC">
              <w:rPr>
                <w:rFonts w:cstheme="minorHAnsi"/>
                <w:vertAlign w:val="superscript"/>
              </w:rPr>
              <w:t>Aug 2022 – Till present</w:t>
            </w:r>
          </w:p>
        </w:tc>
      </w:tr>
      <w:tr w:rsidR="002B439B" w:rsidRPr="000A15DC" w14:paraId="7ACE8777" w14:textId="63E7CD14" w:rsidTr="00B40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1F4E79" w:themeFill="accent1" w:themeFillShade="80"/>
          </w:tcPr>
          <w:p w14:paraId="5953E736" w14:textId="6B99F129" w:rsidR="002B439B" w:rsidRPr="000A15DC" w:rsidRDefault="002B439B" w:rsidP="008540E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theme="minorHAnsi"/>
                <w:b w:val="0"/>
                <w:i/>
                <w:iCs/>
                <w:color w:val="auto"/>
              </w:rPr>
            </w:pPr>
            <w:r w:rsidRPr="000A15DC">
              <w:rPr>
                <w:rFonts w:cstheme="minorHAnsi"/>
                <w:b w:val="0"/>
                <w:i/>
                <w:iCs/>
              </w:rPr>
              <w:t>Sr Quant Report Engineer</w:t>
            </w:r>
          </w:p>
        </w:tc>
        <w:tc>
          <w:tcPr>
            <w:tcW w:w="3969" w:type="dxa"/>
          </w:tcPr>
          <w:p w14:paraId="02D9DBB6" w14:textId="2A40E51D" w:rsidR="002B439B" w:rsidRPr="000A15DC" w:rsidRDefault="002B439B" w:rsidP="002C5D1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0A15DC">
              <w:rPr>
                <w:rFonts w:cstheme="minorHAnsi"/>
                <w:b/>
                <w:bCs/>
              </w:rPr>
              <w:t xml:space="preserve">Krishana capital </w:t>
            </w:r>
            <w:r w:rsidRPr="000A15DC">
              <w:rPr>
                <w:rFonts w:cstheme="minorHAnsi"/>
                <w:vertAlign w:val="superscript"/>
              </w:rPr>
              <w:t>Apr 2022 – Aug 2022</w:t>
            </w:r>
          </w:p>
        </w:tc>
      </w:tr>
      <w:tr w:rsidR="002B439B" w:rsidRPr="000A15DC" w14:paraId="1E2E6BD4" w14:textId="78DB45B8" w:rsidTr="00B40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1F4E79" w:themeFill="accent1" w:themeFillShade="80"/>
          </w:tcPr>
          <w:p w14:paraId="602FE2D5" w14:textId="10880882" w:rsidR="002B439B" w:rsidRPr="000A15DC" w:rsidRDefault="002B439B" w:rsidP="00151B9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theme="minorHAnsi"/>
                <w:b w:val="0"/>
              </w:rPr>
            </w:pPr>
            <w:r w:rsidRPr="000A15DC">
              <w:rPr>
                <w:rFonts w:cstheme="minorHAnsi"/>
                <w:b w:val="0"/>
                <w:i/>
                <w:iCs/>
              </w:rPr>
              <w:t xml:space="preserve">Sr Analytic engineer </w:t>
            </w:r>
            <w:r w:rsidR="00764F06" w:rsidRPr="000A15DC">
              <w:rPr>
                <w:rFonts w:cstheme="minorHAnsi"/>
                <w:bCs w:val="0"/>
                <w:i/>
                <w:iCs/>
                <w:color w:val="70AD47" w:themeColor="accent6"/>
              </w:rPr>
              <w:t>&lt;&lt; -</w:t>
            </w:r>
            <w:r w:rsidR="00B405F8" w:rsidRPr="000A15DC">
              <w:rPr>
                <w:rFonts w:cstheme="minorHAnsi"/>
                <w:b w:val="0"/>
                <w:i/>
                <w:iCs/>
              </w:rPr>
              <w:t xml:space="preserve"> </w:t>
            </w:r>
            <w:r w:rsidRPr="000A15DC">
              <w:rPr>
                <w:rFonts w:cstheme="minorHAnsi"/>
                <w:b w:val="0"/>
                <w:i/>
                <w:iCs/>
              </w:rPr>
              <w:t>Sr Software Engineer</w:t>
            </w:r>
            <w:r w:rsidRPr="000A15DC">
              <w:rPr>
                <w:rFonts w:cstheme="minorHAnsi"/>
                <w:i/>
                <w:iCs/>
                <w:color w:val="auto"/>
              </w:rPr>
              <w:t xml:space="preserve"> </w:t>
            </w:r>
          </w:p>
        </w:tc>
        <w:tc>
          <w:tcPr>
            <w:tcW w:w="3969" w:type="dxa"/>
          </w:tcPr>
          <w:p w14:paraId="281DE6DD" w14:textId="3ADDE7FF" w:rsidR="002B439B" w:rsidRPr="000A15DC" w:rsidRDefault="002B439B" w:rsidP="002C5D1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0A15DC">
              <w:rPr>
                <w:rFonts w:cstheme="minorHAnsi"/>
                <w:b/>
                <w:bCs/>
              </w:rPr>
              <w:t xml:space="preserve">Catchmedia Inc </w:t>
            </w:r>
            <w:r w:rsidRPr="000A15DC">
              <w:rPr>
                <w:rFonts w:cstheme="minorHAnsi"/>
                <w:vertAlign w:val="superscript"/>
              </w:rPr>
              <w:t>Jun 2018 – Apr 2022</w:t>
            </w:r>
          </w:p>
        </w:tc>
      </w:tr>
      <w:tr w:rsidR="002B439B" w:rsidRPr="000A15DC" w14:paraId="5F1D4B8F" w14:textId="1E36774B" w:rsidTr="00B405F8">
        <w:trPr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1F4E79" w:themeFill="accent1" w:themeFillShade="80"/>
          </w:tcPr>
          <w:p w14:paraId="75EB58B0" w14:textId="4BECABDD" w:rsidR="002B439B" w:rsidRPr="000A15DC" w:rsidRDefault="002B439B" w:rsidP="009219A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theme="minorHAnsi"/>
                <w:b w:val="0"/>
              </w:rPr>
            </w:pPr>
            <w:r w:rsidRPr="000A15DC">
              <w:rPr>
                <w:rFonts w:cstheme="minorHAnsi"/>
                <w:b w:val="0"/>
                <w:i/>
                <w:iCs/>
              </w:rPr>
              <w:t>Team leader</w:t>
            </w:r>
            <w:r w:rsidR="00B405F8" w:rsidRPr="000A15DC">
              <w:rPr>
                <w:rFonts w:cstheme="minorHAnsi"/>
                <w:b w:val="0"/>
                <w:i/>
                <w:iCs/>
              </w:rPr>
              <w:t xml:space="preserve"> </w:t>
            </w:r>
            <w:r w:rsidR="00B405F8" w:rsidRPr="000A15DC">
              <w:rPr>
                <w:rFonts w:cstheme="minorHAnsi"/>
                <w:bCs w:val="0"/>
                <w:i/>
                <w:iCs/>
                <w:color w:val="70AD47" w:themeColor="accent6"/>
              </w:rPr>
              <w:t>&lt;&lt; -</w:t>
            </w:r>
            <w:r w:rsidR="00B405F8" w:rsidRPr="000A15DC">
              <w:rPr>
                <w:rFonts w:cstheme="minorHAnsi"/>
                <w:b w:val="0"/>
                <w:i/>
                <w:iCs/>
              </w:rPr>
              <w:t xml:space="preserve"> </w:t>
            </w:r>
            <w:r w:rsidRPr="000A15DC">
              <w:rPr>
                <w:rFonts w:cstheme="minorHAnsi"/>
                <w:b w:val="0"/>
                <w:i/>
                <w:iCs/>
              </w:rPr>
              <w:t>Sr Software Engineer</w:t>
            </w:r>
          </w:p>
        </w:tc>
        <w:tc>
          <w:tcPr>
            <w:tcW w:w="3969" w:type="dxa"/>
          </w:tcPr>
          <w:p w14:paraId="5B04B840" w14:textId="0AA27D9F" w:rsidR="002B439B" w:rsidRPr="000A15DC" w:rsidRDefault="002B439B" w:rsidP="002C5D1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0A15DC">
              <w:rPr>
                <w:rFonts w:cstheme="minorHAnsi"/>
                <w:b/>
                <w:bCs/>
              </w:rPr>
              <w:t xml:space="preserve">Orion Lab LLP </w:t>
            </w:r>
            <w:r w:rsidRPr="000A15DC">
              <w:rPr>
                <w:rFonts w:cstheme="minorHAnsi"/>
                <w:vertAlign w:val="superscript"/>
              </w:rPr>
              <w:t>Sep 2015 – Mar 2018</w:t>
            </w:r>
          </w:p>
        </w:tc>
      </w:tr>
      <w:tr w:rsidR="002B439B" w:rsidRPr="000A15DC" w14:paraId="5FA5941C" w14:textId="77777777" w:rsidTr="00B40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1F4E79" w:themeFill="accent1" w:themeFillShade="80"/>
          </w:tcPr>
          <w:p w14:paraId="7F6F6F59" w14:textId="03027D71" w:rsidR="00B405F8" w:rsidRPr="000A15DC" w:rsidRDefault="002B439B" w:rsidP="00B405F8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theme="minorHAnsi"/>
                <w:bCs w:val="0"/>
                <w:i/>
                <w:iCs/>
              </w:rPr>
            </w:pPr>
            <w:r w:rsidRPr="000A15DC">
              <w:rPr>
                <w:rFonts w:cstheme="minorHAnsi"/>
                <w:b w:val="0"/>
                <w:i/>
                <w:iCs/>
              </w:rPr>
              <w:t>Sr Software Engineer</w:t>
            </w:r>
          </w:p>
        </w:tc>
        <w:tc>
          <w:tcPr>
            <w:tcW w:w="3969" w:type="dxa"/>
          </w:tcPr>
          <w:p w14:paraId="710F9EAB" w14:textId="0DB52526" w:rsidR="002B439B" w:rsidRPr="000A15DC" w:rsidRDefault="002B439B" w:rsidP="002C5D1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0A15DC">
              <w:rPr>
                <w:rFonts w:cstheme="minorHAnsi"/>
                <w:b/>
                <w:bCs/>
              </w:rPr>
              <w:t>Tejora Technologies LTD.</w:t>
            </w:r>
            <w:r w:rsidRPr="000A15DC">
              <w:rPr>
                <w:rFonts w:cstheme="minorHAnsi"/>
              </w:rPr>
              <w:t xml:space="preserve"> </w:t>
            </w:r>
            <w:r w:rsidRPr="000A15DC">
              <w:rPr>
                <w:rFonts w:cstheme="minorHAnsi"/>
                <w:vertAlign w:val="superscript"/>
              </w:rPr>
              <w:t>Sep 2014 – Jan 2015</w:t>
            </w:r>
          </w:p>
        </w:tc>
      </w:tr>
      <w:tr w:rsidR="002B439B" w:rsidRPr="000A15DC" w14:paraId="565C5995" w14:textId="77777777" w:rsidTr="00B405F8">
        <w:trPr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shd w:val="clear" w:color="auto" w:fill="1F4E79" w:themeFill="accent1" w:themeFillShade="80"/>
          </w:tcPr>
          <w:p w14:paraId="38B1307D" w14:textId="2DDACA8E" w:rsidR="002B439B" w:rsidRPr="000A15DC" w:rsidRDefault="002B439B" w:rsidP="009C3E68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theme="minorHAnsi"/>
                <w:b w:val="0"/>
                <w:i/>
                <w:iCs/>
              </w:rPr>
            </w:pPr>
            <w:r w:rsidRPr="000A15DC">
              <w:rPr>
                <w:rFonts w:cstheme="minorHAnsi"/>
                <w:b w:val="0"/>
                <w:i/>
                <w:iCs/>
              </w:rPr>
              <w:t xml:space="preserve">Web </w:t>
            </w:r>
            <w:r w:rsidR="00AE61FA" w:rsidRPr="000A15DC">
              <w:rPr>
                <w:rFonts w:cstheme="minorHAnsi"/>
                <w:b w:val="0"/>
                <w:i/>
                <w:iCs/>
              </w:rPr>
              <w:t>A</w:t>
            </w:r>
            <w:r w:rsidRPr="000A15DC">
              <w:rPr>
                <w:rFonts w:cstheme="minorHAnsi"/>
                <w:b w:val="0"/>
                <w:i/>
                <w:iCs/>
              </w:rPr>
              <w:t>pplication engineer</w:t>
            </w:r>
          </w:p>
        </w:tc>
        <w:tc>
          <w:tcPr>
            <w:tcW w:w="3969" w:type="dxa"/>
          </w:tcPr>
          <w:p w14:paraId="009DEE53" w14:textId="617D3B5F" w:rsidR="002B439B" w:rsidRPr="000A15DC" w:rsidRDefault="002B439B" w:rsidP="002C5D1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0A15DC">
              <w:rPr>
                <w:rFonts w:cstheme="minorHAnsi"/>
                <w:b/>
                <w:bCs/>
              </w:rPr>
              <w:t xml:space="preserve">Virtual Clearks. </w:t>
            </w:r>
            <w:r w:rsidRPr="000A15DC">
              <w:rPr>
                <w:rFonts w:cstheme="minorHAnsi"/>
                <w:vertAlign w:val="superscript"/>
              </w:rPr>
              <w:t>Apr 2012 – Aug 2014</w:t>
            </w:r>
          </w:p>
        </w:tc>
      </w:tr>
    </w:tbl>
    <w:p w14:paraId="2D6CCA7C" w14:textId="77777777" w:rsidR="001D3F29" w:rsidRPr="000A15DC" w:rsidRDefault="001D3F29" w:rsidP="001D17B4">
      <w:pPr>
        <w:rPr>
          <w:rFonts w:cstheme="minorHAnsi"/>
        </w:rPr>
      </w:pPr>
    </w:p>
    <w:p w14:paraId="04E011BD" w14:textId="77777777" w:rsidR="00EB4414" w:rsidRPr="000A15DC" w:rsidRDefault="00EB4414" w:rsidP="001D17B4">
      <w:pPr>
        <w:rPr>
          <w:rFonts w:cstheme="minorHAnsi"/>
        </w:rPr>
      </w:pPr>
    </w:p>
    <w:p w14:paraId="3B85677F" w14:textId="77777777" w:rsidR="00D833AD" w:rsidRPr="000A15DC" w:rsidRDefault="00D833AD" w:rsidP="001D17B4">
      <w:pPr>
        <w:rPr>
          <w:rFonts w:cstheme="minorHAnsi"/>
        </w:rPr>
      </w:pPr>
    </w:p>
    <w:p w14:paraId="0673558A" w14:textId="6454CF92" w:rsidR="006A65A7" w:rsidRPr="000A15DC" w:rsidRDefault="006A65A7" w:rsidP="006A65A7">
      <w:pPr>
        <w:shd w:val="clear" w:color="auto" w:fill="FFFFFF"/>
        <w:textAlignment w:val="baseline"/>
        <w:rPr>
          <w:rFonts w:eastAsia="Times New Roman" w:cstheme="minorHAnsi"/>
          <w:b/>
          <w:bCs/>
          <w:color w:val="000000"/>
          <w:bdr w:val="none" w:sz="0" w:space="0" w:color="auto" w:frame="1"/>
          <w:lang w:eastAsia="en-IN"/>
        </w:rPr>
      </w:pPr>
      <w:r w:rsidRPr="000A15DC">
        <w:rPr>
          <w:rFonts w:eastAsia="Times New Roman" w:cstheme="minorHAnsi"/>
          <w:b/>
          <w:bCs/>
          <w:color w:val="000000"/>
          <w:bdr w:val="none" w:sz="0" w:space="0" w:color="auto" w:frame="1"/>
          <w:lang w:eastAsia="en-IN"/>
        </w:rPr>
        <w:t>Project Experience</w:t>
      </w:r>
    </w:p>
    <w:p w14:paraId="20C2DAC7" w14:textId="77777777" w:rsidR="000A15DC" w:rsidRDefault="000A15DC" w:rsidP="00D833AD">
      <w:pPr>
        <w:spacing w:after="160" w:line="259" w:lineRule="auto"/>
        <w:rPr>
          <w:rFonts w:cstheme="minorHAnsi"/>
          <w:b/>
          <w:bCs/>
        </w:rPr>
      </w:pPr>
    </w:p>
    <w:p w14:paraId="02200511" w14:textId="25509DCF" w:rsidR="00D833AD" w:rsidRPr="00441A51" w:rsidRDefault="00D833AD" w:rsidP="00D833AD">
      <w:pPr>
        <w:spacing w:after="160" w:line="259" w:lineRule="auto"/>
        <w:rPr>
          <w:rFonts w:cstheme="minorHAnsi"/>
          <w:b/>
          <w:bCs/>
        </w:rPr>
      </w:pPr>
      <w:r w:rsidRPr="00441A51">
        <w:rPr>
          <w:rFonts w:cstheme="minorHAnsi"/>
          <w:b/>
          <w:bCs/>
        </w:rPr>
        <w:t>Project 0 – Capital Group: Financial Historical Data Migration – Python Lead</w:t>
      </w:r>
    </w:p>
    <w:p w14:paraId="216F03EA" w14:textId="77777777" w:rsidR="00D833AD" w:rsidRPr="00441A51" w:rsidRDefault="00D833AD" w:rsidP="00D833AD">
      <w:pPr>
        <w:spacing w:after="160" w:line="259" w:lineRule="auto"/>
        <w:rPr>
          <w:rFonts w:cstheme="minorHAnsi"/>
        </w:rPr>
      </w:pPr>
      <w:r w:rsidRPr="00441A51">
        <w:rPr>
          <w:rFonts w:cstheme="minorHAnsi"/>
          <w:b/>
          <w:bCs/>
        </w:rPr>
        <w:t>Duration</w:t>
      </w:r>
      <w:r w:rsidRPr="00441A51">
        <w:rPr>
          <w:rFonts w:cstheme="minorHAnsi"/>
        </w:rPr>
        <w:t>: Feb 2025 – Present</w:t>
      </w:r>
      <w:r w:rsidRPr="00441A51">
        <w:rPr>
          <w:rFonts w:cstheme="minorHAnsi"/>
        </w:rPr>
        <w:t> </w:t>
      </w:r>
      <w:r w:rsidRPr="00441A51">
        <w:rPr>
          <w:rFonts w:cstheme="minorHAnsi"/>
        </w:rPr>
        <w:t>|</w:t>
      </w:r>
      <w:r w:rsidRPr="00441A51">
        <w:rPr>
          <w:rFonts w:cstheme="minorHAnsi"/>
        </w:rPr>
        <w:t> </w:t>
      </w:r>
      <w:r w:rsidRPr="00441A51">
        <w:rPr>
          <w:rFonts w:cstheme="minorHAnsi"/>
        </w:rPr>
        <w:t>Team Size: 5</w:t>
      </w:r>
      <w:r w:rsidRPr="00441A51">
        <w:rPr>
          <w:rFonts w:cstheme="minorHAnsi"/>
        </w:rPr>
        <w:br/>
      </w:r>
      <w:r w:rsidRPr="00441A51">
        <w:rPr>
          <w:rFonts w:cstheme="minorHAnsi"/>
          <w:b/>
          <w:bCs/>
        </w:rPr>
        <w:t>Domain</w:t>
      </w:r>
      <w:r w:rsidRPr="00441A51">
        <w:rPr>
          <w:rFonts w:cstheme="minorHAnsi"/>
        </w:rPr>
        <w:t>: Investment Data Integration, ETL Modernization</w:t>
      </w:r>
    </w:p>
    <w:p w14:paraId="3AF5FE54" w14:textId="77777777" w:rsidR="00D833AD" w:rsidRPr="00441A51" w:rsidRDefault="00D833AD" w:rsidP="00D833AD">
      <w:pPr>
        <w:spacing w:after="160" w:line="259" w:lineRule="auto"/>
        <w:rPr>
          <w:rFonts w:cstheme="minorHAnsi"/>
        </w:rPr>
      </w:pPr>
      <w:r w:rsidRPr="00441A51">
        <w:rPr>
          <w:rFonts w:cstheme="minorHAnsi"/>
          <w:b/>
          <w:bCs/>
        </w:rPr>
        <w:t>Description</w:t>
      </w:r>
      <w:r w:rsidRPr="00441A51">
        <w:rPr>
          <w:rFonts w:cstheme="minorHAnsi"/>
        </w:rPr>
        <w:t>:</w:t>
      </w:r>
      <w:r w:rsidRPr="00441A51">
        <w:rPr>
          <w:rFonts w:cstheme="minorHAnsi"/>
        </w:rPr>
        <w:br/>
        <w:t>Leading a modernization initiative to transition financial historical data pipelines from legacy Informatica PowerCenter to a scalable PySpark-based framework, leveraging DataSwitch, a third-party ETL automation tool. The project is aligned with enterprise-level investment data architecture goals similar to Aladdin’s data integration strategies.</w:t>
      </w:r>
    </w:p>
    <w:p w14:paraId="0A2AB097" w14:textId="77777777" w:rsidR="00D833AD" w:rsidRPr="00441A51" w:rsidRDefault="00D833AD" w:rsidP="00D833AD">
      <w:pPr>
        <w:spacing w:after="160" w:line="259" w:lineRule="auto"/>
        <w:rPr>
          <w:rFonts w:cstheme="minorHAnsi"/>
          <w:b/>
          <w:bCs/>
        </w:rPr>
      </w:pPr>
      <w:r w:rsidRPr="00441A51">
        <w:rPr>
          <w:rFonts w:cstheme="minorHAnsi"/>
          <w:b/>
          <w:bCs/>
        </w:rPr>
        <w:t>Key Contributions:</w:t>
      </w:r>
    </w:p>
    <w:p w14:paraId="22C53CB1" w14:textId="77777777" w:rsidR="00D833AD" w:rsidRPr="00441A51" w:rsidRDefault="00D833AD" w:rsidP="00D833AD">
      <w:pPr>
        <w:numPr>
          <w:ilvl w:val="0"/>
          <w:numId w:val="28"/>
        </w:numPr>
        <w:spacing w:after="160" w:line="259" w:lineRule="auto"/>
        <w:rPr>
          <w:rFonts w:cstheme="minorHAnsi"/>
        </w:rPr>
      </w:pPr>
      <w:r w:rsidRPr="00441A51">
        <w:rPr>
          <w:rFonts w:cstheme="minorHAnsi"/>
        </w:rPr>
        <w:t>Designed the end-to-end migration architecture focused on performance, modularity, and governance for equity and fixed income data.</w:t>
      </w:r>
    </w:p>
    <w:p w14:paraId="03B60FBF" w14:textId="77777777" w:rsidR="00D833AD" w:rsidRPr="00441A51" w:rsidRDefault="00D833AD" w:rsidP="00D833AD">
      <w:pPr>
        <w:numPr>
          <w:ilvl w:val="0"/>
          <w:numId w:val="28"/>
        </w:numPr>
        <w:spacing w:after="160" w:line="259" w:lineRule="auto"/>
        <w:rPr>
          <w:rFonts w:cstheme="minorHAnsi"/>
        </w:rPr>
      </w:pPr>
      <w:r w:rsidRPr="00441A51">
        <w:rPr>
          <w:rFonts w:cstheme="minorHAnsi"/>
        </w:rPr>
        <w:t>Led a 5-member team to automate Informatica-to-PySpark code conversion using DataSwitch mappings.</w:t>
      </w:r>
    </w:p>
    <w:p w14:paraId="7A86C3C3" w14:textId="77777777" w:rsidR="00D833AD" w:rsidRPr="00441A51" w:rsidRDefault="00D833AD" w:rsidP="00D833AD">
      <w:pPr>
        <w:numPr>
          <w:ilvl w:val="0"/>
          <w:numId w:val="28"/>
        </w:numPr>
        <w:spacing w:after="160" w:line="259" w:lineRule="auto"/>
        <w:rPr>
          <w:rFonts w:cstheme="minorHAnsi"/>
        </w:rPr>
      </w:pPr>
      <w:r w:rsidRPr="00441A51">
        <w:rPr>
          <w:rFonts w:cstheme="minorHAnsi"/>
        </w:rPr>
        <w:t>Integrated source-target validation logic for schema matching and data consistency across ETL systems.</w:t>
      </w:r>
    </w:p>
    <w:p w14:paraId="1F110495" w14:textId="77777777" w:rsidR="00D833AD" w:rsidRPr="00441A51" w:rsidRDefault="00D833AD" w:rsidP="00D833AD">
      <w:pPr>
        <w:numPr>
          <w:ilvl w:val="0"/>
          <w:numId w:val="28"/>
        </w:numPr>
        <w:spacing w:after="160" w:line="259" w:lineRule="auto"/>
        <w:rPr>
          <w:rFonts w:cstheme="minorHAnsi"/>
        </w:rPr>
      </w:pPr>
      <w:r w:rsidRPr="00441A51">
        <w:rPr>
          <w:rFonts w:cstheme="minorHAnsi"/>
        </w:rPr>
        <w:t>Implemented Spark tuning strategies for handling historical financial datasets across SQL Server environments.</w:t>
      </w:r>
    </w:p>
    <w:p w14:paraId="6AE97B9A" w14:textId="77777777" w:rsidR="00D833AD" w:rsidRPr="00441A51" w:rsidRDefault="00D833AD" w:rsidP="00D833AD">
      <w:pPr>
        <w:numPr>
          <w:ilvl w:val="0"/>
          <w:numId w:val="28"/>
        </w:numPr>
        <w:spacing w:after="160" w:line="259" w:lineRule="auto"/>
        <w:rPr>
          <w:rFonts w:cstheme="minorHAnsi"/>
        </w:rPr>
      </w:pPr>
      <w:r w:rsidRPr="00441A51">
        <w:rPr>
          <w:rFonts w:cstheme="minorHAnsi"/>
        </w:rPr>
        <w:t>Worked directly with Capital Group’s data governance team to ensure compliance with data quality standards and lineage expectations.</w:t>
      </w:r>
    </w:p>
    <w:p w14:paraId="1A37BAFC" w14:textId="77777777" w:rsidR="00D833AD" w:rsidRPr="00441A51" w:rsidRDefault="00D833AD" w:rsidP="00D833AD">
      <w:pPr>
        <w:spacing w:after="160" w:line="259" w:lineRule="auto"/>
        <w:rPr>
          <w:rFonts w:cstheme="minorHAnsi"/>
        </w:rPr>
      </w:pPr>
      <w:r w:rsidRPr="00441A51">
        <w:rPr>
          <w:rFonts w:cstheme="minorHAnsi"/>
          <w:b/>
          <w:bCs/>
        </w:rPr>
        <w:t>Tech &amp; Tools:</w:t>
      </w:r>
      <w:r w:rsidRPr="00441A51">
        <w:rPr>
          <w:rFonts w:cstheme="minorHAnsi"/>
        </w:rPr>
        <w:t xml:space="preserve"> PySpark, SQL Server, Informatica XML, DataSwitch, Excel, Python, Git, Spark UI</w:t>
      </w:r>
    </w:p>
    <w:p w14:paraId="670D08B9" w14:textId="77777777" w:rsidR="00D833AD" w:rsidRPr="00543E80" w:rsidRDefault="00D833AD" w:rsidP="00D833AD">
      <w:pPr>
        <w:spacing w:after="160" w:line="259" w:lineRule="auto"/>
        <w:rPr>
          <w:rFonts w:cstheme="minorHAnsi"/>
          <w:b/>
          <w:bCs/>
        </w:rPr>
      </w:pPr>
      <w:r w:rsidRPr="00543E80">
        <w:rPr>
          <w:rFonts w:cstheme="minorHAnsi"/>
        </w:rPr>
        <w:pict w14:anchorId="400FB1D0">
          <v:rect id="_x0000_i1030" style="width:0;height:1.5pt" o:hralign="center" o:hrstd="t" o:hr="t" fillcolor="#a0a0a0" stroked="f"/>
        </w:pict>
      </w:r>
    </w:p>
    <w:p w14:paraId="7A147D5E" w14:textId="77777777" w:rsidR="00D833AD" w:rsidRPr="00543E80" w:rsidRDefault="00D833AD" w:rsidP="00D833AD">
      <w:pPr>
        <w:spacing w:after="160" w:line="259" w:lineRule="auto"/>
        <w:rPr>
          <w:rFonts w:cstheme="minorHAnsi"/>
          <w:b/>
          <w:bCs/>
        </w:rPr>
      </w:pPr>
      <w:r w:rsidRPr="00543E80">
        <w:rPr>
          <w:rFonts w:cstheme="minorHAnsi"/>
          <w:b/>
          <w:bCs/>
        </w:rPr>
        <w:t>Project 1 – S&amp;P Global: Investment Data Quality Framework – Tech Lead</w:t>
      </w:r>
    </w:p>
    <w:p w14:paraId="7F1A6905" w14:textId="77777777" w:rsidR="00D833AD" w:rsidRPr="00543E80" w:rsidRDefault="00D833AD" w:rsidP="00D833AD">
      <w:pPr>
        <w:spacing w:after="160" w:line="259" w:lineRule="auto"/>
        <w:rPr>
          <w:rFonts w:cstheme="minorHAnsi"/>
        </w:rPr>
      </w:pPr>
      <w:r w:rsidRPr="00543E80">
        <w:rPr>
          <w:rFonts w:cstheme="minorHAnsi"/>
          <w:b/>
          <w:bCs/>
        </w:rPr>
        <w:t>Duration:</w:t>
      </w:r>
      <w:r w:rsidRPr="00543E80">
        <w:rPr>
          <w:rFonts w:cstheme="minorHAnsi"/>
        </w:rPr>
        <w:t xml:space="preserve"> Sep 2024 – Dec 2024</w:t>
      </w:r>
      <w:r w:rsidRPr="00543E80">
        <w:rPr>
          <w:rFonts w:cstheme="minorHAnsi"/>
        </w:rPr>
        <w:t> </w:t>
      </w:r>
      <w:r w:rsidRPr="00543E80">
        <w:rPr>
          <w:rFonts w:cstheme="minorHAnsi"/>
        </w:rPr>
        <w:t>|</w:t>
      </w:r>
      <w:r w:rsidRPr="00543E80">
        <w:rPr>
          <w:rFonts w:cstheme="minorHAnsi"/>
        </w:rPr>
        <w:t> </w:t>
      </w:r>
      <w:r w:rsidRPr="00543E80">
        <w:rPr>
          <w:rFonts w:cstheme="minorHAnsi"/>
          <w:b/>
          <w:bCs/>
        </w:rPr>
        <w:t>Team Size:</w:t>
      </w:r>
      <w:r w:rsidRPr="00543E80">
        <w:rPr>
          <w:rFonts w:cstheme="minorHAnsi"/>
        </w:rPr>
        <w:t xml:space="preserve"> 15+</w:t>
      </w:r>
      <w:r w:rsidRPr="00543E80">
        <w:rPr>
          <w:rFonts w:cstheme="minorHAnsi"/>
        </w:rPr>
        <w:br/>
      </w:r>
      <w:r w:rsidRPr="00543E80">
        <w:rPr>
          <w:rFonts w:cstheme="minorHAnsi"/>
          <w:b/>
          <w:bCs/>
        </w:rPr>
        <w:t>Domain:</w:t>
      </w:r>
      <w:r w:rsidRPr="00543E80">
        <w:rPr>
          <w:rFonts w:cstheme="minorHAnsi"/>
        </w:rPr>
        <w:t xml:space="preserve"> Investment Data Quality, Asset Management, Data Governance</w:t>
      </w:r>
    </w:p>
    <w:p w14:paraId="333BD7FB" w14:textId="77777777" w:rsidR="00D833AD" w:rsidRPr="00543E80" w:rsidRDefault="00D833AD" w:rsidP="00D833AD">
      <w:pPr>
        <w:spacing w:after="160" w:line="259" w:lineRule="auto"/>
        <w:rPr>
          <w:rFonts w:cstheme="minorHAnsi"/>
        </w:rPr>
      </w:pPr>
      <w:r w:rsidRPr="00543E80">
        <w:rPr>
          <w:rFonts w:cstheme="minorHAnsi"/>
          <w:b/>
          <w:bCs/>
        </w:rPr>
        <w:t>Description:</w:t>
      </w:r>
      <w:r w:rsidRPr="00543E80">
        <w:rPr>
          <w:rFonts w:cstheme="minorHAnsi"/>
        </w:rPr>
        <w:br/>
        <w:t>Designed and implemented a centralized data quality reporting framework across multiple investment data domains—Corporate Information (CI), Market Intelligence (MI), Structured Financial Info (SFI), and Physical Assets. Focused on delivering clean, audit-ready datasets for portfolio analytics, investment decisions, and regulatory compliance.</w:t>
      </w:r>
    </w:p>
    <w:p w14:paraId="19D99912" w14:textId="77777777" w:rsidR="00D833AD" w:rsidRPr="00543E80" w:rsidRDefault="00D833AD" w:rsidP="00D833AD">
      <w:pPr>
        <w:spacing w:after="160" w:line="259" w:lineRule="auto"/>
        <w:rPr>
          <w:rFonts w:cstheme="minorHAnsi"/>
        </w:rPr>
      </w:pPr>
      <w:r w:rsidRPr="00543E80">
        <w:rPr>
          <w:rFonts w:cstheme="minorHAnsi"/>
          <w:b/>
          <w:bCs/>
        </w:rPr>
        <w:t>Key Contributions:</w:t>
      </w:r>
    </w:p>
    <w:p w14:paraId="4BD1F5B2" w14:textId="77777777" w:rsidR="00D833AD" w:rsidRPr="00543E80" w:rsidRDefault="00D833AD" w:rsidP="00D833AD">
      <w:pPr>
        <w:numPr>
          <w:ilvl w:val="0"/>
          <w:numId w:val="22"/>
        </w:numPr>
        <w:spacing w:after="160" w:line="259" w:lineRule="auto"/>
        <w:rPr>
          <w:rFonts w:cstheme="minorHAnsi"/>
        </w:rPr>
      </w:pPr>
      <w:r w:rsidRPr="00543E80">
        <w:rPr>
          <w:rFonts w:cstheme="minorHAnsi"/>
        </w:rPr>
        <w:lastRenderedPageBreak/>
        <w:t xml:space="preserve">Built real-time data quality monitoring pipelines using </w:t>
      </w:r>
      <w:r w:rsidRPr="00543E80">
        <w:rPr>
          <w:rFonts w:cstheme="minorHAnsi"/>
          <w:b/>
          <w:bCs/>
        </w:rPr>
        <w:t>AWS Glue</w:t>
      </w:r>
      <w:r w:rsidRPr="00543E80">
        <w:rPr>
          <w:rFonts w:cstheme="minorHAnsi"/>
        </w:rPr>
        <w:t xml:space="preserve">, </w:t>
      </w:r>
      <w:r w:rsidRPr="00543E80">
        <w:rPr>
          <w:rFonts w:cstheme="minorHAnsi"/>
          <w:b/>
          <w:bCs/>
        </w:rPr>
        <w:t>DataBrew</w:t>
      </w:r>
      <w:r w:rsidRPr="00543E80">
        <w:rPr>
          <w:rFonts w:cstheme="minorHAnsi"/>
        </w:rPr>
        <w:t xml:space="preserve">, and </w:t>
      </w:r>
      <w:r w:rsidRPr="00543E80">
        <w:rPr>
          <w:rFonts w:cstheme="minorHAnsi"/>
          <w:b/>
          <w:bCs/>
        </w:rPr>
        <w:t>Amazon Kinesis</w:t>
      </w:r>
      <w:r w:rsidRPr="00543E80">
        <w:rPr>
          <w:rFonts w:cstheme="minorHAnsi"/>
        </w:rPr>
        <w:t>.</w:t>
      </w:r>
    </w:p>
    <w:p w14:paraId="50CB834E" w14:textId="77777777" w:rsidR="00D833AD" w:rsidRPr="00543E80" w:rsidRDefault="00D833AD" w:rsidP="00D833AD">
      <w:pPr>
        <w:numPr>
          <w:ilvl w:val="0"/>
          <w:numId w:val="22"/>
        </w:numPr>
        <w:spacing w:after="160" w:line="259" w:lineRule="auto"/>
        <w:rPr>
          <w:rFonts w:cstheme="minorHAnsi"/>
        </w:rPr>
      </w:pPr>
      <w:r w:rsidRPr="00543E80">
        <w:rPr>
          <w:rFonts w:cstheme="minorHAnsi"/>
        </w:rPr>
        <w:t xml:space="preserve">Developed ML-based deduplication &amp; anomaly detection using </w:t>
      </w:r>
      <w:r w:rsidRPr="00543E80">
        <w:rPr>
          <w:rFonts w:cstheme="minorHAnsi"/>
          <w:b/>
          <w:bCs/>
        </w:rPr>
        <w:t>SageMaker</w:t>
      </w:r>
      <w:r w:rsidRPr="00543E80">
        <w:rPr>
          <w:rFonts w:cstheme="minorHAnsi"/>
        </w:rPr>
        <w:t xml:space="preserve"> for improving CI/MI datasets.</w:t>
      </w:r>
    </w:p>
    <w:p w14:paraId="2A7938C7" w14:textId="77777777" w:rsidR="00D833AD" w:rsidRPr="00543E80" w:rsidRDefault="00D833AD" w:rsidP="00D833AD">
      <w:pPr>
        <w:numPr>
          <w:ilvl w:val="0"/>
          <w:numId w:val="22"/>
        </w:numPr>
        <w:spacing w:after="160" w:line="259" w:lineRule="auto"/>
        <w:rPr>
          <w:rFonts w:cstheme="minorHAnsi"/>
        </w:rPr>
      </w:pPr>
      <w:r w:rsidRPr="00543E80">
        <w:rPr>
          <w:rFonts w:cstheme="minorHAnsi"/>
        </w:rPr>
        <w:t xml:space="preserve">Built </w:t>
      </w:r>
      <w:r w:rsidRPr="00543E80">
        <w:rPr>
          <w:rFonts w:cstheme="minorHAnsi"/>
          <w:b/>
          <w:bCs/>
        </w:rPr>
        <w:t>data versioning and harmonization</w:t>
      </w:r>
      <w:r w:rsidRPr="00543E80">
        <w:rPr>
          <w:rFonts w:cstheme="minorHAnsi"/>
        </w:rPr>
        <w:t xml:space="preserve"> pipelines ensuring historical traceability and compliance.</w:t>
      </w:r>
    </w:p>
    <w:p w14:paraId="07840449" w14:textId="77777777" w:rsidR="00D833AD" w:rsidRPr="00543E80" w:rsidRDefault="00D833AD" w:rsidP="00D833AD">
      <w:pPr>
        <w:numPr>
          <w:ilvl w:val="0"/>
          <w:numId w:val="22"/>
        </w:numPr>
        <w:spacing w:after="160" w:line="259" w:lineRule="auto"/>
        <w:rPr>
          <w:rFonts w:cstheme="minorHAnsi"/>
        </w:rPr>
      </w:pPr>
      <w:r w:rsidRPr="00543E80">
        <w:rPr>
          <w:rFonts w:cstheme="minorHAnsi"/>
        </w:rPr>
        <w:t xml:space="preserve">Created a </w:t>
      </w:r>
      <w:r w:rsidRPr="00543E80">
        <w:rPr>
          <w:rFonts w:cstheme="minorHAnsi"/>
          <w:b/>
          <w:bCs/>
        </w:rPr>
        <w:t>QuickSight dashboard</w:t>
      </w:r>
      <w:r w:rsidRPr="00543E80">
        <w:rPr>
          <w:rFonts w:cstheme="minorHAnsi"/>
        </w:rPr>
        <w:t xml:space="preserve"> to compare data vendor quality and support investment insights.</w:t>
      </w:r>
    </w:p>
    <w:p w14:paraId="6EA51DC3" w14:textId="77777777" w:rsidR="00D833AD" w:rsidRPr="00543E80" w:rsidRDefault="00D833AD" w:rsidP="00D833AD">
      <w:pPr>
        <w:numPr>
          <w:ilvl w:val="0"/>
          <w:numId w:val="22"/>
        </w:numPr>
        <w:spacing w:after="160" w:line="259" w:lineRule="auto"/>
        <w:rPr>
          <w:rFonts w:cstheme="minorHAnsi"/>
        </w:rPr>
      </w:pPr>
      <w:r w:rsidRPr="00543E80">
        <w:rPr>
          <w:rFonts w:cstheme="minorHAnsi"/>
        </w:rPr>
        <w:t>Collaborated closely with business stakeholders, leading Agile ceremonies and delivering client workshops on investment data governance strategies.</w:t>
      </w:r>
    </w:p>
    <w:p w14:paraId="4F73B95A" w14:textId="77777777" w:rsidR="00D833AD" w:rsidRPr="00543E80" w:rsidRDefault="00D833AD" w:rsidP="00D833AD">
      <w:pPr>
        <w:numPr>
          <w:ilvl w:val="0"/>
          <w:numId w:val="22"/>
        </w:numPr>
        <w:spacing w:after="160" w:line="259" w:lineRule="auto"/>
        <w:rPr>
          <w:rFonts w:cstheme="minorHAnsi"/>
        </w:rPr>
      </w:pPr>
      <w:r w:rsidRPr="00543E80">
        <w:rPr>
          <w:rFonts w:cstheme="minorHAnsi"/>
        </w:rPr>
        <w:t xml:space="preserve">Ensured alignment with S&amp;P’s enterprise-wide financial data standards akin to </w:t>
      </w:r>
      <w:r w:rsidRPr="00543E80">
        <w:rPr>
          <w:rFonts w:cstheme="minorHAnsi"/>
          <w:b/>
          <w:bCs/>
        </w:rPr>
        <w:t>Aladdin-style data operations</w:t>
      </w:r>
      <w:r w:rsidRPr="00543E80">
        <w:rPr>
          <w:rFonts w:cstheme="minorHAnsi"/>
        </w:rPr>
        <w:t>.</w:t>
      </w:r>
    </w:p>
    <w:p w14:paraId="259A80BF" w14:textId="77777777" w:rsidR="00D833AD" w:rsidRPr="00543E80" w:rsidRDefault="00D833AD" w:rsidP="00D833AD">
      <w:pPr>
        <w:spacing w:after="160" w:line="259" w:lineRule="auto"/>
        <w:rPr>
          <w:rFonts w:cstheme="minorHAnsi"/>
        </w:rPr>
      </w:pPr>
      <w:r w:rsidRPr="00543E80">
        <w:rPr>
          <w:rFonts w:cstheme="minorHAnsi"/>
          <w:b/>
          <w:bCs/>
        </w:rPr>
        <w:t>Tech &amp; Tools:</w:t>
      </w:r>
      <w:r w:rsidRPr="00543E80">
        <w:rPr>
          <w:rFonts w:cstheme="minorHAnsi"/>
        </w:rPr>
        <w:t xml:space="preserve"> Python, SQL, AWS Glue, QuickSight, SageMaker, Kinesis, Agile, DataBrew</w:t>
      </w:r>
    </w:p>
    <w:p w14:paraId="3349EB11" w14:textId="77777777" w:rsidR="00D833AD" w:rsidRPr="00543E80" w:rsidRDefault="00D833AD" w:rsidP="00D833AD">
      <w:pPr>
        <w:spacing w:after="160" w:line="259" w:lineRule="auto"/>
        <w:rPr>
          <w:rFonts w:cstheme="minorHAnsi"/>
        </w:rPr>
      </w:pPr>
      <w:r w:rsidRPr="00543E80">
        <w:rPr>
          <w:rFonts w:cstheme="minorHAnsi"/>
        </w:rPr>
        <w:pict w14:anchorId="35254AE9">
          <v:rect id="_x0000_i1025" style="width:0;height:1.5pt" o:hralign="center" o:hrstd="t" o:hr="t" fillcolor="#a0a0a0" stroked="f"/>
        </w:pict>
      </w:r>
    </w:p>
    <w:p w14:paraId="35CBB030" w14:textId="77777777" w:rsidR="00D833AD" w:rsidRPr="00543E80" w:rsidRDefault="00D833AD" w:rsidP="00D833AD">
      <w:pPr>
        <w:spacing w:after="160" w:line="259" w:lineRule="auto"/>
        <w:rPr>
          <w:rFonts w:cstheme="minorHAnsi"/>
          <w:b/>
          <w:bCs/>
        </w:rPr>
      </w:pPr>
      <w:r w:rsidRPr="00543E80">
        <w:rPr>
          <w:rFonts w:cstheme="minorHAnsi"/>
          <w:b/>
          <w:bCs/>
        </w:rPr>
        <w:t>Project 2 – S&amp;P Global: Multi-Asset Data Pipeline Development – Tech Lead</w:t>
      </w:r>
    </w:p>
    <w:p w14:paraId="6232E013" w14:textId="77777777" w:rsidR="00D833AD" w:rsidRPr="00543E80" w:rsidRDefault="00D833AD" w:rsidP="00D833AD">
      <w:pPr>
        <w:spacing w:after="160" w:line="259" w:lineRule="auto"/>
        <w:rPr>
          <w:rFonts w:cstheme="minorHAnsi"/>
        </w:rPr>
      </w:pPr>
      <w:r w:rsidRPr="00543E80">
        <w:rPr>
          <w:rFonts w:cstheme="minorHAnsi"/>
          <w:b/>
          <w:bCs/>
        </w:rPr>
        <w:t>Duration:</w:t>
      </w:r>
      <w:r w:rsidRPr="00543E80">
        <w:rPr>
          <w:rFonts w:cstheme="minorHAnsi"/>
        </w:rPr>
        <w:t xml:space="preserve"> Jan 2024 – Dec 2024</w:t>
      </w:r>
      <w:r w:rsidRPr="00543E80">
        <w:rPr>
          <w:rFonts w:cstheme="minorHAnsi"/>
        </w:rPr>
        <w:t> </w:t>
      </w:r>
      <w:r w:rsidRPr="00543E80">
        <w:rPr>
          <w:rFonts w:cstheme="minorHAnsi"/>
        </w:rPr>
        <w:t>|</w:t>
      </w:r>
      <w:r w:rsidRPr="00543E80">
        <w:rPr>
          <w:rFonts w:cstheme="minorHAnsi"/>
        </w:rPr>
        <w:t> </w:t>
      </w:r>
      <w:r w:rsidRPr="00543E80">
        <w:rPr>
          <w:rFonts w:cstheme="minorHAnsi"/>
          <w:b/>
          <w:bCs/>
        </w:rPr>
        <w:t>Team Size:</w:t>
      </w:r>
      <w:r w:rsidRPr="00543E80">
        <w:rPr>
          <w:rFonts w:cstheme="minorHAnsi"/>
        </w:rPr>
        <w:t xml:space="preserve"> 15+</w:t>
      </w:r>
      <w:r w:rsidRPr="00543E80">
        <w:rPr>
          <w:rFonts w:cstheme="minorHAnsi"/>
        </w:rPr>
        <w:br/>
      </w:r>
      <w:r w:rsidRPr="00543E80">
        <w:rPr>
          <w:rFonts w:cstheme="minorHAnsi"/>
          <w:b/>
          <w:bCs/>
        </w:rPr>
        <w:t>Domain:</w:t>
      </w:r>
      <w:r w:rsidRPr="00543E80">
        <w:rPr>
          <w:rFonts w:cstheme="minorHAnsi"/>
        </w:rPr>
        <w:t xml:space="preserve"> Investment Data Engineering, Market Intelligence, Financial Instruments</w:t>
      </w:r>
    </w:p>
    <w:p w14:paraId="54CB3369" w14:textId="77777777" w:rsidR="00D833AD" w:rsidRPr="00543E80" w:rsidRDefault="00D833AD" w:rsidP="00D833AD">
      <w:pPr>
        <w:spacing w:after="160" w:line="259" w:lineRule="auto"/>
        <w:rPr>
          <w:rFonts w:cstheme="minorHAnsi"/>
        </w:rPr>
      </w:pPr>
      <w:r w:rsidRPr="00543E80">
        <w:rPr>
          <w:rFonts w:cstheme="minorHAnsi"/>
          <w:b/>
          <w:bCs/>
        </w:rPr>
        <w:t>Description:</w:t>
      </w:r>
      <w:r w:rsidRPr="00543E80">
        <w:rPr>
          <w:rFonts w:cstheme="minorHAnsi"/>
        </w:rPr>
        <w:br/>
        <w:t>Developed and optimized high-volume pipelines for corporate data, market trends, structured financial data, and physical asset information. Supported business teams in investment research, data aggregation, and analytics for portfolio and risk management.</w:t>
      </w:r>
    </w:p>
    <w:p w14:paraId="12801C50" w14:textId="77777777" w:rsidR="00D833AD" w:rsidRPr="00543E80" w:rsidRDefault="00D833AD" w:rsidP="00D833AD">
      <w:pPr>
        <w:spacing w:after="160" w:line="259" w:lineRule="auto"/>
        <w:rPr>
          <w:rFonts w:cstheme="minorHAnsi"/>
        </w:rPr>
      </w:pPr>
      <w:r w:rsidRPr="00543E80">
        <w:rPr>
          <w:rFonts w:cstheme="minorHAnsi"/>
          <w:b/>
          <w:bCs/>
        </w:rPr>
        <w:t>Key Contributions:</w:t>
      </w:r>
    </w:p>
    <w:p w14:paraId="57CAE262" w14:textId="77777777" w:rsidR="00D833AD" w:rsidRPr="00543E80" w:rsidRDefault="00D833AD" w:rsidP="00D833AD">
      <w:pPr>
        <w:numPr>
          <w:ilvl w:val="0"/>
          <w:numId w:val="23"/>
        </w:numPr>
        <w:spacing w:after="160" w:line="259" w:lineRule="auto"/>
        <w:rPr>
          <w:rFonts w:cstheme="minorHAnsi"/>
        </w:rPr>
      </w:pPr>
      <w:r w:rsidRPr="00543E80">
        <w:rPr>
          <w:rFonts w:cstheme="minorHAnsi"/>
        </w:rPr>
        <w:t xml:space="preserve">Architected ingestion and transformation pipelines for corporate and market data in </w:t>
      </w:r>
      <w:r w:rsidRPr="00543E80">
        <w:rPr>
          <w:rFonts w:cstheme="minorHAnsi"/>
          <w:b/>
          <w:bCs/>
        </w:rPr>
        <w:t>AWS/GCP</w:t>
      </w:r>
      <w:r w:rsidRPr="00543E80">
        <w:rPr>
          <w:rFonts w:cstheme="minorHAnsi"/>
        </w:rPr>
        <w:t>.</w:t>
      </w:r>
    </w:p>
    <w:p w14:paraId="1D5BA1B8" w14:textId="77777777" w:rsidR="00D833AD" w:rsidRPr="00543E80" w:rsidRDefault="00D833AD" w:rsidP="00D833AD">
      <w:pPr>
        <w:numPr>
          <w:ilvl w:val="0"/>
          <w:numId w:val="23"/>
        </w:numPr>
        <w:spacing w:after="160" w:line="259" w:lineRule="auto"/>
        <w:rPr>
          <w:rFonts w:cstheme="minorHAnsi"/>
        </w:rPr>
      </w:pPr>
      <w:r w:rsidRPr="00543E80">
        <w:rPr>
          <w:rFonts w:cstheme="minorHAnsi"/>
        </w:rPr>
        <w:t xml:space="preserve">Led implementation of </w:t>
      </w:r>
      <w:r w:rsidRPr="00543E80">
        <w:rPr>
          <w:rFonts w:cstheme="minorHAnsi"/>
          <w:b/>
          <w:bCs/>
        </w:rPr>
        <w:t>real-time data quality checks</w:t>
      </w:r>
      <w:r w:rsidRPr="00543E80">
        <w:rPr>
          <w:rFonts w:cstheme="minorHAnsi"/>
        </w:rPr>
        <w:t xml:space="preserve"> using </w:t>
      </w:r>
      <w:r w:rsidRPr="00543E80">
        <w:rPr>
          <w:rFonts w:cstheme="minorHAnsi"/>
          <w:b/>
          <w:bCs/>
        </w:rPr>
        <w:t>Spark, Kafka</w:t>
      </w:r>
      <w:r w:rsidRPr="00543E80">
        <w:rPr>
          <w:rFonts w:cstheme="minorHAnsi"/>
        </w:rPr>
        <w:t xml:space="preserve">, and </w:t>
      </w:r>
      <w:r w:rsidRPr="00543E80">
        <w:rPr>
          <w:rFonts w:cstheme="minorHAnsi"/>
          <w:b/>
          <w:bCs/>
        </w:rPr>
        <w:t>Databricks</w:t>
      </w:r>
      <w:r w:rsidRPr="00543E80">
        <w:rPr>
          <w:rFonts w:cstheme="minorHAnsi"/>
        </w:rPr>
        <w:t>.</w:t>
      </w:r>
    </w:p>
    <w:p w14:paraId="5F57DAB2" w14:textId="77777777" w:rsidR="00D833AD" w:rsidRPr="00543E80" w:rsidRDefault="00D833AD" w:rsidP="00D833AD">
      <w:pPr>
        <w:numPr>
          <w:ilvl w:val="0"/>
          <w:numId w:val="23"/>
        </w:numPr>
        <w:spacing w:after="160" w:line="259" w:lineRule="auto"/>
        <w:rPr>
          <w:rFonts w:cstheme="minorHAnsi"/>
        </w:rPr>
      </w:pPr>
      <w:r w:rsidRPr="00543E80">
        <w:rPr>
          <w:rFonts w:cstheme="minorHAnsi"/>
        </w:rPr>
        <w:t xml:space="preserve">Interacted with investment and analytics teams to ensure accuracy of </w:t>
      </w:r>
      <w:r w:rsidRPr="00543E80">
        <w:rPr>
          <w:rFonts w:cstheme="minorHAnsi"/>
          <w:b/>
          <w:bCs/>
        </w:rPr>
        <w:t>fixed income and equity</w:t>
      </w:r>
      <w:r w:rsidRPr="00543E80">
        <w:rPr>
          <w:rFonts w:cstheme="minorHAnsi"/>
        </w:rPr>
        <w:t xml:space="preserve"> data feeds.</w:t>
      </w:r>
    </w:p>
    <w:p w14:paraId="486DCA1C" w14:textId="77777777" w:rsidR="00D833AD" w:rsidRPr="00543E80" w:rsidRDefault="00D833AD" w:rsidP="00D833AD">
      <w:pPr>
        <w:numPr>
          <w:ilvl w:val="0"/>
          <w:numId w:val="23"/>
        </w:numPr>
        <w:spacing w:after="160" w:line="259" w:lineRule="auto"/>
        <w:rPr>
          <w:rFonts w:cstheme="minorHAnsi"/>
        </w:rPr>
      </w:pPr>
      <w:r w:rsidRPr="00543E80">
        <w:rPr>
          <w:rFonts w:cstheme="minorHAnsi"/>
        </w:rPr>
        <w:t xml:space="preserve">Supported data preprocessing for </w:t>
      </w:r>
      <w:r w:rsidRPr="00543E80">
        <w:rPr>
          <w:rFonts w:cstheme="minorHAnsi"/>
          <w:b/>
          <w:bCs/>
        </w:rPr>
        <w:t>ML models</w:t>
      </w:r>
      <w:r w:rsidRPr="00543E80">
        <w:rPr>
          <w:rFonts w:cstheme="minorHAnsi"/>
        </w:rPr>
        <w:t xml:space="preserve"> used in investment insights and alpha generation.</w:t>
      </w:r>
    </w:p>
    <w:p w14:paraId="36EF8025" w14:textId="77777777" w:rsidR="00D833AD" w:rsidRPr="00543E80" w:rsidRDefault="00D833AD" w:rsidP="00D833AD">
      <w:pPr>
        <w:numPr>
          <w:ilvl w:val="0"/>
          <w:numId w:val="23"/>
        </w:numPr>
        <w:spacing w:after="160" w:line="259" w:lineRule="auto"/>
        <w:rPr>
          <w:rFonts w:cstheme="minorHAnsi"/>
        </w:rPr>
      </w:pPr>
      <w:r w:rsidRPr="00543E80">
        <w:rPr>
          <w:rFonts w:cstheme="minorHAnsi"/>
        </w:rPr>
        <w:t>Authored JIRA stories, maintained confluence docs, and managed team delivery using Agile/Scrum.</w:t>
      </w:r>
    </w:p>
    <w:p w14:paraId="1D13DB78" w14:textId="77777777" w:rsidR="00D833AD" w:rsidRPr="00543E80" w:rsidRDefault="00D833AD" w:rsidP="00D833AD">
      <w:pPr>
        <w:numPr>
          <w:ilvl w:val="0"/>
          <w:numId w:val="23"/>
        </w:numPr>
        <w:spacing w:after="160" w:line="259" w:lineRule="auto"/>
        <w:rPr>
          <w:rFonts w:cstheme="minorHAnsi"/>
        </w:rPr>
      </w:pPr>
      <w:r w:rsidRPr="00543E80">
        <w:rPr>
          <w:rFonts w:cstheme="minorHAnsi"/>
        </w:rPr>
        <w:lastRenderedPageBreak/>
        <w:t>Facilitated daily standups and sprint retrospectives, presenting updates to client product owners.</w:t>
      </w:r>
    </w:p>
    <w:p w14:paraId="1DD73DC6" w14:textId="77777777" w:rsidR="00D833AD" w:rsidRPr="00543E80" w:rsidRDefault="00D833AD" w:rsidP="00D833AD">
      <w:pPr>
        <w:spacing w:after="160" w:line="259" w:lineRule="auto"/>
        <w:rPr>
          <w:rFonts w:cstheme="minorHAnsi"/>
        </w:rPr>
      </w:pPr>
      <w:r w:rsidRPr="00543E80">
        <w:rPr>
          <w:rFonts w:cstheme="minorHAnsi"/>
          <w:b/>
          <w:bCs/>
        </w:rPr>
        <w:t>Tech &amp; Tools:</w:t>
      </w:r>
      <w:r w:rsidRPr="00543E80">
        <w:rPr>
          <w:rFonts w:cstheme="minorHAnsi"/>
        </w:rPr>
        <w:t xml:space="preserve"> SQL, Python, Hadoop, Spark, Kafka, Databricks, GCP, AWS, JIRA, Agile</w:t>
      </w:r>
    </w:p>
    <w:p w14:paraId="65698ABA" w14:textId="77777777" w:rsidR="00D833AD" w:rsidRPr="00543E80" w:rsidRDefault="00D833AD" w:rsidP="00D833AD">
      <w:pPr>
        <w:spacing w:after="160" w:line="259" w:lineRule="auto"/>
        <w:rPr>
          <w:rFonts w:cstheme="minorHAnsi"/>
        </w:rPr>
      </w:pPr>
      <w:r w:rsidRPr="00543E80">
        <w:rPr>
          <w:rFonts w:cstheme="minorHAnsi"/>
        </w:rPr>
        <w:pict w14:anchorId="72B79805">
          <v:rect id="_x0000_i1026" style="width:0;height:1.5pt" o:hralign="center" o:hrstd="t" o:hr="t" fillcolor="#a0a0a0" stroked="f"/>
        </w:pict>
      </w:r>
    </w:p>
    <w:p w14:paraId="1CFBEB72" w14:textId="77777777" w:rsidR="00D833AD" w:rsidRPr="00543E80" w:rsidRDefault="00D833AD" w:rsidP="00D833AD">
      <w:pPr>
        <w:spacing w:after="160" w:line="259" w:lineRule="auto"/>
        <w:rPr>
          <w:rFonts w:cstheme="minorHAnsi"/>
          <w:b/>
          <w:bCs/>
        </w:rPr>
      </w:pPr>
      <w:r w:rsidRPr="00543E80">
        <w:rPr>
          <w:rFonts w:cstheme="minorHAnsi"/>
          <w:b/>
          <w:bCs/>
        </w:rPr>
        <w:t>Project 3 – Citi Bank: Global Credit Data Harmonization – Senior Data Engineer</w:t>
      </w:r>
    </w:p>
    <w:p w14:paraId="07844125" w14:textId="77777777" w:rsidR="00D833AD" w:rsidRPr="00543E80" w:rsidRDefault="00D833AD" w:rsidP="00D833AD">
      <w:pPr>
        <w:spacing w:after="160" w:line="259" w:lineRule="auto"/>
        <w:rPr>
          <w:rFonts w:cstheme="minorHAnsi"/>
        </w:rPr>
      </w:pPr>
      <w:r w:rsidRPr="00543E80">
        <w:rPr>
          <w:rFonts w:cstheme="minorHAnsi"/>
          <w:b/>
          <w:bCs/>
        </w:rPr>
        <w:t>Duration:</w:t>
      </w:r>
      <w:r w:rsidRPr="00543E80">
        <w:rPr>
          <w:rFonts w:cstheme="minorHAnsi"/>
        </w:rPr>
        <w:t xml:space="preserve"> Sep 2022 – Dec 2023</w:t>
      </w:r>
      <w:r w:rsidRPr="00543E80">
        <w:rPr>
          <w:rFonts w:cstheme="minorHAnsi"/>
        </w:rPr>
        <w:t> </w:t>
      </w:r>
      <w:r w:rsidRPr="00543E80">
        <w:rPr>
          <w:rFonts w:cstheme="minorHAnsi"/>
        </w:rPr>
        <w:t>|</w:t>
      </w:r>
      <w:r w:rsidRPr="00543E80">
        <w:rPr>
          <w:rFonts w:cstheme="minorHAnsi"/>
        </w:rPr>
        <w:t> </w:t>
      </w:r>
      <w:r w:rsidRPr="00543E80">
        <w:rPr>
          <w:rFonts w:cstheme="minorHAnsi"/>
          <w:b/>
          <w:bCs/>
        </w:rPr>
        <w:t>Team Size:</w:t>
      </w:r>
      <w:r w:rsidRPr="00543E80">
        <w:rPr>
          <w:rFonts w:cstheme="minorHAnsi"/>
        </w:rPr>
        <w:t xml:space="preserve"> 7</w:t>
      </w:r>
      <w:r w:rsidRPr="00543E80">
        <w:rPr>
          <w:rFonts w:cstheme="minorHAnsi"/>
        </w:rPr>
        <w:br/>
      </w:r>
      <w:r w:rsidRPr="00543E80">
        <w:rPr>
          <w:rFonts w:cstheme="minorHAnsi"/>
          <w:b/>
          <w:bCs/>
        </w:rPr>
        <w:t>Domain:</w:t>
      </w:r>
      <w:r w:rsidRPr="00543E80">
        <w:rPr>
          <w:rFonts w:cstheme="minorHAnsi"/>
        </w:rPr>
        <w:t xml:space="preserve"> Fixed Income, Credit Data Standardization, Regulatory Reporting</w:t>
      </w:r>
    </w:p>
    <w:p w14:paraId="77C3DBEA" w14:textId="77777777" w:rsidR="00D833AD" w:rsidRPr="00543E80" w:rsidRDefault="00D833AD" w:rsidP="00D833AD">
      <w:pPr>
        <w:spacing w:after="160" w:line="259" w:lineRule="auto"/>
        <w:rPr>
          <w:rFonts w:cstheme="minorHAnsi"/>
        </w:rPr>
      </w:pPr>
      <w:r w:rsidRPr="00543E80">
        <w:rPr>
          <w:rFonts w:cstheme="minorHAnsi"/>
          <w:b/>
          <w:bCs/>
        </w:rPr>
        <w:t>Description:</w:t>
      </w:r>
      <w:r w:rsidRPr="00543E80">
        <w:rPr>
          <w:rFonts w:cstheme="minorHAnsi"/>
        </w:rPr>
        <w:br/>
        <w:t xml:space="preserve">Centralized credit and asset data from regional systems into a global format as part of the </w:t>
      </w:r>
      <w:r w:rsidRPr="00543E80">
        <w:rPr>
          <w:rFonts w:cstheme="minorHAnsi"/>
          <w:b/>
          <w:bCs/>
        </w:rPr>
        <w:t>WLCR data initiative</w:t>
      </w:r>
      <w:r w:rsidRPr="00543E80">
        <w:rPr>
          <w:rFonts w:cstheme="minorHAnsi"/>
        </w:rPr>
        <w:t>, enabling consistent reporting and standardization across private banking workflows.</w:t>
      </w:r>
    </w:p>
    <w:p w14:paraId="2FD8980B" w14:textId="77777777" w:rsidR="00D833AD" w:rsidRPr="00543E80" w:rsidRDefault="00D833AD" w:rsidP="00D833AD">
      <w:pPr>
        <w:spacing w:after="160" w:line="259" w:lineRule="auto"/>
        <w:rPr>
          <w:rFonts w:cstheme="minorHAnsi"/>
        </w:rPr>
      </w:pPr>
      <w:r w:rsidRPr="00543E80">
        <w:rPr>
          <w:rFonts w:cstheme="minorHAnsi"/>
          <w:b/>
          <w:bCs/>
        </w:rPr>
        <w:t>Key Contributions:</w:t>
      </w:r>
    </w:p>
    <w:p w14:paraId="234DB78A" w14:textId="77777777" w:rsidR="00D833AD" w:rsidRPr="00543E80" w:rsidRDefault="00D833AD" w:rsidP="00D833AD">
      <w:pPr>
        <w:numPr>
          <w:ilvl w:val="0"/>
          <w:numId w:val="24"/>
        </w:numPr>
        <w:spacing w:after="160" w:line="259" w:lineRule="auto"/>
        <w:rPr>
          <w:rFonts w:cstheme="minorHAnsi"/>
        </w:rPr>
      </w:pPr>
      <w:r w:rsidRPr="00543E80">
        <w:rPr>
          <w:rFonts w:cstheme="minorHAnsi"/>
        </w:rPr>
        <w:t xml:space="preserve">Migrated single-threaded processing to </w:t>
      </w:r>
      <w:r w:rsidRPr="00543E80">
        <w:rPr>
          <w:rFonts w:cstheme="minorHAnsi"/>
          <w:b/>
          <w:bCs/>
        </w:rPr>
        <w:t>multi-threaded, queue-based pipelines</w:t>
      </w:r>
      <w:r w:rsidRPr="00543E80">
        <w:rPr>
          <w:rFonts w:cstheme="minorHAnsi"/>
        </w:rPr>
        <w:t xml:space="preserve"> for scalability.</w:t>
      </w:r>
    </w:p>
    <w:p w14:paraId="7786DEEE" w14:textId="77777777" w:rsidR="00D833AD" w:rsidRPr="00543E80" w:rsidRDefault="00D833AD" w:rsidP="00D833AD">
      <w:pPr>
        <w:numPr>
          <w:ilvl w:val="0"/>
          <w:numId w:val="24"/>
        </w:numPr>
        <w:spacing w:after="160" w:line="259" w:lineRule="auto"/>
        <w:rPr>
          <w:rFonts w:cstheme="minorHAnsi"/>
        </w:rPr>
      </w:pPr>
      <w:r w:rsidRPr="00543E80">
        <w:rPr>
          <w:rFonts w:cstheme="minorHAnsi"/>
        </w:rPr>
        <w:t xml:space="preserve">Integrated with </w:t>
      </w:r>
      <w:r w:rsidRPr="00543E80">
        <w:rPr>
          <w:rFonts w:cstheme="minorHAnsi"/>
          <w:b/>
          <w:bCs/>
        </w:rPr>
        <w:t>Kafka</w:t>
      </w:r>
      <w:r w:rsidRPr="00543E80">
        <w:rPr>
          <w:rFonts w:cstheme="minorHAnsi"/>
        </w:rPr>
        <w:t xml:space="preserve"> for distributed messaging, and created job schedulers using Jenkins and UDeploy.</w:t>
      </w:r>
    </w:p>
    <w:p w14:paraId="0C233A57" w14:textId="77777777" w:rsidR="00D833AD" w:rsidRPr="00543E80" w:rsidRDefault="00D833AD" w:rsidP="00D833AD">
      <w:pPr>
        <w:numPr>
          <w:ilvl w:val="0"/>
          <w:numId w:val="24"/>
        </w:numPr>
        <w:spacing w:after="160" w:line="259" w:lineRule="auto"/>
        <w:rPr>
          <w:rFonts w:cstheme="minorHAnsi"/>
        </w:rPr>
      </w:pPr>
      <w:r w:rsidRPr="00543E80">
        <w:rPr>
          <w:rFonts w:cstheme="minorHAnsi"/>
        </w:rPr>
        <w:t>Led efforts for data re-publication and reconciliation using unique ID generation modules.</w:t>
      </w:r>
    </w:p>
    <w:p w14:paraId="3E81C20B" w14:textId="77777777" w:rsidR="00D833AD" w:rsidRPr="00543E80" w:rsidRDefault="00D833AD" w:rsidP="00D833AD">
      <w:pPr>
        <w:numPr>
          <w:ilvl w:val="0"/>
          <w:numId w:val="24"/>
        </w:numPr>
        <w:spacing w:after="160" w:line="259" w:lineRule="auto"/>
        <w:rPr>
          <w:rFonts w:cstheme="minorHAnsi"/>
        </w:rPr>
      </w:pPr>
      <w:r w:rsidRPr="00543E80">
        <w:rPr>
          <w:rFonts w:cstheme="minorHAnsi"/>
        </w:rPr>
        <w:t>Configured EMEA-specific VMs and deployment infrastructure across SIT, UAT, and PROD.</w:t>
      </w:r>
    </w:p>
    <w:p w14:paraId="12FE00CE" w14:textId="77777777" w:rsidR="00D833AD" w:rsidRPr="00543E80" w:rsidRDefault="00D833AD" w:rsidP="00D833AD">
      <w:pPr>
        <w:numPr>
          <w:ilvl w:val="0"/>
          <w:numId w:val="24"/>
        </w:numPr>
        <w:spacing w:after="160" w:line="259" w:lineRule="auto"/>
        <w:rPr>
          <w:rFonts w:cstheme="minorHAnsi"/>
        </w:rPr>
      </w:pPr>
      <w:r w:rsidRPr="00543E80">
        <w:rPr>
          <w:rFonts w:cstheme="minorHAnsi"/>
        </w:rPr>
        <w:t xml:space="preserve">Applied knowledge of </w:t>
      </w:r>
      <w:r w:rsidRPr="00543E80">
        <w:rPr>
          <w:rFonts w:cstheme="minorHAnsi"/>
          <w:b/>
          <w:bCs/>
        </w:rPr>
        <w:t>fixed income instruments</w:t>
      </w:r>
      <w:r w:rsidRPr="00543E80">
        <w:rPr>
          <w:rFonts w:cstheme="minorHAnsi"/>
        </w:rPr>
        <w:t xml:space="preserve"> and structured data to ensure proper transformations.</w:t>
      </w:r>
    </w:p>
    <w:p w14:paraId="3571AC63" w14:textId="77777777" w:rsidR="00D833AD" w:rsidRPr="00543E80" w:rsidRDefault="00D833AD" w:rsidP="00D833AD">
      <w:pPr>
        <w:spacing w:after="160" w:line="259" w:lineRule="auto"/>
        <w:rPr>
          <w:rFonts w:cstheme="minorHAnsi"/>
        </w:rPr>
      </w:pPr>
      <w:r w:rsidRPr="00543E80">
        <w:rPr>
          <w:rFonts w:cstheme="minorHAnsi"/>
          <w:b/>
          <w:bCs/>
        </w:rPr>
        <w:t>Tech &amp; Tools:</w:t>
      </w:r>
      <w:r w:rsidRPr="00543E80">
        <w:rPr>
          <w:rFonts w:cstheme="minorHAnsi"/>
        </w:rPr>
        <w:t xml:space="preserve"> Python, Kafka, Jenkins, Helm, UDeploy, GIT, SQL Server, Credit Instruments</w:t>
      </w:r>
    </w:p>
    <w:p w14:paraId="64EF2BBA" w14:textId="77777777" w:rsidR="00D833AD" w:rsidRPr="00543E80" w:rsidRDefault="00D833AD" w:rsidP="00D833AD">
      <w:pPr>
        <w:spacing w:after="160" w:line="259" w:lineRule="auto"/>
        <w:rPr>
          <w:rFonts w:cstheme="minorHAnsi"/>
        </w:rPr>
      </w:pPr>
      <w:r w:rsidRPr="00543E80">
        <w:rPr>
          <w:rFonts w:cstheme="minorHAnsi"/>
        </w:rPr>
        <w:pict w14:anchorId="084FEDAF">
          <v:rect id="_x0000_i1027" style="width:0;height:1.5pt" o:hralign="center" o:hrstd="t" o:hr="t" fillcolor="#a0a0a0" stroked="f"/>
        </w:pict>
      </w:r>
    </w:p>
    <w:p w14:paraId="466D6FA3" w14:textId="77777777" w:rsidR="00D833AD" w:rsidRPr="00543E80" w:rsidRDefault="00D833AD" w:rsidP="00D833AD">
      <w:pPr>
        <w:spacing w:after="160" w:line="259" w:lineRule="auto"/>
        <w:rPr>
          <w:rFonts w:cstheme="minorHAnsi"/>
          <w:b/>
          <w:bCs/>
        </w:rPr>
      </w:pPr>
      <w:r w:rsidRPr="00543E80">
        <w:rPr>
          <w:rFonts w:cstheme="minorHAnsi"/>
          <w:b/>
          <w:bCs/>
        </w:rPr>
        <w:t>Project 4 – TradingView Automation for Equity Signals – Backend Developer</w:t>
      </w:r>
    </w:p>
    <w:p w14:paraId="6F609DB9" w14:textId="77777777" w:rsidR="00D833AD" w:rsidRPr="00543E80" w:rsidRDefault="00D833AD" w:rsidP="00D833AD">
      <w:pPr>
        <w:spacing w:after="160" w:line="259" w:lineRule="auto"/>
        <w:rPr>
          <w:rFonts w:cstheme="minorHAnsi"/>
        </w:rPr>
      </w:pPr>
      <w:r w:rsidRPr="00543E80">
        <w:rPr>
          <w:rFonts w:cstheme="minorHAnsi"/>
          <w:b/>
          <w:bCs/>
        </w:rPr>
        <w:t>Duration:</w:t>
      </w:r>
      <w:r w:rsidRPr="00543E80">
        <w:rPr>
          <w:rFonts w:cstheme="minorHAnsi"/>
        </w:rPr>
        <w:t xml:space="preserve"> May 2022 – Aug 2022</w:t>
      </w:r>
      <w:r w:rsidRPr="00543E80">
        <w:rPr>
          <w:rFonts w:cstheme="minorHAnsi"/>
        </w:rPr>
        <w:t> </w:t>
      </w:r>
      <w:r w:rsidRPr="00543E80">
        <w:rPr>
          <w:rFonts w:cstheme="minorHAnsi"/>
        </w:rPr>
        <w:t>|</w:t>
      </w:r>
      <w:r w:rsidRPr="00543E80">
        <w:rPr>
          <w:rFonts w:cstheme="minorHAnsi"/>
        </w:rPr>
        <w:t> </w:t>
      </w:r>
      <w:r w:rsidRPr="00543E80">
        <w:rPr>
          <w:rFonts w:cstheme="minorHAnsi"/>
          <w:b/>
          <w:bCs/>
        </w:rPr>
        <w:t>Team Size:</w:t>
      </w:r>
      <w:r w:rsidRPr="00543E80">
        <w:rPr>
          <w:rFonts w:cstheme="minorHAnsi"/>
        </w:rPr>
        <w:t xml:space="preserve"> 5</w:t>
      </w:r>
      <w:r w:rsidRPr="00543E80">
        <w:rPr>
          <w:rFonts w:cstheme="minorHAnsi"/>
        </w:rPr>
        <w:br/>
      </w:r>
      <w:r w:rsidRPr="00543E80">
        <w:rPr>
          <w:rFonts w:cstheme="minorHAnsi"/>
          <w:b/>
          <w:bCs/>
        </w:rPr>
        <w:t>Domain:</w:t>
      </w:r>
      <w:r w:rsidRPr="00543E80">
        <w:rPr>
          <w:rFonts w:cstheme="minorHAnsi"/>
        </w:rPr>
        <w:t xml:space="preserve"> Algorithmic Trading, Equities, Signal Processing</w:t>
      </w:r>
    </w:p>
    <w:p w14:paraId="688FB66B" w14:textId="77777777" w:rsidR="00D833AD" w:rsidRPr="00543E80" w:rsidRDefault="00D833AD" w:rsidP="00D833AD">
      <w:pPr>
        <w:spacing w:after="160" w:line="259" w:lineRule="auto"/>
        <w:rPr>
          <w:rFonts w:cstheme="minorHAnsi"/>
        </w:rPr>
      </w:pPr>
      <w:r w:rsidRPr="00543E80">
        <w:rPr>
          <w:rFonts w:cstheme="minorHAnsi"/>
          <w:b/>
          <w:bCs/>
        </w:rPr>
        <w:t>Description:</w:t>
      </w:r>
      <w:r w:rsidRPr="00543E80">
        <w:rPr>
          <w:rFonts w:cstheme="minorHAnsi"/>
        </w:rPr>
        <w:br/>
        <w:t xml:space="preserve">Developed an </w:t>
      </w:r>
      <w:r w:rsidRPr="00543E80">
        <w:rPr>
          <w:rFonts w:cstheme="minorHAnsi"/>
          <w:b/>
          <w:bCs/>
        </w:rPr>
        <w:t>automated paper trading system</w:t>
      </w:r>
      <w:r w:rsidRPr="00543E80">
        <w:rPr>
          <w:rFonts w:cstheme="minorHAnsi"/>
        </w:rPr>
        <w:t xml:space="preserve"> using TradingView signals and Python-based backtesting for equity strategy simulations.</w:t>
      </w:r>
    </w:p>
    <w:p w14:paraId="6C561C95" w14:textId="77777777" w:rsidR="00D833AD" w:rsidRPr="00543E80" w:rsidRDefault="00D833AD" w:rsidP="00D833AD">
      <w:pPr>
        <w:spacing w:after="160" w:line="259" w:lineRule="auto"/>
        <w:rPr>
          <w:rFonts w:cstheme="minorHAnsi"/>
        </w:rPr>
      </w:pPr>
      <w:r w:rsidRPr="00543E80">
        <w:rPr>
          <w:rFonts w:cstheme="minorHAnsi"/>
          <w:b/>
          <w:bCs/>
        </w:rPr>
        <w:t>Key Contributions:</w:t>
      </w:r>
    </w:p>
    <w:p w14:paraId="3E9367AE" w14:textId="77777777" w:rsidR="00D833AD" w:rsidRPr="00543E80" w:rsidRDefault="00D833AD" w:rsidP="00D833AD">
      <w:pPr>
        <w:numPr>
          <w:ilvl w:val="0"/>
          <w:numId w:val="25"/>
        </w:numPr>
        <w:spacing w:after="160" w:line="259" w:lineRule="auto"/>
        <w:rPr>
          <w:rFonts w:cstheme="minorHAnsi"/>
        </w:rPr>
      </w:pPr>
      <w:r w:rsidRPr="00543E80">
        <w:rPr>
          <w:rFonts w:cstheme="minorHAnsi"/>
        </w:rPr>
        <w:lastRenderedPageBreak/>
        <w:t xml:space="preserve">Backtested multiple equity strategies using </w:t>
      </w:r>
      <w:r w:rsidRPr="00543E80">
        <w:rPr>
          <w:rFonts w:cstheme="minorHAnsi"/>
          <w:b/>
          <w:bCs/>
        </w:rPr>
        <w:t>Python (Pandas, Stata)</w:t>
      </w:r>
      <w:r w:rsidRPr="00543E80">
        <w:rPr>
          <w:rFonts w:cstheme="minorHAnsi"/>
        </w:rPr>
        <w:t xml:space="preserve"> and converted them into Pine Script.</w:t>
      </w:r>
    </w:p>
    <w:p w14:paraId="37FD5940" w14:textId="77777777" w:rsidR="00D833AD" w:rsidRPr="00543E80" w:rsidRDefault="00D833AD" w:rsidP="00D833AD">
      <w:pPr>
        <w:numPr>
          <w:ilvl w:val="0"/>
          <w:numId w:val="25"/>
        </w:numPr>
        <w:spacing w:after="160" w:line="259" w:lineRule="auto"/>
        <w:rPr>
          <w:rFonts w:cstheme="minorHAnsi"/>
        </w:rPr>
      </w:pPr>
      <w:r w:rsidRPr="00543E80">
        <w:rPr>
          <w:rFonts w:cstheme="minorHAnsi"/>
        </w:rPr>
        <w:t>Created webhook interfaces and signal triggers for auto-trading simulation using Pipedream API.</w:t>
      </w:r>
    </w:p>
    <w:p w14:paraId="0D55BA54" w14:textId="77777777" w:rsidR="00D833AD" w:rsidRPr="00543E80" w:rsidRDefault="00D833AD" w:rsidP="00D833AD">
      <w:pPr>
        <w:numPr>
          <w:ilvl w:val="0"/>
          <w:numId w:val="25"/>
        </w:numPr>
        <w:spacing w:after="160" w:line="259" w:lineRule="auto"/>
        <w:rPr>
          <w:rFonts w:cstheme="minorHAnsi"/>
        </w:rPr>
      </w:pPr>
      <w:r w:rsidRPr="00543E80">
        <w:rPr>
          <w:rFonts w:cstheme="minorHAnsi"/>
        </w:rPr>
        <w:t>Enabled paper trading execution based on backtested rules and dynamic alerts.</w:t>
      </w:r>
    </w:p>
    <w:p w14:paraId="2CD9E655" w14:textId="77777777" w:rsidR="00D833AD" w:rsidRPr="00543E80" w:rsidRDefault="00D833AD" w:rsidP="00D833AD">
      <w:pPr>
        <w:spacing w:after="160" w:line="259" w:lineRule="auto"/>
        <w:rPr>
          <w:rFonts w:cstheme="minorHAnsi"/>
        </w:rPr>
      </w:pPr>
      <w:r w:rsidRPr="00543E80">
        <w:rPr>
          <w:rFonts w:cstheme="minorHAnsi"/>
          <w:b/>
          <w:bCs/>
        </w:rPr>
        <w:t>Tech &amp; Tools:</w:t>
      </w:r>
      <w:r w:rsidRPr="00543E80">
        <w:rPr>
          <w:rFonts w:cstheme="minorHAnsi"/>
        </w:rPr>
        <w:t xml:space="preserve"> Python, Pine Script, TradingView, Pandas, Stata, Excel, API Automation</w:t>
      </w:r>
    </w:p>
    <w:p w14:paraId="3E661F19" w14:textId="77777777" w:rsidR="00D833AD" w:rsidRPr="00543E80" w:rsidRDefault="00D833AD" w:rsidP="00D833AD">
      <w:pPr>
        <w:spacing w:after="160" w:line="259" w:lineRule="auto"/>
        <w:rPr>
          <w:rFonts w:cstheme="minorHAnsi"/>
        </w:rPr>
      </w:pPr>
      <w:r w:rsidRPr="00543E80">
        <w:rPr>
          <w:rFonts w:cstheme="minorHAnsi"/>
        </w:rPr>
        <w:pict w14:anchorId="7D5DFB68">
          <v:rect id="_x0000_i1028" style="width:0;height:1.5pt" o:hralign="center" o:hrstd="t" o:hr="t" fillcolor="#a0a0a0" stroked="f"/>
        </w:pict>
      </w:r>
    </w:p>
    <w:p w14:paraId="6EC3E236" w14:textId="77777777" w:rsidR="00D833AD" w:rsidRPr="00543E80" w:rsidRDefault="00D833AD" w:rsidP="00D833AD">
      <w:pPr>
        <w:spacing w:after="160" w:line="259" w:lineRule="auto"/>
        <w:rPr>
          <w:rFonts w:cstheme="minorHAnsi"/>
          <w:b/>
          <w:bCs/>
        </w:rPr>
      </w:pPr>
      <w:r w:rsidRPr="00543E80">
        <w:rPr>
          <w:rFonts w:cstheme="minorHAnsi"/>
          <w:b/>
          <w:bCs/>
        </w:rPr>
        <w:t>Project 5 – Catch Media SALT: Financial Analytics Tool for Angel One – Full Stack Engineer</w:t>
      </w:r>
    </w:p>
    <w:p w14:paraId="6BCA338A" w14:textId="77777777" w:rsidR="00D833AD" w:rsidRPr="00543E80" w:rsidRDefault="00D833AD" w:rsidP="00D833AD">
      <w:pPr>
        <w:spacing w:after="160" w:line="259" w:lineRule="auto"/>
        <w:rPr>
          <w:rFonts w:cstheme="minorHAnsi"/>
        </w:rPr>
      </w:pPr>
      <w:r w:rsidRPr="00543E80">
        <w:rPr>
          <w:rFonts w:cstheme="minorHAnsi"/>
          <w:b/>
          <w:bCs/>
        </w:rPr>
        <w:t>Duration:</w:t>
      </w:r>
      <w:r w:rsidRPr="00543E80">
        <w:rPr>
          <w:rFonts w:cstheme="minorHAnsi"/>
        </w:rPr>
        <w:t xml:space="preserve"> Sep 2018 – Apr 2022</w:t>
      </w:r>
      <w:r w:rsidRPr="00543E80">
        <w:rPr>
          <w:rFonts w:cstheme="minorHAnsi"/>
        </w:rPr>
        <w:t> </w:t>
      </w:r>
      <w:r w:rsidRPr="00543E80">
        <w:rPr>
          <w:rFonts w:cstheme="minorHAnsi"/>
        </w:rPr>
        <w:t>|</w:t>
      </w:r>
      <w:r w:rsidRPr="00543E80">
        <w:rPr>
          <w:rFonts w:cstheme="minorHAnsi"/>
        </w:rPr>
        <w:t> </w:t>
      </w:r>
      <w:r w:rsidRPr="00543E80">
        <w:rPr>
          <w:rFonts w:cstheme="minorHAnsi"/>
          <w:b/>
          <w:bCs/>
        </w:rPr>
        <w:t>Team Size:</w:t>
      </w:r>
      <w:r w:rsidRPr="00543E80">
        <w:rPr>
          <w:rFonts w:cstheme="minorHAnsi"/>
        </w:rPr>
        <w:t xml:space="preserve"> 20</w:t>
      </w:r>
      <w:r w:rsidRPr="00543E80">
        <w:rPr>
          <w:rFonts w:cstheme="minorHAnsi"/>
        </w:rPr>
        <w:br/>
      </w:r>
      <w:r w:rsidRPr="00543E80">
        <w:rPr>
          <w:rFonts w:cstheme="minorHAnsi"/>
          <w:b/>
          <w:bCs/>
        </w:rPr>
        <w:t>Domain:</w:t>
      </w:r>
      <w:r w:rsidRPr="00543E80">
        <w:rPr>
          <w:rFonts w:cstheme="minorHAnsi"/>
        </w:rPr>
        <w:t xml:space="preserve"> Financial Analytics, Equity Insights, Dashboarding</w:t>
      </w:r>
    </w:p>
    <w:p w14:paraId="47283423" w14:textId="77777777" w:rsidR="00D833AD" w:rsidRPr="00543E80" w:rsidRDefault="00D833AD" w:rsidP="00D833AD">
      <w:pPr>
        <w:spacing w:after="160" w:line="259" w:lineRule="auto"/>
        <w:rPr>
          <w:rFonts w:cstheme="minorHAnsi"/>
        </w:rPr>
      </w:pPr>
      <w:r w:rsidRPr="00543E80">
        <w:rPr>
          <w:rFonts w:cstheme="minorHAnsi"/>
          <w:b/>
          <w:bCs/>
        </w:rPr>
        <w:t>Description:</w:t>
      </w:r>
      <w:r w:rsidRPr="00543E80">
        <w:rPr>
          <w:rFonts w:cstheme="minorHAnsi"/>
        </w:rPr>
        <w:br/>
        <w:t xml:space="preserve">Catch Media, originally a media analytics company, built its </w:t>
      </w:r>
      <w:r w:rsidRPr="00543E80">
        <w:rPr>
          <w:rFonts w:cstheme="minorHAnsi"/>
          <w:b/>
          <w:bCs/>
        </w:rPr>
        <w:t>first-ever financial analytics tool</w:t>
      </w:r>
      <w:r w:rsidRPr="00543E80">
        <w:rPr>
          <w:rFonts w:cstheme="minorHAnsi"/>
        </w:rPr>
        <w:t xml:space="preserve">—SALT—for </w:t>
      </w:r>
      <w:r w:rsidRPr="00543E80">
        <w:rPr>
          <w:rFonts w:cstheme="minorHAnsi"/>
          <w:b/>
          <w:bCs/>
        </w:rPr>
        <w:t>Angel One</w:t>
      </w:r>
      <w:r w:rsidRPr="00543E80">
        <w:rPr>
          <w:rFonts w:cstheme="minorHAnsi"/>
        </w:rPr>
        <w:t>, a leading financial services firm. The platform provided equity data insights and real-time dashboards to support portfolio performance tracking, trading behavior analysis, and strategic decision-making for the client.</w:t>
      </w:r>
    </w:p>
    <w:p w14:paraId="6C64F80E" w14:textId="77777777" w:rsidR="00D833AD" w:rsidRPr="00543E80" w:rsidRDefault="00D833AD" w:rsidP="00D833AD">
      <w:pPr>
        <w:spacing w:after="160" w:line="259" w:lineRule="auto"/>
        <w:rPr>
          <w:rFonts w:cstheme="minorHAnsi"/>
        </w:rPr>
      </w:pPr>
      <w:r w:rsidRPr="00543E80">
        <w:rPr>
          <w:rFonts w:cstheme="minorHAnsi"/>
          <w:b/>
          <w:bCs/>
        </w:rPr>
        <w:t>Key Contributions:</w:t>
      </w:r>
    </w:p>
    <w:p w14:paraId="788D2D04" w14:textId="77777777" w:rsidR="00D833AD" w:rsidRPr="00543E80" w:rsidRDefault="00D833AD" w:rsidP="00D833AD">
      <w:pPr>
        <w:numPr>
          <w:ilvl w:val="0"/>
          <w:numId w:val="27"/>
        </w:numPr>
        <w:spacing w:after="160" w:line="259" w:lineRule="auto"/>
        <w:rPr>
          <w:rFonts w:cstheme="minorHAnsi"/>
        </w:rPr>
      </w:pPr>
      <w:r w:rsidRPr="00543E80">
        <w:rPr>
          <w:rFonts w:cstheme="minorHAnsi"/>
        </w:rPr>
        <w:t>Designed and implemented full-stack modules to process financial data for equity and trading analytics.</w:t>
      </w:r>
    </w:p>
    <w:p w14:paraId="5B04DD13" w14:textId="77777777" w:rsidR="00D833AD" w:rsidRPr="00543E80" w:rsidRDefault="00D833AD" w:rsidP="00D833AD">
      <w:pPr>
        <w:numPr>
          <w:ilvl w:val="0"/>
          <w:numId w:val="27"/>
        </w:numPr>
        <w:spacing w:after="160" w:line="259" w:lineRule="auto"/>
        <w:rPr>
          <w:rFonts w:cstheme="minorHAnsi"/>
        </w:rPr>
      </w:pPr>
      <w:r w:rsidRPr="00543E80">
        <w:rPr>
          <w:rFonts w:cstheme="minorHAnsi"/>
        </w:rPr>
        <w:t>Developed dynamic dashboards and reporting layers to monitor user behavior, portfolio trends, and investment KPIs.</w:t>
      </w:r>
    </w:p>
    <w:p w14:paraId="64A20E06" w14:textId="77777777" w:rsidR="00D833AD" w:rsidRPr="00543E80" w:rsidRDefault="00D833AD" w:rsidP="00D833AD">
      <w:pPr>
        <w:numPr>
          <w:ilvl w:val="0"/>
          <w:numId w:val="27"/>
        </w:numPr>
        <w:spacing w:after="160" w:line="259" w:lineRule="auto"/>
        <w:rPr>
          <w:rFonts w:cstheme="minorHAnsi"/>
        </w:rPr>
      </w:pPr>
      <w:r w:rsidRPr="00543E80">
        <w:rPr>
          <w:rFonts w:cstheme="minorHAnsi"/>
        </w:rPr>
        <w:t xml:space="preserve">Built scalable ETL and analytics pipelines using </w:t>
      </w:r>
      <w:r w:rsidRPr="00543E80">
        <w:rPr>
          <w:rFonts w:cstheme="minorHAnsi"/>
          <w:b/>
          <w:bCs/>
        </w:rPr>
        <w:t>Python, GO, PHP</w:t>
      </w:r>
      <w:r w:rsidRPr="00543E80">
        <w:rPr>
          <w:rFonts w:cstheme="minorHAnsi"/>
        </w:rPr>
        <w:t xml:space="preserve">, and integrated data processing engines like </w:t>
      </w:r>
      <w:r w:rsidRPr="00543E80">
        <w:rPr>
          <w:rFonts w:cstheme="minorHAnsi"/>
          <w:b/>
          <w:bCs/>
        </w:rPr>
        <w:t>KDB+</w:t>
      </w:r>
      <w:r w:rsidRPr="00543E80">
        <w:rPr>
          <w:rFonts w:cstheme="minorHAnsi"/>
        </w:rPr>
        <w:t xml:space="preserve"> and </w:t>
      </w:r>
      <w:r w:rsidRPr="00543E80">
        <w:rPr>
          <w:rFonts w:cstheme="minorHAnsi"/>
          <w:b/>
          <w:bCs/>
        </w:rPr>
        <w:t>Vertica</w:t>
      </w:r>
      <w:r w:rsidRPr="00543E80">
        <w:rPr>
          <w:rFonts w:cstheme="minorHAnsi"/>
        </w:rPr>
        <w:t>.</w:t>
      </w:r>
    </w:p>
    <w:p w14:paraId="3800DA24" w14:textId="77777777" w:rsidR="00D833AD" w:rsidRPr="00543E80" w:rsidRDefault="00D833AD" w:rsidP="00D833AD">
      <w:pPr>
        <w:numPr>
          <w:ilvl w:val="0"/>
          <w:numId w:val="27"/>
        </w:numPr>
        <w:spacing w:after="160" w:line="259" w:lineRule="auto"/>
        <w:rPr>
          <w:rFonts w:cstheme="minorHAnsi"/>
        </w:rPr>
      </w:pPr>
      <w:r w:rsidRPr="00543E80">
        <w:rPr>
          <w:rFonts w:cstheme="minorHAnsi"/>
        </w:rPr>
        <w:t xml:space="preserve">Created high-performance visualizations using </w:t>
      </w:r>
      <w:r w:rsidRPr="00543E80">
        <w:rPr>
          <w:rFonts w:cstheme="minorHAnsi"/>
          <w:b/>
          <w:bCs/>
        </w:rPr>
        <w:t>Highcharts</w:t>
      </w:r>
      <w:r w:rsidRPr="00543E80">
        <w:rPr>
          <w:rFonts w:cstheme="minorHAnsi"/>
        </w:rPr>
        <w:t xml:space="preserve"> and </w:t>
      </w:r>
      <w:r w:rsidRPr="00543E80">
        <w:rPr>
          <w:rFonts w:cstheme="minorHAnsi"/>
          <w:b/>
          <w:bCs/>
        </w:rPr>
        <w:t>AngularJS</w:t>
      </w:r>
      <w:r w:rsidRPr="00543E80">
        <w:rPr>
          <w:rFonts w:cstheme="minorHAnsi"/>
        </w:rPr>
        <w:t xml:space="preserve">, hosted over </w:t>
      </w:r>
      <w:r w:rsidRPr="00543E80">
        <w:rPr>
          <w:rFonts w:cstheme="minorHAnsi"/>
          <w:b/>
          <w:bCs/>
        </w:rPr>
        <w:t>GCP</w:t>
      </w:r>
      <w:r w:rsidRPr="00543E80">
        <w:rPr>
          <w:rFonts w:cstheme="minorHAnsi"/>
        </w:rPr>
        <w:t xml:space="preserve"> infrastructure.</w:t>
      </w:r>
    </w:p>
    <w:p w14:paraId="13BD6861" w14:textId="77777777" w:rsidR="00D833AD" w:rsidRPr="00543E80" w:rsidRDefault="00D833AD" w:rsidP="00D833AD">
      <w:pPr>
        <w:numPr>
          <w:ilvl w:val="0"/>
          <w:numId w:val="27"/>
        </w:numPr>
        <w:spacing w:after="160" w:line="259" w:lineRule="auto"/>
        <w:rPr>
          <w:rFonts w:cstheme="minorHAnsi"/>
        </w:rPr>
      </w:pPr>
      <w:r w:rsidRPr="00543E80">
        <w:rPr>
          <w:rFonts w:cstheme="minorHAnsi"/>
        </w:rPr>
        <w:t>Enabled Angel One to transition from fragmented data reports to a centralized, interactive analytics engine.</w:t>
      </w:r>
    </w:p>
    <w:p w14:paraId="645A07C9" w14:textId="77777777" w:rsidR="00D833AD" w:rsidRPr="000A15DC" w:rsidRDefault="00D833AD" w:rsidP="00D833AD">
      <w:pPr>
        <w:rPr>
          <w:rFonts w:cstheme="minorHAnsi"/>
        </w:rPr>
      </w:pPr>
      <w:r w:rsidRPr="00543E80">
        <w:rPr>
          <w:rFonts w:cstheme="minorHAnsi"/>
          <w:b/>
          <w:bCs/>
        </w:rPr>
        <w:t>Tech &amp; Tools:</w:t>
      </w:r>
      <w:r w:rsidRPr="00543E80">
        <w:rPr>
          <w:rFonts w:cstheme="minorHAnsi"/>
        </w:rPr>
        <w:t xml:space="preserve"> Python, GO, PHP, MySQL, Vertica, KDB+, Highcharts, AngularJS, GCP</w:t>
      </w:r>
    </w:p>
    <w:p w14:paraId="6CE98CD9" w14:textId="77777777" w:rsidR="00D833AD" w:rsidRPr="00921392" w:rsidRDefault="00D833AD" w:rsidP="00D833AD">
      <w:pPr>
        <w:spacing w:after="160" w:line="259" w:lineRule="auto"/>
        <w:rPr>
          <w:rFonts w:cstheme="minorHAnsi"/>
        </w:rPr>
      </w:pPr>
      <w:r w:rsidRPr="000A15DC">
        <w:rPr>
          <w:rFonts w:cstheme="minorHAnsi"/>
        </w:rPr>
        <w:lastRenderedPageBreak/>
        <w:drawing>
          <wp:inline distT="0" distB="0" distL="0" distR="0" wp14:anchorId="18E2DF95" wp14:editId="52A81279">
            <wp:extent cx="5731510" cy="1830070"/>
            <wp:effectExtent l="0" t="0" r="2540" b="0"/>
            <wp:docPr id="3393268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D5113" w14:textId="77777777" w:rsidR="00D833AD" w:rsidRPr="00543E80" w:rsidRDefault="00D833AD" w:rsidP="00D833AD">
      <w:pPr>
        <w:spacing w:after="160" w:line="259" w:lineRule="auto"/>
        <w:rPr>
          <w:rFonts w:cstheme="minorHAnsi"/>
        </w:rPr>
      </w:pPr>
    </w:p>
    <w:p w14:paraId="1DAC23A4" w14:textId="77777777" w:rsidR="00D833AD" w:rsidRPr="00543E80" w:rsidRDefault="00D833AD" w:rsidP="00D833AD">
      <w:pPr>
        <w:rPr>
          <w:rFonts w:cstheme="minorHAnsi"/>
        </w:rPr>
      </w:pPr>
    </w:p>
    <w:p w14:paraId="6FE006F8" w14:textId="77777777" w:rsidR="00D833AD" w:rsidRPr="00543E80" w:rsidRDefault="00D833AD" w:rsidP="00D833AD">
      <w:pPr>
        <w:spacing w:after="160" w:line="259" w:lineRule="auto"/>
        <w:rPr>
          <w:rFonts w:cstheme="minorHAnsi"/>
        </w:rPr>
      </w:pPr>
      <w:r w:rsidRPr="00543E80">
        <w:rPr>
          <w:rFonts w:cstheme="minorHAnsi"/>
        </w:rPr>
        <w:pict w14:anchorId="1982C4C3">
          <v:rect id="_x0000_i1029" style="width:0;height:1.5pt" o:hralign="center" o:hrstd="t" o:hr="t" fillcolor="#a0a0a0" stroked="f"/>
        </w:pict>
      </w:r>
    </w:p>
    <w:p w14:paraId="0078415F" w14:textId="77777777" w:rsidR="00D833AD" w:rsidRPr="00543E80" w:rsidRDefault="00D833AD" w:rsidP="00D833AD">
      <w:pPr>
        <w:spacing w:after="160" w:line="259" w:lineRule="auto"/>
        <w:rPr>
          <w:rFonts w:cstheme="minorHAnsi"/>
          <w:b/>
          <w:bCs/>
        </w:rPr>
      </w:pPr>
      <w:r w:rsidRPr="00543E80">
        <w:rPr>
          <w:rFonts w:cstheme="minorHAnsi"/>
          <w:b/>
          <w:bCs/>
        </w:rPr>
        <w:t>Other Noteworthy Projects:</w:t>
      </w:r>
    </w:p>
    <w:p w14:paraId="207094EF" w14:textId="77777777" w:rsidR="00D833AD" w:rsidRPr="00543E80" w:rsidRDefault="00D833AD" w:rsidP="00D833AD">
      <w:pPr>
        <w:numPr>
          <w:ilvl w:val="0"/>
          <w:numId w:val="26"/>
        </w:numPr>
        <w:spacing w:after="160" w:line="259" w:lineRule="auto"/>
        <w:rPr>
          <w:rFonts w:cstheme="minorHAnsi"/>
        </w:rPr>
      </w:pPr>
      <w:r w:rsidRPr="00543E80">
        <w:rPr>
          <w:rFonts w:cstheme="minorHAnsi"/>
          <w:b/>
          <w:bCs/>
        </w:rPr>
        <w:t>Market Data Aggregation using KDB+</w:t>
      </w:r>
      <w:r w:rsidRPr="00543E80">
        <w:rPr>
          <w:rFonts w:cstheme="minorHAnsi"/>
        </w:rPr>
        <w:t xml:space="preserve"> – Aggregated real-time market feeds from global exchanges; enhanced decision-making for trading desks.</w:t>
      </w:r>
    </w:p>
    <w:p w14:paraId="1A0E49E1" w14:textId="77777777" w:rsidR="00D833AD" w:rsidRPr="00543E80" w:rsidRDefault="00D833AD" w:rsidP="00D833AD">
      <w:pPr>
        <w:numPr>
          <w:ilvl w:val="0"/>
          <w:numId w:val="26"/>
        </w:numPr>
        <w:spacing w:after="160" w:line="259" w:lineRule="auto"/>
        <w:rPr>
          <w:rFonts w:cstheme="minorHAnsi"/>
        </w:rPr>
      </w:pPr>
      <w:r w:rsidRPr="00543E80">
        <w:rPr>
          <w:rFonts w:cstheme="minorHAnsi"/>
          <w:b/>
          <w:bCs/>
        </w:rPr>
        <w:t>HFT PnL Tracker – Krishna Capital</w:t>
      </w:r>
      <w:r w:rsidRPr="00543E80">
        <w:rPr>
          <w:rFonts w:cstheme="minorHAnsi"/>
        </w:rPr>
        <w:t xml:space="preserve"> – Built real-time profit/loss and trade management module for high-frequency trading.</w:t>
      </w:r>
    </w:p>
    <w:p w14:paraId="565F162F" w14:textId="72467648" w:rsidR="00D833AD" w:rsidRPr="000A15DC" w:rsidRDefault="00D833AD" w:rsidP="00D833AD">
      <w:pPr>
        <w:numPr>
          <w:ilvl w:val="0"/>
          <w:numId w:val="26"/>
        </w:numPr>
        <w:spacing w:after="160" w:line="259" w:lineRule="auto"/>
        <w:rPr>
          <w:rFonts w:cstheme="minorHAnsi"/>
        </w:rPr>
      </w:pPr>
      <w:r w:rsidRPr="00543E80">
        <w:rPr>
          <w:rFonts w:cstheme="minorHAnsi"/>
          <w:b/>
          <w:bCs/>
        </w:rPr>
        <w:t xml:space="preserve">Axis Bank </w:t>
      </w:r>
      <w:r w:rsidRPr="000A15DC">
        <w:rPr>
          <w:rFonts w:cstheme="minorHAnsi"/>
          <w:b/>
          <w:bCs/>
        </w:rPr>
        <w:t xml:space="preserve">trade </w:t>
      </w:r>
      <w:r w:rsidRPr="00543E80">
        <w:rPr>
          <w:rFonts w:cstheme="minorHAnsi"/>
          <w:b/>
          <w:bCs/>
        </w:rPr>
        <w:t>Settlement System</w:t>
      </w:r>
      <w:r w:rsidRPr="00543E80">
        <w:rPr>
          <w:rFonts w:cstheme="minorHAnsi"/>
        </w:rPr>
        <w:t xml:space="preserve"> – Engineered a high-speed financial transaction application for reconciliation.</w:t>
      </w:r>
    </w:p>
    <w:p w14:paraId="000A4197" w14:textId="77777777" w:rsidR="006A65A7" w:rsidRPr="000A15DC" w:rsidRDefault="006A65A7" w:rsidP="00D833AD">
      <w:pPr>
        <w:rPr>
          <w:rFonts w:eastAsia="Times New Roman" w:cstheme="minorHAnsi"/>
          <w:lang w:eastAsia="en-IN"/>
        </w:rPr>
      </w:pPr>
    </w:p>
    <w:p w14:paraId="7AB6565F" w14:textId="6FFAB54D" w:rsidR="00D833AD" w:rsidRPr="000A15DC" w:rsidRDefault="006A65A7" w:rsidP="00D833AD">
      <w:pPr>
        <w:rPr>
          <w:rFonts w:cstheme="minorHAnsi"/>
        </w:rPr>
      </w:pPr>
      <w:r w:rsidRPr="000A15DC">
        <w:rPr>
          <w:rFonts w:eastAsia="Times New Roman" w:cstheme="minorHAnsi"/>
          <w:lang w:eastAsia="en-IN"/>
        </w:rPr>
        <w:pict w14:anchorId="38FA6F76">
          <v:rect id="_x0000_i1041" style="width:0;height:.75pt" o:hralign="center" o:hrstd="t" o:hrnoshade="t" o:hr="t" fillcolor="black" stroked="f"/>
        </w:pict>
      </w:r>
    </w:p>
    <w:p w14:paraId="360692DF" w14:textId="77777777" w:rsidR="006A65A7" w:rsidRPr="000A15DC" w:rsidRDefault="006A65A7" w:rsidP="006A65A7">
      <w:pPr>
        <w:shd w:val="clear" w:color="auto" w:fill="FFFFFF"/>
        <w:textAlignment w:val="baseline"/>
        <w:rPr>
          <w:rFonts w:eastAsia="Times New Roman" w:cstheme="minorHAnsi"/>
          <w:b/>
          <w:bCs/>
          <w:color w:val="000000"/>
          <w:bdr w:val="none" w:sz="0" w:space="0" w:color="auto" w:frame="1"/>
          <w:lang w:eastAsia="en-IN"/>
        </w:rPr>
      </w:pPr>
    </w:p>
    <w:p w14:paraId="710AFD84" w14:textId="3B51390E" w:rsidR="006A65A7" w:rsidRPr="000A15DC" w:rsidRDefault="006A65A7" w:rsidP="006A65A7">
      <w:pPr>
        <w:shd w:val="clear" w:color="auto" w:fill="FFFFFF"/>
        <w:textAlignment w:val="baseline"/>
        <w:rPr>
          <w:rFonts w:eastAsia="Times New Roman" w:cstheme="minorHAnsi"/>
          <w:b/>
          <w:bCs/>
          <w:color w:val="000000"/>
          <w:bdr w:val="none" w:sz="0" w:space="0" w:color="auto" w:frame="1"/>
          <w:lang w:eastAsia="en-IN"/>
        </w:rPr>
      </w:pPr>
      <w:r w:rsidRPr="000A15DC">
        <w:rPr>
          <w:rFonts w:eastAsia="Times New Roman" w:cstheme="minorHAnsi"/>
          <w:b/>
          <w:bCs/>
          <w:color w:val="000000"/>
          <w:bdr w:val="none" w:sz="0" w:space="0" w:color="auto" w:frame="1"/>
          <w:lang w:eastAsia="en-IN"/>
        </w:rPr>
        <w:t>Technical Achievement</w:t>
      </w:r>
    </w:p>
    <w:p w14:paraId="0C493F38" w14:textId="77777777" w:rsidR="006A65A7" w:rsidRPr="000A15DC" w:rsidRDefault="006A65A7" w:rsidP="00D833AD">
      <w:pPr>
        <w:rPr>
          <w:rFonts w:cstheme="minorHAnsi"/>
        </w:rPr>
      </w:pPr>
    </w:p>
    <w:p w14:paraId="5F09DC04" w14:textId="77777777" w:rsidR="00D476DE" w:rsidRPr="000A15DC" w:rsidRDefault="00D476DE" w:rsidP="00D476DE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4"/>
          <w:szCs w:val="24"/>
        </w:rPr>
      </w:pPr>
      <w:r w:rsidRPr="000A15DC">
        <w:rPr>
          <w:rFonts w:asciiTheme="minorHAnsi" w:hAnsiTheme="minorHAnsi" w:cstheme="minorHAnsi"/>
          <w:b/>
          <w:bCs/>
          <w:sz w:val="24"/>
          <w:szCs w:val="24"/>
        </w:rPr>
        <w:t>Built high-performance ETL pipelines</w:t>
      </w:r>
      <w:r w:rsidRPr="000A15DC">
        <w:rPr>
          <w:rFonts w:asciiTheme="minorHAnsi" w:hAnsiTheme="minorHAnsi" w:cstheme="minorHAnsi"/>
          <w:sz w:val="24"/>
          <w:szCs w:val="24"/>
        </w:rPr>
        <w:t xml:space="preserve"> capable of processing </w:t>
      </w:r>
      <w:r w:rsidRPr="000A15DC">
        <w:rPr>
          <w:rFonts w:asciiTheme="minorHAnsi" w:hAnsiTheme="minorHAnsi" w:cstheme="minorHAnsi"/>
          <w:b/>
          <w:bCs/>
          <w:sz w:val="24"/>
          <w:szCs w:val="24"/>
        </w:rPr>
        <w:t>300 million records (841 GB)</w:t>
      </w:r>
      <w:r w:rsidRPr="000A15DC">
        <w:rPr>
          <w:rFonts w:asciiTheme="minorHAnsi" w:hAnsiTheme="minorHAnsi" w:cstheme="minorHAnsi"/>
          <w:sz w:val="24"/>
          <w:szCs w:val="24"/>
        </w:rPr>
        <w:t xml:space="preserve"> within </w:t>
      </w:r>
      <w:r w:rsidRPr="000A15DC">
        <w:rPr>
          <w:rFonts w:asciiTheme="minorHAnsi" w:hAnsiTheme="minorHAnsi" w:cstheme="minorHAnsi"/>
          <w:b/>
          <w:bCs/>
          <w:sz w:val="24"/>
          <w:szCs w:val="24"/>
        </w:rPr>
        <w:t>30–40 minutes</w:t>
      </w:r>
      <w:r w:rsidRPr="000A15DC">
        <w:rPr>
          <w:rFonts w:asciiTheme="minorHAnsi" w:hAnsiTheme="minorHAnsi" w:cstheme="minorHAnsi"/>
          <w:sz w:val="24"/>
          <w:szCs w:val="24"/>
        </w:rPr>
        <w:t xml:space="preserve"> using </w:t>
      </w:r>
      <w:r w:rsidRPr="000A15DC">
        <w:rPr>
          <w:rFonts w:asciiTheme="minorHAnsi" w:hAnsiTheme="minorHAnsi" w:cstheme="minorHAnsi"/>
          <w:b/>
          <w:bCs/>
          <w:sz w:val="24"/>
          <w:szCs w:val="24"/>
        </w:rPr>
        <w:t>Airflow with parallel executors</w:t>
      </w:r>
      <w:r w:rsidRPr="000A15DC">
        <w:rPr>
          <w:rFonts w:asciiTheme="minorHAnsi" w:hAnsiTheme="minorHAnsi" w:cstheme="minorHAnsi"/>
          <w:sz w:val="24"/>
          <w:szCs w:val="24"/>
        </w:rPr>
        <w:t>, optimized for investment data ingestion.</w:t>
      </w:r>
    </w:p>
    <w:p w14:paraId="184A7998" w14:textId="77777777" w:rsidR="00D476DE" w:rsidRPr="000A15DC" w:rsidRDefault="00D476DE" w:rsidP="00D476DE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4"/>
          <w:szCs w:val="24"/>
        </w:rPr>
      </w:pPr>
      <w:r w:rsidRPr="000A15DC">
        <w:rPr>
          <w:rFonts w:asciiTheme="minorHAnsi" w:hAnsiTheme="minorHAnsi" w:cstheme="minorHAnsi"/>
          <w:sz w:val="24"/>
          <w:szCs w:val="24"/>
        </w:rPr>
        <w:t xml:space="preserve">Achieved </w:t>
      </w:r>
      <w:r w:rsidRPr="000A15DC">
        <w:rPr>
          <w:rFonts w:asciiTheme="minorHAnsi" w:hAnsiTheme="minorHAnsi" w:cstheme="minorHAnsi"/>
          <w:b/>
          <w:bCs/>
          <w:sz w:val="24"/>
          <w:szCs w:val="24"/>
        </w:rPr>
        <w:t>record-breaking ETL throughput</w:t>
      </w:r>
      <w:r w:rsidRPr="000A15DC">
        <w:rPr>
          <w:rFonts w:asciiTheme="minorHAnsi" w:hAnsiTheme="minorHAnsi" w:cstheme="minorHAnsi"/>
          <w:sz w:val="24"/>
          <w:szCs w:val="24"/>
        </w:rPr>
        <w:t xml:space="preserve">, processing </w:t>
      </w:r>
      <w:r w:rsidRPr="000A15DC">
        <w:rPr>
          <w:rFonts w:asciiTheme="minorHAnsi" w:hAnsiTheme="minorHAnsi" w:cstheme="minorHAnsi"/>
          <w:b/>
          <w:bCs/>
          <w:sz w:val="24"/>
          <w:szCs w:val="24"/>
        </w:rPr>
        <w:t>10 million records in 1.2 seconds</w:t>
      </w:r>
      <w:r w:rsidRPr="000A15DC">
        <w:rPr>
          <w:rFonts w:asciiTheme="minorHAnsi" w:hAnsiTheme="minorHAnsi" w:cstheme="minorHAnsi"/>
          <w:sz w:val="24"/>
          <w:szCs w:val="24"/>
        </w:rPr>
        <w:t>, showcasing expertise in Spark optimization and scalable batch processing.</w:t>
      </w:r>
    </w:p>
    <w:p w14:paraId="7C278485" w14:textId="77777777" w:rsidR="00D476DE" w:rsidRPr="000A15DC" w:rsidRDefault="00D476DE" w:rsidP="00D476DE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4"/>
          <w:szCs w:val="24"/>
        </w:rPr>
      </w:pPr>
      <w:r w:rsidRPr="000A15DC">
        <w:rPr>
          <w:rFonts w:asciiTheme="minorHAnsi" w:hAnsiTheme="minorHAnsi" w:cstheme="minorHAnsi"/>
          <w:sz w:val="24"/>
          <w:szCs w:val="24"/>
        </w:rPr>
        <w:t xml:space="preserve">Engineered a </w:t>
      </w:r>
      <w:r w:rsidRPr="000A15DC">
        <w:rPr>
          <w:rFonts w:asciiTheme="minorHAnsi" w:hAnsiTheme="minorHAnsi" w:cstheme="minorHAnsi"/>
          <w:b/>
          <w:bCs/>
          <w:sz w:val="24"/>
          <w:szCs w:val="24"/>
        </w:rPr>
        <w:t>real-time publishing module</w:t>
      </w:r>
      <w:r w:rsidRPr="000A15DC">
        <w:rPr>
          <w:rFonts w:asciiTheme="minorHAnsi" w:hAnsiTheme="minorHAnsi" w:cstheme="minorHAnsi"/>
          <w:sz w:val="24"/>
          <w:szCs w:val="24"/>
        </w:rPr>
        <w:t xml:space="preserve"> that pushes </w:t>
      </w:r>
      <w:r w:rsidRPr="000A15DC">
        <w:rPr>
          <w:rFonts w:asciiTheme="minorHAnsi" w:hAnsiTheme="minorHAnsi" w:cstheme="minorHAnsi"/>
          <w:b/>
          <w:bCs/>
          <w:sz w:val="24"/>
          <w:szCs w:val="24"/>
        </w:rPr>
        <w:t>30MB financial datasets per second</w:t>
      </w:r>
      <w:r w:rsidRPr="000A15DC">
        <w:rPr>
          <w:rFonts w:asciiTheme="minorHAnsi" w:hAnsiTheme="minorHAnsi" w:cstheme="minorHAnsi"/>
          <w:sz w:val="24"/>
          <w:szCs w:val="24"/>
        </w:rPr>
        <w:t xml:space="preserve"> in under 1 second for capital markets data dissemination.</w:t>
      </w:r>
    </w:p>
    <w:p w14:paraId="1313ED63" w14:textId="77777777" w:rsidR="00D476DE" w:rsidRPr="000A15DC" w:rsidRDefault="00D476DE" w:rsidP="00D476DE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4"/>
          <w:szCs w:val="24"/>
        </w:rPr>
      </w:pPr>
      <w:r w:rsidRPr="000A15DC">
        <w:rPr>
          <w:rFonts w:asciiTheme="minorHAnsi" w:hAnsiTheme="minorHAnsi" w:cstheme="minorHAnsi"/>
          <w:sz w:val="24"/>
          <w:szCs w:val="24"/>
        </w:rPr>
        <w:t xml:space="preserve">Developed a </w:t>
      </w:r>
      <w:r w:rsidRPr="000A15DC">
        <w:rPr>
          <w:rFonts w:asciiTheme="minorHAnsi" w:hAnsiTheme="minorHAnsi" w:cstheme="minorHAnsi"/>
          <w:b/>
          <w:bCs/>
          <w:sz w:val="24"/>
          <w:szCs w:val="24"/>
        </w:rPr>
        <w:t>backtesting engine</w:t>
      </w:r>
      <w:r w:rsidRPr="000A15DC">
        <w:rPr>
          <w:rFonts w:asciiTheme="minorHAnsi" w:hAnsiTheme="minorHAnsi" w:cstheme="minorHAnsi"/>
          <w:sz w:val="24"/>
          <w:szCs w:val="24"/>
        </w:rPr>
        <w:t xml:space="preserve"> to evaluate equity trading strategies, integrating </w:t>
      </w:r>
      <w:r w:rsidRPr="000A15DC">
        <w:rPr>
          <w:rFonts w:asciiTheme="minorHAnsi" w:hAnsiTheme="minorHAnsi" w:cstheme="minorHAnsi"/>
          <w:b/>
          <w:bCs/>
          <w:sz w:val="24"/>
          <w:szCs w:val="24"/>
        </w:rPr>
        <w:t>custom indicators</w:t>
      </w:r>
      <w:r w:rsidRPr="000A15DC">
        <w:rPr>
          <w:rFonts w:asciiTheme="minorHAnsi" w:hAnsiTheme="minorHAnsi" w:cstheme="minorHAnsi"/>
          <w:sz w:val="24"/>
          <w:szCs w:val="24"/>
        </w:rPr>
        <w:t xml:space="preserve"> and generating performance reports for research and investment insights.</w:t>
      </w:r>
    </w:p>
    <w:p w14:paraId="7E86A73C" w14:textId="77777777" w:rsidR="00D476DE" w:rsidRPr="000A15DC" w:rsidRDefault="00D476DE" w:rsidP="00D476DE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4"/>
          <w:szCs w:val="24"/>
        </w:rPr>
      </w:pPr>
      <w:r w:rsidRPr="000A15DC">
        <w:rPr>
          <w:rFonts w:asciiTheme="minorHAnsi" w:hAnsiTheme="minorHAnsi" w:cstheme="minorHAnsi"/>
          <w:sz w:val="24"/>
          <w:szCs w:val="24"/>
        </w:rPr>
        <w:t xml:space="preserve">Created a </w:t>
      </w:r>
      <w:r w:rsidRPr="000A15DC">
        <w:rPr>
          <w:rFonts w:asciiTheme="minorHAnsi" w:hAnsiTheme="minorHAnsi" w:cstheme="minorHAnsi"/>
          <w:b/>
          <w:bCs/>
          <w:sz w:val="24"/>
          <w:szCs w:val="24"/>
        </w:rPr>
        <w:t>custom Tableau extension</w:t>
      </w:r>
      <w:r w:rsidRPr="000A15DC">
        <w:rPr>
          <w:rFonts w:asciiTheme="minorHAnsi" w:hAnsiTheme="minorHAnsi" w:cstheme="minorHAnsi"/>
          <w:sz w:val="24"/>
          <w:szCs w:val="24"/>
        </w:rPr>
        <w:t xml:space="preserve"> for high-granularity portfolio and market data visualizations, supporting deep-dive investment analysis.</w:t>
      </w:r>
    </w:p>
    <w:p w14:paraId="0ECA9273" w14:textId="77777777" w:rsidR="00D476DE" w:rsidRPr="000A15DC" w:rsidRDefault="00D476DE" w:rsidP="00D476DE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4"/>
          <w:szCs w:val="24"/>
        </w:rPr>
      </w:pPr>
      <w:r w:rsidRPr="000A15DC">
        <w:rPr>
          <w:rFonts w:asciiTheme="minorHAnsi" w:hAnsiTheme="minorHAnsi" w:cstheme="minorHAnsi"/>
          <w:sz w:val="24"/>
          <w:szCs w:val="24"/>
        </w:rPr>
        <w:t xml:space="preserve">Designed </w:t>
      </w:r>
      <w:r w:rsidRPr="000A15DC">
        <w:rPr>
          <w:rFonts w:asciiTheme="minorHAnsi" w:hAnsiTheme="minorHAnsi" w:cstheme="minorHAnsi"/>
          <w:b/>
          <w:bCs/>
          <w:sz w:val="24"/>
          <w:szCs w:val="24"/>
        </w:rPr>
        <w:t>web scraping pipelines</w:t>
      </w:r>
      <w:r w:rsidRPr="000A15DC">
        <w:rPr>
          <w:rFonts w:asciiTheme="minorHAnsi" w:hAnsiTheme="minorHAnsi" w:cstheme="minorHAnsi"/>
          <w:sz w:val="24"/>
          <w:szCs w:val="24"/>
        </w:rPr>
        <w:t xml:space="preserve"> with dynamic regular expressions to extract structured financial product data from various ecommerce and investment platforms.</w:t>
      </w:r>
    </w:p>
    <w:p w14:paraId="0C60FDC1" w14:textId="77777777" w:rsidR="00D476DE" w:rsidRPr="000A15DC" w:rsidRDefault="00D476DE" w:rsidP="00D476DE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4"/>
          <w:szCs w:val="24"/>
        </w:rPr>
      </w:pPr>
      <w:r w:rsidRPr="000A15DC">
        <w:rPr>
          <w:rFonts w:asciiTheme="minorHAnsi" w:hAnsiTheme="minorHAnsi" w:cstheme="minorHAnsi"/>
          <w:sz w:val="24"/>
          <w:szCs w:val="24"/>
        </w:rPr>
        <w:lastRenderedPageBreak/>
        <w:t xml:space="preserve">Applied </w:t>
      </w:r>
      <w:r w:rsidRPr="000A15DC">
        <w:rPr>
          <w:rFonts w:asciiTheme="minorHAnsi" w:hAnsiTheme="minorHAnsi" w:cstheme="minorHAnsi"/>
          <w:b/>
          <w:bCs/>
          <w:sz w:val="24"/>
          <w:szCs w:val="24"/>
        </w:rPr>
        <w:t>Go and Regex</w:t>
      </w:r>
      <w:r w:rsidRPr="000A15DC">
        <w:rPr>
          <w:rFonts w:asciiTheme="minorHAnsi" w:hAnsiTheme="minorHAnsi" w:cstheme="minorHAnsi"/>
          <w:sz w:val="24"/>
          <w:szCs w:val="24"/>
        </w:rPr>
        <w:t xml:space="preserve"> to parse and extract metadata from </w:t>
      </w:r>
      <w:r w:rsidRPr="000A15DC">
        <w:rPr>
          <w:rFonts w:asciiTheme="minorHAnsi" w:hAnsiTheme="minorHAnsi" w:cstheme="minorHAnsi"/>
          <w:b/>
          <w:bCs/>
          <w:sz w:val="24"/>
          <w:szCs w:val="24"/>
        </w:rPr>
        <w:t>2GB+ data files</w:t>
      </w:r>
      <w:r w:rsidRPr="000A15DC">
        <w:rPr>
          <w:rFonts w:asciiTheme="minorHAnsi" w:hAnsiTheme="minorHAnsi" w:cstheme="minorHAnsi"/>
          <w:sz w:val="24"/>
          <w:szCs w:val="24"/>
        </w:rPr>
        <w:t>, useful for large-scale trade and compliance datasets.</w:t>
      </w:r>
    </w:p>
    <w:p w14:paraId="7FF37C86" w14:textId="77777777" w:rsidR="00D476DE" w:rsidRPr="000A15DC" w:rsidRDefault="00D476DE" w:rsidP="00D476DE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4"/>
          <w:szCs w:val="24"/>
        </w:rPr>
      </w:pPr>
      <w:r w:rsidRPr="000A15DC">
        <w:rPr>
          <w:rFonts w:asciiTheme="minorHAnsi" w:hAnsiTheme="minorHAnsi" w:cstheme="minorHAnsi"/>
          <w:sz w:val="24"/>
          <w:szCs w:val="24"/>
        </w:rPr>
        <w:t xml:space="preserve">Developed a </w:t>
      </w:r>
      <w:r w:rsidRPr="000A15DC">
        <w:rPr>
          <w:rFonts w:asciiTheme="minorHAnsi" w:hAnsiTheme="minorHAnsi" w:cstheme="minorHAnsi"/>
          <w:b/>
          <w:bCs/>
          <w:sz w:val="24"/>
          <w:szCs w:val="24"/>
        </w:rPr>
        <w:t>letter/document automation system</w:t>
      </w:r>
      <w:r w:rsidRPr="000A15DC">
        <w:rPr>
          <w:rFonts w:asciiTheme="minorHAnsi" w:hAnsiTheme="minorHAnsi" w:cstheme="minorHAnsi"/>
          <w:sz w:val="24"/>
          <w:szCs w:val="24"/>
        </w:rPr>
        <w:t xml:space="preserve"> for Axis Bank capable of generating high-volume financial letters (PDF, DOCX, etc.) with optimal speed and accuracy.</w:t>
      </w:r>
    </w:p>
    <w:p w14:paraId="3AFD0F59" w14:textId="77777777" w:rsidR="00D476DE" w:rsidRPr="000A15DC" w:rsidRDefault="00D476DE" w:rsidP="00D476DE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4"/>
          <w:szCs w:val="24"/>
        </w:rPr>
      </w:pPr>
      <w:r w:rsidRPr="000A15DC">
        <w:rPr>
          <w:rFonts w:asciiTheme="minorHAnsi" w:hAnsiTheme="minorHAnsi" w:cstheme="minorHAnsi"/>
          <w:sz w:val="24"/>
          <w:szCs w:val="24"/>
        </w:rPr>
        <w:t xml:space="preserve">Architected </w:t>
      </w:r>
      <w:r w:rsidRPr="000A15DC">
        <w:rPr>
          <w:rFonts w:asciiTheme="minorHAnsi" w:hAnsiTheme="minorHAnsi" w:cstheme="minorHAnsi"/>
          <w:b/>
          <w:bCs/>
          <w:sz w:val="24"/>
          <w:szCs w:val="24"/>
        </w:rPr>
        <w:t>real-time candlestick charting</w:t>
      </w:r>
      <w:r w:rsidRPr="000A15DC">
        <w:rPr>
          <w:rFonts w:asciiTheme="minorHAnsi" w:hAnsiTheme="minorHAnsi" w:cstheme="minorHAnsi"/>
          <w:sz w:val="24"/>
          <w:szCs w:val="24"/>
        </w:rPr>
        <w:t xml:space="preserve"> for commodity and stock data using custom visual layers and analytics APIs.</w:t>
      </w:r>
    </w:p>
    <w:p w14:paraId="1942AE1D" w14:textId="77777777" w:rsidR="00D476DE" w:rsidRPr="000A15DC" w:rsidRDefault="00D476DE" w:rsidP="00D476DE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4"/>
          <w:szCs w:val="24"/>
        </w:rPr>
      </w:pPr>
      <w:r w:rsidRPr="000A15DC">
        <w:rPr>
          <w:rFonts w:asciiTheme="minorHAnsi" w:hAnsiTheme="minorHAnsi" w:cstheme="minorHAnsi"/>
          <w:sz w:val="24"/>
          <w:szCs w:val="24"/>
        </w:rPr>
        <w:t xml:space="preserve">Created a </w:t>
      </w:r>
      <w:r w:rsidRPr="000A15DC">
        <w:rPr>
          <w:rFonts w:asciiTheme="minorHAnsi" w:hAnsiTheme="minorHAnsi" w:cstheme="minorHAnsi"/>
          <w:b/>
          <w:bCs/>
          <w:sz w:val="24"/>
          <w:szCs w:val="24"/>
        </w:rPr>
        <w:t>high-traffic web system</w:t>
      </w:r>
      <w:r w:rsidRPr="000A15DC">
        <w:rPr>
          <w:rFonts w:asciiTheme="minorHAnsi" w:hAnsiTheme="minorHAnsi" w:cstheme="minorHAnsi"/>
          <w:sz w:val="24"/>
          <w:szCs w:val="24"/>
        </w:rPr>
        <w:t xml:space="preserve"> (Slapamir.com) that scaled to withstand </w:t>
      </w:r>
      <w:r w:rsidRPr="000A15DC">
        <w:rPr>
          <w:rFonts w:asciiTheme="minorHAnsi" w:hAnsiTheme="minorHAnsi" w:cstheme="minorHAnsi"/>
          <w:b/>
          <w:bCs/>
          <w:sz w:val="24"/>
          <w:szCs w:val="24"/>
        </w:rPr>
        <w:t>1 trillion+ hits in a day</w:t>
      </w:r>
      <w:r w:rsidRPr="000A15DC">
        <w:rPr>
          <w:rFonts w:asciiTheme="minorHAnsi" w:hAnsiTheme="minorHAnsi" w:cstheme="minorHAnsi"/>
          <w:sz w:val="24"/>
          <w:szCs w:val="24"/>
        </w:rPr>
        <w:t>, applying performance engineering best practices.</w:t>
      </w:r>
    </w:p>
    <w:p w14:paraId="2E1E4DC7" w14:textId="77777777" w:rsidR="00D476DE" w:rsidRPr="000A15DC" w:rsidRDefault="00D476DE" w:rsidP="00D476DE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4"/>
          <w:szCs w:val="24"/>
        </w:rPr>
      </w:pPr>
      <w:r w:rsidRPr="000A15DC">
        <w:rPr>
          <w:rFonts w:asciiTheme="minorHAnsi" w:hAnsiTheme="minorHAnsi" w:cstheme="minorHAnsi"/>
          <w:sz w:val="24"/>
          <w:szCs w:val="24"/>
        </w:rPr>
        <w:t xml:space="preserve">Designed and implemented a proprietary </w:t>
      </w:r>
      <w:r w:rsidRPr="000A15DC">
        <w:rPr>
          <w:rFonts w:asciiTheme="minorHAnsi" w:hAnsiTheme="minorHAnsi" w:cstheme="minorHAnsi"/>
          <w:b/>
          <w:bCs/>
          <w:sz w:val="24"/>
          <w:szCs w:val="24"/>
        </w:rPr>
        <w:t>ORM and cache library</w:t>
      </w:r>
      <w:r w:rsidRPr="000A15DC">
        <w:rPr>
          <w:rFonts w:asciiTheme="minorHAnsi" w:hAnsiTheme="minorHAnsi" w:cstheme="minorHAnsi"/>
          <w:sz w:val="24"/>
          <w:szCs w:val="24"/>
        </w:rPr>
        <w:t xml:space="preserve"> for financial systems requiring ultra-low-latency data retrieval.</w:t>
      </w:r>
    </w:p>
    <w:p w14:paraId="5B9A8A75" w14:textId="77777777" w:rsidR="00D476DE" w:rsidRPr="000A15DC" w:rsidRDefault="00D476DE" w:rsidP="00D476DE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4"/>
          <w:szCs w:val="24"/>
        </w:rPr>
      </w:pPr>
      <w:r w:rsidRPr="000A15DC">
        <w:rPr>
          <w:rFonts w:asciiTheme="minorHAnsi" w:hAnsiTheme="minorHAnsi" w:cstheme="minorHAnsi"/>
          <w:sz w:val="24"/>
          <w:szCs w:val="24"/>
        </w:rPr>
        <w:t xml:space="preserve">Built </w:t>
      </w:r>
      <w:r w:rsidRPr="000A15DC">
        <w:rPr>
          <w:rFonts w:asciiTheme="minorHAnsi" w:hAnsiTheme="minorHAnsi" w:cstheme="minorHAnsi"/>
          <w:b/>
          <w:bCs/>
          <w:sz w:val="24"/>
          <w:szCs w:val="24"/>
        </w:rPr>
        <w:t>location-aware search modules using ElasticSearch with geospatial filters</w:t>
      </w:r>
      <w:r w:rsidRPr="000A15DC">
        <w:rPr>
          <w:rFonts w:asciiTheme="minorHAnsi" w:hAnsiTheme="minorHAnsi" w:cstheme="minorHAnsi"/>
          <w:sz w:val="24"/>
          <w:szCs w:val="24"/>
        </w:rPr>
        <w:t>, enabling financial data discovery at a global scale.</w:t>
      </w:r>
    </w:p>
    <w:p w14:paraId="52BE8910" w14:textId="77777777" w:rsidR="00D476DE" w:rsidRPr="000A15DC" w:rsidRDefault="00D476DE" w:rsidP="00D476DE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4"/>
          <w:szCs w:val="24"/>
        </w:rPr>
      </w:pPr>
      <w:r w:rsidRPr="000A15DC">
        <w:rPr>
          <w:rFonts w:asciiTheme="minorHAnsi" w:hAnsiTheme="minorHAnsi" w:cstheme="minorHAnsi"/>
          <w:sz w:val="24"/>
          <w:szCs w:val="24"/>
        </w:rPr>
        <w:t xml:space="preserve">Developed </w:t>
      </w:r>
      <w:r w:rsidRPr="000A15DC">
        <w:rPr>
          <w:rFonts w:asciiTheme="minorHAnsi" w:hAnsiTheme="minorHAnsi" w:cstheme="minorHAnsi"/>
          <w:b/>
          <w:bCs/>
          <w:sz w:val="24"/>
          <w:szCs w:val="24"/>
        </w:rPr>
        <w:t>custom modules for ejabberd and XMPP</w:t>
      </w:r>
      <w:r w:rsidRPr="000A15DC">
        <w:rPr>
          <w:rFonts w:asciiTheme="minorHAnsi" w:hAnsiTheme="minorHAnsi" w:cstheme="minorHAnsi"/>
          <w:sz w:val="24"/>
          <w:szCs w:val="24"/>
        </w:rPr>
        <w:t xml:space="preserve"> to support legacy browser-based financial messaging systems.</w:t>
      </w:r>
    </w:p>
    <w:p w14:paraId="729D0D7E" w14:textId="77777777" w:rsidR="00D476DE" w:rsidRPr="000A15DC" w:rsidRDefault="00D476DE" w:rsidP="00D476DE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4"/>
          <w:szCs w:val="24"/>
        </w:rPr>
      </w:pPr>
      <w:r w:rsidRPr="000A15DC">
        <w:rPr>
          <w:rFonts w:asciiTheme="minorHAnsi" w:hAnsiTheme="minorHAnsi" w:cstheme="minorHAnsi"/>
          <w:sz w:val="24"/>
          <w:szCs w:val="24"/>
        </w:rPr>
        <w:t xml:space="preserve">Engineered an internal </w:t>
      </w:r>
      <w:r w:rsidRPr="000A15DC">
        <w:rPr>
          <w:rFonts w:asciiTheme="minorHAnsi" w:hAnsiTheme="minorHAnsi" w:cstheme="minorHAnsi"/>
          <w:b/>
          <w:bCs/>
          <w:sz w:val="24"/>
          <w:szCs w:val="24"/>
        </w:rPr>
        <w:t>framework at Orion Labs</w:t>
      </w:r>
      <w:r w:rsidRPr="000A15DC">
        <w:rPr>
          <w:rFonts w:asciiTheme="minorHAnsi" w:hAnsiTheme="minorHAnsi" w:cstheme="minorHAnsi"/>
          <w:sz w:val="24"/>
          <w:szCs w:val="24"/>
        </w:rPr>
        <w:t xml:space="preserve"> for reusable microservices in fintech product development workflows.</w:t>
      </w:r>
    </w:p>
    <w:p w14:paraId="0E1B7D15" w14:textId="77777777" w:rsidR="00D476DE" w:rsidRPr="000A15DC" w:rsidRDefault="00D476DE" w:rsidP="00D476DE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4"/>
          <w:szCs w:val="24"/>
        </w:rPr>
      </w:pPr>
      <w:r w:rsidRPr="000A15DC">
        <w:rPr>
          <w:rFonts w:asciiTheme="minorHAnsi" w:hAnsiTheme="minorHAnsi" w:cstheme="minorHAnsi"/>
          <w:sz w:val="24"/>
          <w:szCs w:val="24"/>
        </w:rPr>
        <w:t xml:space="preserve">Experienced in using </w:t>
      </w:r>
      <w:r w:rsidRPr="000A15DC">
        <w:rPr>
          <w:rFonts w:asciiTheme="minorHAnsi" w:hAnsiTheme="minorHAnsi" w:cstheme="minorHAnsi"/>
          <w:b/>
          <w:bCs/>
          <w:sz w:val="24"/>
          <w:szCs w:val="24"/>
        </w:rPr>
        <w:t>frameworks like YII</w:t>
      </w:r>
      <w:r w:rsidRPr="000A15DC">
        <w:rPr>
          <w:rFonts w:asciiTheme="minorHAnsi" w:hAnsiTheme="minorHAnsi" w:cstheme="minorHAnsi"/>
          <w:sz w:val="24"/>
          <w:szCs w:val="24"/>
        </w:rPr>
        <w:t>, and integrating third-party APIs and tools into fintech and analytics ecosystems.</w:t>
      </w:r>
    </w:p>
    <w:p w14:paraId="4F9A4E18" w14:textId="77777777" w:rsidR="00D476DE" w:rsidRPr="000A15DC" w:rsidRDefault="00D476DE" w:rsidP="00D476DE">
      <w:pPr>
        <w:rPr>
          <w:rFonts w:cstheme="minorHAnsi"/>
        </w:rPr>
      </w:pPr>
    </w:p>
    <w:p w14:paraId="7DE79193" w14:textId="77777777" w:rsidR="00D476DE" w:rsidRPr="000A15DC" w:rsidRDefault="00D476DE" w:rsidP="00D476DE">
      <w:pPr>
        <w:framePr w:hSpace="180" w:wrap="around" w:vAnchor="page" w:hAnchor="margin" w:y="2854"/>
        <w:tabs>
          <w:tab w:val="left" w:pos="360"/>
        </w:tabs>
        <w:autoSpaceDE w:val="0"/>
        <w:autoSpaceDN w:val="0"/>
        <w:adjustRightInd w:val="0"/>
        <w:spacing w:before="60" w:after="60"/>
        <w:rPr>
          <w:rFonts w:cstheme="minorHAnsi"/>
          <w:b/>
        </w:rPr>
      </w:pPr>
    </w:p>
    <w:p w14:paraId="2BEDDB7C" w14:textId="77777777" w:rsidR="00D476DE" w:rsidRPr="000A15DC" w:rsidRDefault="00D476DE" w:rsidP="00D833AD">
      <w:pPr>
        <w:rPr>
          <w:rFonts w:cstheme="minorHAnsi"/>
        </w:rPr>
      </w:pPr>
    </w:p>
    <w:p w14:paraId="52814FAE" w14:textId="06E4012A" w:rsidR="00D476DE" w:rsidRPr="000A15DC" w:rsidRDefault="00D476DE" w:rsidP="00D476DE">
      <w:pPr>
        <w:shd w:val="clear" w:color="auto" w:fill="FFFFFF"/>
        <w:textAlignment w:val="baseline"/>
        <w:rPr>
          <w:rFonts w:eastAsia="Times New Roman" w:cstheme="minorHAnsi"/>
          <w:b/>
          <w:bCs/>
          <w:color w:val="000000"/>
          <w:bdr w:val="none" w:sz="0" w:space="0" w:color="auto" w:frame="1"/>
          <w:lang w:eastAsia="en-IN"/>
        </w:rPr>
      </w:pPr>
      <w:r w:rsidRPr="000A15DC">
        <w:rPr>
          <w:rFonts w:eastAsia="Times New Roman" w:cstheme="minorHAnsi"/>
          <w:b/>
          <w:bCs/>
          <w:color w:val="000000"/>
          <w:bdr w:val="none" w:sz="0" w:space="0" w:color="auto" w:frame="1"/>
          <w:lang w:eastAsia="en-IN"/>
        </w:rPr>
        <w:t>PROFESSIONAL ENHANCEMENTS</w:t>
      </w:r>
    </w:p>
    <w:p w14:paraId="311895CD" w14:textId="77777777" w:rsidR="006A65A7" w:rsidRPr="000A15DC" w:rsidRDefault="006A65A7" w:rsidP="00D476DE">
      <w:pPr>
        <w:shd w:val="clear" w:color="auto" w:fill="FFFFFF"/>
        <w:textAlignment w:val="baseline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</w:p>
    <w:p w14:paraId="45DAB6D4" w14:textId="77777777" w:rsidR="00D476DE" w:rsidRPr="000A15DC" w:rsidRDefault="00D476DE" w:rsidP="00D476DE">
      <w:pPr>
        <w:numPr>
          <w:ilvl w:val="0"/>
          <w:numId w:val="31"/>
        </w:numPr>
        <w:textAlignment w:val="baseline"/>
        <w:rPr>
          <w:rFonts w:eastAsia="Times New Roman" w:cstheme="minorHAnsi"/>
          <w:color w:val="000000"/>
          <w:lang w:eastAsia="en-IN"/>
        </w:rPr>
      </w:pPr>
      <w:r w:rsidRPr="000A15DC">
        <w:rPr>
          <w:rFonts w:eastAsia="Times New Roman" w:cstheme="minorHAnsi"/>
          <w:color w:val="000000"/>
          <w:bdr w:val="none" w:sz="0" w:space="0" w:color="auto" w:frame="1"/>
          <w:lang w:eastAsia="en-IN"/>
        </w:rPr>
        <w:t>Stock market prediction through financial astrology</w:t>
      </w:r>
      <w:r w:rsidRPr="000A15DC">
        <w:rPr>
          <w:rFonts w:eastAsia="Times New Roman" w:cstheme="minorHAnsi"/>
          <w:color w:val="000000"/>
          <w:lang w:eastAsia="en-IN"/>
        </w:rPr>
        <w:t>, 2023</w:t>
      </w:r>
    </w:p>
    <w:p w14:paraId="72A4BD14" w14:textId="77777777" w:rsidR="00D476DE" w:rsidRPr="000A15DC" w:rsidRDefault="00D476DE" w:rsidP="00D476DE">
      <w:pPr>
        <w:numPr>
          <w:ilvl w:val="0"/>
          <w:numId w:val="31"/>
        </w:numPr>
        <w:textAlignment w:val="baseline"/>
        <w:rPr>
          <w:rFonts w:eastAsia="Times New Roman" w:cstheme="minorHAnsi"/>
          <w:color w:val="000000"/>
          <w:lang w:eastAsia="en-IN"/>
        </w:rPr>
      </w:pPr>
      <w:r w:rsidRPr="000A15DC">
        <w:rPr>
          <w:rFonts w:eastAsia="Times New Roman" w:cstheme="minorHAnsi"/>
          <w:color w:val="000000"/>
          <w:bdr w:val="none" w:sz="0" w:space="0" w:color="auto" w:frame="1"/>
          <w:lang w:eastAsia="en-IN"/>
        </w:rPr>
        <w:t>Master Python: Data Visualization with Charts</w:t>
      </w:r>
      <w:r w:rsidRPr="000A15DC">
        <w:rPr>
          <w:rFonts w:eastAsia="Times New Roman" w:cstheme="minorHAnsi"/>
          <w:color w:val="000000"/>
          <w:lang w:eastAsia="en-IN"/>
        </w:rPr>
        <w:t>, 2022</w:t>
      </w:r>
    </w:p>
    <w:p w14:paraId="34F68ED8" w14:textId="77777777" w:rsidR="00D476DE" w:rsidRPr="000A15DC" w:rsidRDefault="00D476DE" w:rsidP="00D476DE">
      <w:pPr>
        <w:numPr>
          <w:ilvl w:val="0"/>
          <w:numId w:val="31"/>
        </w:numPr>
        <w:textAlignment w:val="baseline"/>
        <w:rPr>
          <w:rFonts w:eastAsia="Times New Roman" w:cstheme="minorHAnsi"/>
          <w:color w:val="000000"/>
          <w:lang w:eastAsia="en-IN"/>
        </w:rPr>
      </w:pPr>
      <w:r w:rsidRPr="000A15DC">
        <w:rPr>
          <w:rFonts w:eastAsia="Times New Roman" w:cstheme="minorHAnsi"/>
          <w:color w:val="000000"/>
          <w:bdr w:val="none" w:sz="0" w:space="0" w:color="auto" w:frame="1"/>
          <w:lang w:eastAsia="en-IN"/>
        </w:rPr>
        <w:t>Statistics for Data Analysis Using Python</w:t>
      </w:r>
      <w:r w:rsidRPr="000A15DC">
        <w:rPr>
          <w:rFonts w:eastAsia="Times New Roman" w:cstheme="minorHAnsi"/>
          <w:color w:val="000000"/>
          <w:lang w:eastAsia="en-IN"/>
        </w:rPr>
        <w:t>, 2022</w:t>
      </w:r>
    </w:p>
    <w:p w14:paraId="51018177" w14:textId="79BC8D3C" w:rsidR="00D476DE" w:rsidRPr="000A15DC" w:rsidRDefault="00D476DE" w:rsidP="00D476DE">
      <w:pPr>
        <w:numPr>
          <w:ilvl w:val="0"/>
          <w:numId w:val="31"/>
        </w:numPr>
        <w:textAlignment w:val="baseline"/>
        <w:rPr>
          <w:rFonts w:eastAsia="Times New Roman" w:cstheme="minorHAnsi"/>
          <w:color w:val="000000"/>
          <w:lang w:eastAsia="en-IN"/>
        </w:rPr>
      </w:pPr>
      <w:r w:rsidRPr="000A15DC">
        <w:rPr>
          <w:rFonts w:eastAsia="Times New Roman" w:cstheme="minorHAnsi"/>
          <w:color w:val="000000"/>
          <w:bdr w:val="none" w:sz="0" w:space="0" w:color="auto" w:frame="1"/>
          <w:lang w:eastAsia="en-IN"/>
        </w:rPr>
        <w:t>Quantitative Analysis Using Python</w:t>
      </w:r>
      <w:r w:rsidRPr="000A15DC">
        <w:rPr>
          <w:rFonts w:eastAsia="Times New Roman" w:cstheme="minorHAnsi"/>
          <w:color w:val="000000"/>
          <w:lang w:eastAsia="en-IN"/>
        </w:rPr>
        <w:t>, 2022</w:t>
      </w:r>
    </w:p>
    <w:p w14:paraId="7E7792A0" w14:textId="77777777" w:rsidR="00D476DE" w:rsidRPr="000A15DC" w:rsidRDefault="00D476DE" w:rsidP="00D476DE">
      <w:pPr>
        <w:numPr>
          <w:ilvl w:val="0"/>
          <w:numId w:val="31"/>
        </w:numPr>
        <w:textAlignment w:val="baseline"/>
        <w:rPr>
          <w:rFonts w:eastAsia="Times New Roman" w:cstheme="minorHAnsi"/>
          <w:color w:val="000000"/>
          <w:lang w:eastAsia="en-IN"/>
        </w:rPr>
      </w:pPr>
      <w:r w:rsidRPr="000A15DC">
        <w:rPr>
          <w:rFonts w:eastAsia="Times New Roman" w:cstheme="minorHAnsi"/>
          <w:color w:val="000000"/>
          <w:bdr w:val="none" w:sz="0" w:space="0" w:color="auto" w:frame="1"/>
          <w:lang w:eastAsia="en-IN"/>
        </w:rPr>
        <w:t>Python for Finance: Financial Analysis for Investing</w:t>
      </w:r>
      <w:r w:rsidRPr="000A15DC">
        <w:rPr>
          <w:rFonts w:eastAsia="Times New Roman" w:cstheme="minorHAnsi"/>
          <w:color w:val="000000"/>
          <w:lang w:eastAsia="en-IN"/>
        </w:rPr>
        <w:t>, 2021</w:t>
      </w:r>
    </w:p>
    <w:p w14:paraId="4C40F02C" w14:textId="77777777" w:rsidR="00D476DE" w:rsidRPr="000A15DC" w:rsidRDefault="00D476DE" w:rsidP="00D476DE">
      <w:pPr>
        <w:numPr>
          <w:ilvl w:val="0"/>
          <w:numId w:val="31"/>
        </w:numPr>
        <w:textAlignment w:val="baseline"/>
        <w:rPr>
          <w:rFonts w:eastAsia="Times New Roman" w:cstheme="minorHAnsi"/>
          <w:color w:val="000000"/>
          <w:lang w:eastAsia="en-IN"/>
        </w:rPr>
      </w:pPr>
      <w:r w:rsidRPr="000A15DC">
        <w:rPr>
          <w:rFonts w:eastAsia="Times New Roman" w:cstheme="minorHAnsi"/>
          <w:color w:val="000000"/>
          <w:bdr w:val="none" w:sz="0" w:space="0" w:color="auto" w:frame="1"/>
          <w:lang w:eastAsia="en-IN"/>
        </w:rPr>
        <w:t>Workshop in AWS and cloud Architecture</w:t>
      </w:r>
      <w:r w:rsidRPr="000A15DC">
        <w:rPr>
          <w:rFonts w:eastAsia="Times New Roman" w:cstheme="minorHAnsi"/>
          <w:color w:val="000000"/>
          <w:lang w:eastAsia="en-IN"/>
        </w:rPr>
        <w:t>, 2015</w:t>
      </w:r>
    </w:p>
    <w:p w14:paraId="724A9F20" w14:textId="77777777" w:rsidR="00D476DE" w:rsidRPr="000A15DC" w:rsidRDefault="00D476DE" w:rsidP="00D476DE">
      <w:pPr>
        <w:spacing w:before="180" w:after="180"/>
        <w:rPr>
          <w:rFonts w:eastAsia="Times New Roman" w:cstheme="minorHAnsi"/>
          <w:lang w:eastAsia="en-IN"/>
        </w:rPr>
      </w:pPr>
      <w:r w:rsidRPr="000A15DC">
        <w:rPr>
          <w:rFonts w:eastAsia="Times New Roman" w:cstheme="minorHAnsi"/>
          <w:lang w:eastAsia="en-IN"/>
        </w:rPr>
        <w:pict w14:anchorId="77F12F07">
          <v:rect id="_x0000_i1037" style="width:0;height:.75pt" o:hralign="center" o:hrstd="t" o:hrnoshade="t" o:hr="t" fillcolor="black" stroked="f"/>
        </w:pict>
      </w:r>
    </w:p>
    <w:p w14:paraId="33C771FB" w14:textId="77777777" w:rsidR="00D476DE" w:rsidRPr="000A15DC" w:rsidRDefault="00D476DE" w:rsidP="00D476DE">
      <w:pPr>
        <w:shd w:val="clear" w:color="auto" w:fill="FFFFFF"/>
        <w:textAlignment w:val="baseline"/>
        <w:rPr>
          <w:rFonts w:eastAsia="Times New Roman" w:cstheme="minorHAnsi"/>
          <w:b/>
          <w:bCs/>
          <w:color w:val="000000"/>
          <w:bdr w:val="none" w:sz="0" w:space="0" w:color="auto" w:frame="1"/>
          <w:lang w:eastAsia="en-IN"/>
        </w:rPr>
      </w:pPr>
      <w:r w:rsidRPr="000A15DC">
        <w:rPr>
          <w:rFonts w:eastAsia="Times New Roman" w:cstheme="minorHAnsi"/>
          <w:b/>
          <w:bCs/>
          <w:color w:val="000000"/>
          <w:bdr w:val="none" w:sz="0" w:space="0" w:color="auto" w:frame="1"/>
          <w:lang w:eastAsia="en-IN"/>
        </w:rPr>
        <w:t>LICENSES &amp; CERTIFICATIONS</w:t>
      </w:r>
    </w:p>
    <w:p w14:paraId="056C7EA2" w14:textId="77777777" w:rsidR="00D476DE" w:rsidRPr="000A15DC" w:rsidRDefault="00D476DE" w:rsidP="00D476DE">
      <w:pPr>
        <w:shd w:val="clear" w:color="auto" w:fill="FFFFFF"/>
        <w:textAlignment w:val="baseline"/>
        <w:rPr>
          <w:rFonts w:eastAsia="Times New Roman" w:cstheme="minorHAnsi"/>
          <w:color w:val="000000"/>
          <w:lang w:eastAsia="en-IN"/>
        </w:rPr>
      </w:pPr>
    </w:p>
    <w:p w14:paraId="502CDB75" w14:textId="47D08EFA" w:rsidR="00D476DE" w:rsidRPr="000A15DC" w:rsidRDefault="00D476DE" w:rsidP="006A65A7">
      <w:pPr>
        <w:numPr>
          <w:ilvl w:val="0"/>
          <w:numId w:val="32"/>
        </w:numPr>
        <w:textAlignment w:val="baseline"/>
        <w:rPr>
          <w:rFonts w:eastAsia="Times New Roman" w:cstheme="minorHAnsi"/>
          <w:color w:val="000000"/>
          <w:lang w:eastAsia="en-IN"/>
        </w:rPr>
      </w:pPr>
      <w:r w:rsidRPr="000A15DC">
        <w:rPr>
          <w:rFonts w:eastAsia="Times New Roman" w:cstheme="minorHAnsi"/>
          <w:color w:val="000000"/>
          <w:bdr w:val="none" w:sz="0" w:space="0" w:color="auto" w:frame="1"/>
          <w:lang w:eastAsia="en-IN"/>
        </w:rPr>
        <w:t>GitHub Professional Certificate</w:t>
      </w:r>
      <w:r w:rsidRPr="000A15DC">
        <w:rPr>
          <w:rFonts w:eastAsia="Times New Roman" w:cstheme="minorHAnsi"/>
          <w:color w:val="000000"/>
          <w:lang w:eastAsia="en-IN"/>
        </w:rPr>
        <w:t>, GitHub, Issued Jan 2024</w:t>
      </w:r>
    </w:p>
    <w:p w14:paraId="7917C54B" w14:textId="77777777" w:rsidR="00D476DE" w:rsidRPr="000A15DC" w:rsidRDefault="00D476DE" w:rsidP="00D476DE">
      <w:pPr>
        <w:numPr>
          <w:ilvl w:val="0"/>
          <w:numId w:val="32"/>
        </w:numPr>
        <w:textAlignment w:val="baseline"/>
        <w:rPr>
          <w:rFonts w:eastAsia="Times New Roman" w:cstheme="minorHAnsi"/>
          <w:color w:val="000000"/>
          <w:lang w:eastAsia="en-IN"/>
        </w:rPr>
      </w:pPr>
      <w:r w:rsidRPr="000A15DC">
        <w:rPr>
          <w:rFonts w:eastAsia="Times New Roman" w:cstheme="minorHAnsi"/>
          <w:color w:val="000000"/>
          <w:bdr w:val="none" w:sz="0" w:space="0" w:color="auto" w:frame="1"/>
          <w:lang w:eastAsia="en-IN"/>
        </w:rPr>
        <w:t>Python Professional Certificate</w:t>
      </w:r>
      <w:r w:rsidRPr="000A15DC">
        <w:rPr>
          <w:rFonts w:eastAsia="Times New Roman" w:cstheme="minorHAnsi"/>
          <w:color w:val="000000"/>
          <w:lang w:eastAsia="en-IN"/>
        </w:rPr>
        <w:t>, OpenEDG Python Institute, Issued Jan 2024</w:t>
      </w:r>
    </w:p>
    <w:p w14:paraId="1FF8C1DD" w14:textId="64DFFE90" w:rsidR="00D476DE" w:rsidRPr="000A15DC" w:rsidRDefault="00D476DE" w:rsidP="00D476DE">
      <w:pPr>
        <w:numPr>
          <w:ilvl w:val="0"/>
          <w:numId w:val="32"/>
        </w:numPr>
        <w:textAlignment w:val="baseline"/>
        <w:rPr>
          <w:rFonts w:eastAsia="Times New Roman" w:cstheme="minorHAnsi"/>
          <w:color w:val="000000"/>
          <w:lang w:eastAsia="en-IN"/>
        </w:rPr>
      </w:pPr>
      <w:r w:rsidRPr="000A15DC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ChatGPT and Generative AI: </w:t>
      </w:r>
      <w:r w:rsidRPr="000A15DC">
        <w:rPr>
          <w:rFonts w:eastAsia="Times New Roman" w:cstheme="minorHAnsi"/>
          <w:color w:val="000000"/>
          <w:lang w:eastAsia="en-IN"/>
        </w:rPr>
        <w:t>Pluralsight, Issued Dec 2023</w:t>
      </w:r>
    </w:p>
    <w:p w14:paraId="2531F941" w14:textId="0035D6FF" w:rsidR="00D476DE" w:rsidRPr="000A15DC" w:rsidRDefault="00D476DE" w:rsidP="00D476DE">
      <w:pPr>
        <w:numPr>
          <w:ilvl w:val="0"/>
          <w:numId w:val="32"/>
        </w:numPr>
        <w:textAlignment w:val="baseline"/>
        <w:rPr>
          <w:rFonts w:eastAsia="Times New Roman" w:cstheme="minorHAnsi"/>
          <w:color w:val="000000"/>
          <w:lang w:eastAsia="en-IN"/>
        </w:rPr>
      </w:pPr>
      <w:r w:rsidRPr="000A15DC">
        <w:rPr>
          <w:rFonts w:eastAsia="Times New Roman" w:cstheme="minorHAnsi"/>
          <w:color w:val="000000"/>
          <w:bdr w:val="none" w:sz="0" w:space="0" w:color="auto" w:frame="1"/>
          <w:lang w:eastAsia="en-IN"/>
        </w:rPr>
        <w:t>Prompt Engineering with Generative AI</w:t>
      </w:r>
      <w:r w:rsidRPr="000A15DC">
        <w:rPr>
          <w:rFonts w:eastAsia="Times New Roman" w:cstheme="minorHAnsi"/>
          <w:color w:val="000000"/>
          <w:lang w:eastAsia="en-IN"/>
        </w:rPr>
        <w:t>, Pluralsight, Issued Dec 2</w:t>
      </w:r>
    </w:p>
    <w:p w14:paraId="44D990ED" w14:textId="1299CD60" w:rsidR="006A65A7" w:rsidRPr="000A15DC" w:rsidRDefault="006A65A7" w:rsidP="00D476DE">
      <w:pPr>
        <w:numPr>
          <w:ilvl w:val="0"/>
          <w:numId w:val="32"/>
        </w:numPr>
        <w:textAlignment w:val="baseline"/>
        <w:rPr>
          <w:rFonts w:eastAsia="Times New Roman" w:cstheme="minorHAnsi"/>
          <w:color w:val="000000"/>
          <w:lang w:eastAsia="en-IN"/>
        </w:rPr>
      </w:pPr>
      <w:r w:rsidRPr="000A15DC">
        <w:rPr>
          <w:rFonts w:eastAsia="Times New Roman" w:cstheme="minorHAnsi"/>
          <w:color w:val="000000"/>
          <w:lang w:eastAsia="en-IN"/>
        </w:rPr>
        <w:t>CFI Corporate Finance Foundations Professional</w:t>
      </w:r>
      <w:r w:rsidRPr="000A15DC">
        <w:rPr>
          <w:rFonts w:eastAsia="Times New Roman" w:cstheme="minorHAnsi"/>
          <w:color w:val="000000"/>
          <w:lang w:eastAsia="en-IN"/>
        </w:rPr>
        <w:t>, CFI, issued 2024</w:t>
      </w:r>
    </w:p>
    <w:p w14:paraId="640A2C25" w14:textId="77777777" w:rsidR="00D476DE" w:rsidRPr="000A15DC" w:rsidRDefault="00D476DE" w:rsidP="00D833AD">
      <w:pPr>
        <w:rPr>
          <w:rFonts w:cstheme="minorHAnsi"/>
        </w:rPr>
      </w:pPr>
    </w:p>
    <w:p w14:paraId="1BB30C51" w14:textId="77777777" w:rsidR="006A65A7" w:rsidRPr="000A15DC" w:rsidRDefault="006A65A7" w:rsidP="006A65A7">
      <w:pPr>
        <w:rPr>
          <w:rFonts w:eastAsia="Times New Roman" w:cstheme="minorHAnsi"/>
          <w:lang w:eastAsia="en-IN"/>
        </w:rPr>
      </w:pPr>
      <w:r w:rsidRPr="000A15DC">
        <w:rPr>
          <w:rFonts w:eastAsia="Times New Roman" w:cstheme="minorHAnsi"/>
          <w:lang w:eastAsia="en-IN"/>
        </w:rPr>
        <w:pict w14:anchorId="720D1F56">
          <v:rect id="_x0000_i1040" style="width:0;height:.75pt" o:hralign="center" o:hrstd="t" o:hrnoshade="t" o:hr="t" fillcolor="black" stroked="f"/>
        </w:pict>
      </w:r>
    </w:p>
    <w:p w14:paraId="081E85F0" w14:textId="77777777" w:rsidR="006A65A7" w:rsidRPr="000A15DC" w:rsidRDefault="006A65A7" w:rsidP="006A65A7">
      <w:pPr>
        <w:rPr>
          <w:rFonts w:eastAsia="Times New Roman" w:cstheme="minorHAnsi"/>
          <w:lang w:eastAsia="en-IN"/>
        </w:rPr>
      </w:pPr>
    </w:p>
    <w:p w14:paraId="06F2E815" w14:textId="77777777" w:rsidR="000A15DC" w:rsidRDefault="000A15DC" w:rsidP="006A65A7">
      <w:pPr>
        <w:rPr>
          <w:rFonts w:eastAsia="Times New Roman" w:cstheme="minorHAnsi"/>
          <w:b/>
          <w:bCs/>
          <w:color w:val="000000"/>
          <w:bdr w:val="none" w:sz="0" w:space="0" w:color="auto" w:frame="1"/>
          <w:lang w:eastAsia="en-IN"/>
        </w:rPr>
      </w:pPr>
    </w:p>
    <w:p w14:paraId="2BDADC8D" w14:textId="77777777" w:rsidR="000A15DC" w:rsidRDefault="000A15DC" w:rsidP="006A65A7">
      <w:pPr>
        <w:rPr>
          <w:rFonts w:eastAsia="Times New Roman" w:cstheme="minorHAnsi"/>
          <w:b/>
          <w:bCs/>
          <w:color w:val="000000"/>
          <w:bdr w:val="none" w:sz="0" w:space="0" w:color="auto" w:frame="1"/>
          <w:lang w:eastAsia="en-IN"/>
        </w:rPr>
      </w:pPr>
    </w:p>
    <w:p w14:paraId="273CF5E3" w14:textId="77777777" w:rsidR="000A15DC" w:rsidRDefault="000A15DC" w:rsidP="006A65A7">
      <w:pPr>
        <w:rPr>
          <w:rFonts w:eastAsia="Times New Roman" w:cstheme="minorHAnsi"/>
          <w:b/>
          <w:bCs/>
          <w:color w:val="000000"/>
          <w:bdr w:val="none" w:sz="0" w:space="0" w:color="auto" w:frame="1"/>
          <w:lang w:eastAsia="en-IN"/>
        </w:rPr>
      </w:pPr>
    </w:p>
    <w:p w14:paraId="05A64080" w14:textId="77777777" w:rsidR="000A15DC" w:rsidRDefault="000A15DC" w:rsidP="006A65A7">
      <w:pPr>
        <w:rPr>
          <w:rFonts w:eastAsia="Times New Roman" w:cstheme="minorHAnsi"/>
          <w:b/>
          <w:bCs/>
          <w:color w:val="000000"/>
          <w:bdr w:val="none" w:sz="0" w:space="0" w:color="auto" w:frame="1"/>
          <w:lang w:eastAsia="en-IN"/>
        </w:rPr>
      </w:pPr>
    </w:p>
    <w:p w14:paraId="5494C86E" w14:textId="68B1BCD6" w:rsidR="006A65A7" w:rsidRPr="000A15DC" w:rsidRDefault="006A65A7" w:rsidP="006A65A7">
      <w:pPr>
        <w:rPr>
          <w:rFonts w:eastAsia="Times New Roman" w:cstheme="minorHAnsi"/>
          <w:b/>
          <w:bCs/>
          <w:color w:val="000000"/>
          <w:bdr w:val="none" w:sz="0" w:space="0" w:color="auto" w:frame="1"/>
          <w:lang w:eastAsia="en-IN"/>
        </w:rPr>
      </w:pPr>
      <w:r w:rsidRPr="000A15DC">
        <w:rPr>
          <w:rFonts w:eastAsia="Times New Roman" w:cstheme="minorHAnsi"/>
          <w:b/>
          <w:bCs/>
          <w:color w:val="000000"/>
          <w:bdr w:val="none" w:sz="0" w:space="0" w:color="auto" w:frame="1"/>
          <w:lang w:eastAsia="en-IN"/>
        </w:rPr>
        <w:t xml:space="preserve">EDUCATION </w:t>
      </w:r>
    </w:p>
    <w:p w14:paraId="0DBED821" w14:textId="2EFB77D0" w:rsidR="006A65A7" w:rsidRPr="000A15DC" w:rsidRDefault="006A65A7" w:rsidP="006A65A7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sz w:val="24"/>
          <w:szCs w:val="24"/>
        </w:rPr>
      </w:pPr>
      <w:r w:rsidRPr="000A15DC">
        <w:rPr>
          <w:rFonts w:asciiTheme="minorHAnsi" w:hAnsiTheme="minorHAnsi" w:cstheme="minorHAnsi"/>
          <w:sz w:val="24"/>
          <w:szCs w:val="24"/>
        </w:rPr>
        <w:t xml:space="preserve">Msc Mathmatics </w:t>
      </w:r>
      <w:r w:rsidRPr="000A15DC">
        <w:rPr>
          <w:rFonts w:asciiTheme="minorHAnsi" w:hAnsiTheme="minorHAnsi" w:cstheme="minorHAnsi"/>
          <w:sz w:val="24"/>
          <w:szCs w:val="24"/>
        </w:rPr>
        <w:t>(in progress)</w:t>
      </w:r>
    </w:p>
    <w:p w14:paraId="6D761BAA" w14:textId="77777777" w:rsidR="006A65A7" w:rsidRPr="000A15DC" w:rsidRDefault="006A65A7" w:rsidP="006A65A7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sz w:val="24"/>
          <w:szCs w:val="24"/>
        </w:rPr>
      </w:pPr>
      <w:r w:rsidRPr="000A15DC">
        <w:rPr>
          <w:rFonts w:asciiTheme="minorHAnsi" w:hAnsiTheme="minorHAnsi" w:cstheme="minorHAnsi"/>
          <w:sz w:val="24"/>
          <w:szCs w:val="24"/>
        </w:rPr>
        <w:t>Bachelor in Computer Application (B.C.A) in 2013.</w:t>
      </w:r>
    </w:p>
    <w:p w14:paraId="3F5D0848" w14:textId="67103301" w:rsidR="006A65A7" w:rsidRPr="000A15DC" w:rsidRDefault="006A65A7" w:rsidP="006A65A7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sz w:val="24"/>
          <w:szCs w:val="24"/>
        </w:rPr>
      </w:pPr>
      <w:r w:rsidRPr="000A15DC">
        <w:rPr>
          <w:rFonts w:asciiTheme="minorHAnsi" w:hAnsiTheme="minorHAnsi" w:cstheme="minorHAnsi"/>
          <w:sz w:val="24"/>
          <w:szCs w:val="24"/>
        </w:rPr>
        <w:t>Bachelor in financial Commerce  (B. Com) in 2012.</w:t>
      </w:r>
    </w:p>
    <w:p w14:paraId="734B5D2C" w14:textId="77777777" w:rsidR="00EB4414" w:rsidRPr="000A15DC" w:rsidRDefault="00EB4414" w:rsidP="00EB4414">
      <w:pPr>
        <w:rPr>
          <w:rFonts w:cstheme="minorHAnsi"/>
        </w:rPr>
      </w:pPr>
    </w:p>
    <w:p w14:paraId="0E8FCB66" w14:textId="2B22A1B9" w:rsidR="00EB4414" w:rsidRPr="000A15DC" w:rsidRDefault="00EB4414" w:rsidP="00EB4414">
      <w:pPr>
        <w:rPr>
          <w:rFonts w:cstheme="minorHAnsi"/>
        </w:rPr>
      </w:pPr>
    </w:p>
    <w:sectPr w:rsidR="00EB4414" w:rsidRPr="000A15DC" w:rsidSect="00BD3A56">
      <w:headerReference w:type="default" r:id="rId16"/>
      <w:footerReference w:type="even" r:id="rId17"/>
      <w:footerReference w:type="default" r:id="rId18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AB9D44" w14:textId="77777777" w:rsidR="00E267D7" w:rsidRDefault="00E267D7" w:rsidP="008C1F02">
      <w:r>
        <w:separator/>
      </w:r>
    </w:p>
  </w:endnote>
  <w:endnote w:type="continuationSeparator" w:id="0">
    <w:p w14:paraId="789E7B77" w14:textId="77777777" w:rsidR="00E267D7" w:rsidRDefault="00E267D7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utiger LT Pro 55 Roman">
    <w:altName w:val="Calibri"/>
    <w:panose1 w:val="00000000000000000000"/>
    <w:charset w:val="00"/>
    <w:family w:val="swiss"/>
    <w:notTrueType/>
    <w:pitch w:val="variable"/>
    <w:sig w:usb0="800000AF" w:usb1="0000004A" w:usb2="00000000" w:usb3="00000000" w:csb0="0000009B" w:csb1="00000000"/>
  </w:font>
  <w:font w:name="Mangal (Body CS)">
    <w:altName w:val="Mang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DCD237" w14:textId="77777777" w:rsidR="003C03DC" w:rsidRDefault="003C03DC" w:rsidP="004B45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795A66" w14:textId="77777777" w:rsidR="003C03DC" w:rsidRDefault="003C03DC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CD7195" w14:textId="77777777" w:rsidR="001D17B4" w:rsidRPr="003C1FE8" w:rsidRDefault="005A12C3" w:rsidP="001D17B4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Calibri Light" w:hAnsi="Calibri Light" w:cs="Arial"/>
        <w:sz w:val="22"/>
        <w:szCs w:val="22"/>
      </w:rPr>
    </w:pPr>
    <w:r>
      <w:rPr>
        <w:noProof/>
        <w:lang w:val="en-US"/>
      </w:rPr>
      <w:drawing>
        <wp:anchor distT="0" distB="0" distL="114300" distR="114300" simplePos="0" relativeHeight="251673600" behindDoc="0" locked="0" layoutInCell="1" allowOverlap="1" wp14:anchorId="10249F2F" wp14:editId="67FB9A20">
          <wp:simplePos x="0" y="0"/>
          <wp:positionH relativeFrom="page">
            <wp:posOffset>-62230</wp:posOffset>
          </wp:positionH>
          <wp:positionV relativeFrom="paragraph">
            <wp:posOffset>129540</wp:posOffset>
          </wp:positionV>
          <wp:extent cx="687070" cy="629920"/>
          <wp:effectExtent l="0" t="9525" r="8255" b="8255"/>
          <wp:wrapThrough wrapText="bothSides">
            <wp:wrapPolygon edited="0">
              <wp:start x="21899" y="327"/>
              <wp:lineTo x="339" y="327"/>
              <wp:lineTo x="339" y="21230"/>
              <wp:lineTo x="938" y="21230"/>
              <wp:lineTo x="12317" y="19270"/>
              <wp:lineTo x="12317" y="6859"/>
              <wp:lineTo x="21899" y="6206"/>
              <wp:lineTo x="21899" y="2940"/>
              <wp:lineTo x="21899" y="327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 flipH="1">
                    <a:off x="0" y="0"/>
                    <a:ext cx="687070" cy="62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17B4">
      <w:rPr>
        <w:rFonts w:ascii="Calibri Light" w:hAnsi="Calibri Light" w:cs="Arial"/>
        <w:sz w:val="18"/>
        <w:szCs w:val="20"/>
      </w:rPr>
      <w:t>LTI</w:t>
    </w:r>
    <w:r w:rsidR="001D17B4" w:rsidRPr="003C1FE8">
      <w:rPr>
        <w:rFonts w:ascii="Calibri Light" w:hAnsi="Calibri Light" w:cs="Arial"/>
        <w:sz w:val="18"/>
        <w:szCs w:val="20"/>
      </w:rPr>
      <w:t xml:space="preserve"> Confidential </w:t>
    </w:r>
    <w:r w:rsidR="001D17B4" w:rsidRPr="003C1FE8">
      <w:rPr>
        <w:rFonts w:ascii="Calibri Light" w:hAnsi="Calibri Light" w:cs="Arial"/>
        <w:sz w:val="18"/>
        <w:szCs w:val="20"/>
      </w:rPr>
      <w:tab/>
      <w:t xml:space="preserve">Page </w:t>
    </w:r>
    <w:r w:rsidR="001D17B4" w:rsidRPr="003C1FE8">
      <w:rPr>
        <w:rFonts w:ascii="Calibri Light" w:hAnsi="Calibri Light" w:cs="Arial"/>
        <w:sz w:val="18"/>
        <w:szCs w:val="20"/>
      </w:rPr>
      <w:fldChar w:fldCharType="begin"/>
    </w:r>
    <w:r w:rsidR="001D17B4" w:rsidRPr="003C1FE8">
      <w:rPr>
        <w:rFonts w:ascii="Calibri Light" w:hAnsi="Calibri Light" w:cs="Arial"/>
        <w:sz w:val="18"/>
        <w:szCs w:val="20"/>
      </w:rPr>
      <w:instrText xml:space="preserve">page \* arabic </w:instrText>
    </w:r>
    <w:r w:rsidR="001D17B4" w:rsidRPr="003C1FE8">
      <w:rPr>
        <w:rFonts w:ascii="Calibri Light" w:hAnsi="Calibri Light" w:cs="Arial"/>
        <w:sz w:val="18"/>
        <w:szCs w:val="20"/>
      </w:rPr>
      <w:fldChar w:fldCharType="separate"/>
    </w:r>
    <w:r>
      <w:rPr>
        <w:rFonts w:ascii="Calibri Light" w:hAnsi="Calibri Light" w:cs="Arial"/>
        <w:noProof/>
        <w:sz w:val="18"/>
        <w:szCs w:val="20"/>
      </w:rPr>
      <w:t>3</w:t>
    </w:r>
    <w:r w:rsidR="001D17B4" w:rsidRPr="003C1FE8">
      <w:rPr>
        <w:rFonts w:ascii="Calibri Light" w:hAnsi="Calibri Light" w:cs="Arial"/>
        <w:sz w:val="18"/>
        <w:szCs w:val="20"/>
      </w:rPr>
      <w:fldChar w:fldCharType="end"/>
    </w:r>
    <w:r w:rsidR="001D17B4" w:rsidRPr="003C1FE8">
      <w:rPr>
        <w:rFonts w:ascii="Calibri Light" w:hAnsi="Calibri Light" w:cs="Arial"/>
        <w:sz w:val="18"/>
        <w:szCs w:val="20"/>
      </w:rPr>
      <w:t xml:space="preserve"> of </w:t>
    </w:r>
    <w:r w:rsidR="001D17B4" w:rsidRPr="003C1FE8">
      <w:rPr>
        <w:rFonts w:ascii="Calibri Light" w:hAnsi="Calibri Light" w:cs="Arial"/>
        <w:sz w:val="18"/>
        <w:szCs w:val="20"/>
      </w:rPr>
      <w:fldChar w:fldCharType="begin"/>
    </w:r>
    <w:r w:rsidR="001D17B4" w:rsidRPr="003C1FE8">
      <w:rPr>
        <w:rFonts w:ascii="Calibri Light" w:hAnsi="Calibri Light" w:cs="Arial"/>
        <w:sz w:val="18"/>
        <w:szCs w:val="20"/>
      </w:rPr>
      <w:instrText xml:space="preserve">page \* arabic </w:instrText>
    </w:r>
    <w:r w:rsidR="001D17B4" w:rsidRPr="003C1FE8">
      <w:rPr>
        <w:rFonts w:ascii="Calibri Light" w:hAnsi="Calibri Light" w:cs="Arial"/>
        <w:sz w:val="18"/>
        <w:szCs w:val="20"/>
      </w:rPr>
      <w:fldChar w:fldCharType="separate"/>
    </w:r>
    <w:r>
      <w:rPr>
        <w:rFonts w:ascii="Calibri Light" w:hAnsi="Calibri Light" w:cs="Arial"/>
        <w:noProof/>
        <w:sz w:val="18"/>
        <w:szCs w:val="20"/>
      </w:rPr>
      <w:t>3</w:t>
    </w:r>
    <w:r w:rsidR="001D17B4" w:rsidRPr="003C1FE8">
      <w:rPr>
        <w:rFonts w:ascii="Calibri Light" w:hAnsi="Calibri Light" w:cs="Arial"/>
        <w:sz w:val="18"/>
        <w:szCs w:val="20"/>
      </w:rPr>
      <w:fldChar w:fldCharType="end"/>
    </w:r>
  </w:p>
  <w:p w14:paraId="6B8B30C6" w14:textId="77777777" w:rsidR="008C1F02" w:rsidRPr="005D5C4A" w:rsidRDefault="005D5C4A" w:rsidP="003C03DC">
    <w:pPr>
      <w:pStyle w:val="Footer"/>
      <w:ind w:right="360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3A54A57A" wp14:editId="5C5D09B8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B5DC7D" w14:textId="77777777" w:rsidR="00E267D7" w:rsidRDefault="00E267D7" w:rsidP="008C1F02">
      <w:r>
        <w:separator/>
      </w:r>
    </w:p>
  </w:footnote>
  <w:footnote w:type="continuationSeparator" w:id="0">
    <w:p w14:paraId="33F9C282" w14:textId="77777777" w:rsidR="00E267D7" w:rsidRDefault="00E267D7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23E6F" w14:textId="77777777" w:rsidR="001D17B4" w:rsidRDefault="00B1574F" w:rsidP="001D17B4">
    <w:pPr>
      <w:pStyle w:val="Heading5"/>
      <w:numPr>
        <w:ilvl w:val="0"/>
        <w:numId w:val="0"/>
      </w:num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FDA469C" wp14:editId="63D3A4C3">
          <wp:simplePos x="0" y="0"/>
          <wp:positionH relativeFrom="page">
            <wp:posOffset>-28575</wp:posOffset>
          </wp:positionH>
          <wp:positionV relativeFrom="paragraph">
            <wp:posOffset>-462915</wp:posOffset>
          </wp:positionV>
          <wp:extent cx="687600" cy="630000"/>
          <wp:effectExtent l="0" t="0" r="0" b="0"/>
          <wp:wrapThrough wrapText="bothSides">
            <wp:wrapPolygon edited="0">
              <wp:start x="0" y="0"/>
              <wp:lineTo x="0" y="20903"/>
              <wp:lineTo x="2396" y="20903"/>
              <wp:lineTo x="2994" y="20903"/>
              <wp:lineTo x="5989" y="11105"/>
              <wp:lineTo x="20961" y="1960"/>
              <wp:lineTo x="20961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A73E8">
      <w:rPr>
        <w:noProof/>
      </w:rPr>
      <w:drawing>
        <wp:anchor distT="0" distB="0" distL="114300" distR="114300" simplePos="0" relativeHeight="251667456" behindDoc="0" locked="0" layoutInCell="1" allowOverlap="1" wp14:anchorId="4964C1BA" wp14:editId="3968E432">
          <wp:simplePos x="0" y="0"/>
          <wp:positionH relativeFrom="column">
            <wp:posOffset>6150610</wp:posOffset>
          </wp:positionH>
          <wp:positionV relativeFrom="paragraph">
            <wp:posOffset>-424815</wp:posOffset>
          </wp:positionV>
          <wp:extent cx="459105" cy="344170"/>
          <wp:effectExtent l="0" t="0" r="0" b="11430"/>
          <wp:wrapThrough wrapText="bothSides">
            <wp:wrapPolygon edited="0">
              <wp:start x="0" y="0"/>
              <wp:lineTo x="0" y="20723"/>
              <wp:lineTo x="20315" y="20723"/>
              <wp:lineTo x="20315" y="0"/>
              <wp:lineTo x="0" y="0"/>
            </wp:wrapPolygon>
          </wp:wrapThrough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9105" cy="344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17B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8073406" wp14:editId="69C3D273">
              <wp:simplePos x="0" y="0"/>
              <wp:positionH relativeFrom="margin">
                <wp:posOffset>4829175</wp:posOffset>
              </wp:positionH>
              <wp:positionV relativeFrom="page">
                <wp:posOffset>247650</wp:posOffset>
              </wp:positionV>
              <wp:extent cx="731520" cy="731520"/>
              <wp:effectExtent l="0" t="0" r="11430" b="1143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1520" cy="731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97F518D" w14:textId="7539A68E" w:rsidR="001D17B4" w:rsidRPr="006C2D5A" w:rsidRDefault="0004066A" w:rsidP="001D17B4">
                          <w:pPr>
                            <w:rPr>
                              <w:color w:val="000000" w:themeColor="text1"/>
                              <w:sz w:val="14"/>
                              <w:szCs w:val="20"/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14"/>
                              <w:szCs w:val="20"/>
                            </w:rPr>
                            <w:drawing>
                              <wp:inline distT="0" distB="0" distL="0" distR="0" wp14:anchorId="6A28C23D" wp14:editId="358BAA06">
                                <wp:extent cx="500248" cy="659874"/>
                                <wp:effectExtent l="0" t="0" r="0" b="6985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00248" cy="65987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1D17B4" w:rsidRPr="006C2D5A">
                            <w:rPr>
                              <w:color w:val="000000" w:themeColor="text1"/>
                              <w:sz w:val="14"/>
                              <w:szCs w:val="20"/>
                            </w:rPr>
                            <w:t xml:space="preserve">in formals with light </w:t>
                          </w:r>
                          <w:r w:rsidR="001D17B4">
                            <w:rPr>
                              <w:color w:val="000000" w:themeColor="text1"/>
                              <w:sz w:val="14"/>
                              <w:szCs w:val="20"/>
                            </w:rPr>
                            <w:t xml:space="preserve"> backgnd</w:t>
                          </w:r>
                        </w:p>
                        <w:p w14:paraId="746849CA" w14:textId="77777777" w:rsidR="001D17B4" w:rsidRDefault="001D17B4" w:rsidP="001D17B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073406" id="Rectangle 5" o:spid="_x0000_s1027" style="position:absolute;margin-left:380.25pt;margin-top:19.5pt;width:57.6pt;height:57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" fillcolor="white [3212]" strokecolor="#1f4d78 [1604]" strokeweight="1pt">
              <v:textbox>
                <w:txbxContent>
                  <w:p w14:paraId="097F518D" w14:textId="7539A68E" w:rsidR="001D17B4" w:rsidRPr="006C2D5A" w:rsidRDefault="0004066A" w:rsidP="001D17B4">
                    <w:pPr>
                      <w:rPr>
                        <w:color w:val="000000" w:themeColor="text1"/>
                        <w:sz w:val="14"/>
                        <w:szCs w:val="20"/>
                      </w:rPr>
                    </w:pPr>
                    <w:r>
                      <w:rPr>
                        <w:noProof/>
                        <w:color w:val="000000" w:themeColor="text1"/>
                        <w:sz w:val="14"/>
                        <w:szCs w:val="20"/>
                      </w:rPr>
                      <w:drawing>
                        <wp:inline distT="0" distB="0" distL="0" distR="0" wp14:anchorId="6A28C23D" wp14:editId="358BAA06">
                          <wp:extent cx="500248" cy="659874"/>
                          <wp:effectExtent l="0" t="0" r="0" b="6985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00248" cy="65987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1D17B4" w:rsidRPr="006C2D5A">
                      <w:rPr>
                        <w:color w:val="000000" w:themeColor="text1"/>
                        <w:sz w:val="14"/>
                        <w:szCs w:val="20"/>
                      </w:rPr>
                      <w:t xml:space="preserve">in formals with light </w:t>
                    </w:r>
                    <w:r w:rsidR="001D17B4">
                      <w:rPr>
                        <w:color w:val="000000" w:themeColor="text1"/>
                        <w:sz w:val="14"/>
                        <w:szCs w:val="20"/>
                      </w:rPr>
                      <w:t xml:space="preserve"> backgnd</w:t>
                    </w:r>
                  </w:p>
                  <w:p w14:paraId="746849CA" w14:textId="77777777" w:rsidR="001D17B4" w:rsidRDefault="001D17B4" w:rsidP="001D17B4"/>
                </w:txbxContent>
              </v:textbox>
              <w10:wrap anchorx="margin" anchory="page"/>
            </v:rect>
          </w:pict>
        </mc:Fallback>
      </mc:AlternateContent>
    </w:r>
    <w:r w:rsidR="001D17B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02018F5" wp14:editId="4A6A6551">
              <wp:simplePos x="0" y="0"/>
              <wp:positionH relativeFrom="column">
                <wp:posOffset>1645920</wp:posOffset>
              </wp:positionH>
              <wp:positionV relativeFrom="paragraph">
                <wp:posOffset>308610</wp:posOffset>
              </wp:positionV>
              <wp:extent cx="2194560" cy="277495"/>
              <wp:effectExtent l="0" t="0" r="0" b="8255"/>
              <wp:wrapNone/>
              <wp:docPr id="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4560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72F5C2" w14:textId="5DF39C6B" w:rsidR="001D17B4" w:rsidRPr="0051536C" w:rsidRDefault="0051536C" w:rsidP="001D17B4">
                          <w:pPr>
                            <w:jc w:val="center"/>
                            <w:rPr>
                              <w:rFonts w:ascii="Calibri Light" w:hAnsi="Calibri Light"/>
                              <w:b/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rFonts w:ascii="Calibri Light" w:hAnsi="Calibri Light"/>
                              <w:b/>
                              <w:color w:val="000000" w:themeColor="text1"/>
                              <w:lang w:val="en-US"/>
                            </w:rPr>
                            <w:t>NIKHIL</w:t>
                          </w:r>
                          <w:r w:rsidR="0004066A">
                            <w:rPr>
                              <w:rFonts w:ascii="Calibri Light" w:hAnsi="Calibri Light"/>
                              <w:b/>
                              <w:color w:val="000000" w:themeColor="text1"/>
                              <w:lang w:val="en-US"/>
                            </w:rPr>
                            <w:t xml:space="preserve"> SUBHASH</w:t>
                          </w:r>
                          <w:r>
                            <w:rPr>
                              <w:rFonts w:ascii="Calibri Light" w:hAnsi="Calibri Light"/>
                              <w:b/>
                              <w:color w:val="000000" w:themeColor="text1"/>
                              <w:lang w:val="en-US"/>
                            </w:rPr>
                            <w:t xml:space="preserve"> SHINDE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02018F5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8" type="#_x0000_t202" style="position:absolute;margin-left:129.6pt;margin-top:24.3pt;width:172.8pt;height:21.85pt;z-index:2516695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" filled="f" stroked="f">
              <v:textbox style="mso-fit-shape-to-text:t">
                <w:txbxContent>
                  <w:p w14:paraId="3D72F5C2" w14:textId="5DF39C6B" w:rsidR="001D17B4" w:rsidRPr="0051536C" w:rsidRDefault="0051536C" w:rsidP="001D17B4">
                    <w:pPr>
                      <w:jc w:val="center"/>
                      <w:rPr>
                        <w:rFonts w:ascii="Calibri Light" w:hAnsi="Calibri Light"/>
                        <w:b/>
                        <w:color w:val="000000" w:themeColor="text1"/>
                        <w:lang w:val="en-US"/>
                      </w:rPr>
                    </w:pPr>
                    <w:r>
                      <w:rPr>
                        <w:rFonts w:ascii="Calibri Light" w:hAnsi="Calibri Light"/>
                        <w:b/>
                        <w:color w:val="000000" w:themeColor="text1"/>
                        <w:lang w:val="en-US"/>
                      </w:rPr>
                      <w:t>NIKHIL</w:t>
                    </w:r>
                    <w:r w:rsidR="0004066A">
                      <w:rPr>
                        <w:rFonts w:ascii="Calibri Light" w:hAnsi="Calibri Light"/>
                        <w:b/>
                        <w:color w:val="000000" w:themeColor="text1"/>
                        <w:lang w:val="en-US"/>
                      </w:rPr>
                      <w:t xml:space="preserve"> SUBHASH</w:t>
                    </w:r>
                    <w:r>
                      <w:rPr>
                        <w:rFonts w:ascii="Calibri Light" w:hAnsi="Calibri Light"/>
                        <w:b/>
                        <w:color w:val="000000" w:themeColor="text1"/>
                        <w:lang w:val="en-US"/>
                      </w:rPr>
                      <w:t xml:space="preserve"> SHINDE</w:t>
                    </w:r>
                  </w:p>
                </w:txbxContent>
              </v:textbox>
            </v:shape>
          </w:pict>
        </mc:Fallback>
      </mc:AlternateContent>
    </w:r>
    <w:r w:rsidR="001D17B4">
      <w:rPr>
        <w:b/>
        <w:noProof/>
      </w:rPr>
      <w:drawing>
        <wp:inline distT="0" distB="0" distL="0" distR="0" wp14:anchorId="6EBDA6FF" wp14:editId="7CBC64EB">
          <wp:extent cx="948055" cy="582295"/>
          <wp:effectExtent l="0" t="0" r="4445" b="8255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3231" cy="591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371EBFD" w14:textId="77777777" w:rsidR="008C1F02" w:rsidRDefault="001D17B4" w:rsidP="001D17B4">
    <w:r>
      <w:rPr>
        <w:b/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27874F1" wp14:editId="422B3F35">
              <wp:simplePos x="0" y="0"/>
              <wp:positionH relativeFrom="column">
                <wp:posOffset>-76200</wp:posOffset>
              </wp:positionH>
              <wp:positionV relativeFrom="paragraph">
                <wp:posOffset>76200</wp:posOffset>
              </wp:positionV>
              <wp:extent cx="5648325" cy="0"/>
              <wp:effectExtent l="0" t="0" r="9525" b="19050"/>
              <wp:wrapNone/>
              <wp:docPr id="14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4832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CA878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7" o:spid="_x0000_s1026" type="#_x0000_t32" style="position:absolute;margin-left:-6pt;margin-top:6pt;width:444.7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" strokecolor="#44546a [3215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70231"/>
    <w:multiLevelType w:val="multilevel"/>
    <w:tmpl w:val="6CD82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34812"/>
    <w:multiLevelType w:val="multilevel"/>
    <w:tmpl w:val="5FCE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42451"/>
    <w:multiLevelType w:val="multilevel"/>
    <w:tmpl w:val="BC3A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261D6"/>
    <w:multiLevelType w:val="multilevel"/>
    <w:tmpl w:val="4BB0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E385B3C"/>
    <w:multiLevelType w:val="multilevel"/>
    <w:tmpl w:val="8F10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880B8B"/>
    <w:multiLevelType w:val="hybridMultilevel"/>
    <w:tmpl w:val="099E5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92323"/>
    <w:multiLevelType w:val="hybridMultilevel"/>
    <w:tmpl w:val="0B96FA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94331"/>
    <w:multiLevelType w:val="multilevel"/>
    <w:tmpl w:val="D45A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AB791D"/>
    <w:multiLevelType w:val="multilevel"/>
    <w:tmpl w:val="4E12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BC27D8"/>
    <w:multiLevelType w:val="hybridMultilevel"/>
    <w:tmpl w:val="DA78A99E"/>
    <w:lvl w:ilvl="0" w:tplc="7BE230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A10628"/>
    <w:multiLevelType w:val="hybridMultilevel"/>
    <w:tmpl w:val="DB46B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A23B4"/>
    <w:multiLevelType w:val="hybridMultilevel"/>
    <w:tmpl w:val="F8F200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1F033E"/>
    <w:multiLevelType w:val="multilevel"/>
    <w:tmpl w:val="29A6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785FDB"/>
    <w:multiLevelType w:val="hybridMultilevel"/>
    <w:tmpl w:val="93CEA89C"/>
    <w:lvl w:ilvl="0" w:tplc="F84057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D970F5"/>
    <w:multiLevelType w:val="multilevel"/>
    <w:tmpl w:val="7EB09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9331BB"/>
    <w:multiLevelType w:val="multilevel"/>
    <w:tmpl w:val="1128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1576AE"/>
    <w:multiLevelType w:val="multilevel"/>
    <w:tmpl w:val="8E06F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3254F1"/>
    <w:multiLevelType w:val="multilevel"/>
    <w:tmpl w:val="CE4A8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4835EF"/>
    <w:multiLevelType w:val="hybridMultilevel"/>
    <w:tmpl w:val="A2F879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78374392">
    <w:abstractNumId w:val="4"/>
  </w:num>
  <w:num w:numId="2" w16cid:durableId="804277849">
    <w:abstractNumId w:val="10"/>
  </w:num>
  <w:num w:numId="3" w16cid:durableId="147291455">
    <w:abstractNumId w:val="14"/>
  </w:num>
  <w:num w:numId="4" w16cid:durableId="1092506914">
    <w:abstractNumId w:val="15"/>
  </w:num>
  <w:num w:numId="5" w16cid:durableId="120734571">
    <w:abstractNumId w:val="17"/>
  </w:num>
  <w:num w:numId="6" w16cid:durableId="245114977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2020544531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538467027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892691039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702123444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227344386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898322913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022589180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303391254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932205023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055007906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433011208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664041872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130590986">
    <w:abstractNumId w:val="0"/>
  </w:num>
  <w:num w:numId="20" w16cid:durableId="1526358564">
    <w:abstractNumId w:val="12"/>
  </w:num>
  <w:num w:numId="21" w16cid:durableId="1861432568">
    <w:abstractNumId w:val="11"/>
  </w:num>
  <w:num w:numId="22" w16cid:durableId="874151248">
    <w:abstractNumId w:val="16"/>
  </w:num>
  <w:num w:numId="23" w16cid:durableId="2136679006">
    <w:abstractNumId w:val="8"/>
  </w:num>
  <w:num w:numId="24" w16cid:durableId="1657301770">
    <w:abstractNumId w:val="1"/>
  </w:num>
  <w:num w:numId="25" w16cid:durableId="711349259">
    <w:abstractNumId w:val="3"/>
  </w:num>
  <w:num w:numId="26" w16cid:durableId="585769167">
    <w:abstractNumId w:val="13"/>
  </w:num>
  <w:num w:numId="27" w16cid:durableId="1619605734">
    <w:abstractNumId w:val="5"/>
  </w:num>
  <w:num w:numId="28" w16cid:durableId="1932425688">
    <w:abstractNumId w:val="9"/>
  </w:num>
  <w:num w:numId="29" w16cid:durableId="1606694743">
    <w:abstractNumId w:val="6"/>
  </w:num>
  <w:num w:numId="30" w16cid:durableId="1097821928">
    <w:abstractNumId w:val="7"/>
  </w:num>
  <w:num w:numId="31" w16cid:durableId="509564250">
    <w:abstractNumId w:val="18"/>
  </w:num>
  <w:num w:numId="32" w16cid:durableId="569927644">
    <w:abstractNumId w:val="2"/>
  </w:num>
  <w:num w:numId="33" w16cid:durableId="780497066">
    <w:abstractNumId w:val="1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7B4"/>
    <w:rsid w:val="00000EBB"/>
    <w:rsid w:val="000032DD"/>
    <w:rsid w:val="0000534E"/>
    <w:rsid w:val="00005FE5"/>
    <w:rsid w:val="00014534"/>
    <w:rsid w:val="00014D49"/>
    <w:rsid w:val="0002366D"/>
    <w:rsid w:val="00036DD3"/>
    <w:rsid w:val="0004066A"/>
    <w:rsid w:val="00045916"/>
    <w:rsid w:val="00045F30"/>
    <w:rsid w:val="00060955"/>
    <w:rsid w:val="000622E0"/>
    <w:rsid w:val="00062C08"/>
    <w:rsid w:val="000837C1"/>
    <w:rsid w:val="000844DA"/>
    <w:rsid w:val="00085547"/>
    <w:rsid w:val="000923B5"/>
    <w:rsid w:val="00092510"/>
    <w:rsid w:val="000A05CB"/>
    <w:rsid w:val="000A08C8"/>
    <w:rsid w:val="000A15DC"/>
    <w:rsid w:val="000A2241"/>
    <w:rsid w:val="000A62B0"/>
    <w:rsid w:val="000C1FC2"/>
    <w:rsid w:val="000C2067"/>
    <w:rsid w:val="000C2303"/>
    <w:rsid w:val="000C435F"/>
    <w:rsid w:val="000C60B7"/>
    <w:rsid w:val="000D67C1"/>
    <w:rsid w:val="000F1171"/>
    <w:rsid w:val="000F1717"/>
    <w:rsid w:val="00112649"/>
    <w:rsid w:val="001363E9"/>
    <w:rsid w:val="00147303"/>
    <w:rsid w:val="00151B9F"/>
    <w:rsid w:val="00151DDE"/>
    <w:rsid w:val="00156B9A"/>
    <w:rsid w:val="00160D3D"/>
    <w:rsid w:val="00171DEB"/>
    <w:rsid w:val="00183231"/>
    <w:rsid w:val="00184137"/>
    <w:rsid w:val="00190B63"/>
    <w:rsid w:val="001A7602"/>
    <w:rsid w:val="001B0307"/>
    <w:rsid w:val="001D17B4"/>
    <w:rsid w:val="001D1EBD"/>
    <w:rsid w:val="001D3F29"/>
    <w:rsid w:val="001D5636"/>
    <w:rsid w:val="001E21FF"/>
    <w:rsid w:val="001E3F0B"/>
    <w:rsid w:val="001E451F"/>
    <w:rsid w:val="001E6396"/>
    <w:rsid w:val="001F48EB"/>
    <w:rsid w:val="002013E1"/>
    <w:rsid w:val="002017A2"/>
    <w:rsid w:val="002028B8"/>
    <w:rsid w:val="0021049C"/>
    <w:rsid w:val="0021492F"/>
    <w:rsid w:val="00216FAC"/>
    <w:rsid w:val="00223AD6"/>
    <w:rsid w:val="002264E2"/>
    <w:rsid w:val="00227556"/>
    <w:rsid w:val="002331B6"/>
    <w:rsid w:val="00233ACC"/>
    <w:rsid w:val="00236A83"/>
    <w:rsid w:val="00254CEF"/>
    <w:rsid w:val="00257F76"/>
    <w:rsid w:val="00264F4E"/>
    <w:rsid w:val="00265E26"/>
    <w:rsid w:val="00271DBD"/>
    <w:rsid w:val="002766E9"/>
    <w:rsid w:val="00282EA9"/>
    <w:rsid w:val="0028556E"/>
    <w:rsid w:val="002864E8"/>
    <w:rsid w:val="0029233F"/>
    <w:rsid w:val="002949A3"/>
    <w:rsid w:val="002964F6"/>
    <w:rsid w:val="002A0756"/>
    <w:rsid w:val="002A16ED"/>
    <w:rsid w:val="002A3A83"/>
    <w:rsid w:val="002B439B"/>
    <w:rsid w:val="002C0235"/>
    <w:rsid w:val="002C45F2"/>
    <w:rsid w:val="002C4A4A"/>
    <w:rsid w:val="002D0E82"/>
    <w:rsid w:val="002E147E"/>
    <w:rsid w:val="002E598E"/>
    <w:rsid w:val="002E5EAB"/>
    <w:rsid w:val="002F401E"/>
    <w:rsid w:val="002F7F82"/>
    <w:rsid w:val="003005B2"/>
    <w:rsid w:val="00302A9F"/>
    <w:rsid w:val="00310138"/>
    <w:rsid w:val="00312218"/>
    <w:rsid w:val="00317F94"/>
    <w:rsid w:val="0034407D"/>
    <w:rsid w:val="00351DDC"/>
    <w:rsid w:val="00354584"/>
    <w:rsid w:val="0035676B"/>
    <w:rsid w:val="00367984"/>
    <w:rsid w:val="00372ECF"/>
    <w:rsid w:val="00384ABC"/>
    <w:rsid w:val="00386156"/>
    <w:rsid w:val="003A01F2"/>
    <w:rsid w:val="003A32EE"/>
    <w:rsid w:val="003B31C3"/>
    <w:rsid w:val="003B368D"/>
    <w:rsid w:val="003B7FB0"/>
    <w:rsid w:val="003C03DC"/>
    <w:rsid w:val="003C5572"/>
    <w:rsid w:val="003D2889"/>
    <w:rsid w:val="003E0F49"/>
    <w:rsid w:val="003E22F8"/>
    <w:rsid w:val="00400ACB"/>
    <w:rsid w:val="00411561"/>
    <w:rsid w:val="00426E0C"/>
    <w:rsid w:val="00441552"/>
    <w:rsid w:val="004617CA"/>
    <w:rsid w:val="00462219"/>
    <w:rsid w:val="0046254C"/>
    <w:rsid w:val="0046366B"/>
    <w:rsid w:val="00481E16"/>
    <w:rsid w:val="00485C57"/>
    <w:rsid w:val="004B090C"/>
    <w:rsid w:val="004B11B7"/>
    <w:rsid w:val="004B2871"/>
    <w:rsid w:val="004B49A6"/>
    <w:rsid w:val="004C01A7"/>
    <w:rsid w:val="004C63FB"/>
    <w:rsid w:val="004C71E0"/>
    <w:rsid w:val="004D33F9"/>
    <w:rsid w:val="004E2722"/>
    <w:rsid w:val="004E6073"/>
    <w:rsid w:val="004F6E1A"/>
    <w:rsid w:val="005030A0"/>
    <w:rsid w:val="00504E34"/>
    <w:rsid w:val="0051536C"/>
    <w:rsid w:val="00515FF8"/>
    <w:rsid w:val="00526A17"/>
    <w:rsid w:val="00542502"/>
    <w:rsid w:val="00543F79"/>
    <w:rsid w:val="0054779D"/>
    <w:rsid w:val="00553E02"/>
    <w:rsid w:val="00556799"/>
    <w:rsid w:val="005825BC"/>
    <w:rsid w:val="0058703D"/>
    <w:rsid w:val="0059098F"/>
    <w:rsid w:val="005910D8"/>
    <w:rsid w:val="0059135B"/>
    <w:rsid w:val="005A02A5"/>
    <w:rsid w:val="005A12C3"/>
    <w:rsid w:val="005A18C9"/>
    <w:rsid w:val="005B3670"/>
    <w:rsid w:val="005C03EC"/>
    <w:rsid w:val="005C38CC"/>
    <w:rsid w:val="005D2D9C"/>
    <w:rsid w:val="005D5C4A"/>
    <w:rsid w:val="005E4004"/>
    <w:rsid w:val="005E4792"/>
    <w:rsid w:val="005F6212"/>
    <w:rsid w:val="0060544D"/>
    <w:rsid w:val="0061093F"/>
    <w:rsid w:val="006224DE"/>
    <w:rsid w:val="00622BF2"/>
    <w:rsid w:val="0062552E"/>
    <w:rsid w:val="00634547"/>
    <w:rsid w:val="006407AA"/>
    <w:rsid w:val="00655915"/>
    <w:rsid w:val="00687F91"/>
    <w:rsid w:val="00690071"/>
    <w:rsid w:val="00693922"/>
    <w:rsid w:val="006959E5"/>
    <w:rsid w:val="00696D8F"/>
    <w:rsid w:val="006A0541"/>
    <w:rsid w:val="006A65A7"/>
    <w:rsid w:val="006B7C7D"/>
    <w:rsid w:val="006C19EC"/>
    <w:rsid w:val="006C478A"/>
    <w:rsid w:val="006D3B9C"/>
    <w:rsid w:val="006D5A23"/>
    <w:rsid w:val="006E5CB0"/>
    <w:rsid w:val="006E7555"/>
    <w:rsid w:val="006F22BB"/>
    <w:rsid w:val="006F2F88"/>
    <w:rsid w:val="00707FE5"/>
    <w:rsid w:val="00712334"/>
    <w:rsid w:val="007165C7"/>
    <w:rsid w:val="007232CB"/>
    <w:rsid w:val="00731724"/>
    <w:rsid w:val="00733BFD"/>
    <w:rsid w:val="007445A1"/>
    <w:rsid w:val="007523B7"/>
    <w:rsid w:val="007530B9"/>
    <w:rsid w:val="00755091"/>
    <w:rsid w:val="00755E08"/>
    <w:rsid w:val="007605AA"/>
    <w:rsid w:val="00760C4B"/>
    <w:rsid w:val="00764F06"/>
    <w:rsid w:val="00766619"/>
    <w:rsid w:val="00767C3C"/>
    <w:rsid w:val="00770354"/>
    <w:rsid w:val="007741B8"/>
    <w:rsid w:val="00782064"/>
    <w:rsid w:val="007845E6"/>
    <w:rsid w:val="007923AB"/>
    <w:rsid w:val="007930C6"/>
    <w:rsid w:val="00797B52"/>
    <w:rsid w:val="007A28CA"/>
    <w:rsid w:val="007A291D"/>
    <w:rsid w:val="007A70A5"/>
    <w:rsid w:val="007B044B"/>
    <w:rsid w:val="007C3067"/>
    <w:rsid w:val="007D0F50"/>
    <w:rsid w:val="007D56E4"/>
    <w:rsid w:val="007E3B62"/>
    <w:rsid w:val="007F516F"/>
    <w:rsid w:val="007F5325"/>
    <w:rsid w:val="007F714B"/>
    <w:rsid w:val="00805807"/>
    <w:rsid w:val="00806F7A"/>
    <w:rsid w:val="00814347"/>
    <w:rsid w:val="00831482"/>
    <w:rsid w:val="00831CE1"/>
    <w:rsid w:val="00836167"/>
    <w:rsid w:val="00844838"/>
    <w:rsid w:val="008540EB"/>
    <w:rsid w:val="00866E34"/>
    <w:rsid w:val="00871338"/>
    <w:rsid w:val="00875C5B"/>
    <w:rsid w:val="0088523F"/>
    <w:rsid w:val="00893163"/>
    <w:rsid w:val="00894A4C"/>
    <w:rsid w:val="008A3EDF"/>
    <w:rsid w:val="008B006E"/>
    <w:rsid w:val="008B2770"/>
    <w:rsid w:val="008B2C73"/>
    <w:rsid w:val="008B68D6"/>
    <w:rsid w:val="008C1F02"/>
    <w:rsid w:val="008C6B50"/>
    <w:rsid w:val="008D15F0"/>
    <w:rsid w:val="008D6040"/>
    <w:rsid w:val="008E6B72"/>
    <w:rsid w:val="008E7D0B"/>
    <w:rsid w:val="008F2401"/>
    <w:rsid w:val="009001BF"/>
    <w:rsid w:val="00900DAD"/>
    <w:rsid w:val="00910B54"/>
    <w:rsid w:val="0091247A"/>
    <w:rsid w:val="0091448C"/>
    <w:rsid w:val="0092189C"/>
    <w:rsid w:val="009219A3"/>
    <w:rsid w:val="009304B8"/>
    <w:rsid w:val="00932E61"/>
    <w:rsid w:val="00933F7C"/>
    <w:rsid w:val="009349CC"/>
    <w:rsid w:val="009406D2"/>
    <w:rsid w:val="009463B6"/>
    <w:rsid w:val="00953955"/>
    <w:rsid w:val="0096334A"/>
    <w:rsid w:val="00967360"/>
    <w:rsid w:val="009702F1"/>
    <w:rsid w:val="00972C5C"/>
    <w:rsid w:val="009734EE"/>
    <w:rsid w:val="00975BFA"/>
    <w:rsid w:val="0098097D"/>
    <w:rsid w:val="00980D2C"/>
    <w:rsid w:val="00986AF1"/>
    <w:rsid w:val="00994A68"/>
    <w:rsid w:val="00995A60"/>
    <w:rsid w:val="009A1C47"/>
    <w:rsid w:val="009A377D"/>
    <w:rsid w:val="009C1B75"/>
    <w:rsid w:val="009C3E68"/>
    <w:rsid w:val="009D0F6C"/>
    <w:rsid w:val="009D448C"/>
    <w:rsid w:val="009D5171"/>
    <w:rsid w:val="009E0AE1"/>
    <w:rsid w:val="009E2E3D"/>
    <w:rsid w:val="009E4961"/>
    <w:rsid w:val="009E718A"/>
    <w:rsid w:val="009F4985"/>
    <w:rsid w:val="009F5944"/>
    <w:rsid w:val="00A20BFB"/>
    <w:rsid w:val="00A32C22"/>
    <w:rsid w:val="00A36199"/>
    <w:rsid w:val="00A36E35"/>
    <w:rsid w:val="00A52FA5"/>
    <w:rsid w:val="00A820FF"/>
    <w:rsid w:val="00A928F2"/>
    <w:rsid w:val="00A938CA"/>
    <w:rsid w:val="00A95EBF"/>
    <w:rsid w:val="00AA15BE"/>
    <w:rsid w:val="00AA27DE"/>
    <w:rsid w:val="00AA44D0"/>
    <w:rsid w:val="00AB0C35"/>
    <w:rsid w:val="00AB576F"/>
    <w:rsid w:val="00AC39B8"/>
    <w:rsid w:val="00AC5FC2"/>
    <w:rsid w:val="00AD0FDA"/>
    <w:rsid w:val="00AD50F4"/>
    <w:rsid w:val="00AD7647"/>
    <w:rsid w:val="00AE46CA"/>
    <w:rsid w:val="00AE61FA"/>
    <w:rsid w:val="00AE7E36"/>
    <w:rsid w:val="00AF29CA"/>
    <w:rsid w:val="00B10EA7"/>
    <w:rsid w:val="00B1574F"/>
    <w:rsid w:val="00B1601A"/>
    <w:rsid w:val="00B34649"/>
    <w:rsid w:val="00B405F8"/>
    <w:rsid w:val="00B449CA"/>
    <w:rsid w:val="00B52D4A"/>
    <w:rsid w:val="00B5677C"/>
    <w:rsid w:val="00B56C14"/>
    <w:rsid w:val="00B663FD"/>
    <w:rsid w:val="00B732C8"/>
    <w:rsid w:val="00B92084"/>
    <w:rsid w:val="00B97D22"/>
    <w:rsid w:val="00BA1B4A"/>
    <w:rsid w:val="00BA21DE"/>
    <w:rsid w:val="00BB190D"/>
    <w:rsid w:val="00BB2BFB"/>
    <w:rsid w:val="00BC16B4"/>
    <w:rsid w:val="00BC3ADB"/>
    <w:rsid w:val="00BC41C0"/>
    <w:rsid w:val="00BC7571"/>
    <w:rsid w:val="00BD3A56"/>
    <w:rsid w:val="00BF125C"/>
    <w:rsid w:val="00C00DB3"/>
    <w:rsid w:val="00C01C0D"/>
    <w:rsid w:val="00C072B1"/>
    <w:rsid w:val="00C12DA2"/>
    <w:rsid w:val="00C30E13"/>
    <w:rsid w:val="00C40B98"/>
    <w:rsid w:val="00C41290"/>
    <w:rsid w:val="00C449E2"/>
    <w:rsid w:val="00C45177"/>
    <w:rsid w:val="00C46C0F"/>
    <w:rsid w:val="00C5551B"/>
    <w:rsid w:val="00C62B1D"/>
    <w:rsid w:val="00C640D6"/>
    <w:rsid w:val="00C66691"/>
    <w:rsid w:val="00C701EE"/>
    <w:rsid w:val="00C859A4"/>
    <w:rsid w:val="00C91D11"/>
    <w:rsid w:val="00C96837"/>
    <w:rsid w:val="00C96FEF"/>
    <w:rsid w:val="00CA114F"/>
    <w:rsid w:val="00CA7001"/>
    <w:rsid w:val="00CA73E8"/>
    <w:rsid w:val="00CA766C"/>
    <w:rsid w:val="00CC4AF4"/>
    <w:rsid w:val="00CC7E26"/>
    <w:rsid w:val="00CD05AB"/>
    <w:rsid w:val="00CD28E4"/>
    <w:rsid w:val="00CD343D"/>
    <w:rsid w:val="00CD4105"/>
    <w:rsid w:val="00CD45C0"/>
    <w:rsid w:val="00CD6A67"/>
    <w:rsid w:val="00CD76C2"/>
    <w:rsid w:val="00CF0078"/>
    <w:rsid w:val="00D01F4D"/>
    <w:rsid w:val="00D111C4"/>
    <w:rsid w:val="00D15674"/>
    <w:rsid w:val="00D208F9"/>
    <w:rsid w:val="00D21C48"/>
    <w:rsid w:val="00D26305"/>
    <w:rsid w:val="00D420F7"/>
    <w:rsid w:val="00D43124"/>
    <w:rsid w:val="00D44A06"/>
    <w:rsid w:val="00D476DE"/>
    <w:rsid w:val="00D50D6C"/>
    <w:rsid w:val="00D513FB"/>
    <w:rsid w:val="00D560A3"/>
    <w:rsid w:val="00D61EBE"/>
    <w:rsid w:val="00D744D4"/>
    <w:rsid w:val="00D745E0"/>
    <w:rsid w:val="00D828CE"/>
    <w:rsid w:val="00D833AD"/>
    <w:rsid w:val="00D9073D"/>
    <w:rsid w:val="00D935AB"/>
    <w:rsid w:val="00D958EF"/>
    <w:rsid w:val="00D97C62"/>
    <w:rsid w:val="00DA1BD4"/>
    <w:rsid w:val="00DB0FDD"/>
    <w:rsid w:val="00DB17E4"/>
    <w:rsid w:val="00DB24F5"/>
    <w:rsid w:val="00DB4823"/>
    <w:rsid w:val="00DB58FC"/>
    <w:rsid w:val="00DC1EA1"/>
    <w:rsid w:val="00DC77E0"/>
    <w:rsid w:val="00DD1AF2"/>
    <w:rsid w:val="00DD4798"/>
    <w:rsid w:val="00DE4FF5"/>
    <w:rsid w:val="00DE6723"/>
    <w:rsid w:val="00DF0043"/>
    <w:rsid w:val="00DF027C"/>
    <w:rsid w:val="00DF10D9"/>
    <w:rsid w:val="00DF57A2"/>
    <w:rsid w:val="00E04D33"/>
    <w:rsid w:val="00E11338"/>
    <w:rsid w:val="00E145C5"/>
    <w:rsid w:val="00E1791F"/>
    <w:rsid w:val="00E239DA"/>
    <w:rsid w:val="00E23B6C"/>
    <w:rsid w:val="00E23BFC"/>
    <w:rsid w:val="00E267D7"/>
    <w:rsid w:val="00E270CB"/>
    <w:rsid w:val="00E40C72"/>
    <w:rsid w:val="00E44DFA"/>
    <w:rsid w:val="00E50D5D"/>
    <w:rsid w:val="00E54459"/>
    <w:rsid w:val="00E55650"/>
    <w:rsid w:val="00E56798"/>
    <w:rsid w:val="00E629E4"/>
    <w:rsid w:val="00E64997"/>
    <w:rsid w:val="00E67BDB"/>
    <w:rsid w:val="00E714AE"/>
    <w:rsid w:val="00E817A3"/>
    <w:rsid w:val="00E95A6A"/>
    <w:rsid w:val="00EA3895"/>
    <w:rsid w:val="00EB08A7"/>
    <w:rsid w:val="00EB0D87"/>
    <w:rsid w:val="00EB4414"/>
    <w:rsid w:val="00EB4803"/>
    <w:rsid w:val="00EC3D76"/>
    <w:rsid w:val="00EC47B9"/>
    <w:rsid w:val="00EF1206"/>
    <w:rsid w:val="00F070FC"/>
    <w:rsid w:val="00F10E22"/>
    <w:rsid w:val="00F153A0"/>
    <w:rsid w:val="00F33E2A"/>
    <w:rsid w:val="00F36067"/>
    <w:rsid w:val="00F62357"/>
    <w:rsid w:val="00F62E92"/>
    <w:rsid w:val="00F73606"/>
    <w:rsid w:val="00F861A1"/>
    <w:rsid w:val="00F86DC4"/>
    <w:rsid w:val="00F96672"/>
    <w:rsid w:val="00FA42D8"/>
    <w:rsid w:val="00FB4D86"/>
    <w:rsid w:val="00FB6092"/>
    <w:rsid w:val="00FD1F2A"/>
    <w:rsid w:val="00FD4734"/>
    <w:rsid w:val="00FD4796"/>
    <w:rsid w:val="00FD5F5A"/>
    <w:rsid w:val="00FE0ABE"/>
    <w:rsid w:val="00FE0E68"/>
    <w:rsid w:val="00FE1F55"/>
    <w:rsid w:val="00FF2F8E"/>
    <w:rsid w:val="00FF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678203"/>
  <w15:chartTrackingRefBased/>
  <w15:docId w15:val="{BF6316CE-5A04-46B2-B217-0BD5842F0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798"/>
    <w:pPr>
      <w:keepNext/>
      <w:keepLines/>
      <w:pageBreakBefore/>
      <w:numPr>
        <w:numId w:val="1"/>
      </w:numPr>
      <w:spacing w:after="240"/>
      <w:outlineLvl w:val="0"/>
    </w:pPr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798"/>
    <w:pPr>
      <w:keepNext/>
      <w:keepLines/>
      <w:numPr>
        <w:ilvl w:val="1"/>
        <w:numId w:val="1"/>
      </w:numPr>
      <w:spacing w:before="240" w:after="240"/>
      <w:outlineLvl w:val="1"/>
    </w:pPr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8"/>
    <w:pPr>
      <w:keepNext/>
      <w:keepLines/>
      <w:numPr>
        <w:ilvl w:val="2"/>
        <w:numId w:val="1"/>
      </w:numPr>
      <w:spacing w:before="240" w:after="240"/>
      <w:outlineLvl w:val="2"/>
    </w:pPr>
    <w:rPr>
      <w:rFonts w:ascii="Calibri Light" w:eastAsiaTheme="majorEastAsia" w:hAnsi="Calibri Light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79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nhideWhenUsed/>
    <w:qFormat/>
    <w:rsid w:val="00E5679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79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79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79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79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</w:style>
  <w:style w:type="character" w:customStyle="1" w:styleId="Heading1Char">
    <w:name w:val="Heading 1 Char"/>
    <w:basedOn w:val="DefaultParagraphFont"/>
    <w:link w:val="Heading1"/>
    <w:uiPriority w:val="9"/>
    <w:rsid w:val="00E56798"/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6798"/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6798"/>
    <w:rPr>
      <w:rFonts w:ascii="Calibri Light" w:eastAsiaTheme="majorEastAsia" w:hAnsi="Calibri Light" w:cstheme="majorBidi"/>
      <w:b/>
      <w:bCs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798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rsid w:val="00E56798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798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79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79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7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56798"/>
    <w:pPr>
      <w:spacing w:after="120"/>
      <w:ind w:left="720"/>
      <w:contextualSpacing/>
    </w:pPr>
    <w:rPr>
      <w:rFonts w:ascii="Calibri Light" w:eastAsia="Calibri" w:hAnsi="Calibri Light" w:cs="Times New Roman"/>
      <w:sz w:val="22"/>
      <w:szCs w:val="22"/>
      <w:lang w:val="en-US"/>
    </w:rPr>
  </w:style>
  <w:style w:type="table" w:styleId="LightList-Accent1">
    <w:name w:val="Light List Accent 1"/>
    <w:basedOn w:val="TableNormal"/>
    <w:uiPriority w:val="61"/>
    <w:rsid w:val="00E56798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TableGrid">
    <w:name w:val="Table Grid"/>
    <w:basedOn w:val="TableNormal"/>
    <w:uiPriority w:val="59"/>
    <w:rsid w:val="001D17B4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autoRedefine/>
    <w:uiPriority w:val="99"/>
    <w:unhideWhenUsed/>
    <w:qFormat/>
    <w:rsid w:val="00060955"/>
    <w:pPr>
      <w:spacing w:after="120"/>
      <w:jc w:val="both"/>
    </w:pPr>
    <w:rPr>
      <w:rFonts w:ascii="Frutiger LT Pro 55 Roman" w:hAnsi="Frutiger LT Pro 55 Roman" w:cs="Mangal (Body CS)"/>
      <w:color w:val="595959" w:themeColor="text1" w:themeTint="A6"/>
      <w:kern w:val="2"/>
      <w:sz w:val="22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99"/>
    <w:rsid w:val="00060955"/>
    <w:rPr>
      <w:rFonts w:ascii="Frutiger LT Pro 55 Roman" w:hAnsi="Frutiger LT Pro 55 Roman" w:cs="Mangal (Body CS)"/>
      <w:color w:val="595959" w:themeColor="text1" w:themeTint="A6"/>
      <w:kern w:val="2"/>
      <w:sz w:val="22"/>
      <w14:ligatures w14:val="standardContextual"/>
    </w:rPr>
  </w:style>
  <w:style w:type="table" w:styleId="GridTable5Dark-Accent1">
    <w:name w:val="Grid Table 5 Dark Accent 1"/>
    <w:basedOn w:val="TableNormal"/>
    <w:uiPriority w:val="50"/>
    <w:rsid w:val="007C30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3-Accent1">
    <w:name w:val="Grid Table 3 Accent 1"/>
    <w:basedOn w:val="TableNormal"/>
    <w:uiPriority w:val="48"/>
    <w:rsid w:val="00B1601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9C3E68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9C3E68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5910D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0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5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jpg"/><Relationship Id="rId2" Type="http://schemas.openxmlformats.org/officeDocument/2006/relationships/image" Target="media/image7.jp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8BE137BF5E854289FDC60F08197D67" ma:contentTypeVersion="0" ma:contentTypeDescription="Create a new document." ma:contentTypeScope="" ma:versionID="fd77312a62be04dac6411fdc01fbd58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4B4119-096A-4AB1-851B-4E7E04FA1C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E77892-6FE9-40E0-B45E-8C5847E8926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81325AE-3657-4B33-B078-1CE33A5778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8C49E9E-811D-4A53-A762-49618075AB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9</Pages>
  <Words>1790</Words>
  <Characters>10209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R</dc:creator>
  <cp:keywords/>
  <dc:description/>
  <cp:lastModifiedBy>nikhil shinde</cp:lastModifiedBy>
  <cp:revision>28</cp:revision>
  <dcterms:created xsi:type="dcterms:W3CDTF">2025-02-04T17:17:00Z</dcterms:created>
  <dcterms:modified xsi:type="dcterms:W3CDTF">2025-04-14T21:22:00Z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0x0101006E8BE137BF5E854289FDC60F08197D67</vt:lpwstr>
  </property>
</Properties>
</file>