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media/image29.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Content>
        <w:p w14:paraId="32E4AD41" w14:textId="332C5D76" w:rsidR="00BD3A56" w:rsidRDefault="00FA56D2">
          <w:r>
            <w:rPr>
              <w:noProof/>
              <w:lang w:val="en-US"/>
            </w:rPr>
            <w:drawing>
              <wp:anchor distT="0" distB="0" distL="114300" distR="114300" simplePos="0" relativeHeight="251645952" behindDoc="0" locked="0" layoutInCell="1" allowOverlap="1" wp14:anchorId="15C6C07F" wp14:editId="3005430D">
                <wp:simplePos x="0" y="0"/>
                <wp:positionH relativeFrom="column">
                  <wp:posOffset>5343525</wp:posOffset>
                </wp:positionH>
                <wp:positionV relativeFrom="paragraph">
                  <wp:posOffset>58</wp:posOffset>
                </wp:positionV>
                <wp:extent cx="679450" cy="502920"/>
                <wp:effectExtent l="0" t="0" r="6350" b="0"/>
                <wp:wrapTight wrapText="bothSides">
                  <wp:wrapPolygon edited="0">
                    <wp:start x="0" y="0"/>
                    <wp:lineTo x="0" y="20455"/>
                    <wp:lineTo x="21196" y="20455"/>
                    <wp:lineTo x="2119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t 2Marker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9450" cy="502920"/>
                        </a:xfrm>
                        <a:prstGeom prst="rect">
                          <a:avLst/>
                        </a:prstGeom>
                      </pic:spPr>
                    </pic:pic>
                  </a:graphicData>
                </a:graphic>
                <wp14:sizeRelH relativeFrom="page">
                  <wp14:pctWidth>0</wp14:pctWidth>
                </wp14:sizeRelH>
                <wp14:sizeRelV relativeFrom="page">
                  <wp14:pctHeight>0</wp14:pctHeight>
                </wp14:sizeRelV>
              </wp:anchor>
            </w:drawing>
          </w:r>
          <w:r w:rsidR="00502FC7" w:rsidRPr="00502FC7">
            <w:rPr>
              <w:noProof/>
            </w:rPr>
            <w:drawing>
              <wp:inline distT="0" distB="0" distL="0" distR="0" wp14:anchorId="7EC18B93" wp14:editId="729A481B">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1DC41D81" w:rsidR="002331B6" w:rsidRDefault="00717E5A">
      <w:r>
        <w:rPr>
          <w:noProof/>
          <w:lang w:val="en-US"/>
        </w:rPr>
        <mc:AlternateContent>
          <mc:Choice Requires="wps">
            <w:drawing>
              <wp:anchor distT="0" distB="0" distL="114300" distR="114300" simplePos="0" relativeHeight="251649024" behindDoc="0" locked="0" layoutInCell="1" allowOverlap="1" wp14:anchorId="2E5BCE11" wp14:editId="30B472EA">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19F99B6B"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CDM ETL </w:t>
                            </w:r>
                            <w:r w:rsidR="00261624" w:rsidRPr="00261624">
                              <w:rPr>
                                <w:rFonts w:ascii="Calibri" w:hAnsi="Calibri" w:cs="Calibri"/>
                                <w:b/>
                                <w:bCs/>
                                <w:color w:val="FFFFFF" w:themeColor="background1"/>
                                <w:sz w:val="36"/>
                                <w:szCs w:val="36"/>
                                <w:lang w:val="en-US"/>
                              </w:rPr>
                              <w:t>ASSESSMENT REPORT</w:t>
                            </w:r>
                          </w:p>
                          <w:p w14:paraId="59D1E946" w14:textId="6BA0CE3E"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report delivers a comprehensive assessment of Capital Group’s existing ETL environment, currently built on Informatica PowerCenter and orchestrated through Autosys. The evaluation focuses on workflows supporting Customer Data Management (CDM) and Salesforce (SFDC), with a detailed analysis of job inventories, transformation complexities, and performance metrics. This assessment offers critical insights into the structure and usage patterns of the current Informatica workflow inventory and serves as a foundation for informed modernization planning.</w:t>
                            </w:r>
                            <w:r w:rsidRPr="00717E5A">
                              <w:rPr>
                                <w:rFonts w:cstheme="minorHAnsi"/>
                                <w:color w:val="FFFFFF" w:themeColor="background1"/>
                                <w:sz w:val="22"/>
                                <w:szCs w:val="22"/>
                              </w:rPr>
                              <w:br/>
                            </w:r>
                          </w:p>
                          <w:p w14:paraId="64EF10F2"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The findings support a strategic shift toward cloud modernization. The proposed approach aims to rearchitect the ETL landscape into a modern, scalable, and cloud-native ecosystem. It emphasizes automation, reduction of technical debt, and implementation of adaptable frameworks that support future scalability.</w:t>
                            </w:r>
                          </w:p>
                          <w:p w14:paraId="426A110B"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transformation initiative is designed to equip Capital Group with a resilient, efficient, and forward-looking data integration platform—enhancing operational performance today while laying the groundwork for sustained innovation and growth.</w:t>
                            </w: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19F99B6B"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CDM ETL </w:t>
                      </w:r>
                      <w:r w:rsidR="00261624" w:rsidRPr="00261624">
                        <w:rPr>
                          <w:rFonts w:ascii="Calibri" w:hAnsi="Calibri" w:cs="Calibri"/>
                          <w:b/>
                          <w:bCs/>
                          <w:color w:val="FFFFFF" w:themeColor="background1"/>
                          <w:sz w:val="36"/>
                          <w:szCs w:val="36"/>
                          <w:lang w:val="en-US"/>
                        </w:rPr>
                        <w:t>ASSESSMENT REPORT</w:t>
                      </w:r>
                    </w:p>
                    <w:p w14:paraId="59D1E946" w14:textId="6BA0CE3E"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report delivers a comprehensive assessment of Capital Group’s existing ETL environment, currently built on Informatica PowerCenter and orchestrated through Autosys. The evaluation focuses on workflows supporting Customer Data Management (CDM) and Salesforce (SFDC), with a detailed analysis of job inventories, transformation complexities, and performance metrics. This assessment offers critical insights into the structure and usage patterns of the current Informatica workflow inventory and serves as a foundation for informed modernization planning.</w:t>
                      </w:r>
                      <w:r w:rsidRPr="00717E5A">
                        <w:rPr>
                          <w:rFonts w:cstheme="minorHAnsi"/>
                          <w:color w:val="FFFFFF" w:themeColor="background1"/>
                          <w:sz w:val="22"/>
                          <w:szCs w:val="22"/>
                        </w:rPr>
                        <w:br/>
                      </w:r>
                    </w:p>
                    <w:p w14:paraId="64EF10F2"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The findings support a strategic shift toward cloud modernization. The proposed approach aims to rearchitect the ETL landscape into a modern, scalable, and cloud-native ecosystem. It emphasizes automation, reduction of technical debt, and implementation of adaptable frameworks that support future scalability.</w:t>
                      </w:r>
                    </w:p>
                    <w:p w14:paraId="426A110B"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transformation initiative is designed to equip Capital Group with a resilient, efficient, and forward-looking data integration platform—enhancing operational performance today while laying the groundwork for sustained innovation and growth.</w:t>
                      </w: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0048" behindDoc="0" locked="0" layoutInCell="1" allowOverlap="1" wp14:anchorId="6BA9DBC5" wp14:editId="15A94C88">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1072" behindDoc="0" locked="0" layoutInCell="1" allowOverlap="1" wp14:anchorId="3882EAAD" wp14:editId="1AE9C8DD">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532D652A" w:rsidR="000F5A89" w:rsidRDefault="000F5A89">
                            <w:r w:rsidRPr="00262F7F">
                              <w:rPr>
                                <w:rFonts w:ascii="Calibri" w:hAnsi="Calibri" w:cs="Calibri"/>
                                <w:b/>
                                <w:bCs/>
                                <w:noProof/>
                                <w:color w:val="FFFFFF" w:themeColor="background1"/>
                                <w:sz w:val="36"/>
                                <w:szCs w:val="36"/>
                              </w:rPr>
                              <w:drawing>
                                <wp:inline distT="0" distB="0" distL="0" distR="0" wp14:anchorId="0F8ECE02" wp14:editId="53768C6D">
                                  <wp:extent cx="626110" cy="594360"/>
                                  <wp:effectExtent l="0" t="0" r="2540" b="0"/>
                                  <wp:docPr id="675233180" name="Picture 12"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3916" name="Picture 12" descr="A black and white logo&#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110" cy="594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532D652A" w:rsidR="000F5A89" w:rsidRDefault="000F5A89">
                      <w:r w:rsidRPr="00262F7F">
                        <w:rPr>
                          <w:rFonts w:ascii="Calibri" w:hAnsi="Calibri" w:cs="Calibri"/>
                          <w:b/>
                          <w:bCs/>
                          <w:noProof/>
                          <w:color w:val="FFFFFF" w:themeColor="background1"/>
                          <w:sz w:val="36"/>
                          <w:szCs w:val="36"/>
                        </w:rPr>
                        <w:drawing>
                          <wp:inline distT="0" distB="0" distL="0" distR="0" wp14:anchorId="0F8ECE02" wp14:editId="53768C6D">
                            <wp:extent cx="626110" cy="594360"/>
                            <wp:effectExtent l="0" t="0" r="2540" b="0"/>
                            <wp:docPr id="675233180" name="Picture 12"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3916" name="Picture 12" descr="A black and white logo&#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110" cy="594360"/>
                                    </a:xfrm>
                                    <a:prstGeom prst="rect">
                                      <a:avLst/>
                                    </a:prstGeom>
                                    <a:noFill/>
                                    <a:ln>
                                      <a:noFill/>
                                    </a:ln>
                                  </pic:spPr>
                                </pic:pic>
                              </a:graphicData>
                            </a:graphic>
                          </wp:inline>
                        </w:drawing>
                      </w:r>
                    </w:p>
                  </w:txbxContent>
                </v:textbox>
              </v:shape>
            </w:pict>
          </mc:Fallback>
        </mc:AlternateContent>
      </w:r>
      <w:r w:rsidR="00C40B98">
        <w:rPr>
          <w:noProof/>
          <w:lang w:val="en-US"/>
        </w:rPr>
        <w:drawing>
          <wp:anchor distT="0" distB="0" distL="114300" distR="114300" simplePos="0" relativeHeight="251648000" behindDoc="1" locked="0" layoutInCell="1" allowOverlap="1" wp14:anchorId="399CCA76" wp14:editId="54EA0451">
            <wp:simplePos x="0" y="0"/>
            <wp:positionH relativeFrom="column">
              <wp:posOffset>-914401</wp:posOffset>
            </wp:positionH>
            <wp:positionV relativeFrom="paragraph">
              <wp:posOffset>496570</wp:posOffset>
            </wp:positionV>
            <wp:extent cx="7557983" cy="8166735"/>
            <wp:effectExtent l="0" t="0" r="11430" b="12065"/>
            <wp:wrapTight wrapText="bothSides">
              <wp:wrapPolygon edited="0">
                <wp:start x="0" y="0"/>
                <wp:lineTo x="0" y="19079"/>
                <wp:lineTo x="10018" y="21565"/>
                <wp:lineTo x="10090" y="21565"/>
                <wp:lineTo x="10526" y="21565"/>
                <wp:lineTo x="21560" y="12025"/>
                <wp:lineTo x="21560" y="537"/>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7557983" cy="8166735"/>
                    </a:xfrm>
                    <a:prstGeom prst="rect">
                      <a:avLst/>
                    </a:prstGeom>
                  </pic:spPr>
                </pic:pic>
              </a:graphicData>
            </a:graphic>
            <wp14:sizeRelH relativeFrom="page">
              <wp14:pctWidth>0</wp14:pctWidth>
            </wp14:sizeRelH>
            <wp14:sizeRelV relativeFrom="page">
              <wp14:pctHeight>0</wp14:pctHeight>
            </wp14:sizeRelV>
          </wp:anchor>
        </w:drawing>
      </w:r>
      <w:r w:rsidR="008E6B72">
        <w:rPr>
          <w:noProof/>
          <w:lang w:val="en-US"/>
        </w:rPr>
        <w:drawing>
          <wp:anchor distT="0" distB="0" distL="114300" distR="114300" simplePos="0" relativeHeight="251641856" behindDoc="0" locked="0" layoutInCell="1" allowOverlap="1" wp14:anchorId="18A0AF5E" wp14:editId="30906F29">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78B8ECD8" w14:textId="77777777" w:rsidR="00C05473" w:rsidRDefault="00C05473" w:rsidP="00196795">
      <w:pPr>
        <w:tabs>
          <w:tab w:val="left" w:pos="360"/>
        </w:tabs>
        <w:autoSpaceDE w:val="0"/>
        <w:autoSpaceDN w:val="0"/>
        <w:adjustRightInd w:val="0"/>
        <w:spacing w:before="60" w:after="60"/>
        <w:jc w:val="center"/>
        <w:rPr>
          <w:rFonts w:cstheme="minorHAnsi"/>
          <w:b/>
          <w:bCs/>
          <w:sz w:val="32"/>
          <w:szCs w:val="32"/>
        </w:rPr>
      </w:pPr>
    </w:p>
    <w:p w14:paraId="1DCCF88D" w14:textId="4EB9B261" w:rsidR="00BB5C80" w:rsidRPr="00EB0AE4" w:rsidRDefault="00C05473" w:rsidP="0054189D">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t>Version History</w:t>
      </w:r>
    </w:p>
    <w:p w14:paraId="3AEEECB3" w14:textId="77777777" w:rsidR="00EB0AE4" w:rsidRPr="00EB0AE4" w:rsidRDefault="00EB0AE4" w:rsidP="00EB0AE4">
      <w:pPr>
        <w:tabs>
          <w:tab w:val="left" w:pos="360"/>
        </w:tabs>
        <w:autoSpaceDE w:val="0"/>
        <w:autoSpaceDN w:val="0"/>
        <w:adjustRightInd w:val="0"/>
        <w:spacing w:before="60" w:after="60"/>
        <w:jc w:val="right"/>
        <w:rPr>
          <w:rFonts w:cstheme="minorHAnsi"/>
          <w:b/>
          <w:bCs/>
          <w:sz w:val="36"/>
          <w:szCs w:val="36"/>
        </w:rPr>
      </w:pPr>
    </w:p>
    <w:p w14:paraId="086DC4E8" w14:textId="77777777"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7FFA9F5D" w14:textId="77777777"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7BCA6831" w14:textId="09BDBAF3"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6DCD7D61" w14:textId="77777777" w:rsidR="00196795" w:rsidRPr="009C5681" w:rsidRDefault="00196795" w:rsidP="00B3082D">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9C5681" w:rsidRPr="009C5681" w14:paraId="7948AE63" w14:textId="77777777" w:rsidTr="00B91DE0">
        <w:trPr>
          <w:tblHeader/>
          <w:tblCellSpacing w:w="15" w:type="dxa"/>
        </w:trPr>
        <w:tc>
          <w:tcPr>
            <w:tcW w:w="1231" w:type="dxa"/>
            <w:tcBorders>
              <w:top w:val="single" w:sz="4" w:space="0" w:color="auto"/>
              <w:bottom w:val="single" w:sz="4" w:space="0" w:color="auto"/>
              <w:right w:val="nil"/>
            </w:tcBorders>
            <w:vAlign w:val="center"/>
            <w:hideMark/>
          </w:tcPr>
          <w:p w14:paraId="17764C45"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09FBE17C" w14:textId="3058A605" w:rsidR="003952D1" w:rsidRPr="009C5681" w:rsidRDefault="003952D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1F05FBA2" w14:textId="77777777" w:rsidR="009C5681" w:rsidRPr="009C5681" w:rsidRDefault="009C568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166F7D4C"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4393486C" w14:textId="4E267A3D" w:rsidR="00C10528" w:rsidRPr="009C5681" w:rsidRDefault="00C10528"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6D8C935"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044E3785" w14:textId="277D3A99" w:rsidR="00C10528" w:rsidRPr="009C5681" w:rsidRDefault="003952D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7B80F57D"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47B4AC74" w14:textId="1D56C575" w:rsidR="00B3082D" w:rsidRPr="009C5681" w:rsidRDefault="00B3082D"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9C5681" w:rsidRPr="009C5681" w14:paraId="38FDDB01" w14:textId="77777777" w:rsidTr="00B91DE0">
        <w:trPr>
          <w:tblCellSpacing w:w="15" w:type="dxa"/>
        </w:trPr>
        <w:tc>
          <w:tcPr>
            <w:tcW w:w="1231" w:type="dxa"/>
            <w:vAlign w:val="center"/>
            <w:hideMark/>
          </w:tcPr>
          <w:p w14:paraId="7456FA68"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47D15E18"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4613915D" w14:textId="08467396" w:rsidR="009C5681" w:rsidRPr="009C5681" w:rsidRDefault="00C05473"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Kuntal</w:t>
            </w:r>
          </w:p>
        </w:tc>
        <w:tc>
          <w:tcPr>
            <w:tcW w:w="3089" w:type="dxa"/>
            <w:vAlign w:val="center"/>
            <w:hideMark/>
          </w:tcPr>
          <w:p w14:paraId="77BC8409"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4593DBDC" w14:textId="0EE8E68F" w:rsidR="00B3082D" w:rsidRPr="00C05473" w:rsidRDefault="00C05473" w:rsidP="00C05473">
            <w:pPr>
              <w:pStyle w:val="ListParagraph"/>
              <w:numPr>
                <w:ilvl w:val="0"/>
                <w:numId w:val="14"/>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009C5681" w:rsidRPr="00C05473">
              <w:rPr>
                <w:rFonts w:cs="Arial"/>
              </w:rPr>
              <w:t xml:space="preserve"> </w:t>
            </w:r>
          </w:p>
          <w:p w14:paraId="75CBF3D2" w14:textId="28661A5E" w:rsidR="00B3082D" w:rsidRPr="00C05473" w:rsidRDefault="009C5681" w:rsidP="00C05473">
            <w:pPr>
              <w:pStyle w:val="ListParagraph"/>
              <w:numPr>
                <w:ilvl w:val="0"/>
                <w:numId w:val="14"/>
              </w:numPr>
              <w:tabs>
                <w:tab w:val="left" w:pos="360"/>
              </w:tabs>
              <w:autoSpaceDE w:val="0"/>
              <w:autoSpaceDN w:val="0"/>
              <w:adjustRightInd w:val="0"/>
              <w:spacing w:before="60" w:after="60"/>
              <w:rPr>
                <w:rFonts w:cs="Arial"/>
              </w:rPr>
            </w:pPr>
            <w:r w:rsidRPr="00C05473">
              <w:rPr>
                <w:rFonts w:cs="Arial"/>
              </w:rPr>
              <w:t xml:space="preserve">Nagesh </w:t>
            </w:r>
          </w:p>
          <w:p w14:paraId="162232A7" w14:textId="54665B5D" w:rsidR="009C5681" w:rsidRPr="00C05473" w:rsidRDefault="009C5681" w:rsidP="00C05473">
            <w:pPr>
              <w:pStyle w:val="ListParagraph"/>
              <w:numPr>
                <w:ilvl w:val="0"/>
                <w:numId w:val="14"/>
              </w:numPr>
              <w:tabs>
                <w:tab w:val="left" w:pos="360"/>
              </w:tabs>
              <w:autoSpaceDE w:val="0"/>
              <w:autoSpaceDN w:val="0"/>
              <w:adjustRightInd w:val="0"/>
              <w:spacing w:before="60" w:after="60"/>
              <w:rPr>
                <w:rFonts w:cs="Arial"/>
              </w:rPr>
            </w:pPr>
            <w:r w:rsidRPr="00C05473">
              <w:rPr>
                <w:rFonts w:cs="Arial"/>
              </w:rPr>
              <w:t>Arindam</w:t>
            </w:r>
          </w:p>
        </w:tc>
      </w:tr>
      <w:tr w:rsidR="009C5681" w:rsidRPr="009C5681" w14:paraId="649E28B8" w14:textId="77777777" w:rsidTr="00B91DE0">
        <w:trPr>
          <w:tblCellSpacing w:w="15" w:type="dxa"/>
        </w:trPr>
        <w:tc>
          <w:tcPr>
            <w:tcW w:w="1231" w:type="dxa"/>
            <w:vAlign w:val="center"/>
            <w:hideMark/>
          </w:tcPr>
          <w:p w14:paraId="7DC780E3"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9A88843"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01805FAA" w14:textId="5EC93361" w:rsidR="003952D1" w:rsidRPr="009C5681" w:rsidRDefault="00C05473"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Yesudas</w:t>
            </w:r>
          </w:p>
        </w:tc>
        <w:tc>
          <w:tcPr>
            <w:tcW w:w="3089" w:type="dxa"/>
            <w:vAlign w:val="center"/>
            <w:hideMark/>
          </w:tcPr>
          <w:p w14:paraId="34E2B0C2"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6F07E8E2" w14:textId="700E46DC"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0840562A" w14:textId="6EC16765"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proofErr w:type="spellStart"/>
            <w:r w:rsidRPr="00C05473">
              <w:rPr>
                <w:rFonts w:cs="Arial"/>
              </w:rPr>
              <w:t>Samse</w:t>
            </w:r>
            <w:proofErr w:type="spellEnd"/>
            <w:r w:rsidRPr="00C05473">
              <w:rPr>
                <w:rFonts w:cs="Arial"/>
              </w:rPr>
              <w:t xml:space="preserve"> </w:t>
            </w:r>
          </w:p>
          <w:p w14:paraId="77A3DE90" w14:textId="1D7E1034"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r w:rsidR="009C5681" w:rsidRPr="009C5681" w14:paraId="19D8DBFC" w14:textId="77777777" w:rsidTr="00B91DE0">
        <w:trPr>
          <w:tblCellSpacing w:w="15" w:type="dxa"/>
        </w:trPr>
        <w:tc>
          <w:tcPr>
            <w:tcW w:w="1231" w:type="dxa"/>
            <w:vAlign w:val="center"/>
            <w:hideMark/>
          </w:tcPr>
          <w:p w14:paraId="228CFA61"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56E256C"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6C80C02A" w14:textId="2AB0A038"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3D9E4CF8" w14:textId="482ACD99" w:rsidR="009C568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Nikhil</w:t>
            </w:r>
          </w:p>
        </w:tc>
        <w:tc>
          <w:tcPr>
            <w:tcW w:w="3089" w:type="dxa"/>
            <w:vAlign w:val="center"/>
            <w:hideMark/>
          </w:tcPr>
          <w:p w14:paraId="7CFB8A6D"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64EA7F4E" w14:textId="0CA8891A"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58FA6A9D" w14:textId="4A021912"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proofErr w:type="spellStart"/>
            <w:r w:rsidRPr="00C05473">
              <w:rPr>
                <w:rFonts w:cs="Arial"/>
              </w:rPr>
              <w:t>Samse</w:t>
            </w:r>
            <w:proofErr w:type="spellEnd"/>
          </w:p>
        </w:tc>
      </w:tr>
      <w:tr w:rsidR="009C5681" w:rsidRPr="009C5681" w14:paraId="0D4221EA" w14:textId="77777777" w:rsidTr="00B91DE0">
        <w:trPr>
          <w:tblCellSpacing w:w="15" w:type="dxa"/>
        </w:trPr>
        <w:tc>
          <w:tcPr>
            <w:tcW w:w="1231" w:type="dxa"/>
            <w:vAlign w:val="center"/>
            <w:hideMark/>
          </w:tcPr>
          <w:p w14:paraId="2F7C08F2"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447000CF"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A9BECD6" w14:textId="592A6B92"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17DBD753" w14:textId="57DAA022" w:rsidR="009C568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Nikhil</w:t>
            </w:r>
          </w:p>
        </w:tc>
        <w:tc>
          <w:tcPr>
            <w:tcW w:w="3089" w:type="dxa"/>
            <w:vAlign w:val="center"/>
            <w:hideMark/>
          </w:tcPr>
          <w:p w14:paraId="67E041A0"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387399D1" w14:textId="38A06437"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214272FD" w14:textId="1322C887"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r w:rsidR="003952D1" w:rsidRPr="009C5681" w14:paraId="66F69B3E" w14:textId="77777777" w:rsidTr="00B91DE0">
        <w:trPr>
          <w:tblCellSpacing w:w="15" w:type="dxa"/>
        </w:trPr>
        <w:tc>
          <w:tcPr>
            <w:tcW w:w="1231" w:type="dxa"/>
            <w:vAlign w:val="center"/>
            <w:hideMark/>
          </w:tcPr>
          <w:p w14:paraId="3D1BC4DB" w14:textId="77777777" w:rsidR="003952D1" w:rsidRPr="009C5681" w:rsidRDefault="003952D1" w:rsidP="003952D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D5BDDE6" w14:textId="77777777" w:rsidR="003952D1" w:rsidRPr="009C5681" w:rsidRDefault="003952D1" w:rsidP="003952D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6ADB239E" w14:textId="3BEF4551"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785CA04F" w14:textId="21FE92FA" w:rsidR="003952D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003952D1" w:rsidRPr="003952D1">
              <w:rPr>
                <w:rFonts w:asciiTheme="majorHAnsi" w:hAnsiTheme="majorHAnsi" w:cstheme="majorHAnsi"/>
              </w:rPr>
              <w:t xml:space="preserve"> Nikhil</w:t>
            </w:r>
          </w:p>
        </w:tc>
        <w:tc>
          <w:tcPr>
            <w:tcW w:w="3089" w:type="dxa"/>
            <w:vAlign w:val="center"/>
            <w:hideMark/>
          </w:tcPr>
          <w:p w14:paraId="147EFC4D" w14:textId="77777777" w:rsidR="003952D1" w:rsidRPr="009C5681" w:rsidRDefault="003952D1" w:rsidP="003952D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66A1C45A" w14:textId="615F3AC0" w:rsidR="003952D1" w:rsidRPr="00C05473" w:rsidRDefault="00C05473" w:rsidP="00C05473">
            <w:pPr>
              <w:pStyle w:val="ListParagraph"/>
              <w:tabs>
                <w:tab w:val="left" w:pos="360"/>
              </w:tabs>
              <w:autoSpaceDE w:val="0"/>
              <w:autoSpaceDN w:val="0"/>
              <w:adjustRightInd w:val="0"/>
              <w:spacing w:before="60" w:after="60"/>
              <w:jc w:val="center"/>
              <w:rPr>
                <w:rFonts w:cs="Arial"/>
              </w:rPr>
            </w:pPr>
            <w:r>
              <w:rPr>
                <w:rFonts w:cs="Arial"/>
              </w:rPr>
              <w:t>---</w:t>
            </w:r>
            <w:r w:rsidR="003952D1" w:rsidRPr="00C05473">
              <w:rPr>
                <w:rFonts w:cs="Arial"/>
              </w:rPr>
              <w:t>—</w:t>
            </w:r>
          </w:p>
        </w:tc>
      </w:tr>
      <w:tr w:rsidR="009C5681" w:rsidRPr="009C5681" w14:paraId="66BC01CF" w14:textId="77777777" w:rsidTr="00B91DE0">
        <w:trPr>
          <w:tblCellSpacing w:w="15" w:type="dxa"/>
        </w:trPr>
        <w:tc>
          <w:tcPr>
            <w:tcW w:w="1231" w:type="dxa"/>
            <w:vAlign w:val="center"/>
            <w:hideMark/>
          </w:tcPr>
          <w:p w14:paraId="1DAE7E9B"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4A3BB50F" w14:textId="77777777" w:rsidR="009C5681" w:rsidRPr="00196795" w:rsidRDefault="009C5681" w:rsidP="00196795">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6F9DD57E" w14:textId="4FAED964" w:rsidR="009C5681" w:rsidRPr="003952D1" w:rsidRDefault="00C05473" w:rsidP="00196795">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00196795"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196795" w:rsidRPr="003952D1">
              <w:rPr>
                <w:rFonts w:asciiTheme="majorHAnsi" w:hAnsiTheme="majorHAnsi" w:cstheme="majorHAnsi"/>
              </w:rPr>
              <w:t>Pradip</w:t>
            </w:r>
          </w:p>
        </w:tc>
        <w:tc>
          <w:tcPr>
            <w:tcW w:w="3089" w:type="dxa"/>
            <w:vAlign w:val="center"/>
            <w:hideMark/>
          </w:tcPr>
          <w:p w14:paraId="151422D6"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40891A20" w14:textId="658B1483" w:rsidR="009C5681" w:rsidRPr="00C05473" w:rsidRDefault="00C05473" w:rsidP="00C05473">
            <w:pPr>
              <w:pStyle w:val="ListParagraph"/>
              <w:tabs>
                <w:tab w:val="left" w:pos="360"/>
              </w:tabs>
              <w:autoSpaceDE w:val="0"/>
              <w:autoSpaceDN w:val="0"/>
              <w:adjustRightInd w:val="0"/>
              <w:spacing w:before="60" w:after="60"/>
              <w:jc w:val="center"/>
              <w:rPr>
                <w:rFonts w:cs="Arial"/>
              </w:rPr>
            </w:pPr>
            <w:r>
              <w:rPr>
                <w:rFonts w:cs="Arial"/>
              </w:rPr>
              <w:t>---</w:t>
            </w:r>
            <w:r w:rsidR="009C5681" w:rsidRPr="00C05473">
              <w:rPr>
                <w:rFonts w:cs="Arial"/>
              </w:rPr>
              <w:t>—</w:t>
            </w:r>
          </w:p>
        </w:tc>
      </w:tr>
      <w:tr w:rsidR="009C5681" w:rsidRPr="009C5681" w14:paraId="6E681B77" w14:textId="77777777" w:rsidTr="00B91DE0">
        <w:trPr>
          <w:tblCellSpacing w:w="15" w:type="dxa"/>
        </w:trPr>
        <w:tc>
          <w:tcPr>
            <w:tcW w:w="1231" w:type="dxa"/>
            <w:vAlign w:val="center"/>
          </w:tcPr>
          <w:p w14:paraId="2D24E515" w14:textId="325C3DE4"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7B751D22" w14:textId="72B5E916"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56EB9EA1" w14:textId="08DF126A" w:rsidR="003952D1" w:rsidRPr="003952D1" w:rsidRDefault="003952D1"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734AA1AB" w14:textId="77777777" w:rsid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28317B4E" w14:textId="036BF841" w:rsidR="00196795" w:rsidRPr="009C5681" w:rsidRDefault="00C05473" w:rsidP="009C5681">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00196795"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0D5419A2" w14:textId="39342A55" w:rsidR="009C5681" w:rsidRPr="00C05473" w:rsidRDefault="00196795"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bl>
    <w:p w14:paraId="3FD58D56" w14:textId="77777777" w:rsidR="00060955" w:rsidRDefault="00060955" w:rsidP="00060955">
      <w:pPr>
        <w:tabs>
          <w:tab w:val="left" w:pos="360"/>
        </w:tabs>
        <w:autoSpaceDE w:val="0"/>
        <w:autoSpaceDN w:val="0"/>
        <w:adjustRightInd w:val="0"/>
        <w:spacing w:before="60" w:after="60"/>
        <w:rPr>
          <w:rFonts w:ascii="Calibri Light" w:hAnsi="Calibri Light" w:cs="Arial"/>
          <w:b/>
          <w:sz w:val="22"/>
          <w:szCs w:val="22"/>
        </w:rPr>
      </w:pPr>
    </w:p>
    <w:p w14:paraId="1FF7FA6D"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7936E28D"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55971F23"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0989A8D6"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150A16A6"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6EAC8D3B"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tbl>
      <w:tblPr>
        <w:tblStyle w:val="TableGrid"/>
        <w:tblpPr w:leftFromText="180" w:rightFromText="180" w:vertAnchor="page" w:horzAnchor="margin" w:tblpY="15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2252E1" w14:paraId="228FF82C" w14:textId="77777777" w:rsidTr="00765FBC">
        <w:tc>
          <w:tcPr>
            <w:tcW w:w="9010" w:type="dxa"/>
          </w:tcPr>
          <w:p w14:paraId="079707BF" w14:textId="5E47E646" w:rsidR="003F75A9" w:rsidRPr="00EB0AE4" w:rsidRDefault="002252E1" w:rsidP="0054189D">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60"/>
              </w:tabs>
              <w:autoSpaceDE w:val="0"/>
              <w:autoSpaceDN w:val="0"/>
              <w:adjustRightInd w:val="0"/>
              <w:spacing w:before="60" w:after="60"/>
              <w:jc w:val="center"/>
              <w:rPr>
                <w:rFonts w:asciiTheme="minorHAnsi" w:hAnsiTheme="minorHAnsi" w:cstheme="minorHAnsi"/>
                <w:b/>
                <w:bCs/>
                <w:sz w:val="36"/>
                <w:szCs w:val="36"/>
              </w:rPr>
            </w:pPr>
            <w:r w:rsidRPr="00EB0AE4">
              <w:rPr>
                <w:rFonts w:asciiTheme="minorHAnsi" w:hAnsiTheme="minorHAnsi" w:cstheme="minorHAnsi"/>
                <w:b/>
                <w:bCs/>
                <w:sz w:val="36"/>
                <w:szCs w:val="36"/>
                <w:lang w:val="en-IN"/>
              </w:rPr>
              <w:lastRenderedPageBreak/>
              <w:t>Section Overview</w:t>
            </w:r>
          </w:p>
          <w:p w14:paraId="3249E407" w14:textId="08C6ED06" w:rsidR="003F75A9" w:rsidRPr="003F75A9" w:rsidRDefault="003F75A9" w:rsidP="003F75A9">
            <w:pPr>
              <w:tabs>
                <w:tab w:val="left" w:pos="360"/>
              </w:tabs>
              <w:autoSpaceDE w:val="0"/>
              <w:autoSpaceDN w:val="0"/>
              <w:adjustRightInd w:val="0"/>
              <w:spacing w:before="60" w:after="60"/>
              <w:jc w:val="center"/>
              <w:rPr>
                <w:rFonts w:asciiTheme="minorHAnsi" w:hAnsiTheme="minorHAnsi" w:cstheme="minorHAnsi"/>
                <w:b/>
                <w:bCs/>
                <w:sz w:val="32"/>
                <w:szCs w:val="32"/>
              </w:rPr>
            </w:pPr>
          </w:p>
          <w:p w14:paraId="2D43F162" w14:textId="1D7AF171" w:rsidR="002252E1" w:rsidRPr="003F75A9" w:rsidRDefault="003F75A9" w:rsidP="003F75A9">
            <w:pPr>
              <w:tabs>
                <w:tab w:val="left" w:pos="360"/>
              </w:tabs>
              <w:autoSpaceDE w:val="0"/>
              <w:autoSpaceDN w:val="0"/>
              <w:adjustRightInd w:val="0"/>
              <w:spacing w:before="60" w:after="60"/>
              <w:rPr>
                <w:rFonts w:asciiTheme="minorHAnsi" w:hAnsiTheme="minorHAnsi" w:cstheme="minorHAnsi"/>
                <w:b/>
                <w:bCs/>
                <w:sz w:val="32"/>
                <w:szCs w:val="32"/>
              </w:rPr>
            </w:pPr>
            <w:r>
              <w:rPr>
                <w:rFonts w:ascii="Calibri Light" w:hAnsi="Calibri Light" w:cs="Arial"/>
                <w:b/>
                <w:sz w:val="32"/>
                <w:szCs w:val="32"/>
              </w:rPr>
              <w:t xml:space="preserve">     </w:t>
            </w:r>
          </w:p>
        </w:tc>
      </w:tr>
      <w:tr w:rsidR="002252E1" w14:paraId="0377BE7D" w14:textId="77777777" w:rsidTr="00B91DE0">
        <w:tc>
          <w:tcPr>
            <w:tcW w:w="9010" w:type="dxa"/>
          </w:tcPr>
          <w:p w14:paraId="45B77CC5" w14:textId="20114F30" w:rsidR="002252E1" w:rsidRPr="003F75A9" w:rsidRDefault="002252E1" w:rsidP="003F75A9">
            <w:pPr>
              <w:tabs>
                <w:tab w:val="left" w:pos="360"/>
              </w:tabs>
              <w:autoSpaceDE w:val="0"/>
              <w:autoSpaceDN w:val="0"/>
              <w:adjustRightInd w:val="0"/>
              <w:spacing w:before="60" w:after="60"/>
              <w:rPr>
                <w:rFonts w:ascii="Calibri Light" w:hAnsi="Calibri Light" w:cs="Arial"/>
                <w:b/>
              </w:rPr>
            </w:pPr>
          </w:p>
          <w:p w14:paraId="2B3A61E4" w14:textId="059AA449" w:rsidR="002252E1" w:rsidRPr="00B91DE0" w:rsidRDefault="002252E1" w:rsidP="00B91DE0">
            <w:pPr>
              <w:pStyle w:val="ListParagraph"/>
              <w:numPr>
                <w:ilvl w:val="0"/>
                <w:numId w:val="25"/>
              </w:numPr>
              <w:tabs>
                <w:tab w:val="left" w:pos="360"/>
              </w:tabs>
              <w:autoSpaceDE w:val="0"/>
              <w:autoSpaceDN w:val="0"/>
              <w:adjustRightInd w:val="0"/>
              <w:spacing w:after="60" w:line="276" w:lineRule="auto"/>
              <w:rPr>
                <w:rFonts w:asciiTheme="minorHAnsi" w:hAnsiTheme="minorHAnsi" w:cstheme="minorHAnsi"/>
                <w:bCs/>
                <w:i/>
                <w:iCs/>
                <w:sz w:val="28"/>
                <w:szCs w:val="28"/>
              </w:rPr>
            </w:pPr>
            <w:r w:rsidRPr="00B91DE0">
              <w:rPr>
                <w:rFonts w:asciiTheme="minorHAnsi" w:hAnsiTheme="minorHAnsi" w:cstheme="minorHAnsi"/>
                <w:bCs/>
                <w:i/>
                <w:iCs/>
                <w:sz w:val="28"/>
                <w:szCs w:val="28"/>
              </w:rPr>
              <w:t>Executive Summary</w:t>
            </w:r>
          </w:p>
          <w:p w14:paraId="79CA36E0" w14:textId="4BD8E5D0" w:rsidR="002252E1" w:rsidRPr="00B91DE0" w:rsidRDefault="002252E1" w:rsidP="00B91DE0">
            <w:pPr>
              <w:pStyle w:val="ListParagraph"/>
              <w:numPr>
                <w:ilvl w:val="0"/>
                <w:numId w:val="25"/>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B91DE0">
              <w:rPr>
                <w:rFonts w:asciiTheme="minorHAnsi" w:hAnsiTheme="minorHAnsi" w:cstheme="minorHAnsi"/>
                <w:bCs/>
                <w:i/>
                <w:iCs/>
                <w:sz w:val="28"/>
                <w:szCs w:val="28"/>
              </w:rPr>
              <w:t>Scope &amp; Objectives</w:t>
            </w:r>
          </w:p>
          <w:p w14:paraId="433704AA" w14:textId="77777777" w:rsidR="00B91DE0" w:rsidRDefault="002252E1" w:rsidP="00B91DE0">
            <w:pPr>
              <w:pStyle w:val="ListParagraph"/>
              <w:numPr>
                <w:ilvl w:val="0"/>
                <w:numId w:val="25"/>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B91DE0">
              <w:rPr>
                <w:rFonts w:asciiTheme="minorHAnsi" w:hAnsiTheme="minorHAnsi" w:cstheme="minorHAnsi"/>
                <w:bCs/>
                <w:i/>
                <w:iCs/>
                <w:sz w:val="28"/>
                <w:szCs w:val="28"/>
              </w:rPr>
              <w:t>Assessment Methodology</w:t>
            </w:r>
          </w:p>
          <w:p w14:paraId="2A2F4817" w14:textId="078A6628" w:rsidR="005C3129" w:rsidRPr="00B91DE0" w:rsidRDefault="005C3129" w:rsidP="00B91DE0">
            <w:pPr>
              <w:pStyle w:val="ListParagraph"/>
              <w:tabs>
                <w:tab w:val="left" w:pos="360"/>
              </w:tabs>
              <w:autoSpaceDE w:val="0"/>
              <w:autoSpaceDN w:val="0"/>
              <w:adjustRightInd w:val="0"/>
              <w:spacing w:before="60" w:after="60" w:line="360" w:lineRule="auto"/>
              <w:rPr>
                <w:rFonts w:asciiTheme="minorHAnsi" w:hAnsiTheme="minorHAnsi" w:cstheme="minorHAnsi"/>
                <w:bCs/>
                <w:i/>
                <w:iCs/>
                <w:sz w:val="28"/>
                <w:szCs w:val="28"/>
              </w:rPr>
            </w:pPr>
          </w:p>
          <w:p w14:paraId="1616CB08" w14:textId="77777777" w:rsidR="002252E1" w:rsidRDefault="002252E1" w:rsidP="003F75A9">
            <w:pPr>
              <w:tabs>
                <w:tab w:val="left" w:pos="360"/>
              </w:tabs>
              <w:autoSpaceDE w:val="0"/>
              <w:autoSpaceDN w:val="0"/>
              <w:adjustRightInd w:val="0"/>
              <w:spacing w:before="60" w:after="60" w:line="360" w:lineRule="auto"/>
              <w:rPr>
                <w:rFonts w:ascii="Calibri Light" w:hAnsi="Calibri Light" w:cs="Arial"/>
                <w:b/>
              </w:rPr>
            </w:pPr>
          </w:p>
        </w:tc>
      </w:tr>
      <w:tr w:rsidR="002252E1" w:rsidRPr="00B91DE0" w14:paraId="6CBC303D" w14:textId="77777777" w:rsidTr="00B91DE0">
        <w:tc>
          <w:tcPr>
            <w:tcW w:w="9010" w:type="dxa"/>
          </w:tcPr>
          <w:p w14:paraId="3AF66ADA" w14:textId="77777777" w:rsidR="005C3129" w:rsidRPr="00B91DE0" w:rsidRDefault="002252E1" w:rsidP="005C3129">
            <w:pPr>
              <w:tabs>
                <w:tab w:val="left" w:pos="360"/>
              </w:tabs>
              <w:autoSpaceDE w:val="0"/>
              <w:autoSpaceDN w:val="0"/>
              <w:adjustRightInd w:val="0"/>
              <w:spacing w:before="60" w:after="60"/>
              <w:ind w:left="360"/>
              <w:rPr>
                <w:rFonts w:asciiTheme="minorHAnsi" w:hAnsiTheme="minorHAnsi" w:cstheme="minorHAnsi"/>
                <w:bCs/>
                <w:i/>
                <w:iCs/>
                <w:sz w:val="28"/>
                <w:szCs w:val="28"/>
              </w:rPr>
            </w:pPr>
            <w:r w:rsidRPr="00B91DE0">
              <w:rPr>
                <w:rFonts w:asciiTheme="minorHAnsi" w:hAnsiTheme="minorHAnsi" w:cstheme="minorHAnsi"/>
                <w:bCs/>
                <w:sz w:val="22"/>
                <w:szCs w:val="22"/>
              </w:rPr>
              <w:br/>
            </w:r>
            <w:r w:rsidR="005C3129" w:rsidRPr="00B91DE0">
              <w:rPr>
                <w:rFonts w:asciiTheme="minorHAnsi" w:hAnsiTheme="minorHAnsi" w:cstheme="minorHAnsi"/>
                <w:bCs/>
                <w:i/>
                <w:iCs/>
                <w:sz w:val="28"/>
                <w:szCs w:val="28"/>
              </w:rPr>
              <w:t>1. Workflow Inventory Overview</w:t>
            </w:r>
          </w:p>
          <w:p w14:paraId="23D4544B" w14:textId="77777777" w:rsidR="005C3129" w:rsidRPr="00B91DE0" w:rsidRDefault="005C3129" w:rsidP="005C3129">
            <w:pPr>
              <w:pStyle w:val="ListParagraph"/>
              <w:numPr>
                <w:ilvl w:val="0"/>
                <w:numId w:val="128"/>
              </w:numPr>
              <w:tabs>
                <w:tab w:val="left" w:pos="360"/>
              </w:tabs>
              <w:autoSpaceDE w:val="0"/>
              <w:autoSpaceDN w:val="0"/>
              <w:adjustRightInd w:val="0"/>
              <w:spacing w:before="60" w:after="6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Inventory Breakdown (High Level)</w:t>
            </w:r>
          </w:p>
          <w:p w14:paraId="449012C6" w14:textId="4B5647A9" w:rsidR="005C3129" w:rsidRPr="00B91DE0" w:rsidRDefault="005C3129" w:rsidP="005C3129">
            <w:pPr>
              <w:pStyle w:val="ListParagraph"/>
              <w:numPr>
                <w:ilvl w:val="0"/>
                <w:numId w:val="128"/>
              </w:numPr>
              <w:tabs>
                <w:tab w:val="left" w:pos="360"/>
              </w:tabs>
              <w:autoSpaceDE w:val="0"/>
              <w:autoSpaceDN w:val="0"/>
              <w:adjustRightInd w:val="0"/>
              <w:spacing w:before="60" w:after="6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Source system wise job count</w:t>
            </w:r>
          </w:p>
          <w:p w14:paraId="662D0D98" w14:textId="77777777" w:rsidR="005C3129" w:rsidRPr="00B91DE0" w:rsidRDefault="005C3129" w:rsidP="005C3129">
            <w:pPr>
              <w:tabs>
                <w:tab w:val="left" w:pos="360"/>
              </w:tabs>
              <w:autoSpaceDE w:val="0"/>
              <w:autoSpaceDN w:val="0"/>
              <w:adjustRightInd w:val="0"/>
              <w:spacing w:before="60" w:after="60"/>
              <w:ind w:left="360"/>
              <w:rPr>
                <w:rFonts w:asciiTheme="minorHAnsi" w:hAnsiTheme="minorHAnsi" w:cstheme="minorHAnsi"/>
                <w:bCs/>
                <w:i/>
                <w:iCs/>
                <w:sz w:val="28"/>
                <w:szCs w:val="28"/>
              </w:rPr>
            </w:pPr>
            <w:r w:rsidRPr="00B91DE0">
              <w:rPr>
                <w:rFonts w:asciiTheme="minorHAnsi" w:hAnsiTheme="minorHAnsi" w:cstheme="minorHAnsi"/>
                <w:bCs/>
                <w:i/>
                <w:iCs/>
                <w:sz w:val="28"/>
                <w:szCs w:val="28"/>
              </w:rPr>
              <w:t>2. Functional Categorization</w:t>
            </w:r>
          </w:p>
          <w:p w14:paraId="696F6DFD" w14:textId="141A9CFE" w:rsidR="005C3129" w:rsidRPr="00B91DE0" w:rsidRDefault="005C3129" w:rsidP="005C3129">
            <w:pPr>
              <w:pStyle w:val="ListParagraph"/>
              <w:numPr>
                <w:ilvl w:val="0"/>
                <w:numId w:val="128"/>
              </w:numPr>
              <w:tabs>
                <w:tab w:val="left" w:pos="360"/>
              </w:tabs>
              <w:autoSpaceDE w:val="0"/>
              <w:autoSpaceDN w:val="0"/>
              <w:adjustRightInd w:val="0"/>
              <w:spacing w:before="60" w:after="6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Categorization of Power Center Jobs</w:t>
            </w:r>
          </w:p>
          <w:p w14:paraId="651A5C91" w14:textId="520E6FA3" w:rsidR="005C3129" w:rsidRPr="00B91DE0" w:rsidRDefault="005C3129" w:rsidP="00B91DE0">
            <w:pPr>
              <w:pStyle w:val="ListParagraph"/>
              <w:numPr>
                <w:ilvl w:val="0"/>
                <w:numId w:val="128"/>
              </w:numPr>
              <w:tabs>
                <w:tab w:val="left" w:pos="360"/>
              </w:tabs>
              <w:autoSpaceDE w:val="0"/>
              <w:autoSpaceDN w:val="0"/>
              <w:adjustRightInd w:val="0"/>
              <w:spacing w:before="60" w:after="6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Inbound Jobs categorization based on ETL layers</w:t>
            </w:r>
          </w:p>
          <w:p w14:paraId="3F5E0BE7" w14:textId="77777777" w:rsidR="005C3129" w:rsidRPr="00B91DE0" w:rsidRDefault="005C3129" w:rsidP="005C3129">
            <w:pPr>
              <w:tabs>
                <w:tab w:val="left" w:pos="360"/>
              </w:tabs>
              <w:autoSpaceDE w:val="0"/>
              <w:autoSpaceDN w:val="0"/>
              <w:adjustRightInd w:val="0"/>
              <w:spacing w:before="60" w:after="60"/>
              <w:ind w:left="360"/>
              <w:rPr>
                <w:rFonts w:asciiTheme="minorHAnsi" w:hAnsiTheme="minorHAnsi" w:cstheme="minorHAnsi"/>
                <w:bCs/>
                <w:i/>
                <w:iCs/>
                <w:sz w:val="28"/>
                <w:szCs w:val="28"/>
              </w:rPr>
            </w:pPr>
            <w:r w:rsidRPr="00B91DE0">
              <w:rPr>
                <w:rFonts w:asciiTheme="minorHAnsi" w:hAnsiTheme="minorHAnsi" w:cstheme="minorHAnsi"/>
                <w:bCs/>
                <w:i/>
                <w:iCs/>
                <w:sz w:val="28"/>
                <w:szCs w:val="28"/>
              </w:rPr>
              <w:t>3. Transformation Complexity</w:t>
            </w:r>
          </w:p>
          <w:p w14:paraId="6D4F47E5" w14:textId="7C7F1AD7" w:rsidR="005C3129" w:rsidRPr="00B91DE0" w:rsidRDefault="005C3129" w:rsidP="00B91DE0">
            <w:pPr>
              <w:pStyle w:val="ListParagraph"/>
              <w:numPr>
                <w:ilvl w:val="0"/>
                <w:numId w:val="131"/>
              </w:numPr>
              <w:tabs>
                <w:tab w:val="left" w:pos="360"/>
              </w:tabs>
              <w:autoSpaceDE w:val="0"/>
              <w:autoSpaceDN w:val="0"/>
              <w:adjustRightInd w:val="0"/>
              <w:spacing w:before="60" w:after="60"/>
              <w:ind w:left="145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Mapping Complexity Description</w:t>
            </w:r>
          </w:p>
          <w:p w14:paraId="1585FD00" w14:textId="77777777" w:rsidR="005C3129" w:rsidRPr="00B91DE0" w:rsidRDefault="005C3129" w:rsidP="005C3129">
            <w:pPr>
              <w:tabs>
                <w:tab w:val="left" w:pos="360"/>
              </w:tabs>
              <w:autoSpaceDE w:val="0"/>
              <w:autoSpaceDN w:val="0"/>
              <w:adjustRightInd w:val="0"/>
              <w:spacing w:before="60" w:after="60"/>
              <w:ind w:left="360"/>
              <w:rPr>
                <w:rFonts w:asciiTheme="minorHAnsi" w:hAnsiTheme="minorHAnsi" w:cstheme="minorHAnsi"/>
                <w:bCs/>
                <w:i/>
                <w:iCs/>
                <w:sz w:val="28"/>
                <w:szCs w:val="28"/>
              </w:rPr>
            </w:pPr>
            <w:r w:rsidRPr="00B91DE0">
              <w:rPr>
                <w:rFonts w:asciiTheme="minorHAnsi" w:hAnsiTheme="minorHAnsi" w:cstheme="minorHAnsi"/>
                <w:bCs/>
                <w:i/>
                <w:iCs/>
                <w:sz w:val="28"/>
                <w:szCs w:val="28"/>
              </w:rPr>
              <w:t>4.</w:t>
            </w:r>
            <w:r w:rsidRPr="00B91DE0">
              <w:rPr>
                <w:rFonts w:asciiTheme="minorHAnsi" w:hAnsiTheme="minorHAnsi" w:cstheme="minorHAnsi"/>
                <w:bCs/>
                <w:i/>
                <w:iCs/>
                <w:sz w:val="28"/>
                <w:szCs w:val="28"/>
              </w:rPr>
              <w:tab/>
              <w:t>ETL Layer Job Analysis</w:t>
            </w:r>
          </w:p>
          <w:p w14:paraId="5047B68D" w14:textId="3471B741" w:rsidR="005C3129" w:rsidRPr="00B91DE0" w:rsidRDefault="005C3129" w:rsidP="005C3129">
            <w:pPr>
              <w:pStyle w:val="ListParagraph"/>
              <w:numPr>
                <w:ilvl w:val="1"/>
                <w:numId w:val="131"/>
              </w:numPr>
              <w:tabs>
                <w:tab w:val="left" w:pos="360"/>
              </w:tabs>
              <w:autoSpaceDE w:val="0"/>
              <w:autoSpaceDN w:val="0"/>
              <w:adjustRightInd w:val="0"/>
              <w:spacing w:before="60" w:after="60"/>
              <w:ind w:left="145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Initialize layers Jobs Analysis Report</w:t>
            </w:r>
          </w:p>
          <w:p w14:paraId="6A3318FC" w14:textId="0326FA99" w:rsidR="005C3129" w:rsidRPr="00B91DE0" w:rsidRDefault="005C3129" w:rsidP="005C3129">
            <w:pPr>
              <w:pStyle w:val="ListParagraph"/>
              <w:numPr>
                <w:ilvl w:val="1"/>
                <w:numId w:val="131"/>
              </w:numPr>
              <w:tabs>
                <w:tab w:val="left" w:pos="360"/>
              </w:tabs>
              <w:autoSpaceDE w:val="0"/>
              <w:autoSpaceDN w:val="0"/>
              <w:adjustRightInd w:val="0"/>
              <w:spacing w:before="60" w:after="60"/>
              <w:ind w:left="1450"/>
              <w:rPr>
                <w:rFonts w:asciiTheme="minorHAnsi" w:eastAsia="Times New Roman" w:hAnsiTheme="minorHAnsi" w:cstheme="minorHAnsi"/>
                <w:bCs/>
                <w:i/>
                <w:iCs/>
                <w:sz w:val="28"/>
                <w:szCs w:val="28"/>
              </w:rPr>
            </w:pPr>
            <w:proofErr w:type="spellStart"/>
            <w:r w:rsidRPr="00B91DE0">
              <w:rPr>
                <w:rFonts w:asciiTheme="minorHAnsi" w:eastAsia="Times New Roman" w:hAnsiTheme="minorHAnsi" w:cstheme="minorHAnsi"/>
                <w:bCs/>
                <w:i/>
                <w:iCs/>
                <w:sz w:val="28"/>
                <w:szCs w:val="28"/>
              </w:rPr>
              <w:t>Preland</w:t>
            </w:r>
            <w:proofErr w:type="spellEnd"/>
            <w:r w:rsidRPr="00B91DE0">
              <w:rPr>
                <w:rFonts w:asciiTheme="minorHAnsi" w:eastAsia="Times New Roman" w:hAnsiTheme="minorHAnsi" w:cstheme="minorHAnsi"/>
                <w:bCs/>
                <w:i/>
                <w:iCs/>
                <w:sz w:val="28"/>
                <w:szCs w:val="28"/>
              </w:rPr>
              <w:t xml:space="preserve"> layers Jobs Analysis Report</w:t>
            </w:r>
          </w:p>
          <w:p w14:paraId="45526C9D" w14:textId="4F400852" w:rsidR="005C3129" w:rsidRPr="00B91DE0" w:rsidRDefault="005C3129" w:rsidP="005C3129">
            <w:pPr>
              <w:pStyle w:val="ListParagraph"/>
              <w:numPr>
                <w:ilvl w:val="1"/>
                <w:numId w:val="131"/>
              </w:numPr>
              <w:tabs>
                <w:tab w:val="left" w:pos="360"/>
              </w:tabs>
              <w:autoSpaceDE w:val="0"/>
              <w:autoSpaceDN w:val="0"/>
              <w:adjustRightInd w:val="0"/>
              <w:spacing w:before="60" w:after="60"/>
              <w:ind w:left="145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 xml:space="preserve">Today layers Jobs Analysis Report </w:t>
            </w:r>
          </w:p>
          <w:p w14:paraId="39A4E8B6" w14:textId="398E331C" w:rsidR="005C3129" w:rsidRPr="00B91DE0" w:rsidRDefault="005C3129" w:rsidP="00B91DE0">
            <w:pPr>
              <w:pStyle w:val="ListParagraph"/>
              <w:numPr>
                <w:ilvl w:val="1"/>
                <w:numId w:val="131"/>
              </w:numPr>
              <w:tabs>
                <w:tab w:val="left" w:pos="360"/>
              </w:tabs>
              <w:autoSpaceDE w:val="0"/>
              <w:autoSpaceDN w:val="0"/>
              <w:adjustRightInd w:val="0"/>
              <w:spacing w:before="60" w:after="60"/>
              <w:ind w:left="145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Delta Layer Job Analysis</w:t>
            </w:r>
          </w:p>
          <w:p w14:paraId="06805D65" w14:textId="77777777" w:rsidR="005C3129" w:rsidRPr="00B91DE0" w:rsidRDefault="005C3129" w:rsidP="005C3129">
            <w:pPr>
              <w:tabs>
                <w:tab w:val="left" w:pos="360"/>
              </w:tabs>
              <w:autoSpaceDE w:val="0"/>
              <w:autoSpaceDN w:val="0"/>
              <w:adjustRightInd w:val="0"/>
              <w:spacing w:before="60" w:after="60"/>
              <w:ind w:left="360"/>
              <w:rPr>
                <w:rFonts w:asciiTheme="minorHAnsi" w:hAnsiTheme="minorHAnsi" w:cstheme="minorHAnsi"/>
                <w:bCs/>
                <w:i/>
                <w:iCs/>
                <w:sz w:val="28"/>
                <w:szCs w:val="28"/>
              </w:rPr>
            </w:pPr>
            <w:r w:rsidRPr="00B91DE0">
              <w:rPr>
                <w:rFonts w:asciiTheme="minorHAnsi" w:hAnsiTheme="minorHAnsi" w:cstheme="minorHAnsi"/>
                <w:bCs/>
                <w:i/>
                <w:iCs/>
                <w:sz w:val="28"/>
                <w:szCs w:val="28"/>
              </w:rPr>
              <w:t>5. Job Performance &amp; Utilization</w:t>
            </w:r>
          </w:p>
          <w:p w14:paraId="058BA5EA" w14:textId="50DB12BB" w:rsidR="005C3129" w:rsidRPr="00B91DE0" w:rsidRDefault="005C3129" w:rsidP="005C3129">
            <w:pPr>
              <w:pStyle w:val="ListParagraph"/>
              <w:numPr>
                <w:ilvl w:val="1"/>
                <w:numId w:val="131"/>
              </w:numPr>
              <w:tabs>
                <w:tab w:val="left" w:pos="360"/>
              </w:tabs>
              <w:autoSpaceDE w:val="0"/>
              <w:autoSpaceDN w:val="0"/>
              <w:adjustRightInd w:val="0"/>
              <w:spacing w:before="60" w:after="60"/>
              <w:ind w:left="145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Inbound Jobs Performance Analysis</w:t>
            </w:r>
          </w:p>
          <w:p w14:paraId="21CD7ECC" w14:textId="112418CE" w:rsidR="005C3129" w:rsidRPr="00B91DE0" w:rsidRDefault="005C3129" w:rsidP="00B91DE0">
            <w:pPr>
              <w:pStyle w:val="ListParagraph"/>
              <w:numPr>
                <w:ilvl w:val="1"/>
                <w:numId w:val="131"/>
              </w:numPr>
              <w:tabs>
                <w:tab w:val="left" w:pos="360"/>
              </w:tabs>
              <w:autoSpaceDE w:val="0"/>
              <w:autoSpaceDN w:val="0"/>
              <w:adjustRightInd w:val="0"/>
              <w:spacing w:before="60" w:after="60"/>
              <w:ind w:left="145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Jobs that did not run after Sep 2024</w:t>
            </w:r>
          </w:p>
          <w:p w14:paraId="638621B0" w14:textId="77777777" w:rsidR="005C3129" w:rsidRPr="00B91DE0" w:rsidRDefault="005C3129" w:rsidP="005C3129">
            <w:pPr>
              <w:tabs>
                <w:tab w:val="left" w:pos="360"/>
              </w:tabs>
              <w:autoSpaceDE w:val="0"/>
              <w:autoSpaceDN w:val="0"/>
              <w:adjustRightInd w:val="0"/>
              <w:spacing w:before="60" w:after="60"/>
              <w:ind w:left="360"/>
              <w:rPr>
                <w:rFonts w:asciiTheme="minorHAnsi" w:hAnsiTheme="minorHAnsi" w:cstheme="minorHAnsi"/>
                <w:bCs/>
                <w:i/>
                <w:iCs/>
                <w:sz w:val="28"/>
                <w:szCs w:val="28"/>
              </w:rPr>
            </w:pPr>
            <w:r w:rsidRPr="00B91DE0">
              <w:rPr>
                <w:rFonts w:asciiTheme="minorHAnsi" w:hAnsiTheme="minorHAnsi" w:cstheme="minorHAnsi"/>
                <w:bCs/>
                <w:i/>
                <w:iCs/>
                <w:sz w:val="28"/>
                <w:szCs w:val="28"/>
              </w:rPr>
              <w:t>6. Operational Stability</w:t>
            </w:r>
          </w:p>
          <w:p w14:paraId="3EF35DB2" w14:textId="77777777" w:rsidR="005C3129" w:rsidRPr="00B91DE0" w:rsidRDefault="005C3129" w:rsidP="005C3129">
            <w:pPr>
              <w:pStyle w:val="ListParagraph"/>
              <w:numPr>
                <w:ilvl w:val="1"/>
                <w:numId w:val="135"/>
              </w:numPr>
              <w:tabs>
                <w:tab w:val="left" w:pos="360"/>
              </w:tabs>
              <w:autoSpaceDE w:val="0"/>
              <w:autoSpaceDN w:val="0"/>
              <w:adjustRightInd w:val="0"/>
              <w:spacing w:before="60" w:after="60"/>
              <w:rPr>
                <w:rFonts w:asciiTheme="minorHAnsi" w:eastAsia="Times New Roman" w:hAnsiTheme="minorHAnsi" w:cstheme="minorHAnsi"/>
                <w:bCs/>
                <w:i/>
                <w:iCs/>
                <w:sz w:val="28"/>
                <w:szCs w:val="28"/>
              </w:rPr>
            </w:pPr>
            <w:r w:rsidRPr="00B91DE0">
              <w:rPr>
                <w:rFonts w:asciiTheme="minorHAnsi" w:eastAsia="Times New Roman" w:hAnsiTheme="minorHAnsi" w:cstheme="minorHAnsi"/>
                <w:bCs/>
                <w:i/>
                <w:iCs/>
                <w:sz w:val="28"/>
                <w:szCs w:val="28"/>
              </w:rPr>
              <w:t>Last 1 year Incident Analysis –</w:t>
            </w:r>
            <w:r w:rsidRPr="00B91DE0">
              <w:rPr>
                <w:rFonts w:asciiTheme="minorHAnsi" w:eastAsia="Times New Roman" w:hAnsiTheme="minorHAnsi" w:cstheme="minorHAnsi"/>
                <w:bCs/>
                <w:i/>
                <w:iCs/>
                <w:sz w:val="28"/>
                <w:szCs w:val="28"/>
              </w:rPr>
              <w:t xml:space="preserve"> </w:t>
            </w:r>
          </w:p>
          <w:p w14:paraId="1ADB5E45" w14:textId="6E1BE37E" w:rsidR="00BA4084" w:rsidRPr="00B91DE0" w:rsidRDefault="005C3129" w:rsidP="005C3129">
            <w:pPr>
              <w:pStyle w:val="ListParagraph"/>
              <w:numPr>
                <w:ilvl w:val="1"/>
                <w:numId w:val="135"/>
              </w:numPr>
              <w:tabs>
                <w:tab w:val="left" w:pos="360"/>
              </w:tabs>
              <w:autoSpaceDE w:val="0"/>
              <w:autoSpaceDN w:val="0"/>
              <w:adjustRightInd w:val="0"/>
              <w:spacing w:before="60" w:after="60"/>
              <w:rPr>
                <w:rFonts w:asciiTheme="minorHAnsi" w:eastAsia="Times New Roman" w:hAnsiTheme="minorHAnsi" w:cstheme="minorHAnsi"/>
                <w:bCs/>
                <w:sz w:val="28"/>
                <w:szCs w:val="28"/>
              </w:rPr>
            </w:pPr>
            <w:r w:rsidRPr="00B91DE0">
              <w:rPr>
                <w:rFonts w:asciiTheme="minorHAnsi" w:eastAsia="Times New Roman" w:hAnsiTheme="minorHAnsi" w:cstheme="minorHAnsi"/>
                <w:bCs/>
                <w:i/>
                <w:iCs/>
                <w:sz w:val="28"/>
                <w:szCs w:val="28"/>
              </w:rPr>
              <w:t>High Level Inbound Dataflow</w:t>
            </w:r>
          </w:p>
        </w:tc>
      </w:tr>
      <w:tr w:rsidR="005133AC" w:rsidRPr="00B91DE0" w14:paraId="6C22736A" w14:textId="77777777" w:rsidTr="00B91DE0">
        <w:tc>
          <w:tcPr>
            <w:tcW w:w="9010" w:type="dxa"/>
          </w:tcPr>
          <w:p w14:paraId="4BAAA255" w14:textId="5E7AD738" w:rsidR="005133AC" w:rsidRPr="00B91DE0" w:rsidRDefault="001A0E44" w:rsidP="00BA4084">
            <w:pPr>
              <w:tabs>
                <w:tab w:val="left" w:pos="360"/>
              </w:tabs>
              <w:autoSpaceDE w:val="0"/>
              <w:autoSpaceDN w:val="0"/>
              <w:adjustRightInd w:val="0"/>
              <w:spacing w:before="60" w:after="60" w:line="360" w:lineRule="auto"/>
              <w:rPr>
                <w:rFonts w:asciiTheme="minorHAnsi" w:hAnsiTheme="minorHAnsi" w:cstheme="minorHAnsi"/>
                <w:bCs/>
                <w:i/>
                <w:iCs/>
                <w:sz w:val="28"/>
                <w:szCs w:val="28"/>
              </w:rPr>
            </w:pPr>
            <w:r>
              <w:rPr>
                <w:noProof/>
              </w:rPr>
              <mc:AlternateContent>
                <mc:Choice Requires="wpg">
                  <w:drawing>
                    <wp:anchor distT="0" distB="0" distL="114300" distR="114300" simplePos="0" relativeHeight="251758592" behindDoc="0" locked="0" layoutInCell="1" allowOverlap="1" wp14:anchorId="582C956F" wp14:editId="3E2B60B6">
                      <wp:simplePos x="0" y="0"/>
                      <wp:positionH relativeFrom="column">
                        <wp:posOffset>-68580</wp:posOffset>
                      </wp:positionH>
                      <wp:positionV relativeFrom="paragraph">
                        <wp:posOffset>337820</wp:posOffset>
                      </wp:positionV>
                      <wp:extent cx="6184900" cy="546100"/>
                      <wp:effectExtent l="0" t="0" r="44450" b="25400"/>
                      <wp:wrapNone/>
                      <wp:docPr id="2070189475" name="Group 89"/>
                      <wp:cNvGraphicFramePr/>
                      <a:graphic xmlns:a="http://schemas.openxmlformats.org/drawingml/2006/main">
                        <a:graphicData uri="http://schemas.microsoft.com/office/word/2010/wordprocessingGroup">
                          <wpg:wgp>
                            <wpg:cNvGrpSpPr/>
                            <wpg:grpSpPr>
                              <a:xfrm>
                                <a:off x="0" y="0"/>
                                <a:ext cx="6184900" cy="546100"/>
                                <a:chOff x="0" y="0"/>
                                <a:chExt cx="6184900" cy="546100"/>
                              </a:xfrm>
                            </wpg:grpSpPr>
                            <wps:wsp>
                              <wps:cNvPr id="739666646" name="Parallelogram 8"/>
                              <wps:cNvSpPr/>
                              <wps:spPr>
                                <a:xfrm>
                                  <a:off x="273050" y="381000"/>
                                  <a:ext cx="5911850" cy="45719"/>
                                </a:xfrm>
                                <a:prstGeom prst="parallelogram">
                                  <a:avLst>
                                    <a:gd name="adj" fmla="val 3333"/>
                                  </a:avLst>
                                </a:prstGeom>
                                <a:solidFill>
                                  <a:srgbClr val="002060"/>
                                </a:solidFill>
                              </wps:spPr>
                              <wps:style>
                                <a:lnRef idx="3">
                                  <a:schemeClr val="lt1"/>
                                </a:lnRef>
                                <a:fillRef idx="1">
                                  <a:schemeClr val="accent5"/>
                                </a:fillRef>
                                <a:effectRef idx="1">
                                  <a:schemeClr val="accent5"/>
                                </a:effectRef>
                                <a:fontRef idx="minor">
                                  <a:schemeClr val="lt1"/>
                                </a:fontRef>
                              </wps:style>
                              <wps:txbx>
                                <w:txbxContent>
                                  <w:p w14:paraId="4A5C680D" w14:textId="77777777" w:rsidR="001A0E44" w:rsidRDefault="001A0E44" w:rsidP="001A0E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701006" name="Circle: Hollow 87"/>
                              <wps:cNvSpPr/>
                              <wps:spPr>
                                <a:xfrm>
                                  <a:off x="0" y="273050"/>
                                  <a:ext cx="260350" cy="273050"/>
                                </a:xfrm>
                                <a:prstGeom prst="donu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111095" name="Text Box 88"/>
                              <wps:cNvSpPr txBox="1"/>
                              <wps:spPr>
                                <a:xfrm>
                                  <a:off x="425450" y="0"/>
                                  <a:ext cx="3556000" cy="3429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6108FC4" w14:textId="4D2F9D4A" w:rsidR="001A0E44" w:rsidRPr="003F75A9" w:rsidRDefault="001A0E44" w:rsidP="001A0E44">
                                    <w:pPr>
                                      <w:tabs>
                                        <w:tab w:val="left" w:pos="360"/>
                                      </w:tabs>
                                      <w:autoSpaceDE w:val="0"/>
                                      <w:autoSpaceDN w:val="0"/>
                                      <w:adjustRightInd w:val="0"/>
                                      <w:spacing w:before="60" w:after="60" w:line="360" w:lineRule="auto"/>
                                      <w:rPr>
                                        <w:rFonts w:cstheme="minorHAnsi"/>
                                        <w:b/>
                                        <w:i/>
                                        <w:iCs/>
                                        <w:sz w:val="28"/>
                                        <w:szCs w:val="28"/>
                                      </w:rPr>
                                    </w:pPr>
                                    <w:r w:rsidRPr="001A0E44">
                                      <w:rPr>
                                        <w:rFonts w:cstheme="minorHAnsi"/>
                                        <w:bCs/>
                                        <w:i/>
                                        <w:iCs/>
                                        <w:color w:val="002060"/>
                                        <w:sz w:val="32"/>
                                        <w:szCs w:val="32"/>
                                      </w:rPr>
                                      <w:t xml:space="preserve">Cloud Modernization Plan </w:t>
                                    </w:r>
                                    <w:proofErr w:type="spellStart"/>
                                    <w:r w:rsidRPr="001A0E44">
                                      <w:rPr>
                                        <w:rFonts w:cstheme="minorHAnsi"/>
                                        <w:bCs/>
                                        <w:i/>
                                        <w:iCs/>
                                        <w:color w:val="002060"/>
                                        <w:sz w:val="32"/>
                                        <w:szCs w:val="32"/>
                                      </w:rPr>
                                      <w:t>OverviewOverview</w:t>
                                    </w:r>
                                    <w:proofErr w:type="spellEnd"/>
                                    <w:r w:rsidRPr="0054189D">
                                      <w:rPr>
                                        <w:rFonts w:cstheme="minorHAnsi"/>
                                        <w:bCs/>
                                        <w:i/>
                                        <w:iCs/>
                                        <w:color w:val="002060"/>
                                        <w:sz w:val="32"/>
                                        <w:szCs w:val="32"/>
                                      </w:rPr>
                                      <w:t xml:space="preserve"> Current State &amp; Workload</w:t>
                                    </w:r>
                                    <w:r w:rsidRPr="003F75A9">
                                      <w:rPr>
                                        <w:rFonts w:cstheme="minorHAnsi"/>
                                        <w:b/>
                                        <w:color w:val="002060"/>
                                        <w:sz w:val="32"/>
                                        <w:szCs w:val="32"/>
                                      </w:rPr>
                                      <w:t xml:space="preserve"> Analysis</w:t>
                                    </w:r>
                                  </w:p>
                                  <w:p w14:paraId="54683243" w14:textId="77777777" w:rsidR="001A0E44" w:rsidRDefault="001A0E44" w:rsidP="001A0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C956F" id="Group 89" o:spid="_x0000_s1029" style="position:absolute;margin-left:-5.4pt;margin-top:26.6pt;width:487pt;height:43pt;z-index:251758592;mso-height-relative:margin" coordsize="6184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 o:spid="_x0000_s1030" type="#_x0000_t7" style="position:absolute;left:2730;top:3810;width:5911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" adj="6" fillcolor="#002060" strokecolor="white [3201]" strokeweight="1.5pt">
                        <v:textbox>
                          <w:txbxContent>
                            <w:p w14:paraId="4A5C680D" w14:textId="77777777" w:rsidR="001A0E44" w:rsidRDefault="001A0E44" w:rsidP="001A0E44"/>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87" o:spid="_x0000_s1031" type="#_x0000_t23" style="position:absolute;top:2730;width:260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" fillcolor="#002060" strokecolor="#091723 [484]" strokeweight="1pt">
                        <v:stroke joinstyle="miter"/>
                      </v:shape>
                      <v:shape id="Text Box 88" o:spid="_x0000_s1032" type="#_x0000_t202" style="position:absolute;left:4254;width:355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" filled="f" stroked="f">
                        <v:textbox>
                          <w:txbxContent>
                            <w:p w14:paraId="56108FC4" w14:textId="4D2F9D4A" w:rsidR="001A0E44" w:rsidRPr="003F75A9" w:rsidRDefault="001A0E44" w:rsidP="001A0E44">
                              <w:pPr>
                                <w:tabs>
                                  <w:tab w:val="left" w:pos="360"/>
                                </w:tabs>
                                <w:autoSpaceDE w:val="0"/>
                                <w:autoSpaceDN w:val="0"/>
                                <w:adjustRightInd w:val="0"/>
                                <w:spacing w:before="60" w:after="60" w:line="360" w:lineRule="auto"/>
                                <w:rPr>
                                  <w:rFonts w:cstheme="minorHAnsi"/>
                                  <w:b/>
                                  <w:i/>
                                  <w:iCs/>
                                  <w:sz w:val="28"/>
                                  <w:szCs w:val="28"/>
                                </w:rPr>
                              </w:pPr>
                              <w:r w:rsidRPr="001A0E44">
                                <w:rPr>
                                  <w:rFonts w:cstheme="minorHAnsi"/>
                                  <w:bCs/>
                                  <w:i/>
                                  <w:iCs/>
                                  <w:color w:val="002060"/>
                                  <w:sz w:val="32"/>
                                  <w:szCs w:val="32"/>
                                </w:rPr>
                                <w:t xml:space="preserve">Cloud Modernization Plan </w:t>
                              </w:r>
                              <w:proofErr w:type="spellStart"/>
                              <w:r w:rsidRPr="001A0E44">
                                <w:rPr>
                                  <w:rFonts w:cstheme="minorHAnsi"/>
                                  <w:bCs/>
                                  <w:i/>
                                  <w:iCs/>
                                  <w:color w:val="002060"/>
                                  <w:sz w:val="32"/>
                                  <w:szCs w:val="32"/>
                                </w:rPr>
                                <w:t>OverviewOverview</w:t>
                              </w:r>
                              <w:proofErr w:type="spellEnd"/>
                              <w:r w:rsidRPr="0054189D">
                                <w:rPr>
                                  <w:rFonts w:cstheme="minorHAnsi"/>
                                  <w:bCs/>
                                  <w:i/>
                                  <w:iCs/>
                                  <w:color w:val="002060"/>
                                  <w:sz w:val="32"/>
                                  <w:szCs w:val="32"/>
                                </w:rPr>
                                <w:t xml:space="preserve"> Current State &amp; Workload</w:t>
                              </w:r>
                              <w:r w:rsidRPr="003F75A9">
                                <w:rPr>
                                  <w:rFonts w:cstheme="minorHAnsi"/>
                                  <w:b/>
                                  <w:color w:val="002060"/>
                                  <w:sz w:val="32"/>
                                  <w:szCs w:val="32"/>
                                </w:rPr>
                                <w:t xml:space="preserve"> Analysis</w:t>
                              </w:r>
                            </w:p>
                            <w:p w14:paraId="54683243" w14:textId="77777777" w:rsidR="001A0E44" w:rsidRDefault="001A0E44" w:rsidP="001A0E44"/>
                          </w:txbxContent>
                        </v:textbox>
                      </v:shape>
                    </v:group>
                  </w:pict>
                </mc:Fallback>
              </mc:AlternateContent>
            </w:r>
          </w:p>
        </w:tc>
      </w:tr>
    </w:tbl>
    <w:p w14:paraId="68325269" w14:textId="039AA364" w:rsidR="00C05473" w:rsidRPr="00B91DE0" w:rsidRDefault="0054189D" w:rsidP="00060955">
      <w:pPr>
        <w:tabs>
          <w:tab w:val="left" w:pos="360"/>
        </w:tabs>
        <w:autoSpaceDE w:val="0"/>
        <w:autoSpaceDN w:val="0"/>
        <w:adjustRightInd w:val="0"/>
        <w:spacing w:before="60" w:after="60"/>
        <w:rPr>
          <w:rFonts w:cstheme="minorHAnsi"/>
          <w:bCs/>
          <w:sz w:val="32"/>
          <w:szCs w:val="32"/>
        </w:rPr>
      </w:pPr>
      <w:r>
        <w:rPr>
          <w:noProof/>
        </w:rPr>
        <mc:AlternateContent>
          <mc:Choice Requires="wpg">
            <w:drawing>
              <wp:anchor distT="0" distB="0" distL="114300" distR="114300" simplePos="0" relativeHeight="251756544" behindDoc="0" locked="0" layoutInCell="1" allowOverlap="1" wp14:anchorId="502AE421" wp14:editId="166749AD">
                <wp:simplePos x="0" y="0"/>
                <wp:positionH relativeFrom="column">
                  <wp:posOffset>-76200</wp:posOffset>
                </wp:positionH>
                <wp:positionV relativeFrom="paragraph">
                  <wp:posOffset>647700</wp:posOffset>
                </wp:positionV>
                <wp:extent cx="6210300" cy="527050"/>
                <wp:effectExtent l="0" t="0" r="38100" b="25400"/>
                <wp:wrapNone/>
                <wp:docPr id="593161385" name="Group 89"/>
                <wp:cNvGraphicFramePr/>
                <a:graphic xmlns:a="http://schemas.openxmlformats.org/drawingml/2006/main">
                  <a:graphicData uri="http://schemas.microsoft.com/office/word/2010/wordprocessingGroup">
                    <wpg:wgp>
                      <wpg:cNvGrpSpPr/>
                      <wpg:grpSpPr>
                        <a:xfrm>
                          <a:off x="0" y="0"/>
                          <a:ext cx="6210300" cy="527050"/>
                          <a:chOff x="0" y="0"/>
                          <a:chExt cx="6210300" cy="527050"/>
                        </a:xfrm>
                      </wpg:grpSpPr>
                      <wpg:grpSp>
                        <wpg:cNvPr id="1671150537" name="Group 89"/>
                        <wpg:cNvGrpSpPr/>
                        <wpg:grpSpPr>
                          <a:xfrm>
                            <a:off x="0" y="0"/>
                            <a:ext cx="3981450" cy="527050"/>
                            <a:chOff x="0" y="19050"/>
                            <a:chExt cx="3981450" cy="527050"/>
                          </a:xfrm>
                        </wpg:grpSpPr>
                        <wps:wsp>
                          <wps:cNvPr id="1631245011" name="Circle: Hollow 87"/>
                          <wps:cNvSpPr/>
                          <wps:spPr>
                            <a:xfrm>
                              <a:off x="0" y="292100"/>
                              <a:ext cx="273050" cy="254000"/>
                            </a:xfrm>
                            <a:prstGeom prst="donu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224465" name="Text Box 88"/>
                          <wps:cNvSpPr txBox="1"/>
                          <wps:spPr>
                            <a:xfrm>
                              <a:off x="425450" y="19050"/>
                              <a:ext cx="3556000" cy="3429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3DF470F" w14:textId="77777777" w:rsidR="003F75A9" w:rsidRPr="0054189D" w:rsidRDefault="003F75A9" w:rsidP="0054189D">
                                <w:pPr>
                                  <w:tabs>
                                    <w:tab w:val="left" w:pos="360"/>
                                  </w:tabs>
                                  <w:autoSpaceDE w:val="0"/>
                                  <w:autoSpaceDN w:val="0"/>
                                  <w:adjustRightInd w:val="0"/>
                                  <w:spacing w:before="60" w:after="60" w:line="360" w:lineRule="auto"/>
                                  <w:ind w:left="142"/>
                                  <w:rPr>
                                    <w:rFonts w:cstheme="minorHAnsi"/>
                                    <w:bCs/>
                                    <w:i/>
                                    <w:iCs/>
                                    <w:sz w:val="28"/>
                                    <w:szCs w:val="28"/>
                                  </w:rPr>
                                </w:pPr>
                                <w:r w:rsidRPr="0054189D">
                                  <w:rPr>
                                    <w:rFonts w:cstheme="minorHAnsi"/>
                                    <w:bCs/>
                                    <w:i/>
                                    <w:iCs/>
                                    <w:color w:val="002060"/>
                                    <w:sz w:val="32"/>
                                    <w:szCs w:val="32"/>
                                  </w:rPr>
                                  <w:t>Executive Foundations</w:t>
                                </w:r>
                              </w:p>
                              <w:p w14:paraId="2494204A" w14:textId="77777777" w:rsidR="003F75A9" w:rsidRDefault="003F75A9" w:rsidP="0054189D">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5852369" name="Parallelogram 8"/>
                        <wps:cNvSpPr/>
                        <wps:spPr>
                          <a:xfrm>
                            <a:off x="298450" y="387350"/>
                            <a:ext cx="5911850" cy="45719"/>
                          </a:xfrm>
                          <a:prstGeom prst="parallelogram">
                            <a:avLst>
                              <a:gd name="adj" fmla="val 3333"/>
                            </a:avLst>
                          </a:prstGeom>
                          <a:solidFill>
                            <a:srgbClr val="002060"/>
                          </a:solidFill>
                        </wps:spPr>
                        <wps:style>
                          <a:lnRef idx="3">
                            <a:schemeClr val="lt1"/>
                          </a:lnRef>
                          <a:fillRef idx="1">
                            <a:schemeClr val="accent5"/>
                          </a:fillRef>
                          <a:effectRef idx="1">
                            <a:schemeClr val="accent5"/>
                          </a:effectRef>
                          <a:fontRef idx="minor">
                            <a:schemeClr val="lt1"/>
                          </a:fontRef>
                        </wps:style>
                        <wps:txbx>
                          <w:txbxContent>
                            <w:p w14:paraId="24DED153" w14:textId="77777777" w:rsidR="0054189D" w:rsidRDefault="0054189D" w:rsidP="005418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2AE421" id="_x0000_s1033" style="position:absolute;margin-left:-6pt;margin-top:51pt;width:489pt;height:41.5pt;z-index:251756544" coordsize="62103,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">
                <v:group id="_x0000_s1034" style="position:absolute;width:39814;height:5270" coordorigin=",190" coordsize="39814,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">
                  <v:shape id="Circle: Hollow 87" o:spid="_x0000_s1035" type="#_x0000_t23" style="position:absolute;top:2921;width:2730;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" adj="5023" fillcolor="#002060" strokecolor="#091723 [484]" strokeweight="1pt">
                    <v:stroke joinstyle="miter"/>
                  </v:shape>
                  <v:shape id="Text Box 88" o:spid="_x0000_s1036" type="#_x0000_t202" style="position:absolute;left:4254;top:190;width:355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" filled="f" stroked="f">
                    <v:textbox>
                      <w:txbxContent>
                        <w:p w14:paraId="53DF470F" w14:textId="77777777" w:rsidR="003F75A9" w:rsidRPr="0054189D" w:rsidRDefault="003F75A9" w:rsidP="0054189D">
                          <w:pPr>
                            <w:tabs>
                              <w:tab w:val="left" w:pos="360"/>
                            </w:tabs>
                            <w:autoSpaceDE w:val="0"/>
                            <w:autoSpaceDN w:val="0"/>
                            <w:adjustRightInd w:val="0"/>
                            <w:spacing w:before="60" w:after="60" w:line="360" w:lineRule="auto"/>
                            <w:ind w:left="142"/>
                            <w:rPr>
                              <w:rFonts w:cstheme="minorHAnsi"/>
                              <w:bCs/>
                              <w:i/>
                              <w:iCs/>
                              <w:sz w:val="28"/>
                              <w:szCs w:val="28"/>
                            </w:rPr>
                          </w:pPr>
                          <w:r w:rsidRPr="0054189D">
                            <w:rPr>
                              <w:rFonts w:cstheme="minorHAnsi"/>
                              <w:bCs/>
                              <w:i/>
                              <w:iCs/>
                              <w:color w:val="002060"/>
                              <w:sz w:val="32"/>
                              <w:szCs w:val="32"/>
                            </w:rPr>
                            <w:t>Executive Foundations</w:t>
                          </w:r>
                        </w:p>
                        <w:p w14:paraId="2494204A" w14:textId="77777777" w:rsidR="003F75A9" w:rsidRDefault="003F75A9" w:rsidP="0054189D">
                          <w:pPr>
                            <w:ind w:left="142"/>
                          </w:pPr>
                        </w:p>
                      </w:txbxContent>
                    </v:textbox>
                  </v:shape>
                </v:group>
                <v:shape id="Parallelogram 8" o:spid="_x0000_s1037" type="#_x0000_t7" style="position:absolute;left:2984;top:3873;width:5911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" adj="6" fillcolor="#002060" strokecolor="white [3201]" strokeweight="1.5pt">
                  <v:textbox>
                    <w:txbxContent>
                      <w:p w14:paraId="24DED153" w14:textId="77777777" w:rsidR="0054189D" w:rsidRDefault="0054189D" w:rsidP="0054189D"/>
                    </w:txbxContent>
                  </v:textbox>
                </v:shape>
              </v:group>
            </w:pict>
          </mc:Fallback>
        </mc:AlternateContent>
      </w:r>
      <w:r>
        <w:rPr>
          <w:noProof/>
        </w:rPr>
        <mc:AlternateContent>
          <mc:Choice Requires="wpg">
            <w:drawing>
              <wp:anchor distT="0" distB="0" distL="114300" distR="114300" simplePos="0" relativeHeight="251753472" behindDoc="0" locked="0" layoutInCell="1" allowOverlap="1" wp14:anchorId="177B9486" wp14:editId="37C2395B">
                <wp:simplePos x="0" y="0"/>
                <wp:positionH relativeFrom="column">
                  <wp:posOffset>-50800</wp:posOffset>
                </wp:positionH>
                <wp:positionV relativeFrom="paragraph">
                  <wp:posOffset>2146300</wp:posOffset>
                </wp:positionV>
                <wp:extent cx="6184900" cy="546100"/>
                <wp:effectExtent l="0" t="0" r="44450" b="25400"/>
                <wp:wrapNone/>
                <wp:docPr id="1508582853" name="Group 89"/>
                <wp:cNvGraphicFramePr/>
                <a:graphic xmlns:a="http://schemas.openxmlformats.org/drawingml/2006/main">
                  <a:graphicData uri="http://schemas.microsoft.com/office/word/2010/wordprocessingGroup">
                    <wpg:wgp>
                      <wpg:cNvGrpSpPr/>
                      <wpg:grpSpPr>
                        <a:xfrm>
                          <a:off x="0" y="0"/>
                          <a:ext cx="6184900" cy="546100"/>
                          <a:chOff x="0" y="0"/>
                          <a:chExt cx="6184900" cy="546100"/>
                        </a:xfrm>
                      </wpg:grpSpPr>
                      <wps:wsp>
                        <wps:cNvPr id="410728493" name="Parallelogram 8"/>
                        <wps:cNvSpPr/>
                        <wps:spPr>
                          <a:xfrm>
                            <a:off x="273050" y="381000"/>
                            <a:ext cx="5911850" cy="45719"/>
                          </a:xfrm>
                          <a:prstGeom prst="parallelogram">
                            <a:avLst>
                              <a:gd name="adj" fmla="val 3333"/>
                            </a:avLst>
                          </a:prstGeom>
                          <a:solidFill>
                            <a:srgbClr val="002060"/>
                          </a:solidFill>
                        </wps:spPr>
                        <wps:style>
                          <a:lnRef idx="3">
                            <a:schemeClr val="lt1"/>
                          </a:lnRef>
                          <a:fillRef idx="1">
                            <a:schemeClr val="accent5"/>
                          </a:fillRef>
                          <a:effectRef idx="1">
                            <a:schemeClr val="accent5"/>
                          </a:effectRef>
                          <a:fontRef idx="minor">
                            <a:schemeClr val="lt1"/>
                          </a:fontRef>
                        </wps:style>
                        <wps:txbx>
                          <w:txbxContent>
                            <w:p w14:paraId="194B2A1B" w14:textId="77777777" w:rsidR="003F75A9" w:rsidRDefault="003F75A9" w:rsidP="002252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763201" name="Circle: Hollow 87"/>
                        <wps:cNvSpPr/>
                        <wps:spPr>
                          <a:xfrm>
                            <a:off x="0" y="273050"/>
                            <a:ext cx="260350" cy="273050"/>
                          </a:xfrm>
                          <a:prstGeom prst="donu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1069848" name="Text Box 88"/>
                        <wps:cNvSpPr txBox="1"/>
                        <wps:spPr>
                          <a:xfrm>
                            <a:off x="425450" y="0"/>
                            <a:ext cx="3556000" cy="3429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D4DB687" w14:textId="686791D5" w:rsidR="003F75A9" w:rsidRPr="003F75A9" w:rsidRDefault="003F75A9" w:rsidP="003F75A9">
                              <w:pPr>
                                <w:tabs>
                                  <w:tab w:val="left" w:pos="360"/>
                                </w:tabs>
                                <w:autoSpaceDE w:val="0"/>
                                <w:autoSpaceDN w:val="0"/>
                                <w:adjustRightInd w:val="0"/>
                                <w:spacing w:before="60" w:after="60" w:line="360" w:lineRule="auto"/>
                                <w:rPr>
                                  <w:rFonts w:cstheme="minorHAnsi"/>
                                  <w:b/>
                                  <w:i/>
                                  <w:iCs/>
                                  <w:sz w:val="28"/>
                                  <w:szCs w:val="28"/>
                                </w:rPr>
                              </w:pPr>
                              <w:r w:rsidRPr="0054189D">
                                <w:rPr>
                                  <w:rFonts w:cstheme="minorHAnsi"/>
                                  <w:bCs/>
                                  <w:i/>
                                  <w:iCs/>
                                  <w:color w:val="002060"/>
                                  <w:sz w:val="32"/>
                                  <w:szCs w:val="32"/>
                                </w:rPr>
                                <w:t>CDM ETL Current State &amp; Workload</w:t>
                              </w:r>
                              <w:r w:rsidRPr="003F75A9">
                                <w:rPr>
                                  <w:rFonts w:cstheme="minorHAnsi"/>
                                  <w:b/>
                                  <w:color w:val="002060"/>
                                  <w:sz w:val="32"/>
                                  <w:szCs w:val="32"/>
                                </w:rPr>
                                <w:t xml:space="preserve"> Analysis</w:t>
                              </w:r>
                            </w:p>
                            <w:p w14:paraId="49602AF0" w14:textId="77777777" w:rsidR="003F75A9" w:rsidRDefault="003F75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7B9486" id="_x0000_s1038" style="position:absolute;margin-left:-4pt;margin-top:169pt;width:487pt;height:43pt;z-index:251753472" coordsize="6184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">
                <v:shape id="Parallelogram 8" o:spid="_x0000_s1039" type="#_x0000_t7" style="position:absolute;left:2730;top:3810;width:5911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" adj="6" fillcolor="#002060" strokecolor="white [3201]" strokeweight="1.5pt">
                  <v:textbox>
                    <w:txbxContent>
                      <w:p w14:paraId="194B2A1B" w14:textId="77777777" w:rsidR="003F75A9" w:rsidRDefault="003F75A9" w:rsidP="002252E1"/>
                    </w:txbxContent>
                  </v:textbox>
                </v:shape>
                <v:shape id="Circle: Hollow 87" o:spid="_x0000_s1040" type="#_x0000_t23" style="position:absolute;top:2730;width:260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" fillcolor="#002060" strokecolor="#091723 [484]" strokeweight="1pt">
                  <v:stroke joinstyle="miter"/>
                </v:shape>
                <v:shape id="Text Box 88" o:spid="_x0000_s1041" type="#_x0000_t202" style="position:absolute;left:4254;width:355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" filled="f" stroked="f">
                  <v:textbox>
                    <w:txbxContent>
                      <w:p w14:paraId="1D4DB687" w14:textId="686791D5" w:rsidR="003F75A9" w:rsidRPr="003F75A9" w:rsidRDefault="003F75A9" w:rsidP="003F75A9">
                        <w:pPr>
                          <w:tabs>
                            <w:tab w:val="left" w:pos="360"/>
                          </w:tabs>
                          <w:autoSpaceDE w:val="0"/>
                          <w:autoSpaceDN w:val="0"/>
                          <w:adjustRightInd w:val="0"/>
                          <w:spacing w:before="60" w:after="60" w:line="360" w:lineRule="auto"/>
                          <w:rPr>
                            <w:rFonts w:cstheme="minorHAnsi"/>
                            <w:b/>
                            <w:i/>
                            <w:iCs/>
                            <w:sz w:val="28"/>
                            <w:szCs w:val="28"/>
                          </w:rPr>
                        </w:pPr>
                        <w:r w:rsidRPr="0054189D">
                          <w:rPr>
                            <w:rFonts w:cstheme="minorHAnsi"/>
                            <w:bCs/>
                            <w:i/>
                            <w:iCs/>
                            <w:color w:val="002060"/>
                            <w:sz w:val="32"/>
                            <w:szCs w:val="32"/>
                          </w:rPr>
                          <w:t>CDM ETL Current State &amp; Workload</w:t>
                        </w:r>
                        <w:r w:rsidRPr="003F75A9">
                          <w:rPr>
                            <w:rFonts w:cstheme="minorHAnsi"/>
                            <w:b/>
                            <w:color w:val="002060"/>
                            <w:sz w:val="32"/>
                            <w:szCs w:val="32"/>
                          </w:rPr>
                          <w:t xml:space="preserve"> Analysis</w:t>
                        </w:r>
                      </w:p>
                      <w:p w14:paraId="49602AF0" w14:textId="77777777" w:rsidR="003F75A9" w:rsidRDefault="003F75A9"/>
                    </w:txbxContent>
                  </v:textbox>
                </v:shape>
              </v:group>
            </w:pict>
          </mc:Fallback>
        </mc:AlternateContent>
      </w:r>
    </w:p>
    <w:p w14:paraId="445B8467" w14:textId="665CAAEA" w:rsidR="006F3D97" w:rsidRDefault="006F3D97" w:rsidP="00060955">
      <w:pPr>
        <w:tabs>
          <w:tab w:val="left" w:pos="360"/>
        </w:tabs>
        <w:autoSpaceDE w:val="0"/>
        <w:autoSpaceDN w:val="0"/>
        <w:adjustRightInd w:val="0"/>
        <w:spacing w:before="60" w:after="60"/>
        <w:rPr>
          <w:rFonts w:ascii="Calibri Light" w:hAnsi="Calibri Light" w:cs="Arial"/>
          <w:b/>
        </w:rPr>
      </w:pPr>
    </w:p>
    <w:p w14:paraId="4B45710E" w14:textId="119A685E" w:rsidR="001A0E44" w:rsidRDefault="001A0E44" w:rsidP="001A0E44">
      <w:pPr>
        <w:tabs>
          <w:tab w:val="left" w:pos="360"/>
        </w:tabs>
        <w:autoSpaceDE w:val="0"/>
        <w:autoSpaceDN w:val="0"/>
        <w:adjustRightInd w:val="0"/>
        <w:spacing w:before="60" w:after="60"/>
        <w:ind w:left="360"/>
        <w:rPr>
          <w:rFonts w:cstheme="minorHAnsi"/>
          <w:bCs/>
          <w:i/>
          <w:iCs/>
          <w:sz w:val="28"/>
          <w:szCs w:val="28"/>
        </w:rPr>
      </w:pPr>
      <w:r>
        <w:rPr>
          <w:rFonts w:cstheme="minorHAnsi"/>
          <w:bCs/>
          <w:i/>
          <w:iCs/>
          <w:sz w:val="28"/>
          <w:szCs w:val="28"/>
        </w:rPr>
        <w:t xml:space="preserve">  1</w:t>
      </w:r>
      <w:r w:rsidRPr="00B91DE0">
        <w:rPr>
          <w:rFonts w:cstheme="minorHAnsi"/>
          <w:bCs/>
          <w:i/>
          <w:iCs/>
          <w:sz w:val="28"/>
          <w:szCs w:val="28"/>
        </w:rPr>
        <w:t xml:space="preserve">. </w:t>
      </w:r>
      <w:r w:rsidRPr="001A0E44">
        <w:rPr>
          <w:rFonts w:cstheme="minorHAnsi"/>
          <w:bCs/>
          <w:i/>
          <w:iCs/>
          <w:sz w:val="28"/>
          <w:szCs w:val="28"/>
        </w:rPr>
        <w:t xml:space="preserve">Migration of Informatica Workflows to </w:t>
      </w:r>
      <w:proofErr w:type="spellStart"/>
      <w:r w:rsidRPr="001A0E44">
        <w:rPr>
          <w:rFonts w:cstheme="minorHAnsi"/>
          <w:bCs/>
          <w:i/>
          <w:iCs/>
          <w:sz w:val="28"/>
          <w:szCs w:val="28"/>
        </w:rPr>
        <w:t>PySpark</w:t>
      </w:r>
      <w:proofErr w:type="spellEnd"/>
    </w:p>
    <w:p w14:paraId="51CDA8E0" w14:textId="59D48AF7" w:rsidR="001A0E44" w:rsidRDefault="001A0E44" w:rsidP="001A0E44">
      <w:pPr>
        <w:tabs>
          <w:tab w:val="left" w:pos="360"/>
        </w:tabs>
        <w:autoSpaceDE w:val="0"/>
        <w:autoSpaceDN w:val="0"/>
        <w:adjustRightInd w:val="0"/>
        <w:spacing w:before="60" w:after="60"/>
        <w:ind w:left="360"/>
        <w:rPr>
          <w:rFonts w:cstheme="minorHAnsi"/>
          <w:bCs/>
          <w:i/>
          <w:iCs/>
          <w:sz w:val="28"/>
          <w:szCs w:val="28"/>
        </w:rPr>
      </w:pPr>
      <w:r>
        <w:rPr>
          <w:rFonts w:cstheme="minorHAnsi"/>
          <w:bCs/>
          <w:i/>
          <w:iCs/>
          <w:sz w:val="28"/>
          <w:szCs w:val="28"/>
        </w:rPr>
        <w:t xml:space="preserve">  2</w:t>
      </w:r>
      <w:r w:rsidRPr="00B91DE0">
        <w:rPr>
          <w:rFonts w:cstheme="minorHAnsi"/>
          <w:bCs/>
          <w:i/>
          <w:iCs/>
          <w:sz w:val="28"/>
          <w:szCs w:val="28"/>
        </w:rPr>
        <w:t xml:space="preserve">. </w:t>
      </w:r>
      <w:r w:rsidRPr="001A0E44">
        <w:rPr>
          <w:rFonts w:cstheme="minorHAnsi"/>
          <w:bCs/>
          <w:i/>
          <w:iCs/>
          <w:sz w:val="28"/>
          <w:szCs w:val="28"/>
        </w:rPr>
        <w:t>Deploying the Converted Pipelines to AWS – Cloud Modernization</w:t>
      </w:r>
    </w:p>
    <w:p w14:paraId="4CECBD66" w14:textId="24D4BAB1" w:rsidR="001A0E44" w:rsidRPr="001A0E44" w:rsidRDefault="001A0E44" w:rsidP="001A0E44">
      <w:pPr>
        <w:tabs>
          <w:tab w:val="left" w:pos="360"/>
        </w:tabs>
        <w:autoSpaceDE w:val="0"/>
        <w:autoSpaceDN w:val="0"/>
        <w:adjustRightInd w:val="0"/>
        <w:spacing w:before="60" w:after="60"/>
        <w:rPr>
          <w:rFonts w:cstheme="minorHAnsi"/>
          <w:bCs/>
          <w:i/>
          <w:iCs/>
          <w:sz w:val="28"/>
          <w:szCs w:val="28"/>
        </w:rPr>
      </w:pPr>
      <w:r>
        <w:rPr>
          <w:noProof/>
        </w:rPr>
        <w:lastRenderedPageBreak/>
        <mc:AlternateContent>
          <mc:Choice Requires="wpg">
            <w:drawing>
              <wp:anchor distT="0" distB="0" distL="114300" distR="114300" simplePos="0" relativeHeight="251760640" behindDoc="0" locked="0" layoutInCell="1" allowOverlap="1" wp14:anchorId="100AEFAC" wp14:editId="0E994505">
                <wp:simplePos x="0" y="0"/>
                <wp:positionH relativeFrom="column">
                  <wp:posOffset>0</wp:posOffset>
                </wp:positionH>
                <wp:positionV relativeFrom="paragraph">
                  <wp:posOffset>0</wp:posOffset>
                </wp:positionV>
                <wp:extent cx="6184900" cy="546100"/>
                <wp:effectExtent l="0" t="0" r="44450" b="25400"/>
                <wp:wrapNone/>
                <wp:docPr id="1804715325" name="Group 89"/>
                <wp:cNvGraphicFramePr/>
                <a:graphic xmlns:a="http://schemas.openxmlformats.org/drawingml/2006/main">
                  <a:graphicData uri="http://schemas.microsoft.com/office/word/2010/wordprocessingGroup">
                    <wpg:wgp>
                      <wpg:cNvGrpSpPr/>
                      <wpg:grpSpPr>
                        <a:xfrm>
                          <a:off x="0" y="0"/>
                          <a:ext cx="6184900" cy="546100"/>
                          <a:chOff x="0" y="0"/>
                          <a:chExt cx="6184900" cy="546100"/>
                        </a:xfrm>
                      </wpg:grpSpPr>
                      <wps:wsp>
                        <wps:cNvPr id="1616803404" name="Parallelogram 8"/>
                        <wps:cNvSpPr/>
                        <wps:spPr>
                          <a:xfrm>
                            <a:off x="273050" y="381000"/>
                            <a:ext cx="5911850" cy="45719"/>
                          </a:xfrm>
                          <a:prstGeom prst="parallelogram">
                            <a:avLst>
                              <a:gd name="adj" fmla="val 3333"/>
                            </a:avLst>
                          </a:prstGeom>
                          <a:solidFill>
                            <a:srgbClr val="002060"/>
                          </a:solidFill>
                        </wps:spPr>
                        <wps:style>
                          <a:lnRef idx="3">
                            <a:schemeClr val="lt1"/>
                          </a:lnRef>
                          <a:fillRef idx="1">
                            <a:schemeClr val="accent5"/>
                          </a:fillRef>
                          <a:effectRef idx="1">
                            <a:schemeClr val="accent5"/>
                          </a:effectRef>
                          <a:fontRef idx="minor">
                            <a:schemeClr val="lt1"/>
                          </a:fontRef>
                        </wps:style>
                        <wps:txbx>
                          <w:txbxContent>
                            <w:p w14:paraId="312AC3F4" w14:textId="77777777" w:rsidR="001A0E44" w:rsidRDefault="001A0E44" w:rsidP="001A0E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959872" name="Circle: Hollow 87"/>
                        <wps:cNvSpPr/>
                        <wps:spPr>
                          <a:xfrm>
                            <a:off x="0" y="273050"/>
                            <a:ext cx="260350" cy="273050"/>
                          </a:xfrm>
                          <a:prstGeom prst="donu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5254373" name="Text Box 88"/>
                        <wps:cNvSpPr txBox="1"/>
                        <wps:spPr>
                          <a:xfrm>
                            <a:off x="425450" y="0"/>
                            <a:ext cx="3556000" cy="3429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0AC2F92" w14:textId="67D9B532" w:rsidR="001A0E44" w:rsidRPr="003F75A9" w:rsidRDefault="001A0E44" w:rsidP="001A0E44">
                              <w:pPr>
                                <w:tabs>
                                  <w:tab w:val="left" w:pos="360"/>
                                </w:tabs>
                                <w:autoSpaceDE w:val="0"/>
                                <w:autoSpaceDN w:val="0"/>
                                <w:adjustRightInd w:val="0"/>
                                <w:spacing w:before="60" w:after="60" w:line="360" w:lineRule="auto"/>
                                <w:rPr>
                                  <w:rFonts w:cstheme="minorHAnsi"/>
                                  <w:b/>
                                  <w:i/>
                                  <w:iCs/>
                                  <w:sz w:val="28"/>
                                  <w:szCs w:val="28"/>
                                </w:rPr>
                              </w:pPr>
                              <w:r w:rsidRPr="001A0E44">
                                <w:rPr>
                                  <w:rFonts w:cstheme="minorHAnsi"/>
                                  <w:bCs/>
                                  <w:i/>
                                  <w:iCs/>
                                  <w:color w:val="002060"/>
                                  <w:sz w:val="32"/>
                                  <w:szCs w:val="32"/>
                                </w:rPr>
                                <w:t xml:space="preserve">Approaches for Converting Informatica Mappings to </w:t>
                              </w:r>
                              <w:proofErr w:type="spellStart"/>
                              <w:r w:rsidRPr="001A0E44">
                                <w:rPr>
                                  <w:rFonts w:cstheme="minorHAnsi"/>
                                  <w:bCs/>
                                  <w:i/>
                                  <w:iCs/>
                                  <w:color w:val="002060"/>
                                  <w:sz w:val="32"/>
                                  <w:szCs w:val="32"/>
                                </w:rPr>
                                <w:t>PySparkOverviewOverview</w:t>
                              </w:r>
                              <w:proofErr w:type="spellEnd"/>
                              <w:r w:rsidRPr="0054189D">
                                <w:rPr>
                                  <w:rFonts w:cstheme="minorHAnsi"/>
                                  <w:bCs/>
                                  <w:i/>
                                  <w:iCs/>
                                  <w:color w:val="002060"/>
                                  <w:sz w:val="32"/>
                                  <w:szCs w:val="32"/>
                                </w:rPr>
                                <w:t xml:space="preserve"> Current State &amp; Workload</w:t>
                              </w:r>
                              <w:r w:rsidRPr="003F75A9">
                                <w:rPr>
                                  <w:rFonts w:cstheme="minorHAnsi"/>
                                  <w:b/>
                                  <w:color w:val="002060"/>
                                  <w:sz w:val="32"/>
                                  <w:szCs w:val="32"/>
                                </w:rPr>
                                <w:t xml:space="preserve"> Analysis</w:t>
                              </w:r>
                            </w:p>
                            <w:p w14:paraId="78A9DC43" w14:textId="77777777" w:rsidR="001A0E44" w:rsidRDefault="001A0E44" w:rsidP="001A0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0AEFAC" id="_x0000_s1042" style="position:absolute;margin-left:0;margin-top:0;width:487pt;height:43pt;z-index:251760640;mso-height-relative:margin" coordsize="6184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">
                <v:shape id="Parallelogram 8" o:spid="_x0000_s1043" type="#_x0000_t7" style="position:absolute;left:2730;top:3810;width:5911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" adj="6" fillcolor="#002060" strokecolor="white [3201]" strokeweight="1.5pt">
                  <v:textbox>
                    <w:txbxContent>
                      <w:p w14:paraId="312AC3F4" w14:textId="77777777" w:rsidR="001A0E44" w:rsidRDefault="001A0E44" w:rsidP="001A0E44"/>
                    </w:txbxContent>
                  </v:textbox>
                </v:shape>
                <v:shape id="Circle: Hollow 87" o:spid="_x0000_s1044" type="#_x0000_t23" style="position:absolute;top:2730;width:260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" fillcolor="#002060" strokecolor="#091723 [484]" strokeweight="1pt">
                  <v:stroke joinstyle="miter"/>
                </v:shape>
                <v:shape id="Text Box 88" o:spid="_x0000_s1045" type="#_x0000_t202" style="position:absolute;left:4254;width:355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" filled="f" stroked="f">
                  <v:textbox>
                    <w:txbxContent>
                      <w:p w14:paraId="50AC2F92" w14:textId="67D9B532" w:rsidR="001A0E44" w:rsidRPr="003F75A9" w:rsidRDefault="001A0E44" w:rsidP="001A0E44">
                        <w:pPr>
                          <w:tabs>
                            <w:tab w:val="left" w:pos="360"/>
                          </w:tabs>
                          <w:autoSpaceDE w:val="0"/>
                          <w:autoSpaceDN w:val="0"/>
                          <w:adjustRightInd w:val="0"/>
                          <w:spacing w:before="60" w:after="60" w:line="360" w:lineRule="auto"/>
                          <w:rPr>
                            <w:rFonts w:cstheme="minorHAnsi"/>
                            <w:b/>
                            <w:i/>
                            <w:iCs/>
                            <w:sz w:val="28"/>
                            <w:szCs w:val="28"/>
                          </w:rPr>
                        </w:pPr>
                        <w:r w:rsidRPr="001A0E44">
                          <w:rPr>
                            <w:rFonts w:cstheme="minorHAnsi"/>
                            <w:bCs/>
                            <w:i/>
                            <w:iCs/>
                            <w:color w:val="002060"/>
                            <w:sz w:val="32"/>
                            <w:szCs w:val="32"/>
                          </w:rPr>
                          <w:t xml:space="preserve">Approaches for Converting Informatica Mappings to </w:t>
                        </w:r>
                        <w:proofErr w:type="spellStart"/>
                        <w:r w:rsidRPr="001A0E44">
                          <w:rPr>
                            <w:rFonts w:cstheme="minorHAnsi"/>
                            <w:bCs/>
                            <w:i/>
                            <w:iCs/>
                            <w:color w:val="002060"/>
                            <w:sz w:val="32"/>
                            <w:szCs w:val="32"/>
                          </w:rPr>
                          <w:t>PySparkOverviewOverview</w:t>
                        </w:r>
                        <w:proofErr w:type="spellEnd"/>
                        <w:r w:rsidRPr="0054189D">
                          <w:rPr>
                            <w:rFonts w:cstheme="minorHAnsi"/>
                            <w:bCs/>
                            <w:i/>
                            <w:iCs/>
                            <w:color w:val="002060"/>
                            <w:sz w:val="32"/>
                            <w:szCs w:val="32"/>
                          </w:rPr>
                          <w:t xml:space="preserve"> Current State &amp; Workload</w:t>
                        </w:r>
                        <w:r w:rsidRPr="003F75A9">
                          <w:rPr>
                            <w:rFonts w:cstheme="minorHAnsi"/>
                            <w:b/>
                            <w:color w:val="002060"/>
                            <w:sz w:val="32"/>
                            <w:szCs w:val="32"/>
                          </w:rPr>
                          <w:t xml:space="preserve"> Analysis</w:t>
                        </w:r>
                      </w:p>
                      <w:p w14:paraId="78A9DC43" w14:textId="77777777" w:rsidR="001A0E44" w:rsidRDefault="001A0E44" w:rsidP="001A0E44"/>
                    </w:txbxContent>
                  </v:textbox>
                </v:shape>
              </v:group>
            </w:pict>
          </mc:Fallback>
        </mc:AlternateContent>
      </w:r>
    </w:p>
    <w:p w14:paraId="678CE590"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6683F7F0" w14:textId="77777777" w:rsidR="001A0E44" w:rsidRDefault="001A0E44" w:rsidP="001A0E44">
      <w:pPr>
        <w:pStyle w:val="ListParagraph"/>
        <w:tabs>
          <w:tab w:val="left" w:pos="360"/>
        </w:tabs>
        <w:autoSpaceDE w:val="0"/>
        <w:autoSpaceDN w:val="0"/>
        <w:adjustRightInd w:val="0"/>
        <w:spacing w:after="60" w:line="276" w:lineRule="auto"/>
        <w:rPr>
          <w:rFonts w:asciiTheme="minorHAnsi" w:hAnsiTheme="minorHAnsi" w:cstheme="minorHAnsi"/>
          <w:bCs/>
          <w:i/>
          <w:iCs/>
          <w:sz w:val="28"/>
          <w:szCs w:val="28"/>
        </w:rPr>
      </w:pPr>
    </w:p>
    <w:p w14:paraId="3E87465A" w14:textId="0B94C2B5" w:rsidR="001A0E44" w:rsidRPr="00B91DE0" w:rsidRDefault="001A0E44" w:rsidP="001A0E44">
      <w:pPr>
        <w:pStyle w:val="ListParagraph"/>
        <w:numPr>
          <w:ilvl w:val="0"/>
          <w:numId w:val="136"/>
        </w:numPr>
        <w:tabs>
          <w:tab w:val="left" w:pos="360"/>
        </w:tabs>
        <w:autoSpaceDE w:val="0"/>
        <w:autoSpaceDN w:val="0"/>
        <w:adjustRightInd w:val="0"/>
        <w:spacing w:after="60" w:line="276" w:lineRule="auto"/>
        <w:rPr>
          <w:rFonts w:asciiTheme="minorHAnsi" w:hAnsiTheme="minorHAnsi" w:cstheme="minorHAnsi"/>
          <w:bCs/>
          <w:i/>
          <w:iCs/>
          <w:sz w:val="28"/>
          <w:szCs w:val="28"/>
        </w:rPr>
      </w:pPr>
      <w:r w:rsidRPr="001A0E44">
        <w:rPr>
          <w:rFonts w:asciiTheme="minorHAnsi" w:hAnsiTheme="minorHAnsi" w:cstheme="minorHAnsi"/>
          <w:bCs/>
          <w:i/>
          <w:iCs/>
          <w:sz w:val="28"/>
          <w:szCs w:val="28"/>
          <w:lang w:val="en-IN"/>
        </w:rPr>
        <w:t>Metadata-Driven Common Ingestion Framework</w:t>
      </w:r>
    </w:p>
    <w:p w14:paraId="66A2D312" w14:textId="51C20D3D" w:rsidR="001A0E44" w:rsidRPr="00B91DE0" w:rsidRDefault="001A0E44" w:rsidP="001A0E44">
      <w:pPr>
        <w:pStyle w:val="ListParagraph"/>
        <w:numPr>
          <w:ilvl w:val="0"/>
          <w:numId w:val="136"/>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1A0E44">
        <w:rPr>
          <w:rFonts w:asciiTheme="minorHAnsi" w:hAnsiTheme="minorHAnsi" w:cstheme="minorHAnsi"/>
          <w:bCs/>
          <w:i/>
          <w:iCs/>
          <w:sz w:val="28"/>
          <w:szCs w:val="28"/>
          <w:lang w:val="en-IN"/>
        </w:rPr>
        <w:t>Data Switch</w:t>
      </w:r>
      <w:r w:rsidRPr="001A0E44">
        <w:rPr>
          <w:rFonts w:asciiTheme="minorHAnsi" w:hAnsiTheme="minorHAnsi" w:cstheme="minorHAnsi"/>
          <w:bCs/>
          <w:i/>
          <w:iCs/>
          <w:sz w:val="28"/>
          <w:szCs w:val="28"/>
          <w:lang w:val="en-IN"/>
        </w:rPr>
        <w:t xml:space="preserve"> Tool-Based Conversion</w:t>
      </w:r>
    </w:p>
    <w:p w14:paraId="0F88345B" w14:textId="67492654" w:rsidR="001A0E44" w:rsidRPr="001A0E44" w:rsidRDefault="001A0E44" w:rsidP="001A0E44">
      <w:pPr>
        <w:pStyle w:val="ListParagraph"/>
        <w:numPr>
          <w:ilvl w:val="0"/>
          <w:numId w:val="136"/>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1A0E44">
        <w:rPr>
          <w:rFonts w:asciiTheme="minorHAnsi" w:hAnsiTheme="minorHAnsi" w:cstheme="minorHAnsi"/>
          <w:bCs/>
          <w:i/>
          <w:iCs/>
          <w:sz w:val="28"/>
          <w:szCs w:val="28"/>
          <w:lang w:val="en-IN"/>
        </w:rPr>
        <w:t>AI-Driven Generator Tool</w:t>
      </w:r>
    </w:p>
    <w:p w14:paraId="5F59D9A9" w14:textId="390EBCEB" w:rsidR="001A0E44" w:rsidRDefault="001A0E44" w:rsidP="001A0E44">
      <w:pPr>
        <w:pStyle w:val="ListParagraph"/>
        <w:numPr>
          <w:ilvl w:val="0"/>
          <w:numId w:val="136"/>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1A0E44">
        <w:rPr>
          <w:rFonts w:asciiTheme="minorHAnsi" w:hAnsiTheme="minorHAnsi" w:cstheme="minorHAnsi"/>
          <w:bCs/>
          <w:i/>
          <w:iCs/>
          <w:sz w:val="28"/>
          <w:szCs w:val="28"/>
          <w:lang w:val="en-IN"/>
        </w:rPr>
        <w:t>Hybrid Approach</w:t>
      </w:r>
    </w:p>
    <w:p w14:paraId="7401A86E" w14:textId="057264DB" w:rsidR="00BB5C80" w:rsidRPr="00BB5C80" w:rsidRDefault="00AB6A27" w:rsidP="006F3D97">
      <w:pPr>
        <w:tabs>
          <w:tab w:val="left" w:pos="360"/>
        </w:tabs>
        <w:autoSpaceDE w:val="0"/>
        <w:autoSpaceDN w:val="0"/>
        <w:adjustRightInd w:val="0"/>
        <w:spacing w:before="60" w:after="60"/>
        <w:rPr>
          <w:rFonts w:ascii="Calibri Light" w:hAnsi="Calibri Light" w:cs="Arial"/>
          <w:b/>
          <w:sz w:val="22"/>
          <w:szCs w:val="22"/>
        </w:rPr>
      </w:pPr>
      <w:r>
        <w:rPr>
          <w:noProof/>
        </w:rPr>
        <mc:AlternateContent>
          <mc:Choice Requires="wpg">
            <w:drawing>
              <wp:anchor distT="0" distB="0" distL="114300" distR="114300" simplePos="0" relativeHeight="251762688" behindDoc="0" locked="0" layoutInCell="1" allowOverlap="1" wp14:anchorId="703BA244" wp14:editId="0D901F9E">
                <wp:simplePos x="0" y="0"/>
                <wp:positionH relativeFrom="margin">
                  <wp:align>left</wp:align>
                </wp:positionH>
                <wp:positionV relativeFrom="paragraph">
                  <wp:posOffset>123190</wp:posOffset>
                </wp:positionV>
                <wp:extent cx="6184900" cy="850900"/>
                <wp:effectExtent l="0" t="0" r="44450" b="25400"/>
                <wp:wrapNone/>
                <wp:docPr id="217733993" name="Group 89"/>
                <wp:cNvGraphicFramePr/>
                <a:graphic xmlns:a="http://schemas.openxmlformats.org/drawingml/2006/main">
                  <a:graphicData uri="http://schemas.microsoft.com/office/word/2010/wordprocessingGroup">
                    <wpg:wgp>
                      <wpg:cNvGrpSpPr/>
                      <wpg:grpSpPr>
                        <a:xfrm>
                          <a:off x="0" y="0"/>
                          <a:ext cx="6184900" cy="850900"/>
                          <a:chOff x="0" y="-304800"/>
                          <a:chExt cx="6184900" cy="850900"/>
                        </a:xfrm>
                      </wpg:grpSpPr>
                      <wps:wsp>
                        <wps:cNvPr id="1001524466" name="Parallelogram 8"/>
                        <wps:cNvSpPr/>
                        <wps:spPr>
                          <a:xfrm>
                            <a:off x="273050" y="381000"/>
                            <a:ext cx="5911850" cy="45719"/>
                          </a:xfrm>
                          <a:prstGeom prst="parallelogram">
                            <a:avLst>
                              <a:gd name="adj" fmla="val 3333"/>
                            </a:avLst>
                          </a:prstGeom>
                          <a:solidFill>
                            <a:srgbClr val="002060"/>
                          </a:solidFill>
                        </wps:spPr>
                        <wps:style>
                          <a:lnRef idx="3">
                            <a:schemeClr val="lt1"/>
                          </a:lnRef>
                          <a:fillRef idx="1">
                            <a:schemeClr val="accent5"/>
                          </a:fillRef>
                          <a:effectRef idx="1">
                            <a:schemeClr val="accent5"/>
                          </a:effectRef>
                          <a:fontRef idx="minor">
                            <a:schemeClr val="lt1"/>
                          </a:fontRef>
                        </wps:style>
                        <wps:txbx>
                          <w:txbxContent>
                            <w:p w14:paraId="55E338C3" w14:textId="77777777" w:rsidR="001A0E44" w:rsidRDefault="001A0E44" w:rsidP="001A0E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734608" name="Circle: Hollow 87"/>
                        <wps:cNvSpPr/>
                        <wps:spPr>
                          <a:xfrm>
                            <a:off x="0" y="273050"/>
                            <a:ext cx="260350" cy="273050"/>
                          </a:xfrm>
                          <a:prstGeom prst="donu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496510" name="Text Box 88"/>
                        <wps:cNvSpPr txBox="1"/>
                        <wps:spPr>
                          <a:xfrm>
                            <a:off x="395288" y="-304800"/>
                            <a:ext cx="5626100" cy="6477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2F3C331" w14:textId="50D2AFE7" w:rsidR="001A0E44" w:rsidRPr="003F75A9" w:rsidRDefault="00AB6A27" w:rsidP="00AB6A27">
                              <w:pPr>
                                <w:tabs>
                                  <w:tab w:val="left" w:pos="360"/>
                                </w:tabs>
                                <w:autoSpaceDE w:val="0"/>
                                <w:autoSpaceDN w:val="0"/>
                                <w:adjustRightInd w:val="0"/>
                                <w:spacing w:before="60" w:after="60"/>
                                <w:rPr>
                                  <w:rFonts w:cstheme="minorHAnsi"/>
                                  <w:b/>
                                  <w:i/>
                                  <w:iCs/>
                                  <w:sz w:val="28"/>
                                  <w:szCs w:val="28"/>
                                </w:rPr>
                              </w:pPr>
                              <w:r w:rsidRPr="00AB6A27">
                                <w:rPr>
                                  <w:rFonts w:cstheme="minorHAnsi"/>
                                  <w:bCs/>
                                  <w:i/>
                                  <w:iCs/>
                                  <w:color w:val="002060"/>
                                  <w:sz w:val="32"/>
                                  <w:szCs w:val="32"/>
                                </w:rPr>
                                <w:t>Current Approach and Tool Selection for Converting Informatica Mappings</w:t>
                              </w:r>
                              <w:r w:rsidR="001A0E44" w:rsidRPr="0054189D">
                                <w:rPr>
                                  <w:rFonts w:cstheme="minorHAnsi"/>
                                  <w:bCs/>
                                  <w:i/>
                                  <w:iCs/>
                                  <w:color w:val="002060"/>
                                  <w:sz w:val="32"/>
                                  <w:szCs w:val="32"/>
                                </w:rPr>
                                <w:t xml:space="preserve"> </w:t>
                              </w:r>
                            </w:p>
                            <w:p w14:paraId="4C93EF50" w14:textId="77777777" w:rsidR="001A0E44" w:rsidRDefault="001A0E44" w:rsidP="001A0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03BA244" id="_x0000_s1046" style="position:absolute;margin-left:0;margin-top:9.7pt;width:487pt;height:67pt;z-index:251762688;mso-position-horizontal:left;mso-position-horizontal-relative:margin;mso-height-relative:margin" coordorigin=",-3048" coordsize="61849,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">
                <v:shape id="Parallelogram 8" o:spid="_x0000_s1047" type="#_x0000_t7" style="position:absolute;left:2730;top:3810;width:5911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" adj="6" fillcolor="#002060" strokecolor="white [3201]" strokeweight="1.5pt">
                  <v:textbox>
                    <w:txbxContent>
                      <w:p w14:paraId="55E338C3" w14:textId="77777777" w:rsidR="001A0E44" w:rsidRDefault="001A0E44" w:rsidP="001A0E44"/>
                    </w:txbxContent>
                  </v:textbox>
                </v:shape>
                <v:shape id="Circle: Hollow 87" o:spid="_x0000_s1048" type="#_x0000_t23" style="position:absolute;top:2730;width:260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" fillcolor="#002060" strokecolor="#091723 [484]" strokeweight="1pt">
                  <v:stroke joinstyle="miter"/>
                </v:shape>
                <v:shape id="Text Box 88" o:spid="_x0000_s1049" type="#_x0000_t202" style="position:absolute;left:3952;top:-3048;width:5626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" filled="f" stroked="f">
                  <v:textbox>
                    <w:txbxContent>
                      <w:p w14:paraId="32F3C331" w14:textId="50D2AFE7" w:rsidR="001A0E44" w:rsidRPr="003F75A9" w:rsidRDefault="00AB6A27" w:rsidP="00AB6A27">
                        <w:pPr>
                          <w:tabs>
                            <w:tab w:val="left" w:pos="360"/>
                          </w:tabs>
                          <w:autoSpaceDE w:val="0"/>
                          <w:autoSpaceDN w:val="0"/>
                          <w:adjustRightInd w:val="0"/>
                          <w:spacing w:before="60" w:after="60"/>
                          <w:rPr>
                            <w:rFonts w:cstheme="minorHAnsi"/>
                            <w:b/>
                            <w:i/>
                            <w:iCs/>
                            <w:sz w:val="28"/>
                            <w:szCs w:val="28"/>
                          </w:rPr>
                        </w:pPr>
                        <w:r w:rsidRPr="00AB6A27">
                          <w:rPr>
                            <w:rFonts w:cstheme="minorHAnsi"/>
                            <w:bCs/>
                            <w:i/>
                            <w:iCs/>
                            <w:color w:val="002060"/>
                            <w:sz w:val="32"/>
                            <w:szCs w:val="32"/>
                          </w:rPr>
                          <w:t>Current Approach and Tool Selection for Converting Informatica Mappings</w:t>
                        </w:r>
                        <w:r w:rsidR="001A0E44" w:rsidRPr="0054189D">
                          <w:rPr>
                            <w:rFonts w:cstheme="minorHAnsi"/>
                            <w:bCs/>
                            <w:i/>
                            <w:iCs/>
                            <w:color w:val="002060"/>
                            <w:sz w:val="32"/>
                            <w:szCs w:val="32"/>
                          </w:rPr>
                          <w:t xml:space="preserve"> </w:t>
                        </w:r>
                      </w:p>
                      <w:p w14:paraId="4C93EF50" w14:textId="77777777" w:rsidR="001A0E44" w:rsidRDefault="001A0E44" w:rsidP="001A0E44"/>
                    </w:txbxContent>
                  </v:textbox>
                </v:shape>
                <w10:wrap anchorx="margin"/>
              </v:group>
            </w:pict>
          </mc:Fallback>
        </mc:AlternateContent>
      </w:r>
      <w:r w:rsidR="00CF74AC">
        <w:rPr>
          <w:rFonts w:ascii="Calibri Light" w:hAnsi="Calibri Light" w:cs="Arial"/>
          <w:b/>
          <w:sz w:val="22"/>
          <w:szCs w:val="22"/>
        </w:rPr>
        <w:br/>
      </w:r>
    </w:p>
    <w:p w14:paraId="295EC41F" w14:textId="39D11D13"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1ABAF27D"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7529559F" w14:textId="18742EB0" w:rsidR="00AB6A27" w:rsidRPr="00B91DE0" w:rsidRDefault="005E2829" w:rsidP="00AB6A27">
      <w:pPr>
        <w:pStyle w:val="ListParagraph"/>
        <w:numPr>
          <w:ilvl w:val="0"/>
          <w:numId w:val="137"/>
        </w:numPr>
        <w:tabs>
          <w:tab w:val="left" w:pos="360"/>
        </w:tabs>
        <w:autoSpaceDE w:val="0"/>
        <w:autoSpaceDN w:val="0"/>
        <w:adjustRightInd w:val="0"/>
        <w:spacing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Switch-Based Conversion Strategy</w:t>
      </w:r>
    </w:p>
    <w:p w14:paraId="4DC6A8AD" w14:textId="2D20AF9E" w:rsidR="00AB6A27" w:rsidRPr="00B91DE0" w:rsidRDefault="005E2829" w:rsidP="00AB6A27">
      <w:pPr>
        <w:pStyle w:val="ListParagraph"/>
        <w:numPr>
          <w:ilvl w:val="0"/>
          <w:numId w:val="137"/>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Step-by-Step Conversion Process using 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w:t>
      </w:r>
    </w:p>
    <w:p w14:paraId="5941CEAF" w14:textId="7083AB63" w:rsidR="00AB6A27" w:rsidRPr="001A0E44" w:rsidRDefault="005E2829" w:rsidP="00AB6A27">
      <w:pPr>
        <w:pStyle w:val="ListParagraph"/>
        <w:numPr>
          <w:ilvl w:val="0"/>
          <w:numId w:val="137"/>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Comparative Analysis: Hybrid Approach vs 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w:t>
      </w:r>
    </w:p>
    <w:p w14:paraId="4CA3079C" w14:textId="6A08D97C" w:rsidR="00AB6A27" w:rsidRDefault="005E2829" w:rsidP="00AB6A27">
      <w:pPr>
        <w:pStyle w:val="ListParagraph"/>
        <w:numPr>
          <w:ilvl w:val="0"/>
          <w:numId w:val="137"/>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Comparative Analysis: Metadata-Driven Framework vs 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w:t>
      </w:r>
    </w:p>
    <w:p w14:paraId="4E943891" w14:textId="2E353CF7" w:rsidR="003B57CB" w:rsidRDefault="005E2829" w:rsidP="00060955">
      <w:pPr>
        <w:tabs>
          <w:tab w:val="left" w:pos="360"/>
        </w:tabs>
        <w:autoSpaceDE w:val="0"/>
        <w:autoSpaceDN w:val="0"/>
        <w:adjustRightInd w:val="0"/>
        <w:spacing w:before="60" w:after="60"/>
        <w:rPr>
          <w:rFonts w:ascii="Calibri Light" w:hAnsi="Calibri Light" w:cs="Arial"/>
          <w:b/>
          <w:sz w:val="22"/>
          <w:szCs w:val="22"/>
        </w:rPr>
      </w:pPr>
      <w:r>
        <w:rPr>
          <w:noProof/>
        </w:rPr>
        <mc:AlternateContent>
          <mc:Choice Requires="wpg">
            <w:drawing>
              <wp:anchor distT="0" distB="0" distL="114300" distR="114300" simplePos="0" relativeHeight="251764736" behindDoc="0" locked="0" layoutInCell="1" allowOverlap="1" wp14:anchorId="5BED35FC" wp14:editId="4B70ADFD">
                <wp:simplePos x="0" y="0"/>
                <wp:positionH relativeFrom="margin">
                  <wp:align>left</wp:align>
                </wp:positionH>
                <wp:positionV relativeFrom="paragraph">
                  <wp:posOffset>146685</wp:posOffset>
                </wp:positionV>
                <wp:extent cx="6184900" cy="552450"/>
                <wp:effectExtent l="0" t="0" r="44450" b="19050"/>
                <wp:wrapNone/>
                <wp:docPr id="1868891225" name="Group 89"/>
                <wp:cNvGraphicFramePr/>
                <a:graphic xmlns:a="http://schemas.openxmlformats.org/drawingml/2006/main">
                  <a:graphicData uri="http://schemas.microsoft.com/office/word/2010/wordprocessingGroup">
                    <wpg:wgp>
                      <wpg:cNvGrpSpPr/>
                      <wpg:grpSpPr>
                        <a:xfrm>
                          <a:off x="0" y="0"/>
                          <a:ext cx="6184900" cy="552450"/>
                          <a:chOff x="0" y="-6350"/>
                          <a:chExt cx="6184900" cy="552450"/>
                        </a:xfrm>
                      </wpg:grpSpPr>
                      <wps:wsp>
                        <wps:cNvPr id="971761354" name="Parallelogram 8"/>
                        <wps:cNvSpPr/>
                        <wps:spPr>
                          <a:xfrm>
                            <a:off x="273050" y="381000"/>
                            <a:ext cx="5911850" cy="45719"/>
                          </a:xfrm>
                          <a:prstGeom prst="parallelogram">
                            <a:avLst>
                              <a:gd name="adj" fmla="val 3333"/>
                            </a:avLst>
                          </a:prstGeom>
                          <a:solidFill>
                            <a:srgbClr val="002060"/>
                          </a:solidFill>
                        </wps:spPr>
                        <wps:style>
                          <a:lnRef idx="3">
                            <a:schemeClr val="lt1"/>
                          </a:lnRef>
                          <a:fillRef idx="1">
                            <a:schemeClr val="accent5"/>
                          </a:fillRef>
                          <a:effectRef idx="1">
                            <a:schemeClr val="accent5"/>
                          </a:effectRef>
                          <a:fontRef idx="minor">
                            <a:schemeClr val="lt1"/>
                          </a:fontRef>
                        </wps:style>
                        <wps:txbx>
                          <w:txbxContent>
                            <w:p w14:paraId="65904D33" w14:textId="77777777" w:rsidR="005E2829" w:rsidRDefault="005E2829" w:rsidP="005E28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897329" name="Circle: Hollow 87"/>
                        <wps:cNvSpPr/>
                        <wps:spPr>
                          <a:xfrm>
                            <a:off x="0" y="273050"/>
                            <a:ext cx="260350" cy="273050"/>
                          </a:xfrm>
                          <a:prstGeom prst="donu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396259" name="Text Box 88"/>
                        <wps:cNvSpPr txBox="1"/>
                        <wps:spPr>
                          <a:xfrm>
                            <a:off x="395288" y="-6350"/>
                            <a:ext cx="5626100" cy="3492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2232E17" w14:textId="4BBD887A" w:rsidR="005E2829" w:rsidRDefault="005E2829" w:rsidP="005E2829">
                              <w:r w:rsidRPr="005E2829">
                                <w:rPr>
                                  <w:rFonts w:cstheme="minorHAnsi"/>
                                  <w:bCs/>
                                  <w:i/>
                                  <w:iCs/>
                                  <w:color w:val="002060"/>
                                  <w:sz w:val="32"/>
                                  <w:szCs w:val="32"/>
                                </w:rPr>
                                <w:t>Current State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ED35FC" id="_x0000_s1050" style="position:absolute;margin-left:0;margin-top:11.55pt;width:487pt;height:43.5pt;z-index:251764736;mso-position-horizontal:left;mso-position-horizontal-relative:margin;mso-height-relative:margin" coordorigin=",-63" coordsize="61849,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">
                <v:shape id="Parallelogram 8" o:spid="_x0000_s1051" type="#_x0000_t7" style="position:absolute;left:2730;top:3810;width:5911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" adj="6" fillcolor="#002060" strokecolor="white [3201]" strokeweight="1.5pt">
                  <v:textbox>
                    <w:txbxContent>
                      <w:p w14:paraId="65904D33" w14:textId="77777777" w:rsidR="005E2829" w:rsidRDefault="005E2829" w:rsidP="005E2829"/>
                    </w:txbxContent>
                  </v:textbox>
                </v:shape>
                <v:shape id="Circle: Hollow 87" o:spid="_x0000_s1052" type="#_x0000_t23" style="position:absolute;top:2730;width:260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" fillcolor="#002060" strokecolor="#091723 [484]" strokeweight="1pt">
                  <v:stroke joinstyle="miter"/>
                </v:shape>
                <v:shape id="Text Box 88" o:spid="_x0000_s1053" type="#_x0000_t202" style="position:absolute;left:3952;top:-63;width:5626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" filled="f" stroked="f">
                  <v:textbox>
                    <w:txbxContent>
                      <w:p w14:paraId="32232E17" w14:textId="4BBD887A" w:rsidR="005E2829" w:rsidRDefault="005E2829" w:rsidP="005E2829">
                        <w:r w:rsidRPr="005E2829">
                          <w:rPr>
                            <w:rFonts w:cstheme="minorHAnsi"/>
                            <w:bCs/>
                            <w:i/>
                            <w:iCs/>
                            <w:color w:val="002060"/>
                            <w:sz w:val="32"/>
                            <w:szCs w:val="32"/>
                          </w:rPr>
                          <w:t>Current State Analysis</w:t>
                        </w:r>
                      </w:p>
                    </w:txbxContent>
                  </v:textbox>
                </v:shape>
                <w10:wrap anchorx="margin"/>
              </v:group>
            </w:pict>
          </mc:Fallback>
        </mc:AlternateContent>
      </w:r>
    </w:p>
    <w:p w14:paraId="036592D7" w14:textId="2415A51D"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3B6740B9" w14:textId="45DF9A74"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1C96290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623C809D" w14:textId="77777777" w:rsidR="005E2829" w:rsidRPr="00B91DE0" w:rsidRDefault="005E2829" w:rsidP="005E2829">
      <w:pPr>
        <w:pStyle w:val="ListParagraph"/>
        <w:numPr>
          <w:ilvl w:val="0"/>
          <w:numId w:val="138"/>
        </w:numPr>
        <w:tabs>
          <w:tab w:val="left" w:pos="360"/>
        </w:tabs>
        <w:autoSpaceDE w:val="0"/>
        <w:autoSpaceDN w:val="0"/>
        <w:adjustRightInd w:val="0"/>
        <w:spacing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Switch-Based Conversion Strategy</w:t>
      </w:r>
    </w:p>
    <w:p w14:paraId="461EFED8" w14:textId="77777777" w:rsidR="005E2829" w:rsidRPr="00B91DE0" w:rsidRDefault="005E2829" w:rsidP="005E2829">
      <w:pPr>
        <w:pStyle w:val="ListParagraph"/>
        <w:numPr>
          <w:ilvl w:val="0"/>
          <w:numId w:val="138"/>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Step-by-Step Conversion Process using 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w:t>
      </w:r>
    </w:p>
    <w:p w14:paraId="2E238F51" w14:textId="77777777" w:rsidR="005E2829" w:rsidRPr="001A0E44" w:rsidRDefault="005E2829" w:rsidP="005E2829">
      <w:pPr>
        <w:pStyle w:val="ListParagraph"/>
        <w:numPr>
          <w:ilvl w:val="0"/>
          <w:numId w:val="138"/>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Comparative Analysis: Hybrid Approach vs 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w:t>
      </w:r>
    </w:p>
    <w:p w14:paraId="253DF104" w14:textId="77777777" w:rsidR="005E2829" w:rsidRDefault="005E2829" w:rsidP="005E2829">
      <w:pPr>
        <w:pStyle w:val="ListParagraph"/>
        <w:numPr>
          <w:ilvl w:val="0"/>
          <w:numId w:val="138"/>
        </w:numPr>
        <w:tabs>
          <w:tab w:val="left" w:pos="360"/>
        </w:tabs>
        <w:autoSpaceDE w:val="0"/>
        <w:autoSpaceDN w:val="0"/>
        <w:adjustRightInd w:val="0"/>
        <w:spacing w:before="60"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Comparative Analysis: Metadata-Driven Framework vs Data</w:t>
      </w:r>
      <w:r>
        <w:rPr>
          <w:rFonts w:asciiTheme="minorHAnsi" w:hAnsiTheme="minorHAnsi" w:cstheme="minorHAnsi"/>
          <w:bCs/>
          <w:i/>
          <w:iCs/>
          <w:sz w:val="28"/>
          <w:szCs w:val="28"/>
          <w:lang w:val="en-IN"/>
        </w:rPr>
        <w:t xml:space="preserve"> </w:t>
      </w:r>
      <w:r w:rsidRPr="005E2829">
        <w:rPr>
          <w:rFonts w:asciiTheme="minorHAnsi" w:hAnsiTheme="minorHAnsi" w:cstheme="minorHAnsi"/>
          <w:bCs/>
          <w:i/>
          <w:iCs/>
          <w:sz w:val="28"/>
          <w:szCs w:val="28"/>
          <w:lang w:val="en-IN"/>
        </w:rPr>
        <w:t>Switch</w:t>
      </w:r>
    </w:p>
    <w:p w14:paraId="778B1B8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37350986" w14:textId="0F251ED4" w:rsidR="003B57CB" w:rsidRDefault="005E2829" w:rsidP="00060955">
      <w:pPr>
        <w:tabs>
          <w:tab w:val="left" w:pos="360"/>
        </w:tabs>
        <w:autoSpaceDE w:val="0"/>
        <w:autoSpaceDN w:val="0"/>
        <w:adjustRightInd w:val="0"/>
        <w:spacing w:before="60" w:after="60"/>
        <w:rPr>
          <w:rFonts w:ascii="Calibri Light" w:hAnsi="Calibri Light" w:cs="Arial"/>
          <w:b/>
          <w:sz w:val="22"/>
          <w:szCs w:val="22"/>
        </w:rPr>
      </w:pPr>
      <w:r>
        <w:rPr>
          <w:noProof/>
        </w:rPr>
        <mc:AlternateContent>
          <mc:Choice Requires="wpg">
            <w:drawing>
              <wp:anchor distT="0" distB="0" distL="114300" distR="114300" simplePos="0" relativeHeight="251766784" behindDoc="0" locked="0" layoutInCell="1" allowOverlap="1" wp14:anchorId="1E1C5368" wp14:editId="3FB86C96">
                <wp:simplePos x="0" y="0"/>
                <wp:positionH relativeFrom="margin">
                  <wp:posOffset>0</wp:posOffset>
                </wp:positionH>
                <wp:positionV relativeFrom="paragraph">
                  <wp:posOffset>-635</wp:posOffset>
                </wp:positionV>
                <wp:extent cx="6184900" cy="552450"/>
                <wp:effectExtent l="0" t="0" r="44450" b="19050"/>
                <wp:wrapNone/>
                <wp:docPr id="1093617872" name="Group 89"/>
                <wp:cNvGraphicFramePr/>
                <a:graphic xmlns:a="http://schemas.openxmlformats.org/drawingml/2006/main">
                  <a:graphicData uri="http://schemas.microsoft.com/office/word/2010/wordprocessingGroup">
                    <wpg:wgp>
                      <wpg:cNvGrpSpPr/>
                      <wpg:grpSpPr>
                        <a:xfrm>
                          <a:off x="0" y="0"/>
                          <a:ext cx="6184900" cy="552450"/>
                          <a:chOff x="0" y="-6350"/>
                          <a:chExt cx="6184900" cy="552450"/>
                        </a:xfrm>
                      </wpg:grpSpPr>
                      <wps:wsp>
                        <wps:cNvPr id="30578669" name="Parallelogram 8"/>
                        <wps:cNvSpPr/>
                        <wps:spPr>
                          <a:xfrm>
                            <a:off x="273050" y="381000"/>
                            <a:ext cx="5911850" cy="45719"/>
                          </a:xfrm>
                          <a:prstGeom prst="parallelogram">
                            <a:avLst>
                              <a:gd name="adj" fmla="val 3333"/>
                            </a:avLst>
                          </a:prstGeom>
                          <a:solidFill>
                            <a:srgbClr val="002060"/>
                          </a:solidFill>
                        </wps:spPr>
                        <wps:style>
                          <a:lnRef idx="3">
                            <a:schemeClr val="lt1"/>
                          </a:lnRef>
                          <a:fillRef idx="1">
                            <a:schemeClr val="accent5"/>
                          </a:fillRef>
                          <a:effectRef idx="1">
                            <a:schemeClr val="accent5"/>
                          </a:effectRef>
                          <a:fontRef idx="minor">
                            <a:schemeClr val="lt1"/>
                          </a:fontRef>
                        </wps:style>
                        <wps:txbx>
                          <w:txbxContent>
                            <w:p w14:paraId="06C4B37F" w14:textId="77777777" w:rsidR="005E2829" w:rsidRDefault="005E2829" w:rsidP="005E28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788896" name="Circle: Hollow 87"/>
                        <wps:cNvSpPr/>
                        <wps:spPr>
                          <a:xfrm>
                            <a:off x="0" y="273050"/>
                            <a:ext cx="260350" cy="273050"/>
                          </a:xfrm>
                          <a:prstGeom prst="donu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728270" name="Text Box 88"/>
                        <wps:cNvSpPr txBox="1"/>
                        <wps:spPr>
                          <a:xfrm>
                            <a:off x="395288" y="-6350"/>
                            <a:ext cx="5626100" cy="3492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007DE17" w14:textId="0474B316" w:rsidR="005E2829" w:rsidRDefault="005E2829" w:rsidP="005E2829">
                              <w:r w:rsidRPr="005E2829">
                                <w:rPr>
                                  <w:rFonts w:cstheme="minorHAnsi"/>
                                  <w:bCs/>
                                  <w:i/>
                                  <w:iCs/>
                                  <w:color w:val="002060"/>
                                  <w:sz w:val="32"/>
                                  <w:szCs w:val="32"/>
                                </w:rPr>
                                <w:t>Cloud Deployment Approaches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1C5368" id="_x0000_s1054" style="position:absolute;margin-left:0;margin-top:-.05pt;width:487pt;height:43.5pt;z-index:251766784;mso-position-horizontal-relative:margin;mso-height-relative:margin" coordorigin=",-63" coordsize="61849,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">
                <v:shape id="Parallelogram 8" o:spid="_x0000_s1055" type="#_x0000_t7" style="position:absolute;left:2730;top:3810;width:5911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" adj="6" fillcolor="#002060" strokecolor="white [3201]" strokeweight="1.5pt">
                  <v:textbox>
                    <w:txbxContent>
                      <w:p w14:paraId="06C4B37F" w14:textId="77777777" w:rsidR="005E2829" w:rsidRDefault="005E2829" w:rsidP="005E2829"/>
                    </w:txbxContent>
                  </v:textbox>
                </v:shape>
                <v:shape id="Circle: Hollow 87" o:spid="_x0000_s1056" type="#_x0000_t23" style="position:absolute;top:2730;width:260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" fillcolor="#002060" strokecolor="#091723 [484]" strokeweight="1pt">
                  <v:stroke joinstyle="miter"/>
                </v:shape>
                <v:shape id="Text Box 88" o:spid="_x0000_s1057" type="#_x0000_t202" style="position:absolute;left:3952;top:-63;width:5626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" filled="f" stroked="f">
                  <v:textbox>
                    <w:txbxContent>
                      <w:p w14:paraId="4007DE17" w14:textId="0474B316" w:rsidR="005E2829" w:rsidRDefault="005E2829" w:rsidP="005E2829">
                        <w:r w:rsidRPr="005E2829">
                          <w:rPr>
                            <w:rFonts w:cstheme="minorHAnsi"/>
                            <w:bCs/>
                            <w:i/>
                            <w:iCs/>
                            <w:color w:val="002060"/>
                            <w:sz w:val="32"/>
                            <w:szCs w:val="32"/>
                          </w:rPr>
                          <w:t>Cloud Deployment Approaches Considered</w:t>
                        </w:r>
                      </w:p>
                    </w:txbxContent>
                  </v:textbox>
                </v:shape>
                <w10:wrap anchorx="margin"/>
              </v:group>
            </w:pict>
          </mc:Fallback>
        </mc:AlternateContent>
      </w:r>
    </w:p>
    <w:p w14:paraId="0FD6F0F3"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76C00595"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516CD76" w14:textId="5F43CACC" w:rsidR="005E2829" w:rsidRPr="005E2829" w:rsidRDefault="005E2829" w:rsidP="005E2829">
      <w:pPr>
        <w:pStyle w:val="ListParagraph"/>
        <w:numPr>
          <w:ilvl w:val="0"/>
          <w:numId w:val="139"/>
        </w:numPr>
        <w:tabs>
          <w:tab w:val="left" w:pos="360"/>
        </w:tabs>
        <w:autoSpaceDE w:val="0"/>
        <w:autoSpaceDN w:val="0"/>
        <w:adjustRightInd w:val="0"/>
        <w:spacing w:after="60" w:line="276" w:lineRule="auto"/>
        <w:rPr>
          <w:rFonts w:asciiTheme="minorHAnsi" w:hAnsiTheme="minorHAnsi" w:cstheme="minorHAnsi"/>
          <w:bCs/>
          <w:i/>
          <w:iCs/>
          <w:sz w:val="28"/>
          <w:szCs w:val="28"/>
        </w:rPr>
      </w:pPr>
      <w:r w:rsidRPr="005E2829">
        <w:rPr>
          <w:rFonts w:asciiTheme="minorHAnsi" w:hAnsiTheme="minorHAnsi" w:cstheme="minorHAnsi"/>
          <w:bCs/>
          <w:i/>
          <w:iCs/>
          <w:sz w:val="28"/>
          <w:szCs w:val="28"/>
          <w:lang w:val="en-IN"/>
        </w:rPr>
        <w:t>Cloud Deployment Approaches Considered</w:t>
      </w:r>
      <w:r w:rsidRPr="005E2829">
        <w:rPr>
          <w:rFonts w:cstheme="minorHAnsi"/>
          <w:bCs/>
          <w:i/>
          <w:iCs/>
          <w:sz w:val="28"/>
          <w:szCs w:val="28"/>
        </w:rPr>
        <w:t xml:space="preserve"> </w:t>
      </w:r>
    </w:p>
    <w:p w14:paraId="1EC7BA66" w14:textId="54FD6CD3" w:rsidR="005E2829" w:rsidRPr="00B91DE0" w:rsidRDefault="005E2829" w:rsidP="005E2829">
      <w:pPr>
        <w:tabs>
          <w:tab w:val="left" w:pos="360"/>
        </w:tabs>
        <w:autoSpaceDE w:val="0"/>
        <w:autoSpaceDN w:val="0"/>
        <w:adjustRightInd w:val="0"/>
        <w:spacing w:before="60" w:after="60"/>
        <w:ind w:left="360"/>
        <w:rPr>
          <w:rFonts w:cstheme="minorHAnsi"/>
          <w:bCs/>
          <w:i/>
          <w:iCs/>
          <w:sz w:val="28"/>
          <w:szCs w:val="28"/>
        </w:rPr>
      </w:pPr>
      <w:r>
        <w:rPr>
          <w:rFonts w:cstheme="minorHAnsi"/>
          <w:bCs/>
          <w:i/>
          <w:iCs/>
          <w:sz w:val="28"/>
          <w:szCs w:val="28"/>
        </w:rPr>
        <w:t>2</w:t>
      </w:r>
      <w:r w:rsidRPr="00B91DE0">
        <w:rPr>
          <w:rFonts w:cstheme="minorHAnsi"/>
          <w:bCs/>
          <w:i/>
          <w:iCs/>
          <w:sz w:val="28"/>
          <w:szCs w:val="28"/>
        </w:rPr>
        <w:t xml:space="preserve">. </w:t>
      </w:r>
      <w:r>
        <w:rPr>
          <w:rFonts w:cstheme="minorHAnsi"/>
          <w:bCs/>
          <w:i/>
          <w:iCs/>
          <w:sz w:val="28"/>
          <w:szCs w:val="28"/>
        </w:rPr>
        <w:t xml:space="preserve"> </w:t>
      </w:r>
      <w:r w:rsidRPr="005E2829">
        <w:rPr>
          <w:rFonts w:cstheme="minorHAnsi"/>
          <w:bCs/>
          <w:i/>
          <w:iCs/>
          <w:sz w:val="28"/>
          <w:szCs w:val="28"/>
        </w:rPr>
        <w:t>Detailed Architecture Discussion</w:t>
      </w:r>
    </w:p>
    <w:p w14:paraId="6049457F" w14:textId="178E070D" w:rsidR="005E2829" w:rsidRPr="00CF5354" w:rsidRDefault="005E2829" w:rsidP="008C6C7B">
      <w:pPr>
        <w:pStyle w:val="ListParagraph"/>
        <w:numPr>
          <w:ilvl w:val="0"/>
          <w:numId w:val="128"/>
        </w:numPr>
        <w:tabs>
          <w:tab w:val="left" w:pos="360"/>
        </w:tabs>
        <w:autoSpaceDE w:val="0"/>
        <w:autoSpaceDN w:val="0"/>
        <w:adjustRightInd w:val="0"/>
        <w:spacing w:before="60" w:after="60"/>
        <w:rPr>
          <w:rFonts w:cs="Arial"/>
          <w:b/>
        </w:rPr>
      </w:pPr>
      <w:r w:rsidRPr="005E2829">
        <w:rPr>
          <w:rFonts w:asciiTheme="minorHAnsi" w:eastAsia="Times New Roman" w:hAnsiTheme="minorHAnsi" w:cstheme="minorHAnsi"/>
          <w:bCs/>
          <w:i/>
          <w:iCs/>
          <w:sz w:val="28"/>
          <w:szCs w:val="28"/>
        </w:rPr>
        <w:t>Approach 1: AWS Glue + Apache Airflow</w:t>
      </w:r>
      <w:r w:rsidRPr="005E2829">
        <w:rPr>
          <w:rFonts w:asciiTheme="minorHAnsi" w:eastAsia="Times New Roman" w:hAnsiTheme="minorHAnsi" w:cstheme="minorHAnsi"/>
          <w:bCs/>
          <w:i/>
          <w:iCs/>
          <w:sz w:val="28"/>
          <w:szCs w:val="28"/>
        </w:rPr>
        <w:t xml:space="preserve"> </w:t>
      </w:r>
    </w:p>
    <w:p w14:paraId="62A9E31E" w14:textId="3E30D810" w:rsidR="00CF5354" w:rsidRPr="00CF5354" w:rsidRDefault="00CF5354" w:rsidP="00CF5354">
      <w:pPr>
        <w:pStyle w:val="ListParagraph"/>
        <w:numPr>
          <w:ilvl w:val="0"/>
          <w:numId w:val="128"/>
        </w:numPr>
        <w:tabs>
          <w:tab w:val="left" w:pos="360"/>
        </w:tabs>
        <w:autoSpaceDE w:val="0"/>
        <w:autoSpaceDN w:val="0"/>
        <w:adjustRightInd w:val="0"/>
        <w:spacing w:before="60" w:after="60"/>
        <w:rPr>
          <w:rFonts w:cs="Arial"/>
          <w:b/>
        </w:rPr>
      </w:pPr>
      <w:r w:rsidRPr="005E2829">
        <w:rPr>
          <w:rFonts w:asciiTheme="minorHAnsi" w:eastAsia="Times New Roman" w:hAnsiTheme="minorHAnsi" w:cstheme="minorHAnsi"/>
          <w:bCs/>
          <w:i/>
          <w:iCs/>
          <w:sz w:val="28"/>
          <w:szCs w:val="28"/>
        </w:rPr>
        <w:t xml:space="preserve">Approach </w:t>
      </w:r>
      <w:r>
        <w:rPr>
          <w:rFonts w:asciiTheme="minorHAnsi" w:eastAsia="Times New Roman" w:hAnsiTheme="minorHAnsi" w:cstheme="minorHAnsi"/>
          <w:bCs/>
          <w:i/>
          <w:iCs/>
          <w:sz w:val="28"/>
          <w:szCs w:val="28"/>
        </w:rPr>
        <w:t>2</w:t>
      </w:r>
      <w:r w:rsidRPr="005E2829">
        <w:rPr>
          <w:rFonts w:asciiTheme="minorHAnsi" w:eastAsia="Times New Roman" w:hAnsiTheme="minorHAnsi" w:cstheme="minorHAnsi"/>
          <w:bCs/>
          <w:i/>
          <w:iCs/>
          <w:sz w:val="28"/>
          <w:szCs w:val="28"/>
        </w:rPr>
        <w:t xml:space="preserve">: AWS Glue + </w:t>
      </w:r>
      <w:r w:rsidRPr="00CF5354">
        <w:rPr>
          <w:rFonts w:asciiTheme="minorHAnsi" w:eastAsia="Times New Roman" w:hAnsiTheme="minorHAnsi" w:cstheme="minorHAnsi"/>
          <w:bCs/>
          <w:i/>
          <w:iCs/>
          <w:sz w:val="28"/>
          <w:szCs w:val="28"/>
        </w:rPr>
        <w:t>AutoSys</w:t>
      </w: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45C32A26" w14:textId="353397FC" w:rsidR="004577DD" w:rsidRDefault="004577DD" w:rsidP="004577DD"/>
    <w:p w14:paraId="6179FA14" w14:textId="77777777" w:rsidR="00765FBC" w:rsidRDefault="00765FBC" w:rsidP="004577DD"/>
    <w:p w14:paraId="7B10FC89" w14:textId="77777777" w:rsidR="00765FBC" w:rsidRDefault="00765FBC" w:rsidP="004577DD"/>
    <w:p w14:paraId="6D717411" w14:textId="260D9451" w:rsidR="00090621" w:rsidRDefault="00090621" w:rsidP="00090621">
      <w:pPr>
        <w:pStyle w:val="Quote"/>
        <w:ind w:left="0"/>
        <w:jc w:val="left"/>
        <w:rPr>
          <w:rFonts w:cstheme="minorHAnsi"/>
          <w:b/>
          <w:bCs/>
          <w:i w:val="0"/>
          <w:iCs w:val="0"/>
          <w:color w:val="00008C"/>
          <w:sz w:val="40"/>
          <w:szCs w:val="40"/>
        </w:rPr>
      </w:pPr>
      <w:r>
        <w:rPr>
          <w:rFonts w:ascii="Segoe UI Emoji" w:hAnsi="Segoe UI Emoji" w:cs="Segoe UI Emoji"/>
          <w:i w:val="0"/>
          <w:iCs w:val="0"/>
          <w:noProof/>
          <w:color w:val="00008C"/>
          <w:sz w:val="40"/>
          <w:szCs w:val="40"/>
        </w:rPr>
        <w:lastRenderedPageBreak/>
        <mc:AlternateContent>
          <mc:Choice Requires="wps">
            <w:drawing>
              <wp:anchor distT="0" distB="0" distL="114300" distR="114300" simplePos="0" relativeHeight="251652096" behindDoc="0" locked="0" layoutInCell="1" allowOverlap="1" wp14:anchorId="4CC9A518" wp14:editId="15CB7664">
                <wp:simplePos x="0" y="0"/>
                <wp:positionH relativeFrom="column">
                  <wp:posOffset>-38100</wp:posOffset>
                </wp:positionH>
                <wp:positionV relativeFrom="paragraph">
                  <wp:posOffset>438150</wp:posOffset>
                </wp:positionV>
                <wp:extent cx="5708650" cy="25400"/>
                <wp:effectExtent l="0" t="0" r="25400" b="31750"/>
                <wp:wrapNone/>
                <wp:docPr id="518907071" name="Straight Connector 10"/>
                <wp:cNvGraphicFramePr/>
                <a:graphic xmlns:a="http://schemas.openxmlformats.org/drawingml/2006/main">
                  <a:graphicData uri="http://schemas.microsoft.com/office/word/2010/wordprocessingShape">
                    <wps:wsp>
                      <wps:cNvCnPr/>
                      <wps:spPr>
                        <a:xfrm flipV="1">
                          <a:off x="0" y="0"/>
                          <a:ext cx="5708650" cy="25400"/>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33FD904A" id="Straight Connector 10" o:spid="_x0000_s1026" style="position:absolute;flip:y;z-index:251652096;visibility:visible;mso-wrap-style:square;mso-wrap-distance-left:9pt;mso-wrap-distance-top:0;mso-wrap-distance-right:9pt;mso-wrap-distance-bottom:0;mso-position-horizontal:absolute;mso-position-horizontal-relative:text;mso-position-vertical:absolute;mso-position-vertical-relative:text" from="-3pt,34.5pt" to="446.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" strokecolor="#00008c" strokeweight=".5pt">
                <v:stroke joinstyle="miter"/>
              </v:line>
            </w:pict>
          </mc:Fallback>
        </mc:AlternateContent>
      </w:r>
      <w:r w:rsidRPr="00090621">
        <w:rPr>
          <w:rFonts w:ascii="Segoe UI Emoji" w:hAnsi="Segoe UI Emoji" w:cs="Segoe UI Emoji"/>
          <w:i w:val="0"/>
          <w:iCs w:val="0"/>
          <w:color w:val="00008C"/>
          <w:sz w:val="40"/>
          <w:szCs w:val="40"/>
        </w:rPr>
        <w:t>🧾</w:t>
      </w:r>
      <w:r w:rsidRPr="00090621">
        <w:rPr>
          <w:i w:val="0"/>
          <w:iCs w:val="0"/>
          <w:noProof/>
        </w:rPr>
        <w:t xml:space="preserve"> </w:t>
      </w:r>
      <w:r w:rsidR="00FE656B" w:rsidRPr="00FE656B">
        <w:rPr>
          <w:rFonts w:cstheme="minorHAnsi"/>
          <w:b/>
          <w:bCs/>
          <w:i w:val="0"/>
          <w:iCs w:val="0"/>
          <w:color w:val="00008C"/>
          <w:sz w:val="32"/>
          <w:szCs w:val="32"/>
        </w:rPr>
        <w:t>Executive Foundations</w:t>
      </w:r>
    </w:p>
    <w:p w14:paraId="2CEDCB3A" w14:textId="23A37DB2" w:rsidR="00090621" w:rsidRDefault="00090621" w:rsidP="004577DD"/>
    <w:p w14:paraId="6DBA11AF" w14:textId="77777777" w:rsidR="00FE656B" w:rsidRPr="00FE656B" w:rsidRDefault="00FE656B" w:rsidP="00FE656B">
      <w:pPr>
        <w:tabs>
          <w:tab w:val="left" w:pos="360"/>
        </w:tabs>
        <w:autoSpaceDE w:val="0"/>
        <w:autoSpaceDN w:val="0"/>
        <w:adjustRightInd w:val="0"/>
        <w:spacing w:before="60" w:after="60"/>
        <w:rPr>
          <w:rFonts w:cs="Arial"/>
          <w:b/>
          <w:sz w:val="28"/>
          <w:szCs w:val="28"/>
        </w:rPr>
      </w:pPr>
      <w:r w:rsidRPr="00FE656B">
        <w:rPr>
          <w:rFonts w:cs="Arial"/>
          <w:b/>
          <w:color w:val="002060"/>
          <w:sz w:val="28"/>
          <w:szCs w:val="28"/>
        </w:rPr>
        <w:t>Executive Summary</w:t>
      </w:r>
    </w:p>
    <w:p w14:paraId="04A5F524" w14:textId="77777777" w:rsidR="00FE656B" w:rsidRDefault="00FE656B" w:rsidP="004577DD"/>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40F81C5" w:rsidR="009F2AF0" w:rsidRPr="00FE656B" w:rsidRDefault="009F2AF0" w:rsidP="00090621">
      <w:pPr>
        <w:pStyle w:val="Heading2"/>
        <w:numPr>
          <w:ilvl w:val="0"/>
          <w:numId w:val="0"/>
        </w:numPr>
        <w:rPr>
          <w:rFonts w:asciiTheme="minorHAnsi" w:hAnsiTheme="minorHAnsi" w:cstheme="minorHAnsi"/>
          <w:color w:val="002060"/>
        </w:rPr>
      </w:pPr>
      <w:r w:rsidRPr="00FE656B">
        <w:rPr>
          <w:rFonts w:asciiTheme="minorHAnsi" w:hAnsiTheme="minorHAnsi" w:cstheme="minorHAnsi"/>
          <w:color w:val="002060"/>
        </w:rPr>
        <w:t>Scope &amp; Objective</w:t>
      </w:r>
    </w:p>
    <w:p w14:paraId="5CC56532" w14:textId="77777777" w:rsidR="009F2AF0" w:rsidRPr="00E71014" w:rsidRDefault="009F2AF0" w:rsidP="009F2AF0">
      <w:pPr>
        <w:pStyle w:val="ListParagraph"/>
        <w:numPr>
          <w:ilvl w:val="0"/>
          <w:numId w:val="24"/>
        </w:numPr>
        <w:spacing w:after="0" w:line="276" w:lineRule="auto"/>
        <w:ind w:left="1080"/>
        <w:rPr>
          <w:rFonts w:asciiTheme="minorHAnsi" w:hAnsiTheme="minorHAnsi" w:cstheme="minorHAnsi"/>
          <w:color w:val="000000" w:themeColor="text1"/>
          <w:sz w:val="24"/>
          <w:szCs w:val="24"/>
        </w:rPr>
      </w:pPr>
      <w:r w:rsidRPr="00E71014">
        <w:rPr>
          <w:rFonts w:asciiTheme="minorHAnsi" w:hAnsiTheme="minorHAnsi" w:cstheme="minorHAnsi"/>
          <w:b/>
          <w:bCs/>
          <w:color w:val="000000" w:themeColor="text1"/>
          <w:sz w:val="24"/>
          <w:szCs w:val="24"/>
        </w:rPr>
        <w:t>Scope:</w:t>
      </w:r>
      <w:r w:rsidRPr="00E71014">
        <w:rPr>
          <w:rFonts w:asciiTheme="minorHAnsi" w:hAnsiTheme="minorHAnsi" w:cstheme="minorHAnsi"/>
          <w:color w:val="000000" w:themeColor="text1"/>
          <w:sz w:val="24"/>
          <w:szCs w:val="24"/>
        </w:rPr>
        <w:t xml:space="preserve"> The assessment encompasses the entire ETL integration landscape involving Salesforce (SFDC) and Customer Data Management (CDM), specifically targeting workflows and mappings currently executed in the on-premises Informatica PowerCenter Production environment.</w:t>
      </w:r>
    </w:p>
    <w:p w14:paraId="1BC8099B" w14:textId="77777777" w:rsidR="009F2AF0" w:rsidRPr="00E71014" w:rsidRDefault="009F2AF0" w:rsidP="009F2AF0">
      <w:pPr>
        <w:pStyle w:val="ListParagraph"/>
        <w:numPr>
          <w:ilvl w:val="0"/>
          <w:numId w:val="24"/>
        </w:numPr>
        <w:spacing w:after="0" w:line="276" w:lineRule="auto"/>
        <w:ind w:left="1080"/>
        <w:rPr>
          <w:rFonts w:asciiTheme="minorHAnsi" w:hAnsiTheme="minorHAnsi" w:cstheme="minorHAnsi"/>
          <w:color w:val="000000" w:themeColor="text1"/>
          <w:sz w:val="24"/>
          <w:szCs w:val="24"/>
        </w:rPr>
      </w:pPr>
      <w:r w:rsidRPr="00E71014">
        <w:rPr>
          <w:rFonts w:asciiTheme="minorHAnsi" w:hAnsiTheme="minorHAnsi" w:cstheme="minorHAnsi"/>
          <w:b/>
          <w:bCs/>
          <w:color w:val="000000" w:themeColor="text1"/>
          <w:sz w:val="24"/>
          <w:szCs w:val="24"/>
        </w:rPr>
        <w:t>Objective:</w:t>
      </w:r>
      <w:r w:rsidRPr="00E71014">
        <w:rPr>
          <w:rFonts w:asciiTheme="minorHAnsi" w:hAnsiTheme="minorHAnsi" w:cstheme="minorHAnsi"/>
          <w:color w:val="000000" w:themeColor="text1"/>
          <w:sz w:val="24"/>
          <w:szCs w:val="24"/>
        </w:rPr>
        <w:t xml:space="preserve"> </w:t>
      </w:r>
    </w:p>
    <w:p w14:paraId="64253C00"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Propose a robust and scalable cloud-based architecture using </w:t>
      </w:r>
      <w:proofErr w:type="spellStart"/>
      <w:r w:rsidRPr="00E71014">
        <w:rPr>
          <w:rFonts w:asciiTheme="minorHAnsi" w:hAnsiTheme="minorHAnsi" w:cstheme="minorHAnsi"/>
          <w:color w:val="000000" w:themeColor="text1"/>
          <w:sz w:val="24"/>
          <w:szCs w:val="24"/>
        </w:rPr>
        <w:t>PySpark</w:t>
      </w:r>
      <w:proofErr w:type="spellEnd"/>
      <w:r w:rsidRPr="00E71014">
        <w:rPr>
          <w:rFonts w:asciiTheme="minorHAnsi" w:hAnsiTheme="minorHAnsi" w:cstheme="minorHAnsi"/>
          <w:color w:val="000000" w:themeColor="text1"/>
          <w:sz w:val="24"/>
          <w:szCs w:val="24"/>
        </w:rPr>
        <w:t>,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lastRenderedPageBreak/>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3DEB1EDF" w:rsidR="00090621" w:rsidRPr="00FE656B" w:rsidRDefault="00A45220" w:rsidP="00090621">
      <w:pPr>
        <w:pStyle w:val="Quote"/>
        <w:ind w:left="0"/>
        <w:jc w:val="left"/>
        <w:rPr>
          <w:rFonts w:cstheme="minorHAnsi"/>
          <w:b/>
          <w:bCs/>
          <w:i w:val="0"/>
          <w:iCs w:val="0"/>
          <w:color w:val="00008C"/>
          <w:sz w:val="28"/>
          <w:szCs w:val="28"/>
        </w:rPr>
      </w:pPr>
      <w:r w:rsidRPr="00FE656B">
        <w:rPr>
          <w:rFonts w:cstheme="minorHAnsi"/>
          <w:b/>
          <w:bCs/>
          <w:i w:val="0"/>
          <w:iCs w:val="0"/>
          <w:color w:val="00008C"/>
          <w:sz w:val="28"/>
          <w:szCs w:val="28"/>
        </w:rPr>
        <w:t>Assessment Methodology</w:t>
      </w:r>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0EE28307" w:rsidR="00B87D01" w:rsidRPr="00B552CD" w:rsidRDefault="00B87D01" w:rsidP="00B87D01">
      <w:pPr>
        <w:tabs>
          <w:tab w:val="left" w:pos="2030"/>
        </w:tabs>
        <w:jc w:val="center"/>
        <w:rPr>
          <w:b/>
          <w:bCs/>
          <w:sz w:val="28"/>
          <w:szCs w:val="28"/>
        </w:rPr>
      </w:pPr>
      <w:r w:rsidRPr="00B552CD">
        <w:rPr>
          <w:rFonts w:cstheme="minorHAnsi"/>
          <w:b/>
          <w:bCs/>
          <w:sz w:val="28"/>
          <w:szCs w:val="28"/>
        </w:rPr>
        <w:t xml:space="preserve">Assessment </w:t>
      </w:r>
      <w:r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dashSmallGap" w:sz="4" w:space="0" w:color="auto"/>
          <w:insideV w:val="dashSmallGap" w:sz="4"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9305F3">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6192" behindDoc="1" locked="0" layoutInCell="1" allowOverlap="1" wp14:anchorId="0A55E62D" wp14:editId="3989A555">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2E81C10" w14:textId="77777777" w:rsidR="009305F3" w:rsidRDefault="009305F3" w:rsidP="00B87D01">
      <w:pPr>
        <w:tabs>
          <w:tab w:val="left" w:pos="2030"/>
        </w:tabs>
      </w:pPr>
    </w:p>
    <w:p w14:paraId="5E1DA0DF" w14:textId="16EEFC6D" w:rsidR="009F2AF0" w:rsidRDefault="009F2AF0" w:rsidP="0004298F">
      <w:pPr>
        <w:pBdr>
          <w:bottom w:val="dotted" w:sz="6" w:space="1" w:color="auto"/>
        </w:pBdr>
        <w:spacing w:line="276" w:lineRule="auto"/>
        <w:jc w:val="center"/>
        <w:rPr>
          <w:b/>
          <w:bCs/>
          <w:color w:val="000000" w:themeColor="text1"/>
          <w:sz w:val="28"/>
          <w:szCs w:val="28"/>
        </w:rPr>
      </w:pPr>
      <w:r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4F43F658" w:rsidR="001712C1" w:rsidRDefault="009F2AF0" w:rsidP="003B74CC">
      <w:pPr>
        <w:spacing w:line="276" w:lineRule="auto"/>
        <w:rPr>
          <w:color w:val="000000" w:themeColor="text1"/>
        </w:rPr>
      </w:pPr>
      <w:r w:rsidRPr="003B74CC">
        <w:rPr>
          <w:color w:val="000000" w:themeColor="text1"/>
        </w:rPr>
        <w:t xml:space="preserve">Documentation available on Confluence </w:t>
      </w:r>
      <w:proofErr w:type="spellStart"/>
      <w:r w:rsidRPr="003B74CC">
        <w:rPr>
          <w:color w:val="000000" w:themeColor="text1"/>
        </w:rPr>
        <w:t>pageTeam</w:t>
      </w:r>
      <w:proofErr w:type="spellEnd"/>
      <w:r w:rsidRPr="003B74CC">
        <w:rPr>
          <w:color w:val="000000" w:themeColor="text1"/>
        </w:rPr>
        <w:t xml:space="preserve"> has followed the existing documentation available in confluence </w:t>
      </w:r>
    </w:p>
    <w:p w14:paraId="6CAD375E" w14:textId="20DA87F4"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74624" behindDoc="0" locked="0" layoutInCell="1" allowOverlap="1" wp14:anchorId="7A9E58B4" wp14:editId="006ABB04">
                <wp:simplePos x="0" y="0"/>
                <wp:positionH relativeFrom="margin">
                  <wp:align>right</wp:align>
                </wp:positionH>
                <wp:positionV relativeFrom="paragraph">
                  <wp:posOffset>33655</wp:posOffset>
                </wp:positionV>
                <wp:extent cx="1200150" cy="323850"/>
                <wp:effectExtent l="0" t="0" r="19050" b="19050"/>
                <wp:wrapNone/>
                <wp:docPr id="276148417" name="Rectangle: Rounded Corners 20"/>
                <wp:cNvGraphicFramePr/>
                <a:graphic xmlns:a="http://schemas.openxmlformats.org/drawingml/2006/main">
                  <a:graphicData uri="http://schemas.microsoft.com/office/word/2010/wordprocessingShape">
                    <wps:wsp>
                      <wps:cNvSpPr/>
                      <wps:spPr>
                        <a:xfrm>
                          <a:off x="0" y="0"/>
                          <a:ext cx="1200150" cy="323850"/>
                        </a:xfrm>
                        <a:prstGeom prst="roundRect">
                          <a:avLst/>
                        </a:prstGeom>
                        <a:solidFill>
                          <a:srgbClr val="002060"/>
                        </a:solidFill>
                      </wps:spPr>
                      <wps:style>
                        <a:lnRef idx="1">
                          <a:schemeClr val="accent5"/>
                        </a:lnRef>
                        <a:fillRef idx="3">
                          <a:schemeClr val="accent5"/>
                        </a:fillRef>
                        <a:effectRef idx="2">
                          <a:schemeClr val="accent5"/>
                        </a:effectRef>
                        <a:fontRef idx="minor">
                          <a:schemeClr val="lt1"/>
                        </a:fontRef>
                      </wps:style>
                      <wps:txbx>
                        <w:txbxContent>
                          <w:p w14:paraId="56C04DD7" w14:textId="5650E34A" w:rsidR="009305F3" w:rsidRPr="009305F3" w:rsidRDefault="009305F3" w:rsidP="009305F3">
                            <w:pPr>
                              <w:jc w:val="center"/>
                              <w:rPr>
                                <w:lang w:val="en-US"/>
                              </w:rPr>
                            </w:pPr>
                            <w:r>
                              <w:rPr>
                                <w:lang w:val="en-US"/>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9E58B4" id="Rectangle: Rounded Corners 20" o:spid="_x0000_s1058" style="position:absolute;left:0;text-align:left;margin-left:43.3pt;margin-top:2.65pt;width:94.5pt;height:25.5pt;z-index:25167462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" fillcolor="#002060" strokecolor="#4472c4 [3208]" strokeweight=".5pt">
                <v:stroke joinstyle="miter"/>
                <v:textbox>
                  <w:txbxContent>
                    <w:p w14:paraId="56C04DD7" w14:textId="5650E34A" w:rsidR="009305F3" w:rsidRPr="009305F3" w:rsidRDefault="009305F3" w:rsidP="009305F3">
                      <w:pPr>
                        <w:jc w:val="center"/>
                        <w:rPr>
                          <w:lang w:val="en-US"/>
                        </w:rPr>
                      </w:pPr>
                      <w:r>
                        <w:rPr>
                          <w:lang w:val="en-US"/>
                        </w:rPr>
                        <w:t>Click Here</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73600" behindDoc="0" locked="0" layoutInCell="1" allowOverlap="1" wp14:anchorId="05C84370" wp14:editId="28D14C59">
                <wp:simplePos x="0" y="0"/>
                <wp:positionH relativeFrom="column">
                  <wp:posOffset>-76200</wp:posOffset>
                </wp:positionH>
                <wp:positionV relativeFrom="paragraph">
                  <wp:posOffset>29210</wp:posOffset>
                </wp:positionV>
                <wp:extent cx="5797550" cy="342900"/>
                <wp:effectExtent l="0" t="0" r="0" b="0"/>
                <wp:wrapNone/>
                <wp:docPr id="57518241" name="Rectangle: Rounded Corners 18"/>
                <wp:cNvGraphicFramePr/>
                <a:graphic xmlns:a="http://schemas.openxmlformats.org/drawingml/2006/main">
                  <a:graphicData uri="http://schemas.microsoft.com/office/word/2010/wordprocessingShape">
                    <wps:wsp>
                      <wps:cNvSpPr/>
                      <wps:spPr>
                        <a:xfrm>
                          <a:off x="0" y="0"/>
                          <a:ext cx="5797550" cy="342900"/>
                        </a:xfrm>
                        <a:prstGeom prst="round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7C5ADCC" w14:textId="16B0A094" w:rsidR="009305F3" w:rsidRPr="009305F3" w:rsidRDefault="009305F3" w:rsidP="00564567">
                            <w:pPr>
                              <w:pBdr>
                                <w:left w:val="single" w:sz="4" w:space="4" w:color="auto"/>
                              </w:pBdr>
                              <w:spacing w:line="276" w:lineRule="auto"/>
                              <w:rPr>
                                <w:b/>
                                <w:bCs/>
                                <w:color w:val="FFFFFF" w:themeColor="background1"/>
                              </w:rPr>
                            </w:pPr>
                            <w:hyperlink r:id="rId21" w:history="1">
                              <w:r w:rsidRPr="009305F3">
                                <w:rPr>
                                  <w:rStyle w:val="Hyperlink"/>
                                  <w:color w:val="000000" w:themeColor="text1"/>
                                  <w:u w:val="none"/>
                                </w:rPr>
                                <w:t>MSS CLIENT DATA MASTER - MSS CLIENT DATA MASTER - Confluenc</w:t>
                              </w:r>
                              <w:r>
                                <w:rPr>
                                  <w:rStyle w:val="Hyperlink"/>
                                  <w:color w:val="000000" w:themeColor="text1"/>
                                  <w:u w:val="none"/>
                                </w:rPr>
                                <w:t>e</w:t>
                              </w:r>
                            </w:hyperlink>
                          </w:p>
                          <w:p w14:paraId="2CC93DB8" w14:textId="77777777" w:rsidR="009305F3" w:rsidRPr="009305F3" w:rsidRDefault="009305F3" w:rsidP="009305F3">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C84370" id="Rectangle: Rounded Corners 18" o:spid="_x0000_s1059" style="position:absolute;left:0;text-align:left;margin-left:-6pt;margin-top:2.3pt;width:456.5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" filled="f" stroked="f">
                <v:textbox>
                  <w:txbxContent>
                    <w:p w14:paraId="37C5ADCC" w14:textId="16B0A094" w:rsidR="009305F3" w:rsidRPr="009305F3" w:rsidRDefault="009305F3" w:rsidP="00564567">
                      <w:pPr>
                        <w:pBdr>
                          <w:left w:val="single" w:sz="4" w:space="4" w:color="auto"/>
                        </w:pBdr>
                        <w:spacing w:line="276" w:lineRule="auto"/>
                        <w:rPr>
                          <w:b/>
                          <w:bCs/>
                          <w:color w:val="FFFFFF" w:themeColor="background1"/>
                        </w:rPr>
                      </w:pPr>
                      <w:hyperlink r:id="rId22" w:history="1">
                        <w:r w:rsidRPr="009305F3">
                          <w:rPr>
                            <w:rStyle w:val="Hyperlink"/>
                            <w:color w:val="000000" w:themeColor="text1"/>
                            <w:u w:val="none"/>
                          </w:rPr>
                          <w:t>MSS CLIENT DATA MASTER - MSS CLIENT DATA MASTER - Confluenc</w:t>
                        </w:r>
                        <w:r>
                          <w:rPr>
                            <w:rStyle w:val="Hyperlink"/>
                            <w:color w:val="000000" w:themeColor="text1"/>
                            <w:u w:val="none"/>
                          </w:rPr>
                          <w:t>e</w:t>
                        </w:r>
                      </w:hyperlink>
                    </w:p>
                    <w:p w14:paraId="2CC93DB8" w14:textId="77777777" w:rsidR="009305F3" w:rsidRPr="009305F3" w:rsidRDefault="009305F3" w:rsidP="009305F3">
                      <w:pPr>
                        <w:jc w:val="center"/>
                        <w:rPr>
                          <w:b/>
                          <w:bCs/>
                          <w:color w:val="FFFFFF" w:themeColor="background1"/>
                        </w:rPr>
                      </w:pPr>
                    </w:p>
                  </w:txbxContent>
                </v:textbox>
              </v:roundrect>
            </w:pict>
          </mc:Fallback>
        </mc:AlternateContent>
      </w:r>
    </w:p>
    <w:p w14:paraId="1425CB67" w14:textId="77777777" w:rsidR="009305F3" w:rsidRDefault="009305F3" w:rsidP="007F1E4D">
      <w:pPr>
        <w:spacing w:line="276" w:lineRule="auto"/>
        <w:rPr>
          <w:b/>
          <w:bCs/>
          <w:color w:val="000000" w:themeColor="text1"/>
        </w:rPr>
      </w:pPr>
    </w:p>
    <w:p w14:paraId="4E2D094E" w14:textId="77777777" w:rsidR="009305F3" w:rsidRDefault="009305F3"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lastRenderedPageBreak/>
        <w:t xml:space="preserve">Team has used PRD instance of Autosys portal - </w:t>
      </w:r>
      <w:hyperlink r:id="rId23" w:history="1">
        <w:proofErr w:type="spellStart"/>
        <w:r w:rsidRPr="00167A77">
          <w:rPr>
            <w:rStyle w:val="Hyperlink"/>
          </w:rPr>
          <w:t>Autorep</w:t>
        </w:r>
        <w:proofErr w:type="spellEnd"/>
        <w:r w:rsidRPr="00167A77">
          <w:rPr>
            <w:rStyle w:val="Hyperlink"/>
          </w:rPr>
          <w:t xml:space="preserve">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6BD2132C"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77777777" w:rsidR="009F2AF0" w:rsidRPr="003B74CC" w:rsidRDefault="009F2AF0" w:rsidP="003B74CC">
      <w:pPr>
        <w:spacing w:line="276" w:lineRule="auto"/>
        <w:rPr>
          <w:color w:val="000000" w:themeColor="text1"/>
        </w:rPr>
      </w:pPr>
      <w:r w:rsidRPr="003B74CC">
        <w:rPr>
          <w:color w:val="000000" w:themeColor="text1"/>
        </w:rPr>
        <w:t>The folder structure below was followed for analyzing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4678"/>
      </w:tblGrid>
      <w:tr w:rsidR="009F2AF0" w14:paraId="3E0746A8" w14:textId="77777777" w:rsidTr="003279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4678"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32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4678"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32438A">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4678"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32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4678"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32438A">
        <w:tc>
          <w:tcPr>
            <w:cnfStyle w:val="001000000000" w:firstRow="0" w:lastRow="0" w:firstColumn="1" w:lastColumn="0" w:oddVBand="0" w:evenVBand="0" w:oddHBand="0" w:evenHBand="0" w:firstRowFirstColumn="0" w:firstRowLastColumn="0" w:lastRowFirstColumn="0" w:lastRowLastColumn="0"/>
            <w:tcW w:w="3969" w:type="dxa"/>
          </w:tcPr>
          <w:p w14:paraId="7F2D855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proofErr w:type="spellStart"/>
            <w:r w:rsidRPr="00CF2451">
              <w:rPr>
                <w:rFonts w:asciiTheme="minorHAnsi" w:hAnsiTheme="minorHAnsi" w:cstheme="minorHAnsi"/>
                <w:b/>
                <w:bCs/>
                <w:i w:val="0"/>
                <w:iCs w:val="0"/>
                <w:color w:val="000000" w:themeColor="text1"/>
              </w:rPr>
              <w:t>Salesconnect</w:t>
            </w:r>
            <w:proofErr w:type="spellEnd"/>
          </w:p>
        </w:tc>
        <w:tc>
          <w:tcPr>
            <w:tcW w:w="4678"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32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4678"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32438A">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4678"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32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4678"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32438A">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4678"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32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4678"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32438A">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4678"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32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proofErr w:type="spellStart"/>
            <w:r w:rsidRPr="00CF2451">
              <w:rPr>
                <w:rFonts w:asciiTheme="minorHAnsi" w:hAnsiTheme="minorHAnsi" w:cstheme="minorHAnsi"/>
                <w:b/>
                <w:bCs/>
                <w:i w:val="0"/>
                <w:iCs w:val="0"/>
                <w:color w:val="000000" w:themeColor="text1"/>
              </w:rPr>
              <w:t>Brightscope</w:t>
            </w:r>
            <w:proofErr w:type="spellEnd"/>
          </w:p>
        </w:tc>
        <w:tc>
          <w:tcPr>
            <w:tcW w:w="4678"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32438A">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4678"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32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4678"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0EF3528" w14:textId="77777777" w:rsidR="009F2AF0" w:rsidRDefault="009F2AF0" w:rsidP="009F2AF0">
      <w:pPr>
        <w:pStyle w:val="ListParagraph"/>
        <w:spacing w:after="0" w:line="276" w:lineRule="auto"/>
        <w:ind w:left="1440"/>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5338CC10"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Preland,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1204C757" w14:textId="77777777" w:rsidR="009F2AF0" w:rsidRDefault="009F2AF0" w:rsidP="009305F3">
      <w:pPr>
        <w:spacing w:line="257" w:lineRule="auto"/>
        <w:rPr>
          <w:color w:val="000000" w:themeColor="text1"/>
        </w:rPr>
      </w:pPr>
    </w:p>
    <w:p w14:paraId="06408637" w14:textId="77777777" w:rsidR="009305F3" w:rsidRDefault="009305F3" w:rsidP="009305F3">
      <w:pPr>
        <w:spacing w:line="257" w:lineRule="auto"/>
        <w:rPr>
          <w:color w:val="000000" w:themeColor="text1"/>
        </w:rPr>
      </w:pPr>
    </w:p>
    <w:p w14:paraId="154A83D5" w14:textId="77777777" w:rsidR="009305F3" w:rsidRDefault="009305F3" w:rsidP="009305F3">
      <w:pPr>
        <w:spacing w:line="257" w:lineRule="auto"/>
        <w:rPr>
          <w:color w:val="000000" w:themeColor="text1"/>
        </w:rPr>
      </w:pPr>
    </w:p>
    <w:p w14:paraId="10B2E85F" w14:textId="77777777" w:rsidR="009305F3" w:rsidRDefault="009305F3" w:rsidP="009305F3">
      <w:pPr>
        <w:spacing w:line="257" w:lineRule="auto"/>
        <w:rPr>
          <w:color w:val="000000" w:themeColor="text1"/>
        </w:rPr>
      </w:pPr>
    </w:p>
    <w:p w14:paraId="3FA85A64" w14:textId="77777777" w:rsidR="009305F3" w:rsidRDefault="009305F3" w:rsidP="009305F3">
      <w:pPr>
        <w:spacing w:line="257" w:lineRule="auto"/>
        <w:rPr>
          <w:color w:val="000000" w:themeColor="text1"/>
        </w:rPr>
      </w:pPr>
    </w:p>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76863D6A" w:rsidR="009F2AF0" w:rsidRPr="001712C1" w:rsidRDefault="001712C1" w:rsidP="0004298F">
      <w:pPr>
        <w:pBdr>
          <w:bottom w:val="dotted" w:sz="6" w:space="1" w:color="auto"/>
        </w:pBdr>
        <w:spacing w:line="257" w:lineRule="auto"/>
        <w:jc w:val="center"/>
        <w:rPr>
          <w:b/>
          <w:bCs/>
          <w:color w:val="000000" w:themeColor="text1"/>
          <w:sz w:val="28"/>
          <w:szCs w:val="28"/>
        </w:rPr>
      </w:pPr>
      <w:r w:rsidRPr="001712C1">
        <w:rPr>
          <w:b/>
          <w:bCs/>
          <w:color w:val="000000" w:themeColor="text1"/>
          <w:sz w:val="28"/>
          <w:szCs w:val="28"/>
        </w:rPr>
        <w:t>Autosys</w:t>
      </w:r>
      <w:r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w:t>
      </w:r>
      <w:proofErr w:type="spellStart"/>
      <w:r>
        <w:rPr>
          <w:color w:val="000000" w:themeColor="text1"/>
          <w:szCs w:val="22"/>
        </w:rPr>
        <w:t>sh</w:t>
      </w:r>
      <w:proofErr w:type="spellEnd"/>
      <w:r>
        <w:rPr>
          <w:color w:val="000000" w:themeColor="text1"/>
          <w:szCs w:val="22"/>
        </w:rPr>
        <w:t>/</w:t>
      </w:r>
      <w:proofErr w:type="spellStart"/>
      <w:r>
        <w:rPr>
          <w:color w:val="000000" w:themeColor="text1"/>
          <w:szCs w:val="22"/>
        </w:rPr>
        <w:t>ksh</w:t>
      </w:r>
      <w:proofErr w:type="spellEnd"/>
      <w:r>
        <w:rPr>
          <w:color w:val="000000" w:themeColor="text1"/>
          <w:szCs w:val="22"/>
        </w:rPr>
        <w:t xml:space="preserve">/pl calling the shell or </w:t>
      </w:r>
      <w:proofErr w:type="spellStart"/>
      <w:r>
        <w:rPr>
          <w:color w:val="000000" w:themeColor="text1"/>
          <w:szCs w:val="22"/>
        </w:rPr>
        <w:t>perl</w:t>
      </w:r>
      <w:proofErr w:type="spellEnd"/>
      <w:r>
        <w:rPr>
          <w:color w:val="000000" w:themeColor="text1"/>
          <w:szCs w:val="22"/>
        </w:rPr>
        <w:t xml:space="preserve"> scripts, </w:t>
      </w:r>
      <w:proofErr w:type="spellStart"/>
      <w:r>
        <w:rPr>
          <w:color w:val="000000" w:themeColor="text1"/>
          <w:szCs w:val="22"/>
        </w:rPr>
        <w:t>ctl</w:t>
      </w:r>
      <w:proofErr w:type="spellEnd"/>
      <w:r>
        <w:rPr>
          <w:color w:val="000000" w:themeColor="text1"/>
          <w:szCs w:val="22"/>
        </w:rPr>
        <w:t xml:space="preserve"> calling the </w:t>
      </w:r>
      <w:proofErr w:type="spellStart"/>
      <w:r>
        <w:rPr>
          <w:color w:val="000000" w:themeColor="text1"/>
          <w:szCs w:val="22"/>
        </w:rPr>
        <w:t>powercenter</w:t>
      </w:r>
      <w:proofErr w:type="spellEnd"/>
      <w:r>
        <w:rPr>
          <w:color w:val="000000" w:themeColor="text1"/>
          <w:szCs w:val="22"/>
        </w:rPr>
        <w:t xml:space="preserve">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 xml:space="preserve">and </w:t>
      </w:r>
      <w:proofErr w:type="spellStart"/>
      <w:proofErr w:type="gramStart"/>
      <w:r>
        <w:rPr>
          <w:color w:val="000000" w:themeColor="text1"/>
          <w:szCs w:val="22"/>
        </w:rPr>
        <w:t>fw</w:t>
      </w:r>
      <w:proofErr w:type="spellEnd"/>
      <w:r>
        <w:rPr>
          <w:color w:val="000000" w:themeColor="text1"/>
          <w:szCs w:val="22"/>
        </w:rPr>
        <w:t xml:space="preserve">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03FC6874" w14:textId="3FD129A1" w:rsidR="009F2AF0" w:rsidRPr="001712C1" w:rsidRDefault="009F2AF0" w:rsidP="0004298F">
      <w:pPr>
        <w:pBdr>
          <w:bottom w:val="dotted" w:sz="6" w:space="1" w:color="auto"/>
        </w:pBdr>
        <w:spacing w:line="257" w:lineRule="auto"/>
        <w:jc w:val="center"/>
        <w:rPr>
          <w:b/>
          <w:bCs/>
          <w:color w:val="000000" w:themeColor="text1"/>
          <w:sz w:val="28"/>
          <w:szCs w:val="28"/>
        </w:rPr>
      </w:pPr>
      <w:r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77777777" w:rsidR="009F2AF0" w:rsidRDefault="009F2AF0" w:rsidP="007F1E4D">
      <w:pPr>
        <w:spacing w:line="257" w:lineRule="auto"/>
        <w:rPr>
          <w:color w:val="000000" w:themeColor="text1"/>
          <w:szCs w:val="22"/>
        </w:rPr>
      </w:pPr>
      <w:r w:rsidRPr="00B962B5">
        <w:rPr>
          <w:color w:val="000000" w:themeColor="text1"/>
          <w:szCs w:val="22"/>
        </w:rPr>
        <w:t xml:space="preserve">multiple layers like preland,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0CCBCD38" w14:textId="12E3718E" w:rsidR="009F2AF0" w:rsidRDefault="009F2AF0" w:rsidP="007F1E4D">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018CA6C7" w14:textId="77777777" w:rsidR="009F2AF0" w:rsidRDefault="009F2AF0" w:rsidP="003279BF">
      <w:pPr>
        <w:spacing w:line="257" w:lineRule="auto"/>
        <w:rPr>
          <w:color w:val="000000" w:themeColor="text1"/>
          <w:szCs w:val="22"/>
        </w:rPr>
      </w:pPr>
    </w:p>
    <w:p w14:paraId="055B91B7" w14:textId="0C7F8419" w:rsidR="003279BF" w:rsidRPr="00A45220" w:rsidRDefault="003279BF" w:rsidP="003279BF">
      <w:pPr>
        <w:pStyle w:val="Quote"/>
        <w:ind w:left="0"/>
        <w:jc w:val="left"/>
        <w:rPr>
          <w:rFonts w:cstheme="minorHAnsi"/>
          <w:b/>
          <w:bCs/>
          <w:i w:val="0"/>
          <w:iCs w:val="0"/>
          <w:color w:val="00008C"/>
          <w:sz w:val="40"/>
          <w:szCs w:val="40"/>
        </w:rPr>
      </w:pPr>
      <w:r>
        <w:rPr>
          <w:rFonts w:ascii="Segoe UI Emoji" w:hAnsi="Segoe UI Emoji" w:cs="Segoe UI Emoji"/>
          <w:i w:val="0"/>
          <w:iCs w:val="0"/>
          <w:noProof/>
          <w:color w:val="00008C"/>
          <w:sz w:val="40"/>
          <w:szCs w:val="40"/>
        </w:rPr>
        <mc:AlternateContent>
          <mc:Choice Requires="wps">
            <w:drawing>
              <wp:anchor distT="0" distB="0" distL="114300" distR="114300" simplePos="0" relativeHeight="251658240" behindDoc="0" locked="0" layoutInCell="1" allowOverlap="1" wp14:anchorId="24F1BC53" wp14:editId="709880E6">
                <wp:simplePos x="0" y="0"/>
                <wp:positionH relativeFrom="column">
                  <wp:posOffset>-25400</wp:posOffset>
                </wp:positionH>
                <wp:positionV relativeFrom="paragraph">
                  <wp:posOffset>381000</wp:posOffset>
                </wp:positionV>
                <wp:extent cx="5708650" cy="25400"/>
                <wp:effectExtent l="0" t="0" r="25400" b="31750"/>
                <wp:wrapNone/>
                <wp:docPr id="1811561198" name="Straight Connector 10"/>
                <wp:cNvGraphicFramePr/>
                <a:graphic xmlns:a="http://schemas.openxmlformats.org/drawingml/2006/main">
                  <a:graphicData uri="http://schemas.microsoft.com/office/word/2010/wordprocessingShape">
                    <wps:wsp>
                      <wps:cNvCnPr/>
                      <wps:spPr>
                        <a:xfrm flipV="1">
                          <a:off x="0" y="0"/>
                          <a:ext cx="5708650" cy="25400"/>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0F5429F2" id="Straight Connector 10"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2pt,30pt" to="44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" strokecolor="#00008c" strokeweight=".5pt">
                <v:stroke joinstyle="miter"/>
              </v:line>
            </w:pict>
          </mc:Fallback>
        </mc:AlternateContent>
      </w:r>
      <w:r w:rsidR="00FE656B" w:rsidRPr="00FE656B">
        <w:rPr>
          <w:rFonts w:cstheme="minorHAnsi"/>
          <w:b/>
          <w:bCs/>
          <w:i w:val="0"/>
          <w:iCs w:val="0"/>
          <w:color w:val="00008C"/>
          <w:sz w:val="32"/>
          <w:szCs w:val="32"/>
        </w:rPr>
        <w:t>CDM ETL Current State &amp; Workload Analysis</w:t>
      </w:r>
    </w:p>
    <w:p w14:paraId="400E0935" w14:textId="77777777" w:rsidR="003279BF" w:rsidRDefault="003279BF" w:rsidP="003279BF">
      <w:pPr>
        <w:spacing w:line="257" w:lineRule="auto"/>
        <w:rPr>
          <w:color w:val="000000" w:themeColor="text1"/>
          <w:szCs w:val="22"/>
        </w:rPr>
      </w:pPr>
    </w:p>
    <w:p w14:paraId="47BC6872" w14:textId="4631E415" w:rsidR="00221648" w:rsidRPr="00221648" w:rsidRDefault="00221648" w:rsidP="00221648">
      <w:pPr>
        <w:pBdr>
          <w:bottom w:val="dotted" w:sz="6" w:space="1" w:color="auto"/>
        </w:pBdr>
        <w:spacing w:line="257" w:lineRule="auto"/>
        <w:rPr>
          <w:b/>
          <w:bCs/>
          <w:color w:val="000000" w:themeColor="text1"/>
          <w:sz w:val="28"/>
          <w:szCs w:val="28"/>
        </w:rPr>
      </w:pPr>
      <w:r w:rsidRPr="00221648">
        <w:rPr>
          <w:b/>
          <w:bCs/>
          <w:color w:val="000000" w:themeColor="text1"/>
          <w:sz w:val="28"/>
          <w:szCs w:val="28"/>
        </w:rPr>
        <w:t>1. Workflow Inventory Overview</w:t>
      </w:r>
    </w:p>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0BEE148C" w:rsidR="00765FBC" w:rsidRPr="00765FBC" w:rsidRDefault="00150909" w:rsidP="003279BF">
      <w:pPr>
        <w:spacing w:line="257" w:lineRule="auto"/>
        <w:rPr>
          <w:b/>
          <w:bCs/>
          <w:color w:val="000000" w:themeColor="text1"/>
          <w:sz w:val="28"/>
          <w:szCs w:val="28"/>
        </w:rPr>
      </w:pPr>
      <w:r>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3C8B716B" w14:textId="68982708" w:rsidR="00765FBC" w:rsidRPr="00765FBC" w:rsidRDefault="00765FBC" w:rsidP="00150909">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62336" behindDoc="0" locked="0" layoutInCell="1" allowOverlap="1" wp14:anchorId="001435FE" wp14:editId="2595DB49">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6A3875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70528" behindDoc="0" locked="0" layoutInCell="1" allowOverlap="1" wp14:anchorId="5DA3403A" wp14:editId="2E7D2804">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BC4BA"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8480" behindDoc="0" locked="0" layoutInCell="1" allowOverlap="1" wp14:anchorId="3A6B2D33" wp14:editId="038F60B1">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3E59E" id="Left Bracket 17" o:spid="_x0000_s1026" type="#_x0000_t85" style="position:absolute;margin-left:211.55pt;margin-top:96.5pt;width:3.6pt;height:5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6432" behindDoc="0" locked="0" layoutInCell="1" allowOverlap="1" wp14:anchorId="0FD22261" wp14:editId="5C3F4D8F">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1CF2E" id="Left Bracket 17" o:spid="_x0000_s1026" type="#_x0000_t85" style="position:absolute;margin-left:212.55pt;margin-top:11pt;width:3.6pt;height:55.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72576" behindDoc="0" locked="0" layoutInCell="1" allowOverlap="1" wp14:anchorId="2B8370C0" wp14:editId="1274E065">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34079" id="Left Bracket 17" o:spid="_x0000_s1026" type="#_x0000_t85" style="position:absolute;margin-left:211.55pt;margin-top:254pt;width:3.6pt;height: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65408" behindDoc="0" locked="0" layoutInCell="1" allowOverlap="1" wp14:anchorId="743C8359" wp14:editId="118FFF3C">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7ECF6" id="Connector: Elbow 16" o:spid="_x0000_s1026" type="#_x0000_t34" style="position:absolute;margin-left:182.6pt;margin-top:263.5pt;width:29.5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64384" behindDoc="0" locked="0" layoutInCell="1" allowOverlap="1" wp14:anchorId="49C4F7EF" wp14:editId="03B9FF9E">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BBD1F" id="Connector: Elbow 15" o:spid="_x0000_s1026" type="#_x0000_t34" style="position:absolute;margin-left:182.6pt;margin-top:185pt;width:31pt;height: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63360" behindDoc="0" locked="0" layoutInCell="1" allowOverlap="1" wp14:anchorId="23A077C5" wp14:editId="010A505F">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FC217" id="Connector: Elbow 14" o:spid="_x0000_s1026" type="#_x0000_t34" style="position:absolute;margin-left:179.6pt;margin-top:114pt;width:35.5pt;height: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4"/>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w:t>
            </w:r>
            <w:proofErr w:type="gramStart"/>
            <w:r w:rsidRPr="00765FBC">
              <w:rPr>
                <w:rFonts w:asciiTheme="majorHAnsi" w:hAnsiTheme="majorHAnsi" w:cstheme="majorHAnsi"/>
                <w:sz w:val="18"/>
                <w:szCs w:val="18"/>
              </w:rPr>
              <w:t>fall</w:t>
            </w:r>
            <w:proofErr w:type="gramEnd"/>
            <w:r w:rsidRPr="00765FBC">
              <w:rPr>
                <w:rFonts w:asciiTheme="majorHAnsi" w:hAnsiTheme="majorHAnsi" w:cstheme="majorHAnsi"/>
                <w:sz w:val="18"/>
                <w:szCs w:val="18"/>
              </w:rPr>
              <w:t xml:space="preserve">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w:t>
            </w:r>
            <w:proofErr w:type="spellStart"/>
            <w:r w:rsidRPr="00765FBC">
              <w:rPr>
                <w:rFonts w:asciiTheme="majorHAnsi" w:hAnsiTheme="majorHAnsi" w:cstheme="majorHAnsi"/>
                <w:sz w:val="18"/>
                <w:szCs w:val="18"/>
              </w:rPr>
              <w:t>sh</w:t>
            </w:r>
            <w:proofErr w:type="spellEnd"/>
            <w:proofErr w:type="gramStart"/>
            <w:r w:rsidRPr="00765FBC">
              <w:rPr>
                <w:rFonts w:asciiTheme="majorHAnsi" w:hAnsiTheme="majorHAnsi" w:cstheme="majorHAnsi"/>
                <w:sz w:val="18"/>
                <w:szCs w:val="18"/>
              </w:rPr>
              <w:t>, .</w:t>
            </w:r>
            <w:proofErr w:type="spellStart"/>
            <w:r w:rsidRPr="00765FBC">
              <w:rPr>
                <w:rFonts w:asciiTheme="majorHAnsi" w:hAnsiTheme="majorHAnsi" w:cstheme="majorHAnsi"/>
                <w:sz w:val="18"/>
                <w:szCs w:val="18"/>
              </w:rPr>
              <w:t>ksh</w:t>
            </w:r>
            <w:proofErr w:type="spellEnd"/>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tbl>
      <w:tblPr>
        <w:tblStyle w:val="PlainTable3"/>
        <w:tblW w:w="0" w:type="auto"/>
        <w:tblLook w:val="04A0" w:firstRow="1" w:lastRow="0" w:firstColumn="1" w:lastColumn="0" w:noHBand="0" w:noVBand="1"/>
      </w:tblPr>
      <w:tblGrid>
        <w:gridCol w:w="1782"/>
        <w:gridCol w:w="1842"/>
        <w:gridCol w:w="1793"/>
        <w:gridCol w:w="1810"/>
        <w:gridCol w:w="1793"/>
      </w:tblGrid>
      <w:tr w:rsidR="00CF2451" w:rsidRPr="003279BF" w14:paraId="501E306A" w14:textId="77777777" w:rsidTr="001509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5A1783C6" w14:textId="77777777" w:rsidR="00CF2451" w:rsidRPr="00150909" w:rsidRDefault="00CF2451" w:rsidP="00CC0E27">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53273725" w14:textId="77777777" w:rsidR="00CF2451" w:rsidRPr="00150909" w:rsidRDefault="00CF2451" w:rsidP="00CC0E2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227B55B8" w14:textId="77777777" w:rsidR="00CF2451" w:rsidRPr="00150909" w:rsidRDefault="00CF2451" w:rsidP="00CC0E2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70942E0F" w14:textId="77777777" w:rsidR="00CF2451" w:rsidRPr="00150909" w:rsidRDefault="00CF2451" w:rsidP="00CC0E2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FB7FAD1" w14:textId="77777777" w:rsidR="00CF2451" w:rsidRPr="00150909" w:rsidRDefault="00CF2451" w:rsidP="00CC0E2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CF2451" w:rsidRPr="003279BF" w14:paraId="2EF5BBB5" w14:textId="77777777" w:rsidTr="0015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31344287" w14:textId="77777777" w:rsidR="00CF2451" w:rsidRPr="00150909" w:rsidRDefault="00CF2451" w:rsidP="00CC0E27">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3CE8FDB9" w14:textId="77777777" w:rsidR="00CF2451" w:rsidRPr="003279BF" w:rsidRDefault="00CF2451" w:rsidP="00CC0E27">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515A8363" w14:textId="77777777" w:rsidR="00CF2451" w:rsidRPr="003279BF" w:rsidRDefault="00CF2451" w:rsidP="00CC0E27">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186F5D5C" w14:textId="77777777" w:rsidR="00CF2451" w:rsidRPr="003279BF" w:rsidRDefault="00CF2451" w:rsidP="00CC0E27">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035D5796" w14:textId="77777777" w:rsidR="00CF2451" w:rsidRPr="003279BF" w:rsidRDefault="00CF2451" w:rsidP="00CC0E27">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150909" w:rsidRPr="003279BF" w14:paraId="2EDCC98B" w14:textId="77777777" w:rsidTr="0015090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DEC199B" w14:textId="1E605D9C" w:rsidR="00150909" w:rsidRPr="00150909" w:rsidRDefault="00150909" w:rsidP="00CC0E27">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359F0AA7" w14:textId="39212FDE" w:rsidR="00150909" w:rsidRPr="003279BF" w:rsidRDefault="00150909" w:rsidP="00CC0E2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31687D1D" w14:textId="2215AD9E" w:rsidR="00150909" w:rsidRPr="003279BF" w:rsidRDefault="00150909" w:rsidP="00CC0E2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0949037" w14:textId="35D3077E" w:rsidR="00150909" w:rsidRPr="003279BF" w:rsidRDefault="00150909" w:rsidP="00CC0E2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2E6D36D1" w14:textId="74A776ED" w:rsidR="00150909" w:rsidRPr="003279BF" w:rsidRDefault="00150909" w:rsidP="00CC0E2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p w14:paraId="242EDAA9" w14:textId="77777777"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62254C0D" w:rsidR="0056365D" w:rsidRDefault="0056365D" w:rsidP="0056365D">
      <w:pPr>
        <w:spacing w:line="276" w:lineRule="auto"/>
        <w:rPr>
          <w:b/>
          <w:bCs/>
          <w:color w:val="000000" w:themeColor="text1"/>
          <w:sz w:val="28"/>
          <w:szCs w:val="28"/>
        </w:rPr>
      </w:pPr>
      <w:r>
        <w:rPr>
          <w:b/>
          <w:bCs/>
          <w:color w:val="000000" w:themeColor="text1"/>
          <w:sz w:val="28"/>
          <w:szCs w:val="28"/>
        </w:rPr>
        <w:t xml:space="preserve">1.2 </w:t>
      </w:r>
      <w:r w:rsidRPr="0056365D">
        <w:rPr>
          <w:b/>
          <w:bCs/>
          <w:color w:val="000000" w:themeColor="text1"/>
          <w:sz w:val="28"/>
          <w:szCs w:val="28"/>
        </w:rPr>
        <w:t>Source system wise job count</w:t>
      </w:r>
    </w:p>
    <w:p w14:paraId="546FB575" w14:textId="77777777" w:rsidR="0056365D" w:rsidRDefault="0056365D" w:rsidP="0056365D">
      <w:r>
        <w:t xml:space="preserve">The job list was extracted using </w:t>
      </w:r>
      <w:hyperlink r:id="rId25"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p>
    <w:p w14:paraId="6E58E49A" w14:textId="77777777" w:rsidR="00E0035D" w:rsidRDefault="00E0035D" w:rsidP="0056365D"/>
    <w:p w14:paraId="639064D4" w14:textId="77777777" w:rsidR="00E0035D" w:rsidRDefault="00E0035D" w:rsidP="00E0035D">
      <w:pPr>
        <w:spacing w:line="276" w:lineRule="auto"/>
        <w:jc w:val="center"/>
        <w:rPr>
          <w:b/>
          <w:bCs/>
          <w:color w:val="000000" w:themeColor="text1"/>
          <w:sz w:val="28"/>
          <w:szCs w:val="28"/>
        </w:rPr>
      </w:pPr>
      <w:r>
        <w:rPr>
          <w:b/>
          <w:bCs/>
          <w:noProof/>
          <w:color w:val="000000" w:themeColor="text1"/>
          <w:sz w:val="28"/>
          <w:szCs w:val="28"/>
        </w:rPr>
        <w:drawing>
          <wp:inline distT="0" distB="0" distL="0" distR="0" wp14:anchorId="06E64196" wp14:editId="549601FB">
            <wp:extent cx="311150" cy="311150"/>
            <wp:effectExtent l="0" t="0" r="0" b="0"/>
            <wp:docPr id="755014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7916" name="Picture 7251679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150" cy="311150"/>
                    </a:xfrm>
                    <a:prstGeom prst="rect">
                      <a:avLst/>
                    </a:prstGeom>
                  </pic:spPr>
                </pic:pic>
              </a:graphicData>
            </a:graphic>
          </wp:inline>
        </w:drawing>
      </w:r>
    </w:p>
    <w:p w14:paraId="4348F17B" w14:textId="56A0BFEF" w:rsidR="009545CB" w:rsidRPr="009E19A9" w:rsidRDefault="00E0035D" w:rsidP="009E19A9">
      <w:pPr>
        <w:spacing w:line="276" w:lineRule="auto"/>
        <w:jc w:val="center"/>
        <w:rPr>
          <w:b/>
          <w:bCs/>
          <w:color w:val="000000" w:themeColor="text1"/>
          <w:sz w:val="28"/>
          <w:szCs w:val="28"/>
        </w:rPr>
      </w:pPr>
      <w:r>
        <w:rPr>
          <w:b/>
          <w:bCs/>
          <w:color w:val="000000" w:themeColor="text1"/>
          <w:sz w:val="28"/>
          <w:szCs w:val="28"/>
        </w:rPr>
        <w:t>J</w:t>
      </w:r>
      <w:r w:rsidRPr="0056365D">
        <w:rPr>
          <w:b/>
          <w:bCs/>
          <w:color w:val="000000" w:themeColor="text1"/>
          <w:sz w:val="28"/>
          <w:szCs w:val="28"/>
        </w:rPr>
        <w:t xml:space="preserve">ob </w:t>
      </w:r>
      <w:r>
        <w:rPr>
          <w:b/>
          <w:bCs/>
          <w:color w:val="000000" w:themeColor="text1"/>
          <w:sz w:val="28"/>
          <w:szCs w:val="28"/>
        </w:rPr>
        <w:t>C</w:t>
      </w:r>
      <w:r w:rsidRPr="0056365D">
        <w:rPr>
          <w:b/>
          <w:bCs/>
          <w:color w:val="000000" w:themeColor="text1"/>
          <w:sz w:val="28"/>
          <w:szCs w:val="28"/>
        </w:rPr>
        <w:t>ount</w:t>
      </w:r>
      <w:r>
        <w:rPr>
          <w:b/>
          <w:bCs/>
          <w:color w:val="000000" w:themeColor="text1"/>
          <w:sz w:val="28"/>
          <w:szCs w:val="28"/>
        </w:rPr>
        <w:t xml:space="preserve"> as per source</w:t>
      </w:r>
    </w:p>
    <w:p w14:paraId="15358050" w14:textId="1DEA0926" w:rsidR="009545CB" w:rsidRDefault="009545CB" w:rsidP="0056365D"/>
    <w:p w14:paraId="6F05EE9D" w14:textId="4946B768" w:rsidR="00C02843" w:rsidRDefault="009E19A9" w:rsidP="00B510E9">
      <w:pPr>
        <w:ind w:right="-619"/>
      </w:pPr>
      <w:r>
        <w:rPr>
          <w:b/>
          <w:bCs/>
          <w:noProof/>
          <w:color w:val="FFFFFF" w:themeColor="background1"/>
          <w:sz w:val="28"/>
          <w:szCs w:val="28"/>
        </w:rPr>
        <mc:AlternateContent>
          <mc:Choice Requires="wpg">
            <w:drawing>
              <wp:anchor distT="0" distB="0" distL="114300" distR="114300" simplePos="0" relativeHeight="251700224" behindDoc="0" locked="0" layoutInCell="1" allowOverlap="1" wp14:anchorId="6C2E8E2E" wp14:editId="7BD1EE61">
                <wp:simplePos x="0" y="0"/>
                <wp:positionH relativeFrom="margin">
                  <wp:posOffset>4768850</wp:posOffset>
                </wp:positionH>
                <wp:positionV relativeFrom="paragraph">
                  <wp:posOffset>44450</wp:posOffset>
                </wp:positionV>
                <wp:extent cx="1060450" cy="488950"/>
                <wp:effectExtent l="57150" t="38100" r="63500" b="82550"/>
                <wp:wrapNone/>
                <wp:docPr id="81241984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71206047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5987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2966597"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8EC26B" w14:textId="183D0AA2" w:rsidR="00B510E9" w:rsidRPr="00B510E9" w:rsidRDefault="009E19A9" w:rsidP="00053DC0">
                              <w:pPr>
                                <w:jc w:val="center"/>
                                <w:rPr>
                                  <w:b/>
                                  <w:bCs/>
                                  <w:lang w:val="en-US"/>
                                </w:rPr>
                              </w:pPr>
                              <w:r>
                                <w:rPr>
                                  <w:b/>
                                  <w:bCs/>
                                  <w:lang w:val="en-US"/>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2E8E2E" id="Group 36" o:spid="_x0000_s1060" style="position:absolute;margin-left:375.5pt;margin-top:3.5pt;width:83.5pt;height:38.5pt;z-index:25170022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">
                <v:roundrect id="Rectangle: Rounded Corners 25" o:spid="_x0000_s106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" fillcolor="white [3212]" stroked="f">
                  <v:shadow on="t" color="black" opacity="41287f" offset="0,1.5pt"/>
                </v:roundrect>
                <v:shape id="_x0000_s1062"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" filled="f" stroked="f">
                  <v:textbo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v:textbox>
                </v:shape>
                <v:rect id="Rectangle 34" o:spid="_x0000_s1063"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" fillcolor="#002060" strokecolor="#091723 [484]" strokeweight="1pt">
                  <v:textbox>
                    <w:txbxContent>
                      <w:p w14:paraId="3C8EC26B" w14:textId="183D0AA2" w:rsidR="00B510E9" w:rsidRPr="00B510E9" w:rsidRDefault="009E19A9" w:rsidP="00053DC0">
                        <w:pPr>
                          <w:jc w:val="center"/>
                          <w:rPr>
                            <w:b/>
                            <w:bCs/>
                            <w:lang w:val="en-US"/>
                          </w:rPr>
                        </w:pPr>
                        <w:r>
                          <w:rPr>
                            <w:b/>
                            <w:bCs/>
                            <w:lang w:val="en-US"/>
                          </w:rPr>
                          <w:t>16</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98176" behindDoc="0" locked="0" layoutInCell="1" allowOverlap="1" wp14:anchorId="6DA763B2" wp14:editId="3F034745">
                <wp:simplePos x="0" y="0"/>
                <wp:positionH relativeFrom="margin">
                  <wp:posOffset>3613150</wp:posOffset>
                </wp:positionH>
                <wp:positionV relativeFrom="paragraph">
                  <wp:posOffset>44450</wp:posOffset>
                </wp:positionV>
                <wp:extent cx="1060450" cy="488950"/>
                <wp:effectExtent l="57150" t="38100" r="63500" b="82550"/>
                <wp:wrapNone/>
                <wp:docPr id="107090998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3256755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09184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9107011"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834912" w14:textId="64A4E8CE" w:rsidR="00B510E9" w:rsidRPr="00B510E9" w:rsidRDefault="009E19A9" w:rsidP="00053DC0">
                              <w:pPr>
                                <w:jc w:val="center"/>
                                <w:rPr>
                                  <w:b/>
                                  <w:bCs/>
                                  <w:lang w:val="en-US"/>
                                </w:rPr>
                              </w:pPr>
                              <w:r>
                                <w:rPr>
                                  <w:b/>
                                  <w:bCs/>
                                  <w:lang w:val="en-US"/>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A763B2" id="_x0000_s1064" style="position:absolute;margin-left:284.5pt;margin-top:3.5pt;width:83.5pt;height:38.5pt;z-index:25169817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">
                <v:roundrect id="Rectangle: Rounded Corners 25" o:spid="_x0000_s1065"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" fillcolor="white [3212]" stroked="f">
                  <v:shadow on="t" color="black" opacity="41287f" offset="0,1.5pt"/>
                </v:roundrect>
                <v:shape id="_x0000_s1066"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" filled="f" stroked="f">
                  <v:textbo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v:textbox>
                </v:shape>
                <v:rect id="Rectangle 34" o:spid="_x0000_s1067"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" fillcolor="#002060" strokecolor="#091723 [484]" strokeweight="1pt">
                  <v:textbox>
                    <w:txbxContent>
                      <w:p w14:paraId="59834912" w14:textId="64A4E8CE" w:rsidR="00B510E9" w:rsidRPr="00B510E9" w:rsidRDefault="009E19A9" w:rsidP="00053DC0">
                        <w:pPr>
                          <w:jc w:val="center"/>
                          <w:rPr>
                            <w:b/>
                            <w:bCs/>
                            <w:lang w:val="en-US"/>
                          </w:rPr>
                        </w:pPr>
                        <w:r>
                          <w:rPr>
                            <w:b/>
                            <w:bCs/>
                            <w:lang w:val="en-US"/>
                          </w:rPr>
                          <w:t>27</w:t>
                        </w:r>
                      </w:p>
                    </w:txbxContent>
                  </v:textbox>
                </v:rect>
                <w10:wrap anchorx="margin"/>
              </v:group>
            </w:pict>
          </mc:Fallback>
        </mc:AlternateContent>
      </w:r>
      <w:r>
        <w:rPr>
          <w:noProof/>
        </w:rPr>
        <mc:AlternateContent>
          <mc:Choice Requires="wps">
            <w:drawing>
              <wp:anchor distT="0" distB="0" distL="114300" distR="114300" simplePos="0" relativeHeight="251702272" behindDoc="0" locked="0" layoutInCell="1" allowOverlap="1" wp14:anchorId="0BCBE21C" wp14:editId="3FB2EC56">
                <wp:simplePos x="0" y="0"/>
                <wp:positionH relativeFrom="column">
                  <wp:posOffset>2863850</wp:posOffset>
                </wp:positionH>
                <wp:positionV relativeFrom="paragraph">
                  <wp:posOffset>165100</wp:posOffset>
                </wp:positionV>
                <wp:extent cx="550073" cy="247650"/>
                <wp:effectExtent l="0" t="0" r="0" b="0"/>
                <wp:wrapNone/>
                <wp:docPr id="719908293"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BE21C" id="Text Box 30" o:spid="_x0000_s1068" type="#_x0000_t202" style="position:absolute;margin-left:225.5pt;margin-top:13pt;width:43.3pt;height:19.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" filled="f" stroked="f">
                <v:textbo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v:textbox>
              </v:shape>
            </w:pict>
          </mc:Fallback>
        </mc:AlternateContent>
      </w:r>
      <w:r>
        <w:rPr>
          <w:b/>
          <w:bCs/>
          <w:noProof/>
          <w:color w:val="FFFFFF" w:themeColor="background1"/>
          <w:sz w:val="28"/>
          <w:szCs w:val="28"/>
        </w:rPr>
        <mc:AlternateContent>
          <mc:Choice Requires="wpg">
            <w:drawing>
              <wp:anchor distT="0" distB="0" distL="114300" distR="114300" simplePos="0" relativeHeight="251696128" behindDoc="0" locked="0" layoutInCell="1" allowOverlap="1" wp14:anchorId="7BBF992C" wp14:editId="2CC5E587">
                <wp:simplePos x="0" y="0"/>
                <wp:positionH relativeFrom="margin">
                  <wp:posOffset>2419350</wp:posOffset>
                </wp:positionH>
                <wp:positionV relativeFrom="paragraph">
                  <wp:posOffset>44450</wp:posOffset>
                </wp:positionV>
                <wp:extent cx="1060450" cy="488950"/>
                <wp:effectExtent l="57150" t="38100" r="63500" b="82550"/>
                <wp:wrapNone/>
                <wp:docPr id="617439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7266919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02678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F9DD55" w14:textId="6E098271" w:rsidR="00B510E9" w:rsidRPr="00B510E9" w:rsidRDefault="009E19A9" w:rsidP="00053DC0">
                              <w:pPr>
                                <w:jc w:val="center"/>
                                <w:rPr>
                                  <w:b/>
                                  <w:bCs/>
                                  <w:lang w:val="en-US"/>
                                </w:rPr>
                              </w:pPr>
                              <w:r>
                                <w:rPr>
                                  <w:b/>
                                  <w:bCs/>
                                  <w:lang w:val="en-US"/>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BBF992C" id="_x0000_s1069" style="position:absolute;margin-left:190.5pt;margin-top:3.5pt;width:83.5pt;height:38.5pt;z-index:25169612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">
                <v:roundrect id="Rectangle: Rounded Corners 25" o:spid="_x0000_s107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" fillcolor="white [3212]" stroked="f">
                  <v:shadow on="t" color="black" opacity="41287f" offset="0,1.5pt"/>
                </v:roundrect>
                <v:rect id="Rectangle 34" o:spid="_x0000_s107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" fillcolor="#002060" strokecolor="#091723 [484]" strokeweight="1pt">
                  <v:textbox>
                    <w:txbxContent>
                      <w:p w14:paraId="19F9DD55" w14:textId="6E098271" w:rsidR="00B510E9" w:rsidRPr="00B510E9" w:rsidRDefault="009E19A9" w:rsidP="00053DC0">
                        <w:pPr>
                          <w:jc w:val="center"/>
                          <w:rPr>
                            <w:b/>
                            <w:bCs/>
                            <w:lang w:val="en-US"/>
                          </w:rPr>
                        </w:pPr>
                        <w:r>
                          <w:rPr>
                            <w:b/>
                            <w:bCs/>
                            <w:lang w:val="en-US"/>
                          </w:rPr>
                          <w:t>60</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94080" behindDoc="0" locked="0" layoutInCell="1" allowOverlap="1" wp14:anchorId="5B7D2D58" wp14:editId="0E429E77">
                <wp:simplePos x="0" y="0"/>
                <wp:positionH relativeFrom="margin">
                  <wp:posOffset>1238250</wp:posOffset>
                </wp:positionH>
                <wp:positionV relativeFrom="paragraph">
                  <wp:posOffset>44450</wp:posOffset>
                </wp:positionV>
                <wp:extent cx="1060450" cy="488950"/>
                <wp:effectExtent l="57150" t="38100" r="63500" b="82550"/>
                <wp:wrapNone/>
                <wp:docPr id="99079919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46972170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088354"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21175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7D2D58" id="_x0000_s1072" style="position:absolute;margin-left:97.5pt;margin-top:3.5pt;width:83.5pt;height:38.5pt;z-index:25169408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">
                <v:roundrect id="Rectangle: Rounded Corners 25" o:spid="_x0000_s107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" fillcolor="white [3212]" stroked="f">
                  <v:shadow on="t" color="black" opacity="41287f" offset="0,1.5pt"/>
                </v:roundrect>
                <v:shape id="_x0000_s1074"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" filled="f" stroked="f">
                  <v:textbo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v:textbox>
                </v:shape>
                <v:rect id="Rectangle 34" o:spid="_x0000_s1075"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" fillcolor="#002060" strokecolor="#091723 [484]" strokeweight="1pt">
                  <v:textbo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v:textbox>
                </v:rect>
                <w10:wrap anchorx="margin"/>
              </v:group>
            </w:pict>
          </mc:Fallback>
        </mc:AlternateContent>
      </w:r>
      <w:r w:rsidR="00B510E9">
        <w:rPr>
          <w:b/>
          <w:bCs/>
          <w:noProof/>
          <w:color w:val="FFFFFF" w:themeColor="background1"/>
          <w:sz w:val="28"/>
          <w:szCs w:val="28"/>
        </w:rPr>
        <mc:AlternateContent>
          <mc:Choice Requires="wpg">
            <w:drawing>
              <wp:anchor distT="0" distB="0" distL="114300" distR="114300" simplePos="0" relativeHeight="251692032" behindDoc="0" locked="0" layoutInCell="1" allowOverlap="1" wp14:anchorId="6847A236" wp14:editId="19954346">
                <wp:simplePos x="0" y="0"/>
                <wp:positionH relativeFrom="margin">
                  <wp:align>left</wp:align>
                </wp:positionH>
                <wp:positionV relativeFrom="paragraph">
                  <wp:posOffset>44450</wp:posOffset>
                </wp:positionV>
                <wp:extent cx="1060450" cy="488950"/>
                <wp:effectExtent l="57150" t="38100" r="63500" b="82550"/>
                <wp:wrapNone/>
                <wp:docPr id="133436691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94877493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157512" name="Text Box 30"/>
                        <wps:cNvSpPr txBox="1"/>
                        <wps:spPr>
                          <a:xfrm>
                            <a:off x="520700" y="6350"/>
                            <a:ext cx="615950" cy="4572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4124110"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C3ACFA" w14:textId="1E500998" w:rsidR="00053DC0" w:rsidRPr="00B510E9" w:rsidRDefault="00053DC0" w:rsidP="00053DC0">
                              <w:pPr>
                                <w:jc w:val="center"/>
                                <w:rPr>
                                  <w:b/>
                                  <w:bCs/>
                                  <w:lang w:val="en-US"/>
                                </w:rPr>
                              </w:pPr>
                              <w:r w:rsidRPr="00B510E9">
                                <w:rPr>
                                  <w:b/>
                                  <w:bCs/>
                                  <w:lang w:val="en-US"/>
                                </w:rPr>
                                <w:t>84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847A236" id="_x0000_s1076" style="position:absolute;margin-left:0;margin-top:3.5pt;width:83.5pt;height:38.5pt;z-index:251692032;mso-position-horizontal:left;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">
                <v:roundrect id="Rectangle: Rounded Corners 25" o:spid="_x0000_s107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" fillcolor="white [3212]" stroked="f">
                  <v:shadow on="t" color="black" opacity="41287f" offset="0,1.5pt"/>
                </v:roundrect>
                <v:shape id="_x0000_s1078" type="#_x0000_t202" style="position:absolute;left:5207;top:63;width:61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" filled="f" stroked="f">
                  <v:textbo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v:textbox>
                </v:shape>
                <v:rect id="Rectangle 34" o:spid="_x0000_s1079"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" fillcolor="#002060" strokecolor="#091723 [484]" strokeweight="1pt">
                  <v:textbox>
                    <w:txbxContent>
                      <w:p w14:paraId="1FC3ACFA" w14:textId="1E500998" w:rsidR="00053DC0" w:rsidRPr="00B510E9" w:rsidRDefault="00053DC0" w:rsidP="00053DC0">
                        <w:pPr>
                          <w:jc w:val="center"/>
                          <w:rPr>
                            <w:b/>
                            <w:bCs/>
                            <w:lang w:val="en-US"/>
                          </w:rPr>
                        </w:pPr>
                        <w:r w:rsidRPr="00B510E9">
                          <w:rPr>
                            <w:b/>
                            <w:bCs/>
                            <w:lang w:val="en-US"/>
                          </w:rPr>
                          <w:t>84</w:t>
                        </w:r>
                      </w:p>
                    </w:txbxContent>
                  </v:textbox>
                </v:rect>
                <w10:wrap anchorx="margin"/>
              </v:group>
            </w:pict>
          </mc:Fallback>
        </mc:AlternateContent>
      </w:r>
      <w:r w:rsidR="004311C9" w:rsidRPr="00D74DC4">
        <w:rPr>
          <w:b/>
          <w:bCs/>
          <w:noProof/>
          <w:color w:val="FFFFFF" w:themeColor="background1"/>
          <w:sz w:val="28"/>
          <w:szCs w:val="28"/>
        </w:rPr>
        <w:t xml:space="preserve"> </w:t>
      </w:r>
    </w:p>
    <w:p w14:paraId="48E0EAED" w14:textId="4C1CF443" w:rsidR="00D74DC4" w:rsidRDefault="00D74DC4" w:rsidP="0056365D"/>
    <w:p w14:paraId="4AE8B3B5" w14:textId="266C36ED" w:rsidR="00D74DC4" w:rsidRDefault="00D74DC4" w:rsidP="0056365D"/>
    <w:p w14:paraId="11B6F62E" w14:textId="020AB201" w:rsidR="00D74DC4" w:rsidRDefault="00A950FE" w:rsidP="0056365D">
      <w:r>
        <w:rPr>
          <w:b/>
          <w:bCs/>
          <w:noProof/>
          <w:color w:val="FFFFFF" w:themeColor="background1"/>
          <w:sz w:val="28"/>
          <w:szCs w:val="28"/>
        </w:rPr>
        <mc:AlternateContent>
          <mc:Choice Requires="wpg">
            <w:drawing>
              <wp:anchor distT="0" distB="0" distL="114300" distR="114300" simplePos="0" relativeHeight="251705344" behindDoc="0" locked="0" layoutInCell="1" allowOverlap="1" wp14:anchorId="1229A949" wp14:editId="72210F7A">
                <wp:simplePos x="0" y="0"/>
                <wp:positionH relativeFrom="margin">
                  <wp:posOffset>1238250</wp:posOffset>
                </wp:positionH>
                <wp:positionV relativeFrom="paragraph">
                  <wp:posOffset>123190</wp:posOffset>
                </wp:positionV>
                <wp:extent cx="1060450" cy="488950"/>
                <wp:effectExtent l="57150" t="38100" r="63500" b="82550"/>
                <wp:wrapNone/>
                <wp:docPr id="12932234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7907844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70123" name="Text Box 30"/>
                        <wps:cNvSpPr txBox="1"/>
                        <wps:spPr>
                          <a:xfrm>
                            <a:off x="499368" y="31750"/>
                            <a:ext cx="666750" cy="4000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624799" name="Rectangle 34"/>
                        <wps:cNvSpPr/>
                        <wps:spPr>
                          <a:xfrm>
                            <a:off x="69850" y="69850"/>
                            <a:ext cx="450851"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29A949" id="_x0000_s1080" style="position:absolute;margin-left:97.5pt;margin-top:9.7pt;width:83.5pt;height:38.5pt;z-index:25170534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">
                <v:roundrect id="Rectangle: Rounded Corners 25" o:spid="_x0000_s108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" fillcolor="white [3212]" stroked="f">
                  <v:shadow on="t" color="black" opacity="41287f" offset="0,1.5pt"/>
                </v:roundrect>
                <v:shape id="_x0000_s1082" type="#_x0000_t202" style="position:absolute;left:4993;top:317;width:66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" filled="f" stroked="f">
                  <v:textbo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v:textbox>
                </v:shape>
                <v:rect id="Rectangle 34" o:spid="_x0000_s1083" style="position:absolute;left:698;top:698;width:4509;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" fillcolor="#002060" strokecolor="#091723 [484]" strokeweight="1pt">
                  <v:textbo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704320" behindDoc="0" locked="0" layoutInCell="1" allowOverlap="1" wp14:anchorId="3EB1D53A" wp14:editId="4E2164B3">
                <wp:simplePos x="0" y="0"/>
                <wp:positionH relativeFrom="margin">
                  <wp:posOffset>57150</wp:posOffset>
                </wp:positionH>
                <wp:positionV relativeFrom="paragraph">
                  <wp:posOffset>123190</wp:posOffset>
                </wp:positionV>
                <wp:extent cx="1060450" cy="488950"/>
                <wp:effectExtent l="57150" t="38100" r="63500" b="82550"/>
                <wp:wrapNone/>
                <wp:docPr id="92702413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14415665"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804528" name="Text Box 30"/>
                        <wps:cNvSpPr txBox="1"/>
                        <wps:spPr>
                          <a:xfrm>
                            <a:off x="521411" y="139700"/>
                            <a:ext cx="615950"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0911414"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B1D53A" id="_x0000_s1084" style="position:absolute;margin-left:4.5pt;margin-top:9.7pt;width:83.5pt;height:38.5pt;z-index:25170432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">
                <v:roundrect id="Rectangle: Rounded Corners 25" o:spid="_x0000_s1085"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" fillcolor="white [3212]" stroked="f">
                  <v:shadow on="t" color="black" opacity="41287f" offset="0,1.5pt"/>
                </v:roundrect>
                <v:shape id="_x0000_s1086" type="#_x0000_t202" style="position:absolute;left:5214;top:1397;width:615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" filled="f" stroked="f">
                  <v:textbo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v:textbox>
                </v:shape>
                <v:rect id="Rectangle 34" o:spid="_x0000_s1087"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" fillcolor="#002060" strokecolor="#091723 [484]" strokeweight="1pt">
                  <v:textbo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8416" behindDoc="0" locked="0" layoutInCell="1" allowOverlap="1" wp14:anchorId="5A047AD3" wp14:editId="7B9DA76B">
                <wp:simplePos x="0" y="0"/>
                <wp:positionH relativeFrom="margin">
                  <wp:posOffset>4768850</wp:posOffset>
                </wp:positionH>
                <wp:positionV relativeFrom="paragraph">
                  <wp:posOffset>121285</wp:posOffset>
                </wp:positionV>
                <wp:extent cx="1060450" cy="488950"/>
                <wp:effectExtent l="57150" t="38100" r="63500" b="82550"/>
                <wp:wrapNone/>
                <wp:docPr id="156381975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6712023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90313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085379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EE0853" w14:textId="6AB5F6FE" w:rsidR="009E19A9" w:rsidRPr="00B510E9" w:rsidRDefault="00A950FE" w:rsidP="00053DC0">
                              <w:pPr>
                                <w:jc w:val="center"/>
                                <w:rPr>
                                  <w:b/>
                                  <w:bCs/>
                                  <w:lang w:val="en-US"/>
                                </w:rPr>
                              </w:pPr>
                              <w:r>
                                <w:rPr>
                                  <w:b/>
                                  <w:bCs/>
                                  <w:lang w:val="en-U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A047AD3" id="_x0000_s1088" style="position:absolute;margin-left:375.5pt;margin-top:9.55pt;width:83.5pt;height:38.5pt;z-index:25170841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">
                <v:roundrect id="Rectangle: Rounded Corners 25" o:spid="_x0000_s108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" fillcolor="white [3212]" stroked="f">
                  <v:shadow on="t" color="black" opacity="41287f" offset="0,1.5pt"/>
                </v:roundrect>
                <v:shape id="_x0000_s1090"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" filled="f" stroked="f">
                  <v:textbo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v:textbox>
                </v:shape>
                <v:rect id="Rectangle 34" o:spid="_x0000_s109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" fillcolor="#002060" strokecolor="#091723 [484]" strokeweight="1pt">
                  <v:textbox>
                    <w:txbxContent>
                      <w:p w14:paraId="27EE0853" w14:textId="6AB5F6FE" w:rsidR="009E19A9" w:rsidRPr="00B510E9" w:rsidRDefault="00A950FE" w:rsidP="00053DC0">
                        <w:pPr>
                          <w:jc w:val="center"/>
                          <w:rPr>
                            <w:b/>
                            <w:bCs/>
                            <w:lang w:val="en-US"/>
                          </w:rPr>
                        </w:pPr>
                        <w:r>
                          <w:rPr>
                            <w:b/>
                            <w:bCs/>
                            <w:lang w:val="en-US"/>
                          </w:rPr>
                          <w:t>23</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7392" behindDoc="0" locked="0" layoutInCell="1" allowOverlap="1" wp14:anchorId="0FF83DD2" wp14:editId="4AA6C9EF">
                <wp:simplePos x="0" y="0"/>
                <wp:positionH relativeFrom="margin">
                  <wp:posOffset>3613150</wp:posOffset>
                </wp:positionH>
                <wp:positionV relativeFrom="paragraph">
                  <wp:posOffset>121285</wp:posOffset>
                </wp:positionV>
                <wp:extent cx="1060450" cy="488950"/>
                <wp:effectExtent l="57150" t="38100" r="63500" b="82550"/>
                <wp:wrapNone/>
                <wp:docPr id="278149986"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6904824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39525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33593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EF78D3" w14:textId="68C5EE7D" w:rsidR="009E19A9" w:rsidRPr="00B510E9" w:rsidRDefault="00A950FE" w:rsidP="00053DC0">
                              <w:pPr>
                                <w:jc w:val="center"/>
                                <w:rPr>
                                  <w:b/>
                                  <w:bCs/>
                                  <w:lang w:val="en-US"/>
                                </w:rPr>
                              </w:pPr>
                              <w:r>
                                <w:rPr>
                                  <w:b/>
                                  <w:bCs/>
                                  <w:lang w:val="en-US"/>
                                </w:rPr>
                                <w:t>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F83DD2" id="_x0000_s1092" style="position:absolute;margin-left:284.5pt;margin-top:9.55pt;width:83.5pt;height:38.5pt;z-index:25170739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">
                <v:roundrect id="Rectangle: Rounded Corners 25" o:spid="_x0000_s109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" fillcolor="white [3212]" stroked="f">
                  <v:shadow on="t" color="black" opacity="41287f" offset="0,1.5pt"/>
                </v:roundrect>
                <v:shape id="_x0000_s1094"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" filled="f" stroked="f">
                  <v:textbo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v:textbox>
                </v:shape>
                <v:rect id="Rectangle 34" o:spid="_x0000_s109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" fillcolor="#002060" strokecolor="#091723 [484]" strokeweight="1pt">
                  <v:textbox>
                    <w:txbxContent>
                      <w:p w14:paraId="3BEF78D3" w14:textId="68C5EE7D" w:rsidR="009E19A9" w:rsidRPr="00B510E9" w:rsidRDefault="00A950FE" w:rsidP="00053DC0">
                        <w:pPr>
                          <w:jc w:val="center"/>
                          <w:rPr>
                            <w:b/>
                            <w:bCs/>
                            <w:lang w:val="en-US"/>
                          </w:rPr>
                        </w:pPr>
                        <w:r>
                          <w:rPr>
                            <w:b/>
                            <w:bCs/>
                            <w:lang w:val="en-US"/>
                          </w:rPr>
                          <w:t>77</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6368" behindDoc="0" locked="0" layoutInCell="1" allowOverlap="1" wp14:anchorId="13DA0941" wp14:editId="795B9D19">
                <wp:simplePos x="0" y="0"/>
                <wp:positionH relativeFrom="margin">
                  <wp:posOffset>2419350</wp:posOffset>
                </wp:positionH>
                <wp:positionV relativeFrom="paragraph">
                  <wp:posOffset>121285</wp:posOffset>
                </wp:positionV>
                <wp:extent cx="1060450" cy="488950"/>
                <wp:effectExtent l="57150" t="38100" r="63500" b="82550"/>
                <wp:wrapNone/>
                <wp:docPr id="7687892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1879369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13216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DD5ADA" w14:textId="12FD9E42" w:rsidR="009E19A9" w:rsidRPr="00B510E9" w:rsidRDefault="00A950FE" w:rsidP="00053DC0">
                              <w:pPr>
                                <w:jc w:val="center"/>
                                <w:rPr>
                                  <w:b/>
                                  <w:bCs/>
                                  <w:lang w:val="en-US"/>
                                </w:rPr>
                              </w:pPr>
                              <w:r>
                                <w:rPr>
                                  <w:b/>
                                  <w:bCs/>
                                  <w:lang w:val="en-U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DA0941" id="_x0000_s1096" style="position:absolute;margin-left:190.5pt;margin-top:9.55pt;width:83.5pt;height:38.5pt;z-index:25170636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">
                <v:roundrect id="Rectangle: Rounded Corners 25" o:spid="_x0000_s109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" fillcolor="white [3212]" stroked="f">
                  <v:shadow on="t" color="black" opacity="41287f" offset="0,1.5pt"/>
                </v:roundrect>
                <v:rect id="Rectangle 34" o:spid="_x0000_s1098"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" fillcolor="#002060" strokecolor="#091723 [484]" strokeweight="1pt">
                  <v:textbox>
                    <w:txbxContent>
                      <w:p w14:paraId="32DD5ADA" w14:textId="12FD9E42" w:rsidR="009E19A9" w:rsidRPr="00B510E9" w:rsidRDefault="00A950FE" w:rsidP="00053DC0">
                        <w:pPr>
                          <w:jc w:val="center"/>
                          <w:rPr>
                            <w:b/>
                            <w:bCs/>
                            <w:lang w:val="en-US"/>
                          </w:rPr>
                        </w:pPr>
                        <w:r>
                          <w:rPr>
                            <w:b/>
                            <w:bCs/>
                            <w:lang w:val="en-US"/>
                          </w:rPr>
                          <w:t>22</w:t>
                        </w:r>
                      </w:p>
                    </w:txbxContent>
                  </v:textbox>
                </v:rect>
                <w10:wrap anchorx="margin"/>
              </v:group>
            </w:pict>
          </mc:Fallback>
        </mc:AlternateContent>
      </w:r>
    </w:p>
    <w:p w14:paraId="7768EB71" w14:textId="6F5B8BDB" w:rsidR="009E19A9" w:rsidRDefault="00364BD2" w:rsidP="0056365D">
      <w:r>
        <w:rPr>
          <w:noProof/>
        </w:rPr>
        <mc:AlternateContent>
          <mc:Choice Requires="wps">
            <w:drawing>
              <wp:anchor distT="0" distB="0" distL="114300" distR="114300" simplePos="0" relativeHeight="251727872" behindDoc="0" locked="0" layoutInCell="1" allowOverlap="1" wp14:anchorId="2815A8F1" wp14:editId="39C06E39">
                <wp:simplePos x="0" y="0"/>
                <wp:positionH relativeFrom="column">
                  <wp:posOffset>2929890</wp:posOffset>
                </wp:positionH>
                <wp:positionV relativeFrom="paragraph">
                  <wp:posOffset>70485</wp:posOffset>
                </wp:positionV>
                <wp:extent cx="550073" cy="228600"/>
                <wp:effectExtent l="0" t="0" r="0" b="0"/>
                <wp:wrapNone/>
                <wp:docPr id="543460263" name="Text Box 30"/>
                <wp:cNvGraphicFramePr/>
                <a:graphic xmlns:a="http://schemas.openxmlformats.org/drawingml/2006/main">
                  <a:graphicData uri="http://schemas.microsoft.com/office/word/2010/wordprocessingShape">
                    <wps:wsp>
                      <wps:cNvSpPr txBox="1"/>
                      <wps:spPr>
                        <a:xfrm>
                          <a:off x="0" y="0"/>
                          <a:ext cx="550073"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15A8F1" id="_x0000_s1099" type="#_x0000_t202" style="position:absolute;margin-left:230.7pt;margin-top:5.55pt;width:43.3pt;height: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" filled="f" stroked="f">
                <v:textbo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v:textbox>
              </v:shape>
            </w:pict>
          </mc:Fallback>
        </mc:AlternateContent>
      </w:r>
    </w:p>
    <w:p w14:paraId="6E64B291" w14:textId="7F241464" w:rsidR="009E19A9" w:rsidRDefault="009E19A9" w:rsidP="0056365D"/>
    <w:p w14:paraId="6FF90808" w14:textId="66AB43A3" w:rsidR="009E19A9" w:rsidRDefault="00A950FE" w:rsidP="0056365D">
      <w:r>
        <w:rPr>
          <w:b/>
          <w:bCs/>
          <w:noProof/>
          <w:color w:val="FFFFFF" w:themeColor="background1"/>
          <w:sz w:val="28"/>
          <w:szCs w:val="28"/>
        </w:rPr>
        <mc:AlternateContent>
          <mc:Choice Requires="wpg">
            <w:drawing>
              <wp:anchor distT="0" distB="0" distL="114300" distR="114300" simplePos="0" relativeHeight="251710464" behindDoc="0" locked="0" layoutInCell="1" allowOverlap="1" wp14:anchorId="46824A2A" wp14:editId="6A2CACA7">
                <wp:simplePos x="0" y="0"/>
                <wp:positionH relativeFrom="margin">
                  <wp:posOffset>50800</wp:posOffset>
                </wp:positionH>
                <wp:positionV relativeFrom="paragraph">
                  <wp:posOffset>168275</wp:posOffset>
                </wp:positionV>
                <wp:extent cx="1060450" cy="488950"/>
                <wp:effectExtent l="57150" t="38100" r="63500" b="82550"/>
                <wp:wrapNone/>
                <wp:docPr id="1067730660"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32260138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074208" name="Text Box 30"/>
                        <wps:cNvSpPr txBox="1"/>
                        <wps:spPr>
                          <a:xfrm>
                            <a:off x="513589" y="1079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663007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EF6492" w14:textId="02D30BDF" w:rsidR="00D235E2" w:rsidRPr="00B510E9" w:rsidRDefault="00A950FE" w:rsidP="00053DC0">
                              <w:pPr>
                                <w:jc w:val="center"/>
                                <w:rPr>
                                  <w:b/>
                                  <w:bCs/>
                                  <w:lang w:val="en-US"/>
                                </w:rPr>
                              </w:pPr>
                              <w:r>
                                <w:rPr>
                                  <w:b/>
                                  <w:bCs/>
                                  <w:lang w:val="en-US"/>
                                </w:rPr>
                                <w:t>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824A2A" id="_x0000_s1100" style="position:absolute;margin-left:4pt;margin-top:13.25pt;width:83.5pt;height:38.5pt;z-index:25171046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">
                <v:roundrect id="Rectangle: Rounded Corners 25" o:spid="_x0000_s110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" fillcolor="white [3212]" stroked="f">
                  <v:shadow on="t" color="black" opacity="41287f" offset="0,1.5pt"/>
                </v:roundrect>
                <v:shape id="_x0000_s1102" type="#_x0000_t202" style="position:absolute;left:5135;top:1079;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" filled="f" stroked="f">
                  <v:textbo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v:textbox>
                </v:shape>
                <v:rect id="Rectangle 34" o:spid="_x0000_s1103"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" fillcolor="#002060" strokecolor="#091723 [484]" strokeweight="1pt">
                  <v:textbox>
                    <w:txbxContent>
                      <w:p w14:paraId="56EF6492" w14:textId="02D30BDF" w:rsidR="00D235E2" w:rsidRPr="00B510E9" w:rsidRDefault="00A950FE" w:rsidP="00053DC0">
                        <w:pPr>
                          <w:jc w:val="center"/>
                          <w:rPr>
                            <w:b/>
                            <w:bCs/>
                            <w:lang w:val="en-US"/>
                          </w:rPr>
                        </w:pPr>
                        <w:r>
                          <w:rPr>
                            <w:b/>
                            <w:bCs/>
                            <w:lang w:val="en-US"/>
                          </w:rPr>
                          <w:t>56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4560" behindDoc="0" locked="0" layoutInCell="1" allowOverlap="1" wp14:anchorId="41BB50D7" wp14:editId="0EF3ADAF">
                <wp:simplePos x="0" y="0"/>
                <wp:positionH relativeFrom="margin">
                  <wp:posOffset>4762500</wp:posOffset>
                </wp:positionH>
                <wp:positionV relativeFrom="paragraph">
                  <wp:posOffset>166370</wp:posOffset>
                </wp:positionV>
                <wp:extent cx="1060450" cy="488950"/>
                <wp:effectExtent l="57150" t="38100" r="63500" b="82550"/>
                <wp:wrapNone/>
                <wp:docPr id="85522336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2097347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691439"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28534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069EC6" w14:textId="5FAA904B" w:rsidR="00D235E2" w:rsidRPr="00B510E9" w:rsidRDefault="00A950FE" w:rsidP="00053DC0">
                              <w:pPr>
                                <w:jc w:val="center"/>
                                <w:rPr>
                                  <w:b/>
                                  <w:bCs/>
                                  <w:lang w:val="en-US"/>
                                </w:rPr>
                              </w:pPr>
                              <w:r>
                                <w:rPr>
                                  <w:b/>
                                  <w:bCs/>
                                  <w:lang w:val="en-US"/>
                                </w:rPr>
                                <w:t>93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1BB50D7" id="_x0000_s1104" style="position:absolute;margin-left:375pt;margin-top:13.1pt;width:83.5pt;height:38.5pt;z-index:25171456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">
                <v:roundrect id="Rectangle: Rounded Corners 25" o:spid="_x0000_s1105"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" fillcolor="white [3212]" stroked="f">
                  <v:shadow on="t" color="black" opacity="41287f" offset="0,1.5pt"/>
                </v:roundrect>
                <v:shape id="_x0000_s1106"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" filled="f" stroked="f">
                  <v:textbo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v:textbox>
                </v:shape>
                <v:rect id="Rectangle 34" o:spid="_x0000_s1107"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" fillcolor="#002060" strokecolor="#091723 [484]" strokeweight="1pt">
                  <v:textbox>
                    <w:txbxContent>
                      <w:p w14:paraId="28069EC6" w14:textId="5FAA904B" w:rsidR="00D235E2" w:rsidRPr="00B510E9" w:rsidRDefault="00A950FE" w:rsidP="00053DC0">
                        <w:pPr>
                          <w:jc w:val="center"/>
                          <w:rPr>
                            <w:b/>
                            <w:bCs/>
                            <w:lang w:val="en-US"/>
                          </w:rPr>
                        </w:pPr>
                        <w:r>
                          <w:rPr>
                            <w:b/>
                            <w:bCs/>
                            <w:lang w:val="en-US"/>
                          </w:rPr>
                          <w:t>93</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3536" behindDoc="0" locked="0" layoutInCell="1" allowOverlap="1" wp14:anchorId="26FA2ED6" wp14:editId="5EE193E5">
                <wp:simplePos x="0" y="0"/>
                <wp:positionH relativeFrom="margin">
                  <wp:posOffset>3606800</wp:posOffset>
                </wp:positionH>
                <wp:positionV relativeFrom="paragraph">
                  <wp:posOffset>166370</wp:posOffset>
                </wp:positionV>
                <wp:extent cx="1060450" cy="488950"/>
                <wp:effectExtent l="57150" t="38100" r="63500" b="82550"/>
                <wp:wrapNone/>
                <wp:docPr id="33557416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4803122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3761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304295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FA2ED6" id="_x0000_s1108" style="position:absolute;margin-left:284pt;margin-top:13.1pt;width:83.5pt;height:38.5pt;z-index:25171353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">
                <v:roundrect id="Rectangle: Rounded Corners 25" o:spid="_x0000_s110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" fillcolor="white [3212]" stroked="f">
                  <v:shadow on="t" color="black" opacity="41287f" offset="0,1.5pt"/>
                </v:roundrect>
                <v:shape id="_x0000_s1110"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" filled="f" stroked="f">
                  <v:textbo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v:textbox>
                </v:shape>
                <v:rect id="Rectangle 34" o:spid="_x0000_s111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" fillcolor="#002060" strokecolor="#091723 [484]" strokeweight="1pt">
                  <v:textbo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2512" behindDoc="0" locked="0" layoutInCell="1" allowOverlap="1" wp14:anchorId="12EA4371" wp14:editId="47D2039E">
                <wp:simplePos x="0" y="0"/>
                <wp:positionH relativeFrom="margin">
                  <wp:posOffset>2413000</wp:posOffset>
                </wp:positionH>
                <wp:positionV relativeFrom="paragraph">
                  <wp:posOffset>166370</wp:posOffset>
                </wp:positionV>
                <wp:extent cx="1060450" cy="488950"/>
                <wp:effectExtent l="57150" t="38100" r="63500" b="82550"/>
                <wp:wrapNone/>
                <wp:docPr id="44529163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64816108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29360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C8D0E1" w14:textId="689B2292" w:rsidR="00D235E2" w:rsidRPr="00B510E9" w:rsidRDefault="00A950FE" w:rsidP="00053DC0">
                              <w:pPr>
                                <w:jc w:val="center"/>
                                <w:rPr>
                                  <w:b/>
                                  <w:bCs/>
                                  <w:lang w:val="en-US"/>
                                </w:rPr>
                              </w:pPr>
                              <w:r>
                                <w:rPr>
                                  <w:b/>
                                  <w:bCs/>
                                  <w:lang w:val="en-US"/>
                                </w:rP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EA4371" id="_x0000_s1112" style="position:absolute;margin-left:190pt;margin-top:13.1pt;width:83.5pt;height:38.5pt;z-index:25171251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">
                <v:roundrect id="Rectangle: Rounded Corners 25" o:spid="_x0000_s111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" fillcolor="white [3212]" stroked="f">
                  <v:shadow on="t" color="black" opacity="41287f" offset="0,1.5pt"/>
                </v:roundrect>
                <v:rect id="Rectangle 34" o:spid="_x0000_s1114"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" fillcolor="#002060" strokecolor="#091723 [484]" strokeweight="1pt">
                  <v:textbox>
                    <w:txbxContent>
                      <w:p w14:paraId="59C8D0E1" w14:textId="689B2292" w:rsidR="00D235E2" w:rsidRPr="00B510E9" w:rsidRDefault="00A950FE" w:rsidP="00053DC0">
                        <w:pPr>
                          <w:jc w:val="center"/>
                          <w:rPr>
                            <w:b/>
                            <w:bCs/>
                            <w:lang w:val="en-US"/>
                          </w:rPr>
                        </w:pPr>
                        <w:r>
                          <w:rPr>
                            <w:b/>
                            <w:bCs/>
                            <w:lang w:val="en-US"/>
                          </w:rPr>
                          <w:t>46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1488" behindDoc="0" locked="0" layoutInCell="1" allowOverlap="1" wp14:anchorId="0B3D5E16" wp14:editId="4EE87B60">
                <wp:simplePos x="0" y="0"/>
                <wp:positionH relativeFrom="margin">
                  <wp:posOffset>1231900</wp:posOffset>
                </wp:positionH>
                <wp:positionV relativeFrom="paragraph">
                  <wp:posOffset>166370</wp:posOffset>
                </wp:positionV>
                <wp:extent cx="1060450" cy="488950"/>
                <wp:effectExtent l="57150" t="38100" r="63500" b="82550"/>
                <wp:wrapNone/>
                <wp:docPr id="187494432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5831050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736611"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23337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B3D5E16" id="_x0000_s1115" style="position:absolute;margin-left:97pt;margin-top:13.1pt;width:83.5pt;height:38.5pt;z-index:25171148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">
                <v:roundrect id="Rectangle: Rounded Corners 25" o:spid="_x0000_s1116"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" fillcolor="white [3212]" stroked="f">
                  <v:shadow on="t" color="black" opacity="41287f" offset="0,1.5pt"/>
                </v:roundrect>
                <v:shape id="_x0000_s1117"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" filled="f" stroked="f">
                  <v:textbo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v:textbox>
                </v:shape>
                <v:rect id="Rectangle 34" o:spid="_x0000_s1118"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" fillcolor="#002060" strokecolor="#091723 [484]" strokeweight="1pt">
                  <v:textbo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v:textbox>
                </v:rect>
                <w10:wrap anchorx="margin"/>
              </v:group>
            </w:pict>
          </mc:Fallback>
        </mc:AlternateContent>
      </w:r>
    </w:p>
    <w:p w14:paraId="48886F80" w14:textId="534EA94B" w:rsidR="009E19A9" w:rsidRDefault="00364BD2" w:rsidP="0056365D">
      <w:r>
        <w:rPr>
          <w:noProof/>
        </w:rPr>
        <w:lastRenderedPageBreak/>
        <mc:AlternateContent>
          <mc:Choice Requires="wps">
            <w:drawing>
              <wp:anchor distT="0" distB="0" distL="114300" distR="114300" simplePos="0" relativeHeight="251725824" behindDoc="0" locked="0" layoutInCell="1" allowOverlap="1" wp14:anchorId="7961D1C2" wp14:editId="3EE030E4">
                <wp:simplePos x="0" y="0"/>
                <wp:positionH relativeFrom="column">
                  <wp:posOffset>2825750</wp:posOffset>
                </wp:positionH>
                <wp:positionV relativeFrom="paragraph">
                  <wp:posOffset>13970</wp:posOffset>
                </wp:positionV>
                <wp:extent cx="654050" cy="381000"/>
                <wp:effectExtent l="0" t="0" r="0" b="0"/>
                <wp:wrapNone/>
                <wp:docPr id="1779698324" name="Text Box 30"/>
                <wp:cNvGraphicFramePr/>
                <a:graphic xmlns:a="http://schemas.openxmlformats.org/drawingml/2006/main">
                  <a:graphicData uri="http://schemas.microsoft.com/office/word/2010/wordprocessingShape">
                    <wps:wsp>
                      <wps:cNvSpPr txBox="1"/>
                      <wps:spPr>
                        <a:xfrm>
                          <a:off x="0" y="0"/>
                          <a:ext cx="654050" cy="381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D1C2" id="_x0000_s1119" type="#_x0000_t202" style="position:absolute;margin-left:222.5pt;margin-top:1.1pt;width:51.5pt;height:3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" filled="f" stroked="f">
                <v:textbo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v:textbox>
              </v:shape>
            </w:pict>
          </mc:Fallback>
        </mc:AlternateContent>
      </w:r>
    </w:p>
    <w:p w14:paraId="3796EC67" w14:textId="0D7D13F2" w:rsidR="009E19A9" w:rsidRDefault="009E19A9" w:rsidP="0056365D"/>
    <w:p w14:paraId="4DEE5B23" w14:textId="316216B8" w:rsidR="009E19A9" w:rsidRDefault="009E19A9" w:rsidP="0056365D"/>
    <w:p w14:paraId="6E062BDB" w14:textId="1B0E5F99" w:rsidR="00D235E2" w:rsidRDefault="00364BD2" w:rsidP="0056365D">
      <w:r>
        <w:rPr>
          <w:noProof/>
        </w:rPr>
        <mc:AlternateContent>
          <mc:Choice Requires="wps">
            <w:drawing>
              <wp:anchor distT="0" distB="0" distL="114300" distR="114300" simplePos="0" relativeHeight="251723776" behindDoc="0" locked="0" layoutInCell="1" allowOverlap="1" wp14:anchorId="353AF26B" wp14:editId="1D9A2DEA">
                <wp:simplePos x="0" y="0"/>
                <wp:positionH relativeFrom="column">
                  <wp:posOffset>3351305</wp:posOffset>
                </wp:positionH>
                <wp:positionV relativeFrom="paragraph">
                  <wp:posOffset>46355</wp:posOffset>
                </wp:positionV>
                <wp:extent cx="476250" cy="393700"/>
                <wp:effectExtent l="0" t="0" r="0" b="6350"/>
                <wp:wrapNone/>
                <wp:docPr id="158574612" name="Text Box 30"/>
                <wp:cNvGraphicFramePr/>
                <a:graphic xmlns:a="http://schemas.openxmlformats.org/drawingml/2006/main">
                  <a:graphicData uri="http://schemas.microsoft.com/office/word/2010/wordprocessingShape">
                    <wps:wsp>
                      <wps:cNvSpPr txBox="1"/>
                      <wps:spPr>
                        <a:xfrm>
                          <a:off x="0" y="0"/>
                          <a:ext cx="476250" cy="3937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AF26B" id="_x0000_s1120" type="#_x0000_t202" style="position:absolute;margin-left:263.9pt;margin-top:3.65pt;width:37.5pt;height: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" filled="f" stroked="f">
                <v:textbo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39DD01D9" wp14:editId="38F156C2">
                <wp:simplePos x="0" y="0"/>
                <wp:positionH relativeFrom="column">
                  <wp:posOffset>1733550</wp:posOffset>
                </wp:positionH>
                <wp:positionV relativeFrom="paragraph">
                  <wp:posOffset>20955</wp:posOffset>
                </wp:positionV>
                <wp:extent cx="550073" cy="247650"/>
                <wp:effectExtent l="0" t="0" r="0" b="0"/>
                <wp:wrapNone/>
                <wp:docPr id="2113715316"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D01D9" id="_x0000_s1121" type="#_x0000_t202" style="position:absolute;margin-left:136.5pt;margin-top:1.65pt;width:43.3pt;height:19.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" filled="f" stroked="f">
                <v:textbo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v:textbox>
              </v:shape>
            </w:pict>
          </mc:Fallback>
        </mc:AlternateContent>
      </w:r>
      <w:r w:rsidR="00A950FE">
        <w:rPr>
          <w:b/>
          <w:bCs/>
          <w:noProof/>
          <w:color w:val="FFFFFF" w:themeColor="background1"/>
          <w:sz w:val="28"/>
          <w:szCs w:val="28"/>
        </w:rPr>
        <mc:AlternateContent>
          <mc:Choice Requires="wpg">
            <w:drawing>
              <wp:anchor distT="0" distB="0" distL="114300" distR="114300" simplePos="0" relativeHeight="251716608" behindDoc="0" locked="0" layoutInCell="1" allowOverlap="1" wp14:anchorId="47592527" wp14:editId="355ABEDC">
                <wp:simplePos x="0" y="0"/>
                <wp:positionH relativeFrom="margin">
                  <wp:posOffset>552450</wp:posOffset>
                </wp:positionH>
                <wp:positionV relativeFrom="paragraph">
                  <wp:posOffset>20955</wp:posOffset>
                </wp:positionV>
                <wp:extent cx="1060450" cy="488950"/>
                <wp:effectExtent l="57150" t="38100" r="63500" b="82550"/>
                <wp:wrapNone/>
                <wp:docPr id="1332078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7403760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852923" name="Text Box 30"/>
                        <wps:cNvSpPr txBox="1"/>
                        <wps:spPr>
                          <a:xfrm>
                            <a:off x="520700" y="19050"/>
                            <a:ext cx="61595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54319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473BCB" w14:textId="54A3852E" w:rsidR="00D235E2" w:rsidRPr="00B510E9" w:rsidRDefault="00A950FE" w:rsidP="00053DC0">
                              <w:pPr>
                                <w:jc w:val="center"/>
                                <w:rPr>
                                  <w:b/>
                                  <w:bCs/>
                                  <w:lang w:val="en-US"/>
                                </w:rPr>
                              </w:pPr>
                              <w:r>
                                <w:rPr>
                                  <w:b/>
                                  <w:bCs/>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7592527" id="_x0000_s1122" style="position:absolute;margin-left:43.5pt;margin-top:1.65pt;width:83.5pt;height:38.5pt;z-index:25171660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">
                <v:roundrect id="Rectangle: Rounded Corners 25" o:spid="_x0000_s112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" fillcolor="white [3212]" stroked="f">
                  <v:shadow on="t" color="black" opacity="41287f" offset="0,1.5pt"/>
                </v:roundrect>
                <v:shape id="_x0000_s1124" type="#_x0000_t202" style="position:absolute;left:5207;top:190;width:6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" filled="f" stroked="f">
                  <v:textbo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v:textbox>
                </v:shape>
                <v:rect id="Rectangle 34" o:spid="_x0000_s112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" fillcolor="#002060" strokecolor="#091723 [484]" strokeweight="1pt">
                  <v:textbox>
                    <w:txbxContent>
                      <w:p w14:paraId="60473BCB" w14:textId="54A3852E" w:rsidR="00D235E2" w:rsidRPr="00B510E9" w:rsidRDefault="00A950FE" w:rsidP="00053DC0">
                        <w:pPr>
                          <w:jc w:val="center"/>
                          <w:rPr>
                            <w:b/>
                            <w:bCs/>
                            <w:lang w:val="en-US"/>
                          </w:rPr>
                        </w:pPr>
                        <w:r>
                          <w:rPr>
                            <w:b/>
                            <w:bCs/>
                            <w:lang w:val="en-US"/>
                          </w:rPr>
                          <w:t>12</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9680" behindDoc="0" locked="0" layoutInCell="1" allowOverlap="1" wp14:anchorId="3C909EF6" wp14:editId="67C62E76">
                <wp:simplePos x="0" y="0"/>
                <wp:positionH relativeFrom="margin">
                  <wp:posOffset>4108450</wp:posOffset>
                </wp:positionH>
                <wp:positionV relativeFrom="paragraph">
                  <wp:posOffset>19050</wp:posOffset>
                </wp:positionV>
                <wp:extent cx="1060450" cy="488950"/>
                <wp:effectExtent l="57150" t="38100" r="63500" b="82550"/>
                <wp:wrapNone/>
                <wp:docPr id="61145905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8646631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362320"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40711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C909EF6" id="_x0000_s1126" style="position:absolute;margin-left:323.5pt;margin-top:1.5pt;width:83.5pt;height:38.5pt;z-index:25171968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">
                <v:roundrect id="Rectangle: Rounded Corners 25" o:spid="_x0000_s112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" fillcolor="white [3212]" stroked="f">
                  <v:shadow on="t" color="black" opacity="41287f" offset="0,1.5pt"/>
                </v:roundrect>
                <v:shape id="_x0000_s1128"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" filled="f" stroked="f">
                  <v:textbo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v:textbox>
                </v:shape>
                <v:rect id="Rectangle 34" o:spid="_x0000_s1129"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" fillcolor="#002060" strokecolor="#091723 [484]" strokeweight="1pt">
                  <v:textbo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8656" behindDoc="0" locked="0" layoutInCell="1" allowOverlap="1" wp14:anchorId="6D95D967" wp14:editId="689CF093">
                <wp:simplePos x="0" y="0"/>
                <wp:positionH relativeFrom="margin">
                  <wp:posOffset>2914650</wp:posOffset>
                </wp:positionH>
                <wp:positionV relativeFrom="paragraph">
                  <wp:posOffset>19050</wp:posOffset>
                </wp:positionV>
                <wp:extent cx="1060450" cy="488950"/>
                <wp:effectExtent l="57150" t="38100" r="63500" b="82550"/>
                <wp:wrapNone/>
                <wp:docPr id="1378711032"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9792281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790438"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95D967" id="_x0000_s1130" style="position:absolute;margin-left:229.5pt;margin-top:1.5pt;width:83.5pt;height:38.5pt;z-index:25171865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">
                <v:roundrect id="Rectangle: Rounded Corners 25" o:spid="_x0000_s113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" fillcolor="white [3212]" stroked="f">
                  <v:shadow on="t" color="black" opacity="41287f" offset="0,1.5pt"/>
                </v:roundrect>
                <v:rect id="Rectangle 34" o:spid="_x0000_s1132"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" fillcolor="#002060" strokecolor="#091723 [484]" strokeweight="1pt">
                  <v:textbo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7632" behindDoc="0" locked="0" layoutInCell="1" allowOverlap="1" wp14:anchorId="269E8065" wp14:editId="7558BECF">
                <wp:simplePos x="0" y="0"/>
                <wp:positionH relativeFrom="margin">
                  <wp:posOffset>1733550</wp:posOffset>
                </wp:positionH>
                <wp:positionV relativeFrom="paragraph">
                  <wp:posOffset>19050</wp:posOffset>
                </wp:positionV>
                <wp:extent cx="1060450" cy="488950"/>
                <wp:effectExtent l="57150" t="38100" r="63500" b="82550"/>
                <wp:wrapNone/>
                <wp:docPr id="84844409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2844274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0671149"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814096"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9E8065" id="_x0000_s1133" style="position:absolute;margin-left:136.5pt;margin-top:1.5pt;width:83.5pt;height:38.5pt;z-index:25171763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">
                <v:roundrect id="Rectangle: Rounded Corners 25" o:spid="_x0000_s1134"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" fillcolor="white [3212]" stroked="f">
                  <v:shadow on="t" color="black" opacity="41287f" offset="0,1.5pt"/>
                </v:roundrect>
                <v:shape id="_x0000_s1135"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" filled="f" stroked="f">
                  <v:textbo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v:textbox>
                </v:shape>
                <v:rect id="Rectangle 34" o:spid="_x0000_s1136"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" fillcolor="#002060" strokecolor="#091723 [484]" strokeweight="1pt">
                  <v:textbo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v:textbox>
                </v:rect>
                <w10:wrap anchorx="margin"/>
              </v:group>
            </w:pict>
          </mc:Fallback>
        </mc:AlternateContent>
      </w:r>
    </w:p>
    <w:p w14:paraId="4B5DB22E" w14:textId="38BD8151" w:rsidR="00D235E2" w:rsidRDefault="00D235E2" w:rsidP="0056365D"/>
    <w:p w14:paraId="310EC7F0" w14:textId="77777777" w:rsidR="009E19A9" w:rsidRDefault="009E19A9" w:rsidP="0056365D"/>
    <w:p w14:paraId="37E76863" w14:textId="341CD0C3" w:rsidR="009545CB" w:rsidRDefault="009545CB" w:rsidP="0056365D">
      <w:pPr>
        <w:spacing w:line="276" w:lineRule="auto"/>
        <w:rPr>
          <w:b/>
          <w:bCs/>
          <w:color w:val="000000" w:themeColor="text1"/>
          <w:sz w:val="28"/>
          <w:szCs w:val="28"/>
        </w:rPr>
      </w:pPr>
    </w:p>
    <w:p w14:paraId="652885F2" w14:textId="7CEF2EEC" w:rsidR="009545CB" w:rsidRDefault="00F80C7E" w:rsidP="007F00CA">
      <w:pPr>
        <w:spacing w:line="276" w:lineRule="auto"/>
        <w:jc w:val="center"/>
        <w:rPr>
          <w:b/>
          <w:bCs/>
          <w:color w:val="000000" w:themeColor="text1"/>
          <w:sz w:val="28"/>
          <w:szCs w:val="28"/>
        </w:rPr>
      </w:pPr>
      <w:r w:rsidRPr="00C2706C">
        <w:rPr>
          <w:b/>
          <w:bCs/>
          <w:noProof/>
          <w:color w:val="000000" w:themeColor="text1"/>
          <w:sz w:val="28"/>
          <w:szCs w:val="28"/>
          <w:shd w:val="clear" w:color="auto" w:fill="1F3864" w:themeFill="accent5" w:themeFillShade="80"/>
        </w:rPr>
        <w:drawing>
          <wp:inline distT="0" distB="0" distL="0" distR="0" wp14:anchorId="7EE8217F" wp14:editId="6D16A8D7">
            <wp:extent cx="5867400" cy="4356100"/>
            <wp:effectExtent l="0" t="19050" r="0" b="6350"/>
            <wp:docPr id="297204933"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9DB77BD" w14:textId="77777777" w:rsidR="003C4E52" w:rsidRDefault="003C4E52" w:rsidP="0056365D">
      <w:pPr>
        <w:spacing w:line="276" w:lineRule="auto"/>
        <w:rPr>
          <w:b/>
          <w:bCs/>
          <w:color w:val="000000" w:themeColor="text1"/>
          <w:sz w:val="28"/>
          <w:szCs w:val="28"/>
        </w:rPr>
      </w:pPr>
    </w:p>
    <w:p w14:paraId="2F609F00" w14:textId="5A53D1DB" w:rsidR="009545CB" w:rsidRDefault="009545CB" w:rsidP="0056365D">
      <w:pPr>
        <w:spacing w:line="276" w:lineRule="auto"/>
        <w:rPr>
          <w:b/>
          <w:bCs/>
          <w:color w:val="000000" w:themeColor="text1"/>
          <w:sz w:val="28"/>
          <w:szCs w:val="28"/>
        </w:rPr>
      </w:pPr>
    </w:p>
    <w:p w14:paraId="683D56EE" w14:textId="77777777" w:rsidR="0088464C" w:rsidRPr="00221648" w:rsidRDefault="0088464C" w:rsidP="0088464C">
      <w:pPr>
        <w:pBdr>
          <w:bottom w:val="dotted" w:sz="6" w:space="1" w:color="auto"/>
        </w:pBdr>
        <w:spacing w:line="257" w:lineRule="auto"/>
        <w:rPr>
          <w:b/>
          <w:bCs/>
          <w:color w:val="000000" w:themeColor="text1"/>
          <w:sz w:val="28"/>
          <w:szCs w:val="28"/>
        </w:rPr>
      </w:pPr>
      <w:r>
        <w:rPr>
          <w:b/>
          <w:bCs/>
          <w:color w:val="000000" w:themeColor="text1"/>
          <w:sz w:val="28"/>
          <w:szCs w:val="28"/>
        </w:rPr>
        <w:t>2</w:t>
      </w:r>
      <w:r w:rsidRPr="00221648">
        <w:rPr>
          <w:b/>
          <w:bCs/>
          <w:color w:val="000000" w:themeColor="text1"/>
          <w:sz w:val="28"/>
          <w:szCs w:val="28"/>
        </w:rPr>
        <w:t xml:space="preserve">. </w:t>
      </w:r>
      <w:r w:rsidRPr="001D31C5">
        <w:rPr>
          <w:b/>
          <w:bCs/>
          <w:color w:val="000000" w:themeColor="text1"/>
          <w:sz w:val="28"/>
          <w:szCs w:val="28"/>
        </w:rPr>
        <w:t>Functional Categorization</w:t>
      </w:r>
    </w:p>
    <w:p w14:paraId="143CE465" w14:textId="77777777" w:rsidR="0088464C" w:rsidRDefault="0088464C" w:rsidP="0088464C">
      <w:pPr>
        <w:rPr>
          <w:rFonts w:cstheme="minorHAnsi"/>
          <w:sz w:val="22"/>
          <w:szCs w:val="22"/>
        </w:rPr>
      </w:pPr>
    </w:p>
    <w:p w14:paraId="7F12BACC" w14:textId="77E116D5" w:rsidR="0088464C" w:rsidRDefault="0088464C" w:rsidP="0088464C">
      <w:pPr>
        <w:spacing w:line="276" w:lineRule="auto"/>
        <w:rPr>
          <w:b/>
          <w:bCs/>
          <w:color w:val="000000" w:themeColor="text1"/>
          <w:sz w:val="28"/>
          <w:szCs w:val="28"/>
        </w:rPr>
      </w:pPr>
      <w:r>
        <w:rPr>
          <w:b/>
          <w:bCs/>
          <w:color w:val="000000" w:themeColor="text1"/>
          <w:sz w:val="28"/>
          <w:szCs w:val="28"/>
        </w:rPr>
        <w:t xml:space="preserve">2.1 </w:t>
      </w:r>
      <w:r w:rsidRPr="0056365D">
        <w:rPr>
          <w:b/>
          <w:bCs/>
          <w:color w:val="000000" w:themeColor="text1"/>
          <w:sz w:val="28"/>
          <w:szCs w:val="28"/>
        </w:rPr>
        <w:t xml:space="preserve">Categorization of Power </w:t>
      </w:r>
      <w:r w:rsidRPr="00150909">
        <w:rPr>
          <w:b/>
          <w:bCs/>
          <w:color w:val="000000" w:themeColor="text1"/>
          <w:sz w:val="28"/>
          <w:szCs w:val="28"/>
        </w:rPr>
        <w:t xml:space="preserve">Center </w:t>
      </w:r>
      <w:r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lastRenderedPageBreak/>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28"/>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254"/>
      </w:tblGrid>
      <w:tr w:rsidR="00146785" w14:paraId="4E56A088" w14:textId="77777777" w:rsidTr="00146785">
        <w:tc>
          <w:tcPr>
            <w:tcW w:w="562"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77777777"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proofErr w:type="gramStart"/>
            <w:r w:rsidRPr="005C3986">
              <w:rPr>
                <w:rFonts w:asciiTheme="majorHAnsi" w:hAnsiTheme="majorHAnsi" w:cstheme="majorHAnsi"/>
                <w:sz w:val="22"/>
                <w:szCs w:val="22"/>
              </w:rPr>
              <w:t>fall</w:t>
            </w:r>
            <w:proofErr w:type="gramEnd"/>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146785">
        <w:tc>
          <w:tcPr>
            <w:tcW w:w="562"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146785">
        <w:tc>
          <w:tcPr>
            <w:tcW w:w="562"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146785">
        <w:tc>
          <w:tcPr>
            <w:tcW w:w="562"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146785">
        <w:tc>
          <w:tcPr>
            <w:tcW w:w="562"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146785">
        <w:tc>
          <w:tcPr>
            <w:tcW w:w="562"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146785">
        <w:tc>
          <w:tcPr>
            <w:tcW w:w="562"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39C63AD" w14:textId="77777777" w:rsidR="00146785" w:rsidRPr="00146785" w:rsidRDefault="00146785" w:rsidP="00146785">
            <w:pPr>
              <w:rPr>
                <w:rFonts w:asciiTheme="majorHAnsi" w:hAnsiTheme="majorHAnsi" w:cstheme="majorHAnsi"/>
                <w:b/>
                <w:bCs/>
                <w:sz w:val="22"/>
                <w:szCs w:val="22"/>
              </w:rPr>
            </w:pPr>
          </w:p>
        </w:tc>
      </w:tr>
    </w:tbl>
    <w:p w14:paraId="6AD9298F" w14:textId="77777777" w:rsidR="00146785" w:rsidRPr="003279BF" w:rsidRDefault="00146785" w:rsidP="00CF2451">
      <w:pPr>
        <w:rPr>
          <w:rFonts w:cstheme="minorHAnsi"/>
          <w:sz w:val="22"/>
          <w:szCs w:val="22"/>
        </w:rPr>
      </w:pPr>
    </w:p>
    <w:p w14:paraId="195AD1B8" w14:textId="6CDE1F44" w:rsidR="005C3986" w:rsidRPr="005C3986" w:rsidRDefault="005C3986" w:rsidP="005C3986">
      <w:pPr>
        <w:rPr>
          <w:rFonts w:cstheme="minorHAnsi"/>
          <w:sz w:val="22"/>
          <w:szCs w:val="22"/>
        </w:rPr>
      </w:pPr>
    </w:p>
    <w:p w14:paraId="5CCE979E" w14:textId="26F22919" w:rsidR="005C3986" w:rsidRPr="005C3986" w:rsidRDefault="005C3986" w:rsidP="005C3986">
      <w:pPr>
        <w:rPr>
          <w:rFonts w:cstheme="minorHAnsi"/>
          <w:sz w:val="22"/>
          <w:szCs w:val="22"/>
        </w:rPr>
      </w:pPr>
    </w:p>
    <w:p w14:paraId="440BB90A" w14:textId="1E08181E" w:rsidR="0056365D" w:rsidRDefault="0056365D" w:rsidP="0056365D">
      <w:pPr>
        <w:spacing w:line="276" w:lineRule="auto"/>
        <w:rPr>
          <w:b/>
          <w:bCs/>
          <w:color w:val="000000" w:themeColor="text1"/>
          <w:sz w:val="28"/>
          <w:szCs w:val="28"/>
        </w:rPr>
      </w:pPr>
      <w:r>
        <w:rPr>
          <w:b/>
          <w:bCs/>
          <w:color w:val="000000" w:themeColor="text1"/>
          <w:sz w:val="28"/>
          <w:szCs w:val="28"/>
        </w:rPr>
        <w:t xml:space="preserve">2.2 </w:t>
      </w:r>
      <w:r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244"/>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713D792"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 xml:space="preserve">Preland </w:t>
            </w:r>
          </w:p>
          <w:p w14:paraId="3C853452" w14:textId="58CB8C09"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r w:rsidRPr="00BC71B1">
        <w:rPr>
          <w:b/>
          <w:bCs/>
        </w:rPr>
        <w:t>Preland Jobs</w:t>
      </w:r>
      <w:r w:rsidRPr="00BC71B1">
        <w:rPr>
          <w:color w:val="44546A"/>
        </w:rPr>
        <w:t xml:space="preserve"> – </w:t>
      </w:r>
      <w:r>
        <w:t>These jobs load data from file to preland tables</w:t>
      </w:r>
      <w:r w:rsidRPr="00910FF1">
        <w:t>.</w:t>
      </w:r>
      <w:r>
        <w:t xml:space="preserve"> There is no transformation except changing the date to PST time zone. So, there are number of preland tables equal to the number of source files. Preland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Today layer data model is like MDM data model. In this layer data is maintained at business entity level like Party, Address, Roles etc. While loading the data in this layer multiple tables are joined together, and results are passed through multiple transformation 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1BC48F37" w:rsidR="001D31C5" w:rsidRPr="00221648" w:rsidRDefault="001D31C5" w:rsidP="001D31C5">
      <w:pPr>
        <w:pBdr>
          <w:bottom w:val="dotted" w:sz="6" w:space="1" w:color="auto"/>
        </w:pBdr>
        <w:spacing w:line="257" w:lineRule="auto"/>
        <w:rPr>
          <w:b/>
          <w:bCs/>
          <w:color w:val="000000" w:themeColor="text1"/>
          <w:sz w:val="28"/>
          <w:szCs w:val="28"/>
        </w:rPr>
      </w:pPr>
      <w:r>
        <w:rPr>
          <w:b/>
          <w:bCs/>
          <w:color w:val="000000" w:themeColor="text1"/>
          <w:sz w:val="28"/>
          <w:szCs w:val="28"/>
        </w:rPr>
        <w:t>3</w:t>
      </w:r>
      <w:r w:rsidRPr="00221648">
        <w:rPr>
          <w:b/>
          <w:bCs/>
          <w:color w:val="000000" w:themeColor="text1"/>
          <w:sz w:val="28"/>
          <w:szCs w:val="28"/>
        </w:rPr>
        <w:t xml:space="preserve">. </w:t>
      </w:r>
      <w:r w:rsidRPr="001D31C5">
        <w:rPr>
          <w:b/>
          <w:bCs/>
          <w:color w:val="000000" w:themeColor="text1"/>
          <w:sz w:val="28"/>
          <w:szCs w:val="28"/>
        </w:rPr>
        <w:t>Transformation Complexity</w:t>
      </w:r>
    </w:p>
    <w:p w14:paraId="7255976E" w14:textId="77777777" w:rsidR="001D31C5" w:rsidRDefault="001D31C5" w:rsidP="005C3986">
      <w:pPr>
        <w:rPr>
          <w:rFonts w:cstheme="minorHAnsi"/>
          <w:sz w:val="22"/>
          <w:szCs w:val="22"/>
        </w:rPr>
      </w:pPr>
    </w:p>
    <w:p w14:paraId="0A2F6E6E" w14:textId="41B639C8" w:rsidR="0056365D" w:rsidRDefault="0056365D" w:rsidP="0056365D">
      <w:pPr>
        <w:spacing w:line="276" w:lineRule="auto"/>
        <w:rPr>
          <w:b/>
          <w:bCs/>
          <w:color w:val="000000" w:themeColor="text1"/>
          <w:sz w:val="28"/>
          <w:szCs w:val="28"/>
        </w:rPr>
      </w:pPr>
      <w:r>
        <w:rPr>
          <w:b/>
          <w:bCs/>
          <w:color w:val="000000" w:themeColor="text1"/>
          <w:sz w:val="28"/>
          <w:szCs w:val="28"/>
        </w:rPr>
        <w:t xml:space="preserve">3.1 </w:t>
      </w:r>
      <w:r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175677">
      <w:pPr>
        <w:numPr>
          <w:ilvl w:val="0"/>
          <w:numId w:val="38"/>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175677">
      <w:pPr>
        <w:numPr>
          <w:ilvl w:val="0"/>
          <w:numId w:val="38"/>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175677">
      <w:pPr>
        <w:numPr>
          <w:ilvl w:val="0"/>
          <w:numId w:val="38"/>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20AE4D12" w14:textId="77777777" w:rsidR="00175677" w:rsidRDefault="00175677" w:rsidP="00175677">
      <w:pPr>
        <w:numPr>
          <w:ilvl w:val="0"/>
          <w:numId w:val="38"/>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p w14:paraId="56B0BC30" w14:textId="77777777" w:rsidR="00D95A0C" w:rsidRDefault="00D95A0C" w:rsidP="00D95A0C">
      <w:pPr>
        <w:spacing w:after="160" w:line="278" w:lineRule="auto"/>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3764"/>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19265191">
                  <wp:extent cx="3200564" cy="1320868"/>
                  <wp:effectExtent l="0" t="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30"/>
                          <a:stretch>
                            <a:fillRect/>
                          </a:stretch>
                        </pic:blipFill>
                        <pic:spPr>
                          <a:xfrm>
                            <a:off x="0" y="0"/>
                            <a:ext cx="3200564" cy="1320868"/>
                          </a:xfrm>
                          <a:prstGeom prst="rect">
                            <a:avLst/>
                          </a:prstGeom>
                        </pic:spPr>
                      </pic:pic>
                    </a:graphicData>
                  </a:graphic>
                </wp:inline>
              </w:drawing>
            </w:r>
          </w:p>
        </w:tc>
        <w:tc>
          <w:tcPr>
            <w:tcW w:w="4505" w:type="dxa"/>
          </w:tcPr>
          <w:p w14:paraId="37393602" w14:textId="28D9AEFD" w:rsidR="00BF4DA5" w:rsidRPr="00D95A0C" w:rsidRDefault="00D95A0C" w:rsidP="00D95A0C">
            <w:pPr>
              <w:rPr>
                <w:rFonts w:ascii="Calibri" w:hAnsi="Calibri" w:cs="Calibri"/>
                <w:b/>
                <w:bCs/>
                <w:color w:val="385623" w:themeColor="accent6" w:themeShade="80"/>
                <w:sz w:val="24"/>
                <w:szCs w:val="24"/>
                <w:lang w:val="en-IN"/>
              </w:rPr>
            </w:pPr>
            <w:r w:rsidRPr="00D95A0C">
              <w:rPr>
                <w:rFonts w:ascii="Calibri" w:hAnsi="Calibri" w:cs="Calibri"/>
                <w:b/>
                <w:bCs/>
                <w:color w:val="385623" w:themeColor="accent6" w:themeShade="8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C650C">
        <w:rPr>
          <w:rFonts w:cstheme="minorHAnsi"/>
          <w:b/>
          <w:bCs/>
          <w:color w:val="FFC000"/>
          <w:sz w:val="22"/>
          <w:szCs w:val="22"/>
        </w:rPr>
        <w:t>Middle</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drawing>
          <wp:inline distT="0" distB="0" distL="0" distR="0" wp14:anchorId="7154D1C0" wp14:editId="13A2140D">
            <wp:extent cx="5727700" cy="1198880"/>
            <wp:effectExtent l="0" t="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1"/>
                    <a:stretch>
                      <a:fillRect/>
                    </a:stretch>
                  </pic:blipFill>
                  <pic:spPr>
                    <a:xfrm>
                      <a:off x="0" y="0"/>
                      <a:ext cx="5727700" cy="1198880"/>
                    </a:xfrm>
                    <a:prstGeom prst="rect">
                      <a:avLst/>
                    </a:prstGeom>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BF4DA5">
        <w:rPr>
          <w:rFonts w:cstheme="minorHAnsi"/>
          <w:b/>
          <w:bCs/>
          <w:color w:val="FF0000"/>
          <w:sz w:val="22"/>
          <w:szCs w:val="22"/>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4D69478D">
            <wp:extent cx="5727700" cy="1033780"/>
            <wp:effectExtent l="0" t="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2"/>
                    <a:stretch>
                      <a:fillRect/>
                    </a:stretch>
                  </pic:blipFill>
                  <pic:spPr>
                    <a:xfrm>
                      <a:off x="0" y="0"/>
                      <a:ext cx="5727700" cy="1033780"/>
                    </a:xfrm>
                    <a:prstGeom prst="rect">
                      <a:avLst/>
                    </a:prstGeom>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2D2D02B9" w:rsidR="001D31C5" w:rsidRDefault="001D31C5" w:rsidP="001D31C5">
      <w:pPr>
        <w:pBdr>
          <w:bottom w:val="dotted" w:sz="6" w:space="1" w:color="auto"/>
        </w:pBdr>
        <w:spacing w:line="257" w:lineRule="auto"/>
        <w:rPr>
          <w:rFonts w:cstheme="minorHAnsi"/>
          <w:sz w:val="22"/>
          <w:szCs w:val="22"/>
        </w:rPr>
      </w:pPr>
      <w:r>
        <w:rPr>
          <w:b/>
          <w:bCs/>
          <w:color w:val="000000" w:themeColor="text1"/>
          <w:sz w:val="28"/>
          <w:szCs w:val="28"/>
        </w:rPr>
        <w:t>4</w:t>
      </w:r>
      <w:r w:rsidRPr="00221648">
        <w:rPr>
          <w:b/>
          <w:bCs/>
          <w:color w:val="000000" w:themeColor="text1"/>
          <w:sz w:val="28"/>
          <w:szCs w:val="28"/>
        </w:rPr>
        <w:t xml:space="preserve">. </w:t>
      </w:r>
      <w:r w:rsidRPr="001D31C5">
        <w:rPr>
          <w:b/>
          <w:bCs/>
          <w:color w:val="000000" w:themeColor="text1"/>
          <w:sz w:val="28"/>
          <w:szCs w:val="28"/>
        </w:rPr>
        <w:t>ETL Layer Job Analysis</w:t>
      </w:r>
    </w:p>
    <w:p w14:paraId="041ADF35" w14:textId="77777777" w:rsidR="001D31C5" w:rsidRDefault="001D31C5" w:rsidP="005C3986">
      <w:pPr>
        <w:rPr>
          <w:rFonts w:cstheme="minorHAnsi"/>
          <w:sz w:val="22"/>
          <w:szCs w:val="22"/>
        </w:rPr>
      </w:pPr>
    </w:p>
    <w:p w14:paraId="2EF05E79" w14:textId="3A96CE9A" w:rsidR="0056365D" w:rsidRDefault="0056365D" w:rsidP="0056365D">
      <w:pPr>
        <w:spacing w:line="276" w:lineRule="auto"/>
        <w:rPr>
          <w:b/>
          <w:bCs/>
          <w:color w:val="000000" w:themeColor="text1"/>
          <w:sz w:val="28"/>
          <w:szCs w:val="28"/>
        </w:rPr>
      </w:pPr>
      <w:r>
        <w:rPr>
          <w:b/>
          <w:bCs/>
          <w:color w:val="000000" w:themeColor="text1"/>
          <w:sz w:val="28"/>
          <w:szCs w:val="28"/>
        </w:rPr>
        <w:t xml:space="preserve">4.1 </w:t>
      </w:r>
      <w:r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548A254">
            <wp:extent cx="5353325" cy="1390721"/>
            <wp:effectExtent l="0" t="0" r="0" b="0"/>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3"/>
                    <a:stretch>
                      <a:fillRect/>
                    </a:stretch>
                  </pic:blipFill>
                  <pic:spPr>
                    <a:xfrm>
                      <a:off x="0" y="0"/>
                      <a:ext cx="5353325" cy="1390721"/>
                    </a:xfrm>
                    <a:prstGeom prst="rect">
                      <a:avLst/>
                    </a:prstGeom>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4F9C2222" w14:textId="444CE4EE" w:rsidR="00A31BFD" w:rsidRDefault="00A31BFD" w:rsidP="00A31BFD">
      <w:pPr>
        <w:spacing w:line="276" w:lineRule="auto"/>
      </w:pPr>
      <w:r w:rsidRPr="0081718E">
        <w:rPr>
          <w:b/>
          <w:bCs/>
        </w:rPr>
        <w:t xml:space="preserve">Initialize Layer Jobs </w:t>
      </w:r>
      <w:r>
        <w:rPr>
          <w:b/>
          <w:bCs/>
          <w:color w:val="44546A"/>
        </w:rPr>
        <w:t xml:space="preserve">– </w:t>
      </w:r>
      <w:r w:rsidRPr="00861534">
        <w:t xml:space="preserve">There are </w:t>
      </w:r>
      <w:r>
        <w:t>19</w:t>
      </w:r>
      <w:r w:rsidRPr="00861534">
        <w:t xml:space="preserve"> jobs falling under this category. The functionality of this job is to copy the original data in today’s layer to previous layer and delete the data from</w:t>
      </w:r>
      <w:r>
        <w:t xml:space="preserve"> the</w:t>
      </w:r>
      <w:r w:rsidRPr="00861534">
        <w:t xml:space="preserve"> previous layer.</w:t>
      </w: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simple. </w:t>
      </w:r>
    </w:p>
    <w:p w14:paraId="3A4C9DF9" w14:textId="77777777" w:rsidR="00A31BFD" w:rsidRPr="00A31BFD" w:rsidRDefault="00A31BFD" w:rsidP="0056365D">
      <w:pPr>
        <w:spacing w:line="276" w:lineRule="auto"/>
      </w:pPr>
    </w:p>
    <w:p w14:paraId="3E3FF313" w14:textId="3632AB9F" w:rsidR="0005438D" w:rsidRPr="00A31BFD" w:rsidRDefault="0005438D" w:rsidP="00A31BFD">
      <w:pPr>
        <w:spacing w:line="276" w:lineRule="auto"/>
        <w:rPr>
          <w:rFonts w:cstheme="minorHAnsi"/>
          <w:b/>
          <w:bCs/>
        </w:rPr>
      </w:pPr>
      <w:r w:rsidRPr="0005438D">
        <w:rPr>
          <w:rFonts w:ascii="Segoe UI Emoji" w:hAnsi="Segoe UI Emoji" w:cs="Segoe UI Emoji"/>
          <w:b/>
          <w:bCs/>
          <w:color w:val="000000" w:themeColor="text1"/>
        </w:rPr>
        <w:t>👁️</w:t>
      </w:r>
      <w:r>
        <w:rPr>
          <w:rFonts w:ascii="Segoe UI Emoji" w:hAnsi="Segoe UI Emoji" w:cs="Segoe UI Emoji"/>
          <w:b/>
          <w:bCs/>
          <w:color w:val="000000" w:themeColor="text1"/>
        </w:rPr>
        <w:t xml:space="preserve"> </w:t>
      </w:r>
      <w:r w:rsidR="00A31BFD" w:rsidRPr="00A31BFD">
        <w:rPr>
          <w:rFonts w:cstheme="minorHAnsi"/>
          <w:b/>
          <w:bCs/>
        </w:rPr>
        <w:t>Observation –</w:t>
      </w:r>
    </w:p>
    <w:p w14:paraId="0467A853" w14:textId="77777777" w:rsidR="00A31BFD" w:rsidRPr="00A31BFD" w:rsidRDefault="00A31BFD" w:rsidP="0005438D">
      <w:pPr>
        <w:pStyle w:val="ListParagraph"/>
        <w:numPr>
          <w:ilvl w:val="0"/>
          <w:numId w:val="60"/>
        </w:numPr>
        <w:spacing w:after="160" w:line="276" w:lineRule="auto"/>
        <w:rPr>
          <w:rFonts w:asciiTheme="minorHAnsi" w:hAnsiTheme="minorHAnsi" w:cstheme="minorHAnsi"/>
          <w:sz w:val="24"/>
          <w:szCs w:val="24"/>
        </w:rPr>
      </w:pPr>
      <w:r w:rsidRPr="00A31BFD">
        <w:rPr>
          <w:rFonts w:asciiTheme="minorHAnsi" w:hAnsiTheme="minorHAnsi" w:cstheme="minorHAnsi"/>
          <w:sz w:val="24"/>
          <w:szCs w:val="24"/>
        </w:rPr>
        <w:t>Copying the data from one table to another.</w:t>
      </w:r>
    </w:p>
    <w:p w14:paraId="17B1208B" w14:textId="77777777" w:rsidR="00A31BFD" w:rsidRPr="00A31BFD" w:rsidRDefault="00A31BFD" w:rsidP="0005438D">
      <w:pPr>
        <w:pStyle w:val="ListParagraph"/>
        <w:numPr>
          <w:ilvl w:val="0"/>
          <w:numId w:val="60"/>
        </w:numPr>
        <w:spacing w:after="160" w:line="276" w:lineRule="auto"/>
        <w:rPr>
          <w:rFonts w:asciiTheme="minorHAnsi" w:hAnsiTheme="minorHAnsi" w:cstheme="minorHAnsi"/>
          <w:b/>
          <w:bCs/>
          <w:sz w:val="24"/>
          <w:szCs w:val="24"/>
        </w:rPr>
      </w:pPr>
      <w:r w:rsidRPr="00A31BFD">
        <w:rPr>
          <w:rFonts w:asciiTheme="minorHAnsi" w:hAnsiTheme="minorHAnsi" w:cstheme="minorHAnsi"/>
          <w:sz w:val="24"/>
          <w:szCs w:val="24"/>
        </w:rPr>
        <w:t>Deleting huge data volume each time will create free space fragmented. Also, the DB stats will be stale if stats are not gathered immediately.</w:t>
      </w:r>
    </w:p>
    <w:p w14:paraId="290DD260" w14:textId="50EEC645" w:rsidR="0005438D" w:rsidRPr="00A31BFD" w:rsidRDefault="0005438D" w:rsidP="00A31BFD">
      <w:pPr>
        <w:spacing w:line="276" w:lineRule="auto"/>
        <w:rPr>
          <w:rFonts w:cstheme="minorHAnsi"/>
          <w:b/>
          <w:bCs/>
        </w:rPr>
      </w:pPr>
      <w:r w:rsidRPr="0005438D">
        <w:rPr>
          <w:rFonts w:ascii="Segoe UI Emoji" w:hAnsi="Segoe UI Emoji" w:cs="Segoe UI Emoji"/>
          <w:b/>
          <w:bCs/>
          <w:color w:val="000000" w:themeColor="text1"/>
        </w:rPr>
        <w:t>💡</w:t>
      </w:r>
      <w:r>
        <w:rPr>
          <w:rFonts w:ascii="Segoe UI Emoji" w:hAnsi="Segoe UI Emoji" w:cs="Segoe UI Emoji"/>
          <w:b/>
          <w:bCs/>
          <w:color w:val="000000" w:themeColor="text1"/>
        </w:rPr>
        <w:t xml:space="preserve"> </w:t>
      </w:r>
      <w:r w:rsidR="00A31BFD" w:rsidRPr="00A31BFD">
        <w:rPr>
          <w:rFonts w:cstheme="minorHAnsi"/>
          <w:b/>
          <w:bCs/>
        </w:rPr>
        <w:t>Recommendation –</w:t>
      </w:r>
    </w:p>
    <w:p w14:paraId="482A3D07" w14:textId="77777777" w:rsidR="00A31BFD" w:rsidRPr="00A31BFD" w:rsidRDefault="00A31BFD" w:rsidP="0005438D">
      <w:pPr>
        <w:pStyle w:val="ListParagraph"/>
        <w:numPr>
          <w:ilvl w:val="0"/>
          <w:numId w:val="59"/>
        </w:numPr>
        <w:spacing w:after="160" w:line="276" w:lineRule="auto"/>
        <w:rPr>
          <w:rFonts w:asciiTheme="minorHAnsi" w:hAnsiTheme="minorHAnsi" w:cstheme="minorHAnsi"/>
          <w:sz w:val="24"/>
          <w:szCs w:val="24"/>
        </w:rPr>
      </w:pPr>
      <w:r w:rsidRPr="00A31BFD">
        <w:rPr>
          <w:rFonts w:asciiTheme="minorHAnsi" w:hAnsiTheme="minorHAnsi" w:cstheme="minorHAnsi"/>
          <w:sz w:val="24"/>
          <w:szCs w:val="24"/>
        </w:rPr>
        <w:t>Implement partitioning strategy at table level using application key or source system.</w:t>
      </w:r>
    </w:p>
    <w:p w14:paraId="17742317" w14:textId="77777777" w:rsidR="00A31BFD" w:rsidRPr="00A31BFD" w:rsidRDefault="00A31BFD" w:rsidP="0005438D">
      <w:pPr>
        <w:pStyle w:val="ListParagraph"/>
        <w:numPr>
          <w:ilvl w:val="0"/>
          <w:numId w:val="59"/>
        </w:numPr>
        <w:spacing w:after="160" w:line="276" w:lineRule="auto"/>
        <w:rPr>
          <w:rFonts w:asciiTheme="minorHAnsi" w:hAnsiTheme="minorHAnsi" w:cstheme="minorHAnsi"/>
          <w:sz w:val="24"/>
          <w:szCs w:val="24"/>
        </w:rPr>
      </w:pPr>
      <w:r w:rsidRPr="00A31BFD">
        <w:rPr>
          <w:rFonts w:asciiTheme="minorHAnsi" w:hAnsiTheme="minorHAnsi" w:cstheme="minorHAnsi"/>
          <w:sz w:val="24"/>
          <w:szCs w:val="24"/>
        </w:rPr>
        <w:t>Execute data gather stats scripts immediately after removing data.</w:t>
      </w:r>
    </w:p>
    <w:p w14:paraId="5D72F242" w14:textId="77777777" w:rsidR="00A31BFD" w:rsidRPr="00A31BFD" w:rsidRDefault="00A31BFD" w:rsidP="0005438D">
      <w:pPr>
        <w:pStyle w:val="ListParagraph"/>
        <w:numPr>
          <w:ilvl w:val="0"/>
          <w:numId w:val="59"/>
        </w:numPr>
        <w:spacing w:after="160" w:line="276" w:lineRule="auto"/>
        <w:rPr>
          <w:rFonts w:asciiTheme="minorHAnsi" w:hAnsiTheme="minorHAnsi" w:cstheme="minorHAnsi"/>
          <w:sz w:val="24"/>
          <w:szCs w:val="24"/>
        </w:rPr>
      </w:pPr>
      <w:r w:rsidRPr="00A31BFD">
        <w:rPr>
          <w:rFonts w:asciiTheme="minorHAnsi" w:hAnsiTheme="minorHAnsi" w:cstheme="minorHAnsi"/>
          <w:sz w:val="24"/>
          <w:szCs w:val="24"/>
        </w:rPr>
        <w:t>Rebuild the index if any.</w:t>
      </w:r>
    </w:p>
    <w:p w14:paraId="27F312B8" w14:textId="77777777" w:rsidR="00A31BFD" w:rsidRDefault="00A31BFD" w:rsidP="0056365D">
      <w:pPr>
        <w:spacing w:line="276" w:lineRule="auto"/>
        <w:rPr>
          <w:b/>
          <w:bCs/>
          <w:color w:val="000000" w:themeColor="text1"/>
          <w:sz w:val="28"/>
          <w:szCs w:val="28"/>
        </w:rPr>
      </w:pPr>
    </w:p>
    <w:p w14:paraId="384D1405" w14:textId="32E11BC9" w:rsidR="00E91DDA" w:rsidRDefault="0056365D" w:rsidP="0056365D">
      <w:pPr>
        <w:spacing w:line="276" w:lineRule="auto"/>
        <w:rPr>
          <w:b/>
          <w:bCs/>
          <w:color w:val="000000" w:themeColor="text1"/>
          <w:sz w:val="28"/>
          <w:szCs w:val="28"/>
        </w:rPr>
      </w:pPr>
      <w:r>
        <w:rPr>
          <w:b/>
          <w:bCs/>
          <w:color w:val="000000" w:themeColor="text1"/>
          <w:sz w:val="28"/>
          <w:szCs w:val="28"/>
        </w:rPr>
        <w:t xml:space="preserve">4.2 </w:t>
      </w:r>
      <w:r w:rsidRPr="0056365D">
        <w:rPr>
          <w:b/>
          <w:bCs/>
          <w:color w:val="000000" w:themeColor="text1"/>
          <w:sz w:val="28"/>
          <w:szCs w:val="28"/>
        </w:rPr>
        <w:t>Preland layers Jobs Analysis Report</w:t>
      </w:r>
    </w:p>
    <w:p w14:paraId="2BC6797E" w14:textId="54A108E4" w:rsidR="000E3CB5" w:rsidRPr="00E91DDA" w:rsidRDefault="000E3CB5" w:rsidP="000E3CB5">
      <w:pPr>
        <w:spacing w:line="276" w:lineRule="auto"/>
        <w:cnfStyle w:val="101000000100" w:firstRow="1" w:lastRow="0" w:firstColumn="1" w:lastColumn="0" w:oddVBand="0" w:evenVBand="0" w:oddHBand="0" w:evenHBand="0" w:firstRowFirstColumn="1" w:firstRowLastColumn="0" w:lastRowFirstColumn="0" w:lastRowLastColumn="0"/>
        <w:rPr>
          <w:rFonts w:cstheme="minorHAnsi"/>
          <w:b/>
          <w:bCs/>
          <w:i/>
          <w:iCs/>
          <w:color w:val="44546A"/>
          <w:sz w:val="22"/>
          <w:szCs w:val="22"/>
        </w:rPr>
      </w:pPr>
    </w:p>
    <w:p w14:paraId="782FA4B2" w14:textId="6CAB3221" w:rsidR="000E3CB5" w:rsidRPr="00181258" w:rsidRDefault="000E3CB5" w:rsidP="000E3CB5">
      <w:pPr>
        <w:spacing w:line="276" w:lineRule="auto"/>
        <w:cnfStyle w:val="101000000100" w:firstRow="1" w:lastRow="0" w:firstColumn="1" w:lastColumn="0" w:oddVBand="0" w:evenVBand="0" w:oddHBand="0" w:evenHBand="0" w:firstRowFirstColumn="1" w:firstRowLastColumn="0" w:lastRowFirstColumn="0" w:lastRowLastColumn="0"/>
        <w:rPr>
          <w:rFonts w:cstheme="minorHAnsi"/>
          <w:b/>
          <w:bCs/>
          <w:i/>
          <w:iCs/>
          <w:sz w:val="22"/>
          <w:szCs w:val="22"/>
        </w:rPr>
      </w:pPr>
      <w:r w:rsidRPr="00181258">
        <w:rPr>
          <w:rFonts w:cstheme="minorHAnsi"/>
          <w:b/>
          <w:bCs/>
          <w:noProof/>
          <w:color w:val="44546A"/>
          <w:sz w:val="22"/>
          <w:szCs w:val="22"/>
        </w:rPr>
        <w:lastRenderedPageBreak/>
        <w:drawing>
          <wp:anchor distT="0" distB="0" distL="114300" distR="114300" simplePos="0" relativeHeight="251743232" behindDoc="0" locked="0" layoutInCell="1" allowOverlap="1" wp14:anchorId="1AB4846F" wp14:editId="1AFFD38B">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r w:rsidRPr="00181258">
        <w:rPr>
          <w:rFonts w:cstheme="minorHAnsi"/>
          <w:b/>
          <w:bCs/>
          <w:sz w:val="22"/>
          <w:szCs w:val="22"/>
        </w:rPr>
        <w:t xml:space="preserve">Preland Layer Jobs </w:t>
      </w:r>
    </w:p>
    <w:p w14:paraId="56CE3D45" w14:textId="239DC560" w:rsidR="000E3CB5" w:rsidRPr="00181258" w:rsidRDefault="000E3CB5" w:rsidP="000E3CB5">
      <w:pPr>
        <w:spacing w:line="276" w:lineRule="auto"/>
        <w:cnfStyle w:val="101000000100" w:firstRow="1" w:lastRow="0" w:firstColumn="1" w:lastColumn="0" w:oddVBand="0" w:evenVBand="0" w:oddHBand="0" w:evenHBand="0" w:firstRowFirstColumn="1" w:firstRowLastColumn="0" w:lastRowFirstColumn="0" w:lastRowLastColumn="0"/>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There are 120 jobs pulling the data from source file and dumping into preland tables with same structure as file.</w:t>
      </w:r>
    </w:p>
    <w:p w14:paraId="41115C9A" w14:textId="31A0F48C" w:rsidR="000E3CB5" w:rsidRPr="00181258" w:rsidRDefault="000E3CB5" w:rsidP="000E3CB5">
      <w:pPr>
        <w:spacing w:line="276" w:lineRule="auto"/>
        <w:cnfStyle w:val="101000000100" w:firstRow="1" w:lastRow="0" w:firstColumn="1" w:lastColumn="0" w:oddVBand="0" w:evenVBand="0" w:oddHBand="0" w:evenHBand="0" w:firstRowFirstColumn="1" w:firstRowLastColumn="0" w:lastRowFirstColumn="0" w:lastRowLastColumn="0"/>
        <w:rPr>
          <w:rFonts w:cstheme="minorHAnsi"/>
          <w:i/>
          <w:iCs/>
          <w:sz w:val="22"/>
          <w:szCs w:val="22"/>
        </w:rPr>
      </w:pPr>
    </w:p>
    <w:p w14:paraId="521A664C" w14:textId="77777777" w:rsidR="000E3CB5" w:rsidRPr="00181258" w:rsidRDefault="000E3CB5" w:rsidP="000E3CB5">
      <w:pPr>
        <w:spacing w:line="276" w:lineRule="auto"/>
        <w:cnfStyle w:val="101000000100" w:firstRow="1" w:lastRow="0" w:firstColumn="1" w:lastColumn="0" w:oddVBand="0" w:evenVBand="0" w:oddHBand="0" w:evenHBand="0" w:firstRowFirstColumn="1" w:firstRowLastColumn="0" w:lastRowFirstColumn="0" w:lastRowLastColumn="0"/>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b/>
          <w:bCs/>
          <w:color w:val="000000" w:themeColor="text1"/>
          <w:sz w:val="28"/>
          <w:szCs w:val="28"/>
        </w:rPr>
      </w:pPr>
      <w:r w:rsidRPr="00181258">
        <w:rPr>
          <w:rFonts w:cstheme="minorHAnsi"/>
          <w:sz w:val="22"/>
          <w:szCs w:val="22"/>
        </w:rPr>
        <w:t xml:space="preserve"> – 80% of the total jobs are simple as it’s dumping the data from source file to preland tables. There are a few sources, like TA2000 and TRAC where delta data is loaded and before loading lookup is done to determine the delta. This category of jobs is falling under medium complexity.</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61CE1">
        <w:trPr>
          <w:cnfStyle w:val="100000000000" w:firstRow="1" w:lastRow="0" w:firstColumn="0" w:lastColumn="0" w:oddVBand="0" w:evenVBand="0" w:oddHBand="0" w:evenHBand="0" w:firstRowFirstColumn="0" w:firstRowLastColumn="0" w:lastRowFirstColumn="0" w:lastRowLastColumn="0"/>
          <w:trHeight w:val="4299"/>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46D8C20B" w14:textId="77777777" w:rsidR="00061CE1" w:rsidRDefault="00061CE1" w:rsidP="006E5FD8">
            <w:pPr>
              <w:spacing w:line="276" w:lineRule="auto"/>
              <w:jc w:val="left"/>
              <w:rPr>
                <w:rFonts w:cstheme="minorHAnsi"/>
                <w:b/>
                <w:bCs/>
              </w:rPr>
            </w:pPr>
          </w:p>
          <w:p w14:paraId="1C68D133" w14:textId="21F103FC"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rPr>
              <w:t>👁️</w:t>
            </w:r>
            <w:r w:rsidRPr="00061CE1">
              <w:rPr>
                <w:rFonts w:asciiTheme="minorHAnsi" w:hAnsiTheme="minorHAnsi" w:cstheme="minorHAnsi"/>
                <w:b/>
                <w:bCs/>
                <w:i w:val="0"/>
                <w:iCs w:val="0"/>
                <w:sz w:val="24"/>
              </w:rPr>
              <w:t xml:space="preserve"> </w:t>
            </w:r>
            <w:r w:rsidR="006E5FD8" w:rsidRPr="00061CE1">
              <w:rPr>
                <w:rFonts w:asciiTheme="minorHAnsi" w:hAnsiTheme="minorHAnsi" w:cstheme="minorHAnsi"/>
                <w:b/>
                <w:bCs/>
                <w:i w:val="0"/>
                <w:iCs w:val="0"/>
                <w:sz w:val="24"/>
              </w:rPr>
              <w:t>Observation</w:t>
            </w:r>
          </w:p>
          <w:p w14:paraId="7EB2D6BE" w14:textId="77777777" w:rsidR="006E5FD8" w:rsidRPr="00061CE1" w:rsidRDefault="006E5FD8" w:rsidP="00061CE1">
            <w:pPr>
              <w:pStyle w:val="ListParagraph"/>
              <w:numPr>
                <w:ilvl w:val="0"/>
                <w:numId w:val="57"/>
              </w:numPr>
              <w:spacing w:line="276" w:lineRule="auto"/>
              <w:jc w:val="left"/>
              <w:rPr>
                <w:rFonts w:eastAsiaTheme="majorEastAsia" w:cstheme="minorHAnsi"/>
              </w:rPr>
            </w:pPr>
            <w:r w:rsidRPr="00061CE1">
              <w:rPr>
                <w:rFonts w:eastAsiaTheme="majorEastAsia" w:cstheme="minorHAnsi"/>
              </w:rPr>
              <w:t>Copying the data from file to table.</w:t>
            </w:r>
          </w:p>
          <w:p w14:paraId="2DE53055" w14:textId="77777777" w:rsidR="006E5FD8" w:rsidRPr="00061CE1" w:rsidRDefault="006E5FD8" w:rsidP="00061CE1">
            <w:pPr>
              <w:pStyle w:val="ListParagraph"/>
              <w:numPr>
                <w:ilvl w:val="0"/>
                <w:numId w:val="57"/>
              </w:numPr>
              <w:spacing w:line="276" w:lineRule="auto"/>
              <w:jc w:val="left"/>
              <w:rPr>
                <w:rFonts w:eastAsiaTheme="majorEastAsia" w:cstheme="minorHAnsi"/>
                <w:b/>
                <w:bCs/>
              </w:rPr>
            </w:pPr>
            <w:r w:rsidRPr="00061CE1">
              <w:rPr>
                <w:rFonts w:eastAsiaTheme="majorEastAsia" w:cstheme="minorHAnsi"/>
              </w:rPr>
              <w:t>No transformation logic implemented as is copy of data.</w:t>
            </w:r>
          </w:p>
          <w:p w14:paraId="4C7C09B7" w14:textId="77777777" w:rsidR="006E5FD8" w:rsidRPr="00061CE1" w:rsidRDefault="006E5FD8" w:rsidP="00061CE1">
            <w:pPr>
              <w:pStyle w:val="ListParagraph"/>
              <w:numPr>
                <w:ilvl w:val="0"/>
                <w:numId w:val="57"/>
              </w:numPr>
              <w:spacing w:line="276" w:lineRule="auto"/>
              <w:jc w:val="left"/>
              <w:rPr>
                <w:rFonts w:eastAsiaTheme="majorEastAsia" w:cstheme="minorHAnsi"/>
              </w:rPr>
            </w:pPr>
            <w:r w:rsidRPr="00061CE1">
              <w:rPr>
                <w:rFonts w:eastAsiaTheme="majorEastAsia" w:cstheme="minorHAnsi"/>
              </w:rPr>
              <w:t>Only converting the date from source to Timestamp with PST time zone.</w:t>
            </w:r>
          </w:p>
          <w:p w14:paraId="4D8D8D58" w14:textId="77777777" w:rsidR="006E5FD8" w:rsidRPr="00061CE1" w:rsidRDefault="006E5FD8" w:rsidP="00061CE1">
            <w:pPr>
              <w:pStyle w:val="ListParagraph"/>
              <w:numPr>
                <w:ilvl w:val="0"/>
                <w:numId w:val="57"/>
              </w:numPr>
              <w:spacing w:line="276" w:lineRule="auto"/>
              <w:jc w:val="left"/>
              <w:rPr>
                <w:rFonts w:eastAsiaTheme="majorEastAsia" w:cstheme="minorHAnsi"/>
              </w:rPr>
            </w:pPr>
            <w:r w:rsidRPr="00061CE1">
              <w:rPr>
                <w:rFonts w:eastAsiaTheme="majorEastAsia" w:cstheme="minorHAnsi"/>
              </w:rPr>
              <w:t>Every time, source file format changes, new code needs to be developed.</w:t>
            </w:r>
          </w:p>
          <w:p w14:paraId="676DA54D" w14:textId="04E188D1" w:rsidR="006E5FD8" w:rsidRPr="00061CE1" w:rsidRDefault="006E5FD8" w:rsidP="00061CE1">
            <w:pPr>
              <w:pStyle w:val="ListParagraph"/>
              <w:numPr>
                <w:ilvl w:val="0"/>
                <w:numId w:val="57"/>
              </w:numPr>
              <w:spacing w:line="276" w:lineRule="auto"/>
              <w:jc w:val="left"/>
              <w:rPr>
                <w:rFonts w:eastAsiaTheme="majorEastAsia" w:cstheme="minorHAnsi"/>
              </w:rPr>
            </w:pPr>
            <w:r w:rsidRPr="00061CE1">
              <w:rPr>
                <w:rFonts w:eastAsiaTheme="majorEastAsia" w:cstheme="minorHAnsi"/>
              </w:rPr>
              <w:t>For some sources, only incremental data is being loaded.</w:t>
            </w:r>
          </w:p>
          <w:p w14:paraId="7E67395F" w14:textId="77777777" w:rsidR="00061CE1" w:rsidRPr="00061CE1" w:rsidRDefault="00061CE1" w:rsidP="00061CE1">
            <w:pPr>
              <w:pStyle w:val="ListParagraph"/>
              <w:spacing w:after="0" w:line="276" w:lineRule="auto"/>
              <w:jc w:val="left"/>
              <w:rPr>
                <w:rFonts w:asciiTheme="minorHAnsi" w:hAnsiTheme="minorHAnsi" w:cstheme="minorHAnsi"/>
                <w:i w:val="0"/>
                <w:iCs w:val="0"/>
                <w:sz w:val="24"/>
                <w:szCs w:val="24"/>
              </w:rPr>
            </w:pPr>
          </w:p>
          <w:p w14:paraId="171F9D45" w14:textId="00F3BEF2"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061CE1">
            <w:pPr>
              <w:pStyle w:val="ListParagraph"/>
              <w:numPr>
                <w:ilvl w:val="0"/>
                <w:numId w:val="53"/>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423B368B" w14:textId="77777777" w:rsidR="006E5FD8" w:rsidRPr="00061CE1" w:rsidRDefault="006E5FD8" w:rsidP="00061CE1">
            <w:pPr>
              <w:pStyle w:val="ListParagraph"/>
              <w:numPr>
                <w:ilvl w:val="0"/>
                <w:numId w:val="53"/>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p w14:paraId="74A8472A" w14:textId="77777777" w:rsidR="006E5FD8" w:rsidRDefault="006E5FD8" w:rsidP="00CC0E27">
            <w:pPr>
              <w:spacing w:line="276" w:lineRule="auto"/>
              <w:rPr>
                <w:b/>
                <w:bCs/>
              </w:rPr>
            </w:pPr>
          </w:p>
        </w:tc>
      </w:tr>
    </w:tbl>
    <w:p w14:paraId="2486E6EB" w14:textId="77777777" w:rsidR="006E5FD8" w:rsidRDefault="006E5FD8" w:rsidP="0056365D">
      <w:pPr>
        <w:spacing w:line="276" w:lineRule="auto"/>
        <w:rPr>
          <w:rFonts w:cstheme="minorHAnsi"/>
          <w:sz w:val="22"/>
          <w:szCs w:val="22"/>
        </w:rPr>
      </w:pPr>
    </w:p>
    <w:p w14:paraId="0DDA294D" w14:textId="77777777" w:rsidR="00E91DDA" w:rsidRDefault="00E91DDA" w:rsidP="0056365D">
      <w:pPr>
        <w:spacing w:line="276" w:lineRule="auto"/>
        <w:rPr>
          <w:b/>
          <w:bCs/>
          <w:color w:val="000000" w:themeColor="text1"/>
          <w:sz w:val="28"/>
          <w:szCs w:val="28"/>
        </w:rPr>
      </w:pPr>
    </w:p>
    <w:p w14:paraId="3B88C772" w14:textId="7343DF4B" w:rsidR="0056365D" w:rsidRDefault="0056365D" w:rsidP="0056365D">
      <w:pPr>
        <w:spacing w:line="276" w:lineRule="auto"/>
        <w:rPr>
          <w:b/>
          <w:bCs/>
          <w:color w:val="000000" w:themeColor="text1"/>
          <w:sz w:val="28"/>
          <w:szCs w:val="28"/>
        </w:rPr>
      </w:pPr>
      <w:r>
        <w:rPr>
          <w:b/>
          <w:bCs/>
          <w:color w:val="000000" w:themeColor="text1"/>
          <w:sz w:val="28"/>
          <w:szCs w:val="28"/>
        </w:rPr>
        <w:t xml:space="preserve">4.3 </w:t>
      </w:r>
      <w:r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7"/>
        <w:gridCol w:w="4123"/>
      </w:tblGrid>
      <w:tr w:rsidR="005541A0" w14:paraId="7F98CE70" w14:textId="77777777" w:rsidTr="00CC0E27">
        <w:trPr>
          <w:trHeight w:val="4299"/>
        </w:trPr>
        <w:tc>
          <w:tcPr>
            <w:tcW w:w="4967" w:type="dxa"/>
          </w:tcPr>
          <w:p w14:paraId="5860BC77" w14:textId="1ACE841C" w:rsidR="000E3CB5" w:rsidRDefault="000E3CB5" w:rsidP="00CC0E27">
            <w:pPr>
              <w:spacing w:line="276" w:lineRule="auto"/>
              <w:rPr>
                <w:b/>
                <w:bCs/>
                <w:color w:val="44546A"/>
              </w:rPr>
            </w:pPr>
          </w:p>
          <w:p w14:paraId="74A04C5E" w14:textId="13FBAEC6" w:rsidR="005541A0" w:rsidRPr="005541A0" w:rsidRDefault="005541A0" w:rsidP="005541A0">
            <w:pPr>
              <w:spacing w:line="276" w:lineRule="auto"/>
              <w:rPr>
                <w:b/>
                <w:bCs/>
                <w:color w:val="44546A"/>
                <w:lang w:val="en-IN"/>
              </w:rPr>
            </w:pPr>
            <w:r w:rsidRPr="005541A0">
              <w:rPr>
                <w:b/>
                <w:bCs/>
                <w:color w:val="44546A"/>
                <w:lang w:val="en-IN"/>
              </w:rPr>
              <w:drawing>
                <wp:inline distT="0" distB="0" distL="0" distR="0" wp14:anchorId="396C97CE" wp14:editId="3F2F9305">
                  <wp:extent cx="2533650" cy="2974865"/>
                  <wp:effectExtent l="0" t="0" r="0" b="0"/>
                  <wp:docPr id="88933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3967" name=""/>
                          <pic:cNvPicPr/>
                        </pic:nvPicPr>
                        <pic:blipFill>
                          <a:blip r:embed="rId35"/>
                          <a:stretch>
                            <a:fillRect/>
                          </a:stretch>
                        </pic:blipFill>
                        <pic:spPr>
                          <a:xfrm>
                            <a:off x="0" y="0"/>
                            <a:ext cx="2536105" cy="2977748"/>
                          </a:xfrm>
                          <a:prstGeom prst="rect">
                            <a:avLst/>
                          </a:prstGeom>
                        </pic:spPr>
                      </pic:pic>
                    </a:graphicData>
                  </a:graphic>
                </wp:inline>
              </w:drawing>
            </w:r>
          </w:p>
          <w:p w14:paraId="122B0EC7" w14:textId="15470A0B" w:rsidR="000E3CB5" w:rsidRDefault="000E3CB5" w:rsidP="00CC0E27">
            <w:pPr>
              <w:spacing w:line="276" w:lineRule="auto"/>
              <w:rPr>
                <w:b/>
                <w:bCs/>
                <w:color w:val="44546A"/>
              </w:rPr>
            </w:pPr>
          </w:p>
        </w:tc>
        <w:tc>
          <w:tcPr>
            <w:tcW w:w="4383" w:type="dxa"/>
          </w:tcPr>
          <w:p w14:paraId="18E2B133" w14:textId="77777777" w:rsidR="000E3CB5" w:rsidRDefault="000E3CB5" w:rsidP="00CC0E27">
            <w:pPr>
              <w:spacing w:line="276" w:lineRule="auto"/>
              <w:rPr>
                <w:b/>
                <w:bCs/>
              </w:rPr>
            </w:pPr>
          </w:p>
          <w:p w14:paraId="4BB4C140" w14:textId="77777777" w:rsidR="000E3CB5" w:rsidRDefault="000E3CB5" w:rsidP="00CC0E27">
            <w:pPr>
              <w:spacing w:line="276" w:lineRule="auto"/>
              <w:rPr>
                <w:rFonts w:asciiTheme="minorHAnsi" w:hAnsiTheme="minorHAnsi" w:cstheme="minorHAnsi"/>
                <w:b/>
                <w:bCs/>
                <w:sz w:val="22"/>
                <w:szCs w:val="22"/>
              </w:rPr>
            </w:pPr>
            <w:r w:rsidRPr="00787C42">
              <w:rPr>
                <w:rFonts w:asciiTheme="minorHAnsi" w:hAnsiTheme="minorHAnsi" w:cstheme="minorHAnsi"/>
                <w:b/>
                <w:bCs/>
                <w:sz w:val="22"/>
                <w:szCs w:val="22"/>
              </w:rPr>
              <w:t xml:space="preserve">Today Layer Jobs </w:t>
            </w:r>
          </w:p>
          <w:p w14:paraId="70669847" w14:textId="77777777" w:rsidR="000E3CB5" w:rsidRPr="00787C42" w:rsidRDefault="000E3CB5" w:rsidP="00CC0E27">
            <w:pPr>
              <w:spacing w:line="276" w:lineRule="auto"/>
              <w:rPr>
                <w:rFonts w:asciiTheme="minorHAnsi" w:hAnsiTheme="minorHAnsi" w:cstheme="minorHAnsi"/>
                <w:sz w:val="22"/>
                <w:szCs w:val="22"/>
              </w:rPr>
            </w:pPr>
            <w:r w:rsidRPr="00787C42">
              <w:rPr>
                <w:rFonts w:asciiTheme="minorHAnsi" w:hAnsiTheme="minorHAnsi" w:cstheme="minorHAnsi"/>
                <w:b/>
                <w:bCs/>
                <w:color w:val="44546A"/>
                <w:sz w:val="22"/>
                <w:szCs w:val="22"/>
              </w:rPr>
              <w:t xml:space="preserve">– </w:t>
            </w:r>
            <w:r w:rsidRPr="00787C42">
              <w:rPr>
                <w:rFonts w:asciiTheme="minorHAnsi" w:hAnsiTheme="minorHAnsi" w:cstheme="minorHAnsi"/>
                <w:sz w:val="22"/>
                <w:szCs w:val="22"/>
              </w:rPr>
              <w:t xml:space="preserve">There are 480+ jobs populating the data from preland tables into today layer tables. Multiple joins within preland tables are done while generating the dataset. All business rules and logic </w:t>
            </w:r>
            <w:proofErr w:type="gramStart"/>
            <w:r w:rsidRPr="00787C42">
              <w:rPr>
                <w:rFonts w:asciiTheme="minorHAnsi" w:hAnsiTheme="minorHAnsi" w:cstheme="minorHAnsi"/>
                <w:sz w:val="22"/>
                <w:szCs w:val="22"/>
              </w:rPr>
              <w:t>is</w:t>
            </w:r>
            <w:proofErr w:type="gramEnd"/>
            <w:r w:rsidRPr="00787C42">
              <w:rPr>
                <w:rFonts w:asciiTheme="minorHAnsi" w:hAnsiTheme="minorHAnsi" w:cstheme="minorHAnsi"/>
                <w:sz w:val="22"/>
                <w:szCs w:val="22"/>
              </w:rPr>
              <w:t xml:space="preserve"> implemented in this layer,</w:t>
            </w:r>
          </w:p>
          <w:p w14:paraId="2AECC871" w14:textId="77777777" w:rsidR="000E3CB5" w:rsidRPr="00787C42" w:rsidRDefault="000E3CB5" w:rsidP="00CC0E27">
            <w:pPr>
              <w:spacing w:line="276" w:lineRule="auto"/>
              <w:rPr>
                <w:rFonts w:asciiTheme="minorHAnsi" w:hAnsiTheme="minorHAnsi" w:cstheme="minorHAnsi"/>
                <w:sz w:val="22"/>
                <w:szCs w:val="22"/>
              </w:rPr>
            </w:pPr>
          </w:p>
          <w:p w14:paraId="58D25936" w14:textId="77777777" w:rsidR="000E3CB5" w:rsidRDefault="000E3CB5" w:rsidP="00CC0E27">
            <w:pPr>
              <w:spacing w:line="276" w:lineRule="auto"/>
              <w:rPr>
                <w:rFonts w:asciiTheme="minorHAnsi" w:hAnsiTheme="minorHAnsi" w:cstheme="minorHAnsi"/>
                <w:b/>
                <w:bCs/>
                <w:sz w:val="22"/>
                <w:szCs w:val="22"/>
              </w:rPr>
            </w:pPr>
            <w:r w:rsidRPr="00787C42">
              <w:rPr>
                <w:rFonts w:asciiTheme="minorHAnsi" w:hAnsiTheme="minorHAnsi" w:cstheme="minorHAnsi"/>
                <w:b/>
                <w:bCs/>
                <w:sz w:val="22"/>
                <w:szCs w:val="22"/>
              </w:rPr>
              <w:t xml:space="preserve">Complexity </w:t>
            </w:r>
          </w:p>
          <w:p w14:paraId="18B5555F" w14:textId="77777777" w:rsidR="000E3CB5" w:rsidRDefault="000E3CB5" w:rsidP="00CC0E27">
            <w:pPr>
              <w:spacing w:line="276" w:lineRule="auto"/>
              <w:rPr>
                <w:b/>
                <w:bCs/>
                <w:color w:val="44546A"/>
              </w:rPr>
            </w:pPr>
            <w:r w:rsidRPr="00787C42">
              <w:rPr>
                <w:rFonts w:asciiTheme="minorHAnsi" w:hAnsiTheme="minorHAnsi" w:cstheme="minorHAnsi"/>
                <w:b/>
                <w:bCs/>
                <w:sz w:val="22"/>
                <w:szCs w:val="22"/>
              </w:rPr>
              <w:t xml:space="preserve">– </w:t>
            </w:r>
            <w:r w:rsidRPr="00787C42">
              <w:rPr>
                <w:rFonts w:asciiTheme="minorHAnsi" w:hAnsiTheme="minorHAnsi"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proofErr w:type="gramStart"/>
            <w:r w:rsidRPr="00787C42">
              <w:rPr>
                <w:rFonts w:asciiTheme="minorHAnsi" w:hAnsiTheme="minorHAnsi" w:cstheme="minorHAnsi"/>
                <w:sz w:val="22"/>
                <w:szCs w:val="22"/>
              </w:rPr>
              <w:t>transformation</w:t>
            </w:r>
            <w:proofErr w:type="gramEnd"/>
            <w:r w:rsidRPr="00787C42">
              <w:rPr>
                <w:rFonts w:asciiTheme="minorHAnsi" w:hAnsiTheme="minorHAnsi" w:cstheme="minorHAnsi"/>
                <w:sz w:val="22"/>
                <w:szCs w:val="22"/>
              </w:rPr>
              <w:t xml:space="preserve"> is more. Some cases SP call is also being used.</w:t>
            </w:r>
            <w:r>
              <w:t xml:space="preserve"> </w:t>
            </w:r>
          </w:p>
        </w:tc>
      </w:tr>
    </w:tbl>
    <w:p w14:paraId="0097E7A6" w14:textId="77777777" w:rsidR="008B0B7E" w:rsidRDefault="008B0B7E"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05438D">
        <w:trPr>
          <w:trHeight w:val="4299"/>
        </w:trPr>
        <w:tc>
          <w:tcPr>
            <w:tcW w:w="9010" w:type="dxa"/>
            <w:shd w:val="clear" w:color="auto" w:fill="002060"/>
          </w:tcPr>
          <w:p w14:paraId="7B96AF0E" w14:textId="77777777" w:rsidR="008B0B7E" w:rsidRDefault="008B0B7E" w:rsidP="00CC0E27">
            <w:pPr>
              <w:spacing w:line="276" w:lineRule="auto"/>
              <w:rPr>
                <w:b/>
                <w:bCs/>
              </w:rPr>
            </w:pPr>
          </w:p>
          <w:p w14:paraId="25806A25" w14:textId="7777777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rPr>
              <w:t>👁️</w:t>
            </w:r>
            <w:r w:rsidRPr="00061CE1">
              <w:rPr>
                <w:rFonts w:asciiTheme="minorHAnsi" w:hAnsiTheme="minorHAnsi" w:cstheme="minorHAnsi"/>
                <w:b/>
                <w:bCs/>
                <w:i/>
                <w:iCs/>
                <w:sz w:val="24"/>
                <w:szCs w:val="24"/>
              </w:rPr>
              <w:t xml:space="preserve"> </w:t>
            </w:r>
            <w:r w:rsidRPr="00061CE1">
              <w:rPr>
                <w:rFonts w:asciiTheme="minorHAnsi" w:hAnsiTheme="minorHAnsi" w:cstheme="minorHAnsi"/>
                <w:b/>
                <w:bCs/>
                <w:sz w:val="24"/>
                <w:szCs w:val="24"/>
              </w:rPr>
              <w:t>Observation</w:t>
            </w:r>
          </w:p>
          <w:p w14:paraId="470862D7" w14:textId="77777777" w:rsidR="008B0B7E" w:rsidRPr="00787C42" w:rsidRDefault="008B0B7E" w:rsidP="0005438D">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Load the data from preland to Today layer by joining multiple preland layer tables.</w:t>
            </w:r>
          </w:p>
          <w:p w14:paraId="27C4B8FC" w14:textId="77777777" w:rsidR="008B0B7E" w:rsidRPr="00787C42" w:rsidRDefault="008B0B7E" w:rsidP="0005438D">
            <w:pPr>
              <w:pStyle w:val="ListParagraph"/>
              <w:numPr>
                <w:ilvl w:val="0"/>
                <w:numId w:val="58"/>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40F95E15" w14:textId="77777777" w:rsidR="008B0B7E" w:rsidRPr="00787C42" w:rsidRDefault="008B0B7E" w:rsidP="0005438D">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399B30DC" w14:textId="77777777" w:rsidR="008B0B7E" w:rsidRPr="00787C42" w:rsidRDefault="008B0B7E" w:rsidP="0005438D">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11AE2A9C" w14:textId="77777777" w:rsidR="008B0B7E" w:rsidRPr="00787C42" w:rsidRDefault="008B0B7E" w:rsidP="0005438D">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7777777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25C8489C" w14:textId="4AF5F5CE" w:rsidR="008B0B7E" w:rsidRPr="000E3CB5" w:rsidRDefault="008B0B7E" w:rsidP="000E3CB5">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p w14:paraId="0F9649DD" w14:textId="77777777" w:rsidR="008B0B7E" w:rsidRDefault="008B0B7E" w:rsidP="00CC0E27">
            <w:pPr>
              <w:spacing w:line="276" w:lineRule="auto"/>
              <w:rPr>
                <w:b/>
                <w:bCs/>
              </w:rPr>
            </w:pPr>
          </w:p>
        </w:tc>
      </w:tr>
    </w:tbl>
    <w:p w14:paraId="4FBEA175" w14:textId="77777777" w:rsidR="008B0B7E" w:rsidRDefault="008B0B7E" w:rsidP="0056365D">
      <w:pPr>
        <w:spacing w:line="276" w:lineRule="auto"/>
        <w:rPr>
          <w:b/>
          <w:bCs/>
          <w:color w:val="000000" w:themeColor="text1"/>
          <w:sz w:val="28"/>
          <w:szCs w:val="28"/>
        </w:rPr>
      </w:pPr>
    </w:p>
    <w:p w14:paraId="5F7A13D9" w14:textId="02569C81" w:rsidR="0056365D" w:rsidRDefault="0056365D" w:rsidP="0056365D">
      <w:pPr>
        <w:spacing w:line="276" w:lineRule="auto"/>
        <w:rPr>
          <w:b/>
          <w:bCs/>
          <w:color w:val="000000" w:themeColor="text1"/>
          <w:sz w:val="28"/>
          <w:szCs w:val="28"/>
        </w:rPr>
      </w:pPr>
      <w:r>
        <w:rPr>
          <w:b/>
          <w:bCs/>
          <w:color w:val="000000" w:themeColor="text1"/>
          <w:sz w:val="28"/>
          <w:szCs w:val="28"/>
        </w:rPr>
        <w:t xml:space="preserve">4.4 </w:t>
      </w:r>
      <w:r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77777777"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t xml:space="preserve">185 </w:t>
      </w:r>
      <w:r w:rsidRPr="00861534">
        <w:t xml:space="preserve">jobs </w:t>
      </w:r>
      <w:r>
        <w:t>pulling the data from source file and dumping into preland tables with same structure as file.</w:t>
      </w:r>
    </w:p>
    <w:p w14:paraId="3BC019E0" w14:textId="77777777" w:rsidR="000E3CB5" w:rsidRDefault="000E3CB5" w:rsidP="000E3CB5">
      <w:pPr>
        <w:spacing w:line="276" w:lineRule="auto"/>
      </w:pPr>
    </w:p>
    <w:p w14:paraId="53AD7D4A" w14:textId="77777777" w:rsidR="000E3CB5" w:rsidRPr="003864D3" w:rsidRDefault="000E3CB5" w:rsidP="000E3CB5">
      <w:pPr>
        <w:spacing w:line="276" w:lineRule="auto"/>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05438D">
        <w:trPr>
          <w:trHeight w:val="4299"/>
        </w:trPr>
        <w:tc>
          <w:tcPr>
            <w:tcW w:w="9010" w:type="dxa"/>
            <w:shd w:val="clear" w:color="auto" w:fill="002060"/>
          </w:tcPr>
          <w:p w14:paraId="066840C0" w14:textId="77777777" w:rsidR="008B0B7E" w:rsidRDefault="008B0B7E" w:rsidP="00CC0E27">
            <w:pPr>
              <w:spacing w:line="276" w:lineRule="auto"/>
              <w:rPr>
                <w:b/>
                <w:bCs/>
              </w:rPr>
            </w:pPr>
          </w:p>
          <w:p w14:paraId="5E98D5DC" w14:textId="62306B0E"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rPr>
              <w:t>👁️</w:t>
            </w:r>
            <w:r w:rsidRPr="00061CE1">
              <w:rPr>
                <w:rFonts w:asciiTheme="minorHAnsi" w:hAnsiTheme="minorHAnsi" w:cstheme="minorHAnsi"/>
                <w:b/>
                <w:bCs/>
                <w:i/>
                <w:iCs/>
                <w:sz w:val="24"/>
                <w:szCs w:val="24"/>
              </w:rPr>
              <w:t xml:space="preserve"> </w:t>
            </w:r>
            <w:r w:rsidR="008B0B7E" w:rsidRPr="000E3CB5">
              <w:rPr>
                <w:rFonts w:asciiTheme="minorHAnsi" w:hAnsiTheme="minorHAnsi" w:cstheme="minorHAnsi"/>
                <w:b/>
                <w:bCs/>
                <w:sz w:val="24"/>
                <w:szCs w:val="24"/>
              </w:rPr>
              <w:t>Observation –</w:t>
            </w:r>
          </w:p>
          <w:p w14:paraId="28514B57" w14:textId="77777777" w:rsidR="008B0B7E" w:rsidRPr="000E3CB5" w:rsidRDefault="008B0B7E" w:rsidP="008B0B7E">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51C40A18" w14:textId="77777777" w:rsidR="008B0B7E" w:rsidRPr="000E3CB5" w:rsidRDefault="008B0B7E" w:rsidP="008B0B7E">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68C40B1D" w14:textId="77777777" w:rsidR="008B0B7E" w:rsidRPr="000E3CB5" w:rsidRDefault="008B0B7E" w:rsidP="008B0B7E">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25D9BEBF"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8B0B7E" w:rsidRPr="000E3CB5">
              <w:rPr>
                <w:rFonts w:asciiTheme="minorHAnsi" w:hAnsiTheme="minorHAnsi" w:cstheme="minorHAnsi"/>
                <w:b/>
                <w:bCs/>
                <w:sz w:val="24"/>
                <w:szCs w:val="24"/>
              </w:rPr>
              <w:t>Recommendation –</w:t>
            </w:r>
          </w:p>
          <w:p w14:paraId="0AE49FF4" w14:textId="77777777" w:rsidR="008B0B7E" w:rsidRPr="000E3CB5" w:rsidRDefault="008B0B7E" w:rsidP="000E3CB5">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0E3CB5">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45C1A6C0" w14:textId="77777777" w:rsidR="008B0B7E" w:rsidRPr="000E3CB5" w:rsidRDefault="008B0B7E" w:rsidP="000E3CB5">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p w14:paraId="3BB51FB4" w14:textId="77777777" w:rsidR="008B0B7E" w:rsidRDefault="008B0B7E" w:rsidP="00CC0E27">
            <w:pPr>
              <w:spacing w:line="276" w:lineRule="auto"/>
              <w:rPr>
                <w:b/>
                <w:bCs/>
              </w:rPr>
            </w:pPr>
          </w:p>
        </w:tc>
      </w:tr>
    </w:tbl>
    <w:p w14:paraId="4F77F153" w14:textId="77777777" w:rsidR="007946AA" w:rsidRDefault="007946AA" w:rsidP="001D31C5">
      <w:pPr>
        <w:pBdr>
          <w:bottom w:val="dotted" w:sz="6" w:space="1" w:color="auto"/>
        </w:pBdr>
        <w:spacing w:line="257" w:lineRule="auto"/>
        <w:rPr>
          <w:b/>
          <w:bCs/>
          <w:color w:val="000000" w:themeColor="text1"/>
          <w:sz w:val="28"/>
          <w:szCs w:val="28"/>
        </w:rPr>
      </w:pPr>
    </w:p>
    <w:p w14:paraId="46B314A8" w14:textId="2C298249" w:rsidR="001D31C5" w:rsidRPr="00221648" w:rsidRDefault="001D31C5" w:rsidP="001D31C5">
      <w:pPr>
        <w:pBdr>
          <w:bottom w:val="dotted" w:sz="6" w:space="1" w:color="auto"/>
        </w:pBdr>
        <w:spacing w:line="257" w:lineRule="auto"/>
        <w:rPr>
          <w:b/>
          <w:bCs/>
          <w:color w:val="000000" w:themeColor="text1"/>
          <w:sz w:val="28"/>
          <w:szCs w:val="28"/>
        </w:rPr>
      </w:pPr>
      <w:r>
        <w:rPr>
          <w:b/>
          <w:bCs/>
          <w:color w:val="000000" w:themeColor="text1"/>
          <w:sz w:val="28"/>
          <w:szCs w:val="28"/>
        </w:rPr>
        <w:t>5</w:t>
      </w:r>
      <w:r w:rsidRPr="00221648">
        <w:rPr>
          <w:b/>
          <w:bCs/>
          <w:color w:val="000000" w:themeColor="text1"/>
          <w:sz w:val="28"/>
          <w:szCs w:val="28"/>
        </w:rPr>
        <w:t xml:space="preserve">. </w:t>
      </w:r>
      <w:r w:rsidRPr="001D31C5">
        <w:rPr>
          <w:b/>
          <w:bCs/>
          <w:color w:val="000000" w:themeColor="text1"/>
          <w:sz w:val="28"/>
          <w:szCs w:val="28"/>
        </w:rPr>
        <w:t>Job Performance &amp; Utilization</w:t>
      </w:r>
    </w:p>
    <w:p w14:paraId="3F753360" w14:textId="77777777" w:rsidR="001D31C5" w:rsidRDefault="001D31C5" w:rsidP="005C3986">
      <w:pPr>
        <w:rPr>
          <w:rFonts w:cstheme="minorHAnsi"/>
          <w:sz w:val="22"/>
          <w:szCs w:val="22"/>
        </w:rPr>
      </w:pPr>
    </w:p>
    <w:p w14:paraId="202851D8" w14:textId="77777777" w:rsidR="0056365D" w:rsidRDefault="0056365D" w:rsidP="0056365D">
      <w:pPr>
        <w:spacing w:line="276" w:lineRule="auto"/>
        <w:rPr>
          <w:b/>
          <w:bCs/>
          <w:color w:val="000000" w:themeColor="text1"/>
          <w:sz w:val="28"/>
          <w:szCs w:val="28"/>
        </w:rPr>
      </w:pPr>
      <w:r>
        <w:rPr>
          <w:b/>
          <w:bCs/>
          <w:color w:val="000000" w:themeColor="text1"/>
          <w:sz w:val="28"/>
          <w:szCs w:val="28"/>
        </w:rPr>
        <w:t xml:space="preserve">5.1 </w:t>
      </w:r>
      <w:r w:rsidRPr="0056365D">
        <w:rPr>
          <w:b/>
          <w:bCs/>
          <w:color w:val="000000" w:themeColor="text1"/>
          <w:sz w:val="28"/>
          <w:szCs w:val="28"/>
        </w:rPr>
        <w:t>Inbound Jobs Performance Analysis</w:t>
      </w:r>
    </w:p>
    <w:p w14:paraId="11D45BF3" w14:textId="77777777" w:rsidR="00912143" w:rsidRDefault="00912143" w:rsidP="0056365D">
      <w:pPr>
        <w:spacing w:line="276" w:lineRule="auto"/>
        <w:rPr>
          <w:b/>
          <w:bCs/>
          <w:color w:val="000000" w:themeColor="text1"/>
          <w:sz w:val="28"/>
          <w:szCs w:val="28"/>
        </w:rPr>
      </w:pPr>
    </w:p>
    <w:tbl>
      <w:tblPr>
        <w:tblW w:w="97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951"/>
        <w:gridCol w:w="802"/>
        <w:gridCol w:w="729"/>
        <w:gridCol w:w="222"/>
        <w:gridCol w:w="6225"/>
      </w:tblGrid>
      <w:tr w:rsidR="00CE22F7" w:rsidRPr="00EF6362" w14:paraId="33CB2556" w14:textId="7B142956" w:rsidTr="007946AA">
        <w:trPr>
          <w:trHeight w:val="475"/>
        </w:trPr>
        <w:tc>
          <w:tcPr>
            <w:tcW w:w="823" w:type="dxa"/>
            <w:vMerge w:val="restart"/>
            <w:tcBorders>
              <w:top w:val="single" w:sz="4" w:space="0" w:color="auto"/>
            </w:tcBorders>
            <w:shd w:val="clear" w:color="auto" w:fill="auto"/>
            <w:hideMark/>
          </w:tcPr>
          <w:p w14:paraId="0440CC5E" w14:textId="77777777" w:rsidR="00CE22F7" w:rsidRPr="00EF6362" w:rsidRDefault="00CE22F7" w:rsidP="00EF6362">
            <w:pPr>
              <w:rPr>
                <w:rFonts w:ascii="Calibri" w:eastAsia="Times New Roman" w:hAnsi="Calibri" w:cs="Calibri"/>
                <w:color w:val="FFFFFF" w:themeColor="background1"/>
                <w:lang w:eastAsia="en-IN"/>
              </w:rPr>
            </w:pPr>
            <w:r w:rsidRPr="00EF6362">
              <w:rPr>
                <w:rFonts w:ascii="Calibri" w:eastAsia="Times New Roman" w:hAnsi="Calibri" w:cs="Calibri"/>
                <w:color w:val="FFFFFF" w:themeColor="background1"/>
                <w:lang w:eastAsia="en-IN"/>
              </w:rPr>
              <w:t> </w:t>
            </w:r>
          </w:p>
        </w:tc>
        <w:tc>
          <w:tcPr>
            <w:tcW w:w="923" w:type="dxa"/>
            <w:tcBorders>
              <w:top w:val="single" w:sz="4" w:space="0" w:color="auto"/>
            </w:tcBorders>
            <w:shd w:val="clear" w:color="000000" w:fill="FFFFFF"/>
            <w:vAlign w:val="center"/>
            <w:hideMark/>
          </w:tcPr>
          <w:p w14:paraId="44ECD2BE" w14:textId="77777777" w:rsidR="00CE22F7" w:rsidRPr="00EF6362" w:rsidRDefault="00CE22F7" w:rsidP="00EF6362">
            <w:pPr>
              <w:rPr>
                <w:rFonts w:ascii="Calibri Light" w:eastAsia="Times New Roman" w:hAnsi="Calibri Light" w:cs="Calibri Light"/>
                <w:b/>
                <w:bCs/>
                <w:i/>
                <w:iCs/>
                <w:color w:val="203864"/>
                <w:sz w:val="26"/>
                <w:szCs w:val="26"/>
                <w:lang w:eastAsia="en-IN"/>
              </w:rPr>
            </w:pPr>
            <w:r w:rsidRPr="00EF6362">
              <w:rPr>
                <w:rFonts w:ascii="Calibri Light" w:eastAsia="Times New Roman" w:hAnsi="Calibri Light" w:cs="Calibri Light"/>
                <w:b/>
                <w:bCs/>
                <w:i/>
                <w:iCs/>
                <w:color w:val="203864"/>
                <w:sz w:val="26"/>
                <w:szCs w:val="26"/>
                <w:lang w:eastAsia="en-IN"/>
              </w:rPr>
              <w:t> </w:t>
            </w:r>
          </w:p>
        </w:tc>
        <w:tc>
          <w:tcPr>
            <w:tcW w:w="778" w:type="dxa"/>
            <w:tcBorders>
              <w:top w:val="single" w:sz="4" w:space="0" w:color="auto"/>
            </w:tcBorders>
            <w:shd w:val="clear" w:color="000000" w:fill="FFFFFF"/>
            <w:vAlign w:val="center"/>
            <w:hideMark/>
          </w:tcPr>
          <w:p w14:paraId="4C5D9D63" w14:textId="77777777" w:rsidR="00CE22F7" w:rsidRPr="00EF6362" w:rsidRDefault="00CE22F7" w:rsidP="00EF6362">
            <w:pPr>
              <w:rPr>
                <w:rFonts w:ascii="Calibri Light" w:eastAsia="Times New Roman" w:hAnsi="Calibri Light" w:cs="Calibri Light"/>
                <w:b/>
                <w:bCs/>
                <w:i/>
                <w:iCs/>
                <w:color w:val="203864"/>
                <w:sz w:val="26"/>
                <w:szCs w:val="26"/>
                <w:lang w:eastAsia="en-IN"/>
              </w:rPr>
            </w:pPr>
            <w:r w:rsidRPr="00EF6362">
              <w:rPr>
                <w:rFonts w:ascii="Calibri Light" w:eastAsia="Times New Roman" w:hAnsi="Calibri Light" w:cs="Calibri Light"/>
                <w:b/>
                <w:bCs/>
                <w:i/>
                <w:iCs/>
                <w:color w:val="203864"/>
                <w:sz w:val="26"/>
                <w:szCs w:val="26"/>
                <w:lang w:eastAsia="en-IN"/>
              </w:rPr>
              <w:t> </w:t>
            </w:r>
          </w:p>
        </w:tc>
        <w:tc>
          <w:tcPr>
            <w:tcW w:w="708" w:type="dxa"/>
            <w:tcBorders>
              <w:top w:val="single" w:sz="4" w:space="0" w:color="auto"/>
            </w:tcBorders>
            <w:shd w:val="clear" w:color="000000" w:fill="FFFFFF"/>
            <w:vAlign w:val="center"/>
            <w:hideMark/>
          </w:tcPr>
          <w:p w14:paraId="3E6BBB0D" w14:textId="77777777" w:rsidR="00CE22F7" w:rsidRPr="00EF6362" w:rsidRDefault="00CE22F7" w:rsidP="00EF6362">
            <w:pPr>
              <w:rPr>
                <w:rFonts w:ascii="Calibri Light" w:eastAsia="Times New Roman" w:hAnsi="Calibri Light" w:cs="Calibri Light"/>
                <w:b/>
                <w:bCs/>
                <w:i/>
                <w:iCs/>
                <w:color w:val="203864"/>
                <w:sz w:val="26"/>
                <w:szCs w:val="26"/>
                <w:lang w:eastAsia="en-IN"/>
              </w:rPr>
            </w:pPr>
            <w:r w:rsidRPr="00EF6362">
              <w:rPr>
                <w:rFonts w:ascii="Calibri Light" w:eastAsia="Times New Roman" w:hAnsi="Calibri Light" w:cs="Calibri Light"/>
                <w:b/>
                <w:bCs/>
                <w:i/>
                <w:iCs/>
                <w:color w:val="203864"/>
                <w:sz w:val="26"/>
                <w:szCs w:val="26"/>
                <w:lang w:eastAsia="en-IN"/>
              </w:rPr>
              <w:t> </w:t>
            </w:r>
          </w:p>
        </w:tc>
        <w:tc>
          <w:tcPr>
            <w:tcW w:w="215" w:type="dxa"/>
            <w:vMerge w:val="restart"/>
            <w:tcBorders>
              <w:top w:val="single" w:sz="4" w:space="0" w:color="auto"/>
              <w:right w:val="nil"/>
            </w:tcBorders>
            <w:shd w:val="clear" w:color="000000" w:fill="FFFFFF"/>
          </w:tcPr>
          <w:p w14:paraId="16110F68" w14:textId="77777777" w:rsidR="00CE22F7" w:rsidRPr="00EF6362" w:rsidRDefault="00CE22F7" w:rsidP="00EF6362">
            <w:pPr>
              <w:rPr>
                <w:rFonts w:ascii="Calibri Light" w:eastAsia="Times New Roman" w:hAnsi="Calibri Light" w:cs="Calibri Light"/>
                <w:b/>
                <w:bCs/>
                <w:i/>
                <w:iCs/>
                <w:color w:val="203864"/>
                <w:sz w:val="26"/>
                <w:szCs w:val="26"/>
                <w:lang w:eastAsia="en-IN"/>
              </w:rPr>
            </w:pPr>
          </w:p>
        </w:tc>
        <w:tc>
          <w:tcPr>
            <w:tcW w:w="6330" w:type="dxa"/>
            <w:vMerge w:val="restart"/>
            <w:tcBorders>
              <w:top w:val="single" w:sz="4" w:space="0" w:color="auto"/>
              <w:left w:val="nil"/>
              <w:bottom w:val="nil"/>
              <w:right w:val="single" w:sz="4" w:space="0" w:color="auto"/>
            </w:tcBorders>
            <w:shd w:val="clear" w:color="000000" w:fill="FFFFFF"/>
            <w:vAlign w:val="center"/>
            <w:hideMark/>
          </w:tcPr>
          <w:p w14:paraId="67686CFF" w14:textId="7EEE466F" w:rsidR="00CE22F7" w:rsidRPr="00EF6362" w:rsidRDefault="00CE22F7" w:rsidP="00EF6362">
            <w:pPr>
              <w:rPr>
                <w:rFonts w:ascii="Calibri Light" w:eastAsia="Times New Roman" w:hAnsi="Calibri Light" w:cs="Calibri Light"/>
                <w:b/>
                <w:bCs/>
                <w:i/>
                <w:iCs/>
                <w:color w:val="203864"/>
                <w:sz w:val="26"/>
                <w:szCs w:val="26"/>
                <w:lang w:eastAsia="en-IN"/>
              </w:rPr>
            </w:pPr>
            <w:r w:rsidRPr="00EF6362">
              <w:rPr>
                <w:rFonts w:ascii="Calibri Light" w:eastAsia="Times New Roman" w:hAnsi="Calibri Light" w:cs="Calibri Light"/>
                <w:b/>
                <w:bCs/>
                <w:i/>
                <w:iCs/>
                <w:color w:val="203864"/>
                <w:sz w:val="26"/>
                <w:szCs w:val="26"/>
                <w:lang w:eastAsia="en-IN"/>
              </w:rPr>
              <w:t> </w:t>
            </w:r>
          </w:p>
          <w:p w14:paraId="5A16BA13" w14:textId="77777777" w:rsidR="00CE22F7" w:rsidRDefault="00CE22F7" w:rsidP="00CE22F7">
            <w:pPr>
              <w:rPr>
                <w:rFonts w:eastAsia="Times New Roman" w:cstheme="minorHAnsi"/>
                <w:sz w:val="22"/>
                <w:szCs w:val="22"/>
                <w:lang w:eastAsia="en-IN"/>
              </w:rPr>
            </w:pPr>
            <w:r w:rsidRPr="00CE22F7">
              <w:rPr>
                <w:rFonts w:eastAsia="Times New Roman" w:cstheme="minorHAnsi"/>
                <w:sz w:val="22"/>
                <w:szCs w:val="22"/>
                <w:lang w:eastAsia="en-IN"/>
              </w:rPr>
              <w:t xml:space="preserve">The table below presents a comparative summary of job execution </w:t>
            </w:r>
          </w:p>
          <w:p w14:paraId="0FDFE2C4" w14:textId="77777777" w:rsidR="00CE22F7" w:rsidRDefault="00CE22F7" w:rsidP="00CE22F7">
            <w:pPr>
              <w:rPr>
                <w:rFonts w:eastAsia="Times New Roman" w:cstheme="minorHAnsi"/>
                <w:sz w:val="22"/>
                <w:szCs w:val="22"/>
                <w:lang w:eastAsia="en-IN"/>
              </w:rPr>
            </w:pPr>
            <w:r w:rsidRPr="00CE22F7">
              <w:rPr>
                <w:rFonts w:eastAsia="Times New Roman" w:cstheme="minorHAnsi"/>
                <w:sz w:val="22"/>
                <w:szCs w:val="22"/>
                <w:lang w:eastAsia="en-IN"/>
              </w:rPr>
              <w:t xml:space="preserve">durations categorized by time thresholds across three processing layers: </w:t>
            </w:r>
          </w:p>
          <w:p w14:paraId="62680319" w14:textId="34ED54ED" w:rsidR="00CE22F7" w:rsidRPr="00CE22F7" w:rsidRDefault="00CE22F7" w:rsidP="00CE22F7">
            <w:pPr>
              <w:rPr>
                <w:rFonts w:eastAsia="Times New Roman" w:cstheme="minorHAnsi"/>
                <w:sz w:val="22"/>
                <w:szCs w:val="22"/>
                <w:lang w:eastAsia="en-IN"/>
              </w:rPr>
            </w:pPr>
            <w:r w:rsidRPr="00CE22F7">
              <w:rPr>
                <w:rFonts w:eastAsia="Times New Roman" w:cstheme="minorHAnsi"/>
                <w:sz w:val="22"/>
                <w:szCs w:val="22"/>
                <w:lang w:eastAsia="en-IN"/>
              </w:rPr>
              <w:t>Preland, Today, and Delta.</w:t>
            </w:r>
          </w:p>
          <w:p w14:paraId="4B4BC20E" w14:textId="77777777" w:rsidR="00CE22F7" w:rsidRPr="00CE22F7" w:rsidRDefault="00CE22F7" w:rsidP="00CE22F7">
            <w:pPr>
              <w:rPr>
                <w:rFonts w:eastAsia="Times New Roman" w:cstheme="minorHAnsi"/>
                <w:sz w:val="22"/>
                <w:szCs w:val="22"/>
                <w:lang w:eastAsia="en-IN"/>
              </w:rPr>
            </w:pPr>
            <w:r w:rsidRPr="00CE22F7">
              <w:rPr>
                <w:rFonts w:eastAsia="Times New Roman" w:cstheme="minorHAnsi"/>
                <w:sz w:val="22"/>
                <w:szCs w:val="22"/>
                <w:lang w:eastAsia="en-IN"/>
              </w:rPr>
              <w:t>Jobs are grouped into the following duration categories:</w:t>
            </w:r>
          </w:p>
          <w:p w14:paraId="580DC88B" w14:textId="77777777" w:rsidR="00CE22F7" w:rsidRPr="00CE22F7" w:rsidRDefault="00CE22F7" w:rsidP="00CE22F7">
            <w:pPr>
              <w:rPr>
                <w:rFonts w:eastAsia="Times New Roman" w:cstheme="minorHAnsi"/>
                <w:sz w:val="22"/>
                <w:szCs w:val="22"/>
                <w:lang w:eastAsia="en-IN"/>
              </w:rPr>
            </w:pPr>
          </w:p>
          <w:p w14:paraId="7172BE4A" w14:textId="77777777" w:rsidR="00CE22F7" w:rsidRPr="00CE22F7" w:rsidRDefault="00CE22F7" w:rsidP="00CE22F7">
            <w:pPr>
              <w:numPr>
                <w:ilvl w:val="0"/>
                <w:numId w:val="63"/>
              </w:numPr>
              <w:rPr>
                <w:rFonts w:eastAsia="Times New Roman" w:cstheme="minorHAnsi"/>
                <w:b/>
                <w:bCs/>
                <w:sz w:val="22"/>
                <w:szCs w:val="22"/>
                <w:lang w:eastAsia="en-IN"/>
              </w:rPr>
            </w:pPr>
            <w:r w:rsidRPr="00CE22F7">
              <w:rPr>
                <w:rFonts w:eastAsia="Times New Roman" w:cstheme="minorHAnsi"/>
                <w:b/>
                <w:bCs/>
                <w:sz w:val="22"/>
                <w:szCs w:val="22"/>
                <w:lang w:eastAsia="en-IN"/>
              </w:rPr>
              <w:t xml:space="preserve">&gt; 1 Hrs – </w:t>
            </w:r>
          </w:p>
          <w:p w14:paraId="3460631C" w14:textId="51D4F2C8" w:rsidR="00CE22F7" w:rsidRDefault="00CE22F7" w:rsidP="00CE22F7">
            <w:pPr>
              <w:ind w:left="720"/>
              <w:rPr>
                <w:rFonts w:eastAsia="Times New Roman" w:cstheme="minorHAnsi"/>
                <w:sz w:val="22"/>
                <w:szCs w:val="22"/>
                <w:lang w:eastAsia="en-IN"/>
              </w:rPr>
            </w:pPr>
            <w:r w:rsidRPr="00CE22F7">
              <w:rPr>
                <w:rFonts w:eastAsia="Times New Roman" w:cstheme="minorHAnsi"/>
                <w:sz w:val="22"/>
                <w:szCs w:val="22"/>
                <w:lang w:eastAsia="en-IN"/>
              </w:rPr>
              <w:t>Jobs that took more than 1 hour to complete</w:t>
            </w:r>
          </w:p>
          <w:p w14:paraId="6FDC43E4" w14:textId="77777777" w:rsidR="00CE22F7" w:rsidRPr="00CE22F7" w:rsidRDefault="00CE22F7" w:rsidP="00CE22F7">
            <w:pPr>
              <w:ind w:left="720"/>
              <w:rPr>
                <w:rFonts w:eastAsia="Times New Roman" w:cstheme="minorHAnsi"/>
                <w:sz w:val="22"/>
                <w:szCs w:val="22"/>
                <w:lang w:eastAsia="en-IN"/>
              </w:rPr>
            </w:pPr>
          </w:p>
          <w:p w14:paraId="126F3D1E" w14:textId="77777777" w:rsidR="00CE22F7" w:rsidRPr="00CE22F7" w:rsidRDefault="00CE22F7" w:rsidP="00CE22F7">
            <w:pPr>
              <w:numPr>
                <w:ilvl w:val="0"/>
                <w:numId w:val="63"/>
              </w:numPr>
              <w:rPr>
                <w:rFonts w:eastAsia="Times New Roman" w:cstheme="minorHAnsi"/>
                <w:b/>
                <w:bCs/>
                <w:sz w:val="22"/>
                <w:szCs w:val="22"/>
                <w:lang w:eastAsia="en-IN"/>
              </w:rPr>
            </w:pPr>
            <w:r w:rsidRPr="00CE22F7">
              <w:rPr>
                <w:rFonts w:eastAsia="Times New Roman" w:cstheme="minorHAnsi"/>
                <w:b/>
                <w:bCs/>
                <w:sz w:val="22"/>
                <w:szCs w:val="22"/>
                <w:lang w:eastAsia="en-IN"/>
              </w:rPr>
              <w:t xml:space="preserve">&gt; 30 Mins – </w:t>
            </w:r>
          </w:p>
          <w:p w14:paraId="6825B3A8" w14:textId="77777777" w:rsidR="00CE22F7" w:rsidRDefault="00CE22F7" w:rsidP="00CE22F7">
            <w:pPr>
              <w:ind w:left="720"/>
              <w:rPr>
                <w:rFonts w:eastAsia="Times New Roman" w:cstheme="minorHAnsi"/>
                <w:sz w:val="22"/>
                <w:szCs w:val="22"/>
                <w:lang w:eastAsia="en-IN"/>
              </w:rPr>
            </w:pPr>
            <w:r w:rsidRPr="00CE22F7">
              <w:rPr>
                <w:rFonts w:eastAsia="Times New Roman" w:cstheme="minorHAnsi"/>
                <w:sz w:val="22"/>
                <w:szCs w:val="22"/>
                <w:lang w:eastAsia="en-IN"/>
              </w:rPr>
              <w:t xml:space="preserve">Jobs that took more than 30 minutes but less </w:t>
            </w:r>
          </w:p>
          <w:p w14:paraId="70C702B5" w14:textId="702575D1" w:rsidR="00CE22F7" w:rsidRDefault="00CE22F7" w:rsidP="00CE22F7">
            <w:pPr>
              <w:ind w:left="720"/>
              <w:rPr>
                <w:rFonts w:eastAsia="Times New Roman" w:cstheme="minorHAnsi"/>
                <w:sz w:val="22"/>
                <w:szCs w:val="22"/>
                <w:lang w:eastAsia="en-IN"/>
              </w:rPr>
            </w:pPr>
            <w:r w:rsidRPr="00CE22F7">
              <w:rPr>
                <w:rFonts w:eastAsia="Times New Roman" w:cstheme="minorHAnsi"/>
                <w:sz w:val="22"/>
                <w:szCs w:val="22"/>
                <w:lang w:eastAsia="en-IN"/>
              </w:rPr>
              <w:t>than or equal to 1 hour</w:t>
            </w:r>
          </w:p>
          <w:p w14:paraId="4782D493" w14:textId="77777777" w:rsidR="00CE22F7" w:rsidRPr="00CE22F7" w:rsidRDefault="00CE22F7" w:rsidP="00CE22F7">
            <w:pPr>
              <w:ind w:left="720"/>
              <w:rPr>
                <w:rFonts w:eastAsia="Times New Roman" w:cstheme="minorHAnsi"/>
                <w:sz w:val="22"/>
                <w:szCs w:val="22"/>
                <w:lang w:eastAsia="en-IN"/>
              </w:rPr>
            </w:pPr>
          </w:p>
          <w:p w14:paraId="1BD85005" w14:textId="77777777" w:rsidR="00CE22F7" w:rsidRPr="00CE22F7" w:rsidRDefault="00CE22F7" w:rsidP="00CE22F7">
            <w:pPr>
              <w:numPr>
                <w:ilvl w:val="0"/>
                <w:numId w:val="63"/>
              </w:numPr>
              <w:rPr>
                <w:rFonts w:eastAsia="Times New Roman" w:cstheme="minorHAnsi"/>
                <w:b/>
                <w:bCs/>
                <w:sz w:val="22"/>
                <w:szCs w:val="22"/>
                <w:lang w:eastAsia="en-IN"/>
              </w:rPr>
            </w:pPr>
            <w:r w:rsidRPr="00CE22F7">
              <w:rPr>
                <w:rFonts w:eastAsia="Times New Roman" w:cstheme="minorHAnsi"/>
                <w:b/>
                <w:bCs/>
                <w:sz w:val="22"/>
                <w:szCs w:val="22"/>
                <w:lang w:eastAsia="en-IN"/>
              </w:rPr>
              <w:t xml:space="preserve">&gt; 15 Mins – </w:t>
            </w:r>
          </w:p>
          <w:p w14:paraId="1DBFDC48" w14:textId="508866B0" w:rsidR="00CE22F7" w:rsidRPr="00CE22F7" w:rsidRDefault="00CE22F7" w:rsidP="00CE22F7">
            <w:pPr>
              <w:ind w:left="720"/>
              <w:rPr>
                <w:rFonts w:eastAsia="Times New Roman" w:cstheme="minorHAnsi"/>
                <w:sz w:val="22"/>
                <w:szCs w:val="22"/>
                <w:lang w:eastAsia="en-IN"/>
              </w:rPr>
            </w:pPr>
            <w:r w:rsidRPr="00CE22F7">
              <w:rPr>
                <w:rFonts w:eastAsia="Times New Roman" w:cstheme="minorHAnsi"/>
                <w:sz w:val="22"/>
                <w:szCs w:val="22"/>
                <w:lang w:eastAsia="en-IN"/>
              </w:rPr>
              <w:t>Jobs that took more than 15 minutes but less than or equal to 30 minutes</w:t>
            </w:r>
          </w:p>
          <w:p w14:paraId="4F82C3E0" w14:textId="25E16DEC" w:rsidR="00CE22F7" w:rsidRPr="00EF6362" w:rsidRDefault="00CE22F7" w:rsidP="00EF6362">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 </w:t>
            </w:r>
          </w:p>
        </w:tc>
      </w:tr>
      <w:tr w:rsidR="00CE22F7" w:rsidRPr="00EF6362" w14:paraId="2038BBEB" w14:textId="66A1371F" w:rsidTr="007946AA">
        <w:trPr>
          <w:trHeight w:val="61"/>
        </w:trPr>
        <w:tc>
          <w:tcPr>
            <w:tcW w:w="823" w:type="dxa"/>
            <w:vMerge/>
            <w:shd w:val="clear" w:color="auto" w:fill="auto"/>
            <w:vAlign w:val="center"/>
            <w:hideMark/>
          </w:tcPr>
          <w:p w14:paraId="13642DB6" w14:textId="77777777" w:rsidR="00CE22F7" w:rsidRPr="00EF6362" w:rsidRDefault="00CE22F7" w:rsidP="00EF6362">
            <w:pPr>
              <w:rPr>
                <w:rFonts w:ascii="Calibri" w:eastAsia="Times New Roman" w:hAnsi="Calibri" w:cs="Calibri"/>
                <w:color w:val="FFFFFF" w:themeColor="background1"/>
                <w:lang w:eastAsia="en-IN"/>
              </w:rPr>
            </w:pPr>
          </w:p>
        </w:tc>
        <w:tc>
          <w:tcPr>
            <w:tcW w:w="923" w:type="dxa"/>
            <w:shd w:val="clear" w:color="000000" w:fill="FFFFFF"/>
            <w:vAlign w:val="center"/>
            <w:hideMark/>
          </w:tcPr>
          <w:p w14:paraId="053A4DF4" w14:textId="54BB6842" w:rsidR="00CE22F7" w:rsidRPr="00EF6362" w:rsidRDefault="00CE22F7" w:rsidP="00EF6362">
            <w:pPr>
              <w:rPr>
                <w:rFonts w:ascii="Calibri Light" w:eastAsia="Times New Roman" w:hAnsi="Calibri Light" w:cs="Calibri Light"/>
                <w:b/>
                <w:bCs/>
                <w:i/>
                <w:iCs/>
                <w:color w:val="203864"/>
                <w:lang w:eastAsia="en-IN"/>
              </w:rPr>
            </w:pPr>
            <w:r w:rsidRPr="00EF6362">
              <w:rPr>
                <w:rFonts w:ascii="Calibri Light" w:eastAsia="Times New Roman" w:hAnsi="Calibri Light" w:cs="Calibri Light"/>
                <w:b/>
                <w:bCs/>
                <w:i/>
                <w:iCs/>
                <w:color w:val="203864"/>
                <w:lang w:eastAsia="en-IN"/>
              </w:rPr>
              <w:t>Preland</w:t>
            </w:r>
          </w:p>
        </w:tc>
        <w:tc>
          <w:tcPr>
            <w:tcW w:w="778" w:type="dxa"/>
            <w:shd w:val="clear" w:color="000000" w:fill="FFFFFF"/>
            <w:vAlign w:val="center"/>
            <w:hideMark/>
          </w:tcPr>
          <w:p w14:paraId="28CD2AE9" w14:textId="77777777" w:rsidR="00CE22F7" w:rsidRPr="00EF6362" w:rsidRDefault="00CE22F7" w:rsidP="00EF6362">
            <w:pPr>
              <w:rPr>
                <w:rFonts w:ascii="Calibri Light" w:eastAsia="Times New Roman" w:hAnsi="Calibri Light" w:cs="Calibri Light"/>
                <w:b/>
                <w:bCs/>
                <w:i/>
                <w:iCs/>
                <w:color w:val="203864"/>
                <w:lang w:eastAsia="en-IN"/>
              </w:rPr>
            </w:pPr>
            <w:r w:rsidRPr="00EF6362">
              <w:rPr>
                <w:rFonts w:ascii="Calibri Light" w:eastAsia="Times New Roman" w:hAnsi="Calibri Light" w:cs="Calibri Light"/>
                <w:b/>
                <w:bCs/>
                <w:i/>
                <w:iCs/>
                <w:color w:val="203864"/>
                <w:lang w:eastAsia="en-IN"/>
              </w:rPr>
              <w:t>Today</w:t>
            </w:r>
          </w:p>
        </w:tc>
        <w:tc>
          <w:tcPr>
            <w:tcW w:w="708" w:type="dxa"/>
            <w:shd w:val="clear" w:color="000000" w:fill="FFFFFF"/>
            <w:vAlign w:val="center"/>
            <w:hideMark/>
          </w:tcPr>
          <w:p w14:paraId="61F3F8FF" w14:textId="77777777" w:rsidR="00CE22F7" w:rsidRPr="00EF6362" w:rsidRDefault="00CE22F7" w:rsidP="00EF6362">
            <w:pPr>
              <w:rPr>
                <w:rFonts w:ascii="Calibri Light" w:eastAsia="Times New Roman" w:hAnsi="Calibri Light" w:cs="Calibri Light"/>
                <w:b/>
                <w:bCs/>
                <w:i/>
                <w:iCs/>
                <w:color w:val="203864"/>
                <w:lang w:eastAsia="en-IN"/>
              </w:rPr>
            </w:pPr>
            <w:r w:rsidRPr="00EF6362">
              <w:rPr>
                <w:rFonts w:ascii="Calibri Light" w:eastAsia="Times New Roman" w:hAnsi="Calibri Light" w:cs="Calibri Light"/>
                <w:b/>
                <w:bCs/>
                <w:i/>
                <w:iCs/>
                <w:color w:val="203864"/>
                <w:lang w:eastAsia="en-IN"/>
              </w:rPr>
              <w:t>Delta</w:t>
            </w:r>
          </w:p>
        </w:tc>
        <w:tc>
          <w:tcPr>
            <w:tcW w:w="215" w:type="dxa"/>
            <w:vMerge/>
            <w:tcBorders>
              <w:right w:val="nil"/>
            </w:tcBorders>
          </w:tcPr>
          <w:p w14:paraId="4406FD83" w14:textId="77777777" w:rsidR="00CE22F7" w:rsidRPr="00EF6362" w:rsidRDefault="00CE22F7" w:rsidP="00EF6362">
            <w:pPr>
              <w:jc w:val="center"/>
              <w:rPr>
                <w:rFonts w:ascii="Calibri Light" w:eastAsia="Times New Roman" w:hAnsi="Calibri Light" w:cs="Calibri Light"/>
                <w:b/>
                <w:bCs/>
                <w:i/>
                <w:iCs/>
                <w:color w:val="203864"/>
                <w:sz w:val="26"/>
                <w:szCs w:val="26"/>
                <w:lang w:eastAsia="en-IN"/>
              </w:rPr>
            </w:pPr>
          </w:p>
        </w:tc>
        <w:tc>
          <w:tcPr>
            <w:tcW w:w="6330" w:type="dxa"/>
            <w:vMerge/>
            <w:tcBorders>
              <w:top w:val="nil"/>
              <w:left w:val="nil"/>
              <w:bottom w:val="nil"/>
              <w:right w:val="single" w:sz="4" w:space="0" w:color="auto"/>
            </w:tcBorders>
            <w:vAlign w:val="center"/>
            <w:hideMark/>
          </w:tcPr>
          <w:p w14:paraId="51CC9CCB" w14:textId="2788BEA8" w:rsidR="00CE22F7" w:rsidRPr="00EF6362" w:rsidRDefault="00CE22F7" w:rsidP="00EF6362">
            <w:pPr>
              <w:jc w:val="center"/>
              <w:rPr>
                <w:rFonts w:ascii="Calibri Light" w:eastAsia="Times New Roman" w:hAnsi="Calibri Light" w:cs="Calibri Light"/>
                <w:b/>
                <w:bCs/>
                <w:i/>
                <w:iCs/>
                <w:color w:val="203864"/>
                <w:sz w:val="26"/>
                <w:szCs w:val="26"/>
                <w:lang w:eastAsia="en-IN"/>
              </w:rPr>
            </w:pPr>
          </w:p>
        </w:tc>
      </w:tr>
      <w:tr w:rsidR="00CE22F7" w:rsidRPr="00EF6362" w14:paraId="11C5E4CD" w14:textId="31A7ED3E" w:rsidTr="007946AA">
        <w:trPr>
          <w:trHeight w:val="338"/>
        </w:trPr>
        <w:tc>
          <w:tcPr>
            <w:tcW w:w="823" w:type="dxa"/>
            <w:vMerge/>
            <w:shd w:val="clear" w:color="auto" w:fill="auto"/>
            <w:vAlign w:val="center"/>
            <w:hideMark/>
          </w:tcPr>
          <w:p w14:paraId="3B8DD786" w14:textId="77777777" w:rsidR="00CE22F7" w:rsidRPr="00EF6362" w:rsidRDefault="00CE22F7" w:rsidP="00EF6362">
            <w:pPr>
              <w:rPr>
                <w:rFonts w:ascii="Calibri" w:eastAsia="Times New Roman" w:hAnsi="Calibri" w:cs="Calibri"/>
                <w:color w:val="FFFFFF" w:themeColor="background1"/>
                <w:lang w:eastAsia="en-IN"/>
              </w:rPr>
            </w:pPr>
          </w:p>
        </w:tc>
        <w:tc>
          <w:tcPr>
            <w:tcW w:w="923" w:type="dxa"/>
            <w:shd w:val="clear" w:color="000000" w:fill="FFFFFF"/>
            <w:vAlign w:val="center"/>
            <w:hideMark/>
          </w:tcPr>
          <w:p w14:paraId="4B920F83" w14:textId="1F44C5FB" w:rsidR="00CE22F7" w:rsidRPr="00EF6362" w:rsidRDefault="00CE22F7" w:rsidP="00EF6362">
            <w:pPr>
              <w:rPr>
                <w:rFonts w:ascii="Calibri Light" w:eastAsia="Times New Roman" w:hAnsi="Calibri Light" w:cs="Calibri Light"/>
                <w:b/>
                <w:bCs/>
                <w:i/>
                <w:iCs/>
                <w:color w:val="203864"/>
                <w:lang w:eastAsia="en-IN"/>
              </w:rPr>
            </w:pPr>
          </w:p>
        </w:tc>
        <w:tc>
          <w:tcPr>
            <w:tcW w:w="778" w:type="dxa"/>
            <w:shd w:val="clear" w:color="000000" w:fill="FFFFFF"/>
            <w:hideMark/>
          </w:tcPr>
          <w:p w14:paraId="3D69FAA5" w14:textId="77777777" w:rsidR="00CE22F7" w:rsidRPr="00EF6362" w:rsidRDefault="00CE22F7" w:rsidP="00EF6362">
            <w:pPr>
              <w:rPr>
                <w:rFonts w:ascii="Calibri" w:eastAsia="Times New Roman" w:hAnsi="Calibri" w:cs="Calibri"/>
                <w:color w:val="000000"/>
                <w:sz w:val="22"/>
                <w:szCs w:val="22"/>
                <w:lang w:eastAsia="en-IN"/>
              </w:rPr>
            </w:pPr>
            <w:r w:rsidRPr="00EF6362">
              <w:rPr>
                <w:rFonts w:ascii="Calibri" w:eastAsia="Times New Roman" w:hAnsi="Calibri" w:cs="Calibri"/>
                <w:color w:val="000000"/>
                <w:sz w:val="22"/>
                <w:szCs w:val="22"/>
                <w:lang w:eastAsia="en-IN"/>
              </w:rPr>
              <w:t> </w:t>
            </w:r>
          </w:p>
        </w:tc>
        <w:tc>
          <w:tcPr>
            <w:tcW w:w="708" w:type="dxa"/>
            <w:shd w:val="clear" w:color="000000" w:fill="FFFFFF"/>
            <w:hideMark/>
          </w:tcPr>
          <w:p w14:paraId="25C14E8E" w14:textId="77777777" w:rsidR="00CE22F7" w:rsidRPr="00EF6362" w:rsidRDefault="00CE22F7" w:rsidP="00EF6362">
            <w:pPr>
              <w:rPr>
                <w:rFonts w:ascii="Calibri" w:eastAsia="Times New Roman" w:hAnsi="Calibri" w:cs="Calibri"/>
                <w:color w:val="000000"/>
                <w:sz w:val="22"/>
                <w:szCs w:val="22"/>
                <w:lang w:eastAsia="en-IN"/>
              </w:rPr>
            </w:pPr>
            <w:r w:rsidRPr="00EF6362">
              <w:rPr>
                <w:rFonts w:ascii="Calibri" w:eastAsia="Times New Roman" w:hAnsi="Calibri" w:cs="Calibri"/>
                <w:color w:val="000000"/>
                <w:sz w:val="22"/>
                <w:szCs w:val="22"/>
                <w:lang w:eastAsia="en-IN"/>
              </w:rPr>
              <w:t> </w:t>
            </w:r>
          </w:p>
        </w:tc>
        <w:tc>
          <w:tcPr>
            <w:tcW w:w="215" w:type="dxa"/>
            <w:vMerge/>
            <w:tcBorders>
              <w:right w:val="nil"/>
            </w:tcBorders>
          </w:tcPr>
          <w:p w14:paraId="1ADC7F61" w14:textId="77777777" w:rsidR="00CE22F7" w:rsidRPr="00EF6362" w:rsidRDefault="00CE22F7" w:rsidP="00EF6362">
            <w:pPr>
              <w:jc w:val="center"/>
              <w:rPr>
                <w:rFonts w:ascii="Calibri Light" w:eastAsia="Times New Roman" w:hAnsi="Calibri Light" w:cs="Calibri Light"/>
                <w:b/>
                <w:bCs/>
                <w:i/>
                <w:iCs/>
                <w:color w:val="203864"/>
                <w:sz w:val="26"/>
                <w:szCs w:val="26"/>
                <w:lang w:eastAsia="en-IN"/>
              </w:rPr>
            </w:pPr>
          </w:p>
        </w:tc>
        <w:tc>
          <w:tcPr>
            <w:tcW w:w="6330" w:type="dxa"/>
            <w:vMerge/>
            <w:tcBorders>
              <w:top w:val="nil"/>
              <w:left w:val="nil"/>
              <w:bottom w:val="nil"/>
              <w:right w:val="single" w:sz="4" w:space="0" w:color="auto"/>
            </w:tcBorders>
            <w:vAlign w:val="center"/>
            <w:hideMark/>
          </w:tcPr>
          <w:p w14:paraId="124520AB" w14:textId="5B385332" w:rsidR="00CE22F7" w:rsidRPr="00EF6362" w:rsidRDefault="00CE22F7" w:rsidP="00EF6362">
            <w:pPr>
              <w:jc w:val="center"/>
              <w:rPr>
                <w:rFonts w:ascii="Calibri Light" w:eastAsia="Times New Roman" w:hAnsi="Calibri Light" w:cs="Calibri Light"/>
                <w:b/>
                <w:bCs/>
                <w:i/>
                <w:iCs/>
                <w:color w:val="203864"/>
                <w:sz w:val="26"/>
                <w:szCs w:val="26"/>
                <w:lang w:eastAsia="en-IN"/>
              </w:rPr>
            </w:pPr>
          </w:p>
        </w:tc>
      </w:tr>
      <w:tr w:rsidR="00CE22F7" w:rsidRPr="00EF6362" w14:paraId="77E29214" w14:textId="0102FBFE" w:rsidTr="007946AA">
        <w:trPr>
          <w:trHeight w:val="401"/>
        </w:trPr>
        <w:tc>
          <w:tcPr>
            <w:tcW w:w="823" w:type="dxa"/>
            <w:shd w:val="clear" w:color="auto" w:fill="002060"/>
            <w:vAlign w:val="center"/>
            <w:hideMark/>
          </w:tcPr>
          <w:p w14:paraId="2F508C45" w14:textId="77777777" w:rsidR="00CE22F7" w:rsidRPr="00CE22F7" w:rsidRDefault="00CE22F7" w:rsidP="00CE22F7">
            <w:pPr>
              <w:jc w:val="center"/>
              <w:rPr>
                <w:rFonts w:ascii="Calibri Light" w:eastAsia="Times New Roman" w:hAnsi="Calibri Light" w:cs="Calibri Light"/>
                <w:b/>
                <w:bCs/>
                <w:color w:val="FFFFFF" w:themeColor="background1"/>
                <w:sz w:val="32"/>
                <w:szCs w:val="32"/>
                <w:lang w:eastAsia="en-IN"/>
              </w:rPr>
            </w:pPr>
            <w:r w:rsidRPr="00EF6362">
              <w:rPr>
                <w:rFonts w:ascii="Calibri Light" w:eastAsia="Times New Roman" w:hAnsi="Calibri Light" w:cs="Calibri Light"/>
                <w:b/>
                <w:bCs/>
                <w:color w:val="FFFFFF" w:themeColor="background1"/>
                <w:sz w:val="32"/>
                <w:szCs w:val="32"/>
                <w:lang w:eastAsia="en-IN"/>
              </w:rPr>
              <w:t>&gt; 1</w:t>
            </w:r>
          </w:p>
          <w:p w14:paraId="6FE759A5" w14:textId="4021F8FA" w:rsidR="00CE22F7" w:rsidRPr="00EF6362" w:rsidRDefault="00CE22F7" w:rsidP="00CE22F7">
            <w:pPr>
              <w:jc w:val="center"/>
              <w:rPr>
                <w:rFonts w:ascii="Calibri Light" w:eastAsia="Times New Roman" w:hAnsi="Calibri Light" w:cs="Calibri Light"/>
                <w:b/>
                <w:bCs/>
                <w:color w:val="FFFFFF" w:themeColor="background1"/>
                <w:sz w:val="32"/>
                <w:szCs w:val="32"/>
                <w:lang w:eastAsia="en-IN"/>
              </w:rPr>
            </w:pPr>
            <w:r w:rsidRPr="00EF6362">
              <w:rPr>
                <w:rFonts w:ascii="Calibri Light" w:eastAsia="Times New Roman" w:hAnsi="Calibri Light" w:cs="Calibri Light"/>
                <w:b/>
                <w:bCs/>
                <w:color w:val="FFFFFF" w:themeColor="background1"/>
                <w:sz w:val="32"/>
                <w:szCs w:val="32"/>
                <w:lang w:eastAsia="en-IN"/>
              </w:rPr>
              <w:t>Hrs</w:t>
            </w:r>
          </w:p>
        </w:tc>
        <w:tc>
          <w:tcPr>
            <w:tcW w:w="923" w:type="dxa"/>
            <w:shd w:val="clear" w:color="000000" w:fill="F2F2F2"/>
            <w:vAlign w:val="center"/>
            <w:hideMark/>
          </w:tcPr>
          <w:p w14:paraId="2DFE19B9" w14:textId="77777777" w:rsidR="00CE22F7" w:rsidRDefault="00CE22F7" w:rsidP="00CE22F7">
            <w:pPr>
              <w:jc w:val="center"/>
              <w:rPr>
                <w:rFonts w:ascii="Calibri" w:eastAsia="Times New Roman" w:hAnsi="Calibri" w:cs="Calibri"/>
                <w:b/>
                <w:bCs/>
                <w:color w:val="203864"/>
                <w:sz w:val="28"/>
                <w:szCs w:val="28"/>
                <w:lang w:eastAsia="en-IN"/>
              </w:rPr>
            </w:pPr>
          </w:p>
          <w:p w14:paraId="01E858C7" w14:textId="389E5A61" w:rsidR="00CE22F7" w:rsidRDefault="00CE22F7" w:rsidP="00CE22F7">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2</w:t>
            </w:r>
          </w:p>
          <w:p w14:paraId="795B24C4" w14:textId="77777777" w:rsidR="00CE22F7" w:rsidRDefault="00CE22F7" w:rsidP="00CE22F7">
            <w:pPr>
              <w:jc w:val="center"/>
              <w:rPr>
                <w:rFonts w:ascii="Calibri" w:eastAsia="Times New Roman" w:hAnsi="Calibri" w:cs="Calibri"/>
                <w:b/>
                <w:bCs/>
                <w:color w:val="203864"/>
                <w:sz w:val="28"/>
                <w:szCs w:val="28"/>
                <w:lang w:eastAsia="en-IN"/>
              </w:rPr>
            </w:pPr>
          </w:p>
          <w:p w14:paraId="19671298" w14:textId="77777777" w:rsidR="00CE22F7" w:rsidRPr="00EF6362" w:rsidRDefault="00CE22F7" w:rsidP="00CE22F7">
            <w:pPr>
              <w:jc w:val="center"/>
              <w:rPr>
                <w:rFonts w:ascii="Calibri" w:eastAsia="Times New Roman" w:hAnsi="Calibri" w:cs="Calibri"/>
                <w:b/>
                <w:bCs/>
                <w:color w:val="203864"/>
                <w:sz w:val="28"/>
                <w:szCs w:val="28"/>
                <w:lang w:eastAsia="en-IN"/>
              </w:rPr>
            </w:pPr>
          </w:p>
        </w:tc>
        <w:tc>
          <w:tcPr>
            <w:tcW w:w="778" w:type="dxa"/>
            <w:shd w:val="clear" w:color="000000" w:fill="F2F2F2"/>
            <w:vAlign w:val="center"/>
            <w:hideMark/>
          </w:tcPr>
          <w:p w14:paraId="22410A3E" w14:textId="77777777" w:rsidR="00CE22F7" w:rsidRPr="00EF6362" w:rsidRDefault="00CE22F7" w:rsidP="00CE22F7">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1</w:t>
            </w:r>
          </w:p>
        </w:tc>
        <w:tc>
          <w:tcPr>
            <w:tcW w:w="708" w:type="dxa"/>
            <w:shd w:val="clear" w:color="000000" w:fill="F2F2F2"/>
            <w:vAlign w:val="center"/>
            <w:hideMark/>
          </w:tcPr>
          <w:p w14:paraId="3432A8C4" w14:textId="77777777" w:rsidR="00CE22F7" w:rsidRPr="00EF6362" w:rsidRDefault="00CE22F7" w:rsidP="00CE22F7">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1</w:t>
            </w:r>
          </w:p>
        </w:tc>
        <w:tc>
          <w:tcPr>
            <w:tcW w:w="215" w:type="dxa"/>
            <w:vMerge/>
            <w:tcBorders>
              <w:right w:val="nil"/>
            </w:tcBorders>
            <w:shd w:val="clear" w:color="000000" w:fill="F2F2F2"/>
          </w:tcPr>
          <w:p w14:paraId="24D7131D" w14:textId="77777777" w:rsidR="00CE22F7" w:rsidRPr="00EF6362" w:rsidRDefault="00CE22F7" w:rsidP="00EF6362">
            <w:pPr>
              <w:jc w:val="center"/>
              <w:rPr>
                <w:rFonts w:ascii="Calibri" w:eastAsia="Times New Roman" w:hAnsi="Calibri" w:cs="Calibri"/>
                <w:b/>
                <w:bCs/>
                <w:color w:val="203864"/>
                <w:sz w:val="28"/>
                <w:szCs w:val="28"/>
                <w:lang w:eastAsia="en-IN"/>
              </w:rPr>
            </w:pPr>
          </w:p>
        </w:tc>
        <w:tc>
          <w:tcPr>
            <w:tcW w:w="6330" w:type="dxa"/>
            <w:vMerge/>
            <w:tcBorders>
              <w:top w:val="nil"/>
              <w:left w:val="nil"/>
              <w:bottom w:val="nil"/>
              <w:right w:val="single" w:sz="4" w:space="0" w:color="auto"/>
            </w:tcBorders>
            <w:shd w:val="clear" w:color="000000" w:fill="F2F2F2"/>
            <w:vAlign w:val="center"/>
            <w:hideMark/>
          </w:tcPr>
          <w:p w14:paraId="6A89F7C4" w14:textId="180F7A64" w:rsidR="00CE22F7" w:rsidRPr="00EF6362" w:rsidRDefault="00CE22F7" w:rsidP="00EF6362">
            <w:pPr>
              <w:jc w:val="center"/>
              <w:rPr>
                <w:rFonts w:ascii="Calibri" w:eastAsia="Times New Roman" w:hAnsi="Calibri" w:cs="Calibri"/>
                <w:b/>
                <w:bCs/>
                <w:color w:val="203864"/>
                <w:sz w:val="28"/>
                <w:szCs w:val="28"/>
                <w:lang w:eastAsia="en-IN"/>
              </w:rPr>
            </w:pPr>
          </w:p>
        </w:tc>
      </w:tr>
      <w:tr w:rsidR="00CE22F7" w:rsidRPr="00EF6362" w14:paraId="41F74224" w14:textId="49F318C2" w:rsidTr="007946AA">
        <w:trPr>
          <w:trHeight w:val="666"/>
        </w:trPr>
        <w:tc>
          <w:tcPr>
            <w:tcW w:w="823" w:type="dxa"/>
            <w:shd w:val="clear" w:color="auto" w:fill="002060"/>
            <w:vAlign w:val="center"/>
            <w:hideMark/>
          </w:tcPr>
          <w:p w14:paraId="698F8401" w14:textId="7259545A" w:rsidR="00CE22F7" w:rsidRPr="00CE22F7" w:rsidRDefault="00CE22F7" w:rsidP="00CE22F7">
            <w:pPr>
              <w:jc w:val="center"/>
              <w:rPr>
                <w:rFonts w:ascii="Calibri Light" w:eastAsia="Times New Roman" w:hAnsi="Calibri Light" w:cs="Calibri Light"/>
                <w:b/>
                <w:bCs/>
                <w:color w:val="FFFFFF" w:themeColor="background1"/>
                <w:sz w:val="32"/>
                <w:szCs w:val="32"/>
                <w:lang w:eastAsia="en-IN"/>
              </w:rPr>
            </w:pPr>
            <w:r w:rsidRPr="00EF6362">
              <w:rPr>
                <w:rFonts w:ascii="Calibri Light" w:eastAsia="Times New Roman" w:hAnsi="Calibri Light" w:cs="Calibri Light"/>
                <w:b/>
                <w:bCs/>
                <w:color w:val="FFFFFF" w:themeColor="background1"/>
                <w:sz w:val="32"/>
                <w:szCs w:val="32"/>
                <w:lang w:eastAsia="en-IN"/>
              </w:rPr>
              <w:t>&gt; 30</w:t>
            </w:r>
          </w:p>
          <w:p w14:paraId="4A0B0353" w14:textId="2FB5B939" w:rsidR="00CE22F7" w:rsidRPr="00EF6362" w:rsidRDefault="00CE22F7" w:rsidP="00CE22F7">
            <w:pPr>
              <w:jc w:val="center"/>
              <w:rPr>
                <w:rFonts w:ascii="Calibri Light" w:eastAsia="Times New Roman" w:hAnsi="Calibri Light" w:cs="Calibri Light"/>
                <w:b/>
                <w:bCs/>
                <w:color w:val="FFFFFF" w:themeColor="background1"/>
                <w:sz w:val="32"/>
                <w:szCs w:val="32"/>
                <w:lang w:eastAsia="en-IN"/>
              </w:rPr>
            </w:pPr>
            <w:r w:rsidRPr="00EF6362">
              <w:rPr>
                <w:rFonts w:ascii="Calibri Light" w:eastAsia="Times New Roman" w:hAnsi="Calibri Light" w:cs="Calibri Light"/>
                <w:b/>
                <w:bCs/>
                <w:color w:val="FFFFFF" w:themeColor="background1"/>
                <w:sz w:val="32"/>
                <w:szCs w:val="32"/>
                <w:lang w:eastAsia="en-IN"/>
              </w:rPr>
              <w:t>Mins</w:t>
            </w:r>
          </w:p>
        </w:tc>
        <w:tc>
          <w:tcPr>
            <w:tcW w:w="923" w:type="dxa"/>
            <w:shd w:val="clear" w:color="auto" w:fill="auto"/>
            <w:vAlign w:val="center"/>
            <w:hideMark/>
          </w:tcPr>
          <w:p w14:paraId="17B3A221" w14:textId="77777777" w:rsidR="00CE22F7" w:rsidRDefault="00CE22F7" w:rsidP="00CE22F7">
            <w:pPr>
              <w:jc w:val="center"/>
              <w:rPr>
                <w:rFonts w:ascii="Calibri" w:eastAsia="Times New Roman" w:hAnsi="Calibri" w:cs="Calibri"/>
                <w:b/>
                <w:bCs/>
                <w:color w:val="203864"/>
                <w:sz w:val="28"/>
                <w:szCs w:val="28"/>
                <w:lang w:eastAsia="en-IN"/>
              </w:rPr>
            </w:pPr>
          </w:p>
          <w:p w14:paraId="11DBEA7D" w14:textId="3CBF7336" w:rsidR="00CE22F7" w:rsidRDefault="00CE22F7" w:rsidP="00CE22F7">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5</w:t>
            </w:r>
          </w:p>
          <w:p w14:paraId="238B5CF3" w14:textId="77777777" w:rsidR="00CE22F7" w:rsidRPr="00EF6362" w:rsidRDefault="00CE22F7" w:rsidP="00CE22F7">
            <w:pPr>
              <w:jc w:val="center"/>
              <w:rPr>
                <w:rFonts w:ascii="Calibri" w:eastAsia="Times New Roman" w:hAnsi="Calibri" w:cs="Calibri"/>
                <w:b/>
                <w:bCs/>
                <w:color w:val="203864"/>
                <w:sz w:val="28"/>
                <w:szCs w:val="28"/>
                <w:lang w:eastAsia="en-IN"/>
              </w:rPr>
            </w:pPr>
          </w:p>
        </w:tc>
        <w:tc>
          <w:tcPr>
            <w:tcW w:w="778" w:type="dxa"/>
            <w:shd w:val="clear" w:color="auto" w:fill="FF6F61"/>
            <w:vAlign w:val="center"/>
            <w:hideMark/>
          </w:tcPr>
          <w:p w14:paraId="2B727E52" w14:textId="77777777" w:rsidR="00CE22F7" w:rsidRDefault="00CE22F7" w:rsidP="00CE22F7">
            <w:pPr>
              <w:jc w:val="center"/>
              <w:rPr>
                <w:rFonts w:ascii="Calibri" w:eastAsia="Times New Roman" w:hAnsi="Calibri" w:cs="Calibri"/>
                <w:b/>
                <w:bCs/>
                <w:color w:val="203864"/>
                <w:sz w:val="28"/>
                <w:szCs w:val="28"/>
                <w:lang w:eastAsia="en-IN"/>
              </w:rPr>
            </w:pPr>
          </w:p>
          <w:p w14:paraId="347988EE" w14:textId="615F98B7" w:rsidR="00CE22F7" w:rsidRPr="00EF6362" w:rsidRDefault="00CE22F7" w:rsidP="00CE22F7">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0</w:t>
            </w:r>
          </w:p>
        </w:tc>
        <w:tc>
          <w:tcPr>
            <w:tcW w:w="708" w:type="dxa"/>
            <w:shd w:val="clear" w:color="auto" w:fill="FF6F61"/>
            <w:vAlign w:val="center"/>
            <w:hideMark/>
          </w:tcPr>
          <w:p w14:paraId="532A4541" w14:textId="77777777" w:rsidR="00CE22F7" w:rsidRDefault="00CE22F7" w:rsidP="00CE22F7">
            <w:pPr>
              <w:jc w:val="center"/>
              <w:rPr>
                <w:rFonts w:ascii="Calibri" w:eastAsia="Times New Roman" w:hAnsi="Calibri" w:cs="Calibri"/>
                <w:b/>
                <w:bCs/>
                <w:color w:val="203864"/>
                <w:sz w:val="28"/>
                <w:szCs w:val="28"/>
                <w:lang w:eastAsia="en-IN"/>
              </w:rPr>
            </w:pPr>
          </w:p>
          <w:p w14:paraId="4CE06DA5" w14:textId="77777777" w:rsidR="00CE22F7" w:rsidRDefault="00CE22F7" w:rsidP="00CE22F7">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0</w:t>
            </w:r>
          </w:p>
          <w:p w14:paraId="3586E435" w14:textId="6264E176" w:rsidR="00CE22F7" w:rsidRPr="00EF6362" w:rsidRDefault="00CE22F7" w:rsidP="00CE22F7">
            <w:pPr>
              <w:jc w:val="center"/>
              <w:rPr>
                <w:rFonts w:ascii="Calibri" w:eastAsia="Times New Roman" w:hAnsi="Calibri" w:cs="Calibri"/>
                <w:b/>
                <w:bCs/>
                <w:color w:val="203864"/>
                <w:sz w:val="28"/>
                <w:szCs w:val="28"/>
                <w:lang w:eastAsia="en-IN"/>
              </w:rPr>
            </w:pPr>
          </w:p>
        </w:tc>
        <w:tc>
          <w:tcPr>
            <w:tcW w:w="215" w:type="dxa"/>
            <w:vMerge/>
            <w:tcBorders>
              <w:right w:val="nil"/>
            </w:tcBorders>
          </w:tcPr>
          <w:p w14:paraId="5F359A5C" w14:textId="77777777" w:rsidR="00CE22F7" w:rsidRPr="00EF6362" w:rsidRDefault="00CE22F7" w:rsidP="00EF6362">
            <w:pPr>
              <w:jc w:val="center"/>
              <w:rPr>
                <w:rFonts w:ascii="Calibri" w:eastAsia="Times New Roman" w:hAnsi="Calibri" w:cs="Calibri"/>
                <w:b/>
                <w:bCs/>
                <w:color w:val="203864"/>
                <w:sz w:val="28"/>
                <w:szCs w:val="28"/>
                <w:lang w:eastAsia="en-IN"/>
              </w:rPr>
            </w:pPr>
          </w:p>
        </w:tc>
        <w:tc>
          <w:tcPr>
            <w:tcW w:w="6330" w:type="dxa"/>
            <w:vMerge/>
            <w:tcBorders>
              <w:top w:val="nil"/>
              <w:left w:val="nil"/>
              <w:bottom w:val="nil"/>
              <w:right w:val="single" w:sz="4" w:space="0" w:color="auto"/>
            </w:tcBorders>
            <w:shd w:val="clear" w:color="auto" w:fill="auto"/>
            <w:vAlign w:val="center"/>
            <w:hideMark/>
          </w:tcPr>
          <w:p w14:paraId="0E09A7C4" w14:textId="6A050FA2" w:rsidR="00CE22F7" w:rsidRPr="00EF6362" w:rsidRDefault="00CE22F7" w:rsidP="00EF6362">
            <w:pPr>
              <w:jc w:val="center"/>
              <w:rPr>
                <w:rFonts w:ascii="Calibri" w:eastAsia="Times New Roman" w:hAnsi="Calibri" w:cs="Calibri"/>
                <w:b/>
                <w:bCs/>
                <w:color w:val="203864"/>
                <w:sz w:val="28"/>
                <w:szCs w:val="28"/>
                <w:lang w:eastAsia="en-IN"/>
              </w:rPr>
            </w:pPr>
          </w:p>
        </w:tc>
      </w:tr>
      <w:tr w:rsidR="00CE22F7" w:rsidRPr="00EF6362" w14:paraId="5CEAB6FD" w14:textId="77777777" w:rsidTr="007946AA">
        <w:trPr>
          <w:trHeight w:val="666"/>
        </w:trPr>
        <w:tc>
          <w:tcPr>
            <w:tcW w:w="823" w:type="dxa"/>
            <w:tcBorders>
              <w:bottom w:val="single" w:sz="4" w:space="0" w:color="auto"/>
            </w:tcBorders>
            <w:shd w:val="clear" w:color="auto" w:fill="002060"/>
            <w:vAlign w:val="center"/>
          </w:tcPr>
          <w:p w14:paraId="0F32ECDE" w14:textId="6805F01D" w:rsidR="00CE22F7" w:rsidRPr="00CE22F7" w:rsidRDefault="00CE22F7" w:rsidP="00CE22F7">
            <w:pPr>
              <w:jc w:val="center"/>
              <w:rPr>
                <w:rFonts w:ascii="Calibri Light" w:eastAsia="Times New Roman" w:hAnsi="Calibri Light" w:cs="Calibri Light"/>
                <w:b/>
                <w:bCs/>
                <w:color w:val="FFFFFF" w:themeColor="background1"/>
                <w:sz w:val="32"/>
                <w:szCs w:val="32"/>
                <w:lang w:eastAsia="en-IN"/>
              </w:rPr>
            </w:pPr>
            <w:r w:rsidRPr="00EF6362">
              <w:rPr>
                <w:rFonts w:ascii="Calibri Light" w:eastAsia="Times New Roman" w:hAnsi="Calibri Light" w:cs="Calibri Light"/>
                <w:b/>
                <w:bCs/>
                <w:color w:val="FFFFFF" w:themeColor="background1"/>
                <w:sz w:val="32"/>
                <w:szCs w:val="32"/>
                <w:lang w:eastAsia="en-IN"/>
              </w:rPr>
              <w:t>&gt; 15</w:t>
            </w:r>
          </w:p>
          <w:p w14:paraId="40B57891" w14:textId="0121F7FA" w:rsidR="00CE22F7" w:rsidRPr="00CE22F7" w:rsidRDefault="00CE22F7" w:rsidP="00CE22F7">
            <w:pPr>
              <w:jc w:val="center"/>
              <w:rPr>
                <w:rFonts w:ascii="Calibri Light" w:eastAsia="Times New Roman" w:hAnsi="Calibri Light" w:cs="Calibri Light"/>
                <w:b/>
                <w:bCs/>
                <w:color w:val="FFFFFF" w:themeColor="background1"/>
                <w:sz w:val="32"/>
                <w:szCs w:val="32"/>
                <w:lang w:eastAsia="en-IN"/>
              </w:rPr>
            </w:pPr>
            <w:r w:rsidRPr="00EF6362">
              <w:rPr>
                <w:rFonts w:ascii="Calibri Light" w:eastAsia="Times New Roman" w:hAnsi="Calibri Light" w:cs="Calibri Light"/>
                <w:b/>
                <w:bCs/>
                <w:color w:val="FFFFFF" w:themeColor="background1"/>
                <w:sz w:val="32"/>
                <w:szCs w:val="32"/>
                <w:lang w:eastAsia="en-IN"/>
              </w:rPr>
              <w:t>Mins</w:t>
            </w:r>
          </w:p>
        </w:tc>
        <w:tc>
          <w:tcPr>
            <w:tcW w:w="923" w:type="dxa"/>
            <w:tcBorders>
              <w:bottom w:val="single" w:sz="4" w:space="0" w:color="auto"/>
            </w:tcBorders>
            <w:shd w:val="clear" w:color="auto" w:fill="auto"/>
            <w:vAlign w:val="center"/>
          </w:tcPr>
          <w:p w14:paraId="0CDF3A3B" w14:textId="2D428A4B" w:rsidR="00CE22F7" w:rsidRPr="00EF6362" w:rsidRDefault="00CE22F7" w:rsidP="00EF6362">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3</w:t>
            </w:r>
          </w:p>
        </w:tc>
        <w:tc>
          <w:tcPr>
            <w:tcW w:w="778" w:type="dxa"/>
            <w:tcBorders>
              <w:bottom w:val="single" w:sz="4" w:space="0" w:color="auto"/>
            </w:tcBorders>
            <w:shd w:val="clear" w:color="auto" w:fill="auto"/>
            <w:vAlign w:val="center"/>
          </w:tcPr>
          <w:p w14:paraId="6AC99DF5" w14:textId="6CC028E6" w:rsidR="00CE22F7" w:rsidRPr="00EF6362" w:rsidRDefault="00CE22F7" w:rsidP="00EF6362">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8</w:t>
            </w:r>
          </w:p>
        </w:tc>
        <w:tc>
          <w:tcPr>
            <w:tcW w:w="708" w:type="dxa"/>
            <w:tcBorders>
              <w:bottom w:val="single" w:sz="4" w:space="0" w:color="auto"/>
            </w:tcBorders>
            <w:shd w:val="clear" w:color="auto" w:fill="auto"/>
            <w:vAlign w:val="center"/>
          </w:tcPr>
          <w:p w14:paraId="53BDA681" w14:textId="22EDEE9A" w:rsidR="00CE22F7" w:rsidRPr="00EF6362" w:rsidRDefault="00CE22F7" w:rsidP="00EF6362">
            <w:pPr>
              <w:jc w:val="center"/>
              <w:rPr>
                <w:rFonts w:ascii="Calibri" w:eastAsia="Times New Roman" w:hAnsi="Calibri" w:cs="Calibri"/>
                <w:b/>
                <w:bCs/>
                <w:color w:val="203864"/>
                <w:sz w:val="28"/>
                <w:szCs w:val="28"/>
                <w:lang w:eastAsia="en-IN"/>
              </w:rPr>
            </w:pPr>
            <w:r w:rsidRPr="00EF6362">
              <w:rPr>
                <w:rFonts w:ascii="Calibri" w:eastAsia="Times New Roman" w:hAnsi="Calibri" w:cs="Calibri"/>
                <w:b/>
                <w:bCs/>
                <w:color w:val="203864"/>
                <w:sz w:val="28"/>
                <w:szCs w:val="28"/>
                <w:lang w:eastAsia="en-IN"/>
              </w:rPr>
              <w:t>2</w:t>
            </w:r>
          </w:p>
        </w:tc>
        <w:tc>
          <w:tcPr>
            <w:tcW w:w="215" w:type="dxa"/>
            <w:vMerge/>
            <w:tcBorders>
              <w:bottom w:val="single" w:sz="4" w:space="0" w:color="auto"/>
              <w:right w:val="nil"/>
            </w:tcBorders>
          </w:tcPr>
          <w:p w14:paraId="2179001E" w14:textId="77777777" w:rsidR="00CE22F7" w:rsidRPr="00EF6362" w:rsidRDefault="00CE22F7" w:rsidP="00EF6362">
            <w:pPr>
              <w:jc w:val="center"/>
              <w:rPr>
                <w:rFonts w:ascii="Calibri" w:eastAsia="Times New Roman" w:hAnsi="Calibri" w:cs="Calibri"/>
                <w:b/>
                <w:bCs/>
                <w:color w:val="203864"/>
                <w:sz w:val="28"/>
                <w:szCs w:val="28"/>
                <w:lang w:eastAsia="en-IN"/>
              </w:rPr>
            </w:pPr>
          </w:p>
        </w:tc>
        <w:tc>
          <w:tcPr>
            <w:tcW w:w="6330" w:type="dxa"/>
            <w:vMerge/>
            <w:tcBorders>
              <w:top w:val="nil"/>
              <w:left w:val="nil"/>
              <w:bottom w:val="single" w:sz="4" w:space="0" w:color="auto"/>
              <w:right w:val="single" w:sz="4" w:space="0" w:color="auto"/>
            </w:tcBorders>
            <w:shd w:val="clear" w:color="auto" w:fill="auto"/>
            <w:vAlign w:val="center"/>
          </w:tcPr>
          <w:p w14:paraId="2DA98F49" w14:textId="266F9377" w:rsidR="00CE22F7" w:rsidRPr="00EF6362" w:rsidRDefault="00CE22F7" w:rsidP="00EF6362">
            <w:pPr>
              <w:jc w:val="center"/>
              <w:rPr>
                <w:rFonts w:ascii="Calibri" w:eastAsia="Times New Roman" w:hAnsi="Calibri" w:cs="Calibri"/>
                <w:b/>
                <w:bCs/>
                <w:color w:val="203864"/>
                <w:sz w:val="28"/>
                <w:szCs w:val="28"/>
                <w:lang w:eastAsia="en-IN"/>
              </w:rPr>
            </w:pPr>
          </w:p>
        </w:tc>
      </w:tr>
    </w:tbl>
    <w:p w14:paraId="75393741" w14:textId="77777777" w:rsidR="00912143" w:rsidRDefault="00912143" w:rsidP="0056365D">
      <w:pPr>
        <w:spacing w:line="276" w:lineRule="auto"/>
        <w:rPr>
          <w:b/>
          <w:bCs/>
          <w:color w:val="000000" w:themeColor="text1"/>
          <w:sz w:val="28"/>
          <w:szCs w:val="28"/>
        </w:rPr>
      </w:pPr>
    </w:p>
    <w:p w14:paraId="666F4781" w14:textId="2818C7E8" w:rsidR="00DC3646" w:rsidRDefault="00DC3646" w:rsidP="0056365D">
      <w:pPr>
        <w:spacing w:line="276" w:lineRule="auto"/>
        <w:rPr>
          <w:b/>
          <w:bCs/>
          <w:color w:val="000000" w:themeColor="text1"/>
          <w:sz w:val="28"/>
          <w:szCs w:val="28"/>
        </w:rPr>
      </w:pPr>
    </w:p>
    <w:p w14:paraId="2D4FBAD3" w14:textId="77777777" w:rsidR="00DC3646" w:rsidRDefault="00DC3646" w:rsidP="0056365D">
      <w:pPr>
        <w:spacing w:line="276" w:lineRule="auto"/>
        <w:rPr>
          <w:b/>
          <w:bCs/>
          <w:color w:val="000000" w:themeColor="text1"/>
          <w:sz w:val="28"/>
          <w:szCs w:val="28"/>
        </w:rPr>
      </w:pPr>
    </w:p>
    <w:p w14:paraId="3E00DD2B" w14:textId="77777777" w:rsidR="00CF5354" w:rsidRDefault="00CF5354" w:rsidP="0056365D">
      <w:pPr>
        <w:spacing w:line="276" w:lineRule="auto"/>
        <w:rPr>
          <w:b/>
          <w:bCs/>
          <w:color w:val="000000" w:themeColor="text1"/>
          <w:sz w:val="28"/>
          <w:szCs w:val="28"/>
        </w:rPr>
      </w:pPr>
    </w:p>
    <w:p w14:paraId="03FF3A32" w14:textId="77777777" w:rsidR="00CF5354" w:rsidRDefault="00CF5354" w:rsidP="0056365D">
      <w:pPr>
        <w:spacing w:line="276" w:lineRule="auto"/>
        <w:rPr>
          <w:b/>
          <w:bCs/>
          <w:color w:val="000000" w:themeColor="text1"/>
          <w:sz w:val="28"/>
          <w:szCs w:val="28"/>
        </w:rPr>
      </w:pPr>
    </w:p>
    <w:p w14:paraId="4A3C6220" w14:textId="77777777" w:rsidR="00CF5354" w:rsidRDefault="00CF5354" w:rsidP="0056365D">
      <w:pPr>
        <w:spacing w:line="276" w:lineRule="auto"/>
        <w:rPr>
          <w:b/>
          <w:bCs/>
          <w:color w:val="000000" w:themeColor="text1"/>
          <w:sz w:val="28"/>
          <w:szCs w:val="28"/>
        </w:rPr>
      </w:pPr>
    </w:p>
    <w:p w14:paraId="412FC40A" w14:textId="77777777" w:rsidR="00DC3646" w:rsidRDefault="00DC3646" w:rsidP="00DC3646">
      <w:proofErr w:type="gramStart"/>
      <w:r>
        <w:lastRenderedPageBreak/>
        <w:t>Preland :</w:t>
      </w:r>
      <w:proofErr w:type="gramEnd"/>
      <w:r>
        <w:t>-</w:t>
      </w:r>
    </w:p>
    <w:p w14:paraId="043B8DC4" w14:textId="77777777" w:rsidR="00DC3646" w:rsidRDefault="00DC3646" w:rsidP="00DC3646"/>
    <w:p w14:paraId="3313399C" w14:textId="7A5C1DF5" w:rsidR="00DC3646" w:rsidRDefault="00DC3646" w:rsidP="00DC3646">
      <w:r>
        <w:t xml:space="preserve">All </w:t>
      </w:r>
      <w:r w:rsidRPr="00DC3646">
        <w:rPr>
          <w:rFonts w:cstheme="minorHAnsi"/>
          <w:sz w:val="18"/>
          <w:szCs w:val="18"/>
        </w:rPr>
        <w:t>Preland</w:t>
      </w:r>
      <w:r>
        <w:t xml:space="preserve"> </w:t>
      </w:r>
      <w:r w:rsidRPr="00DC3646">
        <w:rPr>
          <w:rFonts w:cstheme="minorHAnsi"/>
          <w:b/>
          <w:bCs/>
          <w:i/>
          <w:iCs/>
          <w:sz w:val="22"/>
          <w:szCs w:val="22"/>
        </w:rPr>
        <w:t>Layer</w:t>
      </w:r>
    </w:p>
    <w:p w14:paraId="79FC6A45" w14:textId="77777777" w:rsidR="00DC3646" w:rsidRDefault="00DC3646" w:rsidP="00DC3646"/>
    <w:tbl>
      <w:tblPr>
        <w:tblStyle w:val="PlainTable2"/>
        <w:tblW w:w="9776" w:type="dxa"/>
        <w:tblLook w:val="04A0" w:firstRow="1" w:lastRow="0" w:firstColumn="1" w:lastColumn="0" w:noHBand="0" w:noVBand="1"/>
      </w:tblPr>
      <w:tblGrid>
        <w:gridCol w:w="4628"/>
        <w:gridCol w:w="1027"/>
        <w:gridCol w:w="817"/>
        <w:gridCol w:w="1603"/>
        <w:gridCol w:w="1701"/>
      </w:tblGrid>
      <w:tr w:rsidR="007E5713" w:rsidRPr="00DC364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DC3646" w:rsidRDefault="00DC3646" w:rsidP="00DC3646">
            <w:pPr>
              <w:jc w:val="center"/>
              <w:rPr>
                <w:rFonts w:cstheme="minorHAnsi"/>
                <w:sz w:val="22"/>
                <w:szCs w:val="22"/>
              </w:rPr>
            </w:pPr>
            <w:bookmarkStart w:id="0" w:name="_Hlk198468594"/>
            <w:r w:rsidRPr="00DC3646">
              <w:rPr>
                <w:rFonts w:cstheme="minorHAnsi"/>
                <w:sz w:val="22"/>
                <w:szCs w:val="22"/>
              </w:rPr>
              <w:t>Job</w:t>
            </w:r>
            <w:r w:rsidR="007E5713">
              <w:rPr>
                <w:rFonts w:cstheme="minorHAnsi"/>
                <w:sz w:val="22"/>
                <w:szCs w:val="22"/>
              </w:rPr>
              <w:t xml:space="preserve"> </w:t>
            </w:r>
            <w:r w:rsidRPr="00DC3646">
              <w:rPr>
                <w:rFonts w:cstheme="minorHAnsi"/>
                <w:sz w:val="22"/>
                <w:szCs w:val="22"/>
              </w:rPr>
              <w:t>Name</w:t>
            </w:r>
          </w:p>
        </w:tc>
        <w:tc>
          <w:tcPr>
            <w:tcW w:w="1027" w:type="dxa"/>
            <w:shd w:val="clear" w:color="auto" w:fill="002060"/>
            <w:hideMark/>
          </w:tcPr>
          <w:p w14:paraId="64C114F0" w14:textId="77777777" w:rsidR="00DC3646" w:rsidRPr="00DC364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DC3646">
              <w:rPr>
                <w:rFonts w:cstheme="minorHAnsi"/>
                <w:sz w:val="22"/>
                <w:szCs w:val="22"/>
              </w:rPr>
              <w:t>Duration</w:t>
            </w:r>
          </w:p>
        </w:tc>
        <w:tc>
          <w:tcPr>
            <w:tcW w:w="817" w:type="dxa"/>
            <w:shd w:val="clear" w:color="auto" w:fill="002060"/>
            <w:hideMark/>
          </w:tcPr>
          <w:p w14:paraId="5E4D1A32" w14:textId="77777777" w:rsidR="00DC3646" w:rsidRPr="00DC364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DC3646">
              <w:rPr>
                <w:rFonts w:cstheme="minorHAnsi"/>
                <w:sz w:val="22"/>
                <w:szCs w:val="22"/>
              </w:rPr>
              <w:t>&gt; 1 hr</w:t>
            </w:r>
          </w:p>
        </w:tc>
        <w:tc>
          <w:tcPr>
            <w:tcW w:w="1603" w:type="dxa"/>
            <w:shd w:val="clear" w:color="auto" w:fill="002060"/>
            <w:hideMark/>
          </w:tcPr>
          <w:p w14:paraId="559DA004" w14:textId="77777777" w:rsidR="007E5713" w:rsidRPr="007E5713"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DC3646">
              <w:rPr>
                <w:rFonts w:cstheme="minorHAnsi"/>
                <w:sz w:val="22"/>
                <w:szCs w:val="22"/>
              </w:rPr>
              <w:t xml:space="preserve">&gt; 30 min </w:t>
            </w:r>
          </w:p>
          <w:p w14:paraId="4EF2D64A" w14:textId="70FD3FC7" w:rsidR="00DC3646" w:rsidRPr="00DC364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 xml:space="preserve">      </w:t>
            </w:r>
            <w:r w:rsidR="00DC3646" w:rsidRPr="00DC3646">
              <w:rPr>
                <w:rFonts w:cstheme="minorHAnsi"/>
                <w:sz w:val="22"/>
                <w:szCs w:val="22"/>
              </w:rPr>
              <w:t>&lt;</w:t>
            </w:r>
            <w:r>
              <w:rPr>
                <w:rFonts w:cstheme="minorHAnsi"/>
                <w:sz w:val="22"/>
                <w:szCs w:val="22"/>
              </w:rPr>
              <w:t xml:space="preserve"> </w:t>
            </w:r>
            <w:r w:rsidR="00DC3646" w:rsidRPr="00DC3646">
              <w:rPr>
                <w:rFonts w:cstheme="minorHAnsi"/>
                <w:sz w:val="22"/>
                <w:szCs w:val="22"/>
              </w:rPr>
              <w:t>= 1 hr</w:t>
            </w:r>
          </w:p>
        </w:tc>
        <w:tc>
          <w:tcPr>
            <w:tcW w:w="1701" w:type="dxa"/>
            <w:shd w:val="clear" w:color="auto" w:fill="002060"/>
            <w:hideMark/>
          </w:tcPr>
          <w:p w14:paraId="673FC6C9" w14:textId="77777777" w:rsidR="007E5713" w:rsidRPr="007E5713"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DC3646">
              <w:rPr>
                <w:rFonts w:cstheme="minorHAnsi"/>
                <w:sz w:val="22"/>
                <w:szCs w:val="22"/>
              </w:rPr>
              <w:t xml:space="preserve">&gt; 15 min </w:t>
            </w:r>
          </w:p>
          <w:p w14:paraId="5513C4D3" w14:textId="1B109C10" w:rsidR="00DC3646" w:rsidRPr="00DC364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DC3646">
              <w:rPr>
                <w:rFonts w:cstheme="minorHAnsi"/>
                <w:sz w:val="22"/>
                <w:szCs w:val="22"/>
              </w:rPr>
              <w:t>&lt; 30 min</w:t>
            </w:r>
          </w:p>
        </w:tc>
      </w:tr>
      <w:tr w:rsidR="00DC3646" w:rsidRPr="00DC364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cdm_pre_land_tnsc_s02_plan</w:t>
            </w:r>
          </w:p>
        </w:tc>
        <w:tc>
          <w:tcPr>
            <w:tcW w:w="1027" w:type="dxa"/>
            <w:hideMark/>
          </w:tcPr>
          <w:p w14:paraId="2FAA9097"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4470</w:t>
            </w:r>
          </w:p>
        </w:tc>
        <w:tc>
          <w:tcPr>
            <w:tcW w:w="817" w:type="dxa"/>
            <w:hideMark/>
          </w:tcPr>
          <w:p w14:paraId="3D79ABAD"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1</w:t>
            </w:r>
          </w:p>
        </w:tc>
        <w:tc>
          <w:tcPr>
            <w:tcW w:w="1603" w:type="dxa"/>
            <w:hideMark/>
          </w:tcPr>
          <w:p w14:paraId="7FBBD5E0"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701" w:type="dxa"/>
            <w:hideMark/>
          </w:tcPr>
          <w:p w14:paraId="6408DDE5"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r>
      <w:tr w:rsidR="00DC3646" w:rsidRPr="00DC364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cdm_preland_dst_acb_weekly</w:t>
            </w:r>
          </w:p>
        </w:tc>
        <w:tc>
          <w:tcPr>
            <w:tcW w:w="1027" w:type="dxa"/>
            <w:hideMark/>
          </w:tcPr>
          <w:p w14:paraId="3FA003F6"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1979</w:t>
            </w:r>
          </w:p>
        </w:tc>
        <w:tc>
          <w:tcPr>
            <w:tcW w:w="817" w:type="dxa"/>
            <w:hideMark/>
          </w:tcPr>
          <w:p w14:paraId="78C4CD14"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c>
          <w:tcPr>
            <w:tcW w:w="1603" w:type="dxa"/>
            <w:hideMark/>
          </w:tcPr>
          <w:p w14:paraId="30FC7ADE"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c>
          <w:tcPr>
            <w:tcW w:w="1701" w:type="dxa"/>
            <w:hideMark/>
          </w:tcPr>
          <w:p w14:paraId="61026133"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1</w:t>
            </w:r>
          </w:p>
        </w:tc>
      </w:tr>
      <w:tr w:rsidR="00DC3646" w:rsidRPr="00DC364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cdm_preland_dst_customer_legal_owner_account_position</w:t>
            </w:r>
          </w:p>
        </w:tc>
        <w:tc>
          <w:tcPr>
            <w:tcW w:w="1027" w:type="dxa"/>
            <w:hideMark/>
          </w:tcPr>
          <w:p w14:paraId="0C88D07A"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3234</w:t>
            </w:r>
          </w:p>
        </w:tc>
        <w:tc>
          <w:tcPr>
            <w:tcW w:w="817" w:type="dxa"/>
            <w:hideMark/>
          </w:tcPr>
          <w:p w14:paraId="77B293CF"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603" w:type="dxa"/>
            <w:hideMark/>
          </w:tcPr>
          <w:p w14:paraId="18DD74F2"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1</w:t>
            </w:r>
          </w:p>
        </w:tc>
        <w:tc>
          <w:tcPr>
            <w:tcW w:w="1701" w:type="dxa"/>
            <w:hideMark/>
          </w:tcPr>
          <w:p w14:paraId="02DC2E6D"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r>
      <w:tr w:rsidR="00DC3646" w:rsidRPr="00DC364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cdm_preland_dst_customer_legal_owner_b00_weekly</w:t>
            </w:r>
          </w:p>
        </w:tc>
        <w:tc>
          <w:tcPr>
            <w:tcW w:w="1027" w:type="dxa"/>
            <w:hideMark/>
          </w:tcPr>
          <w:p w14:paraId="1A940F5D"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1045</w:t>
            </w:r>
          </w:p>
        </w:tc>
        <w:tc>
          <w:tcPr>
            <w:tcW w:w="817" w:type="dxa"/>
            <w:hideMark/>
          </w:tcPr>
          <w:p w14:paraId="3D1E1F41"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c>
          <w:tcPr>
            <w:tcW w:w="1603" w:type="dxa"/>
            <w:hideMark/>
          </w:tcPr>
          <w:p w14:paraId="47A1CA7E"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c>
          <w:tcPr>
            <w:tcW w:w="1701" w:type="dxa"/>
            <w:hideMark/>
          </w:tcPr>
          <w:p w14:paraId="24E2215C"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1</w:t>
            </w:r>
          </w:p>
        </w:tc>
      </w:tr>
      <w:tr w:rsidR="00DC3646" w:rsidRPr="00DC364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cdm_preland_dst_customer_legal_owner_position</w:t>
            </w:r>
          </w:p>
        </w:tc>
        <w:tc>
          <w:tcPr>
            <w:tcW w:w="1027" w:type="dxa"/>
            <w:hideMark/>
          </w:tcPr>
          <w:p w14:paraId="3C62B779"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2145</w:t>
            </w:r>
          </w:p>
        </w:tc>
        <w:tc>
          <w:tcPr>
            <w:tcW w:w="817" w:type="dxa"/>
            <w:hideMark/>
          </w:tcPr>
          <w:p w14:paraId="32257C6B"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603" w:type="dxa"/>
            <w:hideMark/>
          </w:tcPr>
          <w:p w14:paraId="6322D814"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701" w:type="dxa"/>
            <w:hideMark/>
          </w:tcPr>
          <w:p w14:paraId="4AC874D8"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1</w:t>
            </w:r>
          </w:p>
        </w:tc>
      </w:tr>
      <w:tr w:rsidR="00DC3646" w:rsidRPr="00DC364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cdm_preland_dst_customer_legal_owner_y09_daily</w:t>
            </w:r>
          </w:p>
        </w:tc>
        <w:tc>
          <w:tcPr>
            <w:tcW w:w="1027" w:type="dxa"/>
            <w:hideMark/>
          </w:tcPr>
          <w:p w14:paraId="5911ADD3"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2578</w:t>
            </w:r>
          </w:p>
        </w:tc>
        <w:tc>
          <w:tcPr>
            <w:tcW w:w="817" w:type="dxa"/>
            <w:hideMark/>
          </w:tcPr>
          <w:p w14:paraId="1646693F"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c>
          <w:tcPr>
            <w:tcW w:w="1603" w:type="dxa"/>
            <w:hideMark/>
          </w:tcPr>
          <w:p w14:paraId="26405773"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1</w:t>
            </w:r>
          </w:p>
        </w:tc>
        <w:tc>
          <w:tcPr>
            <w:tcW w:w="1701" w:type="dxa"/>
            <w:hideMark/>
          </w:tcPr>
          <w:p w14:paraId="0D67AE26"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r>
      <w:tr w:rsidR="00DC3646" w:rsidRPr="00DC364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cdm_preland_dst_acb_weekly</w:t>
            </w:r>
          </w:p>
        </w:tc>
        <w:tc>
          <w:tcPr>
            <w:tcW w:w="1027" w:type="dxa"/>
            <w:hideMark/>
          </w:tcPr>
          <w:p w14:paraId="220F4E84"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1031</w:t>
            </w:r>
          </w:p>
        </w:tc>
        <w:tc>
          <w:tcPr>
            <w:tcW w:w="817" w:type="dxa"/>
            <w:hideMark/>
          </w:tcPr>
          <w:p w14:paraId="4043DF5E"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603" w:type="dxa"/>
            <w:hideMark/>
          </w:tcPr>
          <w:p w14:paraId="06DCE295"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701" w:type="dxa"/>
            <w:hideMark/>
          </w:tcPr>
          <w:p w14:paraId="62ED21E7"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1</w:t>
            </w:r>
          </w:p>
        </w:tc>
      </w:tr>
      <w:tr w:rsidR="00DC3646" w:rsidRPr="00DC364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cdm_pm_acp_and_bridgecope_ocp_inactivation</w:t>
            </w:r>
          </w:p>
        </w:tc>
        <w:tc>
          <w:tcPr>
            <w:tcW w:w="1027" w:type="dxa"/>
            <w:hideMark/>
          </w:tcPr>
          <w:p w14:paraId="6FD578B7"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27357</w:t>
            </w:r>
          </w:p>
        </w:tc>
        <w:tc>
          <w:tcPr>
            <w:tcW w:w="817" w:type="dxa"/>
            <w:hideMark/>
          </w:tcPr>
          <w:p w14:paraId="6B84F120"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1</w:t>
            </w:r>
          </w:p>
        </w:tc>
        <w:tc>
          <w:tcPr>
            <w:tcW w:w="1603" w:type="dxa"/>
            <w:hideMark/>
          </w:tcPr>
          <w:p w14:paraId="66234126"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c>
          <w:tcPr>
            <w:tcW w:w="1701" w:type="dxa"/>
            <w:hideMark/>
          </w:tcPr>
          <w:p w14:paraId="718737A0"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0</w:t>
            </w:r>
          </w:p>
        </w:tc>
      </w:tr>
      <w:tr w:rsidR="00DC3646" w:rsidRPr="00DC364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cdm_tis_gap_advisor_preference_delta</w:t>
            </w:r>
          </w:p>
        </w:tc>
        <w:tc>
          <w:tcPr>
            <w:tcW w:w="1027" w:type="dxa"/>
            <w:hideMark/>
          </w:tcPr>
          <w:p w14:paraId="1A5ED5EF"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1400</w:t>
            </w:r>
          </w:p>
        </w:tc>
        <w:tc>
          <w:tcPr>
            <w:tcW w:w="817" w:type="dxa"/>
            <w:hideMark/>
          </w:tcPr>
          <w:p w14:paraId="4341F14A"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603" w:type="dxa"/>
            <w:hideMark/>
          </w:tcPr>
          <w:p w14:paraId="53D277F4"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0</w:t>
            </w:r>
          </w:p>
        </w:tc>
        <w:tc>
          <w:tcPr>
            <w:tcW w:w="1701" w:type="dxa"/>
            <w:hideMark/>
          </w:tcPr>
          <w:p w14:paraId="4C509DD6" w14:textId="77777777" w:rsidR="00DC3646" w:rsidRPr="00DC364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C3646">
              <w:rPr>
                <w:rFonts w:cstheme="minorHAnsi"/>
                <w:sz w:val="18"/>
                <w:szCs w:val="18"/>
              </w:rPr>
              <w:t>1</w:t>
            </w:r>
          </w:p>
        </w:tc>
      </w:tr>
      <w:tr w:rsidR="00DC3646" w:rsidRPr="00DC364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DC3646" w:rsidRDefault="00DC3646" w:rsidP="007E5713">
            <w:pPr>
              <w:rPr>
                <w:rFonts w:cstheme="minorHAnsi"/>
                <w:b w:val="0"/>
                <w:bCs w:val="0"/>
                <w:sz w:val="18"/>
                <w:szCs w:val="18"/>
              </w:rPr>
            </w:pPr>
            <w:r w:rsidRPr="00DC3646">
              <w:rPr>
                <w:rFonts w:cstheme="minorHAnsi"/>
                <w:b w:val="0"/>
                <w:bCs w:val="0"/>
                <w:sz w:val="18"/>
                <w:szCs w:val="18"/>
              </w:rPr>
              <w:t>cdm_trading_dq_prev_check_dq</w:t>
            </w:r>
          </w:p>
        </w:tc>
        <w:tc>
          <w:tcPr>
            <w:tcW w:w="1027" w:type="dxa"/>
            <w:hideMark/>
          </w:tcPr>
          <w:p w14:paraId="318A157B"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4420</w:t>
            </w:r>
          </w:p>
        </w:tc>
        <w:tc>
          <w:tcPr>
            <w:tcW w:w="817" w:type="dxa"/>
            <w:hideMark/>
          </w:tcPr>
          <w:p w14:paraId="1966D36C"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2</w:t>
            </w:r>
          </w:p>
        </w:tc>
        <w:tc>
          <w:tcPr>
            <w:tcW w:w="1603" w:type="dxa"/>
            <w:hideMark/>
          </w:tcPr>
          <w:p w14:paraId="18C99181"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5</w:t>
            </w:r>
          </w:p>
        </w:tc>
        <w:tc>
          <w:tcPr>
            <w:tcW w:w="1701" w:type="dxa"/>
            <w:hideMark/>
          </w:tcPr>
          <w:p w14:paraId="07DFCF58" w14:textId="77777777" w:rsidR="00DC3646" w:rsidRPr="00DC364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C3646">
              <w:rPr>
                <w:rFonts w:cstheme="minorHAnsi"/>
                <w:sz w:val="18"/>
                <w:szCs w:val="18"/>
              </w:rPr>
              <w:t>3</w:t>
            </w:r>
          </w:p>
        </w:tc>
      </w:tr>
      <w:bookmarkEnd w:id="0"/>
    </w:tbl>
    <w:p w14:paraId="1E54FB9D" w14:textId="77777777" w:rsidR="00DC3646" w:rsidRDefault="00DC3646" w:rsidP="00DC3646"/>
    <w:p w14:paraId="6C6C8CA0" w14:textId="678F2DE9" w:rsidR="00DC3646" w:rsidRDefault="00DC3646" w:rsidP="00DC3646"/>
    <w:p w14:paraId="587101B4" w14:textId="77777777" w:rsidR="008B0B7E" w:rsidRDefault="008B0B7E" w:rsidP="0056365D">
      <w:pPr>
        <w:spacing w:line="276" w:lineRule="auto"/>
        <w:rPr>
          <w:b/>
          <w:bCs/>
          <w:color w:val="000000" w:themeColor="text1"/>
          <w:sz w:val="28"/>
          <w:szCs w:val="28"/>
        </w:rPr>
      </w:pPr>
    </w:p>
    <w:p w14:paraId="4C27A221" w14:textId="77777777" w:rsidR="00DC3646" w:rsidRDefault="00DC3646" w:rsidP="00DC3646">
      <w:proofErr w:type="gramStart"/>
      <w:r>
        <w:t>Today :</w:t>
      </w:r>
      <w:proofErr w:type="gramEnd"/>
      <w:r>
        <w:t>-</w:t>
      </w:r>
    </w:p>
    <w:p w14:paraId="7AA66C61" w14:textId="542C92F1" w:rsidR="005B19F8" w:rsidRDefault="005B19F8" w:rsidP="00DC3646">
      <w:r>
        <w:t xml:space="preserve">All </w:t>
      </w:r>
      <w:r w:rsidRPr="007E5713">
        <w:t>Today</w:t>
      </w:r>
      <w:r w:rsidRPr="00DC3646">
        <w:rPr>
          <w:rFonts w:cstheme="minorHAnsi"/>
          <w:b/>
          <w:bCs/>
          <w:i/>
          <w:iCs/>
          <w:sz w:val="22"/>
          <w:szCs w:val="22"/>
        </w:rPr>
        <w:t xml:space="preserve"> Layer</w:t>
      </w:r>
    </w:p>
    <w:p w14:paraId="2F758D4E" w14:textId="77777777" w:rsidR="007E5713" w:rsidRDefault="007E5713" w:rsidP="00DC3646"/>
    <w:tbl>
      <w:tblPr>
        <w:tblStyle w:val="PlainTable2"/>
        <w:tblW w:w="9776" w:type="dxa"/>
        <w:tblLook w:val="04A0" w:firstRow="1" w:lastRow="0" w:firstColumn="1" w:lastColumn="0" w:noHBand="0" w:noVBand="1"/>
      </w:tblPr>
      <w:tblGrid>
        <w:gridCol w:w="4893"/>
        <w:gridCol w:w="1114"/>
        <w:gridCol w:w="795"/>
        <w:gridCol w:w="1085"/>
        <w:gridCol w:w="1889"/>
      </w:tblGrid>
      <w:tr w:rsidR="00CF150A" w:rsidRPr="00CF150A" w14:paraId="461D78A8" w14:textId="77777777" w:rsidTr="00CF1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0E901679" w14:textId="16D50D09" w:rsidR="005B19F8" w:rsidRPr="007E5713" w:rsidRDefault="005B19F8" w:rsidP="00CF150A">
            <w:pPr>
              <w:jc w:val="center"/>
              <w:rPr>
                <w:rFonts w:ascii="Calibri" w:hAnsi="Calibri" w:cs="Calibri"/>
                <w:sz w:val="22"/>
                <w:szCs w:val="22"/>
              </w:rPr>
            </w:pPr>
            <w:r w:rsidRPr="007E5713">
              <w:rPr>
                <w:rFonts w:ascii="Calibri" w:hAnsi="Calibri" w:cs="Calibri"/>
                <w:sz w:val="22"/>
                <w:szCs w:val="22"/>
              </w:rPr>
              <w:t>Job</w:t>
            </w:r>
            <w:r w:rsidR="00CF150A" w:rsidRPr="00CF150A">
              <w:rPr>
                <w:rFonts w:ascii="Calibri" w:hAnsi="Calibri" w:cs="Calibri"/>
                <w:b w:val="0"/>
                <w:bCs w:val="0"/>
                <w:sz w:val="22"/>
                <w:szCs w:val="22"/>
              </w:rPr>
              <w:t xml:space="preserve"> </w:t>
            </w:r>
            <w:r w:rsidRPr="007E5713">
              <w:rPr>
                <w:rFonts w:ascii="Calibri" w:hAnsi="Calibri" w:cs="Calibri"/>
                <w:sz w:val="22"/>
                <w:szCs w:val="22"/>
              </w:rPr>
              <w:t>Name</w:t>
            </w:r>
          </w:p>
        </w:tc>
        <w:tc>
          <w:tcPr>
            <w:tcW w:w="0" w:type="auto"/>
            <w:shd w:val="clear" w:color="auto" w:fill="002060"/>
            <w:hideMark/>
          </w:tcPr>
          <w:p w14:paraId="48BACF3D" w14:textId="77777777" w:rsidR="005B19F8" w:rsidRPr="007E5713" w:rsidRDefault="005B19F8" w:rsidP="00CF150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7E5713">
              <w:rPr>
                <w:rFonts w:ascii="Calibri" w:hAnsi="Calibri" w:cs="Calibri"/>
                <w:sz w:val="22"/>
                <w:szCs w:val="22"/>
              </w:rPr>
              <w:t>Duration</w:t>
            </w:r>
          </w:p>
        </w:tc>
        <w:tc>
          <w:tcPr>
            <w:tcW w:w="0" w:type="auto"/>
            <w:shd w:val="clear" w:color="auto" w:fill="002060"/>
            <w:hideMark/>
          </w:tcPr>
          <w:p w14:paraId="41AD223D" w14:textId="77777777" w:rsidR="005B19F8" w:rsidRPr="007E5713" w:rsidRDefault="005B19F8" w:rsidP="00CF150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7E5713">
              <w:rPr>
                <w:rFonts w:ascii="Calibri" w:hAnsi="Calibri" w:cs="Calibri"/>
                <w:sz w:val="22"/>
                <w:szCs w:val="22"/>
              </w:rPr>
              <w:t>&gt; 1 hr</w:t>
            </w:r>
          </w:p>
        </w:tc>
        <w:tc>
          <w:tcPr>
            <w:tcW w:w="0" w:type="auto"/>
            <w:shd w:val="clear" w:color="auto" w:fill="002060"/>
            <w:hideMark/>
          </w:tcPr>
          <w:p w14:paraId="7DF9E0C1" w14:textId="77777777" w:rsidR="00914EFC" w:rsidRDefault="005B19F8" w:rsidP="00CF150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sidRPr="007E5713">
              <w:rPr>
                <w:rFonts w:ascii="Calibri" w:hAnsi="Calibri" w:cs="Calibri"/>
                <w:sz w:val="22"/>
                <w:szCs w:val="22"/>
              </w:rPr>
              <w:t>&gt; 30 min</w:t>
            </w:r>
          </w:p>
          <w:p w14:paraId="2A075827" w14:textId="46993101" w:rsidR="005B19F8" w:rsidRPr="007E5713" w:rsidRDefault="005B19F8" w:rsidP="00CF150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7E5713">
              <w:rPr>
                <w:rFonts w:ascii="Calibri" w:hAnsi="Calibri" w:cs="Calibri"/>
                <w:sz w:val="22"/>
                <w:szCs w:val="22"/>
              </w:rPr>
              <w:t xml:space="preserve"> &lt;= 1 hr</w:t>
            </w:r>
          </w:p>
        </w:tc>
        <w:tc>
          <w:tcPr>
            <w:tcW w:w="1889" w:type="dxa"/>
            <w:shd w:val="clear" w:color="auto" w:fill="002060"/>
            <w:hideMark/>
          </w:tcPr>
          <w:p w14:paraId="6116E698" w14:textId="77777777" w:rsidR="00914EFC" w:rsidRDefault="005B19F8" w:rsidP="00CF150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sidRPr="007E5713">
              <w:rPr>
                <w:rFonts w:ascii="Calibri" w:hAnsi="Calibri" w:cs="Calibri"/>
                <w:sz w:val="22"/>
                <w:szCs w:val="22"/>
              </w:rPr>
              <w:t>&gt; 15 min</w:t>
            </w:r>
          </w:p>
          <w:p w14:paraId="76CD8969" w14:textId="085FDFBC" w:rsidR="005B19F8" w:rsidRPr="007E5713" w:rsidRDefault="005B19F8" w:rsidP="00CF150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7E5713">
              <w:rPr>
                <w:rFonts w:ascii="Calibri" w:hAnsi="Calibri" w:cs="Calibri"/>
                <w:sz w:val="22"/>
                <w:szCs w:val="22"/>
              </w:rPr>
              <w:t xml:space="preserve"> &lt; 30 min</w:t>
            </w:r>
          </w:p>
        </w:tc>
      </w:tr>
      <w:tr w:rsidR="00CF150A" w:rsidRPr="00CF150A" w14:paraId="1997EE7C" w14:textId="77777777" w:rsidTr="00CF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FB54E"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cdm_today_dst.customer_legal_owner_party_cntct_mech</w:t>
            </w:r>
          </w:p>
        </w:tc>
        <w:tc>
          <w:tcPr>
            <w:tcW w:w="0" w:type="auto"/>
            <w:hideMark/>
          </w:tcPr>
          <w:p w14:paraId="79DB5CDB"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1164</w:t>
            </w:r>
          </w:p>
        </w:tc>
        <w:tc>
          <w:tcPr>
            <w:tcW w:w="0" w:type="auto"/>
            <w:hideMark/>
          </w:tcPr>
          <w:p w14:paraId="6F863092"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0" w:type="auto"/>
            <w:hideMark/>
          </w:tcPr>
          <w:p w14:paraId="0A024A5A"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14EB152C"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r>
      <w:tr w:rsidR="005B19F8" w:rsidRPr="00CF150A" w14:paraId="64528A49" w14:textId="77777777" w:rsidTr="00CF150A">
        <w:tc>
          <w:tcPr>
            <w:cnfStyle w:val="001000000000" w:firstRow="0" w:lastRow="0" w:firstColumn="1" w:lastColumn="0" w:oddVBand="0" w:evenVBand="0" w:oddHBand="0" w:evenHBand="0" w:firstRowFirstColumn="0" w:firstRowLastColumn="0" w:lastRowFirstColumn="0" w:lastRowLastColumn="0"/>
            <w:tcW w:w="0" w:type="auto"/>
            <w:hideMark/>
          </w:tcPr>
          <w:p w14:paraId="73277E91"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cdm_today.ssc_al.participant_party_address</w:t>
            </w:r>
          </w:p>
        </w:tc>
        <w:tc>
          <w:tcPr>
            <w:tcW w:w="0" w:type="auto"/>
            <w:hideMark/>
          </w:tcPr>
          <w:p w14:paraId="4D2F7F61"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1020</w:t>
            </w:r>
          </w:p>
        </w:tc>
        <w:tc>
          <w:tcPr>
            <w:tcW w:w="0" w:type="auto"/>
            <w:hideMark/>
          </w:tcPr>
          <w:p w14:paraId="32368C13"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0" w:type="auto"/>
            <w:hideMark/>
          </w:tcPr>
          <w:p w14:paraId="71A87497"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668DADD4"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r>
      <w:tr w:rsidR="00CF150A" w:rsidRPr="00CF150A" w14:paraId="17872C59" w14:textId="77777777" w:rsidTr="00CF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017EE"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cdm_today_dst.customer_legal_owner_address</w:t>
            </w:r>
          </w:p>
        </w:tc>
        <w:tc>
          <w:tcPr>
            <w:tcW w:w="0" w:type="auto"/>
            <w:hideMark/>
          </w:tcPr>
          <w:p w14:paraId="7242BCC1"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1008</w:t>
            </w:r>
          </w:p>
        </w:tc>
        <w:tc>
          <w:tcPr>
            <w:tcW w:w="0" w:type="auto"/>
            <w:hideMark/>
          </w:tcPr>
          <w:p w14:paraId="05503A45"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0" w:type="auto"/>
            <w:hideMark/>
          </w:tcPr>
          <w:p w14:paraId="71D809CF"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07FD3281"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r>
      <w:tr w:rsidR="005B19F8" w:rsidRPr="00CF150A" w14:paraId="14708797" w14:textId="77777777" w:rsidTr="00CF150A">
        <w:tc>
          <w:tcPr>
            <w:cnfStyle w:val="001000000000" w:firstRow="0" w:lastRow="0" w:firstColumn="1" w:lastColumn="0" w:oddVBand="0" w:evenVBand="0" w:oddHBand="0" w:evenHBand="0" w:firstRowFirstColumn="0" w:firstRowLastColumn="0" w:lastRowFirstColumn="0" w:lastRowLastColumn="0"/>
            <w:tcW w:w="0" w:type="auto"/>
            <w:hideMark/>
          </w:tcPr>
          <w:p w14:paraId="6B0D36ED"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cdm_today_dst.customer_legal_owner_party_role</w:t>
            </w:r>
          </w:p>
        </w:tc>
        <w:tc>
          <w:tcPr>
            <w:tcW w:w="0" w:type="auto"/>
            <w:hideMark/>
          </w:tcPr>
          <w:p w14:paraId="75011F13"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1320</w:t>
            </w:r>
          </w:p>
        </w:tc>
        <w:tc>
          <w:tcPr>
            <w:tcW w:w="0" w:type="auto"/>
            <w:hideMark/>
          </w:tcPr>
          <w:p w14:paraId="47121B35"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0" w:type="auto"/>
            <w:hideMark/>
          </w:tcPr>
          <w:p w14:paraId="1CAA8B1C"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55A77641"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r>
      <w:tr w:rsidR="00CF150A" w:rsidRPr="00CF150A" w14:paraId="6C807D33" w14:textId="77777777" w:rsidTr="00CF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3827F"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cdm_today.ssc_grp.party_contact_mechanism</w:t>
            </w:r>
          </w:p>
        </w:tc>
        <w:tc>
          <w:tcPr>
            <w:tcW w:w="0" w:type="auto"/>
            <w:hideMark/>
          </w:tcPr>
          <w:p w14:paraId="74E1F7EF"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1418</w:t>
            </w:r>
          </w:p>
        </w:tc>
        <w:tc>
          <w:tcPr>
            <w:tcW w:w="0" w:type="auto"/>
            <w:hideMark/>
          </w:tcPr>
          <w:p w14:paraId="1BF175B3"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0" w:type="auto"/>
            <w:hideMark/>
          </w:tcPr>
          <w:p w14:paraId="193D20D5"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592145D2"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r>
      <w:tr w:rsidR="005B19F8" w:rsidRPr="00CF150A" w14:paraId="40F17F0E" w14:textId="77777777" w:rsidTr="00CF150A">
        <w:tc>
          <w:tcPr>
            <w:cnfStyle w:val="001000000000" w:firstRow="0" w:lastRow="0" w:firstColumn="1" w:lastColumn="0" w:oddVBand="0" w:evenVBand="0" w:oddHBand="0" w:evenHBand="0" w:firstRowFirstColumn="0" w:firstRowLastColumn="0" w:lastRowFirstColumn="0" w:lastRowLastColumn="0"/>
            <w:tcW w:w="0" w:type="auto"/>
            <w:hideMark/>
          </w:tcPr>
          <w:p w14:paraId="5228B0E2"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cdm_today.ssc_grp.party_rel</w:t>
            </w:r>
          </w:p>
        </w:tc>
        <w:tc>
          <w:tcPr>
            <w:tcW w:w="0" w:type="auto"/>
            <w:hideMark/>
          </w:tcPr>
          <w:p w14:paraId="7E16B98C"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9031</w:t>
            </w:r>
          </w:p>
        </w:tc>
        <w:tc>
          <w:tcPr>
            <w:tcW w:w="0" w:type="auto"/>
            <w:hideMark/>
          </w:tcPr>
          <w:p w14:paraId="48D91BD5"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c>
          <w:tcPr>
            <w:tcW w:w="0" w:type="auto"/>
            <w:hideMark/>
          </w:tcPr>
          <w:p w14:paraId="4C0D8A7A"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3E864AD4"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r>
      <w:tr w:rsidR="00CF150A" w:rsidRPr="00CF150A" w14:paraId="19D1881C" w14:textId="77777777" w:rsidTr="00CF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5F7A73"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cdm_today.ssc_office_party_rel</w:t>
            </w:r>
          </w:p>
        </w:tc>
        <w:tc>
          <w:tcPr>
            <w:tcW w:w="0" w:type="auto"/>
            <w:hideMark/>
          </w:tcPr>
          <w:p w14:paraId="70E95302"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1239</w:t>
            </w:r>
          </w:p>
        </w:tc>
        <w:tc>
          <w:tcPr>
            <w:tcW w:w="0" w:type="auto"/>
            <w:hideMark/>
          </w:tcPr>
          <w:p w14:paraId="42226DA3"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0" w:type="auto"/>
            <w:hideMark/>
          </w:tcPr>
          <w:p w14:paraId="3DD4CE12"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27F269CC"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r>
      <w:tr w:rsidR="005B19F8" w:rsidRPr="00CF150A" w14:paraId="6F225969" w14:textId="77777777" w:rsidTr="00CF150A">
        <w:tc>
          <w:tcPr>
            <w:cnfStyle w:val="001000000000" w:firstRow="0" w:lastRow="0" w:firstColumn="1" w:lastColumn="0" w:oddVBand="0" w:evenVBand="0" w:oddHBand="0" w:evenHBand="0" w:firstRowFirstColumn="0" w:firstRowLastColumn="0" w:lastRowFirstColumn="0" w:lastRowLastColumn="0"/>
            <w:tcW w:w="0" w:type="auto"/>
            <w:hideMark/>
          </w:tcPr>
          <w:p w14:paraId="633AF391"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cdm_today.ssc_al.participant_address</w:t>
            </w:r>
          </w:p>
        </w:tc>
        <w:tc>
          <w:tcPr>
            <w:tcW w:w="0" w:type="auto"/>
            <w:hideMark/>
          </w:tcPr>
          <w:p w14:paraId="679EF06B"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1273</w:t>
            </w:r>
          </w:p>
        </w:tc>
        <w:tc>
          <w:tcPr>
            <w:tcW w:w="0" w:type="auto"/>
            <w:hideMark/>
          </w:tcPr>
          <w:p w14:paraId="577A248B"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0" w:type="auto"/>
            <w:hideMark/>
          </w:tcPr>
          <w:p w14:paraId="03D8C303"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2DBE0DC0" w14:textId="77777777" w:rsidR="005B19F8" w:rsidRPr="007E5713" w:rsidRDefault="005B19F8" w:rsidP="00CF150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r>
      <w:tr w:rsidR="00CF150A" w:rsidRPr="00CF150A" w14:paraId="0DAABBDB" w14:textId="77777777" w:rsidTr="00CF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E3234E" w14:textId="77777777" w:rsidR="005B19F8" w:rsidRPr="007E5713" w:rsidRDefault="005B19F8" w:rsidP="00CF150A">
            <w:pPr>
              <w:rPr>
                <w:rFonts w:ascii="Calibri" w:hAnsi="Calibri" w:cs="Calibri"/>
                <w:b w:val="0"/>
                <w:bCs w:val="0"/>
                <w:sz w:val="18"/>
                <w:szCs w:val="18"/>
              </w:rPr>
            </w:pPr>
            <w:r w:rsidRPr="007E5713">
              <w:rPr>
                <w:rFonts w:ascii="Calibri" w:hAnsi="Calibri" w:cs="Calibri"/>
                <w:b w:val="0"/>
                <w:bCs w:val="0"/>
                <w:sz w:val="18"/>
                <w:szCs w:val="18"/>
              </w:rPr>
              <w:t>cdm_today_dst.customer_legal_owner_party_restrictor</w:t>
            </w:r>
          </w:p>
        </w:tc>
        <w:tc>
          <w:tcPr>
            <w:tcW w:w="0" w:type="auto"/>
            <w:hideMark/>
          </w:tcPr>
          <w:p w14:paraId="13CE40A7"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1763</w:t>
            </w:r>
          </w:p>
        </w:tc>
        <w:tc>
          <w:tcPr>
            <w:tcW w:w="0" w:type="auto"/>
            <w:hideMark/>
          </w:tcPr>
          <w:p w14:paraId="6A930DEC"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1</w:t>
            </w:r>
          </w:p>
        </w:tc>
        <w:tc>
          <w:tcPr>
            <w:tcW w:w="0" w:type="auto"/>
            <w:hideMark/>
          </w:tcPr>
          <w:p w14:paraId="268A0CF9"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0</w:t>
            </w:r>
          </w:p>
        </w:tc>
        <w:tc>
          <w:tcPr>
            <w:tcW w:w="1889" w:type="dxa"/>
            <w:hideMark/>
          </w:tcPr>
          <w:p w14:paraId="19207810" w14:textId="77777777" w:rsidR="005B19F8" w:rsidRPr="007E5713" w:rsidRDefault="005B19F8" w:rsidP="00CF15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E5713">
              <w:rPr>
                <w:rFonts w:ascii="Calibri" w:hAnsi="Calibri" w:cs="Calibri"/>
                <w:sz w:val="18"/>
                <w:szCs w:val="18"/>
              </w:rPr>
              <w:t>8</w:t>
            </w:r>
          </w:p>
        </w:tc>
      </w:tr>
    </w:tbl>
    <w:p w14:paraId="52D39593" w14:textId="77777777" w:rsidR="007E5713" w:rsidRDefault="007E5713" w:rsidP="00DC3646"/>
    <w:p w14:paraId="7D53BA68" w14:textId="69BBE00C" w:rsidR="00DC3646" w:rsidRDefault="00DC3646" w:rsidP="00DC3646"/>
    <w:p w14:paraId="66BF41FC" w14:textId="77777777" w:rsidR="00DC3646" w:rsidRDefault="00DC3646" w:rsidP="00DC3646"/>
    <w:p w14:paraId="12FF1F0F" w14:textId="77777777" w:rsidR="00DC3646" w:rsidRDefault="00DC3646" w:rsidP="00DC3646">
      <w:proofErr w:type="gramStart"/>
      <w:r>
        <w:t>Delta :</w:t>
      </w:r>
      <w:proofErr w:type="gramEnd"/>
      <w:r>
        <w:t>-</w:t>
      </w:r>
    </w:p>
    <w:p w14:paraId="7C6438C2" w14:textId="4F6722FE" w:rsidR="005B19F8" w:rsidRDefault="005B19F8" w:rsidP="005B19F8">
      <w:r>
        <w:t xml:space="preserve">All Delta </w:t>
      </w:r>
      <w:r w:rsidRPr="00DC3646">
        <w:rPr>
          <w:rFonts w:cstheme="minorHAnsi"/>
          <w:b/>
          <w:bCs/>
          <w:i/>
          <w:iCs/>
          <w:sz w:val="22"/>
          <w:szCs w:val="22"/>
        </w:rPr>
        <w:t>Layer</w:t>
      </w:r>
    </w:p>
    <w:p w14:paraId="7D4F8F24" w14:textId="77777777" w:rsidR="005B19F8" w:rsidRDefault="005B19F8" w:rsidP="00DC3646"/>
    <w:tbl>
      <w:tblPr>
        <w:tblStyle w:val="PlainTable2"/>
        <w:tblW w:w="9793" w:type="dxa"/>
        <w:tblLook w:val="04A0" w:firstRow="1" w:lastRow="0" w:firstColumn="1" w:lastColumn="0" w:noHBand="0" w:noVBand="1"/>
      </w:tblPr>
      <w:tblGrid>
        <w:gridCol w:w="4333"/>
        <w:gridCol w:w="879"/>
        <w:gridCol w:w="537"/>
        <w:gridCol w:w="2090"/>
        <w:gridCol w:w="1954"/>
      </w:tblGrid>
      <w:tr w:rsidR="00CF150A" w:rsidRPr="00CF150A" w14:paraId="351FF36A" w14:textId="77777777" w:rsidTr="00CF1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7" w:type="dxa"/>
            <w:shd w:val="clear" w:color="auto" w:fill="002060"/>
            <w:hideMark/>
          </w:tcPr>
          <w:p w14:paraId="73C1442F" w14:textId="77777777" w:rsidR="005B19F8" w:rsidRPr="005B19F8" w:rsidRDefault="005B19F8" w:rsidP="005B19F8">
            <w:pPr>
              <w:rPr>
                <w:b w:val="0"/>
                <w:bCs w:val="0"/>
                <w:sz w:val="18"/>
                <w:szCs w:val="18"/>
              </w:rPr>
            </w:pPr>
            <w:r w:rsidRPr="005B19F8">
              <w:rPr>
                <w:b w:val="0"/>
                <w:bCs w:val="0"/>
                <w:sz w:val="18"/>
                <w:szCs w:val="18"/>
              </w:rPr>
              <w:t>JobName</w:t>
            </w:r>
          </w:p>
        </w:tc>
        <w:tc>
          <w:tcPr>
            <w:tcW w:w="686" w:type="dxa"/>
            <w:shd w:val="clear" w:color="auto" w:fill="002060"/>
            <w:hideMark/>
          </w:tcPr>
          <w:p w14:paraId="5861C1D3" w14:textId="77777777" w:rsidR="005B19F8" w:rsidRPr="005B19F8" w:rsidRDefault="005B19F8" w:rsidP="005B19F8">
            <w:pPr>
              <w:cnfStyle w:val="100000000000" w:firstRow="1" w:lastRow="0" w:firstColumn="0" w:lastColumn="0" w:oddVBand="0" w:evenVBand="0" w:oddHBand="0" w:evenHBand="0" w:firstRowFirstColumn="0" w:firstRowLastColumn="0" w:lastRowFirstColumn="0" w:lastRowLastColumn="0"/>
              <w:rPr>
                <w:sz w:val="18"/>
                <w:szCs w:val="18"/>
              </w:rPr>
            </w:pPr>
            <w:r w:rsidRPr="005B19F8">
              <w:rPr>
                <w:sz w:val="18"/>
                <w:szCs w:val="18"/>
              </w:rPr>
              <w:t>Duration</w:t>
            </w:r>
          </w:p>
        </w:tc>
        <w:tc>
          <w:tcPr>
            <w:tcW w:w="537" w:type="dxa"/>
            <w:shd w:val="clear" w:color="auto" w:fill="002060"/>
            <w:hideMark/>
          </w:tcPr>
          <w:p w14:paraId="39559425" w14:textId="77777777" w:rsidR="005B19F8" w:rsidRPr="005B19F8" w:rsidRDefault="005B19F8" w:rsidP="005B19F8">
            <w:pPr>
              <w:cnfStyle w:val="100000000000" w:firstRow="1" w:lastRow="0" w:firstColumn="0" w:lastColumn="0" w:oddVBand="0" w:evenVBand="0" w:oddHBand="0" w:evenHBand="0" w:firstRowFirstColumn="0" w:firstRowLastColumn="0" w:lastRowFirstColumn="0" w:lastRowLastColumn="0"/>
              <w:rPr>
                <w:sz w:val="18"/>
                <w:szCs w:val="18"/>
              </w:rPr>
            </w:pPr>
            <w:r w:rsidRPr="005B19F8">
              <w:rPr>
                <w:sz w:val="18"/>
                <w:szCs w:val="18"/>
              </w:rPr>
              <w:t>&gt; 1 hr</w:t>
            </w:r>
          </w:p>
        </w:tc>
        <w:tc>
          <w:tcPr>
            <w:tcW w:w="2095" w:type="dxa"/>
            <w:shd w:val="clear" w:color="auto" w:fill="002060"/>
            <w:hideMark/>
          </w:tcPr>
          <w:p w14:paraId="232116C6" w14:textId="77777777" w:rsidR="005B19F8" w:rsidRPr="005B19F8" w:rsidRDefault="005B19F8" w:rsidP="005B19F8">
            <w:pPr>
              <w:cnfStyle w:val="100000000000" w:firstRow="1" w:lastRow="0" w:firstColumn="0" w:lastColumn="0" w:oddVBand="0" w:evenVBand="0" w:oddHBand="0" w:evenHBand="0" w:firstRowFirstColumn="0" w:firstRowLastColumn="0" w:lastRowFirstColumn="0" w:lastRowLastColumn="0"/>
              <w:rPr>
                <w:sz w:val="18"/>
                <w:szCs w:val="18"/>
              </w:rPr>
            </w:pPr>
            <w:r w:rsidRPr="005B19F8">
              <w:rPr>
                <w:sz w:val="18"/>
                <w:szCs w:val="18"/>
              </w:rPr>
              <w:t>&gt; 30 min &lt;= 1 hr</w:t>
            </w:r>
          </w:p>
        </w:tc>
        <w:tc>
          <w:tcPr>
            <w:tcW w:w="1958" w:type="dxa"/>
            <w:shd w:val="clear" w:color="auto" w:fill="002060"/>
            <w:hideMark/>
          </w:tcPr>
          <w:p w14:paraId="477380C5" w14:textId="77777777" w:rsidR="005B19F8" w:rsidRPr="005B19F8" w:rsidRDefault="005B19F8" w:rsidP="005B19F8">
            <w:pPr>
              <w:cnfStyle w:val="100000000000" w:firstRow="1" w:lastRow="0" w:firstColumn="0" w:lastColumn="0" w:oddVBand="0" w:evenVBand="0" w:oddHBand="0" w:evenHBand="0" w:firstRowFirstColumn="0" w:firstRowLastColumn="0" w:lastRowFirstColumn="0" w:lastRowLastColumn="0"/>
              <w:rPr>
                <w:sz w:val="18"/>
                <w:szCs w:val="18"/>
              </w:rPr>
            </w:pPr>
            <w:r w:rsidRPr="005B19F8">
              <w:rPr>
                <w:sz w:val="18"/>
                <w:szCs w:val="18"/>
              </w:rPr>
              <w:t>&gt; 15 min &lt; 30 min</w:t>
            </w:r>
          </w:p>
        </w:tc>
      </w:tr>
      <w:tr w:rsidR="005B19F8" w:rsidRPr="00CF150A" w14:paraId="30D7F368" w14:textId="77777777" w:rsidTr="00CF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7" w:type="dxa"/>
            <w:hideMark/>
          </w:tcPr>
          <w:p w14:paraId="4DD32E56" w14:textId="77777777" w:rsidR="005B19F8" w:rsidRPr="005B19F8" w:rsidRDefault="005B19F8" w:rsidP="005B19F8">
            <w:pPr>
              <w:rPr>
                <w:b w:val="0"/>
                <w:bCs w:val="0"/>
                <w:sz w:val="18"/>
                <w:szCs w:val="18"/>
              </w:rPr>
            </w:pPr>
            <w:r w:rsidRPr="005B19F8">
              <w:rPr>
                <w:b w:val="0"/>
                <w:bCs w:val="0"/>
                <w:sz w:val="18"/>
                <w:szCs w:val="18"/>
              </w:rPr>
              <w:t>cdm_ihw_delta_elastic_search</w:t>
            </w:r>
          </w:p>
        </w:tc>
        <w:tc>
          <w:tcPr>
            <w:tcW w:w="686" w:type="dxa"/>
            <w:hideMark/>
          </w:tcPr>
          <w:p w14:paraId="39A57EC5"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7744</w:t>
            </w:r>
          </w:p>
        </w:tc>
        <w:tc>
          <w:tcPr>
            <w:tcW w:w="537" w:type="dxa"/>
            <w:hideMark/>
          </w:tcPr>
          <w:p w14:paraId="1CFD2A21"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1</w:t>
            </w:r>
          </w:p>
        </w:tc>
        <w:tc>
          <w:tcPr>
            <w:tcW w:w="2095" w:type="dxa"/>
            <w:hideMark/>
          </w:tcPr>
          <w:p w14:paraId="3745F04E"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0</w:t>
            </w:r>
          </w:p>
        </w:tc>
        <w:tc>
          <w:tcPr>
            <w:tcW w:w="1958" w:type="dxa"/>
            <w:hideMark/>
          </w:tcPr>
          <w:p w14:paraId="1120C2A5"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0</w:t>
            </w:r>
          </w:p>
        </w:tc>
      </w:tr>
      <w:tr w:rsidR="005B19F8" w:rsidRPr="00CF150A" w14:paraId="3E5C41E1" w14:textId="77777777" w:rsidTr="00CF150A">
        <w:tc>
          <w:tcPr>
            <w:cnfStyle w:val="001000000000" w:firstRow="0" w:lastRow="0" w:firstColumn="1" w:lastColumn="0" w:oddVBand="0" w:evenVBand="0" w:oddHBand="0" w:evenHBand="0" w:firstRowFirstColumn="0" w:firstRowLastColumn="0" w:lastRowFirstColumn="0" w:lastRowLastColumn="0"/>
            <w:tcW w:w="4337" w:type="dxa"/>
            <w:hideMark/>
          </w:tcPr>
          <w:p w14:paraId="410A6D64" w14:textId="77777777" w:rsidR="005B19F8" w:rsidRPr="005B19F8" w:rsidRDefault="005B19F8" w:rsidP="005B19F8">
            <w:pPr>
              <w:rPr>
                <w:b w:val="0"/>
                <w:bCs w:val="0"/>
                <w:sz w:val="18"/>
                <w:szCs w:val="18"/>
              </w:rPr>
            </w:pPr>
            <w:r w:rsidRPr="005B19F8">
              <w:rPr>
                <w:b w:val="0"/>
                <w:bCs w:val="0"/>
                <w:sz w:val="18"/>
                <w:szCs w:val="18"/>
              </w:rPr>
              <w:t>cdm_publish.pas.party_broker_id_delta</w:t>
            </w:r>
          </w:p>
        </w:tc>
        <w:tc>
          <w:tcPr>
            <w:tcW w:w="686" w:type="dxa"/>
            <w:hideMark/>
          </w:tcPr>
          <w:p w14:paraId="48137922" w14:textId="77777777" w:rsidR="005B19F8" w:rsidRPr="005B19F8" w:rsidRDefault="005B19F8" w:rsidP="005B19F8">
            <w:pPr>
              <w:cnfStyle w:val="000000000000" w:firstRow="0" w:lastRow="0" w:firstColumn="0" w:lastColumn="0" w:oddVBand="0" w:evenVBand="0" w:oddHBand="0" w:evenHBand="0" w:firstRowFirstColumn="0" w:firstRowLastColumn="0" w:lastRowFirstColumn="0" w:lastRowLastColumn="0"/>
              <w:rPr>
                <w:sz w:val="18"/>
                <w:szCs w:val="18"/>
              </w:rPr>
            </w:pPr>
            <w:r w:rsidRPr="005B19F8">
              <w:rPr>
                <w:sz w:val="18"/>
                <w:szCs w:val="18"/>
              </w:rPr>
              <w:t>1736</w:t>
            </w:r>
          </w:p>
        </w:tc>
        <w:tc>
          <w:tcPr>
            <w:tcW w:w="537" w:type="dxa"/>
            <w:hideMark/>
          </w:tcPr>
          <w:p w14:paraId="2E1AE518" w14:textId="77777777" w:rsidR="005B19F8" w:rsidRPr="005B19F8" w:rsidRDefault="005B19F8" w:rsidP="005B19F8">
            <w:pPr>
              <w:cnfStyle w:val="000000000000" w:firstRow="0" w:lastRow="0" w:firstColumn="0" w:lastColumn="0" w:oddVBand="0" w:evenVBand="0" w:oddHBand="0" w:evenHBand="0" w:firstRowFirstColumn="0" w:firstRowLastColumn="0" w:lastRowFirstColumn="0" w:lastRowLastColumn="0"/>
              <w:rPr>
                <w:sz w:val="18"/>
                <w:szCs w:val="18"/>
              </w:rPr>
            </w:pPr>
            <w:r w:rsidRPr="005B19F8">
              <w:rPr>
                <w:sz w:val="18"/>
                <w:szCs w:val="18"/>
              </w:rPr>
              <w:t>0</w:t>
            </w:r>
          </w:p>
        </w:tc>
        <w:tc>
          <w:tcPr>
            <w:tcW w:w="2095" w:type="dxa"/>
            <w:hideMark/>
          </w:tcPr>
          <w:p w14:paraId="58D39818" w14:textId="77777777" w:rsidR="005B19F8" w:rsidRPr="005B19F8" w:rsidRDefault="005B19F8" w:rsidP="005B19F8">
            <w:pPr>
              <w:cnfStyle w:val="000000000000" w:firstRow="0" w:lastRow="0" w:firstColumn="0" w:lastColumn="0" w:oddVBand="0" w:evenVBand="0" w:oddHBand="0" w:evenHBand="0" w:firstRowFirstColumn="0" w:firstRowLastColumn="0" w:lastRowFirstColumn="0" w:lastRowLastColumn="0"/>
              <w:rPr>
                <w:sz w:val="18"/>
                <w:szCs w:val="18"/>
              </w:rPr>
            </w:pPr>
            <w:r w:rsidRPr="005B19F8">
              <w:rPr>
                <w:sz w:val="18"/>
                <w:szCs w:val="18"/>
              </w:rPr>
              <w:t>0</w:t>
            </w:r>
          </w:p>
        </w:tc>
        <w:tc>
          <w:tcPr>
            <w:tcW w:w="1958" w:type="dxa"/>
            <w:hideMark/>
          </w:tcPr>
          <w:p w14:paraId="487EAA68" w14:textId="77777777" w:rsidR="005B19F8" w:rsidRPr="005B19F8" w:rsidRDefault="005B19F8" w:rsidP="005B19F8">
            <w:pPr>
              <w:cnfStyle w:val="000000000000" w:firstRow="0" w:lastRow="0" w:firstColumn="0" w:lastColumn="0" w:oddVBand="0" w:evenVBand="0" w:oddHBand="0" w:evenHBand="0" w:firstRowFirstColumn="0" w:firstRowLastColumn="0" w:lastRowFirstColumn="0" w:lastRowLastColumn="0"/>
              <w:rPr>
                <w:sz w:val="18"/>
                <w:szCs w:val="18"/>
              </w:rPr>
            </w:pPr>
            <w:r w:rsidRPr="005B19F8">
              <w:rPr>
                <w:sz w:val="18"/>
                <w:szCs w:val="18"/>
              </w:rPr>
              <w:t>1</w:t>
            </w:r>
          </w:p>
        </w:tc>
      </w:tr>
      <w:tr w:rsidR="005B19F8" w:rsidRPr="00CF150A" w14:paraId="6227E3B4" w14:textId="77777777" w:rsidTr="00CF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7" w:type="dxa"/>
            <w:hideMark/>
          </w:tcPr>
          <w:p w14:paraId="772AA7FC" w14:textId="77777777" w:rsidR="005B19F8" w:rsidRPr="005B19F8" w:rsidRDefault="005B19F8" w:rsidP="005B19F8">
            <w:pPr>
              <w:rPr>
                <w:b w:val="0"/>
                <w:bCs w:val="0"/>
                <w:sz w:val="18"/>
                <w:szCs w:val="18"/>
              </w:rPr>
            </w:pPr>
            <w:r w:rsidRPr="005B19F8">
              <w:rPr>
                <w:b w:val="0"/>
                <w:bCs w:val="0"/>
                <w:sz w:val="18"/>
                <w:szCs w:val="18"/>
              </w:rPr>
              <w:t>cdm_tis.acp_advisor_preference_delta</w:t>
            </w:r>
          </w:p>
        </w:tc>
        <w:tc>
          <w:tcPr>
            <w:tcW w:w="686" w:type="dxa"/>
            <w:hideMark/>
          </w:tcPr>
          <w:p w14:paraId="3A7B67DB"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1405</w:t>
            </w:r>
          </w:p>
        </w:tc>
        <w:tc>
          <w:tcPr>
            <w:tcW w:w="537" w:type="dxa"/>
            <w:hideMark/>
          </w:tcPr>
          <w:p w14:paraId="2B4C1965"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1</w:t>
            </w:r>
          </w:p>
        </w:tc>
        <w:tc>
          <w:tcPr>
            <w:tcW w:w="2095" w:type="dxa"/>
            <w:hideMark/>
          </w:tcPr>
          <w:p w14:paraId="2177138E"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0</w:t>
            </w:r>
          </w:p>
        </w:tc>
        <w:tc>
          <w:tcPr>
            <w:tcW w:w="1958" w:type="dxa"/>
            <w:hideMark/>
          </w:tcPr>
          <w:p w14:paraId="7035FC95" w14:textId="77777777" w:rsidR="005B19F8" w:rsidRPr="005B19F8" w:rsidRDefault="005B19F8" w:rsidP="005B19F8">
            <w:pPr>
              <w:cnfStyle w:val="000000100000" w:firstRow="0" w:lastRow="0" w:firstColumn="0" w:lastColumn="0" w:oddVBand="0" w:evenVBand="0" w:oddHBand="1" w:evenHBand="0" w:firstRowFirstColumn="0" w:firstRowLastColumn="0" w:lastRowFirstColumn="0" w:lastRowLastColumn="0"/>
              <w:rPr>
                <w:sz w:val="18"/>
                <w:szCs w:val="18"/>
              </w:rPr>
            </w:pPr>
            <w:r w:rsidRPr="005B19F8">
              <w:rPr>
                <w:sz w:val="18"/>
                <w:szCs w:val="18"/>
              </w:rPr>
              <w:t>2</w:t>
            </w:r>
          </w:p>
        </w:tc>
      </w:tr>
    </w:tbl>
    <w:p w14:paraId="5F77D3A4" w14:textId="77777777" w:rsidR="00DC3646" w:rsidRDefault="00DC3646" w:rsidP="00DC3646"/>
    <w:p w14:paraId="7449758F" w14:textId="4F22163C" w:rsidR="00DC3646" w:rsidRDefault="00DC3646" w:rsidP="0056365D">
      <w:pPr>
        <w:spacing w:line="276" w:lineRule="auto"/>
        <w:rPr>
          <w:b/>
          <w:bCs/>
          <w:color w:val="000000" w:themeColor="text1"/>
          <w:sz w:val="28"/>
          <w:szCs w:val="28"/>
        </w:rPr>
      </w:pPr>
    </w:p>
    <w:p w14:paraId="016FA0ED" w14:textId="77777777" w:rsidR="008B0B7E" w:rsidRDefault="008B0B7E" w:rsidP="0056365D">
      <w:pPr>
        <w:spacing w:line="276" w:lineRule="auto"/>
        <w:rPr>
          <w:b/>
          <w:bCs/>
          <w:color w:val="000000" w:themeColor="text1"/>
          <w:sz w:val="28"/>
          <w:szCs w:val="28"/>
        </w:rPr>
      </w:pPr>
    </w:p>
    <w:p w14:paraId="41146880" w14:textId="783EC0AA" w:rsidR="0056365D" w:rsidRDefault="0056365D" w:rsidP="0056365D">
      <w:pPr>
        <w:spacing w:line="276" w:lineRule="auto"/>
        <w:rPr>
          <w:b/>
          <w:bCs/>
          <w:color w:val="000000" w:themeColor="text1"/>
          <w:sz w:val="28"/>
          <w:szCs w:val="28"/>
        </w:rPr>
      </w:pPr>
      <w:r>
        <w:rPr>
          <w:b/>
          <w:bCs/>
          <w:color w:val="000000" w:themeColor="text1"/>
          <w:sz w:val="28"/>
          <w:szCs w:val="28"/>
        </w:rPr>
        <w:t xml:space="preserve">5.2 </w:t>
      </w:r>
      <w:r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lastRenderedPageBreak/>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36"/>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13E64BC1" w:rsidR="001D31C5" w:rsidRPr="00221648" w:rsidRDefault="001D31C5" w:rsidP="001D31C5">
      <w:pPr>
        <w:pBdr>
          <w:bottom w:val="dotted" w:sz="6" w:space="1" w:color="auto"/>
        </w:pBdr>
        <w:spacing w:line="257" w:lineRule="auto"/>
        <w:rPr>
          <w:b/>
          <w:bCs/>
          <w:color w:val="000000" w:themeColor="text1"/>
          <w:sz w:val="28"/>
          <w:szCs w:val="28"/>
        </w:rPr>
      </w:pPr>
      <w:r>
        <w:rPr>
          <w:b/>
          <w:bCs/>
          <w:color w:val="000000" w:themeColor="text1"/>
          <w:sz w:val="28"/>
          <w:szCs w:val="28"/>
        </w:rPr>
        <w:t>6</w:t>
      </w:r>
      <w:r w:rsidRPr="00221648">
        <w:rPr>
          <w:b/>
          <w:bCs/>
          <w:color w:val="000000" w:themeColor="text1"/>
          <w:sz w:val="28"/>
          <w:szCs w:val="28"/>
        </w:rPr>
        <w:t xml:space="preserve">. </w:t>
      </w:r>
      <w:r w:rsidR="00440A9E" w:rsidRPr="00440A9E">
        <w:rPr>
          <w:b/>
          <w:bCs/>
          <w:color w:val="000000" w:themeColor="text1"/>
          <w:sz w:val="28"/>
          <w:szCs w:val="28"/>
        </w:rPr>
        <w:t>Operational Stability &amp; Data Flow Optimization</w:t>
      </w:r>
    </w:p>
    <w:p w14:paraId="66A3C983" w14:textId="77777777" w:rsidR="001D31C5" w:rsidRDefault="001D31C5" w:rsidP="005C3986">
      <w:pPr>
        <w:rPr>
          <w:rFonts w:cstheme="minorHAnsi"/>
          <w:sz w:val="22"/>
          <w:szCs w:val="22"/>
        </w:rPr>
      </w:pPr>
    </w:p>
    <w:p w14:paraId="4780FC0E" w14:textId="547CF863" w:rsidR="0056365D" w:rsidRDefault="0056365D" w:rsidP="0056365D">
      <w:pPr>
        <w:spacing w:line="276" w:lineRule="auto"/>
        <w:rPr>
          <w:b/>
          <w:bCs/>
          <w:color w:val="000000" w:themeColor="text1"/>
          <w:sz w:val="28"/>
          <w:szCs w:val="28"/>
        </w:rPr>
      </w:pPr>
      <w:r>
        <w:rPr>
          <w:b/>
          <w:bCs/>
          <w:color w:val="000000" w:themeColor="text1"/>
          <w:sz w:val="28"/>
          <w:szCs w:val="28"/>
        </w:rPr>
        <w:t xml:space="preserve">6.1 </w:t>
      </w:r>
      <w:r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77777777" w:rsidR="00731041" w:rsidRDefault="00731041" w:rsidP="00731041">
      <w:pPr>
        <w:rPr>
          <w:b/>
          <w:bCs/>
          <w:color w:val="44546A"/>
          <w:u w:val="single"/>
        </w:rPr>
      </w:pPr>
    </w:p>
    <w:tbl>
      <w:tblPr>
        <w:tblStyle w:val="GridTable7Colorful-Accent5"/>
        <w:tblpPr w:leftFromText="180" w:rightFromText="180" w:horzAnchor="margin" w:tblpY="480"/>
        <w:tblOverlap w:val="neve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850"/>
        <w:gridCol w:w="993"/>
        <w:gridCol w:w="236"/>
        <w:gridCol w:w="532"/>
        <w:gridCol w:w="532"/>
        <w:gridCol w:w="532"/>
        <w:gridCol w:w="532"/>
        <w:gridCol w:w="2880"/>
        <w:gridCol w:w="240"/>
      </w:tblGrid>
      <w:tr w:rsidR="008E12E6" w:rsidRPr="00DB089A" w14:paraId="2D8ED42C" w14:textId="392D0F08" w:rsidTr="005831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shd w:val="clear" w:color="auto" w:fill="002060"/>
          </w:tcPr>
          <w:p w14:paraId="2B94753F" w14:textId="77777777" w:rsidR="008E12E6" w:rsidRPr="00F3397C" w:rsidRDefault="008E12E6" w:rsidP="00CC0E27">
            <w:pPr>
              <w:jc w:val="center"/>
              <w:rPr>
                <w:i w:val="0"/>
                <w:iCs w:val="0"/>
                <w:color w:val="002060"/>
                <w:sz w:val="18"/>
                <w:szCs w:val="18"/>
              </w:rPr>
            </w:pPr>
            <w:r w:rsidRPr="005831EA">
              <w:rPr>
                <w:i w:val="0"/>
                <w:iCs w:val="0"/>
                <w:color w:val="FFFFFF" w:themeColor="background1"/>
                <w:sz w:val="18"/>
                <w:szCs w:val="18"/>
              </w:rPr>
              <w:lastRenderedPageBreak/>
              <w:t>Category</w:t>
            </w:r>
          </w:p>
        </w:tc>
        <w:tc>
          <w:tcPr>
            <w:tcW w:w="850" w:type="dxa"/>
          </w:tcPr>
          <w:p w14:paraId="7962AAC1" w14:textId="77777777" w:rsidR="008E12E6" w:rsidRPr="00F3397C" w:rsidRDefault="008E12E6" w:rsidP="00CC0E27">
            <w:pPr>
              <w:jc w:val="center"/>
              <w:cnfStyle w:val="100000000000" w:firstRow="1" w:lastRow="0" w:firstColumn="0" w:lastColumn="0" w:oddVBand="0" w:evenVBand="0" w:oddHBand="0" w:evenHBand="0" w:firstRowFirstColumn="0" w:firstRowLastColumn="0" w:lastRowFirstColumn="0" w:lastRowLastColumn="0"/>
              <w:rPr>
                <w:color w:val="002060"/>
                <w:sz w:val="18"/>
                <w:szCs w:val="18"/>
              </w:rPr>
            </w:pPr>
            <w:r w:rsidRPr="00F3397C">
              <w:rPr>
                <w:color w:val="002060"/>
                <w:sz w:val="18"/>
                <w:szCs w:val="18"/>
              </w:rPr>
              <w:t>Count</w:t>
            </w:r>
          </w:p>
        </w:tc>
        <w:tc>
          <w:tcPr>
            <w:tcW w:w="993" w:type="dxa"/>
          </w:tcPr>
          <w:p w14:paraId="593DA925" w14:textId="77777777" w:rsidR="008E12E6" w:rsidRPr="00DB089A" w:rsidRDefault="008E12E6" w:rsidP="00CC0E27">
            <w:pPr>
              <w:jc w:val="center"/>
              <w:cnfStyle w:val="100000000000" w:firstRow="1" w:lastRow="0" w:firstColumn="0" w:lastColumn="0" w:oddVBand="0" w:evenVBand="0" w:oddHBand="0" w:evenHBand="0" w:firstRowFirstColumn="0" w:firstRowLastColumn="0" w:lastRowFirstColumn="0" w:lastRowLastColumn="0"/>
              <w:rPr>
                <w:b w:val="0"/>
                <w:bCs w:val="0"/>
                <w:color w:val="44546A"/>
              </w:rPr>
            </w:pPr>
          </w:p>
        </w:tc>
        <w:tc>
          <w:tcPr>
            <w:tcW w:w="236" w:type="dxa"/>
          </w:tcPr>
          <w:p w14:paraId="66CB6FB3" w14:textId="77777777" w:rsidR="008E12E6" w:rsidRPr="00DB089A" w:rsidRDefault="008E12E6" w:rsidP="00CC0E27">
            <w:pPr>
              <w:jc w:val="center"/>
              <w:cnfStyle w:val="100000000000" w:firstRow="1" w:lastRow="0" w:firstColumn="0" w:lastColumn="0" w:oddVBand="0" w:evenVBand="0" w:oddHBand="0" w:evenHBand="0" w:firstRowFirstColumn="0" w:firstRowLastColumn="0" w:lastRowFirstColumn="0" w:lastRowLastColumn="0"/>
              <w:rPr>
                <w:b w:val="0"/>
                <w:bCs w:val="0"/>
                <w:color w:val="44546A"/>
              </w:rPr>
            </w:pPr>
          </w:p>
        </w:tc>
        <w:tc>
          <w:tcPr>
            <w:tcW w:w="532" w:type="dxa"/>
          </w:tcPr>
          <w:p w14:paraId="1A331C70" w14:textId="04D126D5" w:rsidR="008E12E6" w:rsidRPr="00DB089A" w:rsidRDefault="008E12E6" w:rsidP="00CC0E27">
            <w:pPr>
              <w:jc w:val="center"/>
              <w:cnfStyle w:val="100000000000" w:firstRow="1" w:lastRow="0" w:firstColumn="0" w:lastColumn="0" w:oddVBand="0" w:evenVBand="0" w:oddHBand="0" w:evenHBand="0" w:firstRowFirstColumn="0" w:firstRowLastColumn="0" w:lastRowFirstColumn="0" w:lastRowLastColumn="0"/>
              <w:rPr>
                <w:b w:val="0"/>
                <w:bCs w:val="0"/>
                <w:color w:val="44546A"/>
              </w:rPr>
            </w:pPr>
          </w:p>
        </w:tc>
        <w:tc>
          <w:tcPr>
            <w:tcW w:w="532" w:type="dxa"/>
          </w:tcPr>
          <w:p w14:paraId="5BB43899" w14:textId="1E902048" w:rsidR="008E12E6" w:rsidRPr="00DB089A" w:rsidRDefault="008E12E6" w:rsidP="00CC0E27">
            <w:pPr>
              <w:jc w:val="center"/>
              <w:cnfStyle w:val="100000000000" w:firstRow="1" w:lastRow="0" w:firstColumn="0" w:lastColumn="0" w:oddVBand="0" w:evenVBand="0" w:oddHBand="0" w:evenHBand="0" w:firstRowFirstColumn="0" w:firstRowLastColumn="0" w:lastRowFirstColumn="0" w:lastRowLastColumn="0"/>
              <w:rPr>
                <w:b w:val="0"/>
                <w:bCs w:val="0"/>
                <w:color w:val="44546A"/>
              </w:rPr>
            </w:pPr>
          </w:p>
        </w:tc>
        <w:tc>
          <w:tcPr>
            <w:tcW w:w="532" w:type="dxa"/>
          </w:tcPr>
          <w:p w14:paraId="5D75E6BE" w14:textId="33FBBDFC" w:rsidR="008E12E6" w:rsidRPr="00DB089A" w:rsidRDefault="008E12E6" w:rsidP="00CC0E27">
            <w:pPr>
              <w:jc w:val="center"/>
              <w:cnfStyle w:val="100000000000" w:firstRow="1" w:lastRow="0" w:firstColumn="0" w:lastColumn="0" w:oddVBand="0" w:evenVBand="0" w:oddHBand="0" w:evenHBand="0" w:firstRowFirstColumn="0" w:firstRowLastColumn="0" w:lastRowFirstColumn="0" w:lastRowLastColumn="0"/>
              <w:rPr>
                <w:b w:val="0"/>
                <w:bCs w:val="0"/>
                <w:color w:val="44546A"/>
              </w:rPr>
            </w:pPr>
          </w:p>
        </w:tc>
        <w:tc>
          <w:tcPr>
            <w:tcW w:w="532" w:type="dxa"/>
          </w:tcPr>
          <w:p w14:paraId="5EC67C16" w14:textId="6AE139DE" w:rsidR="008E12E6" w:rsidRPr="00DB089A" w:rsidRDefault="008E12E6" w:rsidP="00CC0E27">
            <w:pPr>
              <w:jc w:val="center"/>
              <w:cnfStyle w:val="100000000000" w:firstRow="1" w:lastRow="0" w:firstColumn="0" w:lastColumn="0" w:oddVBand="0" w:evenVBand="0" w:oddHBand="0" w:evenHBand="0" w:firstRowFirstColumn="0" w:firstRowLastColumn="0" w:lastRowFirstColumn="0" w:lastRowLastColumn="0"/>
              <w:rPr>
                <w:b w:val="0"/>
                <w:bCs w:val="0"/>
                <w:color w:val="44546A"/>
              </w:rPr>
            </w:pPr>
          </w:p>
        </w:tc>
        <w:tc>
          <w:tcPr>
            <w:tcW w:w="3120" w:type="dxa"/>
            <w:gridSpan w:val="2"/>
          </w:tcPr>
          <w:p w14:paraId="10A68AEA" w14:textId="7461960E" w:rsidR="008E12E6" w:rsidRPr="00DB089A" w:rsidRDefault="008E12E6" w:rsidP="00CC0E27">
            <w:pPr>
              <w:jc w:val="center"/>
              <w:cnfStyle w:val="100000000000" w:firstRow="1" w:lastRow="0" w:firstColumn="0" w:lastColumn="0" w:oddVBand="0" w:evenVBand="0" w:oddHBand="0" w:evenHBand="0" w:firstRowFirstColumn="0" w:firstRowLastColumn="0" w:lastRowFirstColumn="0" w:lastRowLastColumn="0"/>
              <w:rPr>
                <w:b w:val="0"/>
                <w:bCs w:val="0"/>
                <w:color w:val="44546A"/>
              </w:rPr>
            </w:pPr>
          </w:p>
        </w:tc>
      </w:tr>
      <w:tr w:rsidR="008E12E6" w:rsidRPr="00F3397C" w14:paraId="5D39782F" w14:textId="602BE0CA" w:rsidTr="005831EA">
        <w:trPr>
          <w:gridAfter w:val="1"/>
          <w:cnfStyle w:val="000000100000" w:firstRow="0" w:lastRow="0" w:firstColumn="0" w:lastColumn="0" w:oddVBand="0" w:evenVBand="0" w:oddHBand="1" w:evenHBand="0" w:firstRowFirstColumn="0" w:firstRowLastColumn="0" w:lastRowFirstColumn="0" w:lastRowLastColumn="0"/>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5B6E6CC1"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Access</w:t>
            </w:r>
          </w:p>
        </w:tc>
        <w:tc>
          <w:tcPr>
            <w:tcW w:w="850" w:type="dxa"/>
            <w:shd w:val="clear" w:color="auto" w:fill="002060"/>
          </w:tcPr>
          <w:p w14:paraId="364F20F9" w14:textId="77777777" w:rsidR="008E12E6" w:rsidRPr="00F3397C" w:rsidRDefault="008E12E6" w:rsidP="008E12E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89</w:t>
            </w:r>
          </w:p>
        </w:tc>
        <w:tc>
          <w:tcPr>
            <w:tcW w:w="993" w:type="dxa"/>
            <w:shd w:val="clear" w:color="auto" w:fill="3498DB"/>
          </w:tcPr>
          <w:p w14:paraId="14B0C9C6" w14:textId="77777777"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c>
          <w:tcPr>
            <w:tcW w:w="5244" w:type="dxa"/>
            <w:gridSpan w:val="6"/>
            <w:vMerge w:val="restart"/>
            <w:shd w:val="clear" w:color="auto" w:fill="auto"/>
          </w:tcPr>
          <w:p w14:paraId="0E5B7E8D" w14:textId="4EA67755" w:rsidR="008E12E6" w:rsidRPr="00F3397C" w:rsidRDefault="005831EA" w:rsidP="005831EA">
            <w:pPr>
              <w:jc w:val="right"/>
              <w:cnfStyle w:val="000000100000" w:firstRow="0" w:lastRow="0" w:firstColumn="0" w:lastColumn="0" w:oddVBand="0" w:evenVBand="0" w:oddHBand="1" w:evenHBand="0" w:firstRowFirstColumn="0" w:firstRowLastColumn="0" w:lastRowFirstColumn="0" w:lastRowLastColumn="0"/>
              <w:rPr>
                <w:b/>
                <w:bCs/>
                <w:color w:val="44546A"/>
                <w:sz w:val="22"/>
                <w:szCs w:val="22"/>
              </w:rPr>
            </w:pPr>
            <w:r w:rsidRPr="005831EA">
              <w:rPr>
                <w:b/>
                <w:bCs/>
                <w:color w:val="44546A"/>
                <w:sz w:val="22"/>
                <w:szCs w:val="22"/>
              </w:rPr>
              <w:drawing>
                <wp:inline distT="0" distB="0" distL="0" distR="0" wp14:anchorId="633CCAF9" wp14:editId="3A1CB264">
                  <wp:extent cx="2190115" cy="3149819"/>
                  <wp:effectExtent l="0" t="3492" r="0" b="0"/>
                  <wp:docPr id="162513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7790" name=""/>
                          <pic:cNvPicPr/>
                        </pic:nvPicPr>
                        <pic:blipFill>
                          <a:blip r:embed="rId37"/>
                          <a:stretch>
                            <a:fillRect/>
                          </a:stretch>
                        </pic:blipFill>
                        <pic:spPr>
                          <a:xfrm rot="16200000">
                            <a:off x="0" y="0"/>
                            <a:ext cx="2225151" cy="3200208"/>
                          </a:xfrm>
                          <a:prstGeom prst="rect">
                            <a:avLst/>
                          </a:prstGeom>
                        </pic:spPr>
                      </pic:pic>
                    </a:graphicData>
                  </a:graphic>
                </wp:inline>
              </w:drawing>
            </w:r>
          </w:p>
        </w:tc>
      </w:tr>
      <w:tr w:rsidR="008E12E6" w:rsidRPr="00F3397C" w14:paraId="2A734486" w14:textId="6712A08A" w:rsidTr="005831EA">
        <w:trPr>
          <w:gridAfter w:val="1"/>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00C49951"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Batch</w:t>
            </w:r>
          </w:p>
        </w:tc>
        <w:tc>
          <w:tcPr>
            <w:tcW w:w="850" w:type="dxa"/>
            <w:shd w:val="clear" w:color="auto" w:fill="002060"/>
          </w:tcPr>
          <w:p w14:paraId="113A5DAB" w14:textId="77777777" w:rsidR="008E12E6" w:rsidRPr="00F3397C" w:rsidRDefault="008E12E6" w:rsidP="008E12E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38</w:t>
            </w:r>
          </w:p>
        </w:tc>
        <w:tc>
          <w:tcPr>
            <w:tcW w:w="993" w:type="dxa"/>
            <w:shd w:val="clear" w:color="auto" w:fill="2ECC71"/>
          </w:tcPr>
          <w:p w14:paraId="0728272B" w14:textId="77777777"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c>
          <w:tcPr>
            <w:tcW w:w="5244" w:type="dxa"/>
            <w:gridSpan w:val="6"/>
            <w:vMerge/>
            <w:shd w:val="clear" w:color="auto" w:fill="auto"/>
          </w:tcPr>
          <w:p w14:paraId="50A5CC9C" w14:textId="53084697"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r>
      <w:tr w:rsidR="008E12E6" w:rsidRPr="00F3397C" w14:paraId="71378709" w14:textId="03A76DE4" w:rsidTr="005831EA">
        <w:trPr>
          <w:gridAfter w:val="1"/>
          <w:cnfStyle w:val="000000100000" w:firstRow="0" w:lastRow="0" w:firstColumn="0" w:lastColumn="0" w:oddVBand="0" w:evenVBand="0" w:oddHBand="1" w:evenHBand="0" w:firstRowFirstColumn="0" w:firstRowLastColumn="0" w:lastRowFirstColumn="0" w:lastRowLastColumn="0"/>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231884BD" w14:textId="77777777" w:rsidR="008E12E6" w:rsidRDefault="008E12E6" w:rsidP="00CC0E27">
            <w:pPr>
              <w:rPr>
                <w:b/>
                <w:bCs/>
                <w:color w:val="44546A"/>
                <w:sz w:val="22"/>
                <w:szCs w:val="22"/>
              </w:rPr>
            </w:pPr>
            <w:r w:rsidRPr="00F3397C">
              <w:rPr>
                <w:b/>
                <w:bCs/>
                <w:i w:val="0"/>
                <w:iCs w:val="0"/>
                <w:color w:val="44546A"/>
                <w:sz w:val="22"/>
                <w:szCs w:val="22"/>
              </w:rPr>
              <w:t xml:space="preserve">Data </w:t>
            </w:r>
          </w:p>
          <w:p w14:paraId="7EA8FD64"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Quality</w:t>
            </w:r>
          </w:p>
        </w:tc>
        <w:tc>
          <w:tcPr>
            <w:tcW w:w="850" w:type="dxa"/>
            <w:shd w:val="clear" w:color="auto" w:fill="002060"/>
          </w:tcPr>
          <w:p w14:paraId="340DECC3" w14:textId="77777777" w:rsidR="008E12E6" w:rsidRPr="00F3397C" w:rsidRDefault="008E12E6" w:rsidP="008E12E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190</w:t>
            </w:r>
          </w:p>
        </w:tc>
        <w:tc>
          <w:tcPr>
            <w:tcW w:w="993" w:type="dxa"/>
            <w:shd w:val="clear" w:color="auto" w:fill="FF6F61"/>
          </w:tcPr>
          <w:p w14:paraId="1540C7A3" w14:textId="77777777"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c>
          <w:tcPr>
            <w:tcW w:w="5244" w:type="dxa"/>
            <w:gridSpan w:val="6"/>
            <w:vMerge/>
            <w:shd w:val="clear" w:color="auto" w:fill="auto"/>
          </w:tcPr>
          <w:p w14:paraId="492F88E9" w14:textId="44285142"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r>
      <w:tr w:rsidR="008E12E6" w:rsidRPr="00F3397C" w14:paraId="2323CCA6" w14:textId="3FA43E9E" w:rsidTr="005831EA">
        <w:trPr>
          <w:gridAfter w:val="1"/>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7A4467C4"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Error</w:t>
            </w:r>
          </w:p>
        </w:tc>
        <w:tc>
          <w:tcPr>
            <w:tcW w:w="850" w:type="dxa"/>
            <w:shd w:val="clear" w:color="auto" w:fill="002060"/>
          </w:tcPr>
          <w:p w14:paraId="2D4DC204" w14:textId="77777777" w:rsidR="008E12E6" w:rsidRPr="00F3397C" w:rsidRDefault="008E12E6" w:rsidP="008E12E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153</w:t>
            </w:r>
          </w:p>
        </w:tc>
        <w:tc>
          <w:tcPr>
            <w:tcW w:w="993" w:type="dxa"/>
            <w:shd w:val="clear" w:color="auto" w:fill="FF2700"/>
          </w:tcPr>
          <w:p w14:paraId="1B18D804" w14:textId="77777777"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c>
          <w:tcPr>
            <w:tcW w:w="5244" w:type="dxa"/>
            <w:gridSpan w:val="6"/>
            <w:vMerge/>
            <w:shd w:val="clear" w:color="auto" w:fill="auto"/>
          </w:tcPr>
          <w:p w14:paraId="1B03036D" w14:textId="05F4C801"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r>
      <w:tr w:rsidR="008E12E6" w:rsidRPr="00F3397C" w14:paraId="443A7E02" w14:textId="5DA71FC6" w:rsidTr="005831EA">
        <w:trPr>
          <w:gridAfter w:val="1"/>
          <w:cnfStyle w:val="000000100000" w:firstRow="0" w:lastRow="0" w:firstColumn="0" w:lastColumn="0" w:oddVBand="0" w:evenVBand="0" w:oddHBand="1" w:evenHBand="0" w:firstRowFirstColumn="0" w:firstRowLastColumn="0" w:lastRowFirstColumn="0" w:lastRowLastColumn="0"/>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2F6EC2D0"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 xml:space="preserve"> Facilities</w:t>
            </w:r>
          </w:p>
        </w:tc>
        <w:tc>
          <w:tcPr>
            <w:tcW w:w="850" w:type="dxa"/>
            <w:shd w:val="clear" w:color="auto" w:fill="002060"/>
          </w:tcPr>
          <w:p w14:paraId="47347C7B" w14:textId="77777777" w:rsidR="008E12E6" w:rsidRPr="00F3397C" w:rsidRDefault="008E12E6" w:rsidP="008E12E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1</w:t>
            </w:r>
          </w:p>
        </w:tc>
        <w:tc>
          <w:tcPr>
            <w:tcW w:w="993" w:type="dxa"/>
            <w:shd w:val="clear" w:color="auto" w:fill="EFC050"/>
          </w:tcPr>
          <w:p w14:paraId="43984922" w14:textId="77777777"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c>
          <w:tcPr>
            <w:tcW w:w="5244" w:type="dxa"/>
            <w:gridSpan w:val="6"/>
            <w:vMerge/>
            <w:shd w:val="clear" w:color="auto" w:fill="auto"/>
          </w:tcPr>
          <w:p w14:paraId="6F7ACB17" w14:textId="716303BE"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r>
      <w:tr w:rsidR="008E12E6" w:rsidRPr="00F3397C" w14:paraId="27AC11DB" w14:textId="54CE1B3A" w:rsidTr="005831EA">
        <w:trPr>
          <w:gridAfter w:val="1"/>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1300F8B5" w14:textId="77777777" w:rsidR="008E12E6" w:rsidRDefault="008E12E6" w:rsidP="00CC0E27">
            <w:pPr>
              <w:rPr>
                <w:b/>
                <w:bCs/>
                <w:color w:val="44546A"/>
                <w:sz w:val="22"/>
                <w:szCs w:val="22"/>
              </w:rPr>
            </w:pPr>
            <w:r w:rsidRPr="00F3397C">
              <w:rPr>
                <w:b/>
                <w:bCs/>
                <w:i w:val="0"/>
                <w:iCs w:val="0"/>
                <w:color w:val="44546A"/>
                <w:sz w:val="22"/>
                <w:szCs w:val="22"/>
              </w:rPr>
              <w:t>Failure/</w:t>
            </w:r>
          </w:p>
          <w:p w14:paraId="2751F366"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Not Responding</w:t>
            </w:r>
          </w:p>
        </w:tc>
        <w:tc>
          <w:tcPr>
            <w:tcW w:w="850" w:type="dxa"/>
            <w:shd w:val="clear" w:color="auto" w:fill="002060"/>
          </w:tcPr>
          <w:p w14:paraId="0DF35A03" w14:textId="77777777" w:rsidR="008E12E6" w:rsidRPr="00F3397C" w:rsidRDefault="008E12E6" w:rsidP="008E12E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41</w:t>
            </w:r>
          </w:p>
        </w:tc>
        <w:tc>
          <w:tcPr>
            <w:tcW w:w="993" w:type="dxa"/>
            <w:shd w:val="clear" w:color="auto" w:fill="955251"/>
          </w:tcPr>
          <w:p w14:paraId="4BD0E348" w14:textId="77777777"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c>
          <w:tcPr>
            <w:tcW w:w="5244" w:type="dxa"/>
            <w:gridSpan w:val="6"/>
            <w:vMerge/>
            <w:shd w:val="clear" w:color="auto" w:fill="auto"/>
          </w:tcPr>
          <w:p w14:paraId="01F7733D" w14:textId="7E5B8F73"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r>
      <w:tr w:rsidR="008E12E6" w:rsidRPr="00F3397C" w14:paraId="131A547F" w14:textId="0D0CA59C" w:rsidTr="005831EA">
        <w:trPr>
          <w:gridAfter w:val="1"/>
          <w:cnfStyle w:val="000000100000" w:firstRow="0" w:lastRow="0" w:firstColumn="0" w:lastColumn="0" w:oddVBand="0" w:evenVBand="0" w:oddHBand="1" w:evenHBand="0" w:firstRowFirstColumn="0" w:firstRowLastColumn="0" w:lastRowFirstColumn="0" w:lastRowLastColumn="0"/>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0F35CA17" w14:textId="77777777" w:rsidR="008E12E6" w:rsidRDefault="008E12E6" w:rsidP="00CC0E27">
            <w:pPr>
              <w:rPr>
                <w:b/>
                <w:bCs/>
                <w:color w:val="44546A"/>
                <w:sz w:val="22"/>
                <w:szCs w:val="22"/>
              </w:rPr>
            </w:pPr>
            <w:r w:rsidRPr="00F3397C">
              <w:rPr>
                <w:b/>
                <w:bCs/>
                <w:i w:val="0"/>
                <w:iCs w:val="0"/>
                <w:color w:val="44546A"/>
                <w:sz w:val="22"/>
                <w:szCs w:val="22"/>
              </w:rPr>
              <w:t>Performance/</w:t>
            </w:r>
          </w:p>
          <w:p w14:paraId="1D968B6E"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Slow</w:t>
            </w:r>
          </w:p>
        </w:tc>
        <w:tc>
          <w:tcPr>
            <w:tcW w:w="850" w:type="dxa"/>
            <w:shd w:val="clear" w:color="auto" w:fill="002060"/>
          </w:tcPr>
          <w:p w14:paraId="336FC1D8" w14:textId="77777777" w:rsidR="008E12E6" w:rsidRPr="00F3397C" w:rsidRDefault="008E12E6" w:rsidP="008E12E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16</w:t>
            </w:r>
          </w:p>
        </w:tc>
        <w:tc>
          <w:tcPr>
            <w:tcW w:w="993" w:type="dxa"/>
            <w:shd w:val="clear" w:color="auto" w:fill="C3447A"/>
          </w:tcPr>
          <w:p w14:paraId="616C4EDD" w14:textId="77777777"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c>
          <w:tcPr>
            <w:tcW w:w="5244" w:type="dxa"/>
            <w:gridSpan w:val="6"/>
            <w:vMerge/>
            <w:shd w:val="clear" w:color="auto" w:fill="auto"/>
          </w:tcPr>
          <w:p w14:paraId="3939F8DD" w14:textId="7393CBD7"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r>
      <w:tr w:rsidR="008E12E6" w:rsidRPr="00F3397C" w14:paraId="55AA38EE" w14:textId="000D00AF" w:rsidTr="005831EA">
        <w:trPr>
          <w:gridAfter w:val="1"/>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7428484D"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Report</w:t>
            </w:r>
          </w:p>
        </w:tc>
        <w:tc>
          <w:tcPr>
            <w:tcW w:w="850" w:type="dxa"/>
            <w:shd w:val="clear" w:color="auto" w:fill="002060"/>
          </w:tcPr>
          <w:p w14:paraId="486AACB4" w14:textId="77777777" w:rsidR="008E12E6" w:rsidRPr="00F3397C" w:rsidRDefault="008E12E6" w:rsidP="008E12E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13</w:t>
            </w:r>
          </w:p>
        </w:tc>
        <w:tc>
          <w:tcPr>
            <w:tcW w:w="993" w:type="dxa"/>
            <w:shd w:val="clear" w:color="auto" w:fill="7FCDCD"/>
          </w:tcPr>
          <w:p w14:paraId="3F70639C" w14:textId="77777777"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c>
          <w:tcPr>
            <w:tcW w:w="5244" w:type="dxa"/>
            <w:gridSpan w:val="6"/>
            <w:vMerge/>
            <w:shd w:val="clear" w:color="auto" w:fill="auto"/>
          </w:tcPr>
          <w:p w14:paraId="0DDFEBEE" w14:textId="7DE56FBA" w:rsidR="008E12E6" w:rsidRPr="00F3397C" w:rsidRDefault="008E12E6" w:rsidP="00CC0E27">
            <w:pPr>
              <w:cnfStyle w:val="000000000000" w:firstRow="0" w:lastRow="0" w:firstColumn="0" w:lastColumn="0" w:oddVBand="0" w:evenVBand="0" w:oddHBand="0" w:evenHBand="0" w:firstRowFirstColumn="0" w:firstRowLastColumn="0" w:lastRowFirstColumn="0" w:lastRowLastColumn="0"/>
              <w:rPr>
                <w:b/>
                <w:bCs/>
                <w:color w:val="44546A"/>
                <w:sz w:val="22"/>
                <w:szCs w:val="22"/>
              </w:rPr>
            </w:pPr>
          </w:p>
        </w:tc>
      </w:tr>
      <w:tr w:rsidR="008E12E6" w:rsidRPr="00F3397C" w14:paraId="11DDDF06" w14:textId="626ABF56" w:rsidTr="005831EA">
        <w:trPr>
          <w:gridAfter w:val="1"/>
          <w:cnfStyle w:val="000000100000" w:firstRow="0" w:lastRow="0" w:firstColumn="0" w:lastColumn="0" w:oddVBand="0" w:evenVBand="0" w:oddHBand="1" w:evenHBand="0" w:firstRowFirstColumn="0" w:firstRowLastColumn="0" w:lastRowFirstColumn="0" w:lastRowLastColumn="0"/>
          <w:wAfter w:w="240" w:type="dxa"/>
        </w:trPr>
        <w:tc>
          <w:tcPr>
            <w:cnfStyle w:val="001000000000" w:firstRow="0" w:lastRow="0" w:firstColumn="1" w:lastColumn="0" w:oddVBand="0" w:evenVBand="0" w:oddHBand="0" w:evenHBand="0" w:firstRowFirstColumn="0" w:firstRowLastColumn="0" w:lastRowFirstColumn="0" w:lastRowLastColumn="0"/>
            <w:tcW w:w="1985" w:type="dxa"/>
          </w:tcPr>
          <w:p w14:paraId="7E56D374" w14:textId="77777777" w:rsidR="008E12E6" w:rsidRDefault="008E12E6" w:rsidP="00CC0E27">
            <w:pPr>
              <w:rPr>
                <w:b/>
                <w:bCs/>
                <w:color w:val="44546A"/>
                <w:sz w:val="22"/>
                <w:szCs w:val="22"/>
              </w:rPr>
            </w:pPr>
            <w:r w:rsidRPr="00F3397C">
              <w:rPr>
                <w:b/>
                <w:bCs/>
                <w:i w:val="0"/>
                <w:iCs w:val="0"/>
                <w:color w:val="44546A"/>
                <w:sz w:val="22"/>
                <w:szCs w:val="22"/>
              </w:rPr>
              <w:t>Training/</w:t>
            </w:r>
          </w:p>
          <w:p w14:paraId="63FB16E7" w14:textId="77777777" w:rsidR="008E12E6" w:rsidRPr="00F3397C" w:rsidRDefault="008E12E6" w:rsidP="00CC0E27">
            <w:pPr>
              <w:rPr>
                <w:b/>
                <w:bCs/>
                <w:i w:val="0"/>
                <w:iCs w:val="0"/>
                <w:color w:val="44546A"/>
                <w:sz w:val="22"/>
                <w:szCs w:val="22"/>
              </w:rPr>
            </w:pPr>
            <w:r w:rsidRPr="00F3397C">
              <w:rPr>
                <w:b/>
                <w:bCs/>
                <w:i w:val="0"/>
                <w:iCs w:val="0"/>
                <w:color w:val="44546A"/>
                <w:sz w:val="22"/>
                <w:szCs w:val="22"/>
              </w:rPr>
              <w:t>Informatio</w:t>
            </w:r>
            <w:r>
              <w:rPr>
                <w:b/>
                <w:bCs/>
                <w:i w:val="0"/>
                <w:iCs w:val="0"/>
                <w:color w:val="44546A"/>
                <w:sz w:val="22"/>
                <w:szCs w:val="22"/>
              </w:rPr>
              <w:t>nal</w:t>
            </w:r>
          </w:p>
        </w:tc>
        <w:tc>
          <w:tcPr>
            <w:tcW w:w="850" w:type="dxa"/>
            <w:shd w:val="clear" w:color="auto" w:fill="002060"/>
          </w:tcPr>
          <w:p w14:paraId="32AA8F3C" w14:textId="77777777" w:rsidR="008E12E6" w:rsidRPr="00F3397C" w:rsidRDefault="008E12E6" w:rsidP="008E12E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3397C">
              <w:rPr>
                <w:b/>
                <w:bCs/>
                <w:color w:val="FFFFFF" w:themeColor="background1"/>
                <w:sz w:val="22"/>
                <w:szCs w:val="22"/>
              </w:rPr>
              <w:t>16</w:t>
            </w:r>
          </w:p>
        </w:tc>
        <w:tc>
          <w:tcPr>
            <w:tcW w:w="993" w:type="dxa"/>
            <w:shd w:val="clear" w:color="auto" w:fill="5B5EA6"/>
          </w:tcPr>
          <w:p w14:paraId="5445B92D" w14:textId="77777777"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c>
          <w:tcPr>
            <w:tcW w:w="5244" w:type="dxa"/>
            <w:gridSpan w:val="6"/>
            <w:vMerge/>
            <w:shd w:val="clear" w:color="auto" w:fill="auto"/>
          </w:tcPr>
          <w:p w14:paraId="343B1E61" w14:textId="164052BF" w:rsidR="008E12E6" w:rsidRPr="00F3397C" w:rsidRDefault="008E12E6" w:rsidP="00CC0E27">
            <w:pPr>
              <w:cnfStyle w:val="000000100000" w:firstRow="0" w:lastRow="0" w:firstColumn="0" w:lastColumn="0" w:oddVBand="0" w:evenVBand="0" w:oddHBand="1" w:evenHBand="0" w:firstRowFirstColumn="0" w:firstRowLastColumn="0" w:lastRowFirstColumn="0" w:lastRowLastColumn="0"/>
              <w:rPr>
                <w:b/>
                <w:bCs/>
                <w:color w:val="44546A"/>
                <w:sz w:val="22"/>
                <w:szCs w:val="22"/>
              </w:rPr>
            </w:pPr>
          </w:p>
        </w:tc>
      </w:tr>
    </w:tbl>
    <w:p w14:paraId="7D058EC2" w14:textId="77777777" w:rsidR="008E12E6" w:rsidRDefault="008E12E6" w:rsidP="00731041">
      <w:pPr>
        <w:rPr>
          <w:color w:val="44546A"/>
        </w:rPr>
      </w:pPr>
    </w:p>
    <w:p w14:paraId="1126E6E3" w14:textId="77651C8F"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4E57EAB4" w14:textId="77777777" w:rsidR="00E1195C" w:rsidRDefault="00E1195C" w:rsidP="0056365D">
      <w:pPr>
        <w:spacing w:line="276" w:lineRule="auto"/>
        <w:rPr>
          <w:b/>
          <w:bCs/>
          <w:color w:val="000000" w:themeColor="text1"/>
          <w:sz w:val="28"/>
          <w:szCs w:val="28"/>
        </w:rPr>
      </w:pPr>
    </w:p>
    <w:p w14:paraId="73504CF1" w14:textId="7DD0CD10" w:rsidR="0056365D" w:rsidRDefault="0056365D" w:rsidP="0056365D">
      <w:pPr>
        <w:spacing w:line="276" w:lineRule="auto"/>
        <w:rPr>
          <w:b/>
          <w:bCs/>
          <w:color w:val="000000" w:themeColor="text1"/>
          <w:sz w:val="28"/>
          <w:szCs w:val="28"/>
        </w:rPr>
      </w:pPr>
      <w:r>
        <w:rPr>
          <w:b/>
          <w:bCs/>
          <w:color w:val="000000" w:themeColor="text1"/>
          <w:sz w:val="28"/>
          <w:szCs w:val="28"/>
        </w:rPr>
        <w:t xml:space="preserve">6.2 </w:t>
      </w:r>
      <w:r w:rsidRPr="0056365D">
        <w:rPr>
          <w:b/>
          <w:bCs/>
          <w:color w:val="000000" w:themeColor="text1"/>
          <w:sz w:val="28"/>
          <w:szCs w:val="28"/>
        </w:rPr>
        <w:t>High Level Inbound Dataflow</w:t>
      </w:r>
    </w:p>
    <w:p w14:paraId="6414E749" w14:textId="77777777" w:rsidR="00731041" w:rsidRDefault="00731041" w:rsidP="0056365D">
      <w:pPr>
        <w:spacing w:line="276" w:lineRule="auto"/>
        <w:rPr>
          <w:b/>
          <w:bCs/>
          <w:color w:val="000000" w:themeColor="text1"/>
          <w:sz w:val="28"/>
          <w:szCs w:val="28"/>
        </w:rPr>
      </w:pPr>
    </w:p>
    <w:p w14:paraId="768A570E" w14:textId="7F94DDF3" w:rsidR="00731041" w:rsidRDefault="00731041" w:rsidP="00731041">
      <w:r>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343A9FFC" w14:textId="77777777" w:rsidR="00731041" w:rsidRDefault="00731041" w:rsidP="00731041">
      <w:r>
        <w:t>At high level, PARTY entity is combination of Office, Org and Person, where for each subtype there is a table at preland layer as the data is received from source. The different preland tables are converged into Party entity at Today layer and there onwards granularity remains same till MDM load.</w:t>
      </w:r>
    </w:p>
    <w:p w14:paraId="073A7165" w14:textId="648DC884" w:rsidR="001C262B" w:rsidRDefault="001C262B" w:rsidP="00731041"/>
    <w:p w14:paraId="3697420E" w14:textId="4276E62E" w:rsidR="001C262B" w:rsidRDefault="00A717A9" w:rsidP="00731041">
      <w:r>
        <w:rPr>
          <w:noProof/>
        </w:rPr>
        <mc:AlternateContent>
          <mc:Choice Requires="wpg">
            <w:drawing>
              <wp:anchor distT="0" distB="0" distL="114300" distR="114300" simplePos="0" relativeHeight="251738112" behindDoc="0" locked="0" layoutInCell="1" allowOverlap="1" wp14:anchorId="66695B29" wp14:editId="265160EB">
                <wp:simplePos x="0" y="0"/>
                <wp:positionH relativeFrom="column">
                  <wp:posOffset>533400</wp:posOffset>
                </wp:positionH>
                <wp:positionV relativeFrom="paragraph">
                  <wp:posOffset>140970</wp:posOffset>
                </wp:positionV>
                <wp:extent cx="5143500" cy="285750"/>
                <wp:effectExtent l="0" t="0" r="19050" b="19050"/>
                <wp:wrapNone/>
                <wp:docPr id="1967936066" name="Group 85"/>
                <wp:cNvGraphicFramePr/>
                <a:graphic xmlns:a="http://schemas.openxmlformats.org/drawingml/2006/main">
                  <a:graphicData uri="http://schemas.microsoft.com/office/word/2010/wordprocessingGroup">
                    <wpg:wgp>
                      <wpg:cNvGrpSpPr/>
                      <wpg:grpSpPr>
                        <a:xfrm>
                          <a:off x="0" y="0"/>
                          <a:ext cx="5143500" cy="285750"/>
                          <a:chOff x="0" y="0"/>
                          <a:chExt cx="5143500" cy="285750"/>
                        </a:xfrm>
                      </wpg:grpSpPr>
                      <wpg:grpSp>
                        <wpg:cNvPr id="111295785" name="Group 83"/>
                        <wpg:cNvGrpSpPr/>
                        <wpg:grpSpPr>
                          <a:xfrm>
                            <a:off x="666750" y="0"/>
                            <a:ext cx="4476750" cy="279400"/>
                            <a:chOff x="-119839" y="-639041"/>
                            <a:chExt cx="5632450" cy="260350"/>
                          </a:xfrm>
                        </wpg:grpSpPr>
                        <wps:wsp>
                          <wps:cNvPr id="1150233716"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616A" w14:textId="61EDE781" w:rsidR="00A717A9" w:rsidRPr="00A717A9" w:rsidRDefault="00A717A9" w:rsidP="00A717A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9362"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8364539" name="Text Box 84"/>
                        <wps:cNvSpPr txBox="1"/>
                        <wps:spPr>
                          <a:xfrm>
                            <a:off x="0" y="6350"/>
                            <a:ext cx="73025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95B29" id="Group 85" o:spid="_x0000_s1137" style="position:absolute;margin-left:42pt;margin-top:11.1pt;width:405pt;height:22.5pt;z-index:251738112" coordsize="5143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">
                <v:group id="Group 83" o:spid="_x0000_s1138"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">
                  <v:roundrect id="Rectangle: Rounded Corners 80" o:spid="_x0000_s1139"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" fillcolor="#002060" strokecolor="#091723 [484]" strokeweight="1pt">
                    <v:stroke joinstyle="miter"/>
                    <v:textbox>
                      <w:txbxContent>
                        <w:p w14:paraId="635C616A" w14:textId="61EDE781" w:rsidR="00A717A9" w:rsidRPr="00A717A9" w:rsidRDefault="00A717A9" w:rsidP="00A717A9">
                          <w:pPr>
                            <w:jc w:val="center"/>
                            <w:rPr>
                              <w:color w:val="FFFFFF" w:themeColor="background1"/>
                            </w:rPr>
                          </w:pPr>
                        </w:p>
                      </w:txbxContent>
                    </v:textbox>
                  </v:roundrect>
                  <v:shape id="Text Box 81" o:spid="_x0000_s1140"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" filled="f" stroked="f">
                    <v:textbo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v:textbox>
                  </v:shape>
                </v:group>
                <v:shape id="Text Box 84" o:spid="_x0000_s1141" type="#_x0000_t202" style="position:absolute;top:63;width:730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" filled="f" stroked="f">
                  <v:textbo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v:textbox>
                </v:shape>
              </v:group>
            </w:pict>
          </mc:Fallback>
        </mc:AlternateContent>
      </w:r>
    </w:p>
    <w:p w14:paraId="67B2A49B" w14:textId="55A44AF5"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38"/>
                    <a:stretch>
                      <a:fillRect/>
                    </a:stretch>
                  </pic:blipFill>
                  <pic:spPr>
                    <a:xfrm>
                      <a:off x="0" y="0"/>
                      <a:ext cx="5730986" cy="2172946"/>
                    </a:xfrm>
                    <a:prstGeom prst="rect">
                      <a:avLst/>
                    </a:prstGeom>
                  </pic:spPr>
                </pic:pic>
              </a:graphicData>
            </a:graphic>
          </wp:inline>
        </w:drawing>
      </w:r>
    </w:p>
    <w:p w14:paraId="66C64126" w14:textId="77777777" w:rsidR="00D26525" w:rsidRDefault="00D26525" w:rsidP="00731041"/>
    <w:p w14:paraId="353E20C9" w14:textId="77777777" w:rsidR="00E1195C" w:rsidRDefault="00E1195C" w:rsidP="00731041"/>
    <w:p w14:paraId="636001D4" w14:textId="77777777" w:rsidR="00E1195C" w:rsidRDefault="00E1195C" w:rsidP="00731041"/>
    <w:p w14:paraId="409B8ABB" w14:textId="77777777" w:rsidR="00E1195C" w:rsidRDefault="00E1195C" w:rsidP="00731041"/>
    <w:p w14:paraId="2A25F87C" w14:textId="77777777" w:rsidR="00E1195C" w:rsidRDefault="00E1195C" w:rsidP="00E1195C">
      <w:r>
        <w:t>In proposed data flow, we are trying to show that different source files can be directly loaded into Today Party table without changing target table structure and removing the additional layer preland. In doing so we could reduce the technical debt of intermediate mappings covering file to preland and preland to today layer load.</w:t>
      </w:r>
    </w:p>
    <w:p w14:paraId="4399D4E5" w14:textId="77777777" w:rsidR="00E1195C" w:rsidRDefault="00E1195C" w:rsidP="00731041"/>
    <w:p w14:paraId="62EA8528" w14:textId="0DBA6AA4" w:rsidR="00E1195C" w:rsidRDefault="00E1195C" w:rsidP="00731041">
      <w:r>
        <w:rPr>
          <w:noProof/>
        </w:rPr>
        <mc:AlternateContent>
          <mc:Choice Requires="wpg">
            <w:drawing>
              <wp:anchor distT="0" distB="0" distL="114300" distR="114300" simplePos="0" relativeHeight="251747328" behindDoc="0" locked="0" layoutInCell="1" allowOverlap="1" wp14:anchorId="0D5A022A" wp14:editId="6E3C0191">
                <wp:simplePos x="0" y="0"/>
                <wp:positionH relativeFrom="column">
                  <wp:posOffset>273050</wp:posOffset>
                </wp:positionH>
                <wp:positionV relativeFrom="paragraph">
                  <wp:posOffset>97155</wp:posOffset>
                </wp:positionV>
                <wp:extent cx="5410200" cy="279400"/>
                <wp:effectExtent l="0" t="0" r="19050" b="25400"/>
                <wp:wrapNone/>
                <wp:docPr id="1365474410" name="Group 85"/>
                <wp:cNvGraphicFramePr/>
                <a:graphic xmlns:a="http://schemas.openxmlformats.org/drawingml/2006/main">
                  <a:graphicData uri="http://schemas.microsoft.com/office/word/2010/wordprocessingGroup">
                    <wpg:wgp>
                      <wpg:cNvGrpSpPr/>
                      <wpg:grpSpPr>
                        <a:xfrm>
                          <a:off x="0" y="0"/>
                          <a:ext cx="5410200" cy="279400"/>
                          <a:chOff x="-266700" y="0"/>
                          <a:chExt cx="5410200" cy="279400"/>
                        </a:xfrm>
                      </wpg:grpSpPr>
                      <wpg:grpSp>
                        <wpg:cNvPr id="475492067" name="Group 83"/>
                        <wpg:cNvGrpSpPr/>
                        <wpg:grpSpPr>
                          <a:xfrm>
                            <a:off x="666750" y="0"/>
                            <a:ext cx="4476750" cy="279400"/>
                            <a:chOff x="-119839" y="-639041"/>
                            <a:chExt cx="5632450" cy="260350"/>
                          </a:xfrm>
                        </wpg:grpSpPr>
                        <wps:wsp>
                          <wps:cNvPr id="112310999"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E6B347" w14:textId="77777777" w:rsidR="00E1195C" w:rsidRPr="00A717A9" w:rsidRDefault="00E1195C" w:rsidP="00E1195C">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437840"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8F0836" w14:textId="77777777" w:rsidR="00E1195C" w:rsidRPr="00A717A9" w:rsidRDefault="00E1195C" w:rsidP="00E1195C">
                                <w:pPr>
                                  <w:jc w:val="center"/>
                                  <w:rPr>
                                    <w:color w:val="FFFFFF" w:themeColor="background1"/>
                                  </w:rPr>
                                </w:pPr>
                                <w:r w:rsidRPr="00A717A9">
                                  <w:rPr>
                                    <w:color w:val="FFFFFF" w:themeColor="background1"/>
                                  </w:rPr>
                                  <w:t>High-Level Data Flow Architecture (for Party Entity)</w:t>
                                </w:r>
                              </w:p>
                              <w:p w14:paraId="5C3B0596" w14:textId="77777777" w:rsidR="00E1195C" w:rsidRDefault="00E1195C" w:rsidP="00E119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4001117" name="Text Box 84"/>
                        <wps:cNvSpPr txBox="1"/>
                        <wps:spPr>
                          <a:xfrm>
                            <a:off x="-266700" y="20444"/>
                            <a:ext cx="1009650" cy="258956"/>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1E14C56" w14:textId="37A75CEA" w:rsidR="00E1195C" w:rsidRPr="00564567" w:rsidRDefault="00E1195C" w:rsidP="00E1195C">
                              <w:pPr>
                                <w:jc w:val="both"/>
                                <w:rPr>
                                  <w:b/>
                                  <w:bCs/>
                                  <w:color w:val="000000" w:themeColor="text1"/>
                                  <w:sz w:val="20"/>
                                  <w:szCs w:val="20"/>
                                  <w:lang w:val="en-US"/>
                                </w:rPr>
                              </w:pPr>
                              <w:r w:rsidRPr="00E1195C">
                                <w:rPr>
                                  <w:b/>
                                  <w:bCs/>
                                  <w:color w:val="385623" w:themeColor="accent6" w:themeShade="80"/>
                                </w:rPr>
                                <w:t>P</w:t>
                              </w:r>
                              <w:r>
                                <w:rPr>
                                  <w:b/>
                                  <w:bCs/>
                                  <w:color w:val="385623" w:themeColor="accent6" w:themeShade="80"/>
                                </w:rPr>
                                <w:t>ROPOSED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A022A" id="_x0000_s1142" style="position:absolute;margin-left:21.5pt;margin-top:7.65pt;width:426pt;height:22pt;z-index:251747328;mso-width-relative:margin;mso-height-relative:margin" coordorigin="-2667" coordsize="54102,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">
                <v:group id="Group 83" o:spid="_x0000_s1143"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">
                  <v:roundrect id="Rectangle: Rounded Corners 80" o:spid="_x0000_s1144"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" fillcolor="#002060" strokecolor="#091723 [484]" strokeweight="1pt">
                    <v:stroke joinstyle="miter"/>
                    <v:textbox>
                      <w:txbxContent>
                        <w:p w14:paraId="07E6B347" w14:textId="77777777" w:rsidR="00E1195C" w:rsidRPr="00A717A9" w:rsidRDefault="00E1195C" w:rsidP="00E1195C">
                          <w:pPr>
                            <w:jc w:val="center"/>
                            <w:rPr>
                              <w:color w:val="FFFFFF" w:themeColor="background1"/>
                            </w:rPr>
                          </w:pPr>
                        </w:p>
                      </w:txbxContent>
                    </v:textbox>
                  </v:roundrect>
                  <v:shape id="Text Box 81" o:spid="_x0000_s1145"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" filled="f" stroked="f">
                    <v:textbox>
                      <w:txbxContent>
                        <w:p w14:paraId="7A8F0836" w14:textId="77777777" w:rsidR="00E1195C" w:rsidRPr="00A717A9" w:rsidRDefault="00E1195C" w:rsidP="00E1195C">
                          <w:pPr>
                            <w:jc w:val="center"/>
                            <w:rPr>
                              <w:color w:val="FFFFFF" w:themeColor="background1"/>
                            </w:rPr>
                          </w:pPr>
                          <w:r w:rsidRPr="00A717A9">
                            <w:rPr>
                              <w:color w:val="FFFFFF" w:themeColor="background1"/>
                            </w:rPr>
                            <w:t>High-Level Data Flow Architecture (for Party Entity)</w:t>
                          </w:r>
                        </w:p>
                        <w:p w14:paraId="5C3B0596" w14:textId="77777777" w:rsidR="00E1195C" w:rsidRDefault="00E1195C" w:rsidP="00E1195C"/>
                      </w:txbxContent>
                    </v:textbox>
                  </v:shape>
                </v:group>
                <v:shape id="Text Box 84" o:spid="_x0000_s1146" type="#_x0000_t202" style="position:absolute;left:-2667;top:204;width:10096;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" filled="f" stroked="f">
                  <v:textbox>
                    <w:txbxContent>
                      <w:p w14:paraId="71E14C56" w14:textId="37A75CEA" w:rsidR="00E1195C" w:rsidRPr="00564567" w:rsidRDefault="00E1195C" w:rsidP="00E1195C">
                        <w:pPr>
                          <w:jc w:val="both"/>
                          <w:rPr>
                            <w:b/>
                            <w:bCs/>
                            <w:color w:val="000000" w:themeColor="text1"/>
                            <w:sz w:val="20"/>
                            <w:szCs w:val="20"/>
                            <w:lang w:val="en-US"/>
                          </w:rPr>
                        </w:pPr>
                        <w:r w:rsidRPr="00E1195C">
                          <w:rPr>
                            <w:b/>
                            <w:bCs/>
                            <w:color w:val="385623" w:themeColor="accent6" w:themeShade="80"/>
                          </w:rPr>
                          <w:t>P</w:t>
                        </w:r>
                        <w:r>
                          <w:rPr>
                            <w:b/>
                            <w:bCs/>
                            <w:color w:val="385623" w:themeColor="accent6" w:themeShade="80"/>
                          </w:rPr>
                          <w:t>ROPOSED</w:t>
                        </w:r>
                      </w:p>
                    </w:txbxContent>
                  </v:textbox>
                </v:shape>
              </v:group>
            </w:pict>
          </mc:Fallback>
        </mc:AlternateContent>
      </w:r>
    </w:p>
    <w:p w14:paraId="53C88E34" w14:textId="0777AF38" w:rsidR="00E1195C" w:rsidRDefault="00E1195C" w:rsidP="00731041"/>
    <w:p w14:paraId="4C4B353F" w14:textId="2AC17A1F" w:rsidR="00E1195C" w:rsidRDefault="00E1195C" w:rsidP="00731041">
      <w:r w:rsidRPr="00E1195C">
        <w:drawing>
          <wp:inline distT="0" distB="0" distL="0" distR="0" wp14:anchorId="5B76AE42" wp14:editId="03D71A96">
            <wp:extent cx="5727700" cy="2963545"/>
            <wp:effectExtent l="0" t="0" r="6350" b="8255"/>
            <wp:docPr id="130488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5840" name=""/>
                    <pic:cNvPicPr/>
                  </pic:nvPicPr>
                  <pic:blipFill>
                    <a:blip r:embed="rId39"/>
                    <a:stretch>
                      <a:fillRect/>
                    </a:stretch>
                  </pic:blipFill>
                  <pic:spPr>
                    <a:xfrm>
                      <a:off x="0" y="0"/>
                      <a:ext cx="5727700" cy="2963545"/>
                    </a:xfrm>
                    <a:prstGeom prst="rect">
                      <a:avLst/>
                    </a:prstGeom>
                  </pic:spPr>
                </pic:pic>
              </a:graphicData>
            </a:graphic>
          </wp:inline>
        </w:drawing>
      </w:r>
    </w:p>
    <w:p w14:paraId="45FCED1D" w14:textId="77777777" w:rsidR="00D26525" w:rsidRDefault="00D26525" w:rsidP="00731041"/>
    <w:p w14:paraId="0F980024" w14:textId="77777777" w:rsidR="007946AA" w:rsidRDefault="007946AA" w:rsidP="007946AA">
      <w:pPr>
        <w:rPr>
          <w:b/>
          <w:bCs/>
        </w:rPr>
      </w:pPr>
      <w:r w:rsidRPr="00552D65">
        <w:rPr>
          <w:b/>
          <w:bCs/>
        </w:rPr>
        <w:t xml:space="preserve">Approaches for Converting Informatica Mappings to </w:t>
      </w:r>
      <w:proofErr w:type="spellStart"/>
      <w:r w:rsidRPr="00552D65">
        <w:rPr>
          <w:b/>
          <w:bCs/>
        </w:rPr>
        <w:t>PySpark</w:t>
      </w:r>
      <w:proofErr w:type="spellEnd"/>
      <w:r w:rsidRPr="00552D65">
        <w:rPr>
          <w:b/>
          <w:bCs/>
        </w:rPr>
        <w:t>:</w:t>
      </w:r>
    </w:p>
    <w:p w14:paraId="554A0CA4" w14:textId="77777777" w:rsidR="007946AA" w:rsidRPr="00552D65" w:rsidRDefault="007946AA" w:rsidP="007946AA">
      <w:r w:rsidRPr="00552D65">
        <w:t xml:space="preserve">Migrating more than 2,000 Informatica workflow mappings to </w:t>
      </w:r>
      <w:proofErr w:type="spellStart"/>
      <w:r w:rsidRPr="00552D65">
        <w:t>PySpark</w:t>
      </w:r>
      <w:proofErr w:type="spellEnd"/>
      <w:r w:rsidRPr="00552D65">
        <w:t xml:space="preserve"> is a complex but essential step toward modernizing data infrastructure. Several viable methods exist—ranging from manual rewrites to fully automated, no-code tools—each offering different levels of automation, development effort, and technical flexibility. The following summary outlines the most practical and widely adopted approaches for this transformation.</w:t>
      </w:r>
    </w:p>
    <w:p w14:paraId="14D3C5D3" w14:textId="77777777" w:rsidR="007946AA" w:rsidRPr="002C6CE7" w:rsidRDefault="007946AA" w:rsidP="007946AA">
      <w:pPr>
        <w:rPr>
          <w:b/>
          <w:bCs/>
        </w:rPr>
      </w:pPr>
    </w:p>
    <w:tbl>
      <w:tblPr>
        <w:tblStyle w:val="GridTable7Colorful"/>
        <w:tblW w:w="0" w:type="auto"/>
        <w:tblLook w:val="04A0" w:firstRow="1" w:lastRow="0" w:firstColumn="1" w:lastColumn="0" w:noHBand="0" w:noVBand="1"/>
      </w:tblPr>
      <w:tblGrid>
        <w:gridCol w:w="1432"/>
        <w:gridCol w:w="1425"/>
        <w:gridCol w:w="1768"/>
        <w:gridCol w:w="1336"/>
        <w:gridCol w:w="1357"/>
        <w:gridCol w:w="1702"/>
      </w:tblGrid>
      <w:tr w:rsidR="007946AA" w:rsidRPr="00552D65" w14:paraId="30074BE0" w14:textId="77777777" w:rsidTr="00CC0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B58E5C1" w14:textId="77777777" w:rsidR="007946AA" w:rsidRPr="00552D65" w:rsidRDefault="007946AA" w:rsidP="00CC0E27">
            <w:pPr>
              <w:spacing w:after="160" w:line="259" w:lineRule="auto"/>
              <w:jc w:val="left"/>
            </w:pPr>
            <w:r w:rsidRPr="00552D65">
              <w:t>Option Name</w:t>
            </w:r>
          </w:p>
        </w:tc>
        <w:tc>
          <w:tcPr>
            <w:tcW w:w="0" w:type="auto"/>
            <w:hideMark/>
          </w:tcPr>
          <w:p w14:paraId="3C72D622" w14:textId="77777777" w:rsidR="007946AA" w:rsidRPr="00552D65"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Description</w:t>
            </w:r>
          </w:p>
        </w:tc>
        <w:tc>
          <w:tcPr>
            <w:tcW w:w="0" w:type="auto"/>
            <w:hideMark/>
          </w:tcPr>
          <w:p w14:paraId="1C8DB8F6" w14:textId="77777777" w:rsidR="007946AA" w:rsidRPr="00552D65"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Best For</w:t>
            </w:r>
          </w:p>
        </w:tc>
        <w:tc>
          <w:tcPr>
            <w:tcW w:w="0" w:type="auto"/>
            <w:hideMark/>
          </w:tcPr>
          <w:p w14:paraId="03FD6A58" w14:textId="77777777" w:rsidR="007946AA" w:rsidRPr="00552D65"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Automation Level (Est.)</w:t>
            </w:r>
          </w:p>
        </w:tc>
        <w:tc>
          <w:tcPr>
            <w:tcW w:w="0" w:type="auto"/>
            <w:hideMark/>
          </w:tcPr>
          <w:p w14:paraId="2BE5758E" w14:textId="77777777" w:rsidR="007946AA" w:rsidRPr="00552D65"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Pros</w:t>
            </w:r>
          </w:p>
        </w:tc>
        <w:tc>
          <w:tcPr>
            <w:tcW w:w="0" w:type="auto"/>
            <w:hideMark/>
          </w:tcPr>
          <w:p w14:paraId="1CDB9C49" w14:textId="77777777" w:rsidR="007946AA" w:rsidRPr="00552D65"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Cons</w:t>
            </w:r>
          </w:p>
        </w:tc>
      </w:tr>
      <w:tr w:rsidR="007946AA" w:rsidRPr="00552D65" w14:paraId="425B478E" w14:textId="77777777" w:rsidTr="00CC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F6A26C" w14:textId="77777777" w:rsidR="007946AA" w:rsidRPr="00552D65" w:rsidRDefault="007946AA" w:rsidP="00CC0E27">
            <w:pPr>
              <w:spacing w:after="160" w:line="259" w:lineRule="auto"/>
            </w:pPr>
            <w:r w:rsidRPr="00552D65">
              <w:rPr>
                <w:b/>
                <w:bCs/>
              </w:rPr>
              <w:t>Manual Coding</w:t>
            </w:r>
          </w:p>
        </w:tc>
        <w:tc>
          <w:tcPr>
            <w:tcW w:w="0" w:type="auto"/>
            <w:hideMark/>
          </w:tcPr>
          <w:p w14:paraId="6AC1DF1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Fully manual rewrite of each Informatica mapping in </w:t>
            </w:r>
            <w:proofErr w:type="spellStart"/>
            <w:r w:rsidRPr="00552D65">
              <w:t>PySpark</w:t>
            </w:r>
            <w:proofErr w:type="spellEnd"/>
            <w:r w:rsidRPr="00552D65">
              <w:t xml:space="preserve"> by a developer.</w:t>
            </w:r>
          </w:p>
        </w:tc>
        <w:tc>
          <w:tcPr>
            <w:tcW w:w="0" w:type="auto"/>
            <w:hideMark/>
          </w:tcPr>
          <w:p w14:paraId="2A98C86E"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Small volumes, one-off critical jobs</w:t>
            </w:r>
          </w:p>
        </w:tc>
        <w:tc>
          <w:tcPr>
            <w:tcW w:w="0" w:type="auto"/>
            <w:hideMark/>
          </w:tcPr>
          <w:p w14:paraId="424DF19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~0%</w:t>
            </w:r>
          </w:p>
        </w:tc>
        <w:tc>
          <w:tcPr>
            <w:tcW w:w="0" w:type="auto"/>
            <w:hideMark/>
          </w:tcPr>
          <w:p w14:paraId="4339E83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 control, precise logic replication</w:t>
            </w:r>
          </w:p>
        </w:tc>
        <w:tc>
          <w:tcPr>
            <w:tcW w:w="0" w:type="auto"/>
            <w:hideMark/>
          </w:tcPr>
          <w:p w14:paraId="1F8EBFA8"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Not scalable, time-consuming, high cost</w:t>
            </w:r>
          </w:p>
        </w:tc>
      </w:tr>
      <w:tr w:rsidR="007946AA" w:rsidRPr="00552D65" w14:paraId="6428EF65" w14:textId="77777777" w:rsidTr="00CC0E27">
        <w:tc>
          <w:tcPr>
            <w:cnfStyle w:val="001000000000" w:firstRow="0" w:lastRow="0" w:firstColumn="1" w:lastColumn="0" w:oddVBand="0" w:evenVBand="0" w:oddHBand="0" w:evenHBand="0" w:firstRowFirstColumn="0" w:firstRowLastColumn="0" w:lastRowFirstColumn="0" w:lastRowLastColumn="0"/>
            <w:tcW w:w="0" w:type="auto"/>
            <w:hideMark/>
          </w:tcPr>
          <w:p w14:paraId="42D4DCEA" w14:textId="77777777" w:rsidR="007946AA" w:rsidRPr="00552D65" w:rsidRDefault="007946AA" w:rsidP="00CC0E27">
            <w:pPr>
              <w:spacing w:after="160" w:line="259" w:lineRule="auto"/>
            </w:pPr>
            <w:r w:rsidRPr="00552D65">
              <w:rPr>
                <w:b/>
                <w:bCs/>
              </w:rPr>
              <w:t>Custom XML-to-</w:t>
            </w:r>
            <w:proofErr w:type="spellStart"/>
            <w:r w:rsidRPr="00552D65">
              <w:rPr>
                <w:b/>
                <w:bCs/>
              </w:rPr>
              <w:t>PySpark</w:t>
            </w:r>
            <w:proofErr w:type="spellEnd"/>
            <w:r w:rsidRPr="00552D65">
              <w:rPr>
                <w:b/>
                <w:bCs/>
              </w:rPr>
              <w:t xml:space="preserve"> Parser</w:t>
            </w:r>
          </w:p>
        </w:tc>
        <w:tc>
          <w:tcPr>
            <w:tcW w:w="0" w:type="auto"/>
            <w:hideMark/>
          </w:tcPr>
          <w:p w14:paraId="7B2BDE0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Internal tool reads Informatica XML and generates </w:t>
            </w:r>
            <w:proofErr w:type="spellStart"/>
            <w:r w:rsidRPr="00552D65">
              <w:lastRenderedPageBreak/>
              <w:t>PySpark</w:t>
            </w:r>
            <w:proofErr w:type="spellEnd"/>
            <w:r w:rsidRPr="00552D65">
              <w:t xml:space="preserve"> scripts using business rules.</w:t>
            </w:r>
          </w:p>
        </w:tc>
        <w:tc>
          <w:tcPr>
            <w:tcW w:w="0" w:type="auto"/>
            <w:hideMark/>
          </w:tcPr>
          <w:p w14:paraId="5CF2081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Orgs with common mapping patterns and in-</w:t>
            </w:r>
            <w:r w:rsidRPr="00552D65">
              <w:lastRenderedPageBreak/>
              <w:t>house engineering</w:t>
            </w:r>
          </w:p>
        </w:tc>
        <w:tc>
          <w:tcPr>
            <w:tcW w:w="0" w:type="auto"/>
            <w:hideMark/>
          </w:tcPr>
          <w:p w14:paraId="4C2D27E8"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~50%</w:t>
            </w:r>
          </w:p>
        </w:tc>
        <w:tc>
          <w:tcPr>
            <w:tcW w:w="0" w:type="auto"/>
            <w:hideMark/>
          </w:tcPr>
          <w:p w14:paraId="7B60C90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Tailored to your needs, reusable</w:t>
            </w:r>
          </w:p>
        </w:tc>
        <w:tc>
          <w:tcPr>
            <w:tcW w:w="0" w:type="auto"/>
            <w:hideMark/>
          </w:tcPr>
          <w:p w14:paraId="4B0D9C10"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Medium effort to build and maintain</w:t>
            </w:r>
          </w:p>
        </w:tc>
      </w:tr>
      <w:tr w:rsidR="007946AA" w:rsidRPr="00552D65" w14:paraId="5BDA3B26" w14:textId="77777777" w:rsidTr="00CC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74F0E0" w14:textId="77777777" w:rsidR="007946AA" w:rsidRPr="00552D65" w:rsidRDefault="007946AA" w:rsidP="00CC0E27">
            <w:pPr>
              <w:spacing w:after="160" w:line="259" w:lineRule="auto"/>
            </w:pPr>
            <w:r w:rsidRPr="00552D65">
              <w:rPr>
                <w:b/>
                <w:bCs/>
              </w:rPr>
              <w:t>DSL-Based Code Generator</w:t>
            </w:r>
          </w:p>
        </w:tc>
        <w:tc>
          <w:tcPr>
            <w:tcW w:w="0" w:type="auto"/>
            <w:hideMark/>
          </w:tcPr>
          <w:p w14:paraId="4E498C87"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Convert Informatica logic into JSON/YAML and use templates to generate </w:t>
            </w:r>
            <w:proofErr w:type="spellStart"/>
            <w:r w:rsidRPr="00552D65">
              <w:t>PySpark</w:t>
            </w:r>
            <w:proofErr w:type="spellEnd"/>
            <w:r w:rsidRPr="00552D65">
              <w:t>.</w:t>
            </w:r>
          </w:p>
        </w:tc>
        <w:tc>
          <w:tcPr>
            <w:tcW w:w="0" w:type="auto"/>
            <w:hideMark/>
          </w:tcPr>
          <w:p w14:paraId="76A0F7FF"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Teams with strong metadata discipline and repeatable transformations</w:t>
            </w:r>
          </w:p>
        </w:tc>
        <w:tc>
          <w:tcPr>
            <w:tcW w:w="0" w:type="auto"/>
            <w:hideMark/>
          </w:tcPr>
          <w:p w14:paraId="1856F37D"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~60%</w:t>
            </w:r>
          </w:p>
        </w:tc>
        <w:tc>
          <w:tcPr>
            <w:tcW w:w="0" w:type="auto"/>
            <w:hideMark/>
          </w:tcPr>
          <w:p w14:paraId="5AC7D40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Decouples logic from code, reusable templates</w:t>
            </w:r>
          </w:p>
        </w:tc>
        <w:tc>
          <w:tcPr>
            <w:tcW w:w="0" w:type="auto"/>
            <w:hideMark/>
          </w:tcPr>
          <w:p w14:paraId="3F1D232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Requires upfront design of DSL and mappings</w:t>
            </w:r>
          </w:p>
        </w:tc>
      </w:tr>
      <w:tr w:rsidR="007946AA" w:rsidRPr="00552D65" w14:paraId="2ACEC360" w14:textId="77777777" w:rsidTr="00CC0E27">
        <w:tc>
          <w:tcPr>
            <w:cnfStyle w:val="001000000000" w:firstRow="0" w:lastRow="0" w:firstColumn="1" w:lastColumn="0" w:oddVBand="0" w:evenVBand="0" w:oddHBand="0" w:evenHBand="0" w:firstRowFirstColumn="0" w:firstRowLastColumn="0" w:lastRowFirstColumn="0" w:lastRowLastColumn="0"/>
            <w:tcW w:w="0" w:type="auto"/>
            <w:hideMark/>
          </w:tcPr>
          <w:p w14:paraId="5E1C128B" w14:textId="77777777" w:rsidR="007946AA" w:rsidRPr="00552D65" w:rsidRDefault="007946AA" w:rsidP="00CC0E27">
            <w:pPr>
              <w:spacing w:after="160" w:line="259" w:lineRule="auto"/>
            </w:pPr>
            <w:r w:rsidRPr="00552D65">
              <w:rPr>
                <w:b/>
                <w:bCs/>
              </w:rPr>
              <w:t>LLM/AI-Assisted Code Generation</w:t>
            </w:r>
          </w:p>
        </w:tc>
        <w:tc>
          <w:tcPr>
            <w:tcW w:w="0" w:type="auto"/>
            <w:hideMark/>
          </w:tcPr>
          <w:p w14:paraId="760054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Use LLMs like GPT to convert mappings from XML to </w:t>
            </w:r>
            <w:proofErr w:type="spellStart"/>
            <w:r w:rsidRPr="00552D65">
              <w:t>PySpark</w:t>
            </w:r>
            <w:proofErr w:type="spellEnd"/>
            <w:r w:rsidRPr="00552D65">
              <w:t xml:space="preserve"> using predefined patterns.</w:t>
            </w:r>
          </w:p>
        </w:tc>
        <w:tc>
          <w:tcPr>
            <w:tcW w:w="0" w:type="auto"/>
            <w:hideMark/>
          </w:tcPr>
          <w:p w14:paraId="05B11C8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open to AI experimentation and rapid prototyping</w:t>
            </w:r>
          </w:p>
        </w:tc>
        <w:tc>
          <w:tcPr>
            <w:tcW w:w="0" w:type="auto"/>
            <w:hideMark/>
          </w:tcPr>
          <w:p w14:paraId="76A0F98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80-90</w:t>
            </w:r>
            <w:r w:rsidRPr="00552D65">
              <w:t>%</w:t>
            </w:r>
          </w:p>
        </w:tc>
        <w:tc>
          <w:tcPr>
            <w:tcW w:w="0" w:type="auto"/>
            <w:hideMark/>
          </w:tcPr>
          <w:p w14:paraId="1890B11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High automation potential, fast output</w:t>
            </w:r>
          </w:p>
        </w:tc>
        <w:tc>
          <w:tcPr>
            <w:tcW w:w="0" w:type="auto"/>
            <w:hideMark/>
          </w:tcPr>
          <w:p w14:paraId="01E78B1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Needs human QA, may miss complex edge cases</w:t>
            </w:r>
          </w:p>
        </w:tc>
      </w:tr>
      <w:tr w:rsidR="007946AA" w:rsidRPr="00552D65" w14:paraId="76026E4C" w14:textId="77777777" w:rsidTr="00CC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29F632" w14:textId="77777777" w:rsidR="007946AA" w:rsidRPr="00552D65" w:rsidRDefault="007946AA" w:rsidP="00CC0E27">
            <w:pPr>
              <w:spacing w:after="160" w:line="259" w:lineRule="auto"/>
              <w:rPr>
                <w:highlight w:val="green"/>
              </w:rPr>
            </w:pPr>
            <w:r w:rsidRPr="00552D65">
              <w:rPr>
                <w:b/>
                <w:bCs/>
                <w:highlight w:val="green"/>
              </w:rPr>
              <w:t>No-Code Converter Tool (</w:t>
            </w:r>
            <w:proofErr w:type="spellStart"/>
            <w:r w:rsidRPr="00552D65">
              <w:rPr>
                <w:b/>
                <w:bCs/>
                <w:highlight w:val="green"/>
              </w:rPr>
              <w:t>DataSwitch</w:t>
            </w:r>
            <w:proofErr w:type="spellEnd"/>
            <w:r w:rsidRPr="00552D65">
              <w:rPr>
                <w:b/>
                <w:bCs/>
                <w:highlight w:val="green"/>
              </w:rPr>
              <w:t>)</w:t>
            </w:r>
          </w:p>
        </w:tc>
        <w:tc>
          <w:tcPr>
            <w:tcW w:w="0" w:type="auto"/>
            <w:hideMark/>
          </w:tcPr>
          <w:p w14:paraId="39D6AF1C"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 xml:space="preserve">Commercial no-code tool to convert Informatica XML to </w:t>
            </w:r>
            <w:proofErr w:type="spellStart"/>
            <w:r w:rsidRPr="00552D65">
              <w:rPr>
                <w:highlight w:val="green"/>
              </w:rPr>
              <w:t>PySpark</w:t>
            </w:r>
            <w:proofErr w:type="spellEnd"/>
            <w:r w:rsidRPr="00552D65">
              <w:rPr>
                <w:highlight w:val="green"/>
              </w:rPr>
              <w:t xml:space="preserve"> with configurable logic.</w:t>
            </w:r>
          </w:p>
        </w:tc>
        <w:tc>
          <w:tcPr>
            <w:tcW w:w="0" w:type="auto"/>
            <w:hideMark/>
          </w:tcPr>
          <w:p w14:paraId="7C08A1EE"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Enterprises needing speed with moderate customization</w:t>
            </w:r>
          </w:p>
        </w:tc>
        <w:tc>
          <w:tcPr>
            <w:tcW w:w="0" w:type="auto"/>
            <w:hideMark/>
          </w:tcPr>
          <w:p w14:paraId="723922B7"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~50-60% (</w:t>
            </w:r>
            <w:proofErr w:type="spellStart"/>
            <w:r w:rsidRPr="00552D65">
              <w:rPr>
                <w:highlight w:val="green"/>
              </w:rPr>
              <w:t>DataSwitch</w:t>
            </w:r>
            <w:proofErr w:type="spellEnd"/>
            <w:r w:rsidRPr="00552D65">
              <w:rPr>
                <w:highlight w:val="green"/>
              </w:rPr>
              <w:t xml:space="preserve"> specific)</w:t>
            </w:r>
          </w:p>
        </w:tc>
        <w:tc>
          <w:tcPr>
            <w:tcW w:w="0" w:type="auto"/>
            <w:hideMark/>
          </w:tcPr>
          <w:p w14:paraId="14F5BF0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High automation, minimal coding</w:t>
            </w:r>
          </w:p>
        </w:tc>
        <w:tc>
          <w:tcPr>
            <w:tcW w:w="0" w:type="auto"/>
            <w:hideMark/>
          </w:tcPr>
          <w:p w14:paraId="32AEC683"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 xml:space="preserve"> </w:t>
            </w:r>
            <w:r>
              <w:rPr>
                <w:highlight w:val="green"/>
              </w:rPr>
              <w:t>usage</w:t>
            </w:r>
            <w:r w:rsidRPr="00552D65">
              <w:rPr>
                <w:highlight w:val="green"/>
              </w:rPr>
              <w:t xml:space="preserve"> cost</w:t>
            </w:r>
          </w:p>
        </w:tc>
      </w:tr>
      <w:tr w:rsidR="007946AA" w:rsidRPr="00552D65" w14:paraId="730CF056" w14:textId="77777777" w:rsidTr="00CC0E27">
        <w:tc>
          <w:tcPr>
            <w:cnfStyle w:val="001000000000" w:firstRow="0" w:lastRow="0" w:firstColumn="1" w:lastColumn="0" w:oddVBand="0" w:evenVBand="0" w:oddHBand="0" w:evenHBand="0" w:firstRowFirstColumn="0" w:firstRowLastColumn="0" w:lastRowFirstColumn="0" w:lastRowLastColumn="0"/>
            <w:tcW w:w="0" w:type="auto"/>
            <w:hideMark/>
          </w:tcPr>
          <w:p w14:paraId="564E4A3A" w14:textId="77777777" w:rsidR="007946AA" w:rsidRPr="00552D65" w:rsidRDefault="007946AA" w:rsidP="00CC0E27">
            <w:pPr>
              <w:spacing w:after="160" w:line="259" w:lineRule="auto"/>
            </w:pPr>
            <w:r w:rsidRPr="00552D65">
              <w:rPr>
                <w:b/>
                <w:bCs/>
              </w:rPr>
              <w:t>Excel-Based Mapping Templates</w:t>
            </w:r>
          </w:p>
        </w:tc>
        <w:tc>
          <w:tcPr>
            <w:tcW w:w="0" w:type="auto"/>
            <w:hideMark/>
          </w:tcPr>
          <w:p w14:paraId="14826D3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Use Excel to document mapping logic and auto-generate </w:t>
            </w:r>
            <w:proofErr w:type="spellStart"/>
            <w:r w:rsidRPr="00552D65">
              <w:t>PySpark</w:t>
            </w:r>
            <w:proofErr w:type="spellEnd"/>
            <w:r w:rsidRPr="00552D65">
              <w:t xml:space="preserve"> via Python scripts.</w:t>
            </w:r>
          </w:p>
        </w:tc>
        <w:tc>
          <w:tcPr>
            <w:tcW w:w="0" w:type="auto"/>
            <w:hideMark/>
          </w:tcPr>
          <w:p w14:paraId="6AA477CC"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Data teams comfortable with low-code interfaces</w:t>
            </w:r>
          </w:p>
        </w:tc>
        <w:tc>
          <w:tcPr>
            <w:tcW w:w="0" w:type="auto"/>
            <w:hideMark/>
          </w:tcPr>
          <w:p w14:paraId="4294BC6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4</w:t>
            </w:r>
            <w:r w:rsidRPr="00552D65">
              <w:t>0%</w:t>
            </w:r>
          </w:p>
        </w:tc>
        <w:tc>
          <w:tcPr>
            <w:tcW w:w="0" w:type="auto"/>
            <w:hideMark/>
          </w:tcPr>
          <w:p w14:paraId="5F0BA4F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Business-user friendly, simple to implement</w:t>
            </w:r>
          </w:p>
        </w:tc>
        <w:tc>
          <w:tcPr>
            <w:tcW w:w="0" w:type="auto"/>
            <w:hideMark/>
          </w:tcPr>
          <w:p w14:paraId="5CC45565"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Not ideal for complex transformations</w:t>
            </w:r>
          </w:p>
        </w:tc>
      </w:tr>
      <w:tr w:rsidR="007946AA" w:rsidRPr="00552D65" w14:paraId="2F20203E" w14:textId="77777777" w:rsidTr="00CC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6CFB9E" w14:textId="77777777" w:rsidR="007946AA" w:rsidRPr="00552D65" w:rsidRDefault="007946AA" w:rsidP="00CC0E27">
            <w:pPr>
              <w:spacing w:after="160" w:line="259" w:lineRule="auto"/>
            </w:pPr>
            <w:r w:rsidRPr="00552D65">
              <w:rPr>
                <w:b/>
                <w:bCs/>
              </w:rPr>
              <w:t>Internal GUI Mapping Tool</w:t>
            </w:r>
          </w:p>
        </w:tc>
        <w:tc>
          <w:tcPr>
            <w:tcW w:w="0" w:type="auto"/>
            <w:hideMark/>
          </w:tcPr>
          <w:p w14:paraId="39FDB74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Build a web UI (e.g., </w:t>
            </w:r>
            <w:proofErr w:type="spellStart"/>
            <w:r w:rsidRPr="00552D65">
              <w:t>Streamlit</w:t>
            </w:r>
            <w:proofErr w:type="spellEnd"/>
            <w:r w:rsidRPr="00552D65">
              <w:t xml:space="preserve">) where users define mappings, and backend </w:t>
            </w:r>
            <w:r w:rsidRPr="00552D65">
              <w:lastRenderedPageBreak/>
              <w:t xml:space="preserve">generates </w:t>
            </w:r>
            <w:proofErr w:type="spellStart"/>
            <w:r w:rsidRPr="00552D65">
              <w:t>PySpark</w:t>
            </w:r>
            <w:proofErr w:type="spellEnd"/>
            <w:r w:rsidRPr="00552D65">
              <w:t>.</w:t>
            </w:r>
          </w:p>
        </w:tc>
        <w:tc>
          <w:tcPr>
            <w:tcW w:w="0" w:type="auto"/>
            <w:hideMark/>
          </w:tcPr>
          <w:p w14:paraId="556D5205"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lastRenderedPageBreak/>
              <w:t>Orgs needing user-friendly control over transformation logic</w:t>
            </w:r>
          </w:p>
        </w:tc>
        <w:tc>
          <w:tcPr>
            <w:tcW w:w="0" w:type="auto"/>
            <w:hideMark/>
          </w:tcPr>
          <w:p w14:paraId="5DF0763C"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~70%</w:t>
            </w:r>
          </w:p>
        </w:tc>
        <w:tc>
          <w:tcPr>
            <w:tcW w:w="0" w:type="auto"/>
            <w:hideMark/>
          </w:tcPr>
          <w:p w14:paraId="6CF4D5A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Semi-automated, UI-driven</w:t>
            </w:r>
          </w:p>
        </w:tc>
        <w:tc>
          <w:tcPr>
            <w:tcW w:w="0" w:type="auto"/>
            <w:hideMark/>
          </w:tcPr>
          <w:p w14:paraId="07B468A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upfront development effort</w:t>
            </w:r>
          </w:p>
        </w:tc>
      </w:tr>
      <w:tr w:rsidR="007946AA" w:rsidRPr="00552D65" w14:paraId="2203608F" w14:textId="77777777" w:rsidTr="00CC0E27">
        <w:tc>
          <w:tcPr>
            <w:cnfStyle w:val="001000000000" w:firstRow="0" w:lastRow="0" w:firstColumn="1" w:lastColumn="0" w:oddVBand="0" w:evenVBand="0" w:oddHBand="0" w:evenHBand="0" w:firstRowFirstColumn="0" w:firstRowLastColumn="0" w:lastRowFirstColumn="0" w:lastRowLastColumn="0"/>
            <w:tcW w:w="0" w:type="auto"/>
            <w:hideMark/>
          </w:tcPr>
          <w:p w14:paraId="7E81C63B" w14:textId="77777777" w:rsidR="007946AA" w:rsidRPr="00552D65" w:rsidRDefault="007946AA" w:rsidP="00CC0E27">
            <w:pPr>
              <w:spacing w:after="160" w:line="259" w:lineRule="auto"/>
            </w:pPr>
            <w:r w:rsidRPr="00552D65">
              <w:rPr>
                <w:b/>
                <w:bCs/>
              </w:rPr>
              <w:t>No-Code ETL Tools with Export</w:t>
            </w:r>
          </w:p>
        </w:tc>
        <w:tc>
          <w:tcPr>
            <w:tcW w:w="0" w:type="auto"/>
            <w:hideMark/>
          </w:tcPr>
          <w:p w14:paraId="539ED23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Rebuild workflows in tools like Talend or </w:t>
            </w:r>
            <w:proofErr w:type="spellStart"/>
            <w:r w:rsidRPr="00552D65">
              <w:t>NiFi</w:t>
            </w:r>
            <w:proofErr w:type="spellEnd"/>
            <w:r w:rsidRPr="00552D65">
              <w:t xml:space="preserve"> that support </w:t>
            </w:r>
            <w:proofErr w:type="spellStart"/>
            <w:r w:rsidRPr="00552D65">
              <w:t>PySpark</w:t>
            </w:r>
            <w:proofErr w:type="spellEnd"/>
            <w:r w:rsidRPr="00552D65">
              <w:t xml:space="preserve"> export.</w:t>
            </w:r>
          </w:p>
        </w:tc>
        <w:tc>
          <w:tcPr>
            <w:tcW w:w="0" w:type="auto"/>
            <w:hideMark/>
          </w:tcPr>
          <w:p w14:paraId="0EF3BA3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already using these tools for new pipelines</w:t>
            </w:r>
          </w:p>
        </w:tc>
        <w:tc>
          <w:tcPr>
            <w:tcW w:w="0" w:type="auto"/>
            <w:hideMark/>
          </w:tcPr>
          <w:p w14:paraId="373C6E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6</w:t>
            </w:r>
            <w:r w:rsidRPr="00552D65">
              <w:t>0%</w:t>
            </w:r>
          </w:p>
        </w:tc>
        <w:tc>
          <w:tcPr>
            <w:tcW w:w="0" w:type="auto"/>
            <w:hideMark/>
          </w:tcPr>
          <w:p w14:paraId="24627BB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Quick visual mapping, good for simple jobs</w:t>
            </w:r>
          </w:p>
        </w:tc>
        <w:tc>
          <w:tcPr>
            <w:tcW w:w="0" w:type="auto"/>
            <w:hideMark/>
          </w:tcPr>
          <w:p w14:paraId="7131E3F7"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Limited for complex/nested logic</w:t>
            </w:r>
          </w:p>
        </w:tc>
      </w:tr>
      <w:tr w:rsidR="007946AA" w:rsidRPr="00552D65" w14:paraId="48748DEB" w14:textId="77777777" w:rsidTr="00CC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9C2217" w14:textId="77777777" w:rsidR="007946AA" w:rsidRPr="00552D65" w:rsidRDefault="007946AA" w:rsidP="00CC0E27">
            <w:pPr>
              <w:spacing w:after="160" w:line="259" w:lineRule="auto"/>
            </w:pPr>
            <w:r w:rsidRPr="00552D65">
              <w:rPr>
                <w:b/>
                <w:bCs/>
              </w:rPr>
              <w:t>Metadata-Driven Code Generation</w:t>
            </w:r>
          </w:p>
        </w:tc>
        <w:tc>
          <w:tcPr>
            <w:tcW w:w="0" w:type="auto"/>
            <w:hideMark/>
          </w:tcPr>
          <w:p w14:paraId="5ED4CBE2"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Use metadata lineage tools to extract logic and auto-generate </w:t>
            </w:r>
            <w:proofErr w:type="spellStart"/>
            <w:r w:rsidRPr="00552D65">
              <w:t>PySpark</w:t>
            </w:r>
            <w:proofErr w:type="spellEnd"/>
            <w:r w:rsidRPr="00552D65">
              <w:t xml:space="preserve"> code</w:t>
            </w:r>
            <w:r>
              <w:t>.</w:t>
            </w:r>
          </w:p>
        </w:tc>
        <w:tc>
          <w:tcPr>
            <w:tcW w:w="0" w:type="auto"/>
            <w:hideMark/>
          </w:tcPr>
          <w:p w14:paraId="249E7CF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Enterprises with mature data governance</w:t>
            </w:r>
          </w:p>
        </w:tc>
        <w:tc>
          <w:tcPr>
            <w:tcW w:w="0" w:type="auto"/>
            <w:hideMark/>
          </w:tcPr>
          <w:p w14:paraId="6F2BC2E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~80%</w:t>
            </w:r>
          </w:p>
        </w:tc>
        <w:tc>
          <w:tcPr>
            <w:tcW w:w="0" w:type="auto"/>
            <w:hideMark/>
          </w:tcPr>
          <w:p w14:paraId="7CDFF459"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Centralized control, scalable</w:t>
            </w:r>
          </w:p>
        </w:tc>
        <w:tc>
          <w:tcPr>
            <w:tcW w:w="0" w:type="auto"/>
            <w:hideMark/>
          </w:tcPr>
          <w:p w14:paraId="36ADE69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implementation complexity</w:t>
            </w:r>
          </w:p>
        </w:tc>
      </w:tr>
    </w:tbl>
    <w:p w14:paraId="3A754065" w14:textId="77777777" w:rsidR="007946AA" w:rsidRDefault="007946AA" w:rsidP="007946AA"/>
    <w:p w14:paraId="3F343C3B" w14:textId="77777777" w:rsidR="007946AA" w:rsidRDefault="007946AA" w:rsidP="007946AA"/>
    <w:p w14:paraId="51F77F98" w14:textId="77777777" w:rsidR="007946AA" w:rsidRDefault="007946AA" w:rsidP="007946AA">
      <w:pPr>
        <w:rPr>
          <w:b/>
          <w:bCs/>
        </w:rPr>
      </w:pPr>
      <w:r w:rsidRPr="00552D65">
        <w:rPr>
          <w:b/>
          <w:bCs/>
        </w:rPr>
        <w:t>Approach</w:t>
      </w:r>
      <w:r>
        <w:rPr>
          <w:b/>
          <w:bCs/>
        </w:rPr>
        <w:t xml:space="preserve"> and </w:t>
      </w:r>
      <w:r w:rsidRPr="00552D65">
        <w:rPr>
          <w:b/>
          <w:bCs/>
        </w:rPr>
        <w:t>Tool Selection</w:t>
      </w:r>
      <w:r>
        <w:rPr>
          <w:b/>
          <w:bCs/>
        </w:rPr>
        <w:t xml:space="preserve"> for </w:t>
      </w:r>
      <w:r w:rsidRPr="00552D65">
        <w:rPr>
          <w:b/>
          <w:bCs/>
        </w:rPr>
        <w:t>Converting Informatica Mappings:</w:t>
      </w:r>
    </w:p>
    <w:p w14:paraId="1EE6D418" w14:textId="77777777" w:rsidR="007946AA" w:rsidRDefault="007946AA" w:rsidP="007946AA">
      <w:r>
        <w:rPr>
          <w:i/>
          <w:iCs/>
        </w:rPr>
        <w:t xml:space="preserve">We </w:t>
      </w:r>
      <w:r w:rsidRPr="00552D65">
        <w:rPr>
          <w:i/>
          <w:iCs/>
        </w:rPr>
        <w:t xml:space="preserve">have chosen </w:t>
      </w:r>
      <w:proofErr w:type="spellStart"/>
      <w:r w:rsidRPr="00552D65">
        <w:rPr>
          <w:b/>
          <w:bCs/>
          <w:i/>
          <w:iCs/>
        </w:rPr>
        <w:t>DataSwitch</w:t>
      </w:r>
      <w:proofErr w:type="spellEnd"/>
      <w:r w:rsidRPr="00552D65">
        <w:rPr>
          <w:i/>
          <w:iCs/>
        </w:rPr>
        <w:t>, a no-code automated ETL conversion platform, to facilitate the mapping conversion.</w:t>
      </w:r>
      <w:r w:rsidRPr="00552D65">
        <w:t xml:space="preserve"> This strategic business decision aims to accelerate the migration by automatically converting PowerCenter mappings to </w:t>
      </w:r>
      <w:proofErr w:type="spellStart"/>
      <w:r w:rsidRPr="00552D65">
        <w:t>PySpark</w:t>
      </w:r>
      <w:proofErr w:type="spellEnd"/>
      <w:r w:rsidRPr="00552D65">
        <w:t>, reducing manual coding effort and project risk.</w:t>
      </w:r>
    </w:p>
    <w:p w14:paraId="18636973" w14:textId="77777777" w:rsidR="007946AA" w:rsidRDefault="007946AA" w:rsidP="007946AA"/>
    <w:p w14:paraId="38D11441" w14:textId="77777777" w:rsidR="007946AA" w:rsidRDefault="007946AA" w:rsidP="007946AA">
      <w:pPr>
        <w:rPr>
          <w:b/>
          <w:bCs/>
        </w:rPr>
      </w:pPr>
      <w:r w:rsidRPr="00040BEA">
        <w:rPr>
          <w:b/>
          <w:bCs/>
        </w:rPr>
        <w:t xml:space="preserve">Informatica Workflow to </w:t>
      </w:r>
      <w:proofErr w:type="spellStart"/>
      <w:r w:rsidRPr="00040BEA">
        <w:rPr>
          <w:b/>
          <w:bCs/>
        </w:rPr>
        <w:t>PySpark</w:t>
      </w:r>
      <w:proofErr w:type="spellEnd"/>
      <w:r w:rsidRPr="00040BEA">
        <w:rPr>
          <w:b/>
          <w:bCs/>
        </w:rPr>
        <w:t xml:space="preserve"> Code Conversion – Step-by-Step Process using </w:t>
      </w:r>
      <w:proofErr w:type="spellStart"/>
      <w:r w:rsidRPr="00040BEA">
        <w:rPr>
          <w:b/>
          <w:bCs/>
        </w:rPr>
        <w:t>DataSwitch</w:t>
      </w:r>
      <w:proofErr w:type="spellEnd"/>
    </w:p>
    <w:p w14:paraId="4802D349" w14:textId="77777777" w:rsidR="007946AA" w:rsidRDefault="007946AA" w:rsidP="007946AA">
      <w:r w:rsidRPr="00040BEA">
        <w:t xml:space="preserve">This diagram outlines the end-to-end workflow for converting Informatica PowerCenter mappings (XML exports) into </w:t>
      </w:r>
      <w:proofErr w:type="spellStart"/>
      <w:r w:rsidRPr="00040BEA">
        <w:t>PySpark</w:t>
      </w:r>
      <w:proofErr w:type="spellEnd"/>
      <w:r w:rsidRPr="00040BEA">
        <w:t xml:space="preserve"> scripts using a semi-automated approach via </w:t>
      </w:r>
      <w:proofErr w:type="spellStart"/>
      <w:r w:rsidRPr="00040BEA">
        <w:t>DataSwitch</w:t>
      </w:r>
      <w:proofErr w:type="spellEnd"/>
      <w:r w:rsidRPr="00040BEA">
        <w:t xml:space="preserve">, a no-code conversion tool. It visualizes how technical teams can efficiently transition legacy ETL workflows to a modern </w:t>
      </w:r>
      <w:proofErr w:type="spellStart"/>
      <w:r w:rsidRPr="00040BEA">
        <w:t>PySpark</w:t>
      </w:r>
      <w:proofErr w:type="spellEnd"/>
      <w:r w:rsidRPr="00040BEA">
        <w:t>-based architecture while ensuring validation, quality, and functional equivalence with the original mappings.</w:t>
      </w:r>
    </w:p>
    <w:p w14:paraId="2F7070E9" w14:textId="77777777" w:rsidR="007946AA" w:rsidRPr="00040BEA" w:rsidRDefault="007946AA" w:rsidP="007946AA">
      <w:r w:rsidRPr="00040BEA">
        <w:rPr>
          <w:noProof/>
        </w:rPr>
        <w:drawing>
          <wp:inline distT="0" distB="0" distL="0" distR="0" wp14:anchorId="3562FF02" wp14:editId="31DDCA64">
            <wp:extent cx="5869355" cy="1532890"/>
            <wp:effectExtent l="0" t="0" r="0" b="0"/>
            <wp:docPr id="2217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40"/>
                    <a:stretch>
                      <a:fillRect/>
                    </a:stretch>
                  </pic:blipFill>
                  <pic:spPr>
                    <a:xfrm>
                      <a:off x="0" y="0"/>
                      <a:ext cx="5917177" cy="1545380"/>
                    </a:xfrm>
                    <a:prstGeom prst="rect">
                      <a:avLst/>
                    </a:prstGeom>
                  </pic:spPr>
                </pic:pic>
              </a:graphicData>
            </a:graphic>
          </wp:inline>
        </w:drawing>
      </w:r>
    </w:p>
    <w:p w14:paraId="07A868E0" w14:textId="77777777" w:rsidR="007946AA" w:rsidRDefault="007946AA" w:rsidP="007946AA">
      <w:pPr>
        <w:rPr>
          <w:b/>
          <w:bCs/>
        </w:rPr>
      </w:pPr>
      <w:r>
        <w:rPr>
          <w:b/>
          <w:bCs/>
        </w:rPr>
        <w:br/>
      </w:r>
      <w:r w:rsidRPr="00040BEA">
        <w:rPr>
          <w:b/>
          <w:bCs/>
        </w:rPr>
        <w:t>Step-by-Step Explanation</w:t>
      </w:r>
    </w:p>
    <w:p w14:paraId="3A995D0C" w14:textId="77777777" w:rsidR="00B91DE0" w:rsidRPr="00040BEA" w:rsidRDefault="00B91DE0" w:rsidP="007946AA">
      <w:pPr>
        <w:rPr>
          <w:b/>
          <w:bCs/>
        </w:rPr>
      </w:pPr>
    </w:p>
    <w:p w14:paraId="62CBFEC3" w14:textId="77777777" w:rsidR="007946AA" w:rsidRPr="00040BEA" w:rsidRDefault="007946AA" w:rsidP="007946AA">
      <w:r w:rsidRPr="00040BEA">
        <w:lastRenderedPageBreak/>
        <w:t xml:space="preserve">1. </w:t>
      </w:r>
      <w:r w:rsidRPr="00040BEA">
        <w:rPr>
          <w:b/>
          <w:bCs/>
        </w:rPr>
        <w:t>Start Informatica Export</w:t>
      </w:r>
    </w:p>
    <w:p w14:paraId="46F9712E" w14:textId="77777777" w:rsidR="007946AA" w:rsidRPr="00040BEA" w:rsidRDefault="007946AA" w:rsidP="007946AA">
      <w:pPr>
        <w:numPr>
          <w:ilvl w:val="0"/>
          <w:numId w:val="64"/>
        </w:numPr>
        <w:spacing w:after="160" w:line="259" w:lineRule="auto"/>
      </w:pPr>
      <w:r w:rsidRPr="00040BEA">
        <w:t>Begin by identifying the Informatica PowerCenter mappings intended for migration.</w:t>
      </w:r>
    </w:p>
    <w:p w14:paraId="6A77D297" w14:textId="77777777" w:rsidR="007946AA" w:rsidRPr="00040BEA" w:rsidRDefault="007946AA" w:rsidP="007946AA">
      <w:pPr>
        <w:numPr>
          <w:ilvl w:val="0"/>
          <w:numId w:val="64"/>
        </w:numPr>
        <w:spacing w:after="160" w:line="259" w:lineRule="auto"/>
      </w:pPr>
      <w:r w:rsidRPr="00040BEA">
        <w:t>Export these mappings in XML format. This serves as the raw input for the conversion process.</w:t>
      </w:r>
    </w:p>
    <w:p w14:paraId="11D6E5BE" w14:textId="77777777" w:rsidR="007946AA" w:rsidRPr="00040BEA" w:rsidRDefault="007946AA" w:rsidP="007946AA">
      <w:r w:rsidRPr="00040BEA">
        <w:t xml:space="preserve">2. </w:t>
      </w:r>
      <w:r w:rsidRPr="00040BEA">
        <w:rPr>
          <w:b/>
          <w:bCs/>
        </w:rPr>
        <w:t xml:space="preserve">Start </w:t>
      </w:r>
      <w:proofErr w:type="spellStart"/>
      <w:r w:rsidRPr="00040BEA">
        <w:rPr>
          <w:b/>
          <w:bCs/>
        </w:rPr>
        <w:t>PySpark</w:t>
      </w:r>
      <w:proofErr w:type="spellEnd"/>
      <w:r w:rsidRPr="00040BEA">
        <w:rPr>
          <w:b/>
          <w:bCs/>
        </w:rPr>
        <w:t xml:space="preserve"> Setup</w:t>
      </w:r>
    </w:p>
    <w:p w14:paraId="7C38594D" w14:textId="77777777" w:rsidR="007946AA" w:rsidRPr="00040BEA" w:rsidRDefault="007946AA" w:rsidP="007946AA">
      <w:pPr>
        <w:numPr>
          <w:ilvl w:val="0"/>
          <w:numId w:val="65"/>
        </w:numPr>
        <w:spacing w:after="160" w:line="259" w:lineRule="auto"/>
      </w:pPr>
      <w:r w:rsidRPr="00040BEA">
        <w:t xml:space="preserve">In parallel, initiate the setup for the </w:t>
      </w:r>
      <w:proofErr w:type="spellStart"/>
      <w:r w:rsidRPr="00040BEA">
        <w:t>PySpark</w:t>
      </w:r>
      <w:proofErr w:type="spellEnd"/>
      <w:r w:rsidRPr="00040BEA">
        <w:t xml:space="preserve"> environment.</w:t>
      </w:r>
    </w:p>
    <w:p w14:paraId="18C6D06B" w14:textId="77777777" w:rsidR="007946AA" w:rsidRPr="00040BEA" w:rsidRDefault="007946AA" w:rsidP="007946AA">
      <w:pPr>
        <w:numPr>
          <w:ilvl w:val="0"/>
          <w:numId w:val="65"/>
        </w:numPr>
        <w:spacing w:after="160" w:line="259" w:lineRule="auto"/>
      </w:pPr>
      <w:r w:rsidRPr="00040BEA">
        <w:t xml:space="preserve">This includes setting up Spark clusters (local or cloud), libraries, configuration files, and dev/test environments where the generated </w:t>
      </w:r>
      <w:proofErr w:type="spellStart"/>
      <w:r w:rsidRPr="00040BEA">
        <w:t>PySpark</w:t>
      </w:r>
      <w:proofErr w:type="spellEnd"/>
      <w:r w:rsidRPr="00040BEA">
        <w:t xml:space="preserve"> code will be executed and validated.</w:t>
      </w:r>
    </w:p>
    <w:p w14:paraId="1E364CA6" w14:textId="77777777" w:rsidR="007946AA" w:rsidRPr="00040BEA" w:rsidRDefault="007946AA" w:rsidP="007946AA">
      <w:r w:rsidRPr="00040BEA">
        <w:t>3</w:t>
      </w:r>
      <w:r w:rsidRPr="00040BEA">
        <w:rPr>
          <w:b/>
          <w:bCs/>
        </w:rPr>
        <w:t>. Export Informatica Workflow</w:t>
      </w:r>
    </w:p>
    <w:p w14:paraId="2427437D" w14:textId="77777777" w:rsidR="007946AA" w:rsidRPr="00040BEA" w:rsidRDefault="007946AA" w:rsidP="007946AA">
      <w:pPr>
        <w:numPr>
          <w:ilvl w:val="0"/>
          <w:numId w:val="66"/>
        </w:numPr>
        <w:spacing w:after="160" w:line="259" w:lineRule="auto"/>
      </w:pPr>
      <w:r w:rsidRPr="00040BEA">
        <w:t>Export the full workflow related to the mappings, including all transformation logic, connections, and dependencies.</w:t>
      </w:r>
    </w:p>
    <w:p w14:paraId="1154DB52" w14:textId="77777777" w:rsidR="007946AA" w:rsidRPr="00040BEA" w:rsidRDefault="007946AA" w:rsidP="007946AA">
      <w:pPr>
        <w:numPr>
          <w:ilvl w:val="0"/>
          <w:numId w:val="66"/>
        </w:numPr>
        <w:spacing w:after="160" w:line="259" w:lineRule="auto"/>
      </w:pPr>
      <w:r w:rsidRPr="00040BEA">
        <w:t xml:space="preserve">This ensures accurate replication during the conversion to </w:t>
      </w:r>
      <w:proofErr w:type="spellStart"/>
      <w:r w:rsidRPr="00040BEA">
        <w:t>PySpark</w:t>
      </w:r>
      <w:proofErr w:type="spellEnd"/>
      <w:r w:rsidRPr="00040BEA">
        <w:t>.</w:t>
      </w:r>
    </w:p>
    <w:p w14:paraId="7F6E8225" w14:textId="77777777" w:rsidR="007946AA" w:rsidRPr="00040BEA" w:rsidRDefault="007946AA" w:rsidP="007946AA">
      <w:r w:rsidRPr="00040BEA">
        <w:t xml:space="preserve">4. </w:t>
      </w:r>
      <w:r w:rsidRPr="00040BEA">
        <w:rPr>
          <w:b/>
          <w:bCs/>
        </w:rPr>
        <w:t xml:space="preserve">Upload Sample Mappings to </w:t>
      </w:r>
      <w:proofErr w:type="spellStart"/>
      <w:r w:rsidRPr="00040BEA">
        <w:rPr>
          <w:b/>
          <w:bCs/>
        </w:rPr>
        <w:t>DataSwitch</w:t>
      </w:r>
      <w:proofErr w:type="spellEnd"/>
    </w:p>
    <w:p w14:paraId="4D83CFD5" w14:textId="77777777" w:rsidR="007946AA" w:rsidRPr="00040BEA" w:rsidRDefault="007946AA" w:rsidP="007946AA">
      <w:pPr>
        <w:numPr>
          <w:ilvl w:val="0"/>
          <w:numId w:val="67"/>
        </w:numPr>
        <w:spacing w:after="160" w:line="259" w:lineRule="auto"/>
      </w:pPr>
      <w:r w:rsidRPr="00040BEA">
        <w:t xml:space="preserve">Load the exported XML files into the </w:t>
      </w:r>
      <w:proofErr w:type="spellStart"/>
      <w:r w:rsidRPr="00040BEA">
        <w:t>DataSwitch</w:t>
      </w:r>
      <w:proofErr w:type="spellEnd"/>
      <w:r w:rsidRPr="00040BEA">
        <w:t xml:space="preserve"> platform.</w:t>
      </w:r>
    </w:p>
    <w:p w14:paraId="54C90B19" w14:textId="77777777" w:rsidR="007946AA" w:rsidRPr="00040BEA" w:rsidRDefault="007946AA" w:rsidP="007946AA">
      <w:pPr>
        <w:numPr>
          <w:ilvl w:val="0"/>
          <w:numId w:val="67"/>
        </w:numPr>
        <w:spacing w:after="160" w:line="259" w:lineRule="auto"/>
      </w:pPr>
      <w:proofErr w:type="spellStart"/>
      <w:r w:rsidRPr="00040BEA">
        <w:t>DataSwitch</w:t>
      </w:r>
      <w:proofErr w:type="spellEnd"/>
      <w:r w:rsidRPr="00040BEA">
        <w:t xml:space="preserve"> </w:t>
      </w:r>
      <w:proofErr w:type="spellStart"/>
      <w:r w:rsidRPr="00040BEA">
        <w:t>analyzes</w:t>
      </w:r>
      <w:proofErr w:type="spellEnd"/>
      <w:r w:rsidRPr="00040BEA">
        <w:t xml:space="preserve"> the XML files and interprets the mapping logic using its built-in engine.</w:t>
      </w:r>
    </w:p>
    <w:p w14:paraId="3FBBAD6D" w14:textId="77777777" w:rsidR="007946AA" w:rsidRPr="00040BEA" w:rsidRDefault="007946AA" w:rsidP="007946AA">
      <w:pPr>
        <w:rPr>
          <w:b/>
          <w:bCs/>
        </w:rPr>
      </w:pPr>
      <w:r w:rsidRPr="00040BEA">
        <w:t xml:space="preserve">5. </w:t>
      </w:r>
      <w:r w:rsidRPr="00040BEA">
        <w:rPr>
          <w:b/>
          <w:bCs/>
        </w:rPr>
        <w:t xml:space="preserve">Generate </w:t>
      </w:r>
      <w:proofErr w:type="spellStart"/>
      <w:r w:rsidRPr="00040BEA">
        <w:rPr>
          <w:b/>
          <w:bCs/>
        </w:rPr>
        <w:t>PySpark</w:t>
      </w:r>
      <w:proofErr w:type="spellEnd"/>
      <w:r w:rsidRPr="00040BEA">
        <w:rPr>
          <w:b/>
          <w:bCs/>
        </w:rPr>
        <w:t xml:space="preserve"> Scripts</w:t>
      </w:r>
    </w:p>
    <w:p w14:paraId="1DF9054B" w14:textId="77777777" w:rsidR="007946AA" w:rsidRPr="00040BEA" w:rsidRDefault="007946AA" w:rsidP="007946AA">
      <w:pPr>
        <w:numPr>
          <w:ilvl w:val="0"/>
          <w:numId w:val="68"/>
        </w:numPr>
        <w:spacing w:after="160" w:line="259" w:lineRule="auto"/>
      </w:pPr>
      <w:proofErr w:type="spellStart"/>
      <w:r w:rsidRPr="00040BEA">
        <w:t>DataSwitch</w:t>
      </w:r>
      <w:proofErr w:type="spellEnd"/>
      <w:r w:rsidRPr="00040BEA">
        <w:t xml:space="preserve"> generates base </w:t>
      </w:r>
      <w:proofErr w:type="spellStart"/>
      <w:r w:rsidRPr="00040BEA">
        <w:t>PySpark</w:t>
      </w:r>
      <w:proofErr w:type="spellEnd"/>
      <w:r w:rsidRPr="00040BEA">
        <w:t xml:space="preserve"> code by automatically translating the Informatica transformation logic into Python scripts compatible with Apache Spark.</w:t>
      </w:r>
    </w:p>
    <w:p w14:paraId="754CC7CA" w14:textId="77777777" w:rsidR="007946AA" w:rsidRPr="00040BEA" w:rsidRDefault="007946AA" w:rsidP="007946AA">
      <w:pPr>
        <w:numPr>
          <w:ilvl w:val="0"/>
          <w:numId w:val="68"/>
        </w:numPr>
        <w:spacing w:after="160" w:line="259" w:lineRule="auto"/>
      </w:pPr>
      <w:r w:rsidRPr="00040BEA">
        <w:t>This step significantly reduces manual coding effort.</w:t>
      </w:r>
    </w:p>
    <w:p w14:paraId="1D997D68" w14:textId="77777777" w:rsidR="007946AA" w:rsidRPr="00040BEA" w:rsidRDefault="007946AA" w:rsidP="007946AA">
      <w:r w:rsidRPr="00040BEA">
        <w:t xml:space="preserve">6. </w:t>
      </w:r>
      <w:r w:rsidRPr="00040BEA">
        <w:rPr>
          <w:b/>
          <w:bCs/>
        </w:rPr>
        <w:t>Manual Code Change Needed?</w:t>
      </w:r>
    </w:p>
    <w:p w14:paraId="246CBD59" w14:textId="77777777" w:rsidR="007946AA" w:rsidRPr="00040BEA" w:rsidRDefault="007946AA" w:rsidP="007946AA">
      <w:pPr>
        <w:numPr>
          <w:ilvl w:val="0"/>
          <w:numId w:val="69"/>
        </w:numPr>
        <w:spacing w:after="160" w:line="259" w:lineRule="auto"/>
      </w:pPr>
      <w:r w:rsidRPr="00040BEA">
        <w:t>Perform an initial review of the auto-generated code.</w:t>
      </w:r>
    </w:p>
    <w:p w14:paraId="7AA8CC81" w14:textId="77777777" w:rsidR="007946AA" w:rsidRPr="00040BEA" w:rsidRDefault="007946AA" w:rsidP="007946AA">
      <w:pPr>
        <w:numPr>
          <w:ilvl w:val="0"/>
          <w:numId w:val="69"/>
        </w:numPr>
        <w:spacing w:after="160" w:line="259" w:lineRule="auto"/>
      </w:pPr>
      <w:r w:rsidRPr="00040BEA">
        <w:t>If the code is not fully accurate or misses complex transformation logic, determine whether manual intervention is needed.</w:t>
      </w:r>
    </w:p>
    <w:p w14:paraId="38BA7483" w14:textId="77777777" w:rsidR="007946AA" w:rsidRPr="00040BEA" w:rsidRDefault="007946AA" w:rsidP="007946AA">
      <w:r w:rsidRPr="00040BEA">
        <w:t xml:space="preserve">7. </w:t>
      </w:r>
      <w:r w:rsidRPr="00040BEA">
        <w:rPr>
          <w:b/>
          <w:bCs/>
        </w:rPr>
        <w:t>Make Manual Code Changes (if required)</w:t>
      </w:r>
    </w:p>
    <w:p w14:paraId="6414A4F9" w14:textId="77777777" w:rsidR="007946AA" w:rsidRPr="00040BEA" w:rsidRDefault="007946AA" w:rsidP="007946AA">
      <w:pPr>
        <w:numPr>
          <w:ilvl w:val="0"/>
          <w:numId w:val="70"/>
        </w:numPr>
        <w:spacing w:after="160" w:line="259" w:lineRule="auto"/>
      </w:pPr>
      <w:r w:rsidRPr="00040BEA">
        <w:t xml:space="preserve">Developers manually adjust and refine the </w:t>
      </w:r>
      <w:proofErr w:type="spellStart"/>
      <w:r w:rsidRPr="00040BEA">
        <w:t>PySpark</w:t>
      </w:r>
      <w:proofErr w:type="spellEnd"/>
      <w:r w:rsidRPr="00040BEA">
        <w:t xml:space="preserve"> scripts where automation falls short.</w:t>
      </w:r>
    </w:p>
    <w:p w14:paraId="0709C711" w14:textId="77777777" w:rsidR="007946AA" w:rsidRPr="00040BEA" w:rsidRDefault="007946AA" w:rsidP="007946AA">
      <w:pPr>
        <w:numPr>
          <w:ilvl w:val="0"/>
          <w:numId w:val="70"/>
        </w:numPr>
        <w:spacing w:after="160" w:line="259" w:lineRule="auto"/>
      </w:pPr>
      <w:r w:rsidRPr="00040BEA">
        <w:t>This could involve custom joins, filters, lookups, or handling edge cases that are not fully captured by automated tooling.</w:t>
      </w:r>
    </w:p>
    <w:p w14:paraId="1D268C27" w14:textId="77777777" w:rsidR="007946AA" w:rsidRPr="00040BEA" w:rsidRDefault="007946AA" w:rsidP="007946AA">
      <w:r w:rsidRPr="00040BEA">
        <w:t xml:space="preserve">8. </w:t>
      </w:r>
      <w:r w:rsidRPr="00040BEA">
        <w:rPr>
          <w:b/>
          <w:bCs/>
        </w:rPr>
        <w:t>Validate Generated Code</w:t>
      </w:r>
    </w:p>
    <w:p w14:paraId="6ADB77C0" w14:textId="77777777" w:rsidR="007946AA" w:rsidRPr="00040BEA" w:rsidRDefault="007946AA" w:rsidP="007946AA">
      <w:pPr>
        <w:numPr>
          <w:ilvl w:val="0"/>
          <w:numId w:val="71"/>
        </w:numPr>
        <w:spacing w:after="160" w:line="259" w:lineRule="auto"/>
      </w:pPr>
      <w:r w:rsidRPr="00040BEA">
        <w:t xml:space="preserve">Validate the </w:t>
      </w:r>
      <w:proofErr w:type="spellStart"/>
      <w:r w:rsidRPr="00040BEA">
        <w:t>PySpark</w:t>
      </w:r>
      <w:proofErr w:type="spellEnd"/>
      <w:r w:rsidRPr="00040BEA">
        <w:t xml:space="preserve"> code by comparing logic flow and transformation steps against the original Informatica mapping.</w:t>
      </w:r>
    </w:p>
    <w:p w14:paraId="008DFAD0" w14:textId="77777777" w:rsidR="007946AA" w:rsidRPr="00040BEA" w:rsidRDefault="007946AA" w:rsidP="007946AA">
      <w:pPr>
        <w:numPr>
          <w:ilvl w:val="0"/>
          <w:numId w:val="71"/>
        </w:numPr>
        <w:spacing w:after="160" w:line="259" w:lineRule="auto"/>
      </w:pPr>
      <w:r w:rsidRPr="00040BEA">
        <w:t>This helps catch any discrepancies early in the migration cycle.</w:t>
      </w:r>
    </w:p>
    <w:p w14:paraId="61DBACFE" w14:textId="77777777" w:rsidR="007946AA" w:rsidRPr="00040BEA" w:rsidRDefault="007946AA" w:rsidP="007946AA">
      <w:r w:rsidRPr="00040BEA">
        <w:t>9</w:t>
      </w:r>
      <w:r w:rsidRPr="00040BEA">
        <w:rPr>
          <w:b/>
          <w:bCs/>
        </w:rPr>
        <w:t>. Make Code Syntactically Error-Free</w:t>
      </w:r>
    </w:p>
    <w:p w14:paraId="4388654A" w14:textId="77777777" w:rsidR="007946AA" w:rsidRPr="00040BEA" w:rsidRDefault="007946AA" w:rsidP="007946AA">
      <w:pPr>
        <w:numPr>
          <w:ilvl w:val="0"/>
          <w:numId w:val="72"/>
        </w:numPr>
        <w:spacing w:after="160" w:line="259" w:lineRule="auto"/>
      </w:pPr>
      <w:r w:rsidRPr="00040BEA">
        <w:t>Ensure the generated and manually modified code is syntactically correct.</w:t>
      </w:r>
    </w:p>
    <w:p w14:paraId="62A2A518" w14:textId="77777777" w:rsidR="007946AA" w:rsidRPr="00040BEA" w:rsidRDefault="007946AA" w:rsidP="007946AA">
      <w:pPr>
        <w:numPr>
          <w:ilvl w:val="0"/>
          <w:numId w:val="72"/>
        </w:numPr>
        <w:spacing w:after="160" w:line="259" w:lineRule="auto"/>
      </w:pPr>
      <w:r w:rsidRPr="00040BEA">
        <w:lastRenderedPageBreak/>
        <w:t>Fix missing imports, indentation, variable mismatches, or API misuses to make the code runnable.</w:t>
      </w:r>
    </w:p>
    <w:p w14:paraId="14A46210" w14:textId="77777777" w:rsidR="007946AA" w:rsidRPr="00040BEA" w:rsidRDefault="007946AA" w:rsidP="007946AA">
      <w:pPr>
        <w:rPr>
          <w:b/>
          <w:bCs/>
        </w:rPr>
      </w:pPr>
      <w:r w:rsidRPr="00040BEA">
        <w:t>10</w:t>
      </w:r>
      <w:r w:rsidRPr="00040BEA">
        <w:rPr>
          <w:b/>
          <w:bCs/>
        </w:rPr>
        <w:t>. Code Review and Quality Check</w:t>
      </w:r>
    </w:p>
    <w:p w14:paraId="0152B936" w14:textId="77777777" w:rsidR="007946AA" w:rsidRPr="00040BEA" w:rsidRDefault="007946AA" w:rsidP="007946AA">
      <w:pPr>
        <w:numPr>
          <w:ilvl w:val="0"/>
          <w:numId w:val="73"/>
        </w:numPr>
        <w:spacing w:after="160" w:line="259" w:lineRule="auto"/>
      </w:pPr>
      <w:r w:rsidRPr="00040BEA">
        <w:t>Conduct peer reviews to ensure the code meets performance, security, and maintainability standards.</w:t>
      </w:r>
    </w:p>
    <w:p w14:paraId="5D980556" w14:textId="77777777" w:rsidR="007946AA" w:rsidRPr="00040BEA" w:rsidRDefault="007946AA" w:rsidP="007946AA">
      <w:pPr>
        <w:numPr>
          <w:ilvl w:val="0"/>
          <w:numId w:val="73"/>
        </w:numPr>
        <w:spacing w:after="160" w:line="259" w:lineRule="auto"/>
      </w:pPr>
      <w:r w:rsidRPr="00040BEA">
        <w:t>Apply linting, formatting, and static analysis if applicable.</w:t>
      </w:r>
    </w:p>
    <w:p w14:paraId="2C11A157" w14:textId="77777777" w:rsidR="007946AA" w:rsidRPr="00040BEA" w:rsidRDefault="007946AA" w:rsidP="007946AA">
      <w:r w:rsidRPr="00040BEA">
        <w:t xml:space="preserve">11. </w:t>
      </w:r>
      <w:r w:rsidRPr="00040BEA">
        <w:rPr>
          <w:b/>
          <w:bCs/>
        </w:rPr>
        <w:t xml:space="preserve">Run </w:t>
      </w:r>
      <w:proofErr w:type="spellStart"/>
      <w:r w:rsidRPr="00040BEA">
        <w:rPr>
          <w:b/>
          <w:bCs/>
        </w:rPr>
        <w:t>PySpark</w:t>
      </w:r>
      <w:proofErr w:type="spellEnd"/>
      <w:r w:rsidRPr="00040BEA">
        <w:rPr>
          <w:b/>
          <w:bCs/>
        </w:rPr>
        <w:t xml:space="preserve"> Code</w:t>
      </w:r>
    </w:p>
    <w:p w14:paraId="3B675787" w14:textId="77777777" w:rsidR="007946AA" w:rsidRPr="00040BEA" w:rsidRDefault="007946AA" w:rsidP="007946AA">
      <w:pPr>
        <w:numPr>
          <w:ilvl w:val="0"/>
          <w:numId w:val="74"/>
        </w:numPr>
        <w:spacing w:after="160" w:line="259" w:lineRule="auto"/>
      </w:pPr>
      <w:r w:rsidRPr="00040BEA">
        <w:t xml:space="preserve">Execute the </w:t>
      </w:r>
      <w:proofErr w:type="spellStart"/>
      <w:r w:rsidRPr="00040BEA">
        <w:t>PySpark</w:t>
      </w:r>
      <w:proofErr w:type="spellEnd"/>
      <w:r w:rsidRPr="00040BEA">
        <w:t xml:space="preserve"> job in a controlled test environment.</w:t>
      </w:r>
    </w:p>
    <w:p w14:paraId="0695B67B" w14:textId="77777777" w:rsidR="007946AA" w:rsidRPr="00040BEA" w:rsidRDefault="007946AA" w:rsidP="007946AA">
      <w:pPr>
        <w:numPr>
          <w:ilvl w:val="0"/>
          <w:numId w:val="74"/>
        </w:numPr>
        <w:spacing w:after="160" w:line="259" w:lineRule="auto"/>
      </w:pPr>
      <w:r w:rsidRPr="00040BEA">
        <w:t>Monitor output logs and check if the job runs successfully end-to-end.</w:t>
      </w:r>
    </w:p>
    <w:p w14:paraId="38863765" w14:textId="77777777" w:rsidR="007946AA" w:rsidRPr="00040BEA" w:rsidRDefault="007946AA" w:rsidP="007946AA">
      <w:r w:rsidRPr="00040BEA">
        <w:t xml:space="preserve">12. </w:t>
      </w:r>
      <w:r w:rsidRPr="00040BEA">
        <w:rPr>
          <w:b/>
          <w:bCs/>
        </w:rPr>
        <w:t>Run Informatica Workflow (Parallel Testing)</w:t>
      </w:r>
    </w:p>
    <w:p w14:paraId="1007E5B3" w14:textId="77777777" w:rsidR="007946AA" w:rsidRPr="00040BEA" w:rsidRDefault="007946AA" w:rsidP="007946AA">
      <w:pPr>
        <w:numPr>
          <w:ilvl w:val="0"/>
          <w:numId w:val="75"/>
        </w:numPr>
        <w:spacing w:after="160" w:line="259" w:lineRule="auto"/>
      </w:pPr>
      <w:r w:rsidRPr="00040BEA">
        <w:t>In parallel, run the original Informatica workflow using the same input data.</w:t>
      </w:r>
    </w:p>
    <w:p w14:paraId="1A03CCDC" w14:textId="77777777" w:rsidR="007946AA" w:rsidRPr="00040BEA" w:rsidRDefault="007946AA" w:rsidP="007946AA">
      <w:pPr>
        <w:numPr>
          <w:ilvl w:val="0"/>
          <w:numId w:val="75"/>
        </w:numPr>
        <w:spacing w:after="160" w:line="259" w:lineRule="auto"/>
      </w:pPr>
      <w:r w:rsidRPr="00040BEA">
        <w:t>This helps in benchmarking and functional validation.</w:t>
      </w:r>
    </w:p>
    <w:p w14:paraId="1ED6DCAE" w14:textId="77777777" w:rsidR="007946AA" w:rsidRPr="00040BEA" w:rsidRDefault="007946AA" w:rsidP="007946AA">
      <w:pPr>
        <w:rPr>
          <w:b/>
          <w:bCs/>
        </w:rPr>
      </w:pPr>
      <w:r w:rsidRPr="00040BEA">
        <w:t xml:space="preserve">13. </w:t>
      </w:r>
      <w:r w:rsidRPr="00040BEA">
        <w:rPr>
          <w:b/>
          <w:bCs/>
        </w:rPr>
        <w:t>Data Validation Check</w:t>
      </w:r>
    </w:p>
    <w:p w14:paraId="33DCC100" w14:textId="77777777" w:rsidR="007946AA" w:rsidRPr="00040BEA" w:rsidRDefault="007946AA" w:rsidP="007946AA">
      <w:pPr>
        <w:numPr>
          <w:ilvl w:val="0"/>
          <w:numId w:val="76"/>
        </w:numPr>
        <w:spacing w:after="160" w:line="259" w:lineRule="auto"/>
      </w:pPr>
      <w:r w:rsidRPr="00040BEA">
        <w:t xml:space="preserve">Compare the outputs from the Informatica job and the </w:t>
      </w:r>
      <w:proofErr w:type="spellStart"/>
      <w:r w:rsidRPr="00040BEA">
        <w:t>PySpark</w:t>
      </w:r>
      <w:proofErr w:type="spellEnd"/>
      <w:r w:rsidRPr="00040BEA">
        <w:t xml:space="preserve"> job.</w:t>
      </w:r>
    </w:p>
    <w:p w14:paraId="36E4E2E9" w14:textId="77777777" w:rsidR="007946AA" w:rsidRPr="00040BEA" w:rsidRDefault="007946AA" w:rsidP="007946AA">
      <w:pPr>
        <w:numPr>
          <w:ilvl w:val="0"/>
          <w:numId w:val="76"/>
        </w:numPr>
        <w:spacing w:after="160" w:line="259" w:lineRule="auto"/>
      </w:pPr>
      <w:r w:rsidRPr="00040BEA">
        <w:t>Perform record-level and field-level comparisons to ensure both jobs produce identical results.</w:t>
      </w:r>
    </w:p>
    <w:p w14:paraId="05E1CA2F" w14:textId="77777777" w:rsidR="007946AA" w:rsidRPr="00040BEA" w:rsidRDefault="007946AA" w:rsidP="007946AA">
      <w:r w:rsidRPr="00040BEA">
        <w:t xml:space="preserve">14. </w:t>
      </w:r>
      <w:r w:rsidRPr="00040BEA">
        <w:rPr>
          <w:b/>
          <w:bCs/>
        </w:rPr>
        <w:t>End</w:t>
      </w:r>
    </w:p>
    <w:p w14:paraId="42160FC4" w14:textId="77777777" w:rsidR="007946AA" w:rsidRPr="00040BEA" w:rsidRDefault="007946AA" w:rsidP="007946AA">
      <w:pPr>
        <w:numPr>
          <w:ilvl w:val="0"/>
          <w:numId w:val="77"/>
        </w:numPr>
        <w:spacing w:after="160" w:line="259" w:lineRule="auto"/>
      </w:pPr>
      <w:r w:rsidRPr="00040BEA">
        <w:t>Once validation passes and functional equivalence is confirmed, the migration is considered complete for that mapping.</w:t>
      </w:r>
    </w:p>
    <w:p w14:paraId="6367AFDD" w14:textId="77777777" w:rsidR="007946AA" w:rsidRPr="00040BEA" w:rsidRDefault="007946AA" w:rsidP="007946AA">
      <w:pPr>
        <w:numPr>
          <w:ilvl w:val="0"/>
          <w:numId w:val="77"/>
        </w:numPr>
        <w:spacing w:after="160" w:line="259" w:lineRule="auto"/>
      </w:pPr>
      <w:r w:rsidRPr="00040BEA">
        <w:t>The code is then ready for production deployment or inclusion in the broader migration batch.</w:t>
      </w:r>
    </w:p>
    <w:p w14:paraId="1BD28D13" w14:textId="77777777" w:rsidR="007946AA" w:rsidRDefault="007946AA" w:rsidP="007946AA">
      <w:pPr>
        <w:rPr>
          <w:b/>
          <w:bCs/>
        </w:rPr>
      </w:pPr>
    </w:p>
    <w:p w14:paraId="777AD8EE" w14:textId="77777777" w:rsidR="007946AA" w:rsidRDefault="007946AA" w:rsidP="007946AA">
      <w:pPr>
        <w:rPr>
          <w:b/>
          <w:bCs/>
        </w:rPr>
      </w:pPr>
    </w:p>
    <w:p w14:paraId="3EE12A28" w14:textId="77777777" w:rsidR="007946AA" w:rsidRPr="00522CB9" w:rsidRDefault="007946AA" w:rsidP="007946AA">
      <w:pPr>
        <w:rPr>
          <w:b/>
          <w:bCs/>
        </w:rPr>
      </w:pPr>
      <w:r w:rsidRPr="00522CB9">
        <w:rPr>
          <w:b/>
          <w:bCs/>
        </w:rPr>
        <w:t>Cloud Modernization Plan Overview</w:t>
      </w:r>
    </w:p>
    <w:p w14:paraId="5F1B1892" w14:textId="77777777" w:rsidR="007946AA" w:rsidRPr="00522CB9" w:rsidRDefault="007946AA" w:rsidP="007946AA">
      <w:r w:rsidRPr="00522CB9">
        <w:t>In this project, we are addressing two major components:</w:t>
      </w:r>
    </w:p>
    <w:p w14:paraId="2D8A834A" w14:textId="77777777" w:rsidR="007946AA" w:rsidRPr="00522CB9" w:rsidRDefault="007946AA" w:rsidP="007946AA">
      <w:pPr>
        <w:numPr>
          <w:ilvl w:val="0"/>
          <w:numId w:val="78"/>
        </w:numPr>
        <w:spacing w:after="160" w:line="259" w:lineRule="auto"/>
      </w:pPr>
      <w:r w:rsidRPr="00522CB9">
        <w:t xml:space="preserve">Converting Informatica Workflow Mappings (XML) to </w:t>
      </w:r>
      <w:proofErr w:type="spellStart"/>
      <w:r w:rsidRPr="00522CB9">
        <w:t>PySpark</w:t>
      </w:r>
      <w:proofErr w:type="spellEnd"/>
      <w:r>
        <w:t xml:space="preserve"> code </w:t>
      </w:r>
    </w:p>
    <w:p w14:paraId="35DB7717" w14:textId="77777777" w:rsidR="007946AA" w:rsidRPr="00522CB9" w:rsidRDefault="007946AA" w:rsidP="007946AA">
      <w:pPr>
        <w:numPr>
          <w:ilvl w:val="0"/>
          <w:numId w:val="78"/>
        </w:numPr>
        <w:spacing w:after="160" w:line="259" w:lineRule="auto"/>
      </w:pPr>
      <w:r w:rsidRPr="00522CB9">
        <w:t>Deploying the Converted Pipelines to AWS – Cloud Modernization</w:t>
      </w:r>
    </w:p>
    <w:p w14:paraId="3F747297" w14:textId="77777777" w:rsidR="007946AA" w:rsidRPr="00522CB9" w:rsidRDefault="007946AA" w:rsidP="007946AA">
      <w:r w:rsidRPr="00522CB9">
        <w:t xml:space="preserve">We have already covered the process of converting Informatica mappings into </w:t>
      </w:r>
      <w:proofErr w:type="spellStart"/>
      <w:r w:rsidRPr="00522CB9">
        <w:t>PySpark</w:t>
      </w:r>
      <w:proofErr w:type="spellEnd"/>
      <w:r w:rsidRPr="00522CB9">
        <w:t xml:space="preserve">. Now, let’s shift focus to the second part: Cloud Modernization, where we explore how to deploy and orchestrate these </w:t>
      </w:r>
      <w:proofErr w:type="spellStart"/>
      <w:r w:rsidRPr="00522CB9">
        <w:t>PySpark</w:t>
      </w:r>
      <w:proofErr w:type="spellEnd"/>
      <w:r w:rsidRPr="00522CB9">
        <w:t xml:space="preserve"> pipelines in the AWS environment.</w:t>
      </w:r>
    </w:p>
    <w:p w14:paraId="715CDE66" w14:textId="77777777" w:rsidR="007946AA" w:rsidRPr="00522CB9" w:rsidRDefault="007946AA" w:rsidP="007946AA">
      <w:pPr>
        <w:rPr>
          <w:b/>
          <w:bCs/>
        </w:rPr>
      </w:pPr>
      <w:r>
        <w:rPr>
          <w:b/>
          <w:bCs/>
        </w:rPr>
        <w:pict w14:anchorId="46A4AE7C">
          <v:rect id="_x0000_i1025" style="width:0;height:1.5pt" o:hralign="center" o:hrstd="t" o:hr="t" fillcolor="#a0a0a0" stroked="f"/>
        </w:pict>
      </w:r>
    </w:p>
    <w:p w14:paraId="12CCDD34" w14:textId="77777777" w:rsidR="007946AA" w:rsidRPr="00522CB9" w:rsidRDefault="007946AA" w:rsidP="007946AA">
      <w:pPr>
        <w:rPr>
          <w:b/>
          <w:bCs/>
        </w:rPr>
      </w:pPr>
      <w:r w:rsidRPr="00522CB9">
        <w:rPr>
          <w:b/>
          <w:bCs/>
        </w:rPr>
        <w:t>Current State Analysis</w:t>
      </w:r>
    </w:p>
    <w:p w14:paraId="584EC7F7" w14:textId="77777777" w:rsidR="007946AA" w:rsidRPr="00522CB9" w:rsidRDefault="007946AA" w:rsidP="007946AA">
      <w:pPr>
        <w:rPr>
          <w:b/>
          <w:bCs/>
        </w:rPr>
      </w:pPr>
      <w:r w:rsidRPr="00522CB9">
        <w:rPr>
          <w:b/>
          <w:bCs/>
        </w:rPr>
        <w:t>Before selecting the right cloud deployment strategy, it is important to understand the current landscape and metrics:</w:t>
      </w:r>
    </w:p>
    <w:p w14:paraId="615A31C9" w14:textId="77777777" w:rsidR="007946AA" w:rsidRPr="00522CB9" w:rsidRDefault="007946AA" w:rsidP="007946AA">
      <w:pPr>
        <w:numPr>
          <w:ilvl w:val="0"/>
          <w:numId w:val="79"/>
        </w:numPr>
        <w:spacing w:after="160" w:line="259" w:lineRule="auto"/>
      </w:pPr>
      <w:r w:rsidRPr="00522CB9">
        <w:t>Job Volume: Approximately 2,000 Informatica workflows (XML) need to be migrated.</w:t>
      </w:r>
    </w:p>
    <w:p w14:paraId="5C34CACD" w14:textId="77777777" w:rsidR="007946AA" w:rsidRPr="00522CB9" w:rsidRDefault="007946AA" w:rsidP="007946AA">
      <w:pPr>
        <w:numPr>
          <w:ilvl w:val="0"/>
          <w:numId w:val="79"/>
        </w:numPr>
        <w:spacing w:after="160" w:line="259" w:lineRule="auto"/>
      </w:pPr>
      <w:r w:rsidRPr="00522CB9">
        <w:t>Data Volume: Each job typically processes up to 1 million records.</w:t>
      </w:r>
    </w:p>
    <w:p w14:paraId="7055120E" w14:textId="77777777" w:rsidR="007946AA" w:rsidRPr="00522CB9" w:rsidRDefault="007946AA" w:rsidP="007946AA">
      <w:pPr>
        <w:numPr>
          <w:ilvl w:val="0"/>
          <w:numId w:val="79"/>
        </w:numPr>
        <w:spacing w:after="160" w:line="259" w:lineRule="auto"/>
      </w:pPr>
      <w:r w:rsidRPr="00522CB9">
        <w:t>Delta Loads: Incremental load jobs are implemented separately.</w:t>
      </w:r>
    </w:p>
    <w:p w14:paraId="0AA29F65" w14:textId="77777777" w:rsidR="007946AA" w:rsidRPr="00522CB9" w:rsidRDefault="007946AA" w:rsidP="007946AA">
      <w:pPr>
        <w:numPr>
          <w:ilvl w:val="0"/>
          <w:numId w:val="79"/>
        </w:numPr>
        <w:spacing w:after="160" w:line="259" w:lineRule="auto"/>
        <w:rPr>
          <w:b/>
          <w:bCs/>
        </w:rPr>
      </w:pPr>
      <w:r w:rsidRPr="00522CB9">
        <w:rPr>
          <w:b/>
          <w:bCs/>
        </w:rPr>
        <w:lastRenderedPageBreak/>
        <w:t>Execution Frequency:</w:t>
      </w:r>
    </w:p>
    <w:p w14:paraId="1BC9A65B" w14:textId="77777777" w:rsidR="007946AA" w:rsidRPr="00522CB9" w:rsidRDefault="007946AA" w:rsidP="007946AA">
      <w:pPr>
        <w:numPr>
          <w:ilvl w:val="1"/>
          <w:numId w:val="79"/>
        </w:numPr>
        <w:spacing w:after="160" w:line="259" w:lineRule="auto"/>
      </w:pPr>
      <w:r w:rsidRPr="00522CB9">
        <w:t>Most workflows do not run daily.</w:t>
      </w:r>
    </w:p>
    <w:p w14:paraId="21FFC189" w14:textId="77777777" w:rsidR="007946AA" w:rsidRPr="00522CB9" w:rsidRDefault="007946AA" w:rsidP="007946AA">
      <w:pPr>
        <w:numPr>
          <w:ilvl w:val="1"/>
          <w:numId w:val="79"/>
        </w:numPr>
        <w:spacing w:after="160" w:line="259" w:lineRule="auto"/>
      </w:pPr>
      <w:r w:rsidRPr="00522CB9">
        <w:t>On average, 300–400 jobs run per day.</w:t>
      </w:r>
    </w:p>
    <w:p w14:paraId="6BB05B64" w14:textId="77777777" w:rsidR="007946AA" w:rsidRPr="00522CB9" w:rsidRDefault="007946AA" w:rsidP="007946AA">
      <w:pPr>
        <w:numPr>
          <w:ilvl w:val="1"/>
          <w:numId w:val="79"/>
        </w:numPr>
        <w:spacing w:after="160" w:line="259" w:lineRule="auto"/>
      </w:pPr>
      <w:r w:rsidRPr="00522CB9">
        <w:t>At peak, up to 1,200 jobs may run daily.</w:t>
      </w:r>
    </w:p>
    <w:p w14:paraId="67AEF520" w14:textId="77777777" w:rsidR="007946AA" w:rsidRPr="00522CB9" w:rsidRDefault="007946AA" w:rsidP="007946AA">
      <w:pPr>
        <w:numPr>
          <w:ilvl w:val="0"/>
          <w:numId w:val="79"/>
        </w:numPr>
        <w:spacing w:after="160" w:line="259" w:lineRule="auto"/>
        <w:rPr>
          <w:b/>
          <w:bCs/>
        </w:rPr>
      </w:pPr>
      <w:r w:rsidRPr="00522CB9">
        <w:rPr>
          <w:b/>
          <w:bCs/>
        </w:rPr>
        <w:t>Database:</w:t>
      </w:r>
    </w:p>
    <w:p w14:paraId="3DFEB8BF" w14:textId="77777777" w:rsidR="007946AA" w:rsidRPr="00522CB9" w:rsidRDefault="007946AA" w:rsidP="007946AA">
      <w:pPr>
        <w:numPr>
          <w:ilvl w:val="1"/>
          <w:numId w:val="79"/>
        </w:numPr>
        <w:spacing w:after="160" w:line="259" w:lineRule="auto"/>
      </w:pPr>
      <w:r w:rsidRPr="00522CB9">
        <w:t>Source/target is Microsoft SQL Server hosted on Azure.</w:t>
      </w:r>
    </w:p>
    <w:p w14:paraId="70025558" w14:textId="77777777" w:rsidR="007946AA" w:rsidRPr="00522CB9" w:rsidRDefault="007946AA" w:rsidP="007946AA">
      <w:pPr>
        <w:numPr>
          <w:ilvl w:val="1"/>
          <w:numId w:val="79"/>
        </w:numPr>
        <w:spacing w:after="160" w:line="259" w:lineRule="auto"/>
      </w:pPr>
      <w:r w:rsidRPr="00522CB9">
        <w:t>Connection properties have already been configured.</w:t>
      </w:r>
    </w:p>
    <w:p w14:paraId="249108A2" w14:textId="77777777" w:rsidR="007946AA" w:rsidRPr="00522CB9" w:rsidRDefault="007946AA" w:rsidP="007946AA">
      <w:pPr>
        <w:numPr>
          <w:ilvl w:val="0"/>
          <w:numId w:val="79"/>
        </w:numPr>
        <w:spacing w:after="160" w:line="259" w:lineRule="auto"/>
        <w:rPr>
          <w:b/>
          <w:bCs/>
        </w:rPr>
      </w:pPr>
      <w:r w:rsidRPr="00522CB9">
        <w:rPr>
          <w:b/>
          <w:bCs/>
        </w:rPr>
        <w:t>Current Setup:</w:t>
      </w:r>
    </w:p>
    <w:p w14:paraId="6B04E579" w14:textId="77777777" w:rsidR="007946AA" w:rsidRPr="00522CB9" w:rsidRDefault="007946AA" w:rsidP="007946AA">
      <w:pPr>
        <w:numPr>
          <w:ilvl w:val="1"/>
          <w:numId w:val="79"/>
        </w:numPr>
        <w:spacing w:after="160" w:line="259" w:lineRule="auto"/>
      </w:pPr>
      <w:r w:rsidRPr="00522CB9">
        <w:t>Jobs are triggered using AutoSys.</w:t>
      </w:r>
    </w:p>
    <w:p w14:paraId="35E43CC2" w14:textId="77777777" w:rsidR="007946AA" w:rsidRPr="00522CB9" w:rsidRDefault="007946AA" w:rsidP="007946AA">
      <w:pPr>
        <w:numPr>
          <w:ilvl w:val="1"/>
          <w:numId w:val="79"/>
        </w:numPr>
        <w:spacing w:after="160" w:line="259" w:lineRule="auto"/>
      </w:pPr>
      <w:r w:rsidRPr="00522CB9">
        <w:t>Workflows run on on-premises Informatica servers.</w:t>
      </w:r>
    </w:p>
    <w:p w14:paraId="0FFBA43D" w14:textId="77777777" w:rsidR="007946AA" w:rsidRPr="00522CB9" w:rsidRDefault="007946AA" w:rsidP="007946AA">
      <w:pPr>
        <w:numPr>
          <w:ilvl w:val="1"/>
          <w:numId w:val="79"/>
        </w:numPr>
        <w:spacing w:after="160" w:line="259" w:lineRule="auto"/>
      </w:pPr>
      <w:r w:rsidRPr="00522CB9">
        <w:t>Shell scripts are used for notifications, logging, and job metrics—all handled within the on-prem infrastructure.</w:t>
      </w:r>
    </w:p>
    <w:p w14:paraId="43D86FC2" w14:textId="77777777" w:rsidR="007946AA" w:rsidRPr="00522CB9" w:rsidRDefault="007946AA" w:rsidP="007946AA">
      <w:pPr>
        <w:rPr>
          <w:b/>
          <w:bCs/>
        </w:rPr>
      </w:pPr>
      <w:r>
        <w:rPr>
          <w:b/>
          <w:bCs/>
        </w:rPr>
        <w:pict w14:anchorId="36C6984D">
          <v:rect id="_x0000_i1026" style="width:0;height:1.5pt" o:hralign="center" o:hrstd="t" o:hr="t" fillcolor="#a0a0a0" stroked="f"/>
        </w:pict>
      </w:r>
    </w:p>
    <w:p w14:paraId="662568BA" w14:textId="77777777" w:rsidR="005B275C" w:rsidRDefault="005B275C" w:rsidP="007946AA">
      <w:pPr>
        <w:rPr>
          <w:b/>
          <w:bCs/>
        </w:rPr>
      </w:pPr>
    </w:p>
    <w:p w14:paraId="614436C6" w14:textId="04E1D141" w:rsidR="007946AA" w:rsidRDefault="007946AA" w:rsidP="007946AA">
      <w:pPr>
        <w:rPr>
          <w:b/>
          <w:bCs/>
        </w:rPr>
      </w:pPr>
      <w:r w:rsidRPr="00D84EF9">
        <w:rPr>
          <w:b/>
          <w:bCs/>
        </w:rPr>
        <w:t>Cloud Deployment Approaches Considered</w:t>
      </w:r>
    </w:p>
    <w:p w14:paraId="77A4B5DD" w14:textId="77777777" w:rsidR="005B275C" w:rsidRPr="00D84EF9" w:rsidRDefault="005B275C" w:rsidP="007946AA">
      <w:pPr>
        <w:rPr>
          <w:b/>
          <w:bCs/>
        </w:rPr>
      </w:pPr>
    </w:p>
    <w:p w14:paraId="10F626D8" w14:textId="77777777" w:rsidR="007946AA" w:rsidRPr="00D84EF9" w:rsidRDefault="007946AA" w:rsidP="007946AA">
      <w:r w:rsidRPr="00D84EF9">
        <w:t xml:space="preserve">To modernize our existing Informatica workflows by deploying </w:t>
      </w:r>
      <w:proofErr w:type="spellStart"/>
      <w:r w:rsidRPr="00D84EF9">
        <w:t>PySpark</w:t>
      </w:r>
      <w:proofErr w:type="spellEnd"/>
      <w:r w:rsidRPr="00D84EF9">
        <w:t xml:space="preserve">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Pr="00D84EF9"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648E43A8" w14:textId="77777777" w:rsidR="007946AA" w:rsidRPr="00D84EF9" w:rsidRDefault="007946AA" w:rsidP="007946AA">
      <w:pPr>
        <w:numPr>
          <w:ilvl w:val="0"/>
          <w:numId w:val="80"/>
        </w:num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7946AA">
      <w:pPr>
        <w:numPr>
          <w:ilvl w:val="0"/>
          <w:numId w:val="80"/>
        </w:numPr>
        <w:spacing w:after="160" w:line="259" w:lineRule="auto"/>
      </w:pPr>
      <w:r w:rsidRPr="00D84EF9">
        <w:rPr>
          <w:b/>
          <w:bCs/>
        </w:rPr>
        <w:t>Pros:</w:t>
      </w:r>
    </w:p>
    <w:p w14:paraId="18985CD2" w14:textId="77777777" w:rsidR="007946AA" w:rsidRPr="00D84EF9" w:rsidRDefault="007946AA" w:rsidP="007946AA">
      <w:pPr>
        <w:numPr>
          <w:ilvl w:val="1"/>
          <w:numId w:val="80"/>
        </w:numPr>
        <w:spacing w:after="160" w:line="259" w:lineRule="auto"/>
      </w:pPr>
      <w:r w:rsidRPr="00D84EF9">
        <w:t>Optimized performance and built-in analytics.</w:t>
      </w:r>
    </w:p>
    <w:p w14:paraId="282D996A" w14:textId="77777777" w:rsidR="007946AA" w:rsidRDefault="007946AA" w:rsidP="007946AA">
      <w:pPr>
        <w:numPr>
          <w:ilvl w:val="1"/>
          <w:numId w:val="80"/>
        </w:numPr>
        <w:spacing w:after="160" w:line="259" w:lineRule="auto"/>
      </w:pPr>
      <w:r w:rsidRPr="00D84EF9">
        <w:t>Strong integration with Spark ecosystem and notebooks.</w:t>
      </w:r>
    </w:p>
    <w:p w14:paraId="78634907" w14:textId="77777777" w:rsidR="007946AA" w:rsidRDefault="007946AA" w:rsidP="007946AA">
      <w:pPr>
        <w:numPr>
          <w:ilvl w:val="1"/>
          <w:numId w:val="80"/>
        </w:numPr>
        <w:spacing w:after="160" w:line="259" w:lineRule="auto"/>
      </w:pPr>
      <w:proofErr w:type="spellStart"/>
      <w:r>
        <w:t>Dataswitch</w:t>
      </w:r>
      <w:proofErr w:type="spellEnd"/>
      <w:r>
        <w:t xml:space="preserve"> </w:t>
      </w:r>
      <w:proofErr w:type="spellStart"/>
      <w:r>
        <w:t>pyspark</w:t>
      </w:r>
      <w:proofErr w:type="spellEnd"/>
      <w:r>
        <w:t xml:space="preserve"> code fully compatible here</w:t>
      </w:r>
    </w:p>
    <w:p w14:paraId="13F5835D" w14:textId="77777777" w:rsidR="007946AA" w:rsidRDefault="007946AA" w:rsidP="007946AA">
      <w:pPr>
        <w:numPr>
          <w:ilvl w:val="1"/>
          <w:numId w:val="80"/>
        </w:numPr>
        <w:spacing w:after="160" w:line="259" w:lineRule="auto"/>
      </w:pPr>
      <w:r w:rsidRPr="00D84EF9">
        <w:t>Provides granular control over Spark clusters and compute resources.</w:t>
      </w:r>
    </w:p>
    <w:p w14:paraId="4CBD36F7" w14:textId="77777777" w:rsidR="007946AA" w:rsidRDefault="007946AA" w:rsidP="007946AA">
      <w:pPr>
        <w:numPr>
          <w:ilvl w:val="1"/>
          <w:numId w:val="80"/>
        </w:numPr>
        <w:spacing w:after="160" w:line="259" w:lineRule="auto"/>
      </w:pPr>
      <w:r>
        <w:t>Inbuild schedule system or integrate with third party schedular</w:t>
      </w:r>
    </w:p>
    <w:p w14:paraId="11F273B5" w14:textId="77777777" w:rsidR="007946AA" w:rsidRPr="00D84EF9" w:rsidRDefault="007946AA" w:rsidP="007946AA">
      <w:pPr>
        <w:pStyle w:val="ListParagraph"/>
        <w:numPr>
          <w:ilvl w:val="1"/>
          <w:numId w:val="80"/>
        </w:numPr>
        <w:spacing w:after="160" w:line="259" w:lineRule="auto"/>
      </w:pPr>
      <w:r w:rsidRPr="0096096D">
        <w:rPr>
          <w:b/>
          <w:bCs/>
        </w:rPr>
        <w:t>Databricks ecosystem</w:t>
      </w:r>
      <w:r w:rsidRPr="0096096D">
        <w:t xml:space="preserve"> is a unified platform designed for </w:t>
      </w:r>
      <w:r w:rsidRPr="0096096D">
        <w:rPr>
          <w:b/>
          <w:bCs/>
        </w:rPr>
        <w:t>data, analytics, and AI</w:t>
      </w:r>
      <w:r>
        <w:t xml:space="preserve"> and data Lakehouse </w:t>
      </w:r>
    </w:p>
    <w:p w14:paraId="1D4D8F4B" w14:textId="77777777" w:rsidR="007946AA" w:rsidRPr="00D84EF9" w:rsidRDefault="007946AA" w:rsidP="007946AA">
      <w:pPr>
        <w:numPr>
          <w:ilvl w:val="0"/>
          <w:numId w:val="80"/>
        </w:numPr>
        <w:spacing w:after="160" w:line="259" w:lineRule="auto"/>
      </w:pPr>
      <w:r w:rsidRPr="00D84EF9">
        <w:rPr>
          <w:b/>
          <w:bCs/>
        </w:rPr>
        <w:t>Cons:</w:t>
      </w:r>
    </w:p>
    <w:p w14:paraId="437EEDFD" w14:textId="77777777" w:rsidR="007946AA" w:rsidRPr="00D84EF9" w:rsidRDefault="007946AA" w:rsidP="007946AA">
      <w:pPr>
        <w:numPr>
          <w:ilvl w:val="1"/>
          <w:numId w:val="80"/>
        </w:numPr>
        <w:spacing w:after="160" w:line="259" w:lineRule="auto"/>
      </w:pPr>
      <w:r w:rsidRPr="00D84EF9">
        <w:lastRenderedPageBreak/>
        <w:t>High licensing and operational costs.</w:t>
      </w:r>
    </w:p>
    <w:p w14:paraId="777CD028" w14:textId="77777777" w:rsidR="007946AA" w:rsidRPr="00D84EF9" w:rsidRDefault="007946AA" w:rsidP="007946AA">
      <w:pPr>
        <w:numPr>
          <w:ilvl w:val="1"/>
          <w:numId w:val="80"/>
        </w:numPr>
        <w:spacing w:after="160" w:line="259" w:lineRule="auto"/>
      </w:pPr>
      <w:r w:rsidRPr="00D84EF9">
        <w:t>Our workloads (typically processing only 5–7 rows per job across 2,000 jobs) do not justify the expense.</w:t>
      </w:r>
    </w:p>
    <w:p w14:paraId="0A4A9927" w14:textId="77777777" w:rsidR="007946AA" w:rsidRDefault="007946AA" w:rsidP="007946AA">
      <w:r>
        <w:rPr>
          <w:b/>
          <w:bCs/>
        </w:rPr>
        <w:t xml:space="preserve">         </w:t>
      </w:r>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65154563" w14:textId="77777777" w:rsidR="007946AA" w:rsidRPr="000A4EDE" w:rsidRDefault="007946AA" w:rsidP="007946AA">
      <w:r w:rsidRPr="000A4EDE">
        <w:rPr>
          <w:b/>
          <w:bCs/>
        </w:rPr>
        <w:t>Databricks</w:t>
      </w:r>
      <w:r w:rsidRPr="000A4EDE">
        <w:t>:</w:t>
      </w:r>
    </w:p>
    <w:p w14:paraId="7C13CA9E" w14:textId="77777777" w:rsidR="007946AA" w:rsidRDefault="007946AA" w:rsidP="007946AA">
      <w:pPr>
        <w:pStyle w:val="ListParagraph"/>
        <w:numPr>
          <w:ilvl w:val="0"/>
          <w:numId w:val="87"/>
        </w:numPr>
        <w:spacing w:after="160" w:line="259" w:lineRule="auto"/>
      </w:pPr>
      <w:r w:rsidRPr="000A4EDE">
        <w:t>Pay-as-you-go pricing model based on actual compute usage.</w:t>
      </w:r>
    </w:p>
    <w:p w14:paraId="1E510DF4" w14:textId="77777777" w:rsidR="007946AA" w:rsidRPr="000A4EDE" w:rsidRDefault="007946AA" w:rsidP="007946AA">
      <w:pPr>
        <w:pStyle w:val="ListParagraph"/>
        <w:numPr>
          <w:ilvl w:val="0"/>
          <w:numId w:val="87"/>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7946AA">
      <w:pPr>
        <w:pStyle w:val="ListParagraph"/>
        <w:numPr>
          <w:ilvl w:val="0"/>
          <w:numId w:val="87"/>
        </w:numPr>
        <w:spacing w:after="160" w:line="259" w:lineRule="auto"/>
      </w:pPr>
      <w:r w:rsidRPr="000A4EDE">
        <w:t>Flexible scaling, with costs varying by cloud provider, instance type, and features.</w:t>
      </w:r>
    </w:p>
    <w:p w14:paraId="27DA4511" w14:textId="77777777" w:rsidR="007946AA" w:rsidRPr="000A4EDE" w:rsidRDefault="007946AA" w:rsidP="007946AA">
      <w:pPr>
        <w:pStyle w:val="ListParagraph"/>
        <w:numPr>
          <w:ilvl w:val="0"/>
          <w:numId w:val="87"/>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7946AA">
      <w:pPr>
        <w:pStyle w:val="ListParagraph"/>
        <w:numPr>
          <w:ilvl w:val="0"/>
          <w:numId w:val="87"/>
        </w:numPr>
        <w:spacing w:after="160" w:line="259" w:lineRule="auto"/>
      </w:pPr>
      <w:r w:rsidRPr="000A4EDE">
        <w:t>Typically, more cost-effective for moderate workloads or variable usage.</w:t>
      </w:r>
    </w:p>
    <w:p w14:paraId="1F82CF83" w14:textId="77777777" w:rsidR="007946AA" w:rsidRPr="000A4EDE" w:rsidRDefault="007946AA" w:rsidP="007946AA">
      <w:pPr>
        <w:pStyle w:val="ListParagraph"/>
        <w:numPr>
          <w:ilvl w:val="0"/>
          <w:numId w:val="87"/>
        </w:numPr>
        <w:spacing w:after="160" w:line="259" w:lineRule="auto"/>
      </w:pPr>
      <w:r w:rsidRPr="000A4EDE">
        <w:t>Administrative and Operational Overhead</w:t>
      </w:r>
    </w:p>
    <w:p w14:paraId="785F9626" w14:textId="77777777" w:rsidR="007946AA" w:rsidRPr="000A4EDE" w:rsidRDefault="007946AA" w:rsidP="007946AA">
      <w:r w:rsidRPr="000A4EDE">
        <w:rPr>
          <w:b/>
          <w:bCs/>
        </w:rPr>
        <w:t>Informatica</w:t>
      </w:r>
      <w:r w:rsidRPr="000A4EDE">
        <w:t>:</w:t>
      </w:r>
    </w:p>
    <w:p w14:paraId="06102D8A" w14:textId="77777777" w:rsidR="007946AA" w:rsidRPr="000A4EDE" w:rsidRDefault="007946AA" w:rsidP="007946AA">
      <w:pPr>
        <w:pStyle w:val="ListParagraph"/>
        <w:numPr>
          <w:ilvl w:val="0"/>
          <w:numId w:val="86"/>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7946AA">
      <w:pPr>
        <w:pStyle w:val="ListParagraph"/>
        <w:numPr>
          <w:ilvl w:val="0"/>
          <w:numId w:val="86"/>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77777777" w:rsidR="007946AA" w:rsidRPr="00D84EF9" w:rsidRDefault="007946AA" w:rsidP="007946AA">
      <w:r>
        <w:pict w14:anchorId="7BCD7FDC">
          <v:rect id="_x0000_i1027" style="width:0;height:1.5pt" o:hralign="center" o:hrstd="t" o:hr="t" fillcolor="#a0a0a0" stroked="f"/>
        </w:pict>
      </w:r>
    </w:p>
    <w:p w14:paraId="3908EDAF" w14:textId="77777777" w:rsidR="007946AA" w:rsidRPr="00D84EF9"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2693193C" w14:textId="77777777" w:rsidR="007946AA" w:rsidRPr="00D84EF9" w:rsidRDefault="007946AA" w:rsidP="007946AA">
      <w:pPr>
        <w:numPr>
          <w:ilvl w:val="0"/>
          <w:numId w:val="81"/>
        </w:num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7946AA">
      <w:pPr>
        <w:numPr>
          <w:ilvl w:val="0"/>
          <w:numId w:val="81"/>
        </w:numPr>
        <w:spacing w:after="160" w:line="259" w:lineRule="auto"/>
      </w:pPr>
      <w:r w:rsidRPr="00D84EF9">
        <w:rPr>
          <w:b/>
          <w:bCs/>
        </w:rPr>
        <w:t>Pros:</w:t>
      </w:r>
    </w:p>
    <w:p w14:paraId="35D8CA17" w14:textId="77777777" w:rsidR="007946AA" w:rsidRPr="00D84EF9" w:rsidRDefault="007946AA" w:rsidP="007946AA">
      <w:pPr>
        <w:numPr>
          <w:ilvl w:val="1"/>
          <w:numId w:val="81"/>
        </w:numPr>
        <w:spacing w:after="160" w:line="259" w:lineRule="auto"/>
      </w:pPr>
      <w:r w:rsidRPr="00D84EF9">
        <w:t>Fully managed serverless ETL service, reducing operational overhead.</w:t>
      </w:r>
    </w:p>
    <w:p w14:paraId="58CDB5D6" w14:textId="77777777" w:rsidR="007946AA" w:rsidRPr="00D84EF9" w:rsidRDefault="007946AA" w:rsidP="007946AA">
      <w:pPr>
        <w:numPr>
          <w:ilvl w:val="1"/>
          <w:numId w:val="81"/>
        </w:numPr>
        <w:spacing w:after="160" w:line="259" w:lineRule="auto"/>
      </w:pPr>
      <w:r w:rsidRPr="00D84EF9">
        <w:t>Airflow provides advanced scheduling, monitoring, error handling, and retry mechanisms.</w:t>
      </w:r>
    </w:p>
    <w:p w14:paraId="66C5B8A5" w14:textId="77777777" w:rsidR="007946AA" w:rsidRPr="00D84EF9" w:rsidRDefault="007946AA" w:rsidP="007946AA">
      <w:pPr>
        <w:numPr>
          <w:ilvl w:val="1"/>
          <w:numId w:val="81"/>
        </w:numPr>
        <w:spacing w:after="160" w:line="259" w:lineRule="auto"/>
      </w:pPr>
      <w:r w:rsidRPr="00D84EF9">
        <w:t>Cost-effective, cloud-native architecture aligned with AWS best practices.</w:t>
      </w:r>
    </w:p>
    <w:p w14:paraId="4A496CFB" w14:textId="77777777" w:rsidR="007946AA" w:rsidRPr="00D84EF9" w:rsidRDefault="007946AA" w:rsidP="007946AA">
      <w:pPr>
        <w:numPr>
          <w:ilvl w:val="0"/>
          <w:numId w:val="81"/>
        </w:numPr>
        <w:spacing w:after="160" w:line="259" w:lineRule="auto"/>
      </w:pPr>
      <w:r w:rsidRPr="00D84EF9">
        <w:rPr>
          <w:b/>
          <w:bCs/>
        </w:rPr>
        <w:t>Cons:</w:t>
      </w:r>
    </w:p>
    <w:p w14:paraId="7DE6A741" w14:textId="77777777" w:rsidR="007946AA" w:rsidRDefault="007946AA" w:rsidP="007946AA">
      <w:pPr>
        <w:numPr>
          <w:ilvl w:val="1"/>
          <w:numId w:val="81"/>
        </w:numPr>
        <w:spacing w:after="160" w:line="259" w:lineRule="auto"/>
      </w:pPr>
      <w:r w:rsidRPr="00D84EF9">
        <w:t>Requires setup and maintenance of Airflow (can be managed via AWS MWAA or self-hosted).</w:t>
      </w:r>
    </w:p>
    <w:p w14:paraId="14AB7329" w14:textId="77777777" w:rsidR="007946AA" w:rsidRPr="00D84EF9" w:rsidRDefault="007946AA" w:rsidP="007946AA">
      <w:pPr>
        <w:numPr>
          <w:ilvl w:val="1"/>
          <w:numId w:val="81"/>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7946AA">
      <w:pPr>
        <w:numPr>
          <w:ilvl w:val="0"/>
          <w:numId w:val="81"/>
        </w:numPr>
        <w:spacing w:after="160" w:line="259" w:lineRule="auto"/>
      </w:pPr>
      <w:r w:rsidRPr="00D84EF9">
        <w:rPr>
          <w:b/>
          <w:bCs/>
        </w:rPr>
        <w:lastRenderedPageBreak/>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77777777" w:rsidR="007946AA" w:rsidRPr="00D84EF9" w:rsidRDefault="007946AA" w:rsidP="007946AA">
      <w:r>
        <w:pict w14:anchorId="15AF1C7A">
          <v:rect id="_x0000_i1028" style="width:0;height:1.5pt" o:hralign="center" o:hrstd="t" o:hr="t" fillcolor="#a0a0a0" stroked="f"/>
        </w:pict>
      </w:r>
    </w:p>
    <w:p w14:paraId="28116174" w14:textId="77777777" w:rsidR="007946AA" w:rsidRPr="00D84EF9"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3DD462F4" w14:textId="77777777" w:rsidR="007946AA" w:rsidRPr="00D84EF9" w:rsidRDefault="007946AA" w:rsidP="007946AA">
      <w:pPr>
        <w:numPr>
          <w:ilvl w:val="0"/>
          <w:numId w:val="82"/>
        </w:num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7946AA">
      <w:pPr>
        <w:numPr>
          <w:ilvl w:val="0"/>
          <w:numId w:val="82"/>
        </w:numPr>
        <w:spacing w:after="160" w:line="259" w:lineRule="auto"/>
      </w:pPr>
      <w:r w:rsidRPr="00D84EF9">
        <w:rPr>
          <w:b/>
          <w:bCs/>
        </w:rPr>
        <w:t>Pros:</w:t>
      </w:r>
    </w:p>
    <w:p w14:paraId="44603D18" w14:textId="77777777" w:rsidR="007946AA" w:rsidRPr="00D84EF9" w:rsidRDefault="007946AA" w:rsidP="007946AA">
      <w:pPr>
        <w:numPr>
          <w:ilvl w:val="1"/>
          <w:numId w:val="82"/>
        </w:numPr>
        <w:spacing w:after="160" w:line="259" w:lineRule="auto"/>
      </w:pPr>
      <w:r w:rsidRPr="00D84EF9">
        <w:t>Provides granular control over Spark clusters and compute resources.</w:t>
      </w:r>
    </w:p>
    <w:p w14:paraId="3B1494E4" w14:textId="77777777" w:rsidR="007946AA" w:rsidRDefault="007946AA" w:rsidP="007946AA">
      <w:pPr>
        <w:numPr>
          <w:ilvl w:val="1"/>
          <w:numId w:val="82"/>
        </w:numPr>
        <w:spacing w:after="160" w:line="259" w:lineRule="auto"/>
      </w:pPr>
      <w:r w:rsidRPr="00D84EF9">
        <w:t>Good fit for large-scale, compute-intensive jobs with specialized tuning.</w:t>
      </w:r>
    </w:p>
    <w:p w14:paraId="1FA0BA22" w14:textId="77777777" w:rsidR="007946AA" w:rsidRPr="00D84EF9" w:rsidRDefault="007946AA" w:rsidP="007946AA">
      <w:pPr>
        <w:numPr>
          <w:ilvl w:val="1"/>
          <w:numId w:val="82"/>
        </w:numPr>
        <w:spacing w:after="160" w:line="259" w:lineRule="auto"/>
      </w:pPr>
      <w:proofErr w:type="spellStart"/>
      <w:r>
        <w:t>Dataswitch</w:t>
      </w:r>
      <w:proofErr w:type="spellEnd"/>
      <w:r>
        <w:t xml:space="preserve"> </w:t>
      </w:r>
      <w:proofErr w:type="spellStart"/>
      <w:r>
        <w:t>pyspark</w:t>
      </w:r>
      <w:proofErr w:type="spellEnd"/>
      <w:r>
        <w:t xml:space="preserve"> code more compatible here </w:t>
      </w:r>
    </w:p>
    <w:p w14:paraId="741172E1" w14:textId="77777777" w:rsidR="007946AA" w:rsidRPr="00D84EF9" w:rsidRDefault="007946AA" w:rsidP="007946AA">
      <w:pPr>
        <w:numPr>
          <w:ilvl w:val="0"/>
          <w:numId w:val="82"/>
        </w:numPr>
        <w:spacing w:after="160" w:line="259" w:lineRule="auto"/>
      </w:pPr>
      <w:r w:rsidRPr="00D84EF9">
        <w:rPr>
          <w:b/>
          <w:bCs/>
        </w:rPr>
        <w:t>Cons:</w:t>
      </w:r>
    </w:p>
    <w:p w14:paraId="5C711B58" w14:textId="77777777" w:rsidR="007946AA" w:rsidRPr="00D84EF9" w:rsidRDefault="007946AA" w:rsidP="007946AA">
      <w:pPr>
        <w:numPr>
          <w:ilvl w:val="1"/>
          <w:numId w:val="82"/>
        </w:numPr>
        <w:spacing w:after="160" w:line="259" w:lineRule="auto"/>
      </w:pPr>
      <w:r w:rsidRPr="00D84EF9">
        <w:t>Higher complexity in managing cluster resources.</w:t>
      </w:r>
    </w:p>
    <w:p w14:paraId="7A32F7AD" w14:textId="77777777" w:rsidR="007946AA" w:rsidRPr="00D84EF9" w:rsidRDefault="007946AA" w:rsidP="007946AA">
      <w:pPr>
        <w:numPr>
          <w:ilvl w:val="1"/>
          <w:numId w:val="82"/>
        </w:numPr>
        <w:spacing w:after="160" w:line="259" w:lineRule="auto"/>
      </w:pPr>
      <w:r w:rsidRPr="00D84EF9">
        <w:t>Setup and ongoing operational effort are substantial compared to serverless solutions.</w:t>
      </w:r>
    </w:p>
    <w:p w14:paraId="10549998" w14:textId="77777777" w:rsidR="007946AA" w:rsidRPr="00D84EF9" w:rsidRDefault="007946AA" w:rsidP="007946AA">
      <w:pPr>
        <w:numPr>
          <w:ilvl w:val="0"/>
          <w:numId w:val="82"/>
        </w:num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77777777" w:rsidR="007946AA" w:rsidRPr="00D84EF9" w:rsidRDefault="007946AA" w:rsidP="007946AA">
      <w:r>
        <w:pict w14:anchorId="79E42A0A">
          <v:rect id="_x0000_i1029" style="width:0;height:1.5pt" o:hralign="center" o:hrstd="t" o:hr="t" fillcolor="#a0a0a0" stroked="f"/>
        </w:pict>
      </w:r>
    </w:p>
    <w:p w14:paraId="280102ED" w14:textId="77777777" w:rsidR="007946AA" w:rsidRPr="00D84EF9"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49DA0880" w14:textId="77777777" w:rsidR="007946AA" w:rsidRPr="00D84EF9" w:rsidRDefault="007946AA" w:rsidP="007946AA">
      <w:pPr>
        <w:numPr>
          <w:ilvl w:val="0"/>
          <w:numId w:val="83"/>
        </w:numPr>
        <w:spacing w:after="160" w:line="259" w:lineRule="auto"/>
      </w:pPr>
      <w:r w:rsidRPr="00D84EF9">
        <w:rPr>
          <w:b/>
          <w:bCs/>
        </w:rPr>
        <w:t>Description:</w:t>
      </w:r>
      <w:r w:rsidRPr="00D84EF9">
        <w:t xml:space="preserve"> Utilize existing AutoSys scheduler to orchestrate jobs while leveraging AWS Glue for execution of </w:t>
      </w:r>
      <w:proofErr w:type="spellStart"/>
      <w:r w:rsidRPr="00D84EF9">
        <w:t>PySpark</w:t>
      </w:r>
      <w:proofErr w:type="spellEnd"/>
      <w:r w:rsidRPr="00D84EF9">
        <w:t xml:space="preserve"> scripts.</w:t>
      </w:r>
    </w:p>
    <w:p w14:paraId="4C84FE80" w14:textId="77777777" w:rsidR="007946AA" w:rsidRPr="00D84EF9" w:rsidRDefault="007946AA" w:rsidP="007946AA">
      <w:pPr>
        <w:numPr>
          <w:ilvl w:val="0"/>
          <w:numId w:val="83"/>
        </w:numPr>
        <w:spacing w:after="160" w:line="259" w:lineRule="auto"/>
      </w:pPr>
      <w:r w:rsidRPr="00D84EF9">
        <w:rPr>
          <w:b/>
          <w:bCs/>
        </w:rPr>
        <w:t>Pros:</w:t>
      </w:r>
    </w:p>
    <w:p w14:paraId="252452D6" w14:textId="77777777" w:rsidR="007946AA" w:rsidRPr="00D84EF9" w:rsidRDefault="007946AA" w:rsidP="007946AA">
      <w:pPr>
        <w:numPr>
          <w:ilvl w:val="1"/>
          <w:numId w:val="83"/>
        </w:numPr>
        <w:spacing w:after="160" w:line="259" w:lineRule="auto"/>
      </w:pPr>
      <w:r w:rsidRPr="00D84EF9">
        <w:t>Minimal changes required in job orchestration logic.</w:t>
      </w:r>
    </w:p>
    <w:p w14:paraId="7D8AA984" w14:textId="77777777" w:rsidR="007946AA" w:rsidRPr="00D84EF9" w:rsidRDefault="007946AA" w:rsidP="007946AA">
      <w:pPr>
        <w:numPr>
          <w:ilvl w:val="1"/>
          <w:numId w:val="83"/>
        </w:numPr>
        <w:spacing w:after="160" w:line="259" w:lineRule="auto"/>
      </w:pPr>
      <w:r w:rsidRPr="00D84EF9">
        <w:t>Enables a gradual transition by maintaining familiarity with AutoSys scheduling.</w:t>
      </w:r>
    </w:p>
    <w:p w14:paraId="4B961B9F" w14:textId="77777777" w:rsidR="007946AA" w:rsidRPr="00D84EF9" w:rsidRDefault="007946AA" w:rsidP="007946AA">
      <w:pPr>
        <w:numPr>
          <w:ilvl w:val="1"/>
          <w:numId w:val="83"/>
        </w:numPr>
        <w:spacing w:after="160" w:line="259" w:lineRule="auto"/>
      </w:pPr>
      <w:r w:rsidRPr="00D84EF9">
        <w:t>Immediate compatibility with current scheduling processes and existing infrastructure.</w:t>
      </w:r>
    </w:p>
    <w:p w14:paraId="58AE878A" w14:textId="77777777" w:rsidR="007946AA" w:rsidRPr="00D84EF9" w:rsidRDefault="007946AA" w:rsidP="007946AA">
      <w:pPr>
        <w:numPr>
          <w:ilvl w:val="0"/>
          <w:numId w:val="83"/>
        </w:numPr>
        <w:spacing w:after="160" w:line="259" w:lineRule="auto"/>
      </w:pPr>
      <w:r w:rsidRPr="00D84EF9">
        <w:rPr>
          <w:b/>
          <w:bCs/>
        </w:rPr>
        <w:t>Cons:</w:t>
      </w:r>
    </w:p>
    <w:p w14:paraId="3A929EBC" w14:textId="77777777" w:rsidR="007946AA" w:rsidRPr="00D84EF9" w:rsidRDefault="007946AA" w:rsidP="007946AA">
      <w:pPr>
        <w:numPr>
          <w:ilvl w:val="1"/>
          <w:numId w:val="83"/>
        </w:numPr>
        <w:spacing w:after="160" w:line="259" w:lineRule="auto"/>
      </w:pPr>
      <w:r w:rsidRPr="00D84EF9">
        <w:t>Continues dependence on on-premise legacy scheduling solutions.</w:t>
      </w:r>
    </w:p>
    <w:p w14:paraId="25E077D4" w14:textId="77777777" w:rsidR="007946AA" w:rsidRPr="00D84EF9" w:rsidRDefault="007946AA" w:rsidP="007946AA">
      <w:pPr>
        <w:numPr>
          <w:ilvl w:val="1"/>
          <w:numId w:val="83"/>
        </w:numPr>
        <w:spacing w:after="160" w:line="259" w:lineRule="auto"/>
      </w:pPr>
      <w:r w:rsidRPr="00D84EF9">
        <w:t>Limited integration with AWS-native monitoring, governance, and management tools.</w:t>
      </w:r>
    </w:p>
    <w:p w14:paraId="2F61B837" w14:textId="77777777" w:rsidR="007946AA" w:rsidRDefault="007946AA" w:rsidP="007946AA">
      <w:pPr>
        <w:numPr>
          <w:ilvl w:val="1"/>
          <w:numId w:val="83"/>
        </w:numPr>
        <w:spacing w:after="160" w:line="259" w:lineRule="auto"/>
      </w:pPr>
      <w:r w:rsidRPr="00D84EF9">
        <w:t>Potentially creates long-term complexity in maintaining a hybrid orchestration environment.</w:t>
      </w:r>
    </w:p>
    <w:p w14:paraId="52E4D24C" w14:textId="77777777" w:rsidR="007946AA" w:rsidRPr="00D84EF9" w:rsidRDefault="007946AA" w:rsidP="007946AA">
      <w:pPr>
        <w:numPr>
          <w:ilvl w:val="1"/>
          <w:numId w:val="83"/>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7946AA">
      <w:pPr>
        <w:numPr>
          <w:ilvl w:val="0"/>
          <w:numId w:val="83"/>
        </w:numPr>
        <w:spacing w:after="160" w:line="259" w:lineRule="auto"/>
      </w:pPr>
      <w:r w:rsidRPr="00D84EF9">
        <w:rPr>
          <w:b/>
          <w:bCs/>
        </w:rPr>
        <w:lastRenderedPageBreak/>
        <w:t>Conclusion:</w:t>
      </w:r>
      <w:r w:rsidRPr="00D84EF9">
        <w:t xml:space="preserve"> </w:t>
      </w:r>
      <w:r w:rsidRPr="00D84EF9">
        <w:rPr>
          <w:b/>
          <w:bCs/>
        </w:rPr>
        <w:t>Feasible as an interim solution</w:t>
      </w:r>
      <w:r w:rsidRPr="00D84EF9">
        <w:t xml:space="preserve"> to ease transition, but less ideal from a cloud-native perspective.</w:t>
      </w:r>
    </w:p>
    <w:p w14:paraId="3EA48AD0" w14:textId="77777777" w:rsidR="007946AA" w:rsidRPr="00D84EF9" w:rsidRDefault="007946AA" w:rsidP="007946AA">
      <w:r>
        <w:pict w14:anchorId="412DCAE7">
          <v:rect id="_x0000_i1030" style="width:0;height:1.5pt" o:hralign="center" o:hrstd="t" o:hr="t" fillcolor="#a0a0a0" stroked="f"/>
        </w:pict>
      </w:r>
    </w:p>
    <w:p w14:paraId="496E1FC2" w14:textId="77777777" w:rsidR="007946AA" w:rsidRPr="00D84EF9"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20C53949" w14:textId="77777777" w:rsidR="007946AA" w:rsidRPr="00D84EF9" w:rsidRDefault="007946AA" w:rsidP="007946AA">
      <w:pPr>
        <w:numPr>
          <w:ilvl w:val="0"/>
          <w:numId w:val="84"/>
        </w:num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7946AA">
      <w:pPr>
        <w:numPr>
          <w:ilvl w:val="0"/>
          <w:numId w:val="84"/>
        </w:numPr>
        <w:spacing w:after="160" w:line="259" w:lineRule="auto"/>
      </w:pPr>
      <w:r w:rsidRPr="00D84EF9">
        <w:rPr>
          <w:b/>
          <w:bCs/>
        </w:rPr>
        <w:t>Pros:</w:t>
      </w:r>
    </w:p>
    <w:p w14:paraId="519983EE" w14:textId="77777777" w:rsidR="007946AA" w:rsidRDefault="007946AA" w:rsidP="007946AA">
      <w:pPr>
        <w:numPr>
          <w:ilvl w:val="1"/>
          <w:numId w:val="84"/>
        </w:numPr>
        <w:spacing w:after="160" w:line="259" w:lineRule="auto"/>
      </w:pPr>
      <w:r w:rsidRPr="00D84EF9">
        <w:t>Maximum flexibility and control over cluster configuration and Spark tuning.</w:t>
      </w:r>
    </w:p>
    <w:p w14:paraId="09671B27" w14:textId="77777777" w:rsidR="007946AA" w:rsidRPr="00D84EF9" w:rsidRDefault="007946AA" w:rsidP="007946AA">
      <w:pPr>
        <w:numPr>
          <w:ilvl w:val="1"/>
          <w:numId w:val="84"/>
        </w:numPr>
        <w:spacing w:after="160" w:line="259" w:lineRule="auto"/>
      </w:pPr>
      <w:proofErr w:type="spellStart"/>
      <w:r>
        <w:t>Dataswitch</w:t>
      </w:r>
      <w:proofErr w:type="spellEnd"/>
      <w:r>
        <w:t xml:space="preserve"> </w:t>
      </w:r>
      <w:proofErr w:type="spellStart"/>
      <w:r>
        <w:t>pyspark</w:t>
      </w:r>
      <w:proofErr w:type="spellEnd"/>
      <w:r>
        <w:t xml:space="preserve"> code fully compatible here</w:t>
      </w:r>
    </w:p>
    <w:p w14:paraId="53896AE7" w14:textId="77777777" w:rsidR="007946AA" w:rsidRPr="00D84EF9" w:rsidRDefault="007946AA" w:rsidP="007946AA">
      <w:pPr>
        <w:numPr>
          <w:ilvl w:val="0"/>
          <w:numId w:val="84"/>
        </w:numPr>
        <w:spacing w:after="160" w:line="259" w:lineRule="auto"/>
      </w:pPr>
      <w:r w:rsidRPr="00D84EF9">
        <w:rPr>
          <w:b/>
          <w:bCs/>
        </w:rPr>
        <w:t>Cons:</w:t>
      </w:r>
    </w:p>
    <w:p w14:paraId="59D7018C" w14:textId="77777777" w:rsidR="007946AA" w:rsidRPr="00D84EF9" w:rsidRDefault="007946AA" w:rsidP="007946AA">
      <w:pPr>
        <w:numPr>
          <w:ilvl w:val="1"/>
          <w:numId w:val="84"/>
        </w:numPr>
        <w:spacing w:after="160" w:line="259" w:lineRule="auto"/>
      </w:pPr>
      <w:r w:rsidRPr="00D84EF9">
        <w:t>High operational burden and infrastructure management overhead.</w:t>
      </w:r>
    </w:p>
    <w:p w14:paraId="28634BB3" w14:textId="77777777" w:rsidR="007946AA" w:rsidRPr="00D84EF9" w:rsidRDefault="007946AA" w:rsidP="007946AA">
      <w:pPr>
        <w:numPr>
          <w:ilvl w:val="1"/>
          <w:numId w:val="84"/>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7946AA">
      <w:pPr>
        <w:numPr>
          <w:ilvl w:val="0"/>
          <w:numId w:val="84"/>
        </w:num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5466417A" w14:textId="681456F1" w:rsidR="007946AA" w:rsidRPr="00D84EF9" w:rsidRDefault="007B0200" w:rsidP="007946AA">
      <w:r>
        <w:rPr>
          <w:b/>
          <w:bCs/>
          <w:noProof/>
        </w:rPr>
        <mc:AlternateContent>
          <mc:Choice Requires="wps">
            <w:drawing>
              <wp:anchor distT="0" distB="0" distL="114300" distR="114300" simplePos="0" relativeHeight="251745280" behindDoc="0" locked="0" layoutInCell="1" allowOverlap="1" wp14:anchorId="24AA2FED" wp14:editId="3639FA49">
                <wp:simplePos x="0" y="0"/>
                <wp:positionH relativeFrom="page">
                  <wp:posOffset>58420</wp:posOffset>
                </wp:positionH>
                <wp:positionV relativeFrom="paragraph">
                  <wp:posOffset>192405</wp:posOffset>
                </wp:positionV>
                <wp:extent cx="7883236" cy="1399078"/>
                <wp:effectExtent l="0" t="0" r="22860" b="10795"/>
                <wp:wrapNone/>
                <wp:docPr id="570654501" name="Rectangle: Rounded Corners 2"/>
                <wp:cNvGraphicFramePr/>
                <a:graphic xmlns:a="http://schemas.openxmlformats.org/drawingml/2006/main">
                  <a:graphicData uri="http://schemas.microsoft.com/office/word/2010/wordprocessingShape">
                    <wps:wsp>
                      <wps:cNvSpPr/>
                      <wps:spPr>
                        <a:xfrm>
                          <a:off x="0" y="0"/>
                          <a:ext cx="7883236" cy="139907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EAD9A7" w14:textId="77777777" w:rsidR="007946AA" w:rsidRPr="0052572F" w:rsidRDefault="007946AA" w:rsidP="007946AA">
                            <w:r w:rsidRPr="0052572F">
                              <w:t>NOTE:</w:t>
                            </w:r>
                            <w:r w:rsidRPr="0052572F">
                              <w:br/>
                              <w:t>The following diagrams not defined detailed definitions for:</w:t>
                            </w:r>
                          </w:p>
                          <w:p w14:paraId="58ACD98C" w14:textId="77777777" w:rsidR="007946AA" w:rsidRPr="0052572F" w:rsidRDefault="007946AA" w:rsidP="007946AA">
                            <w:pPr>
                              <w:pStyle w:val="ListParagraph"/>
                              <w:numPr>
                                <w:ilvl w:val="0"/>
                                <w:numId w:val="103"/>
                              </w:numPr>
                              <w:spacing w:after="160" w:line="259" w:lineRule="auto"/>
                            </w:pPr>
                            <w:r w:rsidRPr="0052572F">
                              <w:t>Network: Connectivity, firewall, VPC settings.</w:t>
                            </w:r>
                          </w:p>
                          <w:p w14:paraId="7A22AFB0" w14:textId="77777777" w:rsidR="007946AA" w:rsidRPr="0052572F" w:rsidRDefault="007946AA" w:rsidP="007946AA">
                            <w:pPr>
                              <w:pStyle w:val="ListParagraph"/>
                              <w:numPr>
                                <w:ilvl w:val="0"/>
                                <w:numId w:val="103"/>
                              </w:numPr>
                              <w:spacing w:after="160" w:line="259" w:lineRule="auto"/>
                            </w:pPr>
                            <w:r w:rsidRPr="0052572F">
                              <w:t>Security: IAM roles, encryption, compliance.</w:t>
                            </w:r>
                          </w:p>
                          <w:p w14:paraId="1FBAFF5B" w14:textId="77777777" w:rsidR="007946AA" w:rsidRPr="0052572F" w:rsidRDefault="007946AA" w:rsidP="007946AA">
                            <w:pPr>
                              <w:pStyle w:val="ListParagraph"/>
                              <w:numPr>
                                <w:ilvl w:val="0"/>
                                <w:numId w:val="103"/>
                              </w:numPr>
                              <w:spacing w:after="160" w:line="259" w:lineRule="auto"/>
                            </w:pPr>
                            <w:r w:rsidRPr="0052572F">
                              <w:t>Error Handling: Job retries and monitoring.</w:t>
                            </w:r>
                          </w:p>
                          <w:p w14:paraId="63E308D1" w14:textId="77777777" w:rsidR="007946AA" w:rsidRDefault="007946AA" w:rsidP="007946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A2FED" id="Rectangle: Rounded Corners 2" o:spid="_x0000_s1147" style="position:absolute;margin-left:4.6pt;margin-top:15.15pt;width:620.75pt;height:110.1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" fillcolor="#5b9bd5 [3204]" strokecolor="#091723 [484]" strokeweight="1pt">
                <v:stroke joinstyle="miter"/>
                <v:textbox>
                  <w:txbxContent>
                    <w:p w14:paraId="7CEAD9A7" w14:textId="77777777" w:rsidR="007946AA" w:rsidRPr="0052572F" w:rsidRDefault="007946AA" w:rsidP="007946AA">
                      <w:r w:rsidRPr="0052572F">
                        <w:t>NOTE:</w:t>
                      </w:r>
                      <w:r w:rsidRPr="0052572F">
                        <w:br/>
                        <w:t>The following diagrams not defined detailed definitions for:</w:t>
                      </w:r>
                    </w:p>
                    <w:p w14:paraId="58ACD98C" w14:textId="77777777" w:rsidR="007946AA" w:rsidRPr="0052572F" w:rsidRDefault="007946AA" w:rsidP="007946AA">
                      <w:pPr>
                        <w:pStyle w:val="ListParagraph"/>
                        <w:numPr>
                          <w:ilvl w:val="0"/>
                          <w:numId w:val="103"/>
                        </w:numPr>
                        <w:spacing w:after="160" w:line="259" w:lineRule="auto"/>
                      </w:pPr>
                      <w:r w:rsidRPr="0052572F">
                        <w:t>Network: Connectivity, firewall, VPC settings.</w:t>
                      </w:r>
                    </w:p>
                    <w:p w14:paraId="7A22AFB0" w14:textId="77777777" w:rsidR="007946AA" w:rsidRPr="0052572F" w:rsidRDefault="007946AA" w:rsidP="007946AA">
                      <w:pPr>
                        <w:pStyle w:val="ListParagraph"/>
                        <w:numPr>
                          <w:ilvl w:val="0"/>
                          <w:numId w:val="103"/>
                        </w:numPr>
                        <w:spacing w:after="160" w:line="259" w:lineRule="auto"/>
                      </w:pPr>
                      <w:r w:rsidRPr="0052572F">
                        <w:t>Security: IAM roles, encryption, compliance.</w:t>
                      </w:r>
                    </w:p>
                    <w:p w14:paraId="1FBAFF5B" w14:textId="77777777" w:rsidR="007946AA" w:rsidRPr="0052572F" w:rsidRDefault="007946AA" w:rsidP="007946AA">
                      <w:pPr>
                        <w:pStyle w:val="ListParagraph"/>
                        <w:numPr>
                          <w:ilvl w:val="0"/>
                          <w:numId w:val="103"/>
                        </w:numPr>
                        <w:spacing w:after="160" w:line="259" w:lineRule="auto"/>
                      </w:pPr>
                      <w:r w:rsidRPr="0052572F">
                        <w:t>Error Handling: Job retries and monitoring.</w:t>
                      </w:r>
                    </w:p>
                    <w:p w14:paraId="63E308D1" w14:textId="77777777" w:rsidR="007946AA" w:rsidRDefault="007946AA" w:rsidP="007946AA">
                      <w:pPr>
                        <w:jc w:val="center"/>
                      </w:pPr>
                    </w:p>
                  </w:txbxContent>
                </v:textbox>
                <w10:wrap anchorx="page"/>
              </v:roundrect>
            </w:pict>
          </mc:Fallback>
        </mc:AlternateContent>
      </w:r>
      <w:r w:rsidR="007946AA">
        <w:pict w14:anchorId="14CDD0C5">
          <v:rect id="_x0000_i1031" style="width:0;height:1.5pt" o:hralign="center" o:hrstd="t" o:hr="t" fillcolor="#a0a0a0" stroked="f"/>
        </w:pict>
      </w:r>
    </w:p>
    <w:p w14:paraId="71EAC274" w14:textId="271191D5" w:rsidR="007946AA" w:rsidRPr="0052572F" w:rsidRDefault="007946AA" w:rsidP="007946AA">
      <w:r>
        <w:rPr>
          <w:b/>
          <w:bCs/>
        </w:rPr>
        <w:br/>
      </w:r>
      <w:r>
        <w:rPr>
          <w:b/>
          <w:bCs/>
        </w:rPr>
        <w:br/>
      </w:r>
      <w:r>
        <w:rPr>
          <w:b/>
          <w:bCs/>
        </w:rPr>
        <w:br/>
      </w:r>
    </w:p>
    <w:p w14:paraId="5632D3E0" w14:textId="77777777" w:rsidR="007946AA" w:rsidRDefault="007946AA" w:rsidP="007946AA">
      <w:pPr>
        <w:rPr>
          <w:b/>
          <w:bCs/>
        </w:rPr>
      </w:pPr>
      <w:r>
        <w:rPr>
          <w:b/>
          <w:bCs/>
        </w:rPr>
        <w:br/>
      </w:r>
    </w:p>
    <w:p w14:paraId="76F71C67" w14:textId="77777777" w:rsidR="007946AA" w:rsidRDefault="007946AA" w:rsidP="007946AA">
      <w:pPr>
        <w:rPr>
          <w:b/>
          <w:bCs/>
        </w:rPr>
      </w:pPr>
    </w:p>
    <w:p w14:paraId="01098811" w14:textId="77777777" w:rsidR="007946AA" w:rsidRDefault="007946AA" w:rsidP="007946AA">
      <w:pPr>
        <w:rPr>
          <w:b/>
          <w:bCs/>
        </w:rPr>
      </w:pPr>
    </w:p>
    <w:p w14:paraId="29DF02A5" w14:textId="77777777" w:rsidR="007B0200" w:rsidRDefault="007B0200" w:rsidP="007946AA">
      <w:pPr>
        <w:rPr>
          <w:b/>
          <w:bCs/>
        </w:rPr>
      </w:pPr>
    </w:p>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Pr="00D84EF9" w:rsidRDefault="007946AA" w:rsidP="007946AA">
      <w:r w:rsidRPr="00D84EF9">
        <w:t>Given the analysis above, we plan to focus further discussions specifically on:</w:t>
      </w:r>
    </w:p>
    <w:p w14:paraId="14BD9808" w14:textId="77777777" w:rsidR="007946AA" w:rsidRPr="00D84EF9" w:rsidRDefault="007946AA" w:rsidP="007946AA">
      <w:pPr>
        <w:numPr>
          <w:ilvl w:val="0"/>
          <w:numId w:val="85"/>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7946AA">
      <w:pPr>
        <w:numPr>
          <w:ilvl w:val="0"/>
          <w:numId w:val="85"/>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lastRenderedPageBreak/>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41"/>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Pr="003A2C40" w:rsidRDefault="007946AA" w:rsidP="007946AA">
      <w:r w:rsidRPr="003A2C40">
        <w:t>This architecture replaces legacy Informatica ETL workflows with a scalable AWS-based solution using AWS Glue and Apache Airflow. It is divided into clear, purpose-specific layers:</w:t>
      </w:r>
    </w:p>
    <w:p w14:paraId="77D17A68" w14:textId="77777777" w:rsidR="007946AA" w:rsidRPr="003A2C40" w:rsidRDefault="007946AA" w:rsidP="007946AA">
      <w:pPr>
        <w:rPr>
          <w:b/>
          <w:bCs/>
        </w:rPr>
      </w:pPr>
      <w:r w:rsidRPr="003A2C40">
        <w:rPr>
          <w:b/>
          <w:bCs/>
        </w:rPr>
        <w:t>1. Source Layer</w:t>
      </w:r>
    </w:p>
    <w:p w14:paraId="3A51E477" w14:textId="77777777" w:rsidR="007946AA" w:rsidRPr="003A2C40" w:rsidRDefault="007946AA" w:rsidP="007946AA">
      <w:pPr>
        <w:numPr>
          <w:ilvl w:val="0"/>
          <w:numId w:val="88"/>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7946AA">
      <w:pPr>
        <w:numPr>
          <w:ilvl w:val="0"/>
          <w:numId w:val="88"/>
        </w:numPr>
        <w:spacing w:after="160" w:line="259" w:lineRule="auto"/>
      </w:pPr>
      <w:r w:rsidRPr="003A2C40">
        <w:rPr>
          <w:b/>
          <w:bCs/>
        </w:rPr>
        <w:t>Amazon S3</w:t>
      </w:r>
      <w:r w:rsidRPr="003A2C40">
        <w:t>: Storage for flat-file inputs (CSV).</w:t>
      </w:r>
    </w:p>
    <w:p w14:paraId="5C39F8F4" w14:textId="77777777" w:rsidR="007946AA" w:rsidRPr="003A2C40" w:rsidRDefault="007946AA" w:rsidP="007946AA">
      <w:pPr>
        <w:rPr>
          <w:b/>
          <w:bCs/>
        </w:rPr>
      </w:pPr>
      <w:r w:rsidRPr="003A2C40">
        <w:rPr>
          <w:b/>
          <w:bCs/>
        </w:rPr>
        <w:t>2. Processing Layer (AWS Glue + Apache Airflow)</w:t>
      </w:r>
    </w:p>
    <w:p w14:paraId="37109D28" w14:textId="77777777" w:rsidR="007946AA" w:rsidRPr="003A2C40" w:rsidRDefault="007946AA" w:rsidP="007946AA">
      <w:pPr>
        <w:numPr>
          <w:ilvl w:val="0"/>
          <w:numId w:val="89"/>
        </w:numPr>
        <w:spacing w:after="160" w:line="259" w:lineRule="auto"/>
      </w:pPr>
      <w:r w:rsidRPr="003A2C40">
        <w:rPr>
          <w:b/>
          <w:bCs/>
        </w:rPr>
        <w:t>AWS Airflow</w:t>
      </w:r>
      <w:r w:rsidRPr="003A2C40">
        <w:t>:</w:t>
      </w:r>
    </w:p>
    <w:p w14:paraId="1369CC52" w14:textId="77777777" w:rsidR="007946AA" w:rsidRPr="003A2C40" w:rsidRDefault="007946AA" w:rsidP="007946AA">
      <w:pPr>
        <w:numPr>
          <w:ilvl w:val="1"/>
          <w:numId w:val="89"/>
        </w:numPr>
        <w:spacing w:after="160" w:line="259" w:lineRule="auto"/>
      </w:pPr>
      <w:r w:rsidRPr="003A2C40">
        <w:t>Manages scheduling, dependencies, and workflow orchestration.</w:t>
      </w:r>
    </w:p>
    <w:p w14:paraId="5CD00F86" w14:textId="77777777" w:rsidR="007946AA" w:rsidRPr="003A2C40" w:rsidRDefault="007946AA" w:rsidP="007946AA">
      <w:pPr>
        <w:numPr>
          <w:ilvl w:val="1"/>
          <w:numId w:val="89"/>
        </w:numPr>
        <w:spacing w:after="160" w:line="259" w:lineRule="auto"/>
      </w:pPr>
      <w:r w:rsidRPr="003A2C40">
        <w:t>Sends alerts on workflow failures.</w:t>
      </w:r>
    </w:p>
    <w:p w14:paraId="34F06830" w14:textId="77777777" w:rsidR="007946AA" w:rsidRPr="003A2C40" w:rsidRDefault="007946AA" w:rsidP="007946AA">
      <w:pPr>
        <w:numPr>
          <w:ilvl w:val="0"/>
          <w:numId w:val="89"/>
        </w:numPr>
        <w:spacing w:after="160" w:line="259" w:lineRule="auto"/>
      </w:pPr>
      <w:r w:rsidRPr="003A2C40">
        <w:rPr>
          <w:b/>
          <w:bCs/>
        </w:rPr>
        <w:t>AWS Glue (</w:t>
      </w:r>
      <w:proofErr w:type="spellStart"/>
      <w:r w:rsidRPr="003A2C40">
        <w:rPr>
          <w:b/>
          <w:bCs/>
        </w:rPr>
        <w:t>PySpark</w:t>
      </w:r>
      <w:proofErr w:type="spellEnd"/>
      <w:r w:rsidRPr="003A2C40">
        <w:rPr>
          <w:b/>
          <w:bCs/>
        </w:rPr>
        <w:t>)</w:t>
      </w:r>
      <w:r w:rsidRPr="003A2C40">
        <w:t>:</w:t>
      </w:r>
    </w:p>
    <w:p w14:paraId="05D9D17B" w14:textId="77777777" w:rsidR="007946AA" w:rsidRPr="003A2C40" w:rsidRDefault="007946AA" w:rsidP="007946AA">
      <w:pPr>
        <w:numPr>
          <w:ilvl w:val="1"/>
          <w:numId w:val="89"/>
        </w:numPr>
        <w:spacing w:after="160" w:line="259" w:lineRule="auto"/>
      </w:pPr>
      <w:r w:rsidRPr="003A2C40">
        <w:t>Executes data transformation and loads processed data.</w:t>
      </w:r>
    </w:p>
    <w:p w14:paraId="10461F92" w14:textId="77777777" w:rsidR="007946AA" w:rsidRPr="003A2C40" w:rsidRDefault="007946AA" w:rsidP="007946AA">
      <w:pPr>
        <w:numPr>
          <w:ilvl w:val="1"/>
          <w:numId w:val="89"/>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7946AA">
      <w:pPr>
        <w:numPr>
          <w:ilvl w:val="0"/>
          <w:numId w:val="90"/>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7946AA">
      <w:pPr>
        <w:numPr>
          <w:ilvl w:val="0"/>
          <w:numId w:val="91"/>
        </w:numPr>
        <w:spacing w:after="160" w:line="259" w:lineRule="auto"/>
      </w:pPr>
      <w:r w:rsidRPr="003A2C40">
        <w:t>Tracks job executions, dependencies, and data lineage.</w:t>
      </w:r>
    </w:p>
    <w:p w14:paraId="07B3567A" w14:textId="77777777" w:rsidR="007946AA" w:rsidRPr="003A2C40" w:rsidRDefault="007946AA" w:rsidP="007946AA">
      <w:pPr>
        <w:numPr>
          <w:ilvl w:val="0"/>
          <w:numId w:val="91"/>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7946AA">
      <w:pPr>
        <w:numPr>
          <w:ilvl w:val="0"/>
          <w:numId w:val="92"/>
        </w:numPr>
        <w:spacing w:after="160" w:line="259" w:lineRule="auto"/>
      </w:pPr>
      <w:r w:rsidRPr="003A2C40">
        <w:rPr>
          <w:b/>
          <w:bCs/>
        </w:rPr>
        <w:t>AWS CloudWatch</w:t>
      </w:r>
      <w:r w:rsidRPr="003A2C40">
        <w:t>: Real-time monitoring and alerts.</w:t>
      </w:r>
    </w:p>
    <w:p w14:paraId="5A9E7AEF" w14:textId="77777777" w:rsidR="007946AA" w:rsidRPr="003A2C40" w:rsidRDefault="007946AA" w:rsidP="007946AA">
      <w:pPr>
        <w:numPr>
          <w:ilvl w:val="0"/>
          <w:numId w:val="92"/>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7946AA">
      <w:pPr>
        <w:numPr>
          <w:ilvl w:val="0"/>
          <w:numId w:val="93"/>
        </w:numPr>
        <w:spacing w:after="160" w:line="259" w:lineRule="auto"/>
      </w:pPr>
      <w:r w:rsidRPr="003A2C40">
        <w:t>Periodic manual validation for quality assurance.</w:t>
      </w:r>
    </w:p>
    <w:p w14:paraId="7DD5CFC1" w14:textId="77777777" w:rsidR="007946AA" w:rsidRPr="003A2C40" w:rsidRDefault="007946AA" w:rsidP="007946AA">
      <w:r>
        <w:pict w14:anchorId="36CEC8AB">
          <v:rect id="_x0000_i1032" style="width:0;height:1.5pt" o:hralign="center" o:hrstd="t" o:hr="t" fillcolor="#a0a0a0" stroked="f"/>
        </w:pict>
      </w:r>
    </w:p>
    <w:p w14:paraId="0E902371" w14:textId="77777777" w:rsidR="007946AA" w:rsidRPr="003A2C40" w:rsidRDefault="007946AA" w:rsidP="007946AA">
      <w:pPr>
        <w:rPr>
          <w:b/>
          <w:bCs/>
        </w:rPr>
      </w:pPr>
      <w:r w:rsidRPr="003A2C40">
        <w:rPr>
          <w:b/>
          <w:bCs/>
        </w:rPr>
        <w:lastRenderedPageBreak/>
        <w:t>Typical Workflow</w:t>
      </w:r>
    </w:p>
    <w:p w14:paraId="4AAC5122" w14:textId="77777777" w:rsidR="007946AA" w:rsidRPr="003A2C40" w:rsidRDefault="007946AA" w:rsidP="007946AA">
      <w:pPr>
        <w:numPr>
          <w:ilvl w:val="0"/>
          <w:numId w:val="94"/>
        </w:numPr>
        <w:spacing w:after="160" w:line="259" w:lineRule="auto"/>
      </w:pPr>
      <w:r w:rsidRPr="003A2C40">
        <w:t>Airflow initiates Glue jobs.</w:t>
      </w:r>
    </w:p>
    <w:p w14:paraId="4FB17033" w14:textId="77777777" w:rsidR="007946AA" w:rsidRPr="003A2C40" w:rsidRDefault="007946AA" w:rsidP="007946AA">
      <w:pPr>
        <w:numPr>
          <w:ilvl w:val="0"/>
          <w:numId w:val="94"/>
        </w:numPr>
        <w:spacing w:after="160" w:line="259" w:lineRule="auto"/>
      </w:pPr>
      <w:r w:rsidRPr="003A2C40">
        <w:t>Glue extracts data from sources.</w:t>
      </w:r>
    </w:p>
    <w:p w14:paraId="652A2F1D" w14:textId="77777777" w:rsidR="007946AA" w:rsidRPr="003A2C40" w:rsidRDefault="007946AA" w:rsidP="007946AA">
      <w:pPr>
        <w:numPr>
          <w:ilvl w:val="0"/>
          <w:numId w:val="94"/>
        </w:numPr>
        <w:spacing w:after="160" w:line="259" w:lineRule="auto"/>
      </w:pPr>
      <w:r w:rsidRPr="003A2C40">
        <w:t>Glue transforms and loads data to the target database.</w:t>
      </w:r>
    </w:p>
    <w:p w14:paraId="1E5E5C88" w14:textId="77777777" w:rsidR="007946AA" w:rsidRPr="003A2C40" w:rsidRDefault="007946AA" w:rsidP="007946AA">
      <w:pPr>
        <w:numPr>
          <w:ilvl w:val="0"/>
          <w:numId w:val="94"/>
        </w:numPr>
        <w:spacing w:after="160" w:line="259" w:lineRule="auto"/>
      </w:pPr>
      <w:r w:rsidRPr="003A2C40">
        <w:t>Job metadata is recorded.</w:t>
      </w:r>
    </w:p>
    <w:p w14:paraId="25107D96" w14:textId="77777777" w:rsidR="007946AA" w:rsidRPr="003A2C40" w:rsidRDefault="007946AA" w:rsidP="007946AA">
      <w:pPr>
        <w:numPr>
          <w:ilvl w:val="0"/>
          <w:numId w:val="94"/>
        </w:numPr>
        <w:spacing w:after="160" w:line="259" w:lineRule="auto"/>
      </w:pPr>
      <w:r w:rsidRPr="003A2C40">
        <w:t>Logs captured in CloudWatch, archived to S3.</w:t>
      </w:r>
    </w:p>
    <w:p w14:paraId="04AEB578" w14:textId="77777777" w:rsidR="007946AA" w:rsidRPr="003A2C40" w:rsidRDefault="007946AA" w:rsidP="007946AA">
      <w:pPr>
        <w:numPr>
          <w:ilvl w:val="0"/>
          <w:numId w:val="94"/>
        </w:numPr>
        <w:spacing w:after="160" w:line="259" w:lineRule="auto"/>
      </w:pPr>
      <w:r w:rsidRPr="003A2C40">
        <w:t>Manual quality checks performed as needed.</w:t>
      </w:r>
    </w:p>
    <w:p w14:paraId="3D746521" w14:textId="77777777" w:rsidR="007946AA" w:rsidRPr="00D137B7" w:rsidRDefault="007946AA" w:rsidP="007946AA">
      <w:r>
        <w:br/>
      </w:r>
      <w:r>
        <w:br/>
      </w:r>
    </w:p>
    <w:p w14:paraId="35588718" w14:textId="77777777" w:rsidR="007946AA" w:rsidRDefault="007946AA" w:rsidP="007946AA">
      <w:r>
        <w:pict w14:anchorId="35F51D51">
          <v:rect id="_x0000_i1033" style="width:0;height:1.5pt" o:hralign="center" o:hrstd="t" o:hr="t" fillcolor="#a0a0a0" stroked="f"/>
        </w:pict>
      </w:r>
    </w:p>
    <w:p w14:paraId="204370F9" w14:textId="77777777" w:rsidR="007946AA" w:rsidRPr="00D84EF9" w:rsidRDefault="007946AA" w:rsidP="007946AA">
      <w:pPr>
        <w:jc w:val="center"/>
      </w:pPr>
      <w:r w:rsidRPr="00D84EF9">
        <w:rPr>
          <w:b/>
          <w:bCs/>
        </w:rPr>
        <w:t>AWS Glue + AutoSys</w:t>
      </w:r>
      <w:r w:rsidRPr="00D84EF9">
        <w:t xml:space="preserve"> </w:t>
      </w:r>
      <w:r w:rsidRPr="00D84EF9">
        <w:rPr>
          <w:i/>
          <w:iCs/>
        </w:rPr>
        <w:t>(transitional approach)</w:t>
      </w:r>
    </w:p>
    <w:p w14:paraId="5651BE59" w14:textId="77777777" w:rsidR="007946AA" w:rsidRDefault="007946AA" w:rsidP="007946AA"/>
    <w:p w14:paraId="19003786" w14:textId="77777777" w:rsidR="007946AA" w:rsidRDefault="007946AA" w:rsidP="007946AA">
      <w:r w:rsidRPr="00907FCD">
        <w:rPr>
          <w:noProof/>
        </w:rPr>
        <w:drawing>
          <wp:inline distT="0" distB="0" distL="0" distR="0" wp14:anchorId="55A8EC36" wp14:editId="4C7AC92E">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42"/>
                    <a:stretch>
                      <a:fillRect/>
                    </a:stretch>
                  </pic:blipFill>
                  <pic:spPr>
                    <a:xfrm>
                      <a:off x="0" y="0"/>
                      <a:ext cx="5666203" cy="4718938"/>
                    </a:xfrm>
                    <a:prstGeom prst="rect">
                      <a:avLst/>
                    </a:prstGeom>
                  </pic:spPr>
                </pic:pic>
              </a:graphicData>
            </a:graphic>
          </wp:inline>
        </w:drawing>
      </w:r>
    </w:p>
    <w:p w14:paraId="385EC554" w14:textId="77777777" w:rsidR="007946AA" w:rsidRPr="0086766D" w:rsidRDefault="007946AA" w:rsidP="007946AA">
      <w:pPr>
        <w:rPr>
          <w:b/>
          <w:bCs/>
        </w:rPr>
      </w:pPr>
      <w:r>
        <w:br/>
      </w:r>
      <w:r w:rsidRPr="0086766D">
        <w:rPr>
          <w:b/>
          <w:bCs/>
        </w:rPr>
        <w:t>AWS Glue and AutoSys ETL Job Orchestration</w:t>
      </w:r>
    </w:p>
    <w:p w14:paraId="26C50374" w14:textId="77777777" w:rsidR="007946AA" w:rsidRPr="0086766D" w:rsidRDefault="007946AA" w:rsidP="007946AA">
      <w:r w:rsidRPr="0086766D">
        <w:t xml:space="preserve">This architecture illustrates how converted Informatica workflows (now </w:t>
      </w:r>
      <w:proofErr w:type="spellStart"/>
      <w:r w:rsidRPr="0086766D">
        <w:t>PySpark</w:t>
      </w:r>
      <w:proofErr w:type="spellEnd"/>
      <w:r w:rsidRPr="0086766D">
        <w:t xml:space="preserve"> ETL jobs) can be orchestrated using AWS Glue for processing, while leveraging the existing on-</w:t>
      </w:r>
      <w:r w:rsidRPr="0086766D">
        <w:lastRenderedPageBreak/>
        <w:t>premises AutoSys scheduler for job scheduling. It represents a hybrid architecture effectively bridging cloud-native and on-premises systems.</w:t>
      </w:r>
    </w:p>
    <w:p w14:paraId="6F224E1B" w14:textId="77777777" w:rsidR="007946AA" w:rsidRPr="0086766D" w:rsidRDefault="007946AA" w:rsidP="007946AA">
      <w:r>
        <w:pict w14:anchorId="1772740F">
          <v:rect id="_x0000_i1034" style="width:0;height:1.5pt" o:hralign="center" o:hrstd="t" o:hr="t" fillcolor="#a0a0a0" stroked="f"/>
        </w:pict>
      </w:r>
    </w:p>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7946AA">
      <w:pPr>
        <w:numPr>
          <w:ilvl w:val="0"/>
          <w:numId w:val="95"/>
        </w:numPr>
        <w:spacing w:after="160" w:line="259" w:lineRule="auto"/>
      </w:pPr>
      <w:r w:rsidRPr="0086766D">
        <w:rPr>
          <w:b/>
          <w:bCs/>
        </w:rPr>
        <w:t>SQL Server (On-Premise)</w:t>
      </w:r>
      <w:r w:rsidRPr="0086766D">
        <w:t>:</w:t>
      </w:r>
    </w:p>
    <w:p w14:paraId="38026EA9" w14:textId="77777777" w:rsidR="007946AA" w:rsidRPr="0086766D" w:rsidRDefault="007946AA" w:rsidP="007946AA">
      <w:pPr>
        <w:numPr>
          <w:ilvl w:val="1"/>
          <w:numId w:val="95"/>
        </w:numPr>
        <w:spacing w:after="160" w:line="259" w:lineRule="auto"/>
      </w:pPr>
      <w:r w:rsidRPr="0086766D">
        <w:t>Provides structured data inputs for the ETL process.</w:t>
      </w:r>
    </w:p>
    <w:p w14:paraId="505C2016" w14:textId="77777777" w:rsidR="007946AA" w:rsidRPr="0086766D" w:rsidRDefault="007946AA" w:rsidP="007946AA">
      <w:pPr>
        <w:numPr>
          <w:ilvl w:val="0"/>
          <w:numId w:val="95"/>
        </w:numPr>
        <w:spacing w:after="160" w:line="259" w:lineRule="auto"/>
      </w:pPr>
      <w:r w:rsidRPr="0086766D">
        <w:rPr>
          <w:b/>
          <w:bCs/>
        </w:rPr>
        <w:t>Amazon S3 (CSV files)</w:t>
      </w:r>
      <w:r w:rsidRPr="0086766D">
        <w:t>:</w:t>
      </w:r>
    </w:p>
    <w:p w14:paraId="7947CBE6" w14:textId="77777777" w:rsidR="007946AA" w:rsidRPr="0086766D" w:rsidRDefault="007946AA" w:rsidP="007946AA">
      <w:pPr>
        <w:numPr>
          <w:ilvl w:val="1"/>
          <w:numId w:val="95"/>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7946AA">
      <w:pPr>
        <w:numPr>
          <w:ilvl w:val="0"/>
          <w:numId w:val="96"/>
        </w:numPr>
        <w:spacing w:after="160" w:line="259" w:lineRule="auto"/>
      </w:pPr>
      <w:r w:rsidRPr="0086766D">
        <w:t xml:space="preserve">Centralized ETL processing using </w:t>
      </w:r>
      <w:proofErr w:type="spellStart"/>
      <w:r w:rsidRPr="0086766D">
        <w:t>PySpark</w:t>
      </w:r>
      <w:proofErr w:type="spellEnd"/>
      <w:r w:rsidRPr="0086766D">
        <w:t xml:space="preserve"> scripts converted from original Informatica workflows.</w:t>
      </w:r>
    </w:p>
    <w:p w14:paraId="5CD9C10E" w14:textId="77777777" w:rsidR="007946AA" w:rsidRPr="0086766D" w:rsidRDefault="007946AA" w:rsidP="007946AA">
      <w:pPr>
        <w:numPr>
          <w:ilvl w:val="0"/>
          <w:numId w:val="96"/>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7946AA">
      <w:pPr>
        <w:numPr>
          <w:ilvl w:val="0"/>
          <w:numId w:val="96"/>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7946AA">
      <w:pPr>
        <w:numPr>
          <w:ilvl w:val="0"/>
          <w:numId w:val="97"/>
        </w:numPr>
        <w:spacing w:after="160" w:line="259" w:lineRule="auto"/>
      </w:pPr>
      <w:r w:rsidRPr="0086766D">
        <w:rPr>
          <w:b/>
          <w:bCs/>
        </w:rPr>
        <w:t>SQL Server Database</w:t>
      </w:r>
      <w:r w:rsidRPr="0086766D">
        <w:t>:</w:t>
      </w:r>
    </w:p>
    <w:p w14:paraId="02BC1C8F" w14:textId="77777777" w:rsidR="007946AA" w:rsidRPr="0086766D" w:rsidRDefault="007946AA" w:rsidP="007946AA">
      <w:pPr>
        <w:numPr>
          <w:ilvl w:val="1"/>
          <w:numId w:val="97"/>
        </w:numPr>
        <w:spacing w:after="160" w:line="259" w:lineRule="auto"/>
      </w:pPr>
      <w:r w:rsidRPr="0086766D">
        <w:t>Acts as the final destination for the transformed and cleansed data.</w:t>
      </w:r>
    </w:p>
    <w:p w14:paraId="05A05D2A" w14:textId="77777777" w:rsidR="007946AA" w:rsidRPr="0086766D" w:rsidRDefault="007946AA" w:rsidP="007946AA">
      <w:pPr>
        <w:numPr>
          <w:ilvl w:val="1"/>
          <w:numId w:val="97"/>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7946AA">
      <w:pPr>
        <w:numPr>
          <w:ilvl w:val="0"/>
          <w:numId w:val="98"/>
        </w:numPr>
        <w:spacing w:after="160" w:line="259" w:lineRule="auto"/>
      </w:pPr>
      <w:r w:rsidRPr="0086766D">
        <w:rPr>
          <w:b/>
          <w:bCs/>
        </w:rPr>
        <w:t>AWS IAM Roles</w:t>
      </w:r>
      <w:r w:rsidRPr="0086766D">
        <w:t>:</w:t>
      </w:r>
    </w:p>
    <w:p w14:paraId="53AECDBE" w14:textId="77777777" w:rsidR="007946AA" w:rsidRPr="0086766D" w:rsidRDefault="007946AA" w:rsidP="007946AA">
      <w:pPr>
        <w:numPr>
          <w:ilvl w:val="1"/>
          <w:numId w:val="98"/>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7946AA">
      <w:pPr>
        <w:numPr>
          <w:ilvl w:val="1"/>
          <w:numId w:val="98"/>
        </w:numPr>
        <w:spacing w:after="160" w:line="259" w:lineRule="auto"/>
      </w:pPr>
      <w:r w:rsidRPr="0086766D">
        <w:t>Ensure fine-grained access control and secure execution of ETL jobs.</w:t>
      </w:r>
    </w:p>
    <w:p w14:paraId="53E8816F" w14:textId="77777777" w:rsidR="007946AA" w:rsidRPr="0086766D" w:rsidRDefault="007946AA" w:rsidP="007946AA">
      <w:pPr>
        <w:numPr>
          <w:ilvl w:val="0"/>
          <w:numId w:val="98"/>
        </w:numPr>
        <w:spacing w:after="160" w:line="259" w:lineRule="auto"/>
      </w:pPr>
      <w:r w:rsidRPr="0086766D">
        <w:rPr>
          <w:b/>
          <w:bCs/>
        </w:rPr>
        <w:t>AWS Secrets Manager (Helix Rotators)</w:t>
      </w:r>
      <w:r w:rsidRPr="0086766D">
        <w:t>:</w:t>
      </w:r>
    </w:p>
    <w:p w14:paraId="19BA600F" w14:textId="77777777" w:rsidR="007946AA" w:rsidRPr="0086766D" w:rsidRDefault="007946AA" w:rsidP="007946AA">
      <w:pPr>
        <w:numPr>
          <w:ilvl w:val="1"/>
          <w:numId w:val="98"/>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7946AA">
      <w:pPr>
        <w:numPr>
          <w:ilvl w:val="0"/>
          <w:numId w:val="99"/>
        </w:numPr>
        <w:spacing w:after="160" w:line="259" w:lineRule="auto"/>
      </w:pPr>
      <w:r w:rsidRPr="0086766D">
        <w:rPr>
          <w:b/>
          <w:bCs/>
        </w:rPr>
        <w:t>AutoSys Scheduler (On-Prem)</w:t>
      </w:r>
      <w:r w:rsidRPr="0086766D">
        <w:t>:</w:t>
      </w:r>
    </w:p>
    <w:p w14:paraId="11849C14" w14:textId="77777777" w:rsidR="007946AA" w:rsidRPr="0086766D" w:rsidRDefault="007946AA" w:rsidP="007946AA">
      <w:pPr>
        <w:numPr>
          <w:ilvl w:val="1"/>
          <w:numId w:val="99"/>
        </w:numPr>
        <w:spacing w:after="160" w:line="259" w:lineRule="auto"/>
      </w:pPr>
      <w:r w:rsidRPr="0086766D">
        <w:t>Existing on-premises scheduler used to trigger AWS Glue jobs.</w:t>
      </w:r>
    </w:p>
    <w:p w14:paraId="276465F0" w14:textId="77777777" w:rsidR="007946AA" w:rsidRPr="0086766D" w:rsidRDefault="007946AA" w:rsidP="007946AA">
      <w:pPr>
        <w:numPr>
          <w:ilvl w:val="1"/>
          <w:numId w:val="99"/>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7946AA">
      <w:pPr>
        <w:numPr>
          <w:ilvl w:val="1"/>
          <w:numId w:val="99"/>
        </w:numPr>
        <w:spacing w:after="160" w:line="259" w:lineRule="auto"/>
      </w:pPr>
      <w:r w:rsidRPr="0086766D">
        <w:t>Allows a phased migration approach by maintaining familiar job scheduling processes.</w:t>
      </w:r>
    </w:p>
    <w:p w14:paraId="1DBEEB8F" w14:textId="77777777" w:rsidR="007946AA" w:rsidRPr="0086766D" w:rsidRDefault="007946AA" w:rsidP="007946AA">
      <w:pPr>
        <w:rPr>
          <w:b/>
          <w:bCs/>
        </w:rPr>
      </w:pPr>
      <w:r w:rsidRPr="0086766D">
        <w:rPr>
          <w:b/>
          <w:bCs/>
        </w:rPr>
        <w:lastRenderedPageBreak/>
        <w:t>6. Logging and Monitoring</w:t>
      </w:r>
    </w:p>
    <w:p w14:paraId="405F98C7" w14:textId="77777777" w:rsidR="007946AA" w:rsidRPr="0086766D" w:rsidRDefault="007946AA" w:rsidP="007946AA">
      <w:pPr>
        <w:numPr>
          <w:ilvl w:val="0"/>
          <w:numId w:val="100"/>
        </w:numPr>
        <w:spacing w:after="160" w:line="259" w:lineRule="auto"/>
      </w:pPr>
      <w:r w:rsidRPr="0086766D">
        <w:rPr>
          <w:b/>
          <w:bCs/>
        </w:rPr>
        <w:t>Splunk Logger</w:t>
      </w:r>
      <w:r w:rsidRPr="0086766D">
        <w:t>:</w:t>
      </w:r>
    </w:p>
    <w:p w14:paraId="2E74DD3D" w14:textId="77777777" w:rsidR="007946AA" w:rsidRPr="0086766D" w:rsidRDefault="007946AA" w:rsidP="007946AA">
      <w:pPr>
        <w:numPr>
          <w:ilvl w:val="1"/>
          <w:numId w:val="100"/>
        </w:numPr>
        <w:spacing w:after="160" w:line="259" w:lineRule="auto"/>
      </w:pPr>
      <w:r w:rsidRPr="0086766D">
        <w:t>Captures and logs job events, providing centralized logging and monitoring capability.</w:t>
      </w:r>
    </w:p>
    <w:p w14:paraId="545849EC" w14:textId="77777777" w:rsidR="007946AA" w:rsidRPr="0086766D" w:rsidRDefault="007946AA" w:rsidP="007946AA">
      <w:pPr>
        <w:numPr>
          <w:ilvl w:val="1"/>
          <w:numId w:val="100"/>
        </w:numPr>
        <w:spacing w:after="160" w:line="259" w:lineRule="auto"/>
      </w:pPr>
      <w:r w:rsidRPr="0086766D">
        <w:t>Facilitates troubleshooting, auditing, and compliance reporting.</w:t>
      </w:r>
    </w:p>
    <w:p w14:paraId="5A18B7A0" w14:textId="77777777" w:rsidR="007946AA" w:rsidRPr="0086766D" w:rsidRDefault="007946AA" w:rsidP="007946AA">
      <w:pPr>
        <w:numPr>
          <w:ilvl w:val="0"/>
          <w:numId w:val="100"/>
        </w:numPr>
        <w:spacing w:after="160" w:line="259" w:lineRule="auto"/>
      </w:pPr>
      <w:r w:rsidRPr="0086766D">
        <w:rPr>
          <w:b/>
          <w:bCs/>
        </w:rPr>
        <w:t>Galileo Job Metrics</w:t>
      </w:r>
      <w:r w:rsidRPr="0086766D">
        <w:t>:</w:t>
      </w:r>
    </w:p>
    <w:p w14:paraId="01496D9D" w14:textId="77777777" w:rsidR="007946AA" w:rsidRPr="0086766D" w:rsidRDefault="007946AA" w:rsidP="007946AA">
      <w:pPr>
        <w:numPr>
          <w:ilvl w:val="1"/>
          <w:numId w:val="100"/>
        </w:numPr>
        <w:spacing w:after="160" w:line="259" w:lineRule="auto"/>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78FED681" w14:textId="77777777" w:rsidR="007946AA" w:rsidRPr="0086766D" w:rsidRDefault="007946AA" w:rsidP="007946AA">
      <w:r>
        <w:pict w14:anchorId="1CDB2FCE">
          <v:rect id="_x0000_i1035" style="width:0;height:1.5pt" o:hralign="center" o:hrstd="t" o:hr="t" fillcolor="#a0a0a0" stroked="f"/>
        </w:pict>
      </w:r>
    </w:p>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7946AA">
      <w:pPr>
        <w:numPr>
          <w:ilvl w:val="0"/>
          <w:numId w:val="101"/>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7946AA">
      <w:pPr>
        <w:numPr>
          <w:ilvl w:val="0"/>
          <w:numId w:val="101"/>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7946AA">
      <w:pPr>
        <w:numPr>
          <w:ilvl w:val="0"/>
          <w:numId w:val="101"/>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7946AA">
      <w:pPr>
        <w:numPr>
          <w:ilvl w:val="0"/>
          <w:numId w:val="101"/>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7946AA">
      <w:pPr>
        <w:numPr>
          <w:ilvl w:val="0"/>
          <w:numId w:val="101"/>
        </w:numPr>
        <w:spacing w:after="160" w:line="259" w:lineRule="auto"/>
      </w:pPr>
      <w:r w:rsidRPr="0086766D">
        <w:t xml:space="preserve">Glue performs transformations and writes processed data to the target </w:t>
      </w:r>
      <w:r w:rsidRPr="0086766D">
        <w:rPr>
          <w:b/>
          <w:bCs/>
        </w:rPr>
        <w:t>SQL Server</w:t>
      </w:r>
      <w:r w:rsidRPr="0086766D">
        <w:t>.</w:t>
      </w:r>
    </w:p>
    <w:p w14:paraId="6E9438AA" w14:textId="77777777" w:rsidR="007946AA" w:rsidRPr="0086766D" w:rsidRDefault="007946AA" w:rsidP="007946AA">
      <w:pPr>
        <w:numPr>
          <w:ilvl w:val="0"/>
          <w:numId w:val="101"/>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474ED183" w14:textId="77777777" w:rsidR="007946AA" w:rsidRPr="0086766D" w:rsidRDefault="007946AA" w:rsidP="007946AA">
      <w:r>
        <w:pict w14:anchorId="1FC5A8D6">
          <v:rect id="_x0000_i1036" style="width:0;height:1.5pt" o:hralign="center" o:hrstd="t" o:hr="t" fillcolor="#a0a0a0" stroked="f"/>
        </w:pict>
      </w:r>
    </w:p>
    <w:p w14:paraId="35C85CE4" w14:textId="77777777" w:rsidR="007946AA" w:rsidRPr="0086766D" w:rsidRDefault="007946AA" w:rsidP="007946AA">
      <w:pPr>
        <w:rPr>
          <w:b/>
          <w:bCs/>
        </w:rPr>
      </w:pPr>
      <w:r>
        <w:rPr>
          <w:b/>
          <w:bCs/>
        </w:rPr>
        <w:br/>
      </w:r>
      <w:r>
        <w:rPr>
          <w:b/>
          <w:bCs/>
        </w:rPr>
        <w:br/>
      </w:r>
      <w:r w:rsidRPr="0086766D">
        <w:rPr>
          <w:b/>
          <w:bCs/>
        </w:rPr>
        <w:t>Open Questions for AWS Glue and AutoSys ETL</w:t>
      </w:r>
    </w:p>
    <w:p w14:paraId="62A0698C" w14:textId="77777777" w:rsidR="007946AA" w:rsidRPr="0086766D" w:rsidRDefault="007946AA" w:rsidP="007946AA">
      <w:r w:rsidRPr="0086766D">
        <w:t>Below are critical questions that need clarification and discussion as we proceed with the Informatica-to-</w:t>
      </w:r>
      <w:proofErr w:type="spellStart"/>
      <w:r w:rsidRPr="0086766D">
        <w:t>PySpark</w:t>
      </w:r>
      <w:proofErr w:type="spellEnd"/>
      <w:r w:rsidRPr="0086766D">
        <w:t xml:space="preserve"> ETL migration using the above architecture:</w:t>
      </w:r>
    </w:p>
    <w:p w14:paraId="3EFE0E14" w14:textId="77777777" w:rsidR="007946AA" w:rsidRDefault="007946AA" w:rsidP="007946AA">
      <w:pPr>
        <w:pStyle w:val="ListParagraph"/>
        <w:numPr>
          <w:ilvl w:val="0"/>
          <w:numId w:val="102"/>
        </w:numPr>
        <w:spacing w:before="100" w:beforeAutospacing="1" w:after="100" w:afterAutospacing="1"/>
        <w:rPr>
          <w:rFonts w:eastAsia="Times New Roman" w:cstheme="minorHAnsi"/>
          <w:lang w:eastAsia="en-IN"/>
        </w:rPr>
      </w:pPr>
      <w:r w:rsidRPr="001D5B5B">
        <w:rPr>
          <w:rFonts w:eastAsia="Times New Roman" w:cstheme="minorHAnsi"/>
          <w:b/>
          <w:bCs/>
          <w:lang w:eastAsia="en-IN"/>
        </w:rPr>
        <w:t>AutoSys Details:</w:t>
      </w:r>
      <w:r>
        <w:rPr>
          <w:rFonts w:eastAsia="Times New Roman" w:cstheme="minorHAnsi"/>
          <w:lang w:eastAsia="en-IN"/>
        </w:rPr>
        <w:t xml:space="preserve"> </w:t>
      </w:r>
      <w:r w:rsidRPr="001D5B5B">
        <w:rPr>
          <w:rFonts w:eastAsia="Times New Roman" w:cstheme="minorHAnsi"/>
          <w:lang w:eastAsia="en-IN"/>
        </w:rPr>
        <w:t>Should we set up a new AutoSys cluster in the cloud, or continue using the existing on-premises setup?</w:t>
      </w:r>
    </w:p>
    <w:p w14:paraId="336EF686" w14:textId="77777777" w:rsidR="007946AA" w:rsidRPr="001D5B5B" w:rsidRDefault="007946AA" w:rsidP="007946AA">
      <w:pPr>
        <w:pStyle w:val="ListParagraph"/>
        <w:spacing w:before="100" w:beforeAutospacing="1" w:after="100" w:afterAutospacing="1"/>
        <w:rPr>
          <w:rFonts w:eastAsia="Times New Roman" w:cstheme="minorHAnsi"/>
          <w:lang w:eastAsia="en-IN"/>
        </w:rPr>
      </w:pPr>
    </w:p>
    <w:p w14:paraId="42F443AD" w14:textId="77777777" w:rsidR="007946AA" w:rsidRPr="001D5B5B" w:rsidRDefault="007946AA" w:rsidP="007946AA">
      <w:pPr>
        <w:pStyle w:val="ListParagraph"/>
        <w:numPr>
          <w:ilvl w:val="0"/>
          <w:numId w:val="102"/>
        </w:numPr>
        <w:spacing w:before="100" w:beforeAutospacing="1" w:after="100" w:afterAutospacing="1"/>
        <w:rPr>
          <w:rFonts w:eastAsia="Times New Roman" w:cstheme="minorHAnsi"/>
          <w:lang w:eastAsia="en-IN"/>
        </w:rPr>
      </w:pPr>
      <w:r w:rsidRPr="001D5B5B">
        <w:rPr>
          <w:rFonts w:eastAsia="Times New Roman" w:cstheme="minorHAnsi"/>
          <w:b/>
          <w:bCs/>
          <w:lang w:eastAsia="en-IN"/>
        </w:rPr>
        <w:t>Splunk API and Job Metrics:</w:t>
      </w:r>
      <w:r>
        <w:rPr>
          <w:rFonts w:eastAsia="Times New Roman" w:cstheme="minorHAnsi"/>
          <w:lang w:eastAsia="en-IN"/>
        </w:rPr>
        <w:t xml:space="preserve"> </w:t>
      </w:r>
      <w:r w:rsidRPr="001D5B5B">
        <w:rPr>
          <w:rFonts w:eastAsia="Times New Roman" w:cstheme="minorHAnsi"/>
          <w:lang w:eastAsia="en-IN"/>
        </w:rPr>
        <w:t>If a new AutoSys cluster is created, do we need to set up new Splunk APIs and job metrics, or can we reuse the existing configurations?</w:t>
      </w:r>
    </w:p>
    <w:p w14:paraId="2FD52B40" w14:textId="77777777" w:rsidR="007946AA" w:rsidRPr="00D137B7" w:rsidRDefault="007946AA" w:rsidP="007946AA">
      <w:pPr>
        <w:ind w:left="360"/>
      </w:pP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CE22F7">
      <w:headerReference w:type="default" r:id="rId43"/>
      <w:footerReference w:type="even" r:id="rId44"/>
      <w:footerReference w:type="default" r:id="rId4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43BD1" w14:textId="77777777" w:rsidR="00126994" w:rsidRDefault="00126994" w:rsidP="008C1F02">
      <w:r>
        <w:separator/>
      </w:r>
    </w:p>
  </w:endnote>
  <w:endnote w:type="continuationSeparator" w:id="0">
    <w:p w14:paraId="5CF6C9C9" w14:textId="77777777" w:rsidR="00126994" w:rsidRDefault="00126994"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73600"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149967626" name="Picture 114996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61312"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54770420" name="Picture 35477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E32CD" w14:textId="77777777" w:rsidR="00126994" w:rsidRDefault="00126994" w:rsidP="008C1F02">
      <w:r>
        <w:separator/>
      </w:r>
    </w:p>
  </w:footnote>
  <w:footnote w:type="continuationSeparator" w:id="0">
    <w:p w14:paraId="6EC437B3" w14:textId="77777777" w:rsidR="00126994" w:rsidRDefault="00126994"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74AB9347"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75648"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8E3F8"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74624"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993512115"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750075116" name="Picture 75007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B1574F" w:rsidRPr="00CA73E8">
      <w:rPr>
        <w:noProof/>
      </w:rPr>
      <w:drawing>
        <wp:anchor distT="0" distB="0" distL="114300" distR="114300" simplePos="0" relativeHeight="251667456" behindDoc="0" locked="0" layoutInCell="1" allowOverlap="1" wp14:anchorId="4964C1BA" wp14:editId="74B8276B">
          <wp:simplePos x="0" y="0"/>
          <wp:positionH relativeFrom="column">
            <wp:posOffset>6150610</wp:posOffset>
          </wp:positionH>
          <wp:positionV relativeFrom="paragraph">
            <wp:posOffset>-424815</wp:posOffset>
          </wp:positionV>
          <wp:extent cx="459105" cy="344170"/>
          <wp:effectExtent l="0" t="0" r="0" b="11430"/>
          <wp:wrapThrough wrapText="bothSides">
            <wp:wrapPolygon edited="0">
              <wp:start x="0" y="0"/>
              <wp:lineTo x="0" y="20723"/>
              <wp:lineTo x="20315" y="20723"/>
              <wp:lineTo x="20315" y="0"/>
              <wp:lineTo x="0" y="0"/>
            </wp:wrapPolygon>
          </wp:wrapThrough>
          <wp:docPr id="135919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59105" cy="34417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70528"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246D19"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5C77"/>
    <w:multiLevelType w:val="multilevel"/>
    <w:tmpl w:val="29C4AE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AE7966"/>
    <w:multiLevelType w:val="hybridMultilevel"/>
    <w:tmpl w:val="2336183C"/>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2" w15:restartNumberingAfterBreak="0">
    <w:nsid w:val="02DD771A"/>
    <w:multiLevelType w:val="hybridMultilevel"/>
    <w:tmpl w:val="BFEC5082"/>
    <w:lvl w:ilvl="0" w:tplc="4009000B">
      <w:start w:val="1"/>
      <w:numFmt w:val="bullet"/>
      <w:lvlText w:val=""/>
      <w:lvlJc w:val="left"/>
      <w:pPr>
        <w:ind w:left="2988" w:hanging="360"/>
      </w:pPr>
      <w:rPr>
        <w:rFonts w:ascii="Wingdings" w:hAnsi="Wingdings" w:hint="default"/>
      </w:rPr>
    </w:lvl>
    <w:lvl w:ilvl="1" w:tplc="40090003" w:tentative="1">
      <w:start w:val="1"/>
      <w:numFmt w:val="bullet"/>
      <w:lvlText w:val="o"/>
      <w:lvlJc w:val="left"/>
      <w:pPr>
        <w:ind w:left="3708" w:hanging="360"/>
      </w:pPr>
      <w:rPr>
        <w:rFonts w:ascii="Courier New" w:hAnsi="Courier New" w:cs="Courier New" w:hint="default"/>
      </w:rPr>
    </w:lvl>
    <w:lvl w:ilvl="2" w:tplc="40090005" w:tentative="1">
      <w:start w:val="1"/>
      <w:numFmt w:val="bullet"/>
      <w:lvlText w:val=""/>
      <w:lvlJc w:val="left"/>
      <w:pPr>
        <w:ind w:left="4428" w:hanging="360"/>
      </w:pPr>
      <w:rPr>
        <w:rFonts w:ascii="Wingdings" w:hAnsi="Wingdings" w:hint="default"/>
      </w:rPr>
    </w:lvl>
    <w:lvl w:ilvl="3" w:tplc="40090001" w:tentative="1">
      <w:start w:val="1"/>
      <w:numFmt w:val="bullet"/>
      <w:lvlText w:val=""/>
      <w:lvlJc w:val="left"/>
      <w:pPr>
        <w:ind w:left="5148" w:hanging="360"/>
      </w:pPr>
      <w:rPr>
        <w:rFonts w:ascii="Symbol" w:hAnsi="Symbol" w:hint="default"/>
      </w:rPr>
    </w:lvl>
    <w:lvl w:ilvl="4" w:tplc="40090003" w:tentative="1">
      <w:start w:val="1"/>
      <w:numFmt w:val="bullet"/>
      <w:lvlText w:val="o"/>
      <w:lvlJc w:val="left"/>
      <w:pPr>
        <w:ind w:left="5868" w:hanging="360"/>
      </w:pPr>
      <w:rPr>
        <w:rFonts w:ascii="Courier New" w:hAnsi="Courier New" w:cs="Courier New" w:hint="default"/>
      </w:rPr>
    </w:lvl>
    <w:lvl w:ilvl="5" w:tplc="40090005" w:tentative="1">
      <w:start w:val="1"/>
      <w:numFmt w:val="bullet"/>
      <w:lvlText w:val=""/>
      <w:lvlJc w:val="left"/>
      <w:pPr>
        <w:ind w:left="6588" w:hanging="360"/>
      </w:pPr>
      <w:rPr>
        <w:rFonts w:ascii="Wingdings" w:hAnsi="Wingdings" w:hint="default"/>
      </w:rPr>
    </w:lvl>
    <w:lvl w:ilvl="6" w:tplc="40090001" w:tentative="1">
      <w:start w:val="1"/>
      <w:numFmt w:val="bullet"/>
      <w:lvlText w:val=""/>
      <w:lvlJc w:val="left"/>
      <w:pPr>
        <w:ind w:left="7308" w:hanging="360"/>
      </w:pPr>
      <w:rPr>
        <w:rFonts w:ascii="Symbol" w:hAnsi="Symbol" w:hint="default"/>
      </w:rPr>
    </w:lvl>
    <w:lvl w:ilvl="7" w:tplc="40090003" w:tentative="1">
      <w:start w:val="1"/>
      <w:numFmt w:val="bullet"/>
      <w:lvlText w:val="o"/>
      <w:lvlJc w:val="left"/>
      <w:pPr>
        <w:ind w:left="8028" w:hanging="360"/>
      </w:pPr>
      <w:rPr>
        <w:rFonts w:ascii="Courier New" w:hAnsi="Courier New" w:cs="Courier New" w:hint="default"/>
      </w:rPr>
    </w:lvl>
    <w:lvl w:ilvl="8" w:tplc="40090005" w:tentative="1">
      <w:start w:val="1"/>
      <w:numFmt w:val="bullet"/>
      <w:lvlText w:val=""/>
      <w:lvlJc w:val="left"/>
      <w:pPr>
        <w:ind w:left="8748" w:hanging="360"/>
      </w:pPr>
      <w:rPr>
        <w:rFonts w:ascii="Wingdings" w:hAnsi="Wingdings" w:hint="default"/>
      </w:rPr>
    </w:lvl>
  </w:abstractNum>
  <w:abstractNum w:abstractNumId="3" w15:restartNumberingAfterBreak="0">
    <w:nsid w:val="03A20DF0"/>
    <w:multiLevelType w:val="hybridMultilevel"/>
    <w:tmpl w:val="A510CA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01508F"/>
    <w:multiLevelType w:val="hybridMultilevel"/>
    <w:tmpl w:val="71961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31C32"/>
    <w:multiLevelType w:val="hybridMultilevel"/>
    <w:tmpl w:val="9DDA3EC8"/>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73286"/>
    <w:multiLevelType w:val="multilevel"/>
    <w:tmpl w:val="F008F1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A6B6C14"/>
    <w:multiLevelType w:val="hybridMultilevel"/>
    <w:tmpl w:val="16DC61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57822"/>
    <w:multiLevelType w:val="hybridMultilevel"/>
    <w:tmpl w:val="2884BF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0C8D2A73"/>
    <w:multiLevelType w:val="hybridMultilevel"/>
    <w:tmpl w:val="7F38187E"/>
    <w:lvl w:ilvl="0" w:tplc="82B4B212">
      <w:start w:val="1"/>
      <w:numFmt w:val="bullet"/>
      <w:lvlText w:val=""/>
      <w:lvlJc w:val="left"/>
      <w:pPr>
        <w:ind w:left="720" w:hanging="360"/>
      </w:pPr>
      <w:rPr>
        <w:rFonts w:ascii="Wingdings" w:hAnsi="Wingdings" w:hint="default"/>
        <w:color w:val="404040" w:themeColor="text1" w:themeTint="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E830A0"/>
    <w:multiLevelType w:val="hybridMultilevel"/>
    <w:tmpl w:val="339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1A7950"/>
    <w:multiLevelType w:val="hybridMultilevel"/>
    <w:tmpl w:val="9196C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37239E1"/>
    <w:multiLevelType w:val="multilevel"/>
    <w:tmpl w:val="5ACC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874F07"/>
    <w:multiLevelType w:val="hybridMultilevel"/>
    <w:tmpl w:val="BF18A9E8"/>
    <w:lvl w:ilvl="0" w:tplc="0409000D">
      <w:start w:val="1"/>
      <w:numFmt w:val="bullet"/>
      <w:lvlText w:val=""/>
      <w:lvlJc w:val="left"/>
      <w:pPr>
        <w:tabs>
          <w:tab w:val="num" w:pos="360"/>
        </w:tabs>
        <w:ind w:left="360" w:hanging="360"/>
      </w:pPr>
      <w:rPr>
        <w:rFonts w:ascii="Wingdings" w:hAnsi="Wingdings" w:hint="default"/>
      </w:rPr>
    </w:lvl>
    <w:lvl w:ilvl="1" w:tplc="FFFFFFFF" w:tentative="1">
      <w:start w:val="1"/>
      <w:numFmt w:val="lowerLetter"/>
      <w:lvlText w:val="%2."/>
      <w:lvlJc w:val="left"/>
      <w:pPr>
        <w:tabs>
          <w:tab w:val="num" w:pos="930"/>
        </w:tabs>
        <w:ind w:left="930" w:hanging="360"/>
      </w:pPr>
    </w:lvl>
    <w:lvl w:ilvl="2" w:tplc="FFFFFFFF" w:tentative="1">
      <w:start w:val="1"/>
      <w:numFmt w:val="lowerRoman"/>
      <w:lvlText w:val="%3."/>
      <w:lvlJc w:val="right"/>
      <w:pPr>
        <w:tabs>
          <w:tab w:val="num" w:pos="1650"/>
        </w:tabs>
        <w:ind w:left="1650" w:hanging="180"/>
      </w:pPr>
    </w:lvl>
    <w:lvl w:ilvl="3" w:tplc="FFFFFFFF" w:tentative="1">
      <w:start w:val="1"/>
      <w:numFmt w:val="decimal"/>
      <w:lvlText w:val="%4."/>
      <w:lvlJc w:val="left"/>
      <w:pPr>
        <w:tabs>
          <w:tab w:val="num" w:pos="2370"/>
        </w:tabs>
        <w:ind w:left="2370" w:hanging="360"/>
      </w:pPr>
    </w:lvl>
    <w:lvl w:ilvl="4" w:tplc="FFFFFFFF" w:tentative="1">
      <w:start w:val="1"/>
      <w:numFmt w:val="lowerLetter"/>
      <w:lvlText w:val="%5."/>
      <w:lvlJc w:val="left"/>
      <w:pPr>
        <w:tabs>
          <w:tab w:val="num" w:pos="3090"/>
        </w:tabs>
        <w:ind w:left="3090" w:hanging="360"/>
      </w:pPr>
    </w:lvl>
    <w:lvl w:ilvl="5" w:tplc="FFFFFFFF" w:tentative="1">
      <w:start w:val="1"/>
      <w:numFmt w:val="lowerRoman"/>
      <w:lvlText w:val="%6."/>
      <w:lvlJc w:val="right"/>
      <w:pPr>
        <w:tabs>
          <w:tab w:val="num" w:pos="3810"/>
        </w:tabs>
        <w:ind w:left="3810" w:hanging="180"/>
      </w:pPr>
    </w:lvl>
    <w:lvl w:ilvl="6" w:tplc="FFFFFFFF" w:tentative="1">
      <w:start w:val="1"/>
      <w:numFmt w:val="decimal"/>
      <w:lvlText w:val="%7."/>
      <w:lvlJc w:val="left"/>
      <w:pPr>
        <w:tabs>
          <w:tab w:val="num" w:pos="4530"/>
        </w:tabs>
        <w:ind w:left="4530" w:hanging="360"/>
      </w:pPr>
    </w:lvl>
    <w:lvl w:ilvl="7" w:tplc="FFFFFFFF" w:tentative="1">
      <w:start w:val="1"/>
      <w:numFmt w:val="lowerLetter"/>
      <w:lvlText w:val="%8."/>
      <w:lvlJc w:val="left"/>
      <w:pPr>
        <w:tabs>
          <w:tab w:val="num" w:pos="5250"/>
        </w:tabs>
        <w:ind w:left="5250" w:hanging="360"/>
      </w:pPr>
    </w:lvl>
    <w:lvl w:ilvl="8" w:tplc="FFFFFFFF" w:tentative="1">
      <w:start w:val="1"/>
      <w:numFmt w:val="lowerRoman"/>
      <w:lvlText w:val="%9."/>
      <w:lvlJc w:val="right"/>
      <w:pPr>
        <w:tabs>
          <w:tab w:val="num" w:pos="5970"/>
        </w:tabs>
        <w:ind w:left="5970" w:hanging="180"/>
      </w:pPr>
    </w:lvl>
  </w:abstractNum>
  <w:abstractNum w:abstractNumId="21"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620613"/>
    <w:multiLevelType w:val="hybridMultilevel"/>
    <w:tmpl w:val="342A7C50"/>
    <w:lvl w:ilvl="0" w:tplc="40090003">
      <w:start w:val="1"/>
      <w:numFmt w:val="bullet"/>
      <w:lvlText w:val="o"/>
      <w:lvlJc w:val="left"/>
      <w:pPr>
        <w:ind w:left="1100" w:hanging="360"/>
      </w:pPr>
      <w:rPr>
        <w:rFonts w:ascii="Courier New" w:hAnsi="Courier New" w:cs="Courier New" w:hint="default"/>
      </w:rPr>
    </w:lvl>
    <w:lvl w:ilvl="1" w:tplc="FFFFFFFF" w:tentative="1">
      <w:start w:val="1"/>
      <w:numFmt w:val="bullet"/>
      <w:lvlText w:val="o"/>
      <w:lvlJc w:val="left"/>
      <w:pPr>
        <w:ind w:left="1820" w:hanging="360"/>
      </w:pPr>
      <w:rPr>
        <w:rFonts w:ascii="Courier New" w:hAnsi="Courier New" w:cs="Courier New" w:hint="default"/>
      </w:rPr>
    </w:lvl>
    <w:lvl w:ilvl="2" w:tplc="FFFFFFFF" w:tentative="1">
      <w:start w:val="1"/>
      <w:numFmt w:val="bullet"/>
      <w:lvlText w:val=""/>
      <w:lvlJc w:val="left"/>
      <w:pPr>
        <w:ind w:left="2540" w:hanging="360"/>
      </w:pPr>
      <w:rPr>
        <w:rFonts w:ascii="Wingdings" w:hAnsi="Wingdings" w:hint="default"/>
      </w:rPr>
    </w:lvl>
    <w:lvl w:ilvl="3" w:tplc="FFFFFFFF" w:tentative="1">
      <w:start w:val="1"/>
      <w:numFmt w:val="bullet"/>
      <w:lvlText w:val=""/>
      <w:lvlJc w:val="left"/>
      <w:pPr>
        <w:ind w:left="3260" w:hanging="360"/>
      </w:pPr>
      <w:rPr>
        <w:rFonts w:ascii="Symbol" w:hAnsi="Symbol" w:hint="default"/>
      </w:rPr>
    </w:lvl>
    <w:lvl w:ilvl="4" w:tplc="FFFFFFFF" w:tentative="1">
      <w:start w:val="1"/>
      <w:numFmt w:val="bullet"/>
      <w:lvlText w:val="o"/>
      <w:lvlJc w:val="left"/>
      <w:pPr>
        <w:ind w:left="3980" w:hanging="360"/>
      </w:pPr>
      <w:rPr>
        <w:rFonts w:ascii="Courier New" w:hAnsi="Courier New" w:cs="Courier New" w:hint="default"/>
      </w:rPr>
    </w:lvl>
    <w:lvl w:ilvl="5" w:tplc="FFFFFFFF" w:tentative="1">
      <w:start w:val="1"/>
      <w:numFmt w:val="bullet"/>
      <w:lvlText w:val=""/>
      <w:lvlJc w:val="left"/>
      <w:pPr>
        <w:ind w:left="4700" w:hanging="360"/>
      </w:pPr>
      <w:rPr>
        <w:rFonts w:ascii="Wingdings" w:hAnsi="Wingdings" w:hint="default"/>
      </w:rPr>
    </w:lvl>
    <w:lvl w:ilvl="6" w:tplc="FFFFFFFF" w:tentative="1">
      <w:start w:val="1"/>
      <w:numFmt w:val="bullet"/>
      <w:lvlText w:val=""/>
      <w:lvlJc w:val="left"/>
      <w:pPr>
        <w:ind w:left="5420" w:hanging="360"/>
      </w:pPr>
      <w:rPr>
        <w:rFonts w:ascii="Symbol" w:hAnsi="Symbol" w:hint="default"/>
      </w:rPr>
    </w:lvl>
    <w:lvl w:ilvl="7" w:tplc="FFFFFFFF" w:tentative="1">
      <w:start w:val="1"/>
      <w:numFmt w:val="bullet"/>
      <w:lvlText w:val="o"/>
      <w:lvlJc w:val="left"/>
      <w:pPr>
        <w:ind w:left="6140" w:hanging="360"/>
      </w:pPr>
      <w:rPr>
        <w:rFonts w:ascii="Courier New" w:hAnsi="Courier New" w:cs="Courier New" w:hint="default"/>
      </w:rPr>
    </w:lvl>
    <w:lvl w:ilvl="8" w:tplc="FFFFFFFF" w:tentative="1">
      <w:start w:val="1"/>
      <w:numFmt w:val="bullet"/>
      <w:lvlText w:val=""/>
      <w:lvlJc w:val="left"/>
      <w:pPr>
        <w:ind w:left="6860" w:hanging="360"/>
      </w:pPr>
      <w:rPr>
        <w:rFonts w:ascii="Wingdings" w:hAnsi="Wingdings" w:hint="default"/>
      </w:rPr>
    </w:lvl>
  </w:abstractNum>
  <w:abstractNum w:abstractNumId="24" w15:restartNumberingAfterBreak="0">
    <w:nsid w:val="15785FEC"/>
    <w:multiLevelType w:val="hybridMultilevel"/>
    <w:tmpl w:val="49D0221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15A87DAE"/>
    <w:multiLevelType w:val="hybridMultilevel"/>
    <w:tmpl w:val="B5480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E775B6"/>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6022FF"/>
    <w:multiLevelType w:val="hybridMultilevel"/>
    <w:tmpl w:val="82D6DF2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174156FB"/>
    <w:multiLevelType w:val="hybridMultilevel"/>
    <w:tmpl w:val="66342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8AA5B69"/>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9255BEA"/>
    <w:multiLevelType w:val="multilevel"/>
    <w:tmpl w:val="CE7E56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7F0"/>
    <w:multiLevelType w:val="hybridMultilevel"/>
    <w:tmpl w:val="7DB651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1BBF3548"/>
    <w:multiLevelType w:val="hybridMultilevel"/>
    <w:tmpl w:val="B49C7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1C0D6249"/>
    <w:multiLevelType w:val="multilevel"/>
    <w:tmpl w:val="C9E4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9416CE"/>
    <w:multiLevelType w:val="multilevel"/>
    <w:tmpl w:val="0C068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E36332"/>
    <w:multiLevelType w:val="hybridMultilevel"/>
    <w:tmpl w:val="6F4C4B12"/>
    <w:lvl w:ilvl="0" w:tplc="40090001">
      <w:start w:val="1"/>
      <w:numFmt w:val="bullet"/>
      <w:lvlText w:val=""/>
      <w:lvlJc w:val="left"/>
      <w:pPr>
        <w:ind w:left="1670" w:hanging="360"/>
      </w:pPr>
      <w:rPr>
        <w:rFonts w:ascii="Symbol" w:hAnsi="Symbol" w:hint="default"/>
      </w:rPr>
    </w:lvl>
    <w:lvl w:ilvl="1" w:tplc="40090003" w:tentative="1">
      <w:start w:val="1"/>
      <w:numFmt w:val="bullet"/>
      <w:lvlText w:val="o"/>
      <w:lvlJc w:val="left"/>
      <w:pPr>
        <w:ind w:left="2390" w:hanging="360"/>
      </w:pPr>
      <w:rPr>
        <w:rFonts w:ascii="Courier New" w:hAnsi="Courier New" w:cs="Courier New" w:hint="default"/>
      </w:rPr>
    </w:lvl>
    <w:lvl w:ilvl="2" w:tplc="40090005" w:tentative="1">
      <w:start w:val="1"/>
      <w:numFmt w:val="bullet"/>
      <w:lvlText w:val=""/>
      <w:lvlJc w:val="left"/>
      <w:pPr>
        <w:ind w:left="3110" w:hanging="360"/>
      </w:pPr>
      <w:rPr>
        <w:rFonts w:ascii="Wingdings" w:hAnsi="Wingdings" w:hint="default"/>
      </w:rPr>
    </w:lvl>
    <w:lvl w:ilvl="3" w:tplc="40090001" w:tentative="1">
      <w:start w:val="1"/>
      <w:numFmt w:val="bullet"/>
      <w:lvlText w:val=""/>
      <w:lvlJc w:val="left"/>
      <w:pPr>
        <w:ind w:left="3830" w:hanging="360"/>
      </w:pPr>
      <w:rPr>
        <w:rFonts w:ascii="Symbol" w:hAnsi="Symbol" w:hint="default"/>
      </w:rPr>
    </w:lvl>
    <w:lvl w:ilvl="4" w:tplc="40090003" w:tentative="1">
      <w:start w:val="1"/>
      <w:numFmt w:val="bullet"/>
      <w:lvlText w:val="o"/>
      <w:lvlJc w:val="left"/>
      <w:pPr>
        <w:ind w:left="4550" w:hanging="360"/>
      </w:pPr>
      <w:rPr>
        <w:rFonts w:ascii="Courier New" w:hAnsi="Courier New" w:cs="Courier New" w:hint="default"/>
      </w:rPr>
    </w:lvl>
    <w:lvl w:ilvl="5" w:tplc="40090005" w:tentative="1">
      <w:start w:val="1"/>
      <w:numFmt w:val="bullet"/>
      <w:lvlText w:val=""/>
      <w:lvlJc w:val="left"/>
      <w:pPr>
        <w:ind w:left="5270" w:hanging="360"/>
      </w:pPr>
      <w:rPr>
        <w:rFonts w:ascii="Wingdings" w:hAnsi="Wingdings" w:hint="default"/>
      </w:rPr>
    </w:lvl>
    <w:lvl w:ilvl="6" w:tplc="40090001" w:tentative="1">
      <w:start w:val="1"/>
      <w:numFmt w:val="bullet"/>
      <w:lvlText w:val=""/>
      <w:lvlJc w:val="left"/>
      <w:pPr>
        <w:ind w:left="5990" w:hanging="360"/>
      </w:pPr>
      <w:rPr>
        <w:rFonts w:ascii="Symbol" w:hAnsi="Symbol" w:hint="default"/>
      </w:rPr>
    </w:lvl>
    <w:lvl w:ilvl="7" w:tplc="40090003" w:tentative="1">
      <w:start w:val="1"/>
      <w:numFmt w:val="bullet"/>
      <w:lvlText w:val="o"/>
      <w:lvlJc w:val="left"/>
      <w:pPr>
        <w:ind w:left="6710" w:hanging="360"/>
      </w:pPr>
      <w:rPr>
        <w:rFonts w:ascii="Courier New" w:hAnsi="Courier New" w:cs="Courier New" w:hint="default"/>
      </w:rPr>
    </w:lvl>
    <w:lvl w:ilvl="8" w:tplc="40090005" w:tentative="1">
      <w:start w:val="1"/>
      <w:numFmt w:val="bullet"/>
      <w:lvlText w:val=""/>
      <w:lvlJc w:val="left"/>
      <w:pPr>
        <w:ind w:left="7430" w:hanging="360"/>
      </w:pPr>
      <w:rPr>
        <w:rFonts w:ascii="Wingdings" w:hAnsi="Wingdings" w:hint="default"/>
      </w:rPr>
    </w:lvl>
  </w:abstractNum>
  <w:abstractNum w:abstractNumId="37"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83472D"/>
    <w:multiLevelType w:val="multilevel"/>
    <w:tmpl w:val="AB8C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6524FC"/>
    <w:multiLevelType w:val="multilevel"/>
    <w:tmpl w:val="0ED2D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136249"/>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5F0C3A"/>
    <w:multiLevelType w:val="hybridMultilevel"/>
    <w:tmpl w:val="9822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48" w15:restartNumberingAfterBreak="0">
    <w:nsid w:val="2B2F5C4D"/>
    <w:multiLevelType w:val="multilevel"/>
    <w:tmpl w:val="99FA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2C9204EC"/>
    <w:multiLevelType w:val="hybridMultilevel"/>
    <w:tmpl w:val="FFFFFFFF"/>
    <w:lvl w:ilvl="0" w:tplc="6A34A926">
      <w:start w:val="1"/>
      <w:numFmt w:val="bullet"/>
      <w:lvlText w:val=""/>
      <w:lvlJc w:val="left"/>
      <w:pPr>
        <w:ind w:left="720" w:hanging="360"/>
      </w:pPr>
      <w:rPr>
        <w:rFonts w:ascii="Symbol" w:hAnsi="Symbol" w:hint="default"/>
      </w:rPr>
    </w:lvl>
    <w:lvl w:ilvl="1" w:tplc="C88E9E24">
      <w:start w:val="1"/>
      <w:numFmt w:val="bullet"/>
      <w:lvlText w:val="o"/>
      <w:lvlJc w:val="left"/>
      <w:pPr>
        <w:ind w:left="1440" w:hanging="360"/>
      </w:pPr>
      <w:rPr>
        <w:rFonts w:ascii="Courier New" w:hAnsi="Courier New" w:hint="default"/>
      </w:rPr>
    </w:lvl>
    <w:lvl w:ilvl="2" w:tplc="36E8AC34">
      <w:start w:val="1"/>
      <w:numFmt w:val="bullet"/>
      <w:lvlText w:val=""/>
      <w:lvlJc w:val="left"/>
      <w:pPr>
        <w:ind w:left="2160" w:hanging="360"/>
      </w:pPr>
      <w:rPr>
        <w:rFonts w:ascii="Wingdings" w:hAnsi="Wingdings" w:hint="default"/>
      </w:rPr>
    </w:lvl>
    <w:lvl w:ilvl="3" w:tplc="E640C65A">
      <w:start w:val="1"/>
      <w:numFmt w:val="bullet"/>
      <w:lvlText w:val=""/>
      <w:lvlJc w:val="left"/>
      <w:pPr>
        <w:ind w:left="2880" w:hanging="360"/>
      </w:pPr>
      <w:rPr>
        <w:rFonts w:ascii="Symbol" w:hAnsi="Symbol" w:hint="default"/>
      </w:rPr>
    </w:lvl>
    <w:lvl w:ilvl="4" w:tplc="138E8EDC">
      <w:start w:val="1"/>
      <w:numFmt w:val="bullet"/>
      <w:lvlText w:val="o"/>
      <w:lvlJc w:val="left"/>
      <w:pPr>
        <w:ind w:left="3600" w:hanging="360"/>
      </w:pPr>
      <w:rPr>
        <w:rFonts w:ascii="Courier New" w:hAnsi="Courier New" w:hint="default"/>
      </w:rPr>
    </w:lvl>
    <w:lvl w:ilvl="5" w:tplc="FF0284D0">
      <w:start w:val="1"/>
      <w:numFmt w:val="bullet"/>
      <w:lvlText w:val=""/>
      <w:lvlJc w:val="left"/>
      <w:pPr>
        <w:ind w:left="4320" w:hanging="360"/>
      </w:pPr>
      <w:rPr>
        <w:rFonts w:ascii="Wingdings" w:hAnsi="Wingdings" w:hint="default"/>
      </w:rPr>
    </w:lvl>
    <w:lvl w:ilvl="6" w:tplc="B2981A26">
      <w:start w:val="1"/>
      <w:numFmt w:val="bullet"/>
      <w:lvlText w:val=""/>
      <w:lvlJc w:val="left"/>
      <w:pPr>
        <w:ind w:left="5040" w:hanging="360"/>
      </w:pPr>
      <w:rPr>
        <w:rFonts w:ascii="Symbol" w:hAnsi="Symbol" w:hint="default"/>
      </w:rPr>
    </w:lvl>
    <w:lvl w:ilvl="7" w:tplc="98764EF2">
      <w:start w:val="1"/>
      <w:numFmt w:val="bullet"/>
      <w:lvlText w:val="o"/>
      <w:lvlJc w:val="left"/>
      <w:pPr>
        <w:ind w:left="5760" w:hanging="360"/>
      </w:pPr>
      <w:rPr>
        <w:rFonts w:ascii="Courier New" w:hAnsi="Courier New" w:hint="default"/>
      </w:rPr>
    </w:lvl>
    <w:lvl w:ilvl="8" w:tplc="05443F50">
      <w:start w:val="1"/>
      <w:numFmt w:val="bullet"/>
      <w:lvlText w:val=""/>
      <w:lvlJc w:val="left"/>
      <w:pPr>
        <w:ind w:left="6480" w:hanging="360"/>
      </w:pPr>
      <w:rPr>
        <w:rFonts w:ascii="Wingdings" w:hAnsi="Wingdings" w:hint="default"/>
      </w:rPr>
    </w:lvl>
  </w:abstractNum>
  <w:abstractNum w:abstractNumId="51" w15:restartNumberingAfterBreak="0">
    <w:nsid w:val="2D123646"/>
    <w:multiLevelType w:val="hybridMultilevel"/>
    <w:tmpl w:val="ABA8E8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D315E9A"/>
    <w:multiLevelType w:val="hybridMultilevel"/>
    <w:tmpl w:val="E716DD2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2ED727E7"/>
    <w:multiLevelType w:val="multilevel"/>
    <w:tmpl w:val="1BAE5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0CD5945"/>
    <w:multiLevelType w:val="hybridMultilevel"/>
    <w:tmpl w:val="CCD24DE0"/>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1FA7ABD"/>
    <w:multiLevelType w:val="hybridMultilevel"/>
    <w:tmpl w:val="F080F9B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32BE5B50"/>
    <w:multiLevelType w:val="hybridMultilevel"/>
    <w:tmpl w:val="23D620F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32F107E8"/>
    <w:multiLevelType w:val="hybridMultilevel"/>
    <w:tmpl w:val="E97AA12E"/>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988"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4D03FD5"/>
    <w:multiLevelType w:val="multilevel"/>
    <w:tmpl w:val="082E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9757947"/>
    <w:multiLevelType w:val="hybridMultilevel"/>
    <w:tmpl w:val="E88CE66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A371DE7"/>
    <w:multiLevelType w:val="hybridMultilevel"/>
    <w:tmpl w:val="C69033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A4D6376"/>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BD47D5E"/>
    <w:multiLevelType w:val="hybridMultilevel"/>
    <w:tmpl w:val="7582990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3C7E6297"/>
    <w:multiLevelType w:val="multilevel"/>
    <w:tmpl w:val="22A67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4833AD"/>
    <w:multiLevelType w:val="hybridMultilevel"/>
    <w:tmpl w:val="674C31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E505353"/>
    <w:multiLevelType w:val="hybridMultilevel"/>
    <w:tmpl w:val="D27438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3F834B0D"/>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0385968"/>
    <w:multiLevelType w:val="hybridMultilevel"/>
    <w:tmpl w:val="4668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0BC27D8"/>
    <w:multiLevelType w:val="hybridMultilevel"/>
    <w:tmpl w:val="DA78A99E"/>
    <w:lvl w:ilvl="0" w:tplc="7BE2307A">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722999"/>
    <w:multiLevelType w:val="hybridMultilevel"/>
    <w:tmpl w:val="A866F9E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44082E08"/>
    <w:multiLevelType w:val="multilevel"/>
    <w:tmpl w:val="45E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FF370C"/>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5CA1CF8"/>
    <w:multiLevelType w:val="hybridMultilevel"/>
    <w:tmpl w:val="FFFFFFFF"/>
    <w:lvl w:ilvl="0" w:tplc="56800162">
      <w:start w:val="1"/>
      <w:numFmt w:val="bullet"/>
      <w:lvlText w:val=""/>
      <w:lvlJc w:val="left"/>
      <w:pPr>
        <w:ind w:left="720" w:hanging="360"/>
      </w:pPr>
      <w:rPr>
        <w:rFonts w:ascii="Symbol" w:hAnsi="Symbol" w:hint="default"/>
      </w:rPr>
    </w:lvl>
    <w:lvl w:ilvl="1" w:tplc="54DE5932">
      <w:start w:val="1"/>
      <w:numFmt w:val="bullet"/>
      <w:lvlText w:val="o"/>
      <w:lvlJc w:val="left"/>
      <w:pPr>
        <w:ind w:left="1440" w:hanging="360"/>
      </w:pPr>
      <w:rPr>
        <w:rFonts w:ascii="Courier New" w:hAnsi="Courier New" w:hint="default"/>
      </w:rPr>
    </w:lvl>
    <w:lvl w:ilvl="2" w:tplc="571061DE">
      <w:start w:val="1"/>
      <w:numFmt w:val="bullet"/>
      <w:lvlText w:val=""/>
      <w:lvlJc w:val="left"/>
      <w:pPr>
        <w:ind w:left="2160" w:hanging="360"/>
      </w:pPr>
      <w:rPr>
        <w:rFonts w:ascii="Wingdings" w:hAnsi="Wingdings" w:hint="default"/>
      </w:rPr>
    </w:lvl>
    <w:lvl w:ilvl="3" w:tplc="E7844EF8">
      <w:start w:val="1"/>
      <w:numFmt w:val="bullet"/>
      <w:lvlText w:val=""/>
      <w:lvlJc w:val="left"/>
      <w:pPr>
        <w:ind w:left="2880" w:hanging="360"/>
      </w:pPr>
      <w:rPr>
        <w:rFonts w:ascii="Symbol" w:hAnsi="Symbol" w:hint="default"/>
      </w:rPr>
    </w:lvl>
    <w:lvl w:ilvl="4" w:tplc="17CE8C68">
      <w:start w:val="1"/>
      <w:numFmt w:val="bullet"/>
      <w:lvlText w:val="o"/>
      <w:lvlJc w:val="left"/>
      <w:pPr>
        <w:ind w:left="3600" w:hanging="360"/>
      </w:pPr>
      <w:rPr>
        <w:rFonts w:ascii="Courier New" w:hAnsi="Courier New" w:hint="default"/>
      </w:rPr>
    </w:lvl>
    <w:lvl w:ilvl="5" w:tplc="D8BE693C">
      <w:start w:val="1"/>
      <w:numFmt w:val="bullet"/>
      <w:lvlText w:val=""/>
      <w:lvlJc w:val="left"/>
      <w:pPr>
        <w:ind w:left="4320" w:hanging="360"/>
      </w:pPr>
      <w:rPr>
        <w:rFonts w:ascii="Wingdings" w:hAnsi="Wingdings" w:hint="default"/>
      </w:rPr>
    </w:lvl>
    <w:lvl w:ilvl="6" w:tplc="9280E70E">
      <w:start w:val="1"/>
      <w:numFmt w:val="bullet"/>
      <w:lvlText w:val=""/>
      <w:lvlJc w:val="left"/>
      <w:pPr>
        <w:ind w:left="5040" w:hanging="360"/>
      </w:pPr>
      <w:rPr>
        <w:rFonts w:ascii="Symbol" w:hAnsi="Symbol" w:hint="default"/>
      </w:rPr>
    </w:lvl>
    <w:lvl w:ilvl="7" w:tplc="B7F84F3A">
      <w:start w:val="1"/>
      <w:numFmt w:val="bullet"/>
      <w:lvlText w:val="o"/>
      <w:lvlJc w:val="left"/>
      <w:pPr>
        <w:ind w:left="5760" w:hanging="360"/>
      </w:pPr>
      <w:rPr>
        <w:rFonts w:ascii="Courier New" w:hAnsi="Courier New" w:hint="default"/>
      </w:rPr>
    </w:lvl>
    <w:lvl w:ilvl="8" w:tplc="D20A7C4A">
      <w:start w:val="1"/>
      <w:numFmt w:val="bullet"/>
      <w:lvlText w:val=""/>
      <w:lvlJc w:val="left"/>
      <w:pPr>
        <w:ind w:left="6480" w:hanging="360"/>
      </w:pPr>
      <w:rPr>
        <w:rFonts w:ascii="Wingdings" w:hAnsi="Wingdings" w:hint="default"/>
      </w:rPr>
    </w:lvl>
  </w:abstractNum>
  <w:abstractNum w:abstractNumId="83" w15:restartNumberingAfterBreak="0">
    <w:nsid w:val="46237070"/>
    <w:multiLevelType w:val="multilevel"/>
    <w:tmpl w:val="85F2F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05577E"/>
    <w:multiLevelType w:val="hybridMultilevel"/>
    <w:tmpl w:val="AC7461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5" w15:restartNumberingAfterBreak="0">
    <w:nsid w:val="47815921"/>
    <w:multiLevelType w:val="hybridMultilevel"/>
    <w:tmpl w:val="26363EB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63231F"/>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4E7D5B39"/>
    <w:multiLevelType w:val="hybridMultilevel"/>
    <w:tmpl w:val="2032A9EA"/>
    <w:lvl w:ilvl="0" w:tplc="13FE5C1C">
      <w:start w:val="1"/>
      <w:numFmt w:val="bullet"/>
      <w:lvlText w:val=""/>
      <w:lvlJc w:val="left"/>
      <w:pPr>
        <w:ind w:left="720" w:hanging="360"/>
      </w:pPr>
      <w:rPr>
        <w:rFonts w:ascii="Symbol" w:hAnsi="Symbol" w:hint="default"/>
      </w:rPr>
    </w:lvl>
    <w:lvl w:ilvl="1" w:tplc="12C0CD12">
      <w:start w:val="1"/>
      <w:numFmt w:val="bullet"/>
      <w:lvlText w:val="o"/>
      <w:lvlJc w:val="left"/>
      <w:pPr>
        <w:ind w:left="1440" w:hanging="360"/>
      </w:pPr>
      <w:rPr>
        <w:rFonts w:ascii="Courier New" w:hAnsi="Courier New" w:hint="default"/>
      </w:rPr>
    </w:lvl>
    <w:lvl w:ilvl="2" w:tplc="AC861D78">
      <w:start w:val="1"/>
      <w:numFmt w:val="bullet"/>
      <w:lvlText w:val=""/>
      <w:lvlJc w:val="left"/>
      <w:pPr>
        <w:ind w:left="2160" w:hanging="360"/>
      </w:pPr>
      <w:rPr>
        <w:rFonts w:ascii="Wingdings" w:hAnsi="Wingdings" w:hint="default"/>
      </w:rPr>
    </w:lvl>
    <w:lvl w:ilvl="3" w:tplc="E0DE3980">
      <w:start w:val="1"/>
      <w:numFmt w:val="bullet"/>
      <w:lvlText w:val=""/>
      <w:lvlJc w:val="left"/>
      <w:pPr>
        <w:ind w:left="2880" w:hanging="360"/>
      </w:pPr>
      <w:rPr>
        <w:rFonts w:ascii="Symbol" w:hAnsi="Symbol" w:hint="default"/>
      </w:rPr>
    </w:lvl>
    <w:lvl w:ilvl="4" w:tplc="415CD3EC">
      <w:start w:val="1"/>
      <w:numFmt w:val="bullet"/>
      <w:lvlText w:val="o"/>
      <w:lvlJc w:val="left"/>
      <w:pPr>
        <w:ind w:left="3600" w:hanging="360"/>
      </w:pPr>
      <w:rPr>
        <w:rFonts w:ascii="Courier New" w:hAnsi="Courier New" w:hint="default"/>
      </w:rPr>
    </w:lvl>
    <w:lvl w:ilvl="5" w:tplc="C31C96B0">
      <w:start w:val="1"/>
      <w:numFmt w:val="bullet"/>
      <w:lvlText w:val=""/>
      <w:lvlJc w:val="left"/>
      <w:pPr>
        <w:ind w:left="4320" w:hanging="360"/>
      </w:pPr>
      <w:rPr>
        <w:rFonts w:ascii="Wingdings" w:hAnsi="Wingdings" w:hint="default"/>
      </w:rPr>
    </w:lvl>
    <w:lvl w:ilvl="6" w:tplc="56067482">
      <w:start w:val="1"/>
      <w:numFmt w:val="bullet"/>
      <w:lvlText w:val=""/>
      <w:lvlJc w:val="left"/>
      <w:pPr>
        <w:ind w:left="5040" w:hanging="360"/>
      </w:pPr>
      <w:rPr>
        <w:rFonts w:ascii="Symbol" w:hAnsi="Symbol" w:hint="default"/>
      </w:rPr>
    </w:lvl>
    <w:lvl w:ilvl="7" w:tplc="1020E4D0">
      <w:start w:val="1"/>
      <w:numFmt w:val="bullet"/>
      <w:lvlText w:val="o"/>
      <w:lvlJc w:val="left"/>
      <w:pPr>
        <w:ind w:left="5760" w:hanging="360"/>
      </w:pPr>
      <w:rPr>
        <w:rFonts w:ascii="Courier New" w:hAnsi="Courier New" w:hint="default"/>
      </w:rPr>
    </w:lvl>
    <w:lvl w:ilvl="8" w:tplc="AFD87E78">
      <w:start w:val="1"/>
      <w:numFmt w:val="bullet"/>
      <w:lvlText w:val=""/>
      <w:lvlJc w:val="left"/>
      <w:pPr>
        <w:ind w:left="6480" w:hanging="360"/>
      </w:pPr>
      <w:rPr>
        <w:rFonts w:ascii="Wingdings" w:hAnsi="Wingdings" w:hint="default"/>
      </w:rPr>
    </w:lvl>
  </w:abstractNum>
  <w:abstractNum w:abstractNumId="89" w15:restartNumberingAfterBreak="0">
    <w:nsid w:val="4EF56333"/>
    <w:multiLevelType w:val="hybridMultilevel"/>
    <w:tmpl w:val="1D1070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511F93BB"/>
    <w:multiLevelType w:val="hybridMultilevel"/>
    <w:tmpl w:val="FFFFFFFF"/>
    <w:lvl w:ilvl="0" w:tplc="55D89FC2">
      <w:start w:val="1"/>
      <w:numFmt w:val="bullet"/>
      <w:lvlText w:val=""/>
      <w:lvlJc w:val="left"/>
      <w:pPr>
        <w:ind w:left="720" w:hanging="360"/>
      </w:pPr>
      <w:rPr>
        <w:rFonts w:ascii="Symbol" w:hAnsi="Symbol" w:hint="default"/>
      </w:rPr>
    </w:lvl>
    <w:lvl w:ilvl="1" w:tplc="5F20ECF4">
      <w:start w:val="1"/>
      <w:numFmt w:val="bullet"/>
      <w:lvlText w:val="o"/>
      <w:lvlJc w:val="left"/>
      <w:pPr>
        <w:ind w:left="1440" w:hanging="360"/>
      </w:pPr>
      <w:rPr>
        <w:rFonts w:ascii="Courier New" w:hAnsi="Courier New" w:hint="default"/>
      </w:rPr>
    </w:lvl>
    <w:lvl w:ilvl="2" w:tplc="D7124D76">
      <w:start w:val="1"/>
      <w:numFmt w:val="bullet"/>
      <w:lvlText w:val=""/>
      <w:lvlJc w:val="left"/>
      <w:pPr>
        <w:ind w:left="2160" w:hanging="360"/>
      </w:pPr>
      <w:rPr>
        <w:rFonts w:ascii="Wingdings" w:hAnsi="Wingdings" w:hint="default"/>
      </w:rPr>
    </w:lvl>
    <w:lvl w:ilvl="3" w:tplc="259AE6EC">
      <w:start w:val="1"/>
      <w:numFmt w:val="bullet"/>
      <w:lvlText w:val=""/>
      <w:lvlJc w:val="left"/>
      <w:pPr>
        <w:ind w:left="2880" w:hanging="360"/>
      </w:pPr>
      <w:rPr>
        <w:rFonts w:ascii="Symbol" w:hAnsi="Symbol" w:hint="default"/>
      </w:rPr>
    </w:lvl>
    <w:lvl w:ilvl="4" w:tplc="6C9C3B92">
      <w:start w:val="1"/>
      <w:numFmt w:val="bullet"/>
      <w:lvlText w:val="o"/>
      <w:lvlJc w:val="left"/>
      <w:pPr>
        <w:ind w:left="3600" w:hanging="360"/>
      </w:pPr>
      <w:rPr>
        <w:rFonts w:ascii="Courier New" w:hAnsi="Courier New" w:hint="default"/>
      </w:rPr>
    </w:lvl>
    <w:lvl w:ilvl="5" w:tplc="ACD6363C">
      <w:start w:val="1"/>
      <w:numFmt w:val="bullet"/>
      <w:lvlText w:val=""/>
      <w:lvlJc w:val="left"/>
      <w:pPr>
        <w:ind w:left="4320" w:hanging="360"/>
      </w:pPr>
      <w:rPr>
        <w:rFonts w:ascii="Wingdings" w:hAnsi="Wingdings" w:hint="default"/>
      </w:rPr>
    </w:lvl>
    <w:lvl w:ilvl="6" w:tplc="2332A59C">
      <w:start w:val="1"/>
      <w:numFmt w:val="bullet"/>
      <w:lvlText w:val=""/>
      <w:lvlJc w:val="left"/>
      <w:pPr>
        <w:ind w:left="5040" w:hanging="360"/>
      </w:pPr>
      <w:rPr>
        <w:rFonts w:ascii="Symbol" w:hAnsi="Symbol" w:hint="default"/>
      </w:rPr>
    </w:lvl>
    <w:lvl w:ilvl="7" w:tplc="E536F3EC">
      <w:start w:val="1"/>
      <w:numFmt w:val="bullet"/>
      <w:lvlText w:val="o"/>
      <w:lvlJc w:val="left"/>
      <w:pPr>
        <w:ind w:left="5760" w:hanging="360"/>
      </w:pPr>
      <w:rPr>
        <w:rFonts w:ascii="Courier New" w:hAnsi="Courier New" w:hint="default"/>
      </w:rPr>
    </w:lvl>
    <w:lvl w:ilvl="8" w:tplc="49DC11AE">
      <w:start w:val="1"/>
      <w:numFmt w:val="bullet"/>
      <w:lvlText w:val=""/>
      <w:lvlJc w:val="left"/>
      <w:pPr>
        <w:ind w:left="6480" w:hanging="360"/>
      </w:pPr>
      <w:rPr>
        <w:rFonts w:ascii="Wingdings" w:hAnsi="Wingdings" w:hint="default"/>
      </w:rPr>
    </w:lvl>
  </w:abstractNum>
  <w:abstractNum w:abstractNumId="91"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1F2857"/>
    <w:multiLevelType w:val="hybridMultilevel"/>
    <w:tmpl w:val="DBF27AF8"/>
    <w:lvl w:ilvl="0" w:tplc="40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527815C5"/>
    <w:multiLevelType w:val="hybridMultilevel"/>
    <w:tmpl w:val="B5CCE46C"/>
    <w:lvl w:ilvl="0" w:tplc="482C1184">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4" w15:restartNumberingAfterBreak="0">
    <w:nsid w:val="553F2858"/>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5B5534"/>
    <w:multiLevelType w:val="hybridMultilevel"/>
    <w:tmpl w:val="C218A7F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9486882"/>
    <w:multiLevelType w:val="multilevel"/>
    <w:tmpl w:val="02D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B2206E"/>
    <w:multiLevelType w:val="hybridMultilevel"/>
    <w:tmpl w:val="DA6023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5B785FDB"/>
    <w:multiLevelType w:val="hybridMultilevel"/>
    <w:tmpl w:val="93CEA89C"/>
    <w:lvl w:ilvl="0" w:tplc="F840572E">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BD6AC76"/>
    <w:multiLevelType w:val="hybridMultilevel"/>
    <w:tmpl w:val="FFFFFFFF"/>
    <w:lvl w:ilvl="0" w:tplc="FA96DF2A">
      <w:start w:val="1"/>
      <w:numFmt w:val="bullet"/>
      <w:lvlText w:val=""/>
      <w:lvlJc w:val="left"/>
      <w:pPr>
        <w:ind w:left="720" w:hanging="360"/>
      </w:pPr>
      <w:rPr>
        <w:rFonts w:ascii="Symbol" w:hAnsi="Symbol" w:hint="default"/>
      </w:rPr>
    </w:lvl>
    <w:lvl w:ilvl="1" w:tplc="E8326976">
      <w:start w:val="1"/>
      <w:numFmt w:val="bullet"/>
      <w:lvlText w:val="o"/>
      <w:lvlJc w:val="left"/>
      <w:pPr>
        <w:ind w:left="1440" w:hanging="360"/>
      </w:pPr>
      <w:rPr>
        <w:rFonts w:ascii="Courier New" w:hAnsi="Courier New" w:hint="default"/>
      </w:rPr>
    </w:lvl>
    <w:lvl w:ilvl="2" w:tplc="6326480A">
      <w:start w:val="1"/>
      <w:numFmt w:val="bullet"/>
      <w:lvlText w:val=""/>
      <w:lvlJc w:val="left"/>
      <w:pPr>
        <w:ind w:left="2160" w:hanging="360"/>
      </w:pPr>
      <w:rPr>
        <w:rFonts w:ascii="Wingdings" w:hAnsi="Wingdings" w:hint="default"/>
      </w:rPr>
    </w:lvl>
    <w:lvl w:ilvl="3" w:tplc="04F691EE">
      <w:start w:val="1"/>
      <w:numFmt w:val="bullet"/>
      <w:lvlText w:val=""/>
      <w:lvlJc w:val="left"/>
      <w:pPr>
        <w:ind w:left="2880" w:hanging="360"/>
      </w:pPr>
      <w:rPr>
        <w:rFonts w:ascii="Symbol" w:hAnsi="Symbol" w:hint="default"/>
      </w:rPr>
    </w:lvl>
    <w:lvl w:ilvl="4" w:tplc="F9562460">
      <w:start w:val="1"/>
      <w:numFmt w:val="bullet"/>
      <w:lvlText w:val="o"/>
      <w:lvlJc w:val="left"/>
      <w:pPr>
        <w:ind w:left="3600" w:hanging="360"/>
      </w:pPr>
      <w:rPr>
        <w:rFonts w:ascii="Courier New" w:hAnsi="Courier New" w:hint="default"/>
      </w:rPr>
    </w:lvl>
    <w:lvl w:ilvl="5" w:tplc="BE0692B6">
      <w:start w:val="1"/>
      <w:numFmt w:val="bullet"/>
      <w:lvlText w:val=""/>
      <w:lvlJc w:val="left"/>
      <w:pPr>
        <w:ind w:left="4320" w:hanging="360"/>
      </w:pPr>
      <w:rPr>
        <w:rFonts w:ascii="Wingdings" w:hAnsi="Wingdings" w:hint="default"/>
      </w:rPr>
    </w:lvl>
    <w:lvl w:ilvl="6" w:tplc="BCD490D2">
      <w:start w:val="1"/>
      <w:numFmt w:val="bullet"/>
      <w:lvlText w:val=""/>
      <w:lvlJc w:val="left"/>
      <w:pPr>
        <w:ind w:left="5040" w:hanging="360"/>
      </w:pPr>
      <w:rPr>
        <w:rFonts w:ascii="Symbol" w:hAnsi="Symbol" w:hint="default"/>
      </w:rPr>
    </w:lvl>
    <w:lvl w:ilvl="7" w:tplc="37BEC968">
      <w:start w:val="1"/>
      <w:numFmt w:val="bullet"/>
      <w:lvlText w:val="o"/>
      <w:lvlJc w:val="left"/>
      <w:pPr>
        <w:ind w:left="5760" w:hanging="360"/>
      </w:pPr>
      <w:rPr>
        <w:rFonts w:ascii="Courier New" w:hAnsi="Courier New" w:hint="default"/>
      </w:rPr>
    </w:lvl>
    <w:lvl w:ilvl="8" w:tplc="4DBC984E">
      <w:start w:val="1"/>
      <w:numFmt w:val="bullet"/>
      <w:lvlText w:val=""/>
      <w:lvlJc w:val="left"/>
      <w:pPr>
        <w:ind w:left="6480" w:hanging="360"/>
      </w:pPr>
      <w:rPr>
        <w:rFonts w:ascii="Wingdings" w:hAnsi="Wingdings" w:hint="default"/>
      </w:rPr>
    </w:lvl>
  </w:abstractNum>
  <w:abstractNum w:abstractNumId="104" w15:restartNumberingAfterBreak="0">
    <w:nsid w:val="5C7F362B"/>
    <w:multiLevelType w:val="hybridMultilevel"/>
    <w:tmpl w:val="75469A2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5D84587E"/>
    <w:multiLevelType w:val="hybridMultilevel"/>
    <w:tmpl w:val="2146F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E1D5986"/>
    <w:multiLevelType w:val="multilevel"/>
    <w:tmpl w:val="7232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A803EC"/>
    <w:multiLevelType w:val="multilevel"/>
    <w:tmpl w:val="6C08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A60227"/>
    <w:multiLevelType w:val="multilevel"/>
    <w:tmpl w:val="63C03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0F31FD8"/>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4416EC8"/>
    <w:multiLevelType w:val="hybridMultilevel"/>
    <w:tmpl w:val="87E0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61A2EB8"/>
    <w:multiLevelType w:val="hybridMultilevel"/>
    <w:tmpl w:val="ED6C0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6961048D"/>
    <w:multiLevelType w:val="hybridMultilevel"/>
    <w:tmpl w:val="ADA65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5" w15:restartNumberingAfterBreak="0">
    <w:nsid w:val="6BFD150E"/>
    <w:multiLevelType w:val="multilevel"/>
    <w:tmpl w:val="FD18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192B3B"/>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F6A11CA"/>
    <w:multiLevelType w:val="multilevel"/>
    <w:tmpl w:val="2D7E8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70C74AA8"/>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03256D"/>
    <w:multiLevelType w:val="multilevel"/>
    <w:tmpl w:val="17A8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07F26D"/>
    <w:multiLevelType w:val="hybridMultilevel"/>
    <w:tmpl w:val="FFFFFFFF"/>
    <w:lvl w:ilvl="0" w:tplc="A6966EFE">
      <w:start w:val="1"/>
      <w:numFmt w:val="bullet"/>
      <w:lvlText w:val="·"/>
      <w:lvlJc w:val="left"/>
      <w:pPr>
        <w:ind w:left="720" w:hanging="360"/>
      </w:pPr>
      <w:rPr>
        <w:rFonts w:ascii="Symbol" w:hAnsi="Symbol" w:hint="default"/>
      </w:rPr>
    </w:lvl>
    <w:lvl w:ilvl="1" w:tplc="898AFE2E">
      <w:start w:val="1"/>
      <w:numFmt w:val="bullet"/>
      <w:lvlText w:val="o"/>
      <w:lvlJc w:val="left"/>
      <w:pPr>
        <w:ind w:left="1440" w:hanging="360"/>
      </w:pPr>
      <w:rPr>
        <w:rFonts w:ascii="Courier New" w:hAnsi="Courier New" w:hint="default"/>
      </w:rPr>
    </w:lvl>
    <w:lvl w:ilvl="2" w:tplc="C43E2802">
      <w:start w:val="1"/>
      <w:numFmt w:val="bullet"/>
      <w:lvlText w:val=""/>
      <w:lvlJc w:val="left"/>
      <w:pPr>
        <w:ind w:left="2160" w:hanging="360"/>
      </w:pPr>
      <w:rPr>
        <w:rFonts w:ascii="Wingdings" w:hAnsi="Wingdings" w:hint="default"/>
      </w:rPr>
    </w:lvl>
    <w:lvl w:ilvl="3" w:tplc="1FF08FFA">
      <w:start w:val="1"/>
      <w:numFmt w:val="bullet"/>
      <w:lvlText w:val=""/>
      <w:lvlJc w:val="left"/>
      <w:pPr>
        <w:ind w:left="2880" w:hanging="360"/>
      </w:pPr>
      <w:rPr>
        <w:rFonts w:ascii="Symbol" w:hAnsi="Symbol" w:hint="default"/>
      </w:rPr>
    </w:lvl>
    <w:lvl w:ilvl="4" w:tplc="0A387C78">
      <w:start w:val="1"/>
      <w:numFmt w:val="bullet"/>
      <w:lvlText w:val="o"/>
      <w:lvlJc w:val="left"/>
      <w:pPr>
        <w:ind w:left="3600" w:hanging="360"/>
      </w:pPr>
      <w:rPr>
        <w:rFonts w:ascii="Courier New" w:hAnsi="Courier New" w:hint="default"/>
      </w:rPr>
    </w:lvl>
    <w:lvl w:ilvl="5" w:tplc="96525152">
      <w:start w:val="1"/>
      <w:numFmt w:val="bullet"/>
      <w:lvlText w:val=""/>
      <w:lvlJc w:val="left"/>
      <w:pPr>
        <w:ind w:left="4320" w:hanging="360"/>
      </w:pPr>
      <w:rPr>
        <w:rFonts w:ascii="Wingdings" w:hAnsi="Wingdings" w:hint="default"/>
      </w:rPr>
    </w:lvl>
    <w:lvl w:ilvl="6" w:tplc="204E9DA0">
      <w:start w:val="1"/>
      <w:numFmt w:val="bullet"/>
      <w:lvlText w:val=""/>
      <w:lvlJc w:val="left"/>
      <w:pPr>
        <w:ind w:left="5040" w:hanging="360"/>
      </w:pPr>
      <w:rPr>
        <w:rFonts w:ascii="Symbol" w:hAnsi="Symbol" w:hint="default"/>
      </w:rPr>
    </w:lvl>
    <w:lvl w:ilvl="7" w:tplc="6E3C835E">
      <w:start w:val="1"/>
      <w:numFmt w:val="bullet"/>
      <w:lvlText w:val="o"/>
      <w:lvlJc w:val="left"/>
      <w:pPr>
        <w:ind w:left="5760" w:hanging="360"/>
      </w:pPr>
      <w:rPr>
        <w:rFonts w:ascii="Courier New" w:hAnsi="Courier New" w:hint="default"/>
      </w:rPr>
    </w:lvl>
    <w:lvl w:ilvl="8" w:tplc="243A1266">
      <w:start w:val="1"/>
      <w:numFmt w:val="bullet"/>
      <w:lvlText w:val=""/>
      <w:lvlJc w:val="left"/>
      <w:pPr>
        <w:ind w:left="6480" w:hanging="360"/>
      </w:pPr>
      <w:rPr>
        <w:rFonts w:ascii="Wingdings" w:hAnsi="Wingdings" w:hint="default"/>
      </w:rPr>
    </w:lvl>
  </w:abstractNum>
  <w:abstractNum w:abstractNumId="126"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7311254E"/>
    <w:multiLevelType w:val="hybridMultilevel"/>
    <w:tmpl w:val="FFFFFFFF"/>
    <w:lvl w:ilvl="0" w:tplc="255ED9C0">
      <w:start w:val="1"/>
      <w:numFmt w:val="bullet"/>
      <w:lvlText w:val=""/>
      <w:lvlJc w:val="left"/>
      <w:pPr>
        <w:ind w:left="720" w:hanging="360"/>
      </w:pPr>
      <w:rPr>
        <w:rFonts w:ascii="Symbol" w:hAnsi="Symbol" w:hint="default"/>
      </w:rPr>
    </w:lvl>
    <w:lvl w:ilvl="1" w:tplc="30802D3A">
      <w:start w:val="1"/>
      <w:numFmt w:val="bullet"/>
      <w:lvlText w:val="o"/>
      <w:lvlJc w:val="left"/>
      <w:pPr>
        <w:ind w:left="1440" w:hanging="360"/>
      </w:pPr>
      <w:rPr>
        <w:rFonts w:ascii="Courier New" w:hAnsi="Courier New" w:hint="default"/>
      </w:rPr>
    </w:lvl>
    <w:lvl w:ilvl="2" w:tplc="6734A8E4">
      <w:start w:val="1"/>
      <w:numFmt w:val="bullet"/>
      <w:lvlText w:val=""/>
      <w:lvlJc w:val="left"/>
      <w:pPr>
        <w:ind w:left="2160" w:hanging="360"/>
      </w:pPr>
      <w:rPr>
        <w:rFonts w:ascii="Wingdings" w:hAnsi="Wingdings" w:hint="default"/>
      </w:rPr>
    </w:lvl>
    <w:lvl w:ilvl="3" w:tplc="DF789966">
      <w:start w:val="1"/>
      <w:numFmt w:val="bullet"/>
      <w:lvlText w:val=""/>
      <w:lvlJc w:val="left"/>
      <w:pPr>
        <w:ind w:left="2880" w:hanging="360"/>
      </w:pPr>
      <w:rPr>
        <w:rFonts w:ascii="Symbol" w:hAnsi="Symbol" w:hint="default"/>
      </w:rPr>
    </w:lvl>
    <w:lvl w:ilvl="4" w:tplc="5CB05A66">
      <w:start w:val="1"/>
      <w:numFmt w:val="bullet"/>
      <w:lvlText w:val="o"/>
      <w:lvlJc w:val="left"/>
      <w:pPr>
        <w:ind w:left="3600" w:hanging="360"/>
      </w:pPr>
      <w:rPr>
        <w:rFonts w:ascii="Courier New" w:hAnsi="Courier New" w:hint="default"/>
      </w:rPr>
    </w:lvl>
    <w:lvl w:ilvl="5" w:tplc="8FDEAEF8">
      <w:start w:val="1"/>
      <w:numFmt w:val="bullet"/>
      <w:lvlText w:val=""/>
      <w:lvlJc w:val="left"/>
      <w:pPr>
        <w:ind w:left="4320" w:hanging="360"/>
      </w:pPr>
      <w:rPr>
        <w:rFonts w:ascii="Wingdings" w:hAnsi="Wingdings" w:hint="default"/>
      </w:rPr>
    </w:lvl>
    <w:lvl w:ilvl="6" w:tplc="01F0C062">
      <w:start w:val="1"/>
      <w:numFmt w:val="bullet"/>
      <w:lvlText w:val=""/>
      <w:lvlJc w:val="left"/>
      <w:pPr>
        <w:ind w:left="5040" w:hanging="360"/>
      </w:pPr>
      <w:rPr>
        <w:rFonts w:ascii="Symbol" w:hAnsi="Symbol" w:hint="default"/>
      </w:rPr>
    </w:lvl>
    <w:lvl w:ilvl="7" w:tplc="14869E60">
      <w:start w:val="1"/>
      <w:numFmt w:val="bullet"/>
      <w:lvlText w:val="o"/>
      <w:lvlJc w:val="left"/>
      <w:pPr>
        <w:ind w:left="5760" w:hanging="360"/>
      </w:pPr>
      <w:rPr>
        <w:rFonts w:ascii="Courier New" w:hAnsi="Courier New" w:hint="default"/>
      </w:rPr>
    </w:lvl>
    <w:lvl w:ilvl="8" w:tplc="508A4FA0">
      <w:start w:val="1"/>
      <w:numFmt w:val="bullet"/>
      <w:lvlText w:val=""/>
      <w:lvlJc w:val="left"/>
      <w:pPr>
        <w:ind w:left="6480" w:hanging="360"/>
      </w:pPr>
      <w:rPr>
        <w:rFonts w:ascii="Wingdings" w:hAnsi="Wingdings" w:hint="default"/>
      </w:rPr>
    </w:lvl>
  </w:abstractNum>
  <w:abstractNum w:abstractNumId="128" w15:restartNumberingAfterBreak="0">
    <w:nsid w:val="741069B8"/>
    <w:multiLevelType w:val="hybridMultilevel"/>
    <w:tmpl w:val="18D272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4360D96"/>
    <w:multiLevelType w:val="hybridMultilevel"/>
    <w:tmpl w:val="0714C6FA"/>
    <w:lvl w:ilvl="0" w:tplc="40090003">
      <w:start w:val="1"/>
      <w:numFmt w:val="bullet"/>
      <w:lvlText w:val="o"/>
      <w:lvlJc w:val="left"/>
      <w:pPr>
        <w:ind w:left="1440" w:hanging="360"/>
      </w:pPr>
      <w:rPr>
        <w:rFonts w:ascii="Courier New" w:hAnsi="Courier New" w:cs="Courier New" w:hint="default"/>
      </w:rPr>
    </w:lvl>
    <w:lvl w:ilvl="1" w:tplc="19F4FAC8">
      <w:start w:val="6"/>
      <w:numFmt w:val="bullet"/>
      <w:lvlText w:val=""/>
      <w:lvlJc w:val="left"/>
      <w:pPr>
        <w:ind w:left="2520" w:hanging="720"/>
      </w:pPr>
      <w:rPr>
        <w:rFonts w:ascii="Symbol" w:eastAsia="Times New Roman" w:hAnsi="Symbol" w:cs="Aria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0"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75E8735B"/>
    <w:multiLevelType w:val="hybridMultilevel"/>
    <w:tmpl w:val="FFFFFFFF"/>
    <w:lvl w:ilvl="0" w:tplc="556ED29C">
      <w:start w:val="1"/>
      <w:numFmt w:val="bullet"/>
      <w:lvlText w:val="·"/>
      <w:lvlJc w:val="left"/>
      <w:pPr>
        <w:ind w:left="720" w:hanging="360"/>
      </w:pPr>
      <w:rPr>
        <w:rFonts w:ascii="Symbol" w:hAnsi="Symbol" w:hint="default"/>
      </w:rPr>
    </w:lvl>
    <w:lvl w:ilvl="1" w:tplc="3EC21B80">
      <w:start w:val="1"/>
      <w:numFmt w:val="bullet"/>
      <w:lvlText w:val="o"/>
      <w:lvlJc w:val="left"/>
      <w:pPr>
        <w:ind w:left="1440" w:hanging="360"/>
      </w:pPr>
      <w:rPr>
        <w:rFonts w:ascii="Courier New" w:hAnsi="Courier New" w:hint="default"/>
      </w:rPr>
    </w:lvl>
    <w:lvl w:ilvl="2" w:tplc="5C8CECE2">
      <w:start w:val="1"/>
      <w:numFmt w:val="bullet"/>
      <w:lvlText w:val=""/>
      <w:lvlJc w:val="left"/>
      <w:pPr>
        <w:ind w:left="2160" w:hanging="360"/>
      </w:pPr>
      <w:rPr>
        <w:rFonts w:ascii="Wingdings" w:hAnsi="Wingdings" w:hint="default"/>
      </w:rPr>
    </w:lvl>
    <w:lvl w:ilvl="3" w:tplc="1CCE50DC">
      <w:start w:val="1"/>
      <w:numFmt w:val="bullet"/>
      <w:lvlText w:val=""/>
      <w:lvlJc w:val="left"/>
      <w:pPr>
        <w:ind w:left="2880" w:hanging="360"/>
      </w:pPr>
      <w:rPr>
        <w:rFonts w:ascii="Symbol" w:hAnsi="Symbol" w:hint="default"/>
      </w:rPr>
    </w:lvl>
    <w:lvl w:ilvl="4" w:tplc="77380ECE">
      <w:start w:val="1"/>
      <w:numFmt w:val="bullet"/>
      <w:lvlText w:val="o"/>
      <w:lvlJc w:val="left"/>
      <w:pPr>
        <w:ind w:left="3600" w:hanging="360"/>
      </w:pPr>
      <w:rPr>
        <w:rFonts w:ascii="Courier New" w:hAnsi="Courier New" w:hint="default"/>
      </w:rPr>
    </w:lvl>
    <w:lvl w:ilvl="5" w:tplc="72BAA548">
      <w:start w:val="1"/>
      <w:numFmt w:val="bullet"/>
      <w:lvlText w:val=""/>
      <w:lvlJc w:val="left"/>
      <w:pPr>
        <w:ind w:left="4320" w:hanging="360"/>
      </w:pPr>
      <w:rPr>
        <w:rFonts w:ascii="Wingdings" w:hAnsi="Wingdings" w:hint="default"/>
      </w:rPr>
    </w:lvl>
    <w:lvl w:ilvl="6" w:tplc="3BBCF772">
      <w:start w:val="1"/>
      <w:numFmt w:val="bullet"/>
      <w:lvlText w:val=""/>
      <w:lvlJc w:val="left"/>
      <w:pPr>
        <w:ind w:left="5040" w:hanging="360"/>
      </w:pPr>
      <w:rPr>
        <w:rFonts w:ascii="Symbol" w:hAnsi="Symbol" w:hint="default"/>
      </w:rPr>
    </w:lvl>
    <w:lvl w:ilvl="7" w:tplc="50D2EBF6">
      <w:start w:val="1"/>
      <w:numFmt w:val="bullet"/>
      <w:lvlText w:val="o"/>
      <w:lvlJc w:val="left"/>
      <w:pPr>
        <w:ind w:left="5760" w:hanging="360"/>
      </w:pPr>
      <w:rPr>
        <w:rFonts w:ascii="Courier New" w:hAnsi="Courier New" w:hint="default"/>
      </w:rPr>
    </w:lvl>
    <w:lvl w:ilvl="8" w:tplc="E72ACCCA">
      <w:start w:val="1"/>
      <w:numFmt w:val="bullet"/>
      <w:lvlText w:val=""/>
      <w:lvlJc w:val="left"/>
      <w:pPr>
        <w:ind w:left="6480" w:hanging="360"/>
      </w:pPr>
      <w:rPr>
        <w:rFonts w:ascii="Wingdings" w:hAnsi="Wingdings" w:hint="default"/>
      </w:rPr>
    </w:lvl>
  </w:abstractNum>
  <w:abstractNum w:abstractNumId="132" w15:restartNumberingAfterBreak="0">
    <w:nsid w:val="76FC6760"/>
    <w:multiLevelType w:val="hybridMultilevel"/>
    <w:tmpl w:val="30AA6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79674607"/>
    <w:multiLevelType w:val="multilevel"/>
    <w:tmpl w:val="68D0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A8061C"/>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F279F0"/>
    <w:multiLevelType w:val="hybridMultilevel"/>
    <w:tmpl w:val="2A86D100"/>
    <w:lvl w:ilvl="0" w:tplc="82B4B212">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606BB4"/>
    <w:multiLevelType w:val="hybridMultilevel"/>
    <w:tmpl w:val="45DC5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8374392">
    <w:abstractNumId w:val="49"/>
  </w:num>
  <w:num w:numId="2" w16cid:durableId="156775786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4954985">
    <w:abstractNumId w:val="135"/>
  </w:num>
  <w:num w:numId="4" w16cid:durableId="804277849">
    <w:abstractNumId w:val="75"/>
  </w:num>
  <w:num w:numId="5" w16cid:durableId="147291455">
    <w:abstractNumId w:val="102"/>
  </w:num>
  <w:num w:numId="6" w16cid:durableId="760881902">
    <w:abstractNumId w:val="51"/>
  </w:num>
  <w:num w:numId="7" w16cid:durableId="585966716">
    <w:abstractNumId w:val="2"/>
  </w:num>
  <w:num w:numId="8" w16cid:durableId="119419071">
    <w:abstractNumId w:val="58"/>
  </w:num>
  <w:num w:numId="9" w16cid:durableId="1233126384">
    <w:abstractNumId w:val="25"/>
  </w:num>
  <w:num w:numId="10" w16cid:durableId="1309282767">
    <w:abstractNumId w:val="28"/>
  </w:num>
  <w:num w:numId="11" w16cid:durableId="1751078160">
    <w:abstractNumId w:val="4"/>
  </w:num>
  <w:num w:numId="12" w16cid:durableId="68236815">
    <w:abstractNumId w:val="12"/>
  </w:num>
  <w:num w:numId="13" w16cid:durableId="858590037">
    <w:abstractNumId w:val="112"/>
  </w:num>
  <w:num w:numId="14" w16cid:durableId="137722271">
    <w:abstractNumId w:val="76"/>
  </w:num>
  <w:num w:numId="15" w16cid:durableId="459694125">
    <w:abstractNumId w:val="99"/>
  </w:num>
  <w:num w:numId="16" w16cid:durableId="1114247660">
    <w:abstractNumId w:val="64"/>
  </w:num>
  <w:num w:numId="17" w16cid:durableId="431436871">
    <w:abstractNumId w:val="66"/>
  </w:num>
  <w:num w:numId="18" w16cid:durableId="1148325176">
    <w:abstractNumId w:val="68"/>
  </w:num>
  <w:num w:numId="19" w16cid:durableId="1852603644">
    <w:abstractNumId w:val="83"/>
  </w:num>
  <w:num w:numId="20" w16cid:durableId="621152484">
    <w:abstractNumId w:val="53"/>
  </w:num>
  <w:num w:numId="21" w16cid:durableId="812873022">
    <w:abstractNumId w:val="138"/>
  </w:num>
  <w:num w:numId="22" w16cid:durableId="289482842">
    <w:abstractNumId w:val="131"/>
  </w:num>
  <w:num w:numId="23" w16cid:durableId="1576429490">
    <w:abstractNumId w:val="47"/>
  </w:num>
  <w:num w:numId="24" w16cid:durableId="504058997">
    <w:abstractNumId w:val="125"/>
  </w:num>
  <w:num w:numId="25" w16cid:durableId="1947804688">
    <w:abstractNumId w:val="55"/>
  </w:num>
  <w:num w:numId="26" w16cid:durableId="1650402826">
    <w:abstractNumId w:val="48"/>
  </w:num>
  <w:num w:numId="27" w16cid:durableId="1356619642">
    <w:abstractNumId w:val="133"/>
  </w:num>
  <w:num w:numId="28" w16cid:durableId="1241677295">
    <w:abstractNumId w:val="80"/>
  </w:num>
  <w:num w:numId="29" w16cid:durableId="1611207017">
    <w:abstractNumId w:val="90"/>
  </w:num>
  <w:num w:numId="30" w16cid:durableId="1680042903">
    <w:abstractNumId w:val="50"/>
  </w:num>
  <w:num w:numId="31" w16cid:durableId="1195657871">
    <w:abstractNumId w:val="82"/>
  </w:num>
  <w:num w:numId="32" w16cid:durableId="724261528">
    <w:abstractNumId w:val="103"/>
  </w:num>
  <w:num w:numId="33" w16cid:durableId="1302879193">
    <w:abstractNumId w:val="127"/>
  </w:num>
  <w:num w:numId="34" w16cid:durableId="1514952939">
    <w:abstractNumId w:val="88"/>
  </w:num>
  <w:num w:numId="35" w16cid:durableId="2071152097">
    <w:abstractNumId w:val="18"/>
  </w:num>
  <w:num w:numId="36" w16cid:durableId="2012292079">
    <w:abstractNumId w:val="74"/>
  </w:num>
  <w:num w:numId="37" w16cid:durableId="1414401527">
    <w:abstractNumId w:val="105"/>
  </w:num>
  <w:num w:numId="38" w16cid:durableId="456679920">
    <w:abstractNumId w:val="110"/>
  </w:num>
  <w:num w:numId="39" w16cid:durableId="841706310">
    <w:abstractNumId w:val="8"/>
  </w:num>
  <w:num w:numId="40" w16cid:durableId="672344457">
    <w:abstractNumId w:val="30"/>
  </w:num>
  <w:num w:numId="41" w16cid:durableId="1872647366">
    <w:abstractNumId w:val="39"/>
  </w:num>
  <w:num w:numId="42" w16cid:durableId="171382743">
    <w:abstractNumId w:val="121"/>
  </w:num>
  <w:num w:numId="43" w16cid:durableId="888108267">
    <w:abstractNumId w:val="100"/>
  </w:num>
  <w:num w:numId="44" w16cid:durableId="237255386">
    <w:abstractNumId w:val="34"/>
  </w:num>
  <w:num w:numId="45" w16cid:durableId="375860434">
    <w:abstractNumId w:val="0"/>
  </w:num>
  <w:num w:numId="46" w16cid:durableId="900407213">
    <w:abstractNumId w:val="114"/>
  </w:num>
  <w:num w:numId="47" w16cid:durableId="557479217">
    <w:abstractNumId w:val="32"/>
  </w:num>
  <w:num w:numId="48" w16cid:durableId="321658913">
    <w:abstractNumId w:val="87"/>
  </w:num>
  <w:num w:numId="49" w16cid:durableId="132256612">
    <w:abstractNumId w:val="26"/>
  </w:num>
  <w:num w:numId="50" w16cid:durableId="1463231738">
    <w:abstractNumId w:val="93"/>
  </w:num>
  <w:num w:numId="51" w16cid:durableId="1374113469">
    <w:abstractNumId w:val="115"/>
  </w:num>
  <w:num w:numId="52" w16cid:durableId="1942685865">
    <w:abstractNumId w:val="111"/>
  </w:num>
  <w:num w:numId="53" w16cid:durableId="2039087596">
    <w:abstractNumId w:val="126"/>
  </w:num>
  <w:num w:numId="54" w16cid:durableId="1219130761">
    <w:abstractNumId w:val="101"/>
  </w:num>
  <w:num w:numId="55" w16cid:durableId="1430271113">
    <w:abstractNumId w:val="120"/>
  </w:num>
  <w:num w:numId="56" w16cid:durableId="1460951857">
    <w:abstractNumId w:val="70"/>
  </w:num>
  <w:num w:numId="57" w16cid:durableId="693581936">
    <w:abstractNumId w:val="60"/>
  </w:num>
  <w:num w:numId="58" w16cid:durableId="1903322035">
    <w:abstractNumId w:val="54"/>
  </w:num>
  <w:num w:numId="59" w16cid:durableId="340279852">
    <w:abstractNumId w:val="77"/>
  </w:num>
  <w:num w:numId="60" w16cid:durableId="1946885994">
    <w:abstractNumId w:val="130"/>
  </w:num>
  <w:num w:numId="61" w16cid:durableId="1008679742">
    <w:abstractNumId w:val="107"/>
  </w:num>
  <w:num w:numId="62" w16cid:durableId="1200511462">
    <w:abstractNumId w:val="124"/>
  </w:num>
  <w:num w:numId="63" w16cid:durableId="1809787469">
    <w:abstractNumId w:val="59"/>
  </w:num>
  <w:num w:numId="64" w16cid:durableId="1454327069">
    <w:abstractNumId w:val="7"/>
  </w:num>
  <w:num w:numId="65" w16cid:durableId="822698086">
    <w:abstractNumId w:val="44"/>
  </w:num>
  <w:num w:numId="66" w16cid:durableId="1693143868">
    <w:abstractNumId w:val="123"/>
  </w:num>
  <w:num w:numId="67" w16cid:durableId="2091416921">
    <w:abstractNumId w:val="136"/>
  </w:num>
  <w:num w:numId="68" w16cid:durableId="187330470">
    <w:abstractNumId w:val="5"/>
  </w:num>
  <w:num w:numId="69" w16cid:durableId="634221452">
    <w:abstractNumId w:val="22"/>
  </w:num>
  <w:num w:numId="70" w16cid:durableId="693270525">
    <w:abstractNumId w:val="15"/>
  </w:num>
  <w:num w:numId="71" w16cid:durableId="691149052">
    <w:abstractNumId w:val="137"/>
  </w:num>
  <w:num w:numId="72" w16cid:durableId="891379348">
    <w:abstractNumId w:val="71"/>
  </w:num>
  <w:num w:numId="73" w16cid:durableId="1864710457">
    <w:abstractNumId w:val="16"/>
  </w:num>
  <w:num w:numId="74" w16cid:durableId="1401172701">
    <w:abstractNumId w:val="119"/>
  </w:num>
  <w:num w:numId="75" w16cid:durableId="1005782929">
    <w:abstractNumId w:val="10"/>
  </w:num>
  <w:num w:numId="76" w16cid:durableId="75785370">
    <w:abstractNumId w:val="122"/>
  </w:num>
  <w:num w:numId="77" w16cid:durableId="1293681454">
    <w:abstractNumId w:val="43"/>
  </w:num>
  <w:num w:numId="78" w16cid:durableId="2017803803">
    <w:abstractNumId w:val="19"/>
  </w:num>
  <w:num w:numId="79" w16cid:durableId="1702625689">
    <w:abstractNumId w:val="108"/>
  </w:num>
  <w:num w:numId="80" w16cid:durableId="1991785496">
    <w:abstractNumId w:val="94"/>
  </w:num>
  <w:num w:numId="81" w16cid:durableId="1438330559">
    <w:abstractNumId w:val="35"/>
  </w:num>
  <w:num w:numId="82" w16cid:durableId="242228845">
    <w:abstractNumId w:val="40"/>
  </w:num>
  <w:num w:numId="83" w16cid:durableId="1553886821">
    <w:abstractNumId w:val="118"/>
  </w:num>
  <w:num w:numId="84" w16cid:durableId="809520765">
    <w:abstractNumId w:val="106"/>
  </w:num>
  <w:num w:numId="85" w16cid:durableId="669721270">
    <w:abstractNumId w:val="91"/>
  </w:num>
  <w:num w:numId="86" w16cid:durableId="1376008336">
    <w:abstractNumId w:val="61"/>
  </w:num>
  <w:num w:numId="87" w16cid:durableId="514148154">
    <w:abstractNumId w:val="63"/>
  </w:num>
  <w:num w:numId="88" w16cid:durableId="1493983169">
    <w:abstractNumId w:val="38"/>
  </w:num>
  <w:num w:numId="89" w16cid:durableId="130682084">
    <w:abstractNumId w:val="86"/>
  </w:num>
  <w:num w:numId="90" w16cid:durableId="356388302">
    <w:abstractNumId w:val="78"/>
  </w:num>
  <w:num w:numId="91" w16cid:durableId="254019958">
    <w:abstractNumId w:val="97"/>
  </w:num>
  <w:num w:numId="92" w16cid:durableId="970287727">
    <w:abstractNumId w:val="37"/>
  </w:num>
  <w:num w:numId="93" w16cid:durableId="542136292">
    <w:abstractNumId w:val="117"/>
  </w:num>
  <w:num w:numId="94" w16cid:durableId="1892685984">
    <w:abstractNumId w:val="17"/>
  </w:num>
  <w:num w:numId="95" w16cid:durableId="1428622367">
    <w:abstractNumId w:val="45"/>
  </w:num>
  <w:num w:numId="96" w16cid:durableId="1585803043">
    <w:abstractNumId w:val="46"/>
  </w:num>
  <w:num w:numId="97" w16cid:durableId="744035154">
    <w:abstractNumId w:val="96"/>
  </w:num>
  <w:num w:numId="98" w16cid:durableId="1470241">
    <w:abstractNumId w:val="95"/>
  </w:num>
  <w:num w:numId="99" w16cid:durableId="567618362">
    <w:abstractNumId w:val="21"/>
  </w:num>
  <w:num w:numId="100" w16cid:durableId="1519656481">
    <w:abstractNumId w:val="31"/>
  </w:num>
  <w:num w:numId="101" w16cid:durableId="2004699006">
    <w:abstractNumId w:val="14"/>
  </w:num>
  <w:num w:numId="102" w16cid:durableId="437911696">
    <w:abstractNumId w:val="134"/>
  </w:num>
  <w:num w:numId="103" w16cid:durableId="2070495066">
    <w:abstractNumId w:val="42"/>
  </w:num>
  <w:num w:numId="104" w16cid:durableId="261305763">
    <w:abstractNumId w:val="113"/>
  </w:num>
  <w:num w:numId="105" w16cid:durableId="595020691">
    <w:abstractNumId w:val="24"/>
  </w:num>
  <w:num w:numId="106" w16cid:durableId="1394739742">
    <w:abstractNumId w:val="6"/>
  </w:num>
  <w:num w:numId="107" w16cid:durableId="1318997273">
    <w:abstractNumId w:val="128"/>
  </w:num>
  <w:num w:numId="108" w16cid:durableId="1300378681">
    <w:abstractNumId w:val="104"/>
  </w:num>
  <w:num w:numId="109" w16cid:durableId="1975212701">
    <w:abstractNumId w:val="89"/>
  </w:num>
  <w:num w:numId="110" w16cid:durableId="1560895220">
    <w:abstractNumId w:val="132"/>
  </w:num>
  <w:num w:numId="111" w16cid:durableId="1894190310">
    <w:abstractNumId w:val="11"/>
  </w:num>
  <w:num w:numId="112" w16cid:durableId="1278833015">
    <w:abstractNumId w:val="27"/>
  </w:num>
  <w:num w:numId="113" w16cid:durableId="1712724604">
    <w:abstractNumId w:val="67"/>
  </w:num>
  <w:num w:numId="114" w16cid:durableId="1340545562">
    <w:abstractNumId w:val="57"/>
  </w:num>
  <w:num w:numId="115" w16cid:durableId="1249075768">
    <w:abstractNumId w:val="69"/>
  </w:num>
  <w:num w:numId="116" w16cid:durableId="1376464632">
    <w:abstractNumId w:val="33"/>
  </w:num>
  <w:num w:numId="117" w16cid:durableId="1319309409">
    <w:abstractNumId w:val="36"/>
  </w:num>
  <w:num w:numId="118" w16cid:durableId="292172666">
    <w:abstractNumId w:val="1"/>
  </w:num>
  <w:num w:numId="119" w16cid:durableId="981353375">
    <w:abstractNumId w:val="23"/>
  </w:num>
  <w:num w:numId="120" w16cid:durableId="265625800">
    <w:abstractNumId w:val="109"/>
  </w:num>
  <w:num w:numId="121" w16cid:durableId="344720874">
    <w:abstractNumId w:val="41"/>
  </w:num>
  <w:num w:numId="122" w16cid:durableId="7955305">
    <w:abstractNumId w:val="116"/>
  </w:num>
  <w:num w:numId="123" w16cid:durableId="37513673">
    <w:abstractNumId w:val="3"/>
  </w:num>
  <w:num w:numId="124" w16cid:durableId="649986698">
    <w:abstractNumId w:val="13"/>
  </w:num>
  <w:num w:numId="125" w16cid:durableId="21253744">
    <w:abstractNumId w:val="79"/>
  </w:num>
  <w:num w:numId="126" w16cid:durableId="865097231">
    <w:abstractNumId w:val="84"/>
  </w:num>
  <w:num w:numId="127" w16cid:durableId="1365324355">
    <w:abstractNumId w:val="92"/>
  </w:num>
  <w:num w:numId="128" w16cid:durableId="1104501064">
    <w:abstractNumId w:val="129"/>
  </w:num>
  <w:num w:numId="129" w16cid:durableId="977494837">
    <w:abstractNumId w:val="52"/>
  </w:num>
  <w:num w:numId="130" w16cid:durableId="522866060">
    <w:abstractNumId w:val="56"/>
  </w:num>
  <w:num w:numId="131" w16cid:durableId="1527673832">
    <w:abstractNumId w:val="98"/>
  </w:num>
  <w:num w:numId="132" w16cid:durableId="1593271630">
    <w:abstractNumId w:val="62"/>
  </w:num>
  <w:num w:numId="133" w16cid:durableId="346567868">
    <w:abstractNumId w:val="85"/>
  </w:num>
  <w:num w:numId="134" w16cid:durableId="879247659">
    <w:abstractNumId w:val="72"/>
  </w:num>
  <w:num w:numId="135" w16cid:durableId="856579985">
    <w:abstractNumId w:val="9"/>
  </w:num>
  <w:num w:numId="136" w16cid:durableId="50076418">
    <w:abstractNumId w:val="73"/>
  </w:num>
  <w:num w:numId="137" w16cid:durableId="503208199">
    <w:abstractNumId w:val="29"/>
  </w:num>
  <w:num w:numId="138" w16cid:durableId="42340261">
    <w:abstractNumId w:val="65"/>
  </w:num>
  <w:num w:numId="139" w16cid:durableId="209755426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534E"/>
    <w:rsid w:val="00005FE5"/>
    <w:rsid w:val="00014534"/>
    <w:rsid w:val="00014D49"/>
    <w:rsid w:val="0002366D"/>
    <w:rsid w:val="0004066A"/>
    <w:rsid w:val="0004298F"/>
    <w:rsid w:val="00045916"/>
    <w:rsid w:val="00053DC0"/>
    <w:rsid w:val="0005438D"/>
    <w:rsid w:val="000603B5"/>
    <w:rsid w:val="00060955"/>
    <w:rsid w:val="00061CE1"/>
    <w:rsid w:val="000622E0"/>
    <w:rsid w:val="00062C08"/>
    <w:rsid w:val="00074339"/>
    <w:rsid w:val="00077199"/>
    <w:rsid w:val="000844DA"/>
    <w:rsid w:val="00085547"/>
    <w:rsid w:val="00090621"/>
    <w:rsid w:val="000923B5"/>
    <w:rsid w:val="00092510"/>
    <w:rsid w:val="000A05CB"/>
    <w:rsid w:val="000A2241"/>
    <w:rsid w:val="000A2396"/>
    <w:rsid w:val="000B4F82"/>
    <w:rsid w:val="000B4FDC"/>
    <w:rsid w:val="000C1FC2"/>
    <w:rsid w:val="000C2067"/>
    <w:rsid w:val="000C2303"/>
    <w:rsid w:val="000D7FF2"/>
    <w:rsid w:val="000E3CB5"/>
    <w:rsid w:val="000F1171"/>
    <w:rsid w:val="000F5A89"/>
    <w:rsid w:val="00112649"/>
    <w:rsid w:val="00117551"/>
    <w:rsid w:val="00126994"/>
    <w:rsid w:val="001363E9"/>
    <w:rsid w:val="00146785"/>
    <w:rsid w:val="00147303"/>
    <w:rsid w:val="00150909"/>
    <w:rsid w:val="00151B9F"/>
    <w:rsid w:val="00156B9A"/>
    <w:rsid w:val="00161F2C"/>
    <w:rsid w:val="001655A2"/>
    <w:rsid w:val="001712C1"/>
    <w:rsid w:val="00171DEB"/>
    <w:rsid w:val="00175677"/>
    <w:rsid w:val="00177D4D"/>
    <w:rsid w:val="00181258"/>
    <w:rsid w:val="00183231"/>
    <w:rsid w:val="00184137"/>
    <w:rsid w:val="00196795"/>
    <w:rsid w:val="001A0E44"/>
    <w:rsid w:val="001A7602"/>
    <w:rsid w:val="001B0307"/>
    <w:rsid w:val="001C262B"/>
    <w:rsid w:val="001D17B4"/>
    <w:rsid w:val="001D31C5"/>
    <w:rsid w:val="001D3F29"/>
    <w:rsid w:val="001D5636"/>
    <w:rsid w:val="001F48EB"/>
    <w:rsid w:val="002017A2"/>
    <w:rsid w:val="002028B8"/>
    <w:rsid w:val="0021492F"/>
    <w:rsid w:val="00215FD1"/>
    <w:rsid w:val="00216FAC"/>
    <w:rsid w:val="00221648"/>
    <w:rsid w:val="00223AD6"/>
    <w:rsid w:val="002252E1"/>
    <w:rsid w:val="002264E2"/>
    <w:rsid w:val="00227556"/>
    <w:rsid w:val="00230DD3"/>
    <w:rsid w:val="00232436"/>
    <w:rsid w:val="002331B6"/>
    <w:rsid w:val="002367DF"/>
    <w:rsid w:val="0025173C"/>
    <w:rsid w:val="00254CEF"/>
    <w:rsid w:val="00257B6D"/>
    <w:rsid w:val="00257F76"/>
    <w:rsid w:val="00261624"/>
    <w:rsid w:val="00262F7F"/>
    <w:rsid w:val="00264F4E"/>
    <w:rsid w:val="00265E26"/>
    <w:rsid w:val="00267C05"/>
    <w:rsid w:val="00270925"/>
    <w:rsid w:val="00271DBD"/>
    <w:rsid w:val="002766E9"/>
    <w:rsid w:val="00282EA9"/>
    <w:rsid w:val="0028362D"/>
    <w:rsid w:val="002864E8"/>
    <w:rsid w:val="0029233F"/>
    <w:rsid w:val="002949A3"/>
    <w:rsid w:val="002964F6"/>
    <w:rsid w:val="002A0756"/>
    <w:rsid w:val="002A16ED"/>
    <w:rsid w:val="002A2C3F"/>
    <w:rsid w:val="002A3A83"/>
    <w:rsid w:val="002B439B"/>
    <w:rsid w:val="002C45F2"/>
    <w:rsid w:val="002C4A4A"/>
    <w:rsid w:val="002D0E82"/>
    <w:rsid w:val="002D5A8E"/>
    <w:rsid w:val="002D73E5"/>
    <w:rsid w:val="002E0112"/>
    <w:rsid w:val="002E598E"/>
    <w:rsid w:val="002E5EAB"/>
    <w:rsid w:val="002F7F82"/>
    <w:rsid w:val="00310138"/>
    <w:rsid w:val="00315C6D"/>
    <w:rsid w:val="00317F94"/>
    <w:rsid w:val="00324340"/>
    <w:rsid w:val="0032438A"/>
    <w:rsid w:val="003279BF"/>
    <w:rsid w:val="0034407D"/>
    <w:rsid w:val="00346C67"/>
    <w:rsid w:val="003472A5"/>
    <w:rsid w:val="00351DDC"/>
    <w:rsid w:val="00354584"/>
    <w:rsid w:val="0035676B"/>
    <w:rsid w:val="003642B0"/>
    <w:rsid w:val="00364BD2"/>
    <w:rsid w:val="00367132"/>
    <w:rsid w:val="00367984"/>
    <w:rsid w:val="00386156"/>
    <w:rsid w:val="003952D1"/>
    <w:rsid w:val="003A01F2"/>
    <w:rsid w:val="003A32EE"/>
    <w:rsid w:val="003B31C3"/>
    <w:rsid w:val="003B368D"/>
    <w:rsid w:val="003B57CB"/>
    <w:rsid w:val="003B74CC"/>
    <w:rsid w:val="003B7FB0"/>
    <w:rsid w:val="003C03DC"/>
    <w:rsid w:val="003C4E52"/>
    <w:rsid w:val="003C5572"/>
    <w:rsid w:val="003C650C"/>
    <w:rsid w:val="003D2889"/>
    <w:rsid w:val="003E0F49"/>
    <w:rsid w:val="003E22F8"/>
    <w:rsid w:val="003E4C9B"/>
    <w:rsid w:val="003F75A9"/>
    <w:rsid w:val="0040162C"/>
    <w:rsid w:val="00404326"/>
    <w:rsid w:val="00411561"/>
    <w:rsid w:val="00426E0C"/>
    <w:rsid w:val="004311C9"/>
    <w:rsid w:val="00440A9E"/>
    <w:rsid w:val="00441552"/>
    <w:rsid w:val="004577DD"/>
    <w:rsid w:val="004617CA"/>
    <w:rsid w:val="0046254C"/>
    <w:rsid w:val="0046366B"/>
    <w:rsid w:val="0047578D"/>
    <w:rsid w:val="00485B28"/>
    <w:rsid w:val="00485C57"/>
    <w:rsid w:val="00490EFC"/>
    <w:rsid w:val="004B2871"/>
    <w:rsid w:val="004B302F"/>
    <w:rsid w:val="004C63FB"/>
    <w:rsid w:val="004C71E0"/>
    <w:rsid w:val="004D0043"/>
    <w:rsid w:val="004E2722"/>
    <w:rsid w:val="004E3972"/>
    <w:rsid w:val="004E6073"/>
    <w:rsid w:val="004F213F"/>
    <w:rsid w:val="004F6E1A"/>
    <w:rsid w:val="004F7CC3"/>
    <w:rsid w:val="00502FC7"/>
    <w:rsid w:val="005030A0"/>
    <w:rsid w:val="00510919"/>
    <w:rsid w:val="005133AC"/>
    <w:rsid w:val="0051536C"/>
    <w:rsid w:val="00515FF8"/>
    <w:rsid w:val="00526A17"/>
    <w:rsid w:val="0054189D"/>
    <w:rsid w:val="00542502"/>
    <w:rsid w:val="00546746"/>
    <w:rsid w:val="0054779D"/>
    <w:rsid w:val="005541A0"/>
    <w:rsid w:val="00556799"/>
    <w:rsid w:val="0056365D"/>
    <w:rsid w:val="00563F81"/>
    <w:rsid w:val="00564567"/>
    <w:rsid w:val="00567021"/>
    <w:rsid w:val="005825BC"/>
    <w:rsid w:val="005831EA"/>
    <w:rsid w:val="0059098F"/>
    <w:rsid w:val="0059135B"/>
    <w:rsid w:val="005A12C3"/>
    <w:rsid w:val="005A18C9"/>
    <w:rsid w:val="005A6C93"/>
    <w:rsid w:val="005B19F8"/>
    <w:rsid w:val="005B275C"/>
    <w:rsid w:val="005B3670"/>
    <w:rsid w:val="005C03EC"/>
    <w:rsid w:val="005C3129"/>
    <w:rsid w:val="005C38CC"/>
    <w:rsid w:val="005C3986"/>
    <w:rsid w:val="005D2D9C"/>
    <w:rsid w:val="005D5C4A"/>
    <w:rsid w:val="005E2829"/>
    <w:rsid w:val="005E4792"/>
    <w:rsid w:val="005F6212"/>
    <w:rsid w:val="0060544D"/>
    <w:rsid w:val="0061093F"/>
    <w:rsid w:val="00615B49"/>
    <w:rsid w:val="006224DE"/>
    <w:rsid w:val="00622BF2"/>
    <w:rsid w:val="0062552E"/>
    <w:rsid w:val="00650031"/>
    <w:rsid w:val="00653414"/>
    <w:rsid w:val="00687F91"/>
    <w:rsid w:val="00690071"/>
    <w:rsid w:val="00690626"/>
    <w:rsid w:val="00693922"/>
    <w:rsid w:val="006A2DF5"/>
    <w:rsid w:val="006C478A"/>
    <w:rsid w:val="006D1EF3"/>
    <w:rsid w:val="006D3B9C"/>
    <w:rsid w:val="006D5353"/>
    <w:rsid w:val="006D5A23"/>
    <w:rsid w:val="006E5FD8"/>
    <w:rsid w:val="006E6BC8"/>
    <w:rsid w:val="006E7555"/>
    <w:rsid w:val="006F22BB"/>
    <w:rsid w:val="006F2F88"/>
    <w:rsid w:val="006F3D97"/>
    <w:rsid w:val="006F3EE2"/>
    <w:rsid w:val="00707FE5"/>
    <w:rsid w:val="007165C7"/>
    <w:rsid w:val="00717E5A"/>
    <w:rsid w:val="007232CB"/>
    <w:rsid w:val="00731041"/>
    <w:rsid w:val="00731724"/>
    <w:rsid w:val="007322BC"/>
    <w:rsid w:val="00733BFD"/>
    <w:rsid w:val="007377B9"/>
    <w:rsid w:val="00740BF7"/>
    <w:rsid w:val="00744038"/>
    <w:rsid w:val="007523B7"/>
    <w:rsid w:val="00755091"/>
    <w:rsid w:val="007552E6"/>
    <w:rsid w:val="007556B0"/>
    <w:rsid w:val="00755E08"/>
    <w:rsid w:val="007605AA"/>
    <w:rsid w:val="00764F06"/>
    <w:rsid w:val="00765FBC"/>
    <w:rsid w:val="00767C3C"/>
    <w:rsid w:val="00770354"/>
    <w:rsid w:val="00782064"/>
    <w:rsid w:val="00783CDA"/>
    <w:rsid w:val="00787C42"/>
    <w:rsid w:val="007923AB"/>
    <w:rsid w:val="007930C6"/>
    <w:rsid w:val="007946AA"/>
    <w:rsid w:val="007B0200"/>
    <w:rsid w:val="007B6942"/>
    <w:rsid w:val="007C3067"/>
    <w:rsid w:val="007D0F50"/>
    <w:rsid w:val="007E5713"/>
    <w:rsid w:val="007F00CA"/>
    <w:rsid w:val="007F1E4D"/>
    <w:rsid w:val="007F516F"/>
    <w:rsid w:val="007F5325"/>
    <w:rsid w:val="007F714B"/>
    <w:rsid w:val="008025E0"/>
    <w:rsid w:val="00805807"/>
    <w:rsid w:val="0081356F"/>
    <w:rsid w:val="00836167"/>
    <w:rsid w:val="00844838"/>
    <w:rsid w:val="008457BA"/>
    <w:rsid w:val="00851DCC"/>
    <w:rsid w:val="008540EB"/>
    <w:rsid w:val="00866E34"/>
    <w:rsid w:val="00871338"/>
    <w:rsid w:val="00875C5B"/>
    <w:rsid w:val="0088464C"/>
    <w:rsid w:val="0088523F"/>
    <w:rsid w:val="00885AC8"/>
    <w:rsid w:val="00886034"/>
    <w:rsid w:val="008902BE"/>
    <w:rsid w:val="008A3EDF"/>
    <w:rsid w:val="008B006E"/>
    <w:rsid w:val="008B0B7E"/>
    <w:rsid w:val="008B2234"/>
    <w:rsid w:val="008B2770"/>
    <w:rsid w:val="008C1F02"/>
    <w:rsid w:val="008C6B50"/>
    <w:rsid w:val="008D15F0"/>
    <w:rsid w:val="008D6040"/>
    <w:rsid w:val="008E12E6"/>
    <w:rsid w:val="008E6B72"/>
    <w:rsid w:val="008E7D0B"/>
    <w:rsid w:val="008F2401"/>
    <w:rsid w:val="009001BF"/>
    <w:rsid w:val="00900DAD"/>
    <w:rsid w:val="00910B54"/>
    <w:rsid w:val="00912143"/>
    <w:rsid w:val="0091247A"/>
    <w:rsid w:val="00914EFC"/>
    <w:rsid w:val="009219A3"/>
    <w:rsid w:val="009304B8"/>
    <w:rsid w:val="009305F3"/>
    <w:rsid w:val="00932E61"/>
    <w:rsid w:val="00933DF6"/>
    <w:rsid w:val="009349CC"/>
    <w:rsid w:val="009406D2"/>
    <w:rsid w:val="009545CB"/>
    <w:rsid w:val="0096334A"/>
    <w:rsid w:val="00967360"/>
    <w:rsid w:val="009734EE"/>
    <w:rsid w:val="0098097D"/>
    <w:rsid w:val="00980D2C"/>
    <w:rsid w:val="009836C0"/>
    <w:rsid w:val="00991A42"/>
    <w:rsid w:val="00995A60"/>
    <w:rsid w:val="009A1C47"/>
    <w:rsid w:val="009B0FC0"/>
    <w:rsid w:val="009C1B75"/>
    <w:rsid w:val="009C3E68"/>
    <w:rsid w:val="009C5681"/>
    <w:rsid w:val="009D0F6C"/>
    <w:rsid w:val="009D5171"/>
    <w:rsid w:val="009E0AE1"/>
    <w:rsid w:val="009E19A9"/>
    <w:rsid w:val="009E4961"/>
    <w:rsid w:val="009E718A"/>
    <w:rsid w:val="009F2AF0"/>
    <w:rsid w:val="009F5944"/>
    <w:rsid w:val="00A05094"/>
    <w:rsid w:val="00A05ABC"/>
    <w:rsid w:val="00A108A3"/>
    <w:rsid w:val="00A23BD9"/>
    <w:rsid w:val="00A26D80"/>
    <w:rsid w:val="00A31BFD"/>
    <w:rsid w:val="00A32C22"/>
    <w:rsid w:val="00A36199"/>
    <w:rsid w:val="00A42CF1"/>
    <w:rsid w:val="00A45220"/>
    <w:rsid w:val="00A52FA5"/>
    <w:rsid w:val="00A54471"/>
    <w:rsid w:val="00A717A9"/>
    <w:rsid w:val="00A820FF"/>
    <w:rsid w:val="00A928F2"/>
    <w:rsid w:val="00A938CA"/>
    <w:rsid w:val="00A950FE"/>
    <w:rsid w:val="00A95EBF"/>
    <w:rsid w:val="00AA15BE"/>
    <w:rsid w:val="00AA27DE"/>
    <w:rsid w:val="00AA44D0"/>
    <w:rsid w:val="00AB0C35"/>
    <w:rsid w:val="00AB32AB"/>
    <w:rsid w:val="00AB6A27"/>
    <w:rsid w:val="00AC39B8"/>
    <w:rsid w:val="00AD0FDA"/>
    <w:rsid w:val="00AE2862"/>
    <w:rsid w:val="00AE31B4"/>
    <w:rsid w:val="00AE46CA"/>
    <w:rsid w:val="00AE61FA"/>
    <w:rsid w:val="00AE7E36"/>
    <w:rsid w:val="00B10EA7"/>
    <w:rsid w:val="00B1574F"/>
    <w:rsid w:val="00B1601A"/>
    <w:rsid w:val="00B22CD3"/>
    <w:rsid w:val="00B23BF0"/>
    <w:rsid w:val="00B3082D"/>
    <w:rsid w:val="00B34649"/>
    <w:rsid w:val="00B405F8"/>
    <w:rsid w:val="00B449CA"/>
    <w:rsid w:val="00B510E9"/>
    <w:rsid w:val="00B52D4A"/>
    <w:rsid w:val="00B552CD"/>
    <w:rsid w:val="00B5677C"/>
    <w:rsid w:val="00B56C14"/>
    <w:rsid w:val="00B663FD"/>
    <w:rsid w:val="00B732C8"/>
    <w:rsid w:val="00B77C83"/>
    <w:rsid w:val="00B87D01"/>
    <w:rsid w:val="00B91DE0"/>
    <w:rsid w:val="00B92084"/>
    <w:rsid w:val="00B97D22"/>
    <w:rsid w:val="00BA21DE"/>
    <w:rsid w:val="00BA4084"/>
    <w:rsid w:val="00BB5C80"/>
    <w:rsid w:val="00BC16B4"/>
    <w:rsid w:val="00BC25BA"/>
    <w:rsid w:val="00BC3ADB"/>
    <w:rsid w:val="00BC71B1"/>
    <w:rsid w:val="00BC7571"/>
    <w:rsid w:val="00BD3A56"/>
    <w:rsid w:val="00BE4968"/>
    <w:rsid w:val="00BF125C"/>
    <w:rsid w:val="00BF4DA5"/>
    <w:rsid w:val="00C01C0D"/>
    <w:rsid w:val="00C02843"/>
    <w:rsid w:val="00C05473"/>
    <w:rsid w:val="00C072B1"/>
    <w:rsid w:val="00C078E3"/>
    <w:rsid w:val="00C10528"/>
    <w:rsid w:val="00C12DA2"/>
    <w:rsid w:val="00C2706C"/>
    <w:rsid w:val="00C30E13"/>
    <w:rsid w:val="00C40B98"/>
    <w:rsid w:val="00C41290"/>
    <w:rsid w:val="00C449E2"/>
    <w:rsid w:val="00C46C0F"/>
    <w:rsid w:val="00C5551B"/>
    <w:rsid w:val="00C61943"/>
    <w:rsid w:val="00C62B1D"/>
    <w:rsid w:val="00C640D6"/>
    <w:rsid w:val="00C66691"/>
    <w:rsid w:val="00C668EC"/>
    <w:rsid w:val="00C701EE"/>
    <w:rsid w:val="00C859A4"/>
    <w:rsid w:val="00C91D11"/>
    <w:rsid w:val="00C95B7D"/>
    <w:rsid w:val="00C96837"/>
    <w:rsid w:val="00CA114F"/>
    <w:rsid w:val="00CA7001"/>
    <w:rsid w:val="00CA73E8"/>
    <w:rsid w:val="00CC0E27"/>
    <w:rsid w:val="00CC4AF4"/>
    <w:rsid w:val="00CD05AB"/>
    <w:rsid w:val="00CD343D"/>
    <w:rsid w:val="00CD4105"/>
    <w:rsid w:val="00CD45C0"/>
    <w:rsid w:val="00CD49A7"/>
    <w:rsid w:val="00CD76C2"/>
    <w:rsid w:val="00CE22F7"/>
    <w:rsid w:val="00CF0078"/>
    <w:rsid w:val="00CF150A"/>
    <w:rsid w:val="00CF2451"/>
    <w:rsid w:val="00CF5354"/>
    <w:rsid w:val="00CF74AC"/>
    <w:rsid w:val="00D11146"/>
    <w:rsid w:val="00D111C4"/>
    <w:rsid w:val="00D15674"/>
    <w:rsid w:val="00D208F9"/>
    <w:rsid w:val="00D21C48"/>
    <w:rsid w:val="00D235E2"/>
    <w:rsid w:val="00D26305"/>
    <w:rsid w:val="00D26525"/>
    <w:rsid w:val="00D420F7"/>
    <w:rsid w:val="00D43124"/>
    <w:rsid w:val="00D4431C"/>
    <w:rsid w:val="00D44A06"/>
    <w:rsid w:val="00D560A3"/>
    <w:rsid w:val="00D744D4"/>
    <w:rsid w:val="00D745E0"/>
    <w:rsid w:val="00D74DC4"/>
    <w:rsid w:val="00D828CE"/>
    <w:rsid w:val="00D9073D"/>
    <w:rsid w:val="00D935AB"/>
    <w:rsid w:val="00D958EF"/>
    <w:rsid w:val="00D95A0C"/>
    <w:rsid w:val="00DA1BD4"/>
    <w:rsid w:val="00DB0FDD"/>
    <w:rsid w:val="00DB4823"/>
    <w:rsid w:val="00DB58FC"/>
    <w:rsid w:val="00DC1EA1"/>
    <w:rsid w:val="00DC3646"/>
    <w:rsid w:val="00DC77E0"/>
    <w:rsid w:val="00DD1AF2"/>
    <w:rsid w:val="00DD397B"/>
    <w:rsid w:val="00DE4FF5"/>
    <w:rsid w:val="00DE6723"/>
    <w:rsid w:val="00DF027C"/>
    <w:rsid w:val="00DF10D9"/>
    <w:rsid w:val="00DF57A2"/>
    <w:rsid w:val="00E0035D"/>
    <w:rsid w:val="00E04D33"/>
    <w:rsid w:val="00E0658D"/>
    <w:rsid w:val="00E1195C"/>
    <w:rsid w:val="00E16038"/>
    <w:rsid w:val="00E1791F"/>
    <w:rsid w:val="00E239DA"/>
    <w:rsid w:val="00E23B6C"/>
    <w:rsid w:val="00E23BFC"/>
    <w:rsid w:val="00E270CB"/>
    <w:rsid w:val="00E44DFA"/>
    <w:rsid w:val="00E54459"/>
    <w:rsid w:val="00E55650"/>
    <w:rsid w:val="00E56798"/>
    <w:rsid w:val="00E602AD"/>
    <w:rsid w:val="00E629E4"/>
    <w:rsid w:val="00E64997"/>
    <w:rsid w:val="00E71014"/>
    <w:rsid w:val="00E91DDA"/>
    <w:rsid w:val="00E92773"/>
    <w:rsid w:val="00E97015"/>
    <w:rsid w:val="00EA3895"/>
    <w:rsid w:val="00EA6065"/>
    <w:rsid w:val="00EB08A7"/>
    <w:rsid w:val="00EB0AE4"/>
    <w:rsid w:val="00EB0D87"/>
    <w:rsid w:val="00EB4414"/>
    <w:rsid w:val="00EB4803"/>
    <w:rsid w:val="00EC3D76"/>
    <w:rsid w:val="00EC47B9"/>
    <w:rsid w:val="00EF1206"/>
    <w:rsid w:val="00EF6362"/>
    <w:rsid w:val="00F070FC"/>
    <w:rsid w:val="00F153A0"/>
    <w:rsid w:val="00F3397C"/>
    <w:rsid w:val="00F36067"/>
    <w:rsid w:val="00F56869"/>
    <w:rsid w:val="00F62E92"/>
    <w:rsid w:val="00F6379E"/>
    <w:rsid w:val="00F73606"/>
    <w:rsid w:val="00F7402D"/>
    <w:rsid w:val="00F80C7E"/>
    <w:rsid w:val="00F861A1"/>
    <w:rsid w:val="00F86DC4"/>
    <w:rsid w:val="00F922C4"/>
    <w:rsid w:val="00FA42D8"/>
    <w:rsid w:val="00FA56D2"/>
    <w:rsid w:val="00FB4D86"/>
    <w:rsid w:val="00FD1F2A"/>
    <w:rsid w:val="00FD4734"/>
    <w:rsid w:val="00FD4796"/>
    <w:rsid w:val="00FE00DE"/>
    <w:rsid w:val="00FE1F55"/>
    <w:rsid w:val="00FE656B"/>
    <w:rsid w:val="00FF3B3C"/>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78903D98-BA36-456F-AF13-E41C3895B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uiPriority w:val="9"/>
    <w:semiHidden/>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jpg"/><Relationship Id="rId39" Type="http://schemas.openxmlformats.org/officeDocument/2006/relationships/image" Target="media/image24.png"/><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autorep-cpz:8000/autorep_pd1.html"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onfluence.capgroup.com/display/CDM/MSS+CLIENT+DATA+MASTER" TargetMode="External"/><Relationship Id="rId27" Type="http://schemas.openxmlformats.org/officeDocument/2006/relationships/chart" Target="charts/chart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lautility-primary-cpz-prd-pd1:8000/art.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6.png"/></Relationships>
</file>

<file path=word/_rels/foot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29.jpg"/><Relationship Id="rId2" Type="http://schemas.openxmlformats.org/officeDocument/2006/relationships/image" Target="media/image28.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299971539702116"/>
          <c:y val="4.3650793650793648E-2"/>
          <c:w val="0.7469674258954212"/>
          <c:h val="0.86429258842644674"/>
        </c:manualLayout>
      </c:layout>
      <c:barChart>
        <c:barDir val="bar"/>
        <c:grouping val="stacked"/>
        <c:varyColors val="0"/>
        <c:ser>
          <c:idx val="0"/>
          <c:order val="0"/>
          <c:tx>
            <c:strRef>
              <c:f>Sheet1!$B$1</c:f>
              <c:strCache>
                <c:ptCount val="1"/>
                <c:pt idx="0">
                  <c:v>Job Count</c:v>
                </c:pt>
              </c:strCache>
            </c:strRef>
          </c:tx>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bg1"/>
                      </a:solidFill>
                    </a:ln>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Sheet1!$A$2:$A$20</c:f>
              <c:strCache>
                <c:ptCount val="19"/>
                <c:pt idx="0">
                  <c:v>Brightscope</c:v>
                </c:pt>
                <c:pt idx="1">
                  <c:v>CDM</c:v>
                </c:pt>
                <c:pt idx="2">
                  <c:v>DMI</c:v>
                </c:pt>
                <c:pt idx="3">
                  <c:v>Doris</c:v>
                </c:pt>
                <c:pt idx="4">
                  <c:v>DST</c:v>
                </c:pt>
                <c:pt idx="5">
                  <c:v>EI</c:v>
                </c:pt>
                <c:pt idx="6">
                  <c:v>Empower</c:v>
                </c:pt>
                <c:pt idx="7">
                  <c:v>FC</c:v>
                </c:pt>
                <c:pt idx="8">
                  <c:v>IPS</c:v>
                </c:pt>
                <c:pt idx="9">
                  <c:v>MMD</c:v>
                </c:pt>
                <c:pt idx="10">
                  <c:v>RPA</c:v>
                </c:pt>
                <c:pt idx="11">
                  <c:v>RPH</c:v>
                </c:pt>
                <c:pt idx="12">
                  <c:v>Salesconnect</c:v>
                </c:pt>
                <c:pt idx="13">
                  <c:v>SC</c:v>
                </c:pt>
                <c:pt idx="14">
                  <c:v>SFDC</c:v>
                </c:pt>
                <c:pt idx="15">
                  <c:v>SFDCLEAD</c:v>
                </c:pt>
                <c:pt idx="16">
                  <c:v>SSC</c:v>
                </c:pt>
                <c:pt idx="17">
                  <c:v>TA2000</c:v>
                </c:pt>
                <c:pt idx="18">
                  <c:v>Trac</c:v>
                </c:pt>
              </c:strCache>
            </c:strRef>
          </c:cat>
          <c:val>
            <c:numRef>
              <c:f>Sheet1!$B$2:$B$20</c:f>
              <c:numCache>
                <c:formatCode>General</c:formatCode>
                <c:ptCount val="19"/>
                <c:pt idx="0">
                  <c:v>84</c:v>
                </c:pt>
                <c:pt idx="1">
                  <c:v>520</c:v>
                </c:pt>
                <c:pt idx="2">
                  <c:v>60</c:v>
                </c:pt>
                <c:pt idx="3">
                  <c:v>27</c:v>
                </c:pt>
                <c:pt idx="4">
                  <c:v>16</c:v>
                </c:pt>
                <c:pt idx="5">
                  <c:v>49</c:v>
                </c:pt>
                <c:pt idx="6">
                  <c:v>31</c:v>
                </c:pt>
                <c:pt idx="7">
                  <c:v>22</c:v>
                </c:pt>
                <c:pt idx="8">
                  <c:v>77</c:v>
                </c:pt>
                <c:pt idx="9">
                  <c:v>23</c:v>
                </c:pt>
                <c:pt idx="10">
                  <c:v>56</c:v>
                </c:pt>
                <c:pt idx="11">
                  <c:v>21</c:v>
                </c:pt>
                <c:pt idx="12">
                  <c:v>46</c:v>
                </c:pt>
                <c:pt idx="13">
                  <c:v>25</c:v>
                </c:pt>
                <c:pt idx="14">
                  <c:v>93</c:v>
                </c:pt>
                <c:pt idx="15">
                  <c:v>12</c:v>
                </c:pt>
                <c:pt idx="16">
                  <c:v>25</c:v>
                </c:pt>
                <c:pt idx="17">
                  <c:v>61</c:v>
                </c:pt>
                <c:pt idx="18">
                  <c:v>79</c:v>
                </c:pt>
              </c:numCache>
            </c:numRef>
          </c:val>
          <c:extLst>
            <c:ext xmlns:c16="http://schemas.microsoft.com/office/drawing/2014/chart" uri="{C3380CC4-5D6E-409C-BE32-E72D297353CC}">
              <c16:uniqueId val="{00000000-F5D2-480C-B4FC-AC67FEED8527}"/>
            </c:ext>
          </c:extLst>
        </c:ser>
        <c:dLbls>
          <c:dLblPos val="ctr"/>
          <c:showLegendKey val="0"/>
          <c:showVal val="1"/>
          <c:showCatName val="0"/>
          <c:showSerName val="0"/>
          <c:showPercent val="0"/>
          <c:showBubbleSize val="0"/>
        </c:dLbls>
        <c:gapWidth val="79"/>
        <c:overlap val="100"/>
        <c:axId val="1094481935"/>
        <c:axId val="1094480495"/>
      </c:barChart>
      <c:catAx>
        <c:axId val="1094481935"/>
        <c:scaling>
          <c:orientation val="minMax"/>
        </c:scaling>
        <c:delete val="0"/>
        <c:axPos val="l"/>
        <c:majorGridlines>
          <c:spPr>
            <a:ln w="9525" cap="flat" cmpd="sng" algn="ctr">
              <a:solidFill>
                <a:schemeClr val="tx1">
                  <a:lumMod val="15000"/>
                  <a:lumOff val="85000"/>
                </a:schemeClr>
              </a:solidFill>
              <a:round/>
            </a:ln>
            <a:effectLst>
              <a:innerShdw blurRad="63500" dist="50800" dir="13500000">
                <a:prstClr val="black">
                  <a:alpha val="50000"/>
                </a:prstClr>
              </a:innerShdw>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1" u="none" strike="noStrike" kern="1200" cap="all" spc="120" normalizeH="0" baseline="0">
                <a:solidFill>
                  <a:srgbClr val="002060"/>
                </a:solidFill>
                <a:latin typeface="+mn-lt"/>
                <a:ea typeface="+mn-ea"/>
                <a:cs typeface="+mn-cs"/>
              </a:defRPr>
            </a:pPr>
            <a:endParaRPr lang="en-US"/>
          </a:p>
        </c:txPr>
        <c:crossAx val="1094480495"/>
        <c:crosses val="autoZero"/>
        <c:auto val="1"/>
        <c:lblAlgn val="ctr"/>
        <c:lblOffset val="100"/>
        <c:noMultiLvlLbl val="0"/>
      </c:catAx>
      <c:valAx>
        <c:axId val="1094480495"/>
        <c:scaling>
          <c:orientation val="minMax"/>
        </c:scaling>
        <c:delete val="1"/>
        <c:axPos val="b"/>
        <c:numFmt formatCode="General" sourceLinked="1"/>
        <c:majorTickMark val="none"/>
        <c:minorTickMark val="none"/>
        <c:tickLblPos val="nextTo"/>
        <c:crossAx val="1094481935"/>
        <c:crosses val="autoZero"/>
        <c:crossBetween val="between"/>
      </c:valAx>
      <c:spPr>
        <a:noFill/>
        <a:ln>
          <a:noFill/>
        </a:ln>
        <a:effectLst>
          <a:outerShdw blurRad="50800" dist="38100" dir="5400000" algn="t" rotWithShape="0">
            <a:prstClr val="black">
              <a:alpha val="40000"/>
            </a:prstClr>
          </a:outerShdw>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a:outerShdw blurRad="50800" dist="38100" dir="5400000" sx="86000" sy="86000" algn="t" rotWithShape="0">
        <a:prstClr val="black">
          <a:alpha val="65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8BE137BF5E854289FDC60F08197D67" ma:contentTypeVersion="0" ma:contentTypeDescription="Create a new document." ma:contentTypeScope="" ma:versionID="fd77312a62be04dac6411fdc01fbd58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4119-096A-4AB1-851B-4E7E04FA1C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8C49E9E-811D-4A53-A762-49618075ABD2}">
  <ds:schemaRefs>
    <ds:schemaRef ds:uri="http://schemas.microsoft.com/sharepoint/v3/contenttype/forms"/>
  </ds:schemaRefs>
</ds:datastoreItem>
</file>

<file path=customXml/itemProps3.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6090</Words>
  <Characters>34715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cp:lastModifiedBy>
  <cp:revision>2</cp:revision>
  <dcterms:created xsi:type="dcterms:W3CDTF">2025-05-19T09:09:00Z</dcterms:created>
  <dcterms:modified xsi:type="dcterms:W3CDTF">2025-05-19T09:09:00Z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0x0101006E8BE137BF5E854289FDC60F08197D67</vt:lpwstr>
  </property>
</Properties>
</file>