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left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LibraryMS - Web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Login, Book Management, Issue/Return &amp; UI Test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 </w:t>
      </w:r>
      <w:r w:rsidDel="00000000" w:rsidR="00000000" w:rsidRPr="00000000">
        <w:rPr>
          <w:rtl w:val="0"/>
        </w:rPr>
        <w:t xml:space="preserve">Library Management System - Functional &amp; UI Test Cases (Web)</w:t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 </w:t>
      </w:r>
      <w:r w:rsidDel="00000000" w:rsidR="00000000" w:rsidRPr="00000000">
        <w:rPr>
          <w:rtl w:val="0"/>
        </w:rPr>
        <w:t xml:space="preserve">LMS_01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Platform: </w:t>
      </w:r>
      <w:r w:rsidDel="00000000" w:rsidR="00000000" w:rsidRPr="00000000">
        <w:rPr>
          <w:rtl w:val="0"/>
        </w:rPr>
        <w:t xml:space="preserve">Web Application (Responsive)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Login Method: </w:t>
      </w:r>
      <w:r w:rsidDel="00000000" w:rsidR="00000000" w:rsidRPr="00000000">
        <w:rPr>
          <w:rtl w:val="0"/>
        </w:rPr>
        <w:t xml:space="preserve">Username + Password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Home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Scenario ID: 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Scenario: Verify Home page loads correctly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Open the LibraryMS web application URL in browser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Verify the LibraryMS logo and navigation bar appear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Check the hero section with title 'Library Management System'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Verify the Register and Login buttons are visible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Scroll down to verify Features section with icons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80" w:lineRule="auto"/>
        <w:ind w:left="85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486400" cy="12192000"/>
            <wp:effectExtent b="0" l="0" r="0" t="0"/>
            <wp:docPr id="23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9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Sign-Up / Registration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Scenario ID: 2a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Scenario: Sign up with valid member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Navigate to the Register page from the navigation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Enter Full Name: 'Nikhil Patel'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Enter Email: 'nikhil@example.com'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Enter Phone Number: '9876543210'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Enter Username: 'nikhil01'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Enter Password: 'Test@1234'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Enter Confirm Password: 'Test@1234'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Click the 'Register'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Verify success message: 'Registration Successful. You can now log in.'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80" w:lineRule="auto"/>
        <w:ind w:left="850" w:firstLine="0"/>
        <w:jc w:val="left"/>
        <w:rPr/>
      </w:pPr>
      <w:r w:rsidDel="00000000" w:rsidR="00000000" w:rsidRPr="00000000">
        <w:rPr/>
        <w:drawing>
          <wp:inline distB="0" distT="0" distL="114300" distR="114300">
            <wp:extent cx="3200400" cy="6400800"/>
            <wp:effectExtent b="0" l="0" r="0" t="0"/>
            <wp:docPr id="20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Scenario ID: 2b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Scenario: Sign up using already registered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Navigate to the Register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Enter all valid details but use existing email: 'nikhil@example.com'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Click the 'Register'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Verify error message: 'Email already exists. Please use a different email or log in.'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2192000"/>
            <wp:effectExtent b="0" l="0" r="0" t="0"/>
            <wp:docPr id="27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9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Scenario ID: 2c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Scenario: Sign up with invalid username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Navigate to the Register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Enter username with special characters: 'nikhil@#01'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Fill all other fields with valid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Click the 'Register'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Verify validation error for username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lineRule="auto"/>
        <w:ind w:left="850" w:firstLine="0"/>
        <w:rPr/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486400" cy="12192000"/>
            <wp:effectExtent b="0" l="0" r="0" t="0"/>
            <wp:docPr id="14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9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Scenario ID: 2d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Scenario: Sign up with empty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Navigate to the Register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Leave all fields empty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Click the 'Register'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Verify required field validation messages for all empty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lineRule="auto"/>
        <w:ind w:left="850" w:firstLine="0"/>
        <w:rPr/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486400" cy="12192000"/>
            <wp:effectExtent b="0" l="0" r="0" t="0"/>
            <wp:docPr id="17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9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Scenario ID: 2e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Scenario: Sign up with weak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Navigate to the Register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Enter password: '123'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Fill all other fields with valid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Click the 'Register'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Verify weak password validation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lineRule="auto"/>
        <w:ind w:left="850" w:firstLine="0"/>
        <w:rPr/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486400" cy="12192000"/>
            <wp:effectExtent b="0" l="0" r="0" t="0"/>
            <wp:docPr id="12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9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Scenario ID: 2f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Scenario: Password visibility toggle on registration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Navigate to the Register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Enter text in the Password 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Click the eye icon next to the password 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Verify password is visible in plain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Click the eye icon again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Verify password is masked again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lineRule="auto"/>
        <w:ind w:left="0" w:firstLine="0"/>
        <w:rPr/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486400" cy="12192000"/>
            <wp:effectExtent b="0" l="0" r="0" t="0"/>
            <wp:docPr id="16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9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lineRule="auto"/>
        <w:ind w:left="8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Scenario ID: 4h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Scenario: Delete book from catalog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Navigate to Admin Dashboard &gt; Add / Edit 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Search for book 'Digital Electronics'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Click 'Delete Book'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Confirm deletion in the popup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Verify book is removed from catalog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lineRule="auto"/>
        <w:ind w:left="8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Issue &amp; Return 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Scenario ID: 5a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Scenario: Issue an available 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Log in as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Navigate to Issue Book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Enter Book ID: 'B101' (Introduction to Python)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Enter Student / Member ID: 'S001'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Click 'Issue Book'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Verify success message: 'Book Issued Successfully'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Verify book status changes to 'Issued' in catalog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80" w:lineRule="auto"/>
        <w:ind w:left="850" w:firstLine="0"/>
        <w:jc w:val="left"/>
        <w:rPr/>
      </w:pPr>
      <w:r w:rsidDel="00000000" w:rsidR="00000000" w:rsidRPr="00000000">
        <w:rPr/>
        <w:drawing>
          <wp:inline distB="0" distT="0" distL="114300" distR="114300">
            <wp:extent cx="3200400" cy="5600700"/>
            <wp:effectExtent b="0" l="0" r="0" t="0"/>
            <wp:docPr id="2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Scenario ID: 5b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Scenario: Issue an already issued/unavailable 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Navigate to Issue Book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Enter Book ID: 'B103' (Software Engineering - already issued)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Enter Student / Member ID: 'S002'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Click 'Issue Book'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Verify error: 'Book is currently unavailable. It has already been issued.'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lineRule="auto"/>
        <w:ind w:left="850" w:firstLine="0"/>
        <w:rPr/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486400" cy="12192000"/>
            <wp:effectExtent b="0" l="0" r="0" t="0"/>
            <wp:docPr id="2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9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486400" cy="12192000"/>
            <wp:effectExtent b="0" l="0" r="0" t="0"/>
            <wp:docPr id="19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9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Scenario ID: 5c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Scenario: Return an issued 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Navigate to Return Book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Enter Book ID: 'B103'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Click 'Return Book'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Verify success message: 'Book Returned Successfully'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Verify book status changes to 'Available' in catalog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80" w:lineRule="auto"/>
        <w:ind w:left="850" w:firstLine="0"/>
        <w:jc w:val="left"/>
        <w:rPr/>
      </w:pPr>
      <w:r w:rsidDel="00000000" w:rsidR="00000000" w:rsidRPr="00000000">
        <w:rPr/>
        <w:drawing>
          <wp:inline distB="0" distT="0" distL="114300" distR="114300">
            <wp:extent cx="3200400" cy="3680460"/>
            <wp:effectExtent b="0" l="0" r="0" t="0"/>
            <wp:docPr id="2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680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Scenario ID: 6a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Scenario: Reserve a book for a member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Navigate to Reserve a Book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Enter Book ID: 'B103'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Enter Member ID: 'S002'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Click 'Reserve Book'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Verify success message: 'Book Reserved Successfully'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Verify reservation appears in Reservation History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80" w:lineRule="auto"/>
        <w:ind w:left="850" w:firstLine="0"/>
        <w:jc w:val="left"/>
        <w:rPr/>
      </w:pPr>
      <w:r w:rsidDel="00000000" w:rsidR="00000000" w:rsidRPr="00000000">
        <w:rPr/>
        <w:drawing>
          <wp:inline distB="0" distT="0" distL="114300" distR="114300">
            <wp:extent cx="3200400" cy="3840480"/>
            <wp:effectExtent b="0" l="0" r="0" t="0"/>
            <wp:docPr id="2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840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Scenario ID: 6b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Scenario: Reserve with invalid book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Navigate to Reserve a Book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Enter invalid Book ID: </w:t>
      </w:r>
      <w:r w:rsidDel="00000000" w:rsidR="00000000" w:rsidRPr="00000000">
        <w:rPr>
          <w:i w:val="1"/>
          <w:iCs w:val="1"/>
          <w:rtl w:val="0"/>
        </w:rPr>
        <w:t xml:space="preserve">737383388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Verify error message: 'Book ID not found'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lineRule="auto"/>
        <w:ind w:left="850" w:firstLine="0"/>
        <w:rPr/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486400" cy="12192000"/>
            <wp:effectExtent b="0" l="0" r="0" t="0"/>
            <wp:docPr id="15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9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Scenario ID: 6c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Scenario: View reservation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Navigate to Reserve a Book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Scroll to 'Reservation History'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Verify table shows Reservation ID, Book, Member, and Date 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Verify existing reservations are listed correctly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lineRule="auto"/>
        <w:ind w:left="850" w:firstLine="0"/>
        <w:rPr/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486400" cy="12192000"/>
            <wp:effectExtent b="0" l="0" r="0" t="0"/>
            <wp:docPr id="18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9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6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Member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Scenario ID: 7a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Scenario: Member dashboard loads correctly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Log in as Member (S001)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Navigate to Member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Verify all sections load: Statistics cards, Issued Books table, Profile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Check statistics: Issued Books (3), Returned Books (5), Reservations (1), Fine Due (₹30)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80" w:lineRule="auto"/>
        <w:ind w:left="850" w:firstLine="0"/>
        <w:jc w:val="left"/>
        <w:rPr/>
      </w:pPr>
      <w:r w:rsidDel="00000000" w:rsidR="00000000" w:rsidRPr="00000000">
        <w:rPr/>
        <w:drawing>
          <wp:inline distB="0" distT="0" distL="114300" distR="114300">
            <wp:extent cx="3200400" cy="8001000"/>
            <wp:effectExtent b="0" l="0" r="0" t="0"/>
            <wp:docPr id="2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800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Scenario ID: 7b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Scenario: View member profile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Navigate to Member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Scroll to 'Profile Details'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Verify Name: Nikhil Patel, Member ID: S001, Email: nikhil@example.com, Phone: 9876543210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lineRule="auto"/>
        <w:ind w:left="850" w:firstLine="0"/>
        <w:rPr/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486400" cy="12192000"/>
            <wp:effectExtent b="0" l="0" r="0" t="0"/>
            <wp:docPr id="30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9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6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Admin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Scenario ID: 8a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Scenario: Admin dashboard loads with all sections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Log in as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Navigate to Admin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Verify all sections load: Statistics cards, Add/Edit Book form, Manage Members table, Reports section, Footer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Check navigation bar shows all admin links: Issue Book, Return Book, Reservation, Member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80" w:lineRule="auto"/>
        <w:ind w:left="850" w:firstLine="0"/>
        <w:jc w:val="left"/>
        <w:rPr/>
      </w:pPr>
      <w:r w:rsidDel="00000000" w:rsidR="00000000" w:rsidRPr="00000000">
        <w:rPr/>
        <w:drawing>
          <wp:inline distB="0" distT="0" distL="114300" distR="114300">
            <wp:extent cx="3200400" cy="6240780"/>
            <wp:effectExtent b="0" l="0" r="0" t="0"/>
            <wp:docPr id="2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240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6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Dark mode colour contrast </w:t>
      </w:r>
    </w:p>
    <w:p w:rsidR="00000000" w:rsidDel="00000000" w:rsidP="00000000" w:rsidRDefault="00000000" w:rsidRPr="00000000" w14:paraId="000000B9">
      <w:pPr>
        <w:spacing w:after="16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6400" cy="12192000"/>
            <wp:effectExtent b="0" l="0" r="0" t="0"/>
            <wp:docPr id="13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9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Scenario ID: 9a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Scenario: Logout from navigation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Log in to LibraryMS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Click on 'Logout' from the navigation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Verify logout confirmation page with 'Ready to Logout?'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Click 'Confirm Logout'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Verify success message: 'You have been logged out successfully.'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40" w:lineRule="auto"/>
        <w:ind w:left="85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&gt; Verify user is redirected to login/home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80" w:lineRule="auto"/>
        <w:ind w:left="850" w:firstLine="0"/>
        <w:jc w:val="left"/>
        <w:rPr/>
      </w:pPr>
      <w:r w:rsidDel="00000000" w:rsidR="00000000" w:rsidRPr="00000000">
        <w:rPr/>
        <w:drawing>
          <wp:inline distB="0" distT="0" distL="114300" distR="114300">
            <wp:extent cx="3200400" cy="3760470"/>
            <wp:effectExtent b="0" l="0" r="0" t="0"/>
            <wp:docPr id="2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760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6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Summary of Test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Test Cases: </w:t>
      </w: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C8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Passed: </w:t>
      </w: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C9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Failed: </w:t>
      </w: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CA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Pass %: </w:t>
      </w:r>
      <w:r w:rsidDel="00000000" w:rsidR="00000000" w:rsidRPr="00000000">
        <w:rPr>
          <w:rtl w:val="0"/>
        </w:rPr>
        <w:t xml:space="preserve">86.96%</w:t>
      </w:r>
    </w:p>
    <w:p w:rsidR="00000000" w:rsidDel="00000000" w:rsidP="00000000" w:rsidRDefault="00000000" w:rsidRPr="00000000" w14:paraId="000000CB">
      <w:pPr>
        <w:spacing w:after="160" w:lineRule="auto"/>
        <w:jc w:val="left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Bug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Bug 1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BUG-001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Book status in catalog does not auto-update after issue/return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Book Management / Issue &amp; Return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1. Navigate to Catalog page and note status of book B101 (Available).</w:t>
              <w:br w:type="textWrapping"/>
              <w:t xml:space="preserve">2. Go to Issue Book page and issue B101 to member S001.</w:t>
              <w:br w:type="textWrapping"/>
              <w:t xml:space="preserve">3. Return to Catalog page without refreshing.</w:t>
              <w:br w:type="textWrapping"/>
              <w:t xml:space="preserve">4. Observe that B101 still shows 'Available' instead of 'Issued'.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Book status should automatically update to 'Issued' in the catalog without requiring a manual page refresh.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Book status remains 'Available' until the user manually refreshes the page. Data inconsistency between issue action and catalog display.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Bug 2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BUG-002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Search filters do not reset when input fields are cleared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Book Management / Catalog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1. Navigate to Catalog page.</w:t>
              <w:br w:type="textWrapping"/>
              <w:t xml:space="preserve">2. Enter 'Python' in Search by Title field.</w:t>
              <w:br w:type="textWrapping"/>
              <w:t xml:space="preserve">3. Catalog filters to show matching results.</w:t>
              <w:br w:type="textWrapping"/>
              <w:t xml:space="preserve">4. Clear the Search by Title field (delete all text).</w:t>
              <w:br w:type="textWrapping"/>
              <w:t xml:space="preserve">5. Observe that catalog does not restore full book list.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Clearing all search input fields should automatically reset the catalog to display all books.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Catalog remains filtered even after clearing input. User must manually trigger a reset or refresh the page to see all books.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Bug 3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BUG-003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System allows duplicate reservations for the same book by the same member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Reservation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1. Navigate to Reserve a Book page.</w:t>
              <w:br w:type="textWrapping"/>
              <w:t xml:space="preserve">2. Enter Book ID: 'B103' and Member ID: 'S002'.</w:t>
              <w:br w:type="textWrapping"/>
              <w:t xml:space="preserve">3. Click 'Reserve Book' - reservation succeeds.</w:t>
              <w:br w:type="textWrapping"/>
              <w:t xml:space="preserve">4. Without any changes, click 'Reserve Book' again.</w:t>
              <w:br w:type="textWrapping"/>
              <w:t xml:space="preserve">5. Observe that a second reservation is created for the same book-member pair.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System should reject duplicate reservations and display: 'This book is already reserved by this member.'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Multiple duplicate reservations are created. Reservation History table shows duplicate entries for the same book and member.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80" w:lineRule="auto"/>
        <w:jc w:val="left"/>
        <w:rPr/>
      </w:pPr>
      <w:r w:rsidDel="00000000" w:rsidR="00000000" w:rsidRPr="00000000">
        <w:rPr>
          <w:rtl w:val="0"/>
        </w:rPr>
      </w:r>
    </w:p>
    <w:sectPr>
      <w:footerReference r:id="rId26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jpg"/><Relationship Id="rId22" Type="http://schemas.openxmlformats.org/officeDocument/2006/relationships/image" Target="media/image13.jpg"/><Relationship Id="rId21" Type="http://schemas.openxmlformats.org/officeDocument/2006/relationships/image" Target="media/image7.jpg"/><Relationship Id="rId24" Type="http://schemas.openxmlformats.org/officeDocument/2006/relationships/image" Target="media/image14.jpg"/><Relationship Id="rId23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jpg"/><Relationship Id="rId26" Type="http://schemas.openxmlformats.org/officeDocument/2006/relationships/footer" Target="footer1.xml"/><Relationship Id="rId25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8.jpg"/><Relationship Id="rId8" Type="http://schemas.openxmlformats.org/officeDocument/2006/relationships/image" Target="media/image3.jpg"/><Relationship Id="rId11" Type="http://schemas.openxmlformats.org/officeDocument/2006/relationships/image" Target="media/image19.jpg"/><Relationship Id="rId10" Type="http://schemas.openxmlformats.org/officeDocument/2006/relationships/image" Target="media/image17.jpg"/><Relationship Id="rId13" Type="http://schemas.openxmlformats.org/officeDocument/2006/relationships/image" Target="media/image15.jpg"/><Relationship Id="rId12" Type="http://schemas.openxmlformats.org/officeDocument/2006/relationships/image" Target="media/image11.jpg"/><Relationship Id="rId15" Type="http://schemas.openxmlformats.org/officeDocument/2006/relationships/image" Target="media/image8.jpg"/><Relationship Id="rId14" Type="http://schemas.openxmlformats.org/officeDocument/2006/relationships/image" Target="media/image5.jpg"/><Relationship Id="rId17" Type="http://schemas.openxmlformats.org/officeDocument/2006/relationships/image" Target="media/image6.jpg"/><Relationship Id="rId16" Type="http://schemas.openxmlformats.org/officeDocument/2006/relationships/image" Target="media/image9.jpg"/><Relationship Id="rId19" Type="http://schemas.openxmlformats.org/officeDocument/2006/relationships/image" Target="media/image12.jpg"/><Relationship Id="rId1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9dq4T82Z8Fgcx+e2gBnMCrGPlw==">CgMxLjA4AHIhMWVXbm81a2VDRXNrSmhmeDVoNHFKRGRJeGNJMnE3N2hk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