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C4EBF" w14:textId="6D84522B" w:rsidR="00A61B27" w:rsidRDefault="004D51E4">
      <w:bookmarkStart w:id="0" w:name="_GoBack"/>
      <w:r>
        <w:rPr>
          <w:noProof/>
        </w:rPr>
        <w:drawing>
          <wp:inline distT="0" distB="0" distL="0" distR="0" wp14:anchorId="2A1DF27F" wp14:editId="24298865">
            <wp:extent cx="8892323" cy="6666864"/>
            <wp:effectExtent l="793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01268" cy="667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647E117" wp14:editId="02148483">
            <wp:extent cx="8291823" cy="6216650"/>
            <wp:effectExtent l="8573" t="0" r="4127" b="412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5144" cy="62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3DA7A" wp14:editId="2C946618">
            <wp:extent cx="8410398" cy="6305550"/>
            <wp:effectExtent l="444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6486" cy="63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C0574" wp14:editId="7870DEB5">
            <wp:extent cx="8130899" cy="6096000"/>
            <wp:effectExtent l="762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6122" cy="60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1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E4"/>
    <w:rsid w:val="004D51E4"/>
    <w:rsid w:val="00A6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A3A75"/>
  <w15:chartTrackingRefBased/>
  <w15:docId w15:val="{B72D75CA-F59F-4B28-B34B-6F462069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Kekan, Nikhilkumar Shivaji</dc:creator>
  <cp:keywords/>
  <dc:description/>
  <cp:lastModifiedBy>Kekan, Nikhilkumar Shivaji</cp:lastModifiedBy>
  <cp:revision>1</cp:revision>
  <dcterms:created xsi:type="dcterms:W3CDTF">2018-04-23T02:12:00Z</dcterms:created>
  <dcterms:modified xsi:type="dcterms:W3CDTF">2018-04-23T02:18:00Z</dcterms:modified>
</cp:coreProperties>
</file>