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A55B9" w:rsidRPr="00936988" w:rsidRDefault="00936988">
      <w:pPr>
        <w:rPr>
          <w:rFonts w:ascii="SF Pro Display" w:eastAsia="Calibri" w:hAnsi="SF Pro Display" w:cs="Calibri"/>
          <w:b/>
          <w:bCs/>
          <w:sz w:val="36"/>
          <w:szCs w:val="28"/>
        </w:rPr>
      </w:pPr>
      <w:r w:rsidRPr="00936988">
        <w:rPr>
          <w:rFonts w:ascii="SF Pro Display" w:eastAsia="Calibri" w:hAnsi="SF Pro Display" w:cs="Calibri"/>
          <w:b/>
          <w:bCs/>
          <w:sz w:val="36"/>
          <w:szCs w:val="28"/>
        </w:rPr>
        <w:t>2 SIDDHANT DESHMUKH TRANSCRIPT</w:t>
      </w:r>
    </w:p>
    <w:p w:rsidR="00936988" w:rsidRPr="00936988" w:rsidRDefault="00936988">
      <w:pPr>
        <w:rPr>
          <w:rFonts w:ascii="SF Pro Display" w:hAnsi="SF Pro Display"/>
          <w:sz w:val="28"/>
          <w:szCs w:val="28"/>
        </w:rPr>
      </w:pPr>
    </w:p>
    <w:p w:rsidR="00BA55B9" w:rsidRPr="00936988" w:rsidRDefault="00936988">
      <w:pPr>
        <w:rPr>
          <w:rFonts w:ascii="SF Pro Display" w:hAnsi="SF Pro Display"/>
          <w:sz w:val="28"/>
          <w:szCs w:val="28"/>
        </w:rPr>
      </w:pPr>
      <w:r w:rsidRPr="00936988">
        <w:rPr>
          <w:rFonts w:ascii="SF Pro Display" w:eastAsia="Calibri" w:hAnsi="SF Pro Display" w:cs="Calibri"/>
          <w:b/>
          <w:bCs/>
          <w:sz w:val="28"/>
          <w:szCs w:val="28"/>
        </w:rPr>
        <w:t xml:space="preserve">Transcribed by </w:t>
      </w:r>
      <w:hyperlink r:id="rId5" w:history="1">
        <w:proofErr w:type="spellStart"/>
        <w:r w:rsidRPr="00936988">
          <w:rPr>
            <w:rStyle w:val="Hyperlink"/>
            <w:rFonts w:ascii="SF Pro Display" w:eastAsia="Calibri" w:hAnsi="SF Pro Display" w:cs="Calibri"/>
            <w:b/>
            <w:bCs/>
            <w:sz w:val="28"/>
            <w:szCs w:val="28"/>
          </w:rPr>
          <w:t>TurboScribe</w:t>
        </w:r>
        <w:proofErr w:type="spellEnd"/>
      </w:hyperlink>
      <w:r w:rsidRPr="00936988">
        <w:rPr>
          <w:rFonts w:ascii="SF Pro Display" w:eastAsia="Calibri" w:hAnsi="SF Pro Display" w:cs="Calibri"/>
          <w:b/>
          <w:bCs/>
          <w:sz w:val="28"/>
          <w:szCs w:val="28"/>
        </w:rPr>
        <w:t xml:space="preserve">. </w:t>
      </w:r>
      <w:r w:rsidRPr="00936988">
        <w:rPr>
          <w:rFonts w:ascii="SF Pro Display" w:hAnsi="SF Pro Display"/>
          <w:sz w:val="28"/>
          <w:szCs w:val="28"/>
        </w:rPr>
        <w:t xml:space="preserve"> </w:t>
      </w:r>
    </w:p>
    <w:p w:rsidR="00936988" w:rsidRDefault="00936988">
      <w:pPr>
        <w:rPr>
          <w:rFonts w:ascii="SF Pro Display" w:eastAsia="Calibri" w:hAnsi="SF Pro Display" w:cs="Calibri"/>
          <w:sz w:val="28"/>
          <w:szCs w:val="28"/>
        </w:rPr>
      </w:pPr>
    </w:p>
    <w:p w:rsidR="00BA55B9" w:rsidRPr="00936988" w:rsidRDefault="00936988">
      <w:pPr>
        <w:rPr>
          <w:rFonts w:ascii="SF Pro Display" w:hAnsi="SF Pro Display"/>
          <w:sz w:val="28"/>
          <w:szCs w:val="28"/>
        </w:rPr>
      </w:pPr>
      <w:r w:rsidRPr="00936988">
        <w:rPr>
          <w:rFonts w:ascii="SF Pro Display" w:eastAsia="Calibri" w:hAnsi="SF Pro Display" w:cs="Calibri"/>
          <w:sz w:val="28"/>
          <w:szCs w:val="28"/>
        </w:rPr>
        <w:t xml:space="preserve">Hello, I am </w:t>
      </w:r>
      <w:proofErr w:type="spellStart"/>
      <w:r w:rsidRPr="00936988">
        <w:rPr>
          <w:rFonts w:ascii="SF Pro Display" w:eastAsia="Calibri" w:hAnsi="SF Pro Display" w:cs="Calibri"/>
          <w:sz w:val="28"/>
          <w:szCs w:val="28"/>
        </w:rPr>
        <w:t>Siddhant</w:t>
      </w:r>
      <w:proofErr w:type="spellEnd"/>
      <w:r w:rsidRPr="00936988">
        <w:rPr>
          <w:rFonts w:ascii="SF Pro Display" w:eastAsia="Calibri" w:hAnsi="SF Pro Display" w:cs="Calibri"/>
          <w:sz w:val="28"/>
          <w:szCs w:val="28"/>
        </w:rPr>
        <w:t xml:space="preserve"> </w:t>
      </w:r>
      <w:proofErr w:type="spellStart"/>
      <w:r w:rsidRPr="00936988">
        <w:rPr>
          <w:rFonts w:ascii="SF Pro Display" w:eastAsia="Calibri" w:hAnsi="SF Pro Display" w:cs="Calibri"/>
          <w:sz w:val="28"/>
          <w:szCs w:val="28"/>
        </w:rPr>
        <w:t>Deshmukh</w:t>
      </w:r>
      <w:proofErr w:type="spellEnd"/>
      <w:r w:rsidRPr="00936988">
        <w:rPr>
          <w:rFonts w:ascii="SF Pro Display" w:eastAsia="Calibri" w:hAnsi="SF Pro Display" w:cs="Calibri"/>
          <w:sz w:val="28"/>
          <w:szCs w:val="28"/>
        </w:rPr>
        <w:t xml:space="preserve"> and I am doing the analysis of the site made by Nikhil </w:t>
      </w:r>
      <w:proofErr w:type="spellStart"/>
      <w:r w:rsidRPr="00936988">
        <w:rPr>
          <w:rFonts w:ascii="SF Pro Display" w:eastAsia="Calibri" w:hAnsi="SF Pro Display" w:cs="Calibri"/>
          <w:sz w:val="28"/>
          <w:szCs w:val="28"/>
        </w:rPr>
        <w:t>Karmare</w:t>
      </w:r>
      <w:proofErr w:type="spellEnd"/>
      <w:r w:rsidRPr="00936988">
        <w:rPr>
          <w:rFonts w:ascii="SF Pro Display" w:eastAsia="Calibri" w:hAnsi="SF Pro Display" w:cs="Calibri"/>
          <w:sz w:val="28"/>
          <w:szCs w:val="28"/>
        </w:rPr>
        <w:t>. On the original website, I can see the available profile options, but I would like a little more explanation about how the process works. There are many options o</w:t>
      </w:r>
      <w:r w:rsidRPr="00936988">
        <w:rPr>
          <w:rFonts w:ascii="SF Pro Display" w:eastAsia="Calibri" w:hAnsi="SF Pro Display" w:cs="Calibri"/>
          <w:sz w:val="28"/>
          <w:szCs w:val="28"/>
        </w:rPr>
        <w:t>n the page, so I may need some time to explore and understand all features.</w:t>
      </w:r>
    </w:p>
    <w:p w:rsidR="00BA55B9" w:rsidRPr="00936988" w:rsidRDefault="00BA55B9">
      <w:pPr>
        <w:rPr>
          <w:rFonts w:ascii="SF Pro Display" w:hAnsi="SF Pro Display"/>
          <w:sz w:val="28"/>
          <w:szCs w:val="28"/>
        </w:rPr>
      </w:pPr>
    </w:p>
    <w:p w:rsidR="00BA55B9" w:rsidRPr="00936988" w:rsidRDefault="00936988">
      <w:pPr>
        <w:rPr>
          <w:rFonts w:ascii="SF Pro Display" w:hAnsi="SF Pro Display"/>
          <w:sz w:val="28"/>
          <w:szCs w:val="28"/>
        </w:rPr>
      </w:pPr>
      <w:r w:rsidRPr="00936988">
        <w:rPr>
          <w:rFonts w:ascii="SF Pro Display" w:eastAsia="Calibri" w:hAnsi="SF Pro Display" w:cs="Calibri"/>
          <w:sz w:val="28"/>
          <w:szCs w:val="28"/>
        </w:rPr>
        <w:t>But in the redesigned version by Nikhil, I like how the information is explained clearly, making the process easier to understand. The privacy information makes me feel more confi</w:t>
      </w:r>
      <w:r w:rsidRPr="00936988">
        <w:rPr>
          <w:rFonts w:ascii="SF Pro Display" w:eastAsia="Calibri" w:hAnsi="SF Pro Display" w:cs="Calibri"/>
          <w:sz w:val="28"/>
          <w:szCs w:val="28"/>
        </w:rPr>
        <w:t>dent about how my personal information is managed. I also find the redesigned layout cleaner and more organized, making important information easier to locate.</w:t>
      </w:r>
    </w:p>
    <w:p w:rsidR="00BA55B9" w:rsidRPr="00936988" w:rsidRDefault="00BA55B9">
      <w:pPr>
        <w:rPr>
          <w:rFonts w:ascii="SF Pro Display" w:hAnsi="SF Pro Display"/>
          <w:sz w:val="28"/>
          <w:szCs w:val="28"/>
        </w:rPr>
      </w:pPr>
    </w:p>
    <w:p w:rsidR="00936988" w:rsidRDefault="00936988">
      <w:pPr>
        <w:rPr>
          <w:rFonts w:ascii="SF Pro Display" w:eastAsia="Calibri" w:hAnsi="SF Pro Display" w:cs="Calibri"/>
          <w:sz w:val="28"/>
          <w:szCs w:val="28"/>
        </w:rPr>
      </w:pPr>
      <w:r w:rsidRPr="00936988">
        <w:rPr>
          <w:rFonts w:ascii="SF Pro Display" w:eastAsia="Calibri" w:hAnsi="SF Pro Display" w:cs="Calibri"/>
          <w:sz w:val="28"/>
          <w:szCs w:val="28"/>
        </w:rPr>
        <w:t>And overall, I would prefer the redesigned version because it is more user friendly, explains t</w:t>
      </w:r>
      <w:r w:rsidRPr="00936988">
        <w:rPr>
          <w:rFonts w:ascii="SF Pro Display" w:eastAsia="Calibri" w:hAnsi="SF Pro Display" w:cs="Calibri"/>
          <w:sz w:val="28"/>
          <w:szCs w:val="28"/>
        </w:rPr>
        <w:t>hings clearly and provid</w:t>
      </w:r>
      <w:r>
        <w:rPr>
          <w:rFonts w:ascii="SF Pro Display" w:eastAsia="Calibri" w:hAnsi="SF Pro Display" w:cs="Calibri"/>
          <w:sz w:val="28"/>
          <w:szCs w:val="28"/>
        </w:rPr>
        <w:t>es a better overall experience.</w:t>
      </w:r>
    </w:p>
    <w:p w:rsidR="00BA55B9" w:rsidRPr="00936988" w:rsidRDefault="00936988">
      <w:pPr>
        <w:rPr>
          <w:rFonts w:ascii="SF Pro Display" w:hAnsi="SF Pro Display"/>
          <w:sz w:val="28"/>
          <w:szCs w:val="28"/>
        </w:rPr>
      </w:pPr>
      <w:r w:rsidRPr="00936988">
        <w:rPr>
          <w:rFonts w:ascii="SF Pro Display" w:eastAsia="Calibri" w:hAnsi="SF Pro Display" w:cs="Calibri"/>
          <w:sz w:val="28"/>
          <w:szCs w:val="28"/>
        </w:rPr>
        <w:t>Thank you.</w:t>
      </w:r>
    </w:p>
    <w:p w:rsidR="00936988" w:rsidRDefault="00936988">
      <w:pPr>
        <w:rPr>
          <w:rFonts w:ascii="SF Pro Display" w:hAnsi="SF Pro Display"/>
          <w:sz w:val="28"/>
          <w:szCs w:val="28"/>
        </w:rPr>
      </w:pPr>
    </w:p>
    <w:p w:rsidR="00BA55B9" w:rsidRPr="00936988" w:rsidRDefault="00936988">
      <w:pPr>
        <w:rPr>
          <w:rFonts w:ascii="SF Pro Display" w:hAnsi="SF Pro Display"/>
          <w:sz w:val="28"/>
          <w:szCs w:val="28"/>
        </w:rPr>
      </w:pPr>
      <w:r w:rsidRPr="00936988">
        <w:rPr>
          <w:rFonts w:ascii="SF Pro Display" w:eastAsia="Calibri" w:hAnsi="SF Pro Display" w:cs="Calibri"/>
          <w:b/>
          <w:bCs/>
          <w:sz w:val="28"/>
          <w:szCs w:val="28"/>
        </w:rPr>
        <w:t xml:space="preserve">Transcribed by </w:t>
      </w:r>
      <w:hyperlink r:id="rId6" w:history="1">
        <w:proofErr w:type="spellStart"/>
        <w:r w:rsidRPr="00936988">
          <w:rPr>
            <w:rStyle w:val="Hyperlink"/>
            <w:rFonts w:ascii="SF Pro Display" w:eastAsia="Calibri" w:hAnsi="SF Pro Display" w:cs="Calibri"/>
            <w:b/>
            <w:bCs/>
            <w:sz w:val="28"/>
            <w:szCs w:val="28"/>
          </w:rPr>
          <w:t>TurboScribe</w:t>
        </w:r>
        <w:proofErr w:type="spellEnd"/>
      </w:hyperlink>
      <w:r w:rsidRPr="00936988">
        <w:rPr>
          <w:rFonts w:ascii="SF Pro Display" w:eastAsia="Calibri" w:hAnsi="SF Pro Display" w:cs="Calibri"/>
          <w:b/>
          <w:bCs/>
          <w:sz w:val="28"/>
          <w:szCs w:val="28"/>
        </w:rPr>
        <w:t xml:space="preserve">. </w:t>
      </w:r>
      <w:bookmarkStart w:id="0" w:name="_GoBack"/>
      <w:bookmarkEnd w:id="0"/>
    </w:p>
    <w:sectPr w:rsidR="00BA55B9" w:rsidRPr="0093698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 Pro Display">
    <w:panose1 w:val="00000000000000000000"/>
    <w:charset w:val="00"/>
    <w:family w:val="modern"/>
    <w:notTrueType/>
    <w:pitch w:val="variable"/>
    <w:sig w:usb0="2000028F" w:usb1="02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8C2C26"/>
    <w:multiLevelType w:val="hybridMultilevel"/>
    <w:tmpl w:val="D6F2A37E"/>
    <w:lvl w:ilvl="0" w:tplc="BC28E17A">
      <w:start w:val="1"/>
      <w:numFmt w:val="bullet"/>
      <w:lvlText w:val="●"/>
      <w:lvlJc w:val="left"/>
      <w:pPr>
        <w:ind w:left="720" w:hanging="360"/>
      </w:pPr>
    </w:lvl>
    <w:lvl w:ilvl="1" w:tplc="BEBCCFA6">
      <w:start w:val="1"/>
      <w:numFmt w:val="bullet"/>
      <w:lvlText w:val="○"/>
      <w:lvlJc w:val="left"/>
      <w:pPr>
        <w:ind w:left="1440" w:hanging="360"/>
      </w:pPr>
    </w:lvl>
    <w:lvl w:ilvl="2" w:tplc="96FA6D2E">
      <w:start w:val="1"/>
      <w:numFmt w:val="bullet"/>
      <w:lvlText w:val="■"/>
      <w:lvlJc w:val="left"/>
      <w:pPr>
        <w:ind w:left="2160" w:hanging="360"/>
      </w:pPr>
    </w:lvl>
    <w:lvl w:ilvl="3" w:tplc="076CF560">
      <w:start w:val="1"/>
      <w:numFmt w:val="bullet"/>
      <w:lvlText w:val="●"/>
      <w:lvlJc w:val="left"/>
      <w:pPr>
        <w:ind w:left="2880" w:hanging="360"/>
      </w:pPr>
    </w:lvl>
    <w:lvl w:ilvl="4" w:tplc="E86AED18">
      <w:start w:val="1"/>
      <w:numFmt w:val="bullet"/>
      <w:lvlText w:val="○"/>
      <w:lvlJc w:val="left"/>
      <w:pPr>
        <w:ind w:left="3600" w:hanging="360"/>
      </w:pPr>
    </w:lvl>
    <w:lvl w:ilvl="5" w:tplc="4E347A72">
      <w:start w:val="1"/>
      <w:numFmt w:val="bullet"/>
      <w:lvlText w:val="■"/>
      <w:lvlJc w:val="left"/>
      <w:pPr>
        <w:ind w:left="4320" w:hanging="360"/>
      </w:pPr>
    </w:lvl>
    <w:lvl w:ilvl="6" w:tplc="F580B770">
      <w:start w:val="1"/>
      <w:numFmt w:val="bullet"/>
      <w:lvlText w:val="●"/>
      <w:lvlJc w:val="left"/>
      <w:pPr>
        <w:ind w:left="5040" w:hanging="360"/>
      </w:pPr>
    </w:lvl>
    <w:lvl w:ilvl="7" w:tplc="D8BAFB1A">
      <w:start w:val="1"/>
      <w:numFmt w:val="bullet"/>
      <w:lvlText w:val="●"/>
      <w:lvlJc w:val="left"/>
      <w:pPr>
        <w:ind w:left="5760" w:hanging="360"/>
      </w:pPr>
    </w:lvl>
    <w:lvl w:ilvl="8" w:tplc="9F646D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5B9"/>
    <w:rsid w:val="00936988"/>
    <w:rsid w:val="00BA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4F432F-B86B-4899-94C8-E3DADCBBC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rboscribe.ai/?ref=docx_export_upsell" TargetMode="External"/><Relationship Id="rId5" Type="http://schemas.openxmlformats.org/officeDocument/2006/relationships/hyperlink" Target="https://turboscribe.ai/?ref=docx_export_upse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 SIDDHANT DESHMUKH AUDIO</vt:lpstr>
    </vt:vector>
  </TitlesOfParts>
  <Company/>
  <LinksUpToDate>false</LinksUpToDate>
  <CharactersWithSpaces>1052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 SIDDHANT DESHMUKH AUDIO</dc:title>
  <dc:creator>TurboScribe</dc:creator>
  <cp:lastModifiedBy>Microsoft account</cp:lastModifiedBy>
  <cp:revision>2</cp:revision>
  <dcterms:created xsi:type="dcterms:W3CDTF">2026-10-23T13:06:00Z</dcterms:created>
  <dcterms:modified xsi:type="dcterms:W3CDTF">2026-10-23T13:06:00Z</dcterms:modified>
</cp:coreProperties>
</file>