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AFF0" w14:textId="77777777" w:rsidR="00ED0CB3" w:rsidRDefault="00ED0CB3">
      <w:pPr>
        <w:spacing w:before="60" w:after="60"/>
      </w:pPr>
    </w:p>
    <w:p w14:paraId="1A0865E8" w14:textId="77777777" w:rsidR="00ED0CB3" w:rsidRDefault="00ED0CB3">
      <w:pPr>
        <w:spacing w:before="60" w:after="60"/>
      </w:pPr>
    </w:p>
    <w:p w14:paraId="4F3A25FC" w14:textId="77777777" w:rsidR="00ED0CB3" w:rsidRDefault="00ED0CB3">
      <w:pPr>
        <w:spacing w:before="60" w:after="60"/>
      </w:pPr>
    </w:p>
    <w:p w14:paraId="04D010F0" w14:textId="77777777" w:rsidR="00ED0CB3" w:rsidRDefault="00000000">
      <w:pPr>
        <w:jc w:val="center"/>
      </w:pPr>
      <w:r>
        <w:rPr>
          <w:b/>
          <w:bCs/>
          <w:color w:val="1F4E79"/>
          <w:sz w:val="36"/>
          <w:szCs w:val="36"/>
        </w:rPr>
        <w:t>VIT Bhopal University</w:t>
      </w:r>
    </w:p>
    <w:p w14:paraId="3D26793D" w14:textId="77777777" w:rsidR="00ED0CB3" w:rsidRDefault="00000000">
      <w:pPr>
        <w:jc w:val="center"/>
      </w:pPr>
      <w:proofErr w:type="spellStart"/>
      <w:r>
        <w:rPr>
          <w:color w:val="444444"/>
          <w:sz w:val="26"/>
          <w:szCs w:val="26"/>
        </w:rPr>
        <w:t>VITyarthi</w:t>
      </w:r>
      <w:proofErr w:type="spellEnd"/>
      <w:r>
        <w:rPr>
          <w:color w:val="444444"/>
          <w:sz w:val="26"/>
          <w:szCs w:val="26"/>
        </w:rPr>
        <w:t xml:space="preserve"> E-Learning Platform</w:t>
      </w:r>
    </w:p>
    <w:p w14:paraId="0805FFE4" w14:textId="77777777" w:rsidR="00ED0CB3" w:rsidRDefault="00ED0CB3">
      <w:pPr>
        <w:spacing w:before="60" w:after="60"/>
      </w:pPr>
    </w:p>
    <w:p w14:paraId="6936826D" w14:textId="77777777" w:rsidR="00ED0CB3" w:rsidRDefault="00ED0CB3">
      <w:pPr>
        <w:spacing w:before="60" w:after="60"/>
      </w:pPr>
    </w:p>
    <w:p w14:paraId="6B367D11" w14:textId="77777777" w:rsidR="00ED0CB3" w:rsidRDefault="00000000">
      <w:pPr>
        <w:pBdr>
          <w:bottom w:val="single" w:sz="10" w:space="2" w:color="2E75B6"/>
        </w:pBdr>
        <w:jc w:val="center"/>
      </w:pPr>
      <w:r>
        <w:rPr>
          <w:b/>
          <w:bCs/>
          <w:color w:val="2E75B6"/>
          <w:sz w:val="40"/>
          <w:szCs w:val="40"/>
        </w:rPr>
        <w:t>CSE0001 – Digital Literacy</w:t>
      </w:r>
    </w:p>
    <w:p w14:paraId="2468DD7A" w14:textId="77777777" w:rsidR="00ED0CB3" w:rsidRDefault="00000000">
      <w:pPr>
        <w:spacing w:before="160" w:after="160"/>
        <w:jc w:val="center"/>
      </w:pPr>
      <w:r>
        <w:rPr>
          <w:b/>
          <w:bCs/>
          <w:color w:val="1F4E79"/>
          <w:sz w:val="32"/>
          <w:szCs w:val="32"/>
        </w:rPr>
        <w:t>Project Report</w:t>
      </w:r>
    </w:p>
    <w:p w14:paraId="6605652A" w14:textId="77777777" w:rsidR="00ED0CB3" w:rsidRDefault="00ED0CB3">
      <w:pPr>
        <w:spacing w:before="60" w:after="60"/>
      </w:pPr>
    </w:p>
    <w:p w14:paraId="7806DFE9" w14:textId="77777777" w:rsidR="00ED0CB3" w:rsidRDefault="00ED0CB3">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ED0CB3" w14:paraId="583DDC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C8DDD0" w14:textId="77777777" w:rsidR="00ED0CB3" w:rsidRDefault="00000000">
            <w:r>
              <w:rPr>
                <w:b/>
                <w:bCs/>
              </w:rPr>
              <w:t>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24B41" w14:textId="52899EB5" w:rsidR="00ED0CB3" w:rsidRDefault="00B4105E">
            <w:r>
              <w:t>NIKHIL PRATAP SINGH</w:t>
            </w:r>
          </w:p>
        </w:tc>
      </w:tr>
      <w:tr w:rsidR="00ED0CB3" w14:paraId="1BAE6C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41C756" w14:textId="77777777" w:rsidR="00ED0CB3" w:rsidRDefault="00000000">
            <w:r>
              <w:rPr>
                <w:b/>
                <w:bCs/>
              </w:rPr>
              <w:t>Registration No.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1318" w14:textId="3C24E7DF" w:rsidR="00ED0CB3" w:rsidRDefault="00000000">
            <w:r>
              <w:t>25BCE1</w:t>
            </w:r>
            <w:r w:rsidR="00B4105E">
              <w:t>1139</w:t>
            </w:r>
          </w:p>
        </w:tc>
      </w:tr>
      <w:tr w:rsidR="00ED0CB3" w14:paraId="42366F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7D345E" w14:textId="77777777" w:rsidR="00ED0CB3" w:rsidRDefault="00000000">
            <w:r>
              <w:rPr>
                <w:b/>
                <w:bCs/>
              </w:rPr>
              <w:t>Branch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B9B1" w14:textId="77777777" w:rsidR="00ED0CB3" w:rsidRDefault="00000000">
            <w:r>
              <w:t>Computer Science &amp; Engineering (CSE)</w:t>
            </w:r>
          </w:p>
        </w:tc>
      </w:tr>
      <w:tr w:rsidR="00ED0CB3" w14:paraId="7E92E0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7297E5" w14:textId="77777777" w:rsidR="00ED0CB3" w:rsidRDefault="00000000">
            <w:r>
              <w:rPr>
                <w:b/>
                <w:bCs/>
              </w:rPr>
              <w:t>Year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105E" w14:textId="77777777" w:rsidR="00ED0CB3" w:rsidRDefault="00000000">
            <w:r>
              <w:t xml:space="preserve">First Year </w:t>
            </w:r>
            <w:proofErr w:type="spellStart"/>
            <w:proofErr w:type="gramStart"/>
            <w:r>
              <w:t>B.Tech</w:t>
            </w:r>
            <w:proofErr w:type="spellEnd"/>
            <w:proofErr w:type="gramEnd"/>
            <w:r>
              <w:t xml:space="preserve"> – 2025-26</w:t>
            </w:r>
          </w:p>
        </w:tc>
      </w:tr>
      <w:tr w:rsidR="00ED0CB3" w14:paraId="2FD76C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C44611" w14:textId="77777777" w:rsidR="00ED0CB3" w:rsidRDefault="00000000">
            <w:r>
              <w:rPr>
                <w:b/>
                <w:bCs/>
              </w:rPr>
              <w:t>Course Code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0D5CF" w14:textId="77777777" w:rsidR="00ED0CB3" w:rsidRDefault="00000000">
            <w:r>
              <w:t>CSE0001 – Digital Literacy</w:t>
            </w:r>
          </w:p>
        </w:tc>
      </w:tr>
      <w:tr w:rsidR="00ED0CB3" w14:paraId="1C3006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57E58A" w14:textId="77777777" w:rsidR="00ED0CB3" w:rsidRDefault="00000000">
            <w:r>
              <w:rPr>
                <w:b/>
                <w:bCs/>
              </w:rPr>
              <w:t>GitHub</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DC44A" w14:textId="0EB2BFC8" w:rsidR="00ED0CB3" w:rsidRDefault="00B4105E">
            <w:r w:rsidRPr="00B4105E">
              <w:t>https://github.com/nikhil25bce11139-lgtm</w:t>
            </w:r>
          </w:p>
        </w:tc>
      </w:tr>
      <w:tr w:rsidR="00ED0CB3" w14:paraId="490C2A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FD29B" w14:textId="77777777" w:rsidR="00ED0CB3" w:rsidRDefault="00000000">
            <w:r>
              <w:rPr>
                <w:b/>
                <w:bCs/>
              </w:rPr>
              <w:t>LinkedIn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82DD" w14:textId="34561B91" w:rsidR="00ED0CB3" w:rsidRDefault="00B4105E">
            <w:hyperlink r:id="rId5" w:history="1">
              <w:r w:rsidRPr="00B4105E">
                <w:rPr>
                  <w:rStyle w:val="Hyperlink"/>
                </w:rPr>
                <w:t>http://www.linkedin.com/in/nikhil-pratap-singh-464305376</w:t>
              </w:r>
            </w:hyperlink>
          </w:p>
        </w:tc>
      </w:tr>
      <w:tr w:rsidR="00ED0CB3" w14:paraId="3D5A00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BB1501" w14:textId="77777777" w:rsidR="00ED0CB3" w:rsidRDefault="00000000">
            <w:r>
              <w:rPr>
                <w:b/>
                <w:bCs/>
              </w:rPr>
              <w:t>Kaggle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AF98" w14:textId="559ED828" w:rsidR="00ED0CB3" w:rsidRDefault="00B4105E">
            <w:r w:rsidRPr="00B4105E">
              <w:t>https://www.kaggle.com/nick11139</w:t>
            </w:r>
          </w:p>
        </w:tc>
      </w:tr>
      <w:tr w:rsidR="00ED0CB3" w14:paraId="4E12AD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DCD95" w14:textId="77777777" w:rsidR="00ED0CB3" w:rsidRDefault="00000000">
            <w:r>
              <w:rPr>
                <w:b/>
                <w:bCs/>
              </w:rPr>
              <w:t>Submission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49271" w14:textId="62DA2DB3" w:rsidR="00ED0CB3" w:rsidRDefault="00000000">
            <w:r>
              <w:t>3</w:t>
            </w:r>
            <w:r w:rsidR="00B4105E">
              <w:t>1</w:t>
            </w:r>
            <w:r>
              <w:t xml:space="preserve"> March 2026</w:t>
            </w:r>
          </w:p>
        </w:tc>
      </w:tr>
    </w:tbl>
    <w:p w14:paraId="3D8B678D" w14:textId="77777777" w:rsidR="00ED0CB3" w:rsidRDefault="00000000">
      <w:r>
        <w:br w:type="page"/>
      </w:r>
    </w:p>
    <w:p w14:paraId="281066E3" w14:textId="77777777" w:rsidR="00ED0CB3" w:rsidRDefault="00000000">
      <w:pPr>
        <w:pStyle w:val="Heading1"/>
        <w:pBdr>
          <w:bottom w:val="single" w:sz="6" w:space="1" w:color="2E75B6"/>
        </w:pBdr>
      </w:pPr>
      <w:r>
        <w:lastRenderedPageBreak/>
        <w:t>Introduction</w:t>
      </w:r>
    </w:p>
    <w:p w14:paraId="1847E411" w14:textId="77777777" w:rsidR="00ED0CB3" w:rsidRDefault="00000000">
      <w:pPr>
        <w:spacing w:before="80" w:after="80"/>
        <w:jc w:val="both"/>
      </w:pPr>
      <w:r>
        <w:t xml:space="preserve">The CSE0001 Digital Literacy course at VIT Bhopal University is designed to equip first-year </w:t>
      </w:r>
      <w:proofErr w:type="spellStart"/>
      <w:proofErr w:type="gramStart"/>
      <w:r>
        <w:t>B.Tech</w:t>
      </w:r>
      <w:proofErr w:type="spellEnd"/>
      <w:proofErr w:type="gramEnd"/>
      <w:r>
        <w:t xml:space="preserve"> students with the essential skills needed to navigate the modern digital world confidently and responsibly. As part of this course, I have been assigned the role of a Student Digital Ambassador — a responsibility that involves helping peers understand digital tools, professional online presence, safe communication, and cyber awareness.</w:t>
      </w:r>
    </w:p>
    <w:p w14:paraId="19050C3C" w14:textId="77777777" w:rsidR="00ED0CB3" w:rsidRDefault="00ED0CB3">
      <w:pPr>
        <w:spacing w:before="60" w:after="60"/>
      </w:pPr>
    </w:p>
    <w:p w14:paraId="71B32C24" w14:textId="77777777" w:rsidR="00ED0CB3" w:rsidRDefault="00000000">
      <w:pPr>
        <w:spacing w:before="80" w:after="80"/>
        <w:jc w:val="both"/>
      </w:pPr>
      <w:r>
        <w:t>This project report documents the work completed across five tasks, each corresponding to a module of the course. The tasks range from creating a digital literacy infographic, to building a professional digital portfolio across platforms like GitHub, LinkedIn, and Kaggle, exploring coding platforms, practising professional email communication, and researching a cybercrime scenario. All deliverables have been organized in a GitHub repository, which itself serves as a permanent digital portfolio.</w:t>
      </w:r>
    </w:p>
    <w:p w14:paraId="01B152D3" w14:textId="77777777" w:rsidR="00ED0CB3" w:rsidRDefault="00000000">
      <w:r>
        <w:br w:type="page"/>
      </w:r>
    </w:p>
    <w:p w14:paraId="0AC311F1" w14:textId="77777777" w:rsidR="00ED0CB3" w:rsidRDefault="00000000">
      <w:pPr>
        <w:pStyle w:val="Heading1"/>
        <w:pBdr>
          <w:bottom w:val="single" w:sz="6" w:space="1" w:color="2E75B6"/>
        </w:pBdr>
      </w:pPr>
      <w:r>
        <w:lastRenderedPageBreak/>
        <w:t>Task 1 – Digital Literacy Awareness Infographic</w:t>
      </w:r>
    </w:p>
    <w:p w14:paraId="7894013F" w14:textId="77777777" w:rsidR="00ED0CB3" w:rsidRDefault="00000000">
      <w:pPr>
        <w:pStyle w:val="Heading2"/>
      </w:pPr>
      <w:r>
        <w:t>Tool Used, Design Description, and Reflection</w:t>
      </w:r>
    </w:p>
    <w:p w14:paraId="6100D5A5" w14:textId="77777777" w:rsidR="00ED0CB3" w:rsidRDefault="00000000">
      <w:pPr>
        <w:spacing w:before="80" w:after="80"/>
        <w:jc w:val="both"/>
      </w:pPr>
      <w:r>
        <w:t>For Task 1, I created a one-page Digital Literacy Awareness Infographic using Canva, a free browser-based design tool that offers a wide range of professionally designed templates and visual elements. I chose Canva because of its intuitive drag-and-drop interface, which requires no prior design experience and allowed me to focus entirely on the content rather than the mechanics of design.</w:t>
      </w:r>
    </w:p>
    <w:p w14:paraId="7811111A" w14:textId="77777777" w:rsidR="00ED0CB3" w:rsidRDefault="00ED0CB3">
      <w:pPr>
        <w:spacing w:before="60" w:after="60"/>
      </w:pPr>
    </w:p>
    <w:p w14:paraId="41C9FD71" w14:textId="77777777" w:rsidR="00ED0CB3" w:rsidRDefault="00000000">
      <w:pPr>
        <w:spacing w:before="80" w:after="80"/>
        <w:jc w:val="both"/>
      </w:pPr>
      <w:r>
        <w:t xml:space="preserve">My infographic is structured into five clearly defined sections, each covering a key topic relevant to first-year students: the definition and importance of digital literacy, a curated list of useful digital tools for students (including GitHub, </w:t>
      </w:r>
      <w:proofErr w:type="spellStart"/>
      <w:r>
        <w:t>LeetCode</w:t>
      </w:r>
      <w:proofErr w:type="spellEnd"/>
      <w:r>
        <w:t xml:space="preserve">, LinkedIn, Kaggle, and Google Workspace), safe internet practices with a specific focus on UPI and payment safety in the Indian context, guidance on building a professional online presence, and essential email etiquette rules. Each section uses </w:t>
      </w:r>
      <w:proofErr w:type="spellStart"/>
      <w:r>
        <w:t>color</w:t>
      </w:r>
      <w:proofErr w:type="spellEnd"/>
      <w:r>
        <w:t xml:space="preserve"> coding, icons, and concise bullet points to make the information visually accessible.</w:t>
      </w:r>
    </w:p>
    <w:p w14:paraId="7D0CC093" w14:textId="77777777" w:rsidR="00ED0CB3" w:rsidRDefault="00ED0CB3">
      <w:pPr>
        <w:spacing w:before="60" w:after="60"/>
      </w:pPr>
    </w:p>
    <w:p w14:paraId="6D44B026" w14:textId="77777777" w:rsidR="00ED0CB3" w:rsidRDefault="00000000">
      <w:pPr>
        <w:spacing w:before="80" w:after="80"/>
        <w:jc w:val="both"/>
      </w:pPr>
      <w:r>
        <w:t xml:space="preserve">The most interesting aspect of this task was learning how effective visual hierarchy — the arrangement of elements by size, </w:t>
      </w:r>
      <w:proofErr w:type="spellStart"/>
      <w:r>
        <w:t>color</w:t>
      </w:r>
      <w:proofErr w:type="spellEnd"/>
      <w:r>
        <w:t>, and position — can guide a reader's eye through complex information effortlessly. The main challenge I faced was fitting five distinct topics onto a single page without making it feel cluttered. I resolved this by using a consistent column layout and limiting each section to its three or four most essential points.</w:t>
      </w:r>
    </w:p>
    <w:p w14:paraId="7F269F9B" w14:textId="77777777" w:rsidR="00ED0CB3" w:rsidRDefault="00000000">
      <w:r>
        <w:br w:type="page"/>
      </w:r>
    </w:p>
    <w:p w14:paraId="07C5FC9E" w14:textId="77777777" w:rsidR="00ED0CB3" w:rsidRDefault="00000000">
      <w:pPr>
        <w:pStyle w:val="Heading1"/>
        <w:pBdr>
          <w:bottom w:val="single" w:sz="6" w:space="1" w:color="2E75B6"/>
        </w:pBdr>
      </w:pPr>
      <w:r>
        <w:lastRenderedPageBreak/>
        <w:t>Task 2 – Student Digital Portfolio</w:t>
      </w:r>
    </w:p>
    <w:p w14:paraId="5178DDE3" w14:textId="77777777" w:rsidR="00ED0CB3" w:rsidRDefault="00000000">
      <w:pPr>
        <w:pStyle w:val="Heading2"/>
      </w:pPr>
      <w:r>
        <w:t>Platforms Set Up, Purpose, and Future Plans</w:t>
      </w:r>
    </w:p>
    <w:p w14:paraId="49420B3B" w14:textId="125FDBE6" w:rsidR="00ED0CB3" w:rsidRDefault="00B4105E">
      <w:r>
        <w:t>For Task 2, It r</w:t>
      </w:r>
      <w:r w:rsidRPr="00B4105E">
        <w:t xml:space="preserve">ecognizing that a professional digital presence is expected by employers and the academic community, I established my foundational portfolio across three key platforms: GitHub, LinkedIn, and </w:t>
      </w:r>
      <w:proofErr w:type="spellStart"/>
      <w:r w:rsidRPr="00B4105E">
        <w:t>HackerRank</w:t>
      </w:r>
      <w:proofErr w:type="spellEnd"/>
      <w:r w:rsidRPr="00B4105E">
        <w:t xml:space="preserve">. On GitHub, I created a profile README repository detailing my name, branch, year, and academic goals. This platform will serve as the primary host for my coding projects and version control practice. On LinkedIn, I set up my Education section with my current </w:t>
      </w:r>
      <w:proofErr w:type="spellStart"/>
      <w:proofErr w:type="gramStart"/>
      <w:r w:rsidRPr="00B4105E">
        <w:t>B.Tech</w:t>
      </w:r>
      <w:proofErr w:type="spellEnd"/>
      <w:proofErr w:type="gramEnd"/>
      <w:r w:rsidRPr="00B4105E">
        <w:t xml:space="preserve"> degree and expected graduation year, which will be vital for future networking and internship hunting. Lastly, I chose </w:t>
      </w:r>
      <w:proofErr w:type="spellStart"/>
      <w:r w:rsidRPr="00B4105E">
        <w:t>HackerRank</w:t>
      </w:r>
      <w:proofErr w:type="spellEnd"/>
      <w:r w:rsidRPr="00B4105E">
        <w:t xml:space="preserve"> to begin building a public record of my problem-solving skills. Over the next four years, I plan to use these platforms actively: GitHub to host my academic and personal projects, LinkedIn to connect with alumni and recruiters, and </w:t>
      </w:r>
      <w:proofErr w:type="spellStart"/>
      <w:r w:rsidRPr="00B4105E">
        <w:t>HackerRank</w:t>
      </w:r>
      <w:proofErr w:type="spellEnd"/>
      <w:r w:rsidRPr="00B4105E">
        <w:t xml:space="preserve"> to continuously sharpen my algorithmic thinking. Keeping these profiles professional and minimal at this stage provides a strong foundation to build upon.</w:t>
      </w:r>
      <w:r w:rsidR="00000000">
        <w:br w:type="page"/>
      </w:r>
    </w:p>
    <w:p w14:paraId="05B5A32A" w14:textId="77777777" w:rsidR="00ED0CB3" w:rsidRDefault="00000000">
      <w:pPr>
        <w:pStyle w:val="Heading1"/>
        <w:pBdr>
          <w:bottom w:val="single" w:sz="6" w:space="1" w:color="2E75B6"/>
        </w:pBdr>
      </w:pPr>
      <w:r>
        <w:lastRenderedPageBreak/>
        <w:t>Task 3 – Coding and Collaboration Platforms</w:t>
      </w:r>
    </w:p>
    <w:p w14:paraId="244135BC" w14:textId="77777777" w:rsidR="00ED0CB3" w:rsidRDefault="00000000">
      <w:pPr>
        <w:pStyle w:val="Heading2"/>
      </w:pPr>
      <w:r>
        <w:t>Platforms Used, What I Built, and Academic Relevance</w:t>
      </w:r>
    </w:p>
    <w:p w14:paraId="7B267E2D" w14:textId="0CA7E94B" w:rsidR="00ED0CB3" w:rsidRDefault="00B4105E">
      <w:r>
        <w:t xml:space="preserve">For Task 3, </w:t>
      </w:r>
      <w:r w:rsidRPr="00B4105E">
        <w:t xml:space="preserve">To guide my peers toward effective online tools for studying and collaborating, I explored both coding practice platforms and cloud collaboration tools. For the coding component, I created an account on </w:t>
      </w:r>
      <w:proofErr w:type="spellStart"/>
      <w:r w:rsidRPr="00B4105E">
        <w:t>HackerRank</w:t>
      </w:r>
      <w:proofErr w:type="spellEnd"/>
      <w:r w:rsidRPr="00B4105E">
        <w:t xml:space="preserve"> and successfully completed the beginner-level 'Solve Me First' challenge, adding the completion screenshot to my repository. For the collaboration requirement, I built a Google Form titled 'Digital Literacy Awareness Quiz' containing exactly 5 questions, including multiple-choice and short-answer formats. This form is a practical deliverable that I can use to quiz my batchmates. These tools will significantly aid my academic journey; </w:t>
      </w:r>
      <w:proofErr w:type="spellStart"/>
      <w:r w:rsidRPr="00B4105E">
        <w:t>HackerRank</w:t>
      </w:r>
      <w:proofErr w:type="spellEnd"/>
      <w:r w:rsidRPr="00B4105E">
        <w:t xml:space="preserve"> will provide a structured environment to practice coding concepts learned in class, while Google Workspace tools like Forms and Sheets will streamline group projects and data collection for assignments. Mastering these platforms early on ensures I am well-prepared for collaborative and technical tasks in my coursework.</w:t>
      </w:r>
      <w:r w:rsidR="00000000">
        <w:br w:type="page"/>
      </w:r>
    </w:p>
    <w:p w14:paraId="0EC37DA9" w14:textId="77777777" w:rsidR="00ED0CB3" w:rsidRDefault="00000000">
      <w:pPr>
        <w:pStyle w:val="Heading1"/>
        <w:pBdr>
          <w:bottom w:val="single" w:sz="6" w:space="1" w:color="2E75B6"/>
        </w:pBdr>
      </w:pPr>
      <w:r>
        <w:lastRenderedPageBreak/>
        <w:t>Task 4 – Professional Email and Etiquette Guide</w:t>
      </w:r>
    </w:p>
    <w:p w14:paraId="7CB872DD" w14:textId="77777777" w:rsidR="00ED0CB3" w:rsidRDefault="00000000">
      <w:pPr>
        <w:pStyle w:val="Heading2"/>
      </w:pPr>
      <w:r>
        <w:t>Communication Scenario and Key Learnings</w:t>
      </w:r>
    </w:p>
    <w:p w14:paraId="4B1B8A83" w14:textId="77777777" w:rsidR="00ED0CB3" w:rsidRDefault="00000000">
      <w:pPr>
        <w:spacing w:before="80" w:after="80"/>
        <w:jc w:val="both"/>
      </w:pPr>
      <w:r>
        <w:t>Task 4 focused on professional digital communication — a skill that is often underestimated but is critical for academic and career success. I drafted two professional emails following formal email etiquette rules, and created a Social Media Do's and Don'ts checklist for college students.</w:t>
      </w:r>
    </w:p>
    <w:p w14:paraId="7A9D91BD" w14:textId="77777777" w:rsidR="00ED0CB3" w:rsidRDefault="00ED0CB3">
      <w:pPr>
        <w:spacing w:before="60" w:after="60"/>
      </w:pPr>
    </w:p>
    <w:p w14:paraId="09ECEAD0" w14:textId="77777777" w:rsidR="00ED0CB3" w:rsidRDefault="00000000">
      <w:pPr>
        <w:spacing w:before="80" w:after="80"/>
        <w:jc w:val="both"/>
      </w:pPr>
      <w:r>
        <w:t>The first email was addressed to a professor, requesting an extension on an assignment deadline. The second email was addressed to an internship coordinator, expressing interest in a summer internship. Both emails include a clear subject line, a formal salutation, a well-structured body, and a professional sign-off. I learned that a well-written email is one that gets to the point quickly, maintains a respectful tone throughout, and makes it easy for the recipient to understand exactly what is being asked.</w:t>
      </w:r>
    </w:p>
    <w:p w14:paraId="60F8D772" w14:textId="77777777" w:rsidR="00ED0CB3" w:rsidRDefault="00ED0CB3">
      <w:pPr>
        <w:spacing w:before="60" w:after="60"/>
      </w:pPr>
    </w:p>
    <w:p w14:paraId="456E1EDC" w14:textId="77777777" w:rsidR="00ED0CB3" w:rsidRDefault="00000000">
      <w:pPr>
        <w:spacing w:before="80" w:after="80"/>
        <w:jc w:val="both"/>
      </w:pPr>
      <w:r>
        <w:t>A real-world scenario that illustrates the consequences of poor digital communication: a college student in India posted a frustrated public tweet complaining about a major IT company after receiving a rejection from their campus recruitment process. The tweet included specific names and went viral, drawing widespread criticism of the student rather than the company. The student's future job applications were affected for months. This situation could have been entirely avoided by either not posting publicly in a moment of frustration, or by channelling the feedback through a professional email to the company's HR team. This example reinforced to me that in the digital age, every public post is permanent and can have lasting professional consequences.</w:t>
      </w:r>
    </w:p>
    <w:p w14:paraId="2CA2ADB9" w14:textId="77777777" w:rsidR="00ED0CB3" w:rsidRDefault="00000000">
      <w:r>
        <w:br w:type="page"/>
      </w:r>
    </w:p>
    <w:p w14:paraId="77EF56D7" w14:textId="77777777" w:rsidR="00ED0CB3" w:rsidRDefault="00000000">
      <w:pPr>
        <w:pStyle w:val="Heading1"/>
        <w:pBdr>
          <w:bottom w:val="single" w:sz="6" w:space="1" w:color="2E75B6"/>
        </w:pBdr>
      </w:pPr>
      <w:r>
        <w:lastRenderedPageBreak/>
        <w:t>Task 5 – Cybercrime Awareness Case Study</w:t>
      </w:r>
    </w:p>
    <w:p w14:paraId="33E35EA2" w14:textId="77777777" w:rsidR="00ED0CB3" w:rsidRDefault="00000000">
      <w:pPr>
        <w:pStyle w:val="Heading2"/>
      </w:pPr>
      <w:r>
        <w:t>Reflections on Identity Theft Research</w:t>
      </w:r>
    </w:p>
    <w:p w14:paraId="34B22F50" w14:textId="77777777" w:rsidR="00ED0CB3" w:rsidRDefault="00000000">
      <w:pPr>
        <w:spacing w:before="80" w:after="80"/>
        <w:jc w:val="both"/>
      </w:pPr>
      <w:r>
        <w:t>Task 5 required me to research a real cybercrime scenario and produce an awareness resource. I chose Identity Theft as my topic because it is one of the fastest-growing cybercrimes in India and directly affects students who are signing up for multiple platforms and sharing personal information online for the first time.</w:t>
      </w:r>
    </w:p>
    <w:p w14:paraId="32CDEE53" w14:textId="77777777" w:rsidR="00ED0CB3" w:rsidRDefault="00ED0CB3">
      <w:pPr>
        <w:spacing w:before="60" w:after="60"/>
      </w:pPr>
    </w:p>
    <w:p w14:paraId="213CACF6" w14:textId="77777777" w:rsidR="00ED0CB3" w:rsidRDefault="00000000">
      <w:pPr>
        <w:spacing w:before="80" w:after="80"/>
        <w:jc w:val="both"/>
      </w:pPr>
      <w:r>
        <w:t>While researching this topic, what surprised me most was how little data is actually needed for a sophisticated identity theft attack. Attackers do not need access to your entire profile all at once. Instead, they piece together fragments from different sources — your full name from LinkedIn, your date of birth from Instagram, your college name from GitHub, your phone number from a form you filled out — and assemble a complete enough identity to apply for loans, SIM cards, or digital wallets in your name. Given that I already have active public profiles on GitHub, LinkedIn, and Kaggle, this research made me acutely aware of the digital footprint I am building.</w:t>
      </w:r>
    </w:p>
    <w:p w14:paraId="2FC425CC" w14:textId="77777777" w:rsidR="00ED0CB3" w:rsidRDefault="00ED0CB3">
      <w:pPr>
        <w:spacing w:before="60" w:after="60"/>
      </w:pPr>
    </w:p>
    <w:p w14:paraId="12EAC114" w14:textId="49A24A53" w:rsidR="00ED0CB3" w:rsidRDefault="00000000">
      <w:pPr>
        <w:spacing w:before="80" w:after="80"/>
        <w:jc w:val="both"/>
      </w:pPr>
      <w:r>
        <w:t>One specific habit I will personally change as a result of this research is removing my date of birth from all public-facing profiles immediately. I will also enable two-factor authentication on every account that supports it, particularly my GitHub account (</w:t>
      </w:r>
      <w:r w:rsidR="00B4105E" w:rsidRPr="00B4105E">
        <w:t>nikhil25bce11139-lgtm</w:t>
      </w:r>
      <w:r>
        <w:t>) which contains projects that represent significant personal effort. This task has fundamentally shifted how I think about the relationship between sharing work publicly and managing personal data security simultaneously.</w:t>
      </w:r>
    </w:p>
    <w:p w14:paraId="52FDD80F" w14:textId="77777777" w:rsidR="00ED0CB3" w:rsidRDefault="00000000">
      <w:r>
        <w:br w:type="page"/>
      </w:r>
    </w:p>
    <w:p w14:paraId="6F568F56" w14:textId="77777777" w:rsidR="00ED0CB3" w:rsidRDefault="00000000">
      <w:pPr>
        <w:pStyle w:val="Heading1"/>
        <w:pBdr>
          <w:bottom w:val="single" w:sz="6" w:space="1" w:color="2E75B6"/>
        </w:pBdr>
      </w:pPr>
      <w:r>
        <w:lastRenderedPageBreak/>
        <w:t>Conclusion</w:t>
      </w:r>
    </w:p>
    <w:p w14:paraId="66C5D8EA" w14:textId="124E9CB8" w:rsidR="00ED0CB3" w:rsidRDefault="00000000">
      <w:pPr>
        <w:spacing w:before="80" w:after="80"/>
        <w:jc w:val="both"/>
      </w:pPr>
      <w:r>
        <w:t>Completing this Digital Literacy project has been a genuinely valuable experience. Across the five tasks, I gained hands-on familiarity with tools and platforms that are directly relevant to my academic and professional life. The GitHub portfolio I have built (</w:t>
      </w:r>
      <w:r w:rsidR="00B4105E" w:rsidRPr="00B4105E">
        <w:t>nikhil25bce11139-lgtm</w:t>
      </w:r>
      <w:r>
        <w:t xml:space="preserve">), the </w:t>
      </w:r>
      <w:proofErr w:type="spellStart"/>
      <w:r>
        <w:t>LeetCode</w:t>
      </w:r>
      <w:proofErr w:type="spellEnd"/>
      <w:r>
        <w:t xml:space="preserve"> problem-solving practice, and the Google Workspace skills I have developed are all assets I will carry throughout my </w:t>
      </w:r>
      <w:proofErr w:type="spellStart"/>
      <w:proofErr w:type="gramStart"/>
      <w:r>
        <w:t>B.Tech</w:t>
      </w:r>
      <w:proofErr w:type="spellEnd"/>
      <w:proofErr w:type="gramEnd"/>
      <w:r>
        <w:t xml:space="preserve"> degree and into my career.</w:t>
      </w:r>
    </w:p>
    <w:p w14:paraId="4F1F80D1" w14:textId="77777777" w:rsidR="00ED0CB3" w:rsidRDefault="00ED0CB3">
      <w:pPr>
        <w:spacing w:before="60" w:after="60"/>
      </w:pPr>
    </w:p>
    <w:p w14:paraId="069DBCC7" w14:textId="77777777" w:rsidR="00ED0CB3" w:rsidRDefault="00000000">
      <w:pPr>
        <w:spacing w:before="80" w:after="80"/>
        <w:jc w:val="both"/>
      </w:pPr>
      <w:r>
        <w:t>The email etiquette and cybercrime tasks were particularly eye-opening. They reinforced that being digitally literate is not just about knowing which tools to use — it is equally about knowing how to communicate professionally and how to protect oneself in an increasingly complex digital environment. I leave this project with a stronger sense of responsibility toward my own digital presence and a clearer vision of how to build it purposefully over the next four years.</w:t>
      </w:r>
    </w:p>
    <w:p w14:paraId="6C5FD284" w14:textId="77777777" w:rsidR="00ED0CB3" w:rsidRDefault="00000000">
      <w:r>
        <w:br w:type="page"/>
      </w:r>
    </w:p>
    <w:p w14:paraId="331C02F2" w14:textId="77777777" w:rsidR="00ED0CB3" w:rsidRDefault="00000000">
      <w:pPr>
        <w:pStyle w:val="Heading1"/>
        <w:pBdr>
          <w:bottom w:val="single" w:sz="6" w:space="1" w:color="2E75B6"/>
        </w:pBdr>
      </w:pPr>
      <w:r>
        <w:lastRenderedPageBreak/>
        <w:t>References</w:t>
      </w:r>
    </w:p>
    <w:p w14:paraId="54A9D475" w14:textId="77777777" w:rsidR="00ED0CB3" w:rsidRDefault="00000000">
      <w:pPr>
        <w:pStyle w:val="ListParagraph"/>
        <w:numPr>
          <w:ilvl w:val="0"/>
          <w:numId w:val="2"/>
        </w:numPr>
        <w:spacing w:before="60" w:after="60"/>
      </w:pPr>
      <w:r>
        <w:t>Canva Design Platform – https://www.canva.com</w:t>
      </w:r>
    </w:p>
    <w:p w14:paraId="12485E7B" w14:textId="6DBEB4DA" w:rsidR="00ED0CB3" w:rsidRDefault="00000000">
      <w:pPr>
        <w:pStyle w:val="ListParagraph"/>
        <w:numPr>
          <w:ilvl w:val="0"/>
          <w:numId w:val="2"/>
        </w:numPr>
        <w:spacing w:before="60" w:after="60"/>
      </w:pPr>
      <w:r>
        <w:t xml:space="preserve">GitHub (Personal Profile) – </w:t>
      </w:r>
      <w:r w:rsidR="00B4105E" w:rsidRPr="00B4105E">
        <w:t>https://github.com/nikhil25bce11139-lgtm</w:t>
      </w:r>
    </w:p>
    <w:p w14:paraId="7D5D3D37" w14:textId="48056842" w:rsidR="00ED0CB3" w:rsidRDefault="00000000">
      <w:pPr>
        <w:pStyle w:val="ListParagraph"/>
        <w:numPr>
          <w:ilvl w:val="0"/>
          <w:numId w:val="2"/>
        </w:numPr>
        <w:spacing w:before="60" w:after="60"/>
      </w:pPr>
      <w:r>
        <w:t xml:space="preserve">LinkedIn (Personal Profile) – </w:t>
      </w:r>
      <w:hyperlink r:id="rId6" w:history="1">
        <w:r w:rsidR="00B4105E" w:rsidRPr="00177A16">
          <w:rPr>
            <w:rStyle w:val="Hyperlink"/>
          </w:rPr>
          <w:t>http://www.linkedin.com/in/nikhil-pratap</w:t>
        </w:r>
        <w:r w:rsidR="00B4105E" w:rsidRPr="00177A16">
          <w:rPr>
            <w:rStyle w:val="Hyperlink"/>
          </w:rPr>
          <w:t>-singh</w:t>
        </w:r>
        <w:r w:rsidR="00B4105E" w:rsidRPr="00177A16">
          <w:rPr>
            <w:rStyle w:val="Hyperlink"/>
          </w:rPr>
          <w:t>-</w:t>
        </w:r>
        <w:r w:rsidR="00B4105E" w:rsidRPr="00177A16">
          <w:rPr>
            <w:rStyle w:val="Hyperlink"/>
          </w:rPr>
          <w:t xml:space="preserve">  </w:t>
        </w:r>
        <w:r w:rsidR="00B4105E" w:rsidRPr="00177A16">
          <w:rPr>
            <w:rStyle w:val="Hyperlink"/>
          </w:rPr>
          <w:t>464305376</w:t>
        </w:r>
      </w:hyperlink>
    </w:p>
    <w:p w14:paraId="7D027172" w14:textId="21A367C9" w:rsidR="00ED0CB3" w:rsidRDefault="00000000">
      <w:pPr>
        <w:pStyle w:val="ListParagraph"/>
        <w:numPr>
          <w:ilvl w:val="0"/>
          <w:numId w:val="2"/>
        </w:numPr>
        <w:spacing w:before="60" w:after="60"/>
      </w:pPr>
      <w:r>
        <w:t xml:space="preserve">Kaggle (Personal Profile) – </w:t>
      </w:r>
      <w:r w:rsidR="00B4105E" w:rsidRPr="00B4105E">
        <w:t>https://www.kaggle.com/nick11139</w:t>
      </w:r>
    </w:p>
    <w:p w14:paraId="61C71607" w14:textId="77777777" w:rsidR="00ED0CB3" w:rsidRDefault="00000000">
      <w:pPr>
        <w:pStyle w:val="ListParagraph"/>
        <w:numPr>
          <w:ilvl w:val="0"/>
          <w:numId w:val="2"/>
        </w:numPr>
        <w:spacing w:before="60" w:after="60"/>
      </w:pPr>
      <w:proofErr w:type="spellStart"/>
      <w:r>
        <w:t>LeetCode</w:t>
      </w:r>
      <w:proofErr w:type="spellEnd"/>
      <w:r>
        <w:t xml:space="preserve"> – https://www.leetcode.com</w:t>
      </w:r>
    </w:p>
    <w:p w14:paraId="2DA4EEE0" w14:textId="77777777" w:rsidR="00ED0CB3" w:rsidRDefault="00000000">
      <w:pPr>
        <w:pStyle w:val="ListParagraph"/>
        <w:numPr>
          <w:ilvl w:val="0"/>
          <w:numId w:val="2"/>
        </w:numPr>
        <w:spacing w:before="60" w:after="60"/>
      </w:pPr>
      <w:r>
        <w:t>Google Forms – https://forms.google.com</w:t>
      </w:r>
    </w:p>
    <w:p w14:paraId="2B6CC32B" w14:textId="77777777" w:rsidR="00ED0CB3" w:rsidRDefault="00000000">
      <w:pPr>
        <w:pStyle w:val="ListParagraph"/>
        <w:numPr>
          <w:ilvl w:val="0"/>
          <w:numId w:val="2"/>
        </w:numPr>
        <w:spacing w:before="60" w:after="60"/>
      </w:pPr>
      <w:r>
        <w:t>National Cyber Crime Portal – https://www.cybercrime.gov.in</w:t>
      </w:r>
    </w:p>
    <w:p w14:paraId="06882084" w14:textId="77777777" w:rsidR="00ED0CB3" w:rsidRDefault="00000000">
      <w:pPr>
        <w:pStyle w:val="ListParagraph"/>
        <w:numPr>
          <w:ilvl w:val="0"/>
          <w:numId w:val="2"/>
        </w:numPr>
        <w:spacing w:before="60" w:after="60"/>
      </w:pPr>
      <w:r>
        <w:t>Cyber Crime Helpline – 1930 (24x7, Government of India)</w:t>
      </w:r>
    </w:p>
    <w:p w14:paraId="2F541DE7" w14:textId="77777777" w:rsidR="00ED0CB3" w:rsidRDefault="00000000">
      <w:pPr>
        <w:pStyle w:val="ListParagraph"/>
        <w:numPr>
          <w:ilvl w:val="0"/>
          <w:numId w:val="2"/>
        </w:numPr>
        <w:spacing w:before="60" w:after="60"/>
      </w:pPr>
      <w:r>
        <w:t>Reserve Bank of India Cyber Fraud Advisory – https://www.rbi.org.in</w:t>
      </w:r>
    </w:p>
    <w:p w14:paraId="490BF85D" w14:textId="77777777" w:rsidR="00ED0CB3" w:rsidRDefault="00000000">
      <w:pPr>
        <w:pStyle w:val="ListParagraph"/>
        <w:numPr>
          <w:ilvl w:val="0"/>
          <w:numId w:val="2"/>
        </w:numPr>
        <w:spacing w:before="60" w:after="60"/>
      </w:pPr>
      <w:r>
        <w:t>VIT Bhopal University – https://www.vitbhopal.ac.in</w:t>
      </w:r>
    </w:p>
    <w:p w14:paraId="6B43F2A1" w14:textId="77777777" w:rsidR="00ED0CB3" w:rsidRDefault="00ED0CB3">
      <w:pPr>
        <w:spacing w:before="60" w:after="60"/>
      </w:pPr>
    </w:p>
    <w:sectPr w:rsidR="00ED0C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F1B"/>
    <w:multiLevelType w:val="hybridMultilevel"/>
    <w:tmpl w:val="21CA98C6"/>
    <w:lvl w:ilvl="0" w:tplc="93E2D7E0">
      <w:start w:val="1"/>
      <w:numFmt w:val="bullet"/>
      <w:lvlText w:val="•"/>
      <w:lvlJc w:val="left"/>
      <w:pPr>
        <w:ind w:left="720" w:hanging="360"/>
      </w:pPr>
    </w:lvl>
    <w:lvl w:ilvl="1" w:tplc="3CF01B8A">
      <w:numFmt w:val="decimal"/>
      <w:lvlText w:val=""/>
      <w:lvlJc w:val="left"/>
    </w:lvl>
    <w:lvl w:ilvl="2" w:tplc="C9B2620E">
      <w:numFmt w:val="decimal"/>
      <w:lvlText w:val=""/>
      <w:lvlJc w:val="left"/>
    </w:lvl>
    <w:lvl w:ilvl="3" w:tplc="0F92C344">
      <w:numFmt w:val="decimal"/>
      <w:lvlText w:val=""/>
      <w:lvlJc w:val="left"/>
    </w:lvl>
    <w:lvl w:ilvl="4" w:tplc="9516E9CA">
      <w:numFmt w:val="decimal"/>
      <w:lvlText w:val=""/>
      <w:lvlJc w:val="left"/>
    </w:lvl>
    <w:lvl w:ilvl="5" w:tplc="998621A2">
      <w:numFmt w:val="decimal"/>
      <w:lvlText w:val=""/>
      <w:lvlJc w:val="left"/>
    </w:lvl>
    <w:lvl w:ilvl="6" w:tplc="998651F0">
      <w:numFmt w:val="decimal"/>
      <w:lvlText w:val=""/>
      <w:lvlJc w:val="left"/>
    </w:lvl>
    <w:lvl w:ilvl="7" w:tplc="E1121AC8">
      <w:numFmt w:val="decimal"/>
      <w:lvlText w:val=""/>
      <w:lvlJc w:val="left"/>
    </w:lvl>
    <w:lvl w:ilvl="8" w:tplc="E0D262A4">
      <w:numFmt w:val="decimal"/>
      <w:lvlText w:val=""/>
      <w:lvlJc w:val="left"/>
    </w:lvl>
  </w:abstractNum>
  <w:abstractNum w:abstractNumId="1" w15:restartNumberingAfterBreak="0">
    <w:nsid w:val="172A6CFD"/>
    <w:multiLevelType w:val="hybridMultilevel"/>
    <w:tmpl w:val="13446446"/>
    <w:lvl w:ilvl="0" w:tplc="4A3EC466">
      <w:start w:val="1"/>
      <w:numFmt w:val="bullet"/>
      <w:lvlText w:val="●"/>
      <w:lvlJc w:val="left"/>
      <w:pPr>
        <w:ind w:left="720" w:hanging="360"/>
      </w:pPr>
    </w:lvl>
    <w:lvl w:ilvl="1" w:tplc="1DBE4BFA">
      <w:start w:val="1"/>
      <w:numFmt w:val="bullet"/>
      <w:lvlText w:val="○"/>
      <w:lvlJc w:val="left"/>
      <w:pPr>
        <w:ind w:left="1440" w:hanging="360"/>
      </w:pPr>
    </w:lvl>
    <w:lvl w:ilvl="2" w:tplc="0B8A1E7E">
      <w:start w:val="1"/>
      <w:numFmt w:val="bullet"/>
      <w:lvlText w:val="■"/>
      <w:lvlJc w:val="left"/>
      <w:pPr>
        <w:ind w:left="2160" w:hanging="360"/>
      </w:pPr>
    </w:lvl>
    <w:lvl w:ilvl="3" w:tplc="44F84AFA">
      <w:start w:val="1"/>
      <w:numFmt w:val="bullet"/>
      <w:lvlText w:val="●"/>
      <w:lvlJc w:val="left"/>
      <w:pPr>
        <w:ind w:left="2880" w:hanging="360"/>
      </w:pPr>
    </w:lvl>
    <w:lvl w:ilvl="4" w:tplc="A7B44DA8">
      <w:start w:val="1"/>
      <w:numFmt w:val="bullet"/>
      <w:lvlText w:val="○"/>
      <w:lvlJc w:val="left"/>
      <w:pPr>
        <w:ind w:left="3600" w:hanging="360"/>
      </w:pPr>
    </w:lvl>
    <w:lvl w:ilvl="5" w:tplc="7BF8524C">
      <w:start w:val="1"/>
      <w:numFmt w:val="bullet"/>
      <w:lvlText w:val="■"/>
      <w:lvlJc w:val="left"/>
      <w:pPr>
        <w:ind w:left="4320" w:hanging="360"/>
      </w:pPr>
    </w:lvl>
    <w:lvl w:ilvl="6" w:tplc="974A9B58">
      <w:start w:val="1"/>
      <w:numFmt w:val="bullet"/>
      <w:lvlText w:val="●"/>
      <w:lvlJc w:val="left"/>
      <w:pPr>
        <w:ind w:left="5040" w:hanging="360"/>
      </w:pPr>
    </w:lvl>
    <w:lvl w:ilvl="7" w:tplc="EE585AD8">
      <w:start w:val="1"/>
      <w:numFmt w:val="bullet"/>
      <w:lvlText w:val="●"/>
      <w:lvlJc w:val="left"/>
      <w:pPr>
        <w:ind w:left="5760" w:hanging="360"/>
      </w:pPr>
    </w:lvl>
    <w:lvl w:ilvl="8" w:tplc="92765318">
      <w:start w:val="1"/>
      <w:numFmt w:val="bullet"/>
      <w:lvlText w:val="●"/>
      <w:lvlJc w:val="left"/>
      <w:pPr>
        <w:ind w:left="6480" w:hanging="360"/>
      </w:pPr>
    </w:lvl>
  </w:abstractNum>
  <w:num w:numId="1" w16cid:durableId="2021926605">
    <w:abstractNumId w:val="1"/>
    <w:lvlOverride w:ilvl="0">
      <w:startOverride w:val="1"/>
    </w:lvlOverride>
  </w:num>
  <w:num w:numId="2" w16cid:durableId="2061174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CB3"/>
    <w:rsid w:val="00252A1F"/>
    <w:rsid w:val="00B4105E"/>
    <w:rsid w:val="00CF0A02"/>
    <w:rsid w:val="00ED0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44F9"/>
  <w15:docId w15:val="{EC3BC4D4-879B-4AB0-8098-3242A616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4105E"/>
    <w:rPr>
      <w:color w:val="605E5C"/>
      <w:shd w:val="clear" w:color="auto" w:fill="E1DFDD"/>
    </w:rPr>
  </w:style>
  <w:style w:type="character" w:styleId="FollowedHyperlink">
    <w:name w:val="FollowedHyperlink"/>
    <w:basedOn w:val="DefaultParagraphFont"/>
    <w:uiPriority w:val="99"/>
    <w:semiHidden/>
    <w:unhideWhenUsed/>
    <w:rsid w:val="00B410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ikhil-pratap-singh-%20%20464305376" TargetMode="External"/><Relationship Id="rId5" Type="http://schemas.openxmlformats.org/officeDocument/2006/relationships/hyperlink" Target="http://www.linkedin.com/in/nikhil-pratap-singh-4643053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1498</Words>
  <Characters>8544</Characters>
  <Application>Microsoft Office Word</Application>
  <DocSecurity>0</DocSecurity>
  <Lines>71</Lines>
  <Paragraphs>20</Paragraphs>
  <ScaleCrop>false</ScaleCrop>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Parul Singh</cp:lastModifiedBy>
  <cp:revision>2</cp:revision>
  <dcterms:created xsi:type="dcterms:W3CDTF">2026-03-31T17:02:00Z</dcterms:created>
  <dcterms:modified xsi:type="dcterms:W3CDTF">2026-03-31T17:02:00Z</dcterms:modified>
</cp:coreProperties>
</file>