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AI-Driven Financial Chatbot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AI-driven Financial Chatbot is designed to provide financial information for selected companies over specific fiscal years. This chatbot can answer predefined financial queries about companies such as Apple, Microsoft, and Tesla for the fiscal years 2023, 2022, and 2021. By using this chatbot, users can quickly retrieve essential financial metrics and growth rates without needing to manually sift through financial reports.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It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Initialization: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chatbot session begins when the user types "Hi".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user is then prompted to select a company from a predefined list (Apple, Microsoft, Tesla).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Year 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user selects a fiscal year from the available options (2023, 2022, 2021).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Query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user inputs a query regarding specific financial metrics or growth rates.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chatbot parses this input to match predefined queries.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Data Retrieval: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Based on the company and year selected, the chatbot retrieves the relevant data from the predefined datasets.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Predefined Queries: The chatbot can only respond to specific predefined queries listed above. It cannot handle custom or unstructured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Data: The data used by the chatbot is static and does not update in real-time. Any changes in the financial metrics of the companies after the data was loaded will not be reflected.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 Handling: The chatbot expects exact input formats for company names and queries. Incorrect or misspelled inputs will result in prompts to restart or clarify the session.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Limited Scope: The chatbot does not provide detailed analysis, trends, or explanations beyond the basic financial metrics and growth rates.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 Instructions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Starting the Chatbot: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the script `AI_driven_Financial_chatBot.py` in a Python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'Hi' when prompted to start the chatbot 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Selecting a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the name of the company (Apple, Microsoft, Tesla) as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Selecting a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Choose from the available years (2023, 2022, 2021) by entering the corresponding number.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Entering a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in your query using one of the predefined formats (e.g., "total revenue", "revenue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Receiving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chatbot will fetch the relevant data and display the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have more queries for the same company and year, you can continue entering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end the session, type 'exit'.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'Hi' to start the chatbot session; type 'exit' to quit: Hi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Welcome to the AI-driven Financial Chatbot!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help you with your financial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select the company (Apple, Microsoft, Tesla):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company name: Apple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select the year (2023, 2022, 2021): 2023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enter your query (e.g., 'revenue growth,%', 'net income', etc.): total revenue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revenue for Apple in 2023 was $383,285 million.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have another query for the same company and year? (yes/no): 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