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AC8E0" w14:textId="77777777" w:rsidR="00236599" w:rsidRDefault="00236599" w:rsidP="00236599">
      <w:pPr>
        <w:pStyle w:val="NormalWeb"/>
        <w:jc w:val="center"/>
        <w:rPr>
          <w:rFonts w:ascii="Arial" w:hAnsi="Arial" w:cs="Arial"/>
          <w:color w:val="222222"/>
          <w:shd w:val="clear" w:color="auto" w:fill="FFFFFF"/>
        </w:rPr>
      </w:pPr>
      <w:r>
        <w:rPr>
          <w:rFonts w:ascii="Arial" w:hAnsi="Arial" w:cs="Arial"/>
          <w:color w:val="222222"/>
          <w:shd w:val="clear" w:color="auto" w:fill="FFFFFF"/>
        </w:rPr>
        <w:t>STATEMENT OF PURPOSE</w:t>
      </w:r>
    </w:p>
    <w:p w14:paraId="1EC8FEC3" w14:textId="77777777" w:rsidR="00236599" w:rsidRDefault="00236599" w:rsidP="00236599">
      <w:pPr>
        <w:pStyle w:val="NormalWeb"/>
        <w:shd w:val="clear" w:color="auto" w:fill="FFFFFF"/>
        <w:jc w:val="both"/>
        <w:rPr>
          <w:rFonts w:ascii="Arial" w:hAnsi="Arial" w:cs="Arial"/>
          <w:color w:val="222222"/>
        </w:rPr>
      </w:pPr>
      <w:r>
        <w:rPr>
          <w:rFonts w:ascii="Arial" w:hAnsi="Arial" w:cs="Arial"/>
          <w:color w:val="222222"/>
        </w:rPr>
        <w:t>I very strongly believe ‘Education is the greatest gift that you can give to yourself or anyone’ and it is this one thing that nobody can take away from you no matter what. I, Drishti Kapoor pursued my under graduation at Osmania University, Hyderabad, India majoring in Computer Science En</w:t>
      </w:r>
      <w:bookmarkStart w:id="0" w:name="_GoBack"/>
      <w:bookmarkEnd w:id="0"/>
      <w:r>
        <w:rPr>
          <w:rFonts w:ascii="Arial" w:hAnsi="Arial" w:cs="Arial"/>
          <w:color w:val="222222"/>
        </w:rPr>
        <w:t>gineering. This statement of purpose is to tell you my interest in pursuing Master's in Information Systems at your esteemed university and my relevant work in support towards my decision.</w:t>
      </w:r>
    </w:p>
    <w:p w14:paraId="1FE239F6" w14:textId="77777777" w:rsidR="00236599" w:rsidRDefault="00236599" w:rsidP="00236599">
      <w:pPr>
        <w:pStyle w:val="NormalWeb"/>
        <w:shd w:val="clear" w:color="auto" w:fill="FFFFFF"/>
        <w:jc w:val="both"/>
        <w:rPr>
          <w:rFonts w:ascii="Arial" w:hAnsi="Arial" w:cs="Arial"/>
          <w:color w:val="222222"/>
        </w:rPr>
      </w:pPr>
      <w:r>
        <w:rPr>
          <w:rFonts w:ascii="Arial" w:hAnsi="Arial" w:cs="Arial"/>
          <w:color w:val="222222"/>
        </w:rPr>
        <w:t>As I stand at the threshold of taking a giant career leap, after carefully contemplating the various career options open to me I have decided to go in for graduate study that calls for personal commitment in fulfilling the crafts of independent research and dedicated involvement. I realize that my present knowledge would not suffice my goal of taking my career to great heights. I feel that unless one is erudite in their field, one cannot be fully satisfied.</w:t>
      </w:r>
    </w:p>
    <w:p w14:paraId="44D651E8" w14:textId="77777777" w:rsidR="00236599" w:rsidRDefault="00236599" w:rsidP="00236599">
      <w:pPr>
        <w:pStyle w:val="NormalWeb"/>
        <w:shd w:val="clear" w:color="auto" w:fill="FFFFFF"/>
        <w:jc w:val="both"/>
        <w:rPr>
          <w:rFonts w:ascii="Arial" w:hAnsi="Arial" w:cs="Arial"/>
          <w:color w:val="222222"/>
        </w:rPr>
      </w:pPr>
      <w:r>
        <w:rPr>
          <w:rFonts w:ascii="Arial" w:hAnsi="Arial" w:cs="Arial"/>
          <w:color w:val="222222"/>
        </w:rPr>
        <w:t>During my undergraduate course, I was exposed to various subjects which included software engineering, database technology, networking concepts. I am also introduced to management based subjects like Managerial Economics where I gained knowledge and understanding of the basic management concepts. During these four years of University my exposure to technology was limited. To explore the depths I had decided the best way was to get into the industry gain hands on experience on the subjects I was learning, because as an undergrad I was only exposed to the books and the knowledge shared by my professors through their experiences. But what I wanted was to experience technology myself.</w:t>
      </w:r>
    </w:p>
    <w:p w14:paraId="6D110C51" w14:textId="77777777" w:rsidR="00236599" w:rsidRDefault="00236599" w:rsidP="00236599">
      <w:pPr>
        <w:pStyle w:val="NormalWeb"/>
        <w:shd w:val="clear" w:color="auto" w:fill="FFFFFF"/>
        <w:jc w:val="both"/>
        <w:rPr>
          <w:rFonts w:ascii="Arial" w:hAnsi="Arial" w:cs="Arial"/>
          <w:color w:val="222222"/>
        </w:rPr>
      </w:pPr>
      <w:r>
        <w:rPr>
          <w:rFonts w:ascii="Arial" w:hAnsi="Arial" w:cs="Arial"/>
          <w:color w:val="222222"/>
        </w:rPr>
        <w:t>My first hands on experience with technology was through the final year project in the University. Late JRD Tata a very successful Indian businessman once said ‘the society gives us a lot and it is our duty to give back to the society in whatever way we can’. As part of the society, I always try to fulfil this duty through whatever means I can. Keeping this in my mind I chose my final year project to be "Online grievance redressal system". It was focused on simplifying operations of the municipal corporation of a city and helping the citizens by providing its users the ease of raising grievances from the comfort of their homes, where grievances would be tracked right from inception to their resolution, and in the case of a delay, the reason and the name of the employee in-charge would be flashed, thereby promoting accountability and transparency in their operations. It was a learning experience that also instilled social responsibility in me.</w:t>
      </w:r>
    </w:p>
    <w:p w14:paraId="421273DD" w14:textId="77777777" w:rsidR="00236599" w:rsidRDefault="00236599" w:rsidP="00236599">
      <w:pPr>
        <w:pStyle w:val="NormalWeb"/>
        <w:shd w:val="clear" w:color="auto" w:fill="FFFFFF"/>
        <w:jc w:val="both"/>
        <w:rPr>
          <w:rFonts w:ascii="Arial" w:hAnsi="Arial" w:cs="Arial"/>
          <w:color w:val="222222"/>
        </w:rPr>
      </w:pPr>
      <w:r>
        <w:rPr>
          <w:rFonts w:ascii="MS Gothic" w:eastAsia="MS Gothic" w:hAnsi="MS Gothic" w:cs="MS Gothic" w:hint="eastAsia"/>
          <w:color w:val="222222"/>
        </w:rPr>
        <w:t xml:space="preserve">　</w:t>
      </w:r>
      <w:r>
        <w:rPr>
          <w:rFonts w:ascii="Arial" w:hAnsi="Arial" w:cs="Arial"/>
          <w:color w:val="222222"/>
        </w:rPr>
        <w:t xml:space="preserve"> </w:t>
      </w:r>
      <w:r>
        <w:rPr>
          <w:rFonts w:ascii="MS Gothic" w:eastAsia="MS Gothic" w:hAnsi="MS Gothic" w:cs="MS Gothic" w:hint="eastAsia"/>
          <w:color w:val="222222"/>
        </w:rPr>
        <w:t xml:space="preserve">　</w:t>
      </w:r>
      <w:r>
        <w:rPr>
          <w:rFonts w:ascii="Arial" w:hAnsi="Arial" w:cs="Arial"/>
          <w:color w:val="222222"/>
        </w:rPr>
        <w:t xml:space="preserve"> After my undergraduate education, the strong desire to understand the business process and the requirements of the industry propelled me to accept an employment before pursuing graduate studies. My employment as a Software Engineering Associate at Accenture, a global fortune 500 company, has given me the opportunity to evaluate and explore my interests. I found this to be a very good opportunity to gain training and real time work experience in the Information Management domain with primary focus on Java. In the initial days I had to go through rigorous training sessions which were based on my Engineering subjects but the experience was very different from the University </w:t>
      </w:r>
      <w:r>
        <w:rPr>
          <w:rFonts w:ascii="Arial" w:hAnsi="Arial" w:cs="Arial"/>
          <w:color w:val="222222"/>
        </w:rPr>
        <w:lastRenderedPageBreak/>
        <w:t xml:space="preserve">education as the approach was more practical. After clearing a number of tests I was assigned to a project based on Java Technology which was in the Communications domain for a client, which is a leading Tele Communications company. During this period I got a lot of exposure to technology as well as client interaction, problem solution, team management, etc. </w:t>
      </w:r>
      <w:r>
        <w:rPr>
          <w:rFonts w:ascii="MS Gothic" w:eastAsia="MS Gothic" w:hAnsi="MS Gothic" w:cs="MS Gothic" w:hint="eastAsia"/>
          <w:color w:val="222222"/>
        </w:rPr>
        <w:t xml:space="preserve">　</w:t>
      </w:r>
      <w:r>
        <w:rPr>
          <w:rFonts w:ascii="Arial" w:hAnsi="Arial" w:cs="Arial"/>
          <w:color w:val="222222"/>
        </w:rPr>
        <w:t xml:space="preserve"> </w:t>
      </w:r>
      <w:r>
        <w:rPr>
          <w:rFonts w:ascii="MS Gothic" w:eastAsia="MS Gothic" w:hAnsi="MS Gothic" w:cs="MS Gothic" w:hint="eastAsia"/>
          <w:color w:val="222222"/>
        </w:rPr>
        <w:t xml:space="preserve">　</w:t>
      </w:r>
      <w:r>
        <w:rPr>
          <w:rFonts w:ascii="Arial" w:hAnsi="Arial" w:cs="Arial"/>
          <w:color w:val="222222"/>
        </w:rPr>
        <w:t xml:space="preserve"> My project at Accenture was based on an onshore - offshore operating model and it required me to interact closely with the onsite team as well as the client team. This helped me gain new insight into operations and client interactions.</w:t>
      </w:r>
    </w:p>
    <w:p w14:paraId="58F3C99D" w14:textId="77777777" w:rsidR="00236599" w:rsidRDefault="00236599" w:rsidP="00236599">
      <w:pPr>
        <w:pStyle w:val="NormalWeb"/>
        <w:shd w:val="clear" w:color="auto" w:fill="FFFFFF"/>
        <w:jc w:val="both"/>
        <w:rPr>
          <w:rFonts w:ascii="Arial" w:hAnsi="Arial" w:cs="Arial"/>
          <w:color w:val="222222"/>
        </w:rPr>
      </w:pPr>
      <w:r>
        <w:rPr>
          <w:rFonts w:ascii="Arial" w:hAnsi="Arial" w:cs="Arial"/>
          <w:color w:val="222222"/>
        </w:rPr>
        <w:t xml:space="preserve">During my tenure with these projects I had received a lot of appreciations from the clients as well as my leads and peers. After a lot of hard work and dedication I was promoted to the next level in Accenture </w:t>
      </w:r>
      <w:proofErr w:type="spellStart"/>
      <w:r>
        <w:rPr>
          <w:rFonts w:ascii="Arial" w:hAnsi="Arial" w:cs="Arial"/>
          <w:color w:val="222222"/>
        </w:rPr>
        <w:t>i.e</w:t>
      </w:r>
      <w:proofErr w:type="spellEnd"/>
      <w:r>
        <w:rPr>
          <w:rFonts w:ascii="Arial" w:hAnsi="Arial" w:cs="Arial"/>
          <w:color w:val="222222"/>
        </w:rPr>
        <w:t xml:space="preserve"> Software Engineering Analyst. It was during my journey in Accenture that I </w:t>
      </w:r>
      <w:proofErr w:type="spellStart"/>
      <w:r>
        <w:rPr>
          <w:rFonts w:ascii="Arial" w:hAnsi="Arial" w:cs="Arial"/>
          <w:color w:val="222222"/>
        </w:rPr>
        <w:t>realised</w:t>
      </w:r>
      <w:proofErr w:type="spellEnd"/>
      <w:r>
        <w:rPr>
          <w:rFonts w:ascii="Arial" w:hAnsi="Arial" w:cs="Arial"/>
          <w:color w:val="222222"/>
        </w:rPr>
        <w:t xml:space="preserve"> how vast was technology and how limited was my knowledge.</w:t>
      </w:r>
    </w:p>
    <w:p w14:paraId="1B8A6E32" w14:textId="77777777" w:rsidR="00236599" w:rsidRDefault="00236599" w:rsidP="00236599">
      <w:pPr>
        <w:pStyle w:val="NormalWeb"/>
        <w:shd w:val="clear" w:color="auto" w:fill="FFFFFF"/>
        <w:jc w:val="both"/>
        <w:rPr>
          <w:rFonts w:ascii="Arial" w:hAnsi="Arial" w:cs="Arial"/>
          <w:color w:val="222222"/>
        </w:rPr>
      </w:pPr>
      <w:r>
        <w:rPr>
          <w:rFonts w:ascii="Arial" w:hAnsi="Arial" w:cs="Arial"/>
          <w:color w:val="222222"/>
        </w:rPr>
        <w:t xml:space="preserve">Having worked for over 1.5+ years, now I have gained good knowledge on the overall SDLC (Software Development Life Cycle), picked up a few additional skills like Data Modelling techniques, SQL/PLSQL, and experienced with different </w:t>
      </w:r>
      <w:proofErr w:type="spellStart"/>
      <w:r>
        <w:rPr>
          <w:rFonts w:ascii="Arial" w:hAnsi="Arial" w:cs="Arial"/>
          <w:color w:val="222222"/>
        </w:rPr>
        <w:t>flavours</w:t>
      </w:r>
      <w:proofErr w:type="spellEnd"/>
      <w:r>
        <w:rPr>
          <w:rFonts w:ascii="Arial" w:hAnsi="Arial" w:cs="Arial"/>
          <w:color w:val="222222"/>
        </w:rPr>
        <w:t xml:space="preserve"> of UNIX,. The hours of hard work that I put into excel in my career at Accenture not only made me realize the beauty of attaining knowledge but also gave me the perseverance to look beyond and extend my boundaries, the time I have spent has only given me a brief glimpse of the vastness of knowledge, what I have seen has only aroused my curiosity and eagerness to explore the depths. This exposure increased my interests further in Information Systems Management. Accenture, with its rich heritage in consulting and technology has provided me ample opportunities to gain domain specific experience and to the ability to provide innovative solutions.</w:t>
      </w:r>
    </w:p>
    <w:p w14:paraId="28B225B2" w14:textId="77777777" w:rsidR="00236599" w:rsidRDefault="00236599" w:rsidP="00236599">
      <w:pPr>
        <w:pStyle w:val="NormalWeb"/>
        <w:shd w:val="clear" w:color="auto" w:fill="FFFFFF"/>
        <w:jc w:val="both"/>
        <w:rPr>
          <w:rFonts w:ascii="Arial" w:hAnsi="Arial" w:cs="Arial"/>
          <w:color w:val="222222"/>
        </w:rPr>
      </w:pPr>
      <w:r>
        <w:rPr>
          <w:rFonts w:ascii="Arial" w:hAnsi="Arial" w:cs="Arial"/>
          <w:color w:val="222222"/>
        </w:rPr>
        <w:t xml:space="preserve">Apart from my college curriculum and my work at Accenture there have been various organizations that I have closely worked with which mainly focus on the development and wellbeing of the society. As a student I had enrolled myself with AIESEC which is the world’s largest youth run organization. To be a part of AIESEC everyone has to go through three rounds of interviews which test our communication skills, our love for society and willingness to work for the development of the society. As a part of the organization I was involved in various campaigns like GENESIS which spreads awareness about AIDS among youth, BALAKALAKAR which was run for the under privileged children and many more which focused on the development of the society. I also got the opportunity to work for a global </w:t>
      </w:r>
      <w:proofErr w:type="spellStart"/>
      <w:r>
        <w:rPr>
          <w:rFonts w:ascii="Arial" w:hAnsi="Arial" w:cs="Arial"/>
          <w:color w:val="222222"/>
        </w:rPr>
        <w:t>organisation</w:t>
      </w:r>
      <w:proofErr w:type="spellEnd"/>
      <w:r>
        <w:rPr>
          <w:rFonts w:ascii="Arial" w:hAnsi="Arial" w:cs="Arial"/>
          <w:color w:val="222222"/>
        </w:rPr>
        <w:t xml:space="preserve"> 350.Org which worked mainly towards climatic changes and issues associated with. It generated awareness among people regarding the bad effects of use of coal and encouraged them to use the natural resources like solar and wind energy. During my tenure in 350.Org I had volunteered to participate in the "coal funeral" which was a rally through the city spreading awareness about the bad effects of coal usage. On the same day I along with three other volunteers went to Gandhi Bhavan (The headquarters of the</w:t>
      </w:r>
      <w:r>
        <w:rPr>
          <w:rFonts w:ascii="MS Gothic" w:eastAsia="MS Gothic" w:hAnsi="MS Gothic" w:cs="MS Gothic" w:hint="eastAsia"/>
          <w:color w:val="222222"/>
        </w:rPr>
        <w:t xml:space="preserve">　</w:t>
      </w:r>
      <w:hyperlink r:id="rId6" w:tgtFrame="_blank" w:history="1">
        <w:r>
          <w:rPr>
            <w:rStyle w:val="Hyperlink"/>
            <w:rFonts w:ascii="Arial" w:hAnsi="Arial" w:cs="Arial"/>
          </w:rPr>
          <w:t>Indian National Congress</w:t>
        </w:r>
      </w:hyperlink>
      <w:r>
        <w:rPr>
          <w:rFonts w:ascii="MS Gothic" w:eastAsia="MS Gothic" w:hAnsi="MS Gothic" w:cs="MS Gothic" w:hint="eastAsia"/>
          <w:color w:val="222222"/>
        </w:rPr>
        <w:t xml:space="preserve">　</w:t>
      </w:r>
      <w:r>
        <w:rPr>
          <w:rFonts w:ascii="Arial" w:hAnsi="Arial" w:cs="Arial"/>
          <w:color w:val="222222"/>
        </w:rPr>
        <w:t>Party in</w:t>
      </w:r>
      <w:r>
        <w:rPr>
          <w:rFonts w:ascii="MS Gothic" w:eastAsia="MS Gothic" w:hAnsi="MS Gothic" w:cs="MS Gothic" w:hint="eastAsia"/>
          <w:color w:val="222222"/>
        </w:rPr>
        <w:t xml:space="preserve">　</w:t>
      </w:r>
      <w:hyperlink r:id="rId7" w:tgtFrame="_blank" w:history="1">
        <w:r>
          <w:rPr>
            <w:rStyle w:val="Hyperlink"/>
            <w:rFonts w:ascii="Arial" w:hAnsi="Arial" w:cs="Arial"/>
          </w:rPr>
          <w:t>Andhra Pradesh</w:t>
        </w:r>
      </w:hyperlink>
      <w:r>
        <w:rPr>
          <w:rFonts w:ascii="Arial" w:hAnsi="Arial" w:cs="Arial"/>
          <w:color w:val="222222"/>
        </w:rPr>
        <w:t>, India) to submit a petition to the chief of the legislature, to make use of Solar Power in the Assembly. This would be a bench mark, encouraging all the citizens to use solar energy and other natural resources available in abundance.</w:t>
      </w:r>
    </w:p>
    <w:p w14:paraId="555CD39D" w14:textId="77777777" w:rsidR="00236599" w:rsidRDefault="00236599" w:rsidP="00236599">
      <w:pPr>
        <w:pStyle w:val="NormalWeb"/>
        <w:shd w:val="clear" w:color="auto" w:fill="FFFFFF"/>
        <w:jc w:val="both"/>
        <w:rPr>
          <w:rFonts w:ascii="Arial" w:hAnsi="Arial" w:cs="Arial"/>
          <w:color w:val="222222"/>
        </w:rPr>
      </w:pPr>
      <w:r>
        <w:rPr>
          <w:rFonts w:ascii="Arial" w:hAnsi="Arial" w:cs="Arial"/>
          <w:color w:val="222222"/>
        </w:rPr>
        <w:lastRenderedPageBreak/>
        <w:t>I know that my goals are not mere wishes and I am aware that the path I am choosing is not going to be a cake walk. I understand that I have to put in painstaking hard work and compete with best in the world to achieve my goals. I am thoroughly prepared for it. To sum it up, I am prepared to go an "extra mile" to add value to my qualification to realize my goals, I know that the competition is going to be tough and I am all set for it. I believe that MSIS program at University of Texas, at Arlington will enhance my knowledge and help me greatly in attaining my career goals. Amidst the brilliant academic setting of UTA, I desire to gain the expertise and eventually make an indispensable contribution to the field of Information Systems. It is with sincere hope that I look forward to be a part of UTA. TO end it, I would only quote "Tell me and I forget. Teach me and I may remember, Include me and I will learn"</w:t>
      </w:r>
    </w:p>
    <w:p w14:paraId="652EFF7B" w14:textId="77777777" w:rsidR="00236599" w:rsidRDefault="00236599" w:rsidP="00236599">
      <w:pPr>
        <w:pStyle w:val="NormalWeb"/>
        <w:shd w:val="clear" w:color="auto" w:fill="FFFFFF"/>
        <w:jc w:val="both"/>
        <w:rPr>
          <w:rFonts w:ascii="Arial" w:hAnsi="Arial" w:cs="Arial"/>
          <w:color w:val="222222"/>
        </w:rPr>
      </w:pPr>
    </w:p>
    <w:p w14:paraId="570BFC88" w14:textId="77777777" w:rsidR="00236599" w:rsidRDefault="00236599" w:rsidP="00236599">
      <w:pPr>
        <w:pStyle w:val="NormalWeb"/>
        <w:shd w:val="clear" w:color="auto" w:fill="FFFFFF"/>
        <w:jc w:val="both"/>
        <w:rPr>
          <w:rFonts w:ascii="Arial" w:hAnsi="Arial" w:cs="Arial"/>
          <w:color w:val="222222"/>
        </w:rPr>
      </w:pPr>
      <w:r>
        <w:rPr>
          <w:rFonts w:ascii="Arial" w:hAnsi="Arial" w:cs="Arial"/>
          <w:color w:val="222222"/>
        </w:rPr>
        <w:t>Please feel free to contact me if you need any further details or clarifications with respect to the essay or any other details.</w:t>
      </w:r>
    </w:p>
    <w:p w14:paraId="01E3C800" w14:textId="77777777" w:rsidR="00236599" w:rsidRDefault="00236599" w:rsidP="00236599">
      <w:pPr>
        <w:pStyle w:val="NormalWeb"/>
        <w:shd w:val="clear" w:color="auto" w:fill="FFFFFF"/>
        <w:jc w:val="both"/>
        <w:rPr>
          <w:rFonts w:ascii="Arial" w:hAnsi="Arial" w:cs="Arial"/>
          <w:color w:val="222222"/>
        </w:rPr>
      </w:pPr>
    </w:p>
    <w:p w14:paraId="1A7C4C45" w14:textId="77777777" w:rsidR="00236599" w:rsidRDefault="00236599" w:rsidP="00236599">
      <w:pPr>
        <w:pStyle w:val="NormalWeb"/>
        <w:shd w:val="clear" w:color="auto" w:fill="FFFFFF"/>
        <w:jc w:val="both"/>
        <w:rPr>
          <w:rFonts w:ascii="Arial" w:hAnsi="Arial" w:cs="Arial"/>
          <w:color w:val="222222"/>
        </w:rPr>
      </w:pPr>
      <w:r>
        <w:rPr>
          <w:rFonts w:ascii="Arial" w:hAnsi="Arial" w:cs="Arial"/>
          <w:color w:val="222222"/>
        </w:rPr>
        <w:t>Many thanks</w:t>
      </w:r>
    </w:p>
    <w:p w14:paraId="2D86A340" w14:textId="77777777" w:rsidR="00236599" w:rsidRDefault="00236599" w:rsidP="00236599">
      <w:pPr>
        <w:pStyle w:val="NormalWeb"/>
        <w:shd w:val="clear" w:color="auto" w:fill="FFFFFF"/>
        <w:jc w:val="both"/>
        <w:rPr>
          <w:rFonts w:ascii="Arial" w:hAnsi="Arial" w:cs="Arial"/>
          <w:color w:val="222222"/>
        </w:rPr>
      </w:pPr>
      <w:r>
        <w:rPr>
          <w:rFonts w:ascii="Arial" w:hAnsi="Arial" w:cs="Arial"/>
          <w:color w:val="222222"/>
        </w:rPr>
        <w:t>Drishti Kapoor</w:t>
      </w:r>
    </w:p>
    <w:p w14:paraId="213190DD" w14:textId="77777777" w:rsidR="00236599" w:rsidRDefault="00236599" w:rsidP="00236599">
      <w:pPr>
        <w:pStyle w:val="NormalWeb"/>
        <w:shd w:val="clear" w:color="auto" w:fill="FFFFFF"/>
        <w:jc w:val="both"/>
        <w:rPr>
          <w:rFonts w:ascii="Arial" w:hAnsi="Arial" w:cs="Arial"/>
          <w:color w:val="222222"/>
        </w:rPr>
      </w:pPr>
      <w:r>
        <w:rPr>
          <w:rFonts w:ascii="Arial" w:hAnsi="Arial" w:cs="Arial"/>
          <w:color w:val="222222"/>
        </w:rPr>
        <w:t>cell:--7799101224</w:t>
      </w:r>
    </w:p>
    <w:p w14:paraId="76DE169A" w14:textId="77777777" w:rsidR="002047E3" w:rsidRDefault="002047E3" w:rsidP="00236599">
      <w:pPr>
        <w:jc w:val="both"/>
      </w:pPr>
    </w:p>
    <w:sectPr w:rsidR="002047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7E50E" w14:textId="77777777" w:rsidR="00236599" w:rsidRDefault="00236599" w:rsidP="00236599">
      <w:pPr>
        <w:spacing w:after="0" w:line="240" w:lineRule="auto"/>
      </w:pPr>
      <w:r>
        <w:separator/>
      </w:r>
    </w:p>
  </w:endnote>
  <w:endnote w:type="continuationSeparator" w:id="0">
    <w:p w14:paraId="6F9EEE32" w14:textId="77777777" w:rsidR="00236599" w:rsidRDefault="00236599" w:rsidP="00236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2714C" w14:textId="77777777" w:rsidR="00236599" w:rsidRDefault="00236599" w:rsidP="00236599">
      <w:pPr>
        <w:spacing w:after="0" w:line="240" w:lineRule="auto"/>
      </w:pPr>
      <w:r>
        <w:separator/>
      </w:r>
    </w:p>
  </w:footnote>
  <w:footnote w:type="continuationSeparator" w:id="0">
    <w:p w14:paraId="4A84DE6B" w14:textId="77777777" w:rsidR="00236599" w:rsidRDefault="00236599" w:rsidP="002365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599"/>
    <w:rsid w:val="002047E3"/>
    <w:rsid w:val="00236599"/>
    <w:rsid w:val="003F7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90949"/>
  <w15:chartTrackingRefBased/>
  <w15:docId w15:val="{3E107B8A-42D6-4CD8-A7F7-41FE4CC0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65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65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84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Andhra_Prades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Indian_National_Congres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1192</Words>
  <Characters>6797</Characters>
  <Application>Microsoft Office Word</Application>
  <DocSecurity>0</DocSecurity>
  <Lines>56</Lines>
  <Paragraphs>15</Paragraphs>
  <ScaleCrop>false</ScaleCrop>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Seerapu, Naveen</dc:creator>
  <cp:keywords/>
  <dc:description/>
  <cp:lastModifiedBy>Seerapu, Naveen</cp:lastModifiedBy>
  <cp:revision>1</cp:revision>
  <dcterms:created xsi:type="dcterms:W3CDTF">2021-02-16T17:05:00Z</dcterms:created>
  <dcterms:modified xsi:type="dcterms:W3CDTF">2021-02-16T17:05:00Z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2021-02-16T17:05:07Z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f763b90a-d9cb-4b8a-8c00-c5091d2728a3</vt:lpwstr>
  </property>
  <property fmtid="{D5CDD505-2E9C-101B-9397-08002B2CF9AE}" pid="8" name="MSIP_Label_ea60d57e-af5b-4752-ac57-3e4f28ca11dc_ContentBits">
    <vt:lpwstr>0</vt:lpwstr>
  </property>
</Properties>
</file>