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1F4E5F"/>
          <w:sz w:val="64"/>
          <w:szCs w:val="64"/>
        </w:rPr>
        <w:t xml:space="preserve">PawCare OS</w:t>
      </w:r>
    </w:p>
    <w:p>
      <w:pPr>
        <w:spacing w:after="300"/>
        <w:jc w:val="center"/>
      </w:pPr>
      <w:r>
        <w:rPr>
          <w:color w:val="2E86AB"/>
          <w:sz w:val="32"/>
          <w:szCs w:val="32"/>
        </w:rPr>
        <w:t xml:space="preserve">Master Functional Requirement Document</w:t>
      </w:r>
    </w:p>
    <w:p>
      <w:pPr>
        <w:spacing w:after="500"/>
        <w:jc w:val="center"/>
      </w:pPr>
      <w:r>
        <w:rPr>
          <w:color w:val="595959"/>
          <w:sz w:val="24"/>
          <w:szCs w:val="24"/>
        </w:rPr>
        <w:t xml:space="preserve">The Single Source of Truth — Reconciling 6 Source Documents into One Build Plan</w:t>
      </w:r>
    </w:p>
    <w:p>
      <w:pPr>
        <w:spacing w:after="100"/>
        <w:jc w:val="center"/>
      </w:pPr>
      <w:r>
        <w:rPr>
          <w:b/>
          <w:bCs/>
          <w:sz w:val="22"/>
          <w:szCs w:val="22"/>
        </w:rPr>
        <w:t xml:space="preserve">Version 3.0 — FINAL CONSOLIDATED</w:t>
      </w:r>
    </w:p>
    <w:p>
      <w:pPr>
        <w:spacing w:after="100"/>
        <w:jc w:val="center"/>
      </w:pPr>
      <w:r>
        <w:rPr>
          <w:i/>
          <w:iCs/>
          <w:color w:val="B7472A"/>
          <w:sz w:val="20"/>
          <w:szCs w:val="20"/>
        </w:rPr>
        <w:t xml:space="preserve">Team Lead  •  Developer 1  •  Developer 2  •  Developer 3  •  Developer 4</w:t>
      </w:r>
    </w:p>
    <w:p>
      <w:pPr>
        <w:spacing w:after="100"/>
        <w:jc w:val="center"/>
      </w:pPr>
      <w:r>
        <w:rPr>
          <w:sz w:val="20"/>
          <w:szCs w:val="20"/>
        </w:rPr>
        <w:t xml:space="preserve">June 2026</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0.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Document Title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PawCare OS — Master Functional Requirement Document (Master FRD)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Version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3.0 — FINAL CONSOLIDATED — supersedes all source documents below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Status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Single source of truth. All development must reference this document only.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Prepared For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Team Lead, Developer 1, Developer 2, Developer 3, Developer 4, Client/Management</w:t>
            </w:r>
          </w:p>
        </w:tc>
      </w:tr>
    </w:tbl>
    <w:p>
      <w:pPr>
        <w:pStyle w:val="Heading2"/>
      </w:pPr>
      <w:r>
        <w:t xml:space="preserve">0.1 Documents Superseded by This Version</w:t>
      </w:r>
    </w:p>
    <w:p>
      <w:pPr>
        <w:spacing w:after="160"/>
      </w:pPr>
      <w:r>
        <w:t xml:space="preserve">This Master FRD reconciles and replaces the following six source documents. Where a source document conflicts with this Master FRD, this Master FRD governs. The source documents should be archived, not deleted — they contain useful detail that has been merged in, but none of them should be coded against directly going 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5360"/>
      </w:tblGrid>
      <w:tr>
        <w:tc>
          <w:tcPr>
            <w:tcW w:type="dxa" w:w="4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w:t>
            </w:r>
          </w:p>
        </w:tc>
        <w:tc>
          <w:tcPr>
            <w:tcW w:type="dxa" w:w="36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Source Document</w:t>
            </w:r>
          </w:p>
        </w:tc>
        <w:tc>
          <w:tcPr>
            <w:tcW w:type="dxa" w:w="53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What It Contributed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VeterinaryManagementSystem.docx (Team Nevka Project Blueprint)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Original feature brainstorm and trending-features research; superseded on tech stack (it specified React JS + Twilio, not the confirmed Next.js/Spring Boot stack)</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PET_MODEL1.pdf (Developer 1 FRD — Pet Owner Side Management)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Owner/Pet/Vaccination schema and flows; Appointment sub-module removed (duplicated in source #4)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PawCare_Developer2_FRD.docx (VetCare Pro Developer 2 FRD v2.0.0)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Doctor/Consultation/Prescription detail; Laboratory, Pharmacy, Grooming, and Billing sub-modules removed (duplicated/conflicting with sources #3 and #5)</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PawCareOS_FRD_Developer3_Hospital_Admin.docx (Developer 3 FRD)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Hospital/Branch/Staff/Appointment/Dashboard schema — the strongest multi-tenant data model of all sources; Notification module split (see Section 0.2)</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5</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BRD_v1_1_Business_Revenue_Analytics.docx (VetCare HMS Developer 4 BRD v1.1)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Inventory/Billing/Payment/Analytics schema and the architectural addendum (idempotency keys, GST credit notes, PCI-DSS tokenization, table partitioning, error-code glossary) — promoted to a platform-wide standard in this Master FRD, not limited to billing</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6</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PawCare_OS_Final_FRD_v2.docx (prior consolidated FRD)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AI WhatsApp Voice Booking Agent specification (Section 8-equivalent), scope-boundary structure, cross-module dependency map format</w:t>
            </w:r>
          </w:p>
        </w:tc>
      </w:tr>
    </w:tbl>
    <w:p>
      <w:pPr>
        <w:pStyle w:val="Heading2"/>
      </w:pPr>
      <w:r>
        <w:t xml:space="preserve">0.2 Reconciliation Log — Every Conflict and Its Resolution</w:t>
      </w:r>
    </w:p>
    <w:p>
      <w:pPr>
        <w:spacing w:after="160"/>
      </w:pPr>
      <w:r>
        <w:t xml:space="preserve">Nine material conflicts were found across the six source documents. Each is resolved below. These resolutions are binding — if a developer's working notes disagree with this table, this table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4760"/>
      </w:tblGrid>
      <w:tr>
        <w:tc>
          <w:tcPr>
            <w:tcW w:type="dxa" w:w="4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Conflict Found</w:t>
            </w:r>
          </w:p>
        </w:tc>
        <w:tc>
          <w:tcPr>
            <w:tcW w:type="dxa" w:w="47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Resolution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Product branded four different ways (PawCare OS / VetCare HMS / VetCare Pro / VMS)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Single name: PawCare OS, used everywhere from this point forward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Appointment Management built as a full module in both source #2 (Dev1) and source #4 (Dev3)</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Dev3 owns Appointment Management exclusively (more complete schema: appointment_number, token_number, rescheduled_from). Dev1's Appointment sub-module is removed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Billing Management built as a full module in both source #3 (Dev2) and source #5 (Dev4)</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Dev4 owns Billing exclusively, using source #5's schema and architectural addendum (idempotency, credit notes, PCI tokenization). Dev2's Billing sub-module is removed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Laboratory and Pharmacy claimed by source #3 (Dev2), but Dev2's clinical scope should stay doctor-facing only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Laboratory moves to Dev3 (operations side, alongside Reception/Queue/IPD). Pharmacy stays with Dev4 (revenue/inventory side, alongside Stock/Suppliers)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Notification built as a full owned module by source #4 (Dev3); a separate recommendation assigned it wholesale to Team Lead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Split ownership: Team Lead owns the dispatch engine (templates, channel integration, send/retry/logging — source #4's §4.5 tables, relocated). Dev3 keeps the business rules for when to trigger a reminder (appointment 24h/1h, etc.) and calls Team Lead's dispatch API rather than integrating with SMS/Email/WhatsApp providers directly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6</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Hospital/Branch/Staff assigned to Team Lead in an earlier recommendation, but built in full by source #4 (Dev3) with a materially better schema</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Dev3 keeps Hospital/Branch/Staff. Team Lead's core-platform scope is Auth/RBAC/Master Data/Audit/Tenant-Subscription-lifecycle/Storage only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7</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Subscription/Tenant management claimed by both an earlier recommendation (Team Lead) and source #5 (Dev4 BRD Module 5)</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Team Lead owns tenant provisioning and the trial/active/grace/expired lifecycle state machine. Dev4 owns the subscription_plans master table, pricing, and billing-cycle/renewal/dunning logic, since it is inseparable from their invoicing engine. Dev3's hospitals.subscription_plan column becomes a foreign key into Dev4's subscription_plans.id rather than free text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8</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Foreign-key and entity naming inconsistent: hospital_id vs clinic_id; pets vs patients; hospitals vs clinics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Standardize on hospital_id / branch_id / pet_id / owner_id and the entities pets, hospitals, branches, pet_owners everywhere. Source #3's clinic_id becomes hospital_id; source #5's patients becomes pets and clinics becomes hospitals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9</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Tech stack drifted in two source documents (source #1 specified React JS + Twilio; source #2's Risks section referenced an Angular frontend)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Both struck. The single confirmed stack is defined in Section 4 of this document and applies to every module without exception</w:t>
            </w:r>
          </w:p>
        </w:tc>
      </w:tr>
    </w:tbl>
    <w:p>
      <w:pPr>
        <w:pStyle w:val="Heading1"/>
      </w:pPr>
      <w:r>
        <w:t xml:space="preserve">1. Executive Summary</w:t>
      </w:r>
    </w:p>
    <w:p>
      <w:pPr>
        <w:spacing w:after="160"/>
      </w:pPr>
      <w:r>
        <w:t xml:space="preserve">PawCare OS is a multi-tenant SaaS Veterinary Hospital Management and Pet Healthcare Ecosystem Platform. It digitizes hospital operations — from owner/pet registration through appointments, clinical consultation, laboratory, pharmacy, billing, and grooming — across multiple hospitals and branches, while giving pet owners a self-service portal and, from Version 3 onward, an AI-assisted WhatsApp voice booking experience that requires no app download and no manual form-filling.</w:t>
      </w:r>
    </w:p>
    <w:p>
      <w:pPr>
        <w:spacing w:after="160"/>
      </w:pPr>
      <w:r>
        <w:t xml:space="preserve">This Master FRD is the single reference for what is being built, who owns it, in what order, and how the pieces fit together. It resolves nine material conflicts found across five independently-produced FRD/BRD documents (Section 0.2) and defines one ownership map, one database naming convention, one API standard, and one phased delivery plan (Version 1 through Version 4) that every developer builds against.</w:t>
      </w:r>
    </w:p>
    <w:p>
      <w:pPr>
        <w:spacing w:after="160"/>
      </w:pPr>
      <w:r>
        <w:t xml:space="preserve">Five roles share ownership of the platform: Team Lead (core platform and shared infrastructure), Developer 1 (Pet Owner Ecosystem), Developer 2 (Clinical Operations), Developer 3 (Hospital Administration &amp; Operations), and Developer 4 (Revenue, Inventory &amp; Analytics). A sixth area — the AI WhatsApp Voice Booking Agent — is explicitly scheduled for Version 3, built only after the Version 2 core platform is stable, and is owned by Team Lead with a recommendation to bring in a dedicated fifth contributor for that work specifically (Section 10.6).</w:t>
      </w:r>
    </w:p>
    <w:p>
      <w:pPr>
        <w:pStyle w:val="Heading1"/>
      </w:pPr>
      <w:r>
        <w:t xml:space="preserve">2. Scope &amp; Phase Classification — Version 1 Through Version 4</w:t>
      </w:r>
    </w:p>
    <w:p>
      <w:pPr>
        <w:spacing w:after="160"/>
      </w:pPr>
      <w:r>
        <w:t xml:space="preserve">This is the single source of truth for what ships when. Any disagreement about whether a feature belongs in a given version should be resolved by checking this table, not by re-debating scope mid-sprint.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3360"/>
      </w:tblGrid>
      <w:tr>
        <w:tc>
          <w:tcPr>
            <w:tcW w:type="dxa" w:w="12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Version</w:t>
            </w:r>
          </w:p>
        </w:tc>
        <w:tc>
          <w:tcPr>
            <w:tcW w:type="dxa" w:w="24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What It Is</w:t>
            </w:r>
          </w:p>
        </w:tc>
        <w:tc>
          <w:tcPr>
            <w:tcW w:type="dxa" w:w="24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Timing</w:t>
            </w:r>
          </w:p>
        </w:tc>
        <w:tc>
          <w:tcPr>
            <w:tcW w:type="dxa" w:w="33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Contains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Version 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Reconciliation &amp; Contract Freeze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Weeks 1–2, before backend code is written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Apply Section 0.2's nine resolutions to every developer's working FRD; freeze database naming convention, API envelope/error-code standard, and the cross-module dependency map (Section 11); produce the single merged ER diagram; every developer signs off on their final module list against Section 9's ownership map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Version 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MVP Core Build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Months 1–4 (“Phase 1” in every source document)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All modules in Sections 12–16 (Team Lead, Dev1–Dev4); manual-channel appointment booking only; reports and dashboards; pet owner portal with manual booking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Version 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AI WhatsApp Voice Booking Agent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Month 5 (“Phase 1.5” in every source document)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Voice-note transcription, AI field extraction, multi-turn follow-up, slot-check, auto-confirmation, escalation to a human receptionist — full detail in Section 17. Built only after Version 2's owner/pet/appointment APIs are stable and contract-frozen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Version 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Ecosystem Expansion (“Phase 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Post-launch, scoped in detail only after Version 2 is in production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Telemedicine (video/chat), Marketplace (Dev4 BRD Module 6), Insurance (Dev4 BRD Module 7), native Mobile Apps (Owner + Doctor), AI symptom checker, voice-to-SOAP, AI prescription/diet suggestions</w:t>
            </w:r>
          </w:p>
        </w:tc>
      </w:tr>
    </w:tbl>
    <w:p>
      <w:pPr>
        <w:spacing w:after="160"/>
      </w:pPr>
      <w:r>
        <w:t xml:space="preserve">Detailed sprint-level breakdowns for each version are in Section 18. Do not begin Version 2 backend work until every Version 1 checklist item is signed off — this is the step that was skipped before, and it is what produced the nine conflicts in Section 0.2. The binding module ownership map is Section 7.</w:t>
      </w:r>
    </w:p>
    <w:p>
      <w:pPr>
        <w:pStyle w:val="Heading1"/>
      </w:pPr>
      <w:r>
        <w:t xml:space="preserve">3. Technology Stack (Final — Binding for All Modules)</w:t>
      </w:r>
    </w:p>
    <w:p>
      <w:pPr>
        <w:spacing w:after="160"/>
      </w:pPr>
      <w:r>
        <w:t xml:space="preserve">This stack resolves Conflict #9 (Section 0.2). No module's FRD may reference React JS, Angular, Twilio-only SMS, or any stack element not listed here.</w:t>
      </w:r>
    </w:p>
    <w:p>
      <w:pPr>
        <w:pStyle w:val="Heading2"/>
      </w:pPr>
      <w:r>
        <w:t xml:space="preserve">3.1 Frontend</w:t>
      </w:r>
    </w:p>
    <w:p>
      <w:pPr>
        <w:pStyle w:val="ListParagraph"/>
        <w:numPr>
          <w:ilvl w:val="0"/>
          <w:numId w:val="2"/>
        </w:numPr>
        <w:spacing w:after="80"/>
      </w:pPr>
      <w:r>
        <w:t xml:space="preserve">Next.js 15</w:t>
      </w:r>
    </w:p>
    <w:p>
      <w:pPr>
        <w:pStyle w:val="ListParagraph"/>
        <w:numPr>
          <w:ilvl w:val="0"/>
          <w:numId w:val="2"/>
        </w:numPr>
        <w:spacing w:after="80"/>
      </w:pPr>
      <w:r>
        <w:t xml:space="preserve">React 19</w:t>
      </w:r>
    </w:p>
    <w:p>
      <w:pPr>
        <w:pStyle w:val="ListParagraph"/>
        <w:numPr>
          <w:ilvl w:val="0"/>
          <w:numId w:val="2"/>
        </w:numPr>
        <w:spacing w:after="80"/>
      </w:pPr>
      <w:r>
        <w:t xml:space="preserve">TypeScript</w:t>
      </w:r>
    </w:p>
    <w:p>
      <w:pPr>
        <w:pStyle w:val="ListParagraph"/>
        <w:numPr>
          <w:ilvl w:val="0"/>
          <w:numId w:val="2"/>
        </w:numPr>
        <w:spacing w:after="80"/>
      </w:pPr>
      <w:r>
        <w:t xml:space="preserve">Redux Toolkit + RTK Query</w:t>
      </w:r>
    </w:p>
    <w:p>
      <w:pPr>
        <w:pStyle w:val="ListParagraph"/>
        <w:numPr>
          <w:ilvl w:val="0"/>
          <w:numId w:val="2"/>
        </w:numPr>
        <w:spacing w:after="80"/>
      </w:pPr>
      <w:r>
        <w:t xml:space="preserve">Tailwind CSS</w:t>
      </w:r>
    </w:p>
    <w:p>
      <w:pPr>
        <w:pStyle w:val="ListParagraph"/>
        <w:numPr>
          <w:ilvl w:val="0"/>
          <w:numId w:val="2"/>
        </w:numPr>
        <w:spacing w:after="80"/>
      </w:pPr>
      <w:r>
        <w:t xml:space="preserve">ShadCN UI</w:t>
      </w:r>
    </w:p>
    <w:p>
      <w:pPr>
        <w:pStyle w:val="ListParagraph"/>
        <w:numPr>
          <w:ilvl w:val="0"/>
          <w:numId w:val="2"/>
        </w:numPr>
        <w:spacing w:after="80"/>
      </w:pPr>
      <w:r>
        <w:t xml:space="preserve">React Hook Form</w:t>
      </w:r>
    </w:p>
    <w:p>
      <w:pPr>
        <w:pStyle w:val="ListParagraph"/>
        <w:numPr>
          <w:ilvl w:val="0"/>
          <w:numId w:val="2"/>
        </w:numPr>
        <w:spacing w:after="80"/>
      </w:pPr>
      <w:r>
        <w:t xml:space="preserve">Zod Validation</w:t>
      </w:r>
    </w:p>
    <w:p>
      <w:pPr>
        <w:pStyle w:val="Heading2"/>
      </w:pPr>
      <w:r>
        <w:t xml:space="preserve">3.2 Backend</w:t>
      </w:r>
    </w:p>
    <w:p>
      <w:pPr>
        <w:pStyle w:val="ListParagraph"/>
        <w:numPr>
          <w:ilvl w:val="0"/>
          <w:numId w:val="2"/>
        </w:numPr>
        <w:spacing w:after="80"/>
      </w:pPr>
      <w:r>
        <w:t xml:space="preserve">Java 21</w:t>
      </w:r>
    </w:p>
    <w:p>
      <w:pPr>
        <w:pStyle w:val="ListParagraph"/>
        <w:numPr>
          <w:ilvl w:val="0"/>
          <w:numId w:val="2"/>
        </w:numPr>
        <w:spacing w:after="80"/>
      </w:pPr>
      <w:r>
        <w:t xml:space="preserve">Spring Boot 3.5+</w:t>
      </w:r>
    </w:p>
    <w:p>
      <w:pPr>
        <w:pStyle w:val="ListParagraph"/>
        <w:numPr>
          <w:ilvl w:val="0"/>
          <w:numId w:val="2"/>
        </w:numPr>
        <w:spacing w:after="80"/>
      </w:pPr>
      <w:r>
        <w:t xml:space="preserve">Spring Security + JWT Authentication</w:t>
      </w:r>
    </w:p>
    <w:p>
      <w:pPr>
        <w:pStyle w:val="ListParagraph"/>
        <w:numPr>
          <w:ilvl w:val="0"/>
          <w:numId w:val="2"/>
        </w:numPr>
        <w:spacing w:after="80"/>
      </w:pPr>
      <w:r>
        <w:t xml:space="preserve">Spring Data JPA + Hibernate</w:t>
      </w:r>
    </w:p>
    <w:p>
      <w:pPr>
        <w:pStyle w:val="ListParagraph"/>
        <w:numPr>
          <w:ilvl w:val="0"/>
          <w:numId w:val="2"/>
        </w:numPr>
        <w:spacing w:after="80"/>
      </w:pPr>
      <w:r>
        <w:t xml:space="preserve">Lombok</w:t>
      </w:r>
    </w:p>
    <w:p>
      <w:pPr>
        <w:pStyle w:val="ListParagraph"/>
        <w:numPr>
          <w:ilvl w:val="0"/>
          <w:numId w:val="2"/>
        </w:numPr>
        <w:spacing w:after="80"/>
      </w:pPr>
      <w:r>
        <w:t xml:space="preserve">MapStruct</w:t>
      </w:r>
    </w:p>
    <w:p>
      <w:pPr>
        <w:pStyle w:val="Heading2"/>
      </w:pPr>
      <w:r>
        <w:t xml:space="preserve">3.3 Database, Cache &amp; Storage</w:t>
      </w:r>
    </w:p>
    <w:p>
      <w:pPr>
        <w:pStyle w:val="ListParagraph"/>
        <w:numPr>
          <w:ilvl w:val="0"/>
          <w:numId w:val="2"/>
        </w:numPr>
        <w:spacing w:after="80"/>
      </w:pPr>
      <w:r>
        <w:t xml:space="preserve">PostgreSQL with Flyway migrations</w:t>
      </w:r>
    </w:p>
    <w:p>
      <w:pPr>
        <w:pStyle w:val="ListParagraph"/>
        <w:numPr>
          <w:ilvl w:val="0"/>
          <w:numId w:val="2"/>
        </w:numPr>
        <w:spacing w:after="80"/>
      </w:pPr>
      <w:r>
        <w:t xml:space="preserve">Redis (cache, session/conversation state for the AI booking agent)</w:t>
      </w:r>
    </w:p>
    <w:p>
      <w:pPr>
        <w:pStyle w:val="ListParagraph"/>
        <w:numPr>
          <w:ilvl w:val="0"/>
          <w:numId w:val="2"/>
        </w:numPr>
        <w:spacing w:after="80"/>
      </w:pPr>
      <w:r>
        <w:t xml:space="preserve">Cloudinary (file/image/document storage, accessed only via the shared Storage Service — Section 10.4)</w:t>
      </w:r>
    </w:p>
    <w:p>
      <w:pPr>
        <w:pStyle w:val="Heading2"/>
      </w:pPr>
      <w:r>
        <w:t xml:space="preserve">3.4 AI, Voice &amp; Messaging Layer (Version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Component</w:t>
            </w:r>
          </w:p>
        </w:tc>
        <w:tc>
          <w:tcPr>
            <w:tcW w:type="dxa" w:w="36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Recommended Service</w:t>
            </w:r>
          </w:p>
        </w:tc>
        <w:tc>
          <w:tcPr>
            <w:tcW w:type="dxa" w:w="35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WhatsApp Channel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Meta WhatsApp Business Cloud API (or a BSP such as Gupshup/Twilio for India compliance)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Receive inbound messages/voice notes; send outbound confirmations and follow-up questions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Speech-to-Text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OpenAI Whisper API, Google Cloud Speech-to-Text, or Azure Speech</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Convert voice notes to transcript text — evaluate for Indian-language/accent accuracy during Version 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NLU / Field Extraction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An LLM API with a structured-output prompt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Extract owner name, pet name, species, breed, symptom, preferred date/time, branch from transcript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Conversation State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Redis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Track multi-turn conversation/session state per phone number</w:t>
            </w:r>
          </w:p>
        </w:tc>
      </w:tr>
    </w:tbl>
    <w:p>
      <w:pPr>
        <w:spacing w:after="160"/>
      </w:pPr>
      <w:r>
        <w:t xml:space="preserve">Cost and data-privacy note: every voice note and transcript processed by this layer is a metered, per-call, third-party API cost, not a one-time development cost. Pet-owner personal data and symptom descriptions leaving platform infrastructure for these APIs requires an explicit data-processing disclosure to owners and review against India's DPDP Act before Version 3 go-live.</w:t>
      </w:r>
    </w:p>
    <w:p>
      <w:pPr>
        <w:pStyle w:val="Heading2"/>
      </w:pPr>
      <w:r>
        <w:t xml:space="preserve">3.5 API Documentation, Containerization &amp; CI/CD</w:t>
      </w:r>
    </w:p>
    <w:p>
      <w:pPr>
        <w:pStyle w:val="ListParagraph"/>
        <w:numPr>
          <w:ilvl w:val="0"/>
          <w:numId w:val="2"/>
        </w:numPr>
        <w:spacing w:after="80"/>
      </w:pPr>
      <w:r>
        <w:t xml:space="preserve">Swagger / OpenAPI</w:t>
      </w:r>
    </w:p>
    <w:p>
      <w:pPr>
        <w:pStyle w:val="ListParagraph"/>
        <w:numPr>
          <w:ilvl w:val="0"/>
          <w:numId w:val="2"/>
        </w:numPr>
        <w:spacing w:after="80"/>
      </w:pPr>
      <w:r>
        <w:t xml:space="preserve">Docker + Docker Compose</w:t>
      </w:r>
    </w:p>
    <w:p>
      <w:pPr>
        <w:pStyle w:val="ListParagraph"/>
        <w:numPr>
          <w:ilvl w:val="0"/>
          <w:numId w:val="2"/>
        </w:numPr>
        <w:spacing w:after="80"/>
      </w:pPr>
      <w:r>
        <w:t xml:space="preserve">GitHub Actions for CI/CD</w:t>
      </w:r>
    </w:p>
    <w:p>
      <w:pPr>
        <w:pStyle w:val="ListParagraph"/>
        <w:numPr>
          <w:ilvl w:val="0"/>
          <w:numId w:val="2"/>
        </w:numPr>
        <w:spacing w:after="80"/>
      </w:pPr>
      <w:r>
        <w:t xml:space="preserve">Deployment: Render (QA/Staging), AWS (Production)</w:t>
      </w:r>
    </w:p>
    <w:p>
      <w:pPr>
        <w:pStyle w:val="Heading2"/>
      </w:pPr>
      <w:r>
        <w:t xml:space="preserve">3.6 Deferred to Version 4</w:t>
      </w:r>
    </w:p>
    <w:p>
      <w:pPr>
        <w:pStyle w:val="ListParagraph"/>
        <w:numPr>
          <w:ilvl w:val="0"/>
          <w:numId w:val="2"/>
        </w:numPr>
        <w:spacing w:after="80"/>
      </w:pPr>
      <w:r>
        <w:t xml:space="preserve">Elasticsearch (advanced search)</w:t>
      </w:r>
    </w:p>
    <w:p>
      <w:pPr>
        <w:pStyle w:val="ListParagraph"/>
        <w:numPr>
          <w:ilvl w:val="0"/>
          <w:numId w:val="2"/>
        </w:numPr>
        <w:spacing w:after="80"/>
      </w:pPr>
      <w:r>
        <w:t xml:space="preserve">Kafka or RabbitMQ (event-driven microservices — see Section 16.2 for the Version 2→Version 4 migration plan)</w:t>
      </w:r>
    </w:p>
    <w:p>
      <w:pPr>
        <w:pStyle w:val="ListParagraph"/>
        <w:numPr>
          <w:ilvl w:val="0"/>
          <w:numId w:val="2"/>
        </w:numPr>
        <w:spacing w:after="80"/>
      </w:pPr>
      <w:r>
        <w:t xml:space="preserve">WebSocket (real-time push; Versions 2–3 use short-interval polling)</w:t>
      </w:r>
    </w:p>
    <w:p>
      <w:pPr>
        <w:pStyle w:val="Heading1"/>
      </w:pPr>
      <w:r>
        <w:t xml:space="preserve">4. User Roles &amp; Permissions (Merged)</w:t>
      </w:r>
    </w:p>
    <w:p>
      <w:pPr>
        <w:spacing w:after="160"/>
      </w:pPr>
      <w:r>
        <w:t xml:space="preserve">Merges source #4's role matrix (SUPER_ADMIN/HOSPITAL_ADMIN/RECEPTIONIST/DOCTOR/STAFF) with the operational roles named across other sources (LAB_TECH, PHARMACIST, GROOMER, PET_OWNER).</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1600"/>
        <w:gridCol w:w="2700"/>
        <w:gridCol w:w="800"/>
        <w:gridCol w:w="800"/>
        <w:gridCol w:w="800"/>
        <w:gridCol w:w="1100"/>
        <w:gridCol w:w="900"/>
        <w:gridCol w:w="1160"/>
      </w:tblGrid>
      <w:tr>
        <w:tc>
          <w:tcPr>
            <w:tcW w:type="dxa" w:w="16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Role</w:t>
            </w:r>
          </w:p>
        </w:tc>
        <w:tc>
          <w:tcPr>
            <w:tcW w:type="dxa" w:w="27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Description</w:t>
            </w:r>
          </w:p>
        </w:tc>
        <w:tc>
          <w:tcPr>
            <w:tcW w:type="dxa" w:w="8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Hospital</w:t>
            </w:r>
          </w:p>
        </w:tc>
        <w:tc>
          <w:tcPr>
            <w:tcW w:type="dxa" w:w="8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Branch</w:t>
            </w:r>
          </w:p>
        </w:tc>
        <w:tc>
          <w:tcPr>
            <w:tcW w:type="dxa" w:w="8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Staff</w:t>
            </w:r>
          </w:p>
        </w:tc>
        <w:tc>
          <w:tcPr>
            <w:tcW w:type="dxa" w:w="11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Appointment</w:t>
            </w:r>
          </w:p>
        </w:tc>
        <w:tc>
          <w:tcPr>
            <w:tcW w:type="dxa" w:w="9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Billing</w:t>
            </w:r>
          </w:p>
        </w:tc>
        <w:tc>
          <w:tcPr>
            <w:tcW w:type="dxa" w:w="11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Dashboard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SUPER_ADMIN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PawCare OS platform owner — onboards hospitals, manages subscriptions, monitors the whole platform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CRUD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CRUD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CRUD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CRUD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Read</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Full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HOSPITAL_ADMIN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Owner/manager of a hospital tenant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RU</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CRUD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CRUD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CRUD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CRUD</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Full (own hospital)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RECEPTIONIST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Front-desk staff</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Read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Read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Read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CRUD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Create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Appointment widget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DOCTOR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Veterinarian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Read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Read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Read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Own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LAB_TECH</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Laboratory technician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Read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Read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Own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Read (lab-linked)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Own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PHARMACIST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Pharmacy/store staff</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Read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Read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Own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Create (pharmacy items)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Own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GROOMER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Grooming service staff</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Read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Read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Own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Read (grooming-linked)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Own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BILLING_STAFF</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Billing/cashier staff</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Read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Read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Read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CRUD</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Billing widgets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PET_OWNER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End consumer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Create (own), Read (own)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Read (own)</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Owner portal only</w:t>
            </w:r>
          </w:p>
        </w:tc>
      </w:tr>
    </w:tbl>
    <w:p>
      <w:pPr>
        <w:spacing w:after="160"/>
      </w:pPr>
      <w:r>
        <w:t xml:space="preserve">Legend: CRUD = Create/Read/Update/Delete, RU = Read/Update, Own = own records only, — = no access. This matrix is binding for Spring Security role configuration across every module.</w:t>
      </w:r>
    </w:p>
    <w:p>
      <w:pPr>
        <w:pStyle w:val="Heading1"/>
      </w:pPr>
      <w:r>
        <w:t xml:space="preserve">5. System Architecture</w:t>
      </w:r>
    </w:p>
    <w:p>
      <w:pPr>
        <w:shd w:fill="F4F4F4" w:val="clear"/>
        <w:spacing w:after="100"/>
      </w:pPr>
      <w:r>
        <w:rPr>
          <w:rFonts w:ascii="Consolas" w:cs="Consolas" w:eastAsia="Consolas" w:hAnsi="Consolas"/>
          <w:sz w:val="19"/>
          <w:szCs w:val="19"/>
        </w:rPr>
        <w:t xml:space="preserve">Pet Owner (Web Portal)        Pet Owner (WhatsApp Voice/Text, Version 3+)</w:t>
      </w:r>
    </w:p>
    <w:p>
      <w:pPr>
        <w:shd w:fill="F4F4F4" w:val="clear"/>
        <w:spacing w:after="100"/>
      </w:pPr>
      <w:r>
        <w:rPr>
          <w:rFonts w:ascii="Consolas" w:cs="Consolas" w:eastAsia="Consolas" w:hAnsi="Consolas"/>
          <w:sz w:val="19"/>
          <w:szCs w:val="19"/>
        </w:rPr>
        <w:t xml:space="preserve">        |                              |</w:t>
      </w:r>
    </w:p>
    <w:p>
      <w:pPr>
        <w:shd w:fill="F4F4F4" w:val="clear"/>
        <w:spacing w:after="100"/>
      </w:pPr>
      <w:r>
        <w:rPr>
          <w:rFonts w:ascii="Consolas" w:cs="Consolas" w:eastAsia="Consolas" w:hAnsi="Consolas"/>
          <w:sz w:val="19"/>
          <w:szCs w:val="19"/>
        </w:rPr>
        <w:t xml:space="preserve">        v                              v</w:t>
      </w:r>
    </w:p>
    <w:p>
      <w:pPr>
        <w:shd w:fill="F4F4F4" w:val="clear"/>
        <w:spacing w:after="100"/>
      </w:pPr>
      <w:r>
        <w:rPr>
          <w:rFonts w:ascii="Consolas" w:cs="Consolas" w:eastAsia="Consolas" w:hAnsi="Consolas"/>
          <w:sz w:val="19"/>
          <w:szCs w:val="19"/>
        </w:rPr>
        <w:t xml:space="preserve">  Next.js Frontend          WhatsApp Business Cloud API (webhook)</w:t>
      </w:r>
    </w:p>
    <w:p>
      <w:pPr>
        <w:shd w:fill="F4F4F4" w:val="clear"/>
        <w:spacing w:after="100"/>
      </w:pPr>
      <w:r>
        <w:rPr>
          <w:rFonts w:ascii="Consolas" w:cs="Consolas" w:eastAsia="Consolas" w:hAnsi="Consolas"/>
          <w:sz w:val="19"/>
          <w:szCs w:val="19"/>
        </w:rPr>
        <w:t xml:space="preserve">        |                              |</w:t>
      </w:r>
    </w:p>
    <w:p>
      <w:pPr>
        <w:shd w:fill="F4F4F4" w:val="clear"/>
        <w:spacing w:after="100"/>
      </w:pPr>
      <w:r>
        <w:rPr>
          <w:rFonts w:ascii="Consolas" w:cs="Consolas" w:eastAsia="Consolas" w:hAnsi="Consolas"/>
          <w:sz w:val="19"/>
          <w:szCs w:val="19"/>
        </w:rPr>
        <w:t xml:space="preserve">        |                       AI Gateway: STT -&gt; LLM Extraction -&gt; Session State (Redis)</w:t>
      </w:r>
    </w:p>
    <w:p>
      <w:pPr>
        <w:shd w:fill="F4F4F4" w:val="clear"/>
        <w:spacing w:after="100"/>
      </w:pPr>
      <w:r>
        <w:rPr>
          <w:rFonts w:ascii="Consolas" w:cs="Consolas" w:eastAsia="Consolas" w:hAnsi="Consolas"/>
          <w:sz w:val="19"/>
          <w:szCs w:val="19"/>
        </w:rPr>
        <w:t xml:space="preserve">        |                              |</w:t>
      </w:r>
    </w:p>
    <w:p>
      <w:pPr>
        <w:shd w:fill="F4F4F4" w:val="clear"/>
        <w:spacing w:after="100"/>
      </w:pPr>
      <w:r>
        <w:rPr>
          <w:rFonts w:ascii="Consolas" w:cs="Consolas" w:eastAsia="Consolas" w:hAnsi="Consolas"/>
          <w:sz w:val="19"/>
          <w:szCs w:val="19"/>
        </w:rPr>
        <w:t xml:space="preserve">        +--------------&gt; Spring Boot Backend (REST APIs, JWT, Swagger) &lt;--------------+</w:t>
      </w:r>
    </w:p>
    <w:p>
      <w:pPr>
        <w:shd w:fill="F4F4F4" w:val="clear"/>
        <w:spacing w:after="100"/>
      </w:pPr>
      <w:r>
        <w:rPr>
          <w:rFonts w:ascii="Consolas" w:cs="Consolas" w:eastAsia="Consolas" w:hAnsi="Consolas"/>
          <w:sz w:val="19"/>
          <w:szCs w:val="19"/>
        </w:rPr>
        <w:t xml:space="preserve">                                        |</w:t>
      </w:r>
    </w:p>
    <w:p>
      <w:pPr>
        <w:shd w:fill="F4F4F4" w:val="clear"/>
        <w:spacing w:after="100"/>
      </w:pPr>
      <w:r>
        <w:rPr>
          <w:rFonts w:ascii="Consolas" w:cs="Consolas" w:eastAsia="Consolas" w:hAnsi="Consolas"/>
          <w:sz w:val="19"/>
          <w:szCs w:val="19"/>
        </w:rPr>
        <w:t xml:space="preserve">              +-------------------------+------------------------+</w:t>
      </w:r>
    </w:p>
    <w:p>
      <w:pPr>
        <w:shd w:fill="F4F4F4" w:val="clear"/>
        <w:spacing w:after="100"/>
      </w:pPr>
      <w:r>
        <w:rPr>
          <w:rFonts w:ascii="Consolas" w:cs="Consolas" w:eastAsia="Consolas" w:hAnsi="Consolas"/>
          <w:sz w:val="19"/>
          <w:szCs w:val="19"/>
        </w:rPr>
        <w:t xml:space="preserve">              |                         |                        |</w:t>
      </w:r>
    </w:p>
    <w:p>
      <w:pPr>
        <w:shd w:fill="F4F4F4" w:val="clear"/>
        <w:spacing w:after="100"/>
      </w:pPr>
      <w:r>
        <w:rPr>
          <w:rFonts w:ascii="Consolas" w:cs="Consolas" w:eastAsia="Consolas" w:hAnsi="Consolas"/>
          <w:sz w:val="19"/>
          <w:szCs w:val="19"/>
        </w:rPr>
        <w:t xml:space="preserve">        PostgreSQL (Flyway)      Redis (cache + sessions)   Cloudinary (via Storage Service)</w:t>
      </w:r>
    </w:p>
    <w:p>
      <w:pPr>
        <w:shd w:fill="F4F4F4" w:val="clear"/>
        <w:spacing w:after="100"/>
      </w:pPr>
      <w:r>
        <w:rPr>
          <w:rFonts w:ascii="Consolas" w:cs="Consolas" w:eastAsia="Consolas" w:hAnsi="Consolas"/>
          <w:sz w:val="19"/>
          <w:szCs w:val="19"/>
        </w:rPr>
        <w:t xml:space="preserve">              |</w:t>
      </w:r>
    </w:p>
    <w:p>
      <w:pPr>
        <w:shd w:fill="F4F4F4" w:val="clear"/>
        <w:spacing w:after="100"/>
      </w:pPr>
      <w:r>
        <w:rPr>
          <w:rFonts w:ascii="Consolas" w:cs="Consolas" w:eastAsia="Consolas" w:hAnsi="Consolas"/>
          <w:sz w:val="19"/>
          <w:szCs w:val="19"/>
        </w:rPr>
        <w:t xml:space="preserve">     Notification Dispatch Engine (Team Lead) -&gt; SMS / Email / WhatsApp outbound</w:t>
      </w:r>
    </w:p>
    <w:p>
      <w:pPr>
        <w:shd w:fill="F4F4F4" w:val="clear"/>
        <w:spacing w:after="100"/>
      </w:pPr>
      <w:r>
        <w:rPr>
          <w:rFonts w:ascii="Consolas" w:cs="Consolas" w:eastAsia="Consolas" w:hAnsi="Consolas"/>
          <w:sz w:val="19"/>
          <w:szCs w:val="19"/>
        </w:rPr>
        <w:t xml:space="preserve">              |</w:t>
      </w:r>
    </w:p>
    <w:p>
      <w:pPr>
        <w:shd w:fill="F4F4F4" w:val="clear"/>
        <w:spacing w:after="100"/>
      </w:pPr>
      <w:r>
        <w:rPr>
          <w:rFonts w:ascii="Consolas" w:cs="Consolas" w:eastAsia="Consolas" w:hAnsi="Consolas"/>
          <w:sz w:val="19"/>
          <w:szCs w:val="19"/>
        </w:rPr>
        <w:t xml:space="preserve">  Docker Containers -&gt; GitHub Actions CI/CD -&gt; Render (QA) / AWS (Production)</w:t>
      </w:r>
    </w:p>
    <w:p>
      <w:pPr>
        <w:spacing w:after="160"/>
      </w:pPr>
      <w:r>
        <w:t xml:space="preserve">Three inbound paths — web portal, WhatsApp (Version 3+), and the receptionist dashboard for in-person visits — all converge on the same Spring Boot backend and the same pet_owners, pets, and appointments tables. There is one system of record regardless of how a booking originated; the appointments.source_channel column (defined in the Developer 3 section) is what distinguishes them for reporting.</w:t>
      </w:r>
    </w:p>
    <w:p>
      <w:pPr>
        <w:pStyle w:val="Heading1"/>
      </w:pPr>
      <w:r>
        <w:t xml:space="preserve">6. Platform-Wide Engineering Standards</w:t>
      </w:r>
    </w:p>
    <w:p>
      <w:pPr>
        <w:spacing w:after="160"/>
      </w:pPr>
      <w:r>
        <w:t xml:space="preserve">Source #5 (Dev4 BRD v1.1) contained an architectural addendum — idempotency keys, locking strategy, partitioning, error codes — written for the Billing/Inventory modules specifically. These patterns solve generic problems (duplicate writes, race conditions, paginated lists, consistent errors) that every module hits, not just billing. This section promotes them to a platform-wide standard. Every developer applies this section to their own APIs — it is not Dev4-specific.</w:t>
      </w:r>
    </w:p>
    <w:p>
      <w:pPr>
        <w:pStyle w:val="Heading2"/>
      </w:pPr>
      <w:r>
        <w:t xml:space="preserve">6.1 Database Conventions (Binding for Every Table)</w:t>
      </w:r>
    </w:p>
    <w:p>
      <w:pPr>
        <w:pStyle w:val="ListParagraph"/>
        <w:numPr>
          <w:ilvl w:val="0"/>
          <w:numId w:val="2"/>
        </w:numPr>
        <w:spacing w:after="80"/>
      </w:pPr>
      <w:r>
        <w:t xml:space="preserve">UUID primary keys for all entities (resolves the owners/pets vs patients naming — Conflict #8).</w:t>
      </w:r>
    </w:p>
    <w:p>
      <w:pPr>
        <w:pStyle w:val="ListParagraph"/>
        <w:numPr>
          <w:ilvl w:val="0"/>
          <w:numId w:val="2"/>
        </w:numPr>
        <w:spacing w:after="80"/>
      </w:pPr>
      <w:r>
        <w:t xml:space="preserve">Every table includes: id, created_at, updated_at, created_by, updated_by, is_deleted (soft delete) — source #4's BaseEntity pattern, adopted platform-wide.</w:t>
      </w:r>
    </w:p>
    <w:p>
      <w:pPr>
        <w:pStyle w:val="ListParagraph"/>
        <w:numPr>
          <w:ilvl w:val="0"/>
          <w:numId w:val="2"/>
        </w:numPr>
        <w:spacing w:after="80"/>
      </w:pPr>
      <w:r>
        <w:t xml:space="preserve">Foreign keys named consistently: hospital_id, branch_id, pet_id, owner_id, doctor_id — never clinic_id or patient_id (Conflict #8).</w:t>
      </w:r>
    </w:p>
    <w:p>
      <w:pPr>
        <w:pStyle w:val="ListParagraph"/>
        <w:numPr>
          <w:ilvl w:val="0"/>
          <w:numId w:val="2"/>
        </w:numPr>
        <w:spacing w:after="80"/>
      </w:pPr>
      <w:r>
        <w:t xml:space="preserve">Monetary values: DECIMAL with 2 decimal places; rounding follows Indian rounding standard (round half up) — from source #5.</w:t>
      </w:r>
    </w:p>
    <w:p>
      <w:pPr>
        <w:pStyle w:val="ListParagraph"/>
        <w:numPr>
          <w:ilvl w:val="0"/>
          <w:numId w:val="2"/>
        </w:numPr>
        <w:spacing w:after="80"/>
      </w:pPr>
      <w:r>
        <w:t xml:space="preserve">All financial and compliance-relevant audit logs retained a minimum of 7 years — from source #5, applies to billing, inventory, and prescription/medical-record tables alike.</w:t>
      </w:r>
    </w:p>
    <w:p>
      <w:pPr>
        <w:pStyle w:val="Heading2"/>
      </w:pPr>
      <w:r>
        <w:t xml:space="preserve">6.2 API Response Envelope (Binding for Every Endpoint)</w:t>
      </w:r>
    </w:p>
    <w:p>
      <w:pPr>
        <w:shd w:fill="F4F4F4" w:val="clear"/>
        <w:spacing w:after="20"/>
      </w:pPr>
      <w:r>
        <w:rPr>
          <w:rFonts w:ascii="Consolas" w:cs="Consolas" w:eastAsia="Consolas" w:hAnsi="Consolas"/>
          <w:sz w:val="19"/>
          <w:szCs w:val="19"/>
        </w:rPr>
        <w:t xml:space="preserve">{</w:t>
      </w:r>
    </w:p>
    <w:p>
      <w:pPr>
        <w:shd w:fill="F4F4F4" w:val="clear"/>
        <w:spacing w:after="20"/>
      </w:pPr>
      <w:r>
        <w:rPr>
          <w:rFonts w:ascii="Consolas" w:cs="Consolas" w:eastAsia="Consolas" w:hAnsi="Consolas"/>
          <w:sz w:val="19"/>
          <w:szCs w:val="19"/>
        </w:rPr>
        <w:t xml:space="preserve">  "success": true,</w:t>
      </w:r>
    </w:p>
    <w:p>
      <w:pPr>
        <w:shd w:fill="F4F4F4" w:val="clear"/>
        <w:spacing w:after="20"/>
      </w:pPr>
      <w:r>
        <w:rPr>
          <w:rFonts w:ascii="Consolas" w:cs="Consolas" w:eastAsia="Consolas" w:hAnsi="Consolas"/>
          <w:sz w:val="19"/>
          <w:szCs w:val="19"/>
        </w:rPr>
        <w:t xml:space="preserve">  "data": {},</w:t>
      </w:r>
    </w:p>
    <w:p>
      <w:pPr>
        <w:shd w:fill="F4F4F4" w:val="clear"/>
        <w:spacing w:after="20"/>
      </w:pPr>
      <w:r>
        <w:rPr>
          <w:rFonts w:ascii="Consolas" w:cs="Consolas" w:eastAsia="Consolas" w:hAnsi="Consolas"/>
          <w:sz w:val="19"/>
          <w:szCs w:val="19"/>
        </w:rPr>
        <w:t xml:space="preserve">  "error": null,</w:t>
      </w:r>
    </w:p>
    <w:p>
      <w:pPr>
        <w:shd w:fill="F4F4F4" w:val="clear"/>
        <w:spacing w:after="20"/>
      </w:pPr>
      <w:r>
        <w:rPr>
          <w:rFonts w:ascii="Consolas" w:cs="Consolas" w:eastAsia="Consolas" w:hAnsi="Consolas"/>
          <w:sz w:val="19"/>
          <w:szCs w:val="19"/>
        </w:rPr>
        <w:t xml:space="preserve">  "meta": { "total_count": 0, "has_next_page": false, "next_cursor": null, "limit": 50 }</w:t>
      </w:r>
    </w:p>
    <w:p>
      <w:pPr>
        <w:shd w:fill="F4F4F4" w:val="clear"/>
        <w:spacing w:after="20"/>
      </w:pPr>
      <w:r>
        <w:rPr>
          <w:rFonts w:ascii="Consolas" w:cs="Consolas" w:eastAsia="Consolas" w:hAnsi="Consolas"/>
          <w:sz w:val="19"/>
          <w:szCs w:val="19"/>
        </w:rPr>
        <w:t xml:space="preserve">}</w:t>
      </w:r>
    </w:p>
    <w:p>
      <w:pPr>
        <w:spacing w:after="160"/>
      </w:pPr>
      <w:r>
        <w:t xml:space="preserve">meta is populated only on list endpoints. Authentication via Bearer JWT on every endpoint except the WhatsApp webhook (Section 17.5) and public subscription-plan listing.</w:t>
      </w:r>
    </w:p>
    <w:p>
      <w:pPr>
        <w:pStyle w:val="Heading2"/>
      </w:pPr>
      <w:r>
        <w:t xml:space="preserve">6.3 Pagination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Method</w:t>
            </w:r>
          </w:p>
        </w:tc>
        <w:tc>
          <w:tcPr>
            <w:tcW w:type="dxa" w:w="65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When to Use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Cursor-based (default)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All list endpoints: ?after=&lt;opaque_cursor&gt;&amp;limit=50. The cursor is a Base64-encoded opaque string — never a raw record ID or timestamp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Offset-based (exception)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Reporting/export endpoints only: ?page=3&amp;per_page=50</w:t>
            </w:r>
          </w:p>
        </w:tc>
      </w:tr>
    </w:tbl>
    <w:p>
      <w:pPr>
        <w:pStyle w:val="Heading2"/>
      </w:pPr>
      <w:r>
        <w:t xml:space="preserve">6.4 Idempotency — Mandatory for Every State-Mutating Endpoint Listed Below</w:t>
      </w:r>
    </w:p>
    <w:p>
      <w:pPr>
        <w:spacing w:after="160"/>
      </w:pPr>
      <w:r>
        <w:t xml:space="preserve">Source #5 scoped this to billing/inventory. It applies equally to appointment creation, where two simultaneous booking attempts (a receptionist and the Version 3 AI agent racing for the same slot) cause exactly the same class of bug as two pharmacists dispensing the last unit.</w:t>
      </w:r>
    </w:p>
    <w:p>
      <w:pPr>
        <w:pStyle w:val="ListParagraph"/>
        <w:numPr>
          <w:ilvl w:val="0"/>
          <w:numId w:val="2"/>
        </w:numPr>
        <w:spacing w:after="80"/>
      </w:pPr>
      <w:r>
        <w:t xml:space="preserve">Every POST that creates or mutates state in the list below must accept a client-generated Idempotency-Key header (UUID v4).</w:t>
      </w:r>
    </w:p>
    <w:p>
      <w:pPr>
        <w:pStyle w:val="ListParagraph"/>
        <w:numPr>
          <w:ilvl w:val="0"/>
          <w:numId w:val="2"/>
        </w:numPr>
        <w:spacing w:after="80"/>
      </w:pPr>
      <w:r>
        <w:t xml:space="preserve">The server caches the first successful response against that key for 24 hours (Redis TTL); duplicate requests with the same key return the cached response without re-executing.</w:t>
      </w:r>
    </w:p>
    <w:p>
      <w:pPr>
        <w:pStyle w:val="ListParagraph"/>
        <w:numPr>
          <w:ilvl w:val="0"/>
          <w:numId w:val="2"/>
        </w:numPr>
        <w:spacing w:after="80"/>
      </w:pPr>
      <w:r>
        <w:t xml:space="preserve">A key reused with a different request body returns HTTP 422, ERR_IDEMPOTENCY_CONFLICT.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Endpoint</w:t>
            </w:r>
          </w:p>
        </w:tc>
        <w:tc>
          <w:tcPr>
            <w:tcW w:type="dxa" w:w="24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Owning Developer</w:t>
            </w:r>
          </w:p>
        </w:tc>
        <w:tc>
          <w:tcPr>
            <w:tcW w:type="dxa" w:w="37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Idempotency Required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POST /api/appointments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Developer 3</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MANDATORY — new in this Master FRD, not present in any source document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POST /api/billing/invoices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Developer 4</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MANDATORY (source #5)</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POST /api/payments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Developer 4</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MANDATORY (source #5)</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POST /api/payments/:id/refund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Developer 4</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MANDATORY (source #5)</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POST /api/inventory/stock/entry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Developer 4</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MANDATORY (source #5)</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POST /api/inventory/stock/adjust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Developer 4</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MANDATORY (source #5)</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POST /api/ai-agent/sessions/{id}/confirm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Team Lead (Version 3)</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MANDATORY — prevents the AI agent double-booking on a retry</w:t>
            </w:r>
          </w:p>
        </w:tc>
      </w:tr>
    </w:tbl>
    <w:p>
      <w:pPr>
        <w:pStyle w:val="Heading2"/>
      </w:pPr>
      <w:r>
        <w:t xml:space="preserve">6.5 Concurrency Control — Locking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3700"/>
        <w:gridCol w:w="2260"/>
      </w:tblGrid>
      <w:tr>
        <w:tc>
          <w:tcPr>
            <w:tcW w:type="dxa" w:w="17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Strategy</w:t>
            </w:r>
          </w:p>
        </w:tc>
        <w:tc>
          <w:tcPr>
            <w:tcW w:type="dxa" w:w="17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Phase</w:t>
            </w:r>
          </w:p>
        </w:tc>
        <w:tc>
          <w:tcPr>
            <w:tcW w:type="dxa" w:w="37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Mechanism</w:t>
            </w:r>
          </w:p>
        </w:tc>
        <w:tc>
          <w:tcPr>
            <w:tcW w:type="dxa" w:w="22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Applies To</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Pessimistic Locking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Version 2 (monolith)</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SELECT ... FOR UPDATE NOWAIT; 500ms timeout returns HTTP 409 ERR_STOCK_LOCK_TIMEOUT / ERR_SLOT_LOCK_TIMEOUT</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inventory_items.current_stock (Dev4); appointment_slots availability (Dev3)</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Optimistic Locking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Version 4 (microservices)</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version INTEGER column; conditional UPDATE WHERE version = :expected; 3 retries then HTTP 409 ERR_CONCURRENT_MODIFICATION</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Same tables, once extracted into services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Hard DB Constraint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Both phases</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CHECK constraint enforcing current_stock &gt;= 0 as a last line of defence regardless of application logic</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inventory_items</w:t>
            </w:r>
          </w:p>
        </w:tc>
      </w:tr>
    </w:tbl>
    <w:p>
      <w:pPr>
        <w:pStyle w:val="Heading2"/>
      </w:pPr>
      <w:r>
        <w:t xml:space="preserve">6.6 Standardized Error Code Glossary (Extended Platform-Wide)</w:t>
      </w:r>
    </w:p>
    <w:p>
      <w:pPr>
        <w:spacing w:after="160"/>
      </w:pPr>
      <w:r>
        <w:t xml:space="preserve">Source #5's glossary, extended with appointment- and AI-agent-specific codes so every module speaks the same error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5860"/>
      </w:tblGrid>
      <w:tr>
        <w:tc>
          <w:tcPr>
            <w:tcW w:type="dxa" w:w="26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Error Code</w:t>
            </w:r>
          </w:p>
        </w:tc>
        <w:tc>
          <w:tcPr>
            <w:tcW w:type="dxa" w:w="9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HTTP</w:t>
            </w:r>
          </w:p>
        </w:tc>
        <w:tc>
          <w:tcPr>
            <w:tcW w:type="dxa" w:w="58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Description &amp; Resolution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ERR_INSUFFICIENT_STOCK</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409</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Item quantity would drop below zero. Refresh stock and re-attempt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ERR_STOCK_LOCK_TIMEOUT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409</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Concurrent stock operation in progress. Retry after 1 second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ERR_SLOT_LOCK_TIMEOUT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409</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Concurrent appointment-slot operation in progress (new — Dev3). Retry after 1 second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ERR_CONCURRENT_MODIFICATION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409</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Optimistic lock version mismatch. Fetch latest record version and retry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ERR_DUPLICATE_INVOICE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409</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Invoice already exists for this visit_id. Existing invoice returned in error.data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ERR_DOUBLE_BOOKING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409</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Requested appointment slot is already booked (new — Dev3). Caller should re-check availability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ERR_IDEMPOTENCY_CONFLICT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422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Idempotency-Key reused with a different request body. Generate a new key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ERR_GATEWAY_TIMEOUT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504</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Payment gateway did not respond within 10 seconds. Status is UNKNOWN — do not retry without verifying status first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ERR_GATEWAY_DECLINED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Payment declined by gateway. error.data contains gateway_decline_code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ERR_INVOICE_NOT_EDITABLE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422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Invoice is PAID or CANCELLED and cannot be modified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ERR_REFUND_LIMIT_EXCEEDED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403</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Refund amount exceeds SuperAdmin threshold (₹10,000). Escalation required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ERR_CREDIT_NOTE_REQUIRED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422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Cannot refund a GST-finalised invoice without generating a Credit Note first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ERR_SUBSCRIPTION_EXPIRED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403</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Hospital's subscription has expired or is in grace period. Feature access denied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ERR_FEATURE_NOT_IN_PLAN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403</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Requested feature is not included in the hospital's current subscription plan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ERR_AI_LOW_CONFIDENCE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422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AI field extraction below confidence threshold (new — Version 3). Triggers a clarifying WhatsApp message rather than a silent guess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ERR_RATE_LIMIT_EXCEEDED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429</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API rate limit exceeded (1,000 req/min per hospital tenant). Retry-After header indicates reset time</w:t>
            </w:r>
          </w:p>
        </w:tc>
      </w:tr>
    </w:tbl>
    <w:p>
      <w:pPr>
        <w:pStyle w:val="Heading2"/>
      </w:pPr>
      <w:r>
        <w:t xml:space="preserve">6.7 ERR_GATEWAY_TIMEOUT — Mandatory Special Handling</w:t>
      </w:r>
    </w:p>
    <w:p>
      <w:pPr>
        <w:spacing w:after="160"/>
      </w:pPr>
      <w:r>
        <w:t xml:space="preserve">From source #5, applies as written: gateway timeout must never be treated as a failed payment. The system sets payment status to UNKNOWN (a status distinct from PENDING/SUCCESS/FAILED), returns the internal payment_id to the client with an instruction not to retry, and a background job polls the gateway every 30 seconds for up to 10 minutes until the true status is confirmed. The client UI must not allow re-submission of the same payment while status is UNKNOWN.</w:t>
      </w:r>
    </w:p>
    <w:p>
      <w:pPr>
        <w:pStyle w:val="Heading2"/>
      </w:pPr>
      <w:r>
        <w:t xml:space="preserve">6.8 Development Standards (All Developers)</w:t>
      </w:r>
    </w:p>
    <w:p>
      <w:pPr>
        <w:pStyle w:val="ListParagraph"/>
        <w:numPr>
          <w:ilvl w:val="0"/>
          <w:numId w:val="2"/>
        </w:numPr>
        <w:spacing w:after="80"/>
      </w:pPr>
      <w:r>
        <w:t xml:space="preserve">Layered architecture: Repository → Service → Mapper → Controller (from source #2).</w:t>
      </w:r>
    </w:p>
    <w:p>
      <w:pPr>
        <w:pStyle w:val="ListParagraph"/>
        <w:numPr>
          <w:ilvl w:val="0"/>
          <w:numId w:val="2"/>
        </w:numPr>
        <w:spacing w:after="80"/>
      </w:pPr>
      <w:r>
        <w:t xml:space="preserve">DTOs only at the controller boundary — never expose JPA entities directly.</w:t>
      </w:r>
    </w:p>
    <w:p>
      <w:pPr>
        <w:pStyle w:val="ListParagraph"/>
        <w:numPr>
          <w:ilvl w:val="0"/>
          <w:numId w:val="2"/>
        </w:numPr>
        <w:spacing w:after="80"/>
      </w:pPr>
      <w:r>
        <w:t xml:space="preserve">Global exception handling via a single @RestControllerAdvice, mapped to Section 6.6's error glossary.</w:t>
      </w:r>
    </w:p>
    <w:p>
      <w:pPr>
        <w:pStyle w:val="ListParagraph"/>
        <w:numPr>
          <w:ilvl w:val="0"/>
          <w:numId w:val="2"/>
        </w:numPr>
        <w:spacing w:after="80"/>
      </w:pPr>
      <w:r>
        <w:t xml:space="preserve">Swagger/OpenAPI documentation generated for every endpoint before a PR is reviewable.</w:t>
      </w:r>
    </w:p>
    <w:p>
      <w:pPr>
        <w:pStyle w:val="ListParagraph"/>
        <w:numPr>
          <w:ilvl w:val="0"/>
          <w:numId w:val="2"/>
        </w:numPr>
        <w:spacing w:after="80"/>
      </w:pPr>
      <w:r>
        <w:t xml:space="preserve">JUnit + Mockito coverage target: &gt;80% for service-layer logic (from source #2's Team Lead recommendations).</w:t>
      </w:r>
    </w:p>
    <w:p>
      <w:pPr>
        <w:pStyle w:val="Heading1"/>
      </w:pPr>
      <w:r>
        <w:t xml:space="preserve">7. Final Module Ownership Map</w:t>
      </w:r>
    </w:p>
    <w:p>
      <w:pPr>
        <w:spacing w:after="160"/>
      </w:pPr>
      <w:r>
        <w:t xml:space="preserve">This table is the binding answer to “who owns this.” It is the result of applying every resolution in Section 0.2. If any developer's personal FRD draft disagrees with this table, this table governs.</w:t>
      </w:r>
    </w:p>
    <w:p>
      <w:pPr>
        <w:pStyle w:val="Heading2"/>
      </w:pPr>
      <w:r>
        <w:t xml:space="preserve">7.1 Team Lead — Core Platform &amp; Shared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Module</w:t>
            </w:r>
          </w:p>
        </w:tc>
        <w:tc>
          <w:tcPr>
            <w:tcW w:type="dxa" w:w="61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Authentication / Authorization / RBAC / JWT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Unchanged across all sources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User Management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Base user accounts that Staff (Dev3), Doctors (Dev2), and Pet Owners (Dev1) all link to via user_id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Master Data</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Species, breed, vaccine, medicine, lab test masters — consumed by Dev1/Dev2/Dev3/Dev4</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Audit Logs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Platform-wide audit trail, per Section 6.1's standard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Tenant Lifecycle Management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Provisioning new hospitals; Trial → Active → Grace → Expired → Cancelled state machine (resolves Conflict #7)</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Storage Service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Single Cloudinary upload/download/signed-URL API — used by every other module, never integrated with directly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Notification Dispatch Engine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Templates, channel integration (SMS/Email/WhatsApp), send/retry/logging — the shared half of the Conflict #5 split; Dev3 calls this, does not duplicate it</w:t>
            </w:r>
          </w:p>
        </w:tc>
      </w:tr>
    </w:tbl>
    <w:p>
      <w:pPr>
        <w:pStyle w:val="Heading2"/>
      </w:pPr>
      <w:r>
        <w:t xml:space="preserve">7.2 Developer 1 — Pet Owner Ecosystem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Module</w:t>
            </w:r>
          </w:p>
        </w:tc>
        <w:tc>
          <w:tcPr>
            <w:tcW w:type="dxa" w:w="61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Pet Owner Management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Registration, profile, search, documents, communication history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Pet Management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Registration, profile, species/breed, medical history, photo, documents — one owner, many pets, each its own record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Vaccination Management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Records, schedule, due tracking, certificates; reminder triggers call Team Lead's dispatch engine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Pet Owner Portal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View records/prescriptions/invoices; manual appointment booking (calls Dev3's Appointment API)</w:t>
            </w:r>
          </w:p>
        </w:tc>
      </w:tr>
    </w:tbl>
    <w:p>
      <w:pPr>
        <w:spacing w:after="160"/>
      </w:pPr>
      <w:r>
        <w:t xml:space="preserve">Appointment Management is removed from Developer 1's scope (Conflict #2) — the portal's “Book Appointment” screen is a frontend consumer of Dev3's API, not a separate backend module.</w:t>
      </w:r>
    </w:p>
    <w:p>
      <w:pPr>
        <w:pStyle w:val="Heading2"/>
      </w:pPr>
      <w:r>
        <w:t xml:space="preserve">7.3 Developer 2 — Clinical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Module</w:t>
            </w:r>
          </w:p>
        </w:tc>
        <w:tc>
          <w:tcPr>
            <w:tcW w:type="dxa" w:w="61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Doctor Management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Registration, profile, availability, schedule, specialization, leave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Consultation Management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SOAP notes (Subjective/Objective/Assessment/Plan), diagnosis, treatment plan, follow-up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Prescription Management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Medicine selection, dosage, duration, PDF generation (via Team Lead's Storage Service)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Procedure Management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Surgery, dental, deworming, microchipping</w:t>
            </w:r>
          </w:p>
        </w:tc>
      </w:tr>
    </w:tbl>
    <w:p>
      <w:pPr>
        <w:spacing w:after="160"/>
      </w:pPr>
      <w:r>
        <w:t xml:space="preserve">Laboratory, Pharmacy, Grooming, and Billing are removed from Developer 2's scope (Conflicts #3 and #4) — Dev2 stays focused on doctor-facing clinical work only.</w:t>
      </w:r>
    </w:p>
    <w:p>
      <w:pPr>
        <w:pStyle w:val="Heading2"/>
      </w:pPr>
      <w:r>
        <w:t xml:space="preserve">7.4 Developer 3 — Hospital Administration &amp;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Module</w:t>
            </w:r>
          </w:p>
        </w:tc>
        <w:tc>
          <w:tcPr>
            <w:tcW w:type="dxa" w:w="61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Hospital Management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Registration, profile, settings, configuration, multi-branch linkage, department management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Branch Management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Registration, profile, configuration, GPS/location, status management, search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Staff Management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Registration, profile, branch assignment, role assignment, attendance, leave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Appointment Management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Walk-in/phone/WhatsApp/online channels, calendar, status lifecycle, queue/token, reschedule, cancel — sole owner (Conflict #2)</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Reception Management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Check-in, token/queue system — consumes Appointment Management directly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Laboratory Management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Test orders, sample collection, results, report upload (via Storage Service) — relocated here from Dev2 (Conflict #4)</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Hospitalization (IPD)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Admission, ward, cage, bed, transfer, discharge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Dashboard Management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Admin/Appointment/Staff dashboards, daily and monthly summaries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Notification Business Rules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Decides WHEN to notify (appointment 24h/1h, vaccination due, follow-up) and calls Team Lead's dispatch engine — the domain-specific half of the Conflict #5 split</w:t>
            </w:r>
          </w:p>
        </w:tc>
      </w:tr>
    </w:tbl>
    <w:p>
      <w:pPr>
        <w:pStyle w:val="Heading2"/>
      </w:pPr>
      <w:r>
        <w:t xml:space="preserve">7.5 Developer 4 — Revenue, Inventory &amp;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Module</w:t>
            </w:r>
          </w:p>
        </w:tc>
        <w:tc>
          <w:tcPr>
            <w:tcW w:type="dxa" w:w="61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Pharmacy Management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Medicine master, stock, dispensing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Inventory Management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Medicine/vaccine/lab/grooming consumables, suppliers, purchase orders, stock transfer, expiry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Billing Management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Consultation/lab/pharmacy/grooming billing, GST invoicing, credit notes — sole owner (Conflict #3)</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Payment Management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Cash/card/UPI/online, gateway integration, refunds, reconciliation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Grooming Management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Service management, booking, assignment, history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Reporting &amp; Analytics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Revenue, doctor performance, inventory, vaccination, grooming, lab reports; the Analytics Dashboard (Section 14)</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Subscription Plans &amp; Billing Cycle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subscription_plans master table, pricing, renewal/dunning logic (the Dev4 half of Conflict #7's split with Team Lead)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Marketplace Management (Version 4)</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Product catalogue, vendor onboarding, cart, orders — design-ready, not built until Version 4</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Insurance Management (Version 4)</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Provider directory, policy linkage, claims — design-ready, not built until Version 4</w:t>
            </w:r>
          </w:p>
        </w:tc>
      </w:tr>
    </w:tbl>
    <w:p>
      <w:pPr>
        <w:pStyle w:val="Heading2"/>
      </w:pPr>
      <w:r>
        <w:t xml:space="preserve">7.6 AI WhatsApp Voice Booking Agent (Version 3) — Ownership Decision</w:t>
      </w:r>
    </w:p>
    <w:p>
      <w:pPr>
        <w:spacing w:after="160"/>
      </w:pPr>
      <w:r>
        <w:t xml:space="preserve">This is an orchestration layer calling into Dev1 (owner/pet lookup-or-create), Dev3 (slot availability, appointment creation), and Team Lead's Notification Dispatch Engine. It does not fit cleanly into any single vertical without breaking the “reduce dependency” principle the rest of this ownership map is built on.</w:t>
      </w:r>
    </w:p>
    <w:p>
      <w:pPr>
        <w:spacing w:after="160"/>
      </w:pPr>
      <w:r>
        <w:t xml:space="preserve">Decision: owned by Team Lead during Version 3, built only after Dev1's and Dev3's APIs are contract-frozen (end of Version 2). If budget allows, bring in a fifth contributor specifically for this work — prompt engineering, conversation design, and third-party webhook integration are a different skill set than the CRUD-heavy work in the four verticals, and loading it onto an already-committed developer mid-build risks both the AI feature and their existing module's timeline.</w:t>
      </w:r>
    </w:p>
    <w:p>
      <w:pPr>
        <w:pStyle w:val="Heading1"/>
      </w:pPr>
      <w:r>
        <w:t xml:space="preserve">8. Master Entity Relationship Overview</w:t>
      </w:r>
    </w:p>
    <w:p>
      <w:pPr>
        <w:spacing w:after="160"/>
      </w:pPr>
      <w:r>
        <w:t xml:space="preserve">Consolidates the four separate ER sketches from sources #2–#5 into one diagram. A full visual ERD should be generated from this schema once Section 1's Version 1 checklist is underway — this text version is the agreed structure that visual ERD must match.</w:t>
      </w:r>
    </w:p>
    <w:p>
      <w:pPr>
        <w:shd w:fill="F4F4F4" w:val="clear"/>
        <w:spacing w:after="20"/>
      </w:pPr>
      <w:r>
        <w:rPr>
          <w:rFonts w:ascii="Consolas" w:cs="Consolas" w:eastAsia="Consolas" w:hAnsi="Consolas"/>
          <w:sz w:val="19"/>
          <w:szCs w:val="19"/>
        </w:rPr>
        <w:t xml:space="preserve">hospitals (Dev3)</w:t>
      </w:r>
    </w:p>
    <w:p>
      <w:pPr>
        <w:shd w:fill="F4F4F4" w:val="clear"/>
        <w:spacing w:after="20"/>
      </w:pPr>
      <w:r>
        <w:rPr>
          <w:rFonts w:ascii="Consolas" w:cs="Consolas" w:eastAsia="Consolas" w:hAnsi="Consolas"/>
          <w:sz w:val="19"/>
          <w:szCs w:val="19"/>
        </w:rPr>
        <w:t xml:space="preserve">  |--&lt; branches (Dev3)</w:t>
      </w:r>
    </w:p>
    <w:p>
      <w:pPr>
        <w:shd w:fill="F4F4F4" w:val="clear"/>
        <w:spacing w:after="20"/>
      </w:pPr>
      <w:r>
        <w:rPr>
          <w:rFonts w:ascii="Consolas" w:cs="Consolas" w:eastAsia="Consolas" w:hAnsi="Consolas"/>
          <w:sz w:val="19"/>
          <w:szCs w:val="19"/>
        </w:rPr>
        <w:t xml:space="preserve">  |       |--&lt; staff (Dev3)</w:t>
      </w:r>
    </w:p>
    <w:p>
      <w:pPr>
        <w:shd w:fill="F4F4F4" w:val="clear"/>
        <w:spacing w:after="20"/>
      </w:pPr>
      <w:r>
        <w:rPr>
          <w:rFonts w:ascii="Consolas" w:cs="Consolas" w:eastAsia="Consolas" w:hAnsi="Consolas"/>
          <w:sz w:val="19"/>
          <w:szCs w:val="19"/>
        </w:rPr>
        <w:t xml:space="preserve">  |       |--&lt; doctors (Dev2, FK branch_id)</w:t>
      </w:r>
    </w:p>
    <w:p>
      <w:pPr>
        <w:shd w:fill="F4F4F4" w:val="clear"/>
        <w:spacing w:after="20"/>
      </w:pPr>
      <w:r>
        <w:rPr>
          <w:rFonts w:ascii="Consolas" w:cs="Consolas" w:eastAsia="Consolas" w:hAnsi="Consolas"/>
          <w:sz w:val="19"/>
          <w:szCs w:val="19"/>
        </w:rPr>
        <w:t xml:space="preserve">  |       |--&lt; appointments (Dev3, FK branch_id, doctor_id, pet_id, owner_id)</w:t>
      </w:r>
    </w:p>
    <w:p>
      <w:pPr>
        <w:shd w:fill="F4F4F4" w:val="clear"/>
        <w:spacing w:after="20"/>
      </w:pPr>
      <w:r>
        <w:rPr>
          <w:rFonts w:ascii="Consolas" w:cs="Consolas" w:eastAsia="Consolas" w:hAnsi="Consolas"/>
          <w:sz w:val="19"/>
          <w:szCs w:val="19"/>
        </w:rPr>
        <w:t xml:space="preserve">  |--&lt; hospital_departments (Dev3)</w:t>
      </w:r>
    </w:p>
    <w:p>
      <w:pPr>
        <w:shd w:fill="F4F4F4" w:val="clear"/>
        <w:spacing w:after="20"/>
      </w:pPr>
      <w:r>
        <w:rPr>
          <w:rFonts w:ascii="Consolas" w:cs="Consolas" w:eastAsia="Consolas" w:hAnsi="Consolas"/>
          <w:sz w:val="19"/>
          <w:szCs w:val="19"/>
        </w:rPr>
        <w:t xml:space="preserve">  |--&lt; hospital_subscriptions (Team Lead, FK subscription_plans.id from Dev4)</w:t>
      </w:r>
    </w:p>
    <w:p>
      <w:pPr>
        <w:shd w:fill="F4F4F4" w:val="clear"/>
        <w:spacing w:after="20"/>
      </w:pPr>
      <w:r>
        <w:rPr>
          <w:rFonts w:ascii="Consolas" w:cs="Consolas" w:eastAsia="Consolas" w:hAnsi="Consolas"/>
          <w:sz w:val="19"/>
          <w:szCs w:val="19"/>
        </w:rPr>
        <w:t xml:space="preserve"/>
      </w:r>
    </w:p>
    <w:p>
      <w:pPr>
        <w:shd w:fill="F4F4F4" w:val="clear"/>
        <w:spacing w:after="20"/>
      </w:pPr>
      <w:r>
        <w:rPr>
          <w:rFonts w:ascii="Consolas" w:cs="Consolas" w:eastAsia="Consolas" w:hAnsi="Consolas"/>
          <w:sz w:val="19"/>
          <w:szCs w:val="19"/>
        </w:rPr>
        <w:t xml:space="preserve">pet_owners (Dev1)</w:t>
      </w:r>
    </w:p>
    <w:p>
      <w:pPr>
        <w:shd w:fill="F4F4F4" w:val="clear"/>
        <w:spacing w:after="20"/>
      </w:pPr>
      <w:r>
        <w:rPr>
          <w:rFonts w:ascii="Consolas" w:cs="Consolas" w:eastAsia="Consolas" w:hAnsi="Consolas"/>
          <w:sz w:val="19"/>
          <w:szCs w:val="19"/>
        </w:rPr>
        <w:t xml:space="preserve">  |--&lt; pets (Dev1, FK owner_id)</w:t>
      </w:r>
    </w:p>
    <w:p>
      <w:pPr>
        <w:shd w:fill="F4F4F4" w:val="clear"/>
        <w:spacing w:after="20"/>
      </w:pPr>
      <w:r>
        <w:rPr>
          <w:rFonts w:ascii="Consolas" w:cs="Consolas" w:eastAsia="Consolas" w:hAnsi="Consolas"/>
          <w:sz w:val="19"/>
          <w:szCs w:val="19"/>
        </w:rPr>
        <w:t xml:space="preserve">  |       |--&lt; vaccinations (Dev1, FK pet_id)</w:t>
      </w:r>
    </w:p>
    <w:p>
      <w:pPr>
        <w:shd w:fill="F4F4F4" w:val="clear"/>
        <w:spacing w:after="20"/>
      </w:pPr>
      <w:r>
        <w:rPr>
          <w:rFonts w:ascii="Consolas" w:cs="Consolas" w:eastAsia="Consolas" w:hAnsi="Consolas"/>
          <w:sz w:val="19"/>
          <w:szCs w:val="19"/>
        </w:rPr>
        <w:t xml:space="preserve">  |       |--&lt; consultations (Dev2, FK pet_id)</w:t>
      </w:r>
    </w:p>
    <w:p>
      <w:pPr>
        <w:shd w:fill="F4F4F4" w:val="clear"/>
        <w:spacing w:after="20"/>
      </w:pPr>
      <w:r>
        <w:rPr>
          <w:rFonts w:ascii="Consolas" w:cs="Consolas" w:eastAsia="Consolas" w:hAnsi="Consolas"/>
          <w:sz w:val="19"/>
          <w:szCs w:val="19"/>
        </w:rPr>
        <w:t xml:space="preserve">  |               |--&lt; prescriptions (Dev2, FK consultation_id)</w:t>
      </w:r>
    </w:p>
    <w:p>
      <w:pPr>
        <w:shd w:fill="F4F4F4" w:val="clear"/>
        <w:spacing w:after="20"/>
      </w:pPr>
      <w:r>
        <w:rPr>
          <w:rFonts w:ascii="Consolas" w:cs="Consolas" w:eastAsia="Consolas" w:hAnsi="Consolas"/>
          <w:sz w:val="19"/>
          <w:szCs w:val="19"/>
        </w:rPr>
        <w:t xml:space="preserve">  |               |--&lt; lab_orders (Dev3, FK consultation_id)</w:t>
      </w:r>
    </w:p>
    <w:p>
      <w:pPr>
        <w:shd w:fill="F4F4F4" w:val="clear"/>
        <w:spacing w:after="20"/>
      </w:pPr>
      <w:r>
        <w:rPr>
          <w:rFonts w:ascii="Consolas" w:cs="Consolas" w:eastAsia="Consolas" w:hAnsi="Consolas"/>
          <w:sz w:val="19"/>
          <w:szCs w:val="19"/>
        </w:rPr>
        <w:t xml:space="preserve">  |--&lt; appointments (Dev3, FK owner_id, pet_id)</w:t>
      </w:r>
    </w:p>
    <w:p>
      <w:pPr>
        <w:shd w:fill="F4F4F4" w:val="clear"/>
        <w:spacing w:after="20"/>
      </w:pPr>
      <w:r>
        <w:rPr>
          <w:rFonts w:ascii="Consolas" w:cs="Consolas" w:eastAsia="Consolas" w:hAnsi="Consolas"/>
          <w:sz w:val="19"/>
          <w:szCs w:val="19"/>
        </w:rPr>
        <w:t xml:space="preserve">  |--&lt; owner_documents (Dev1, FK owner_id)</w:t>
      </w:r>
    </w:p>
    <w:p>
      <w:pPr>
        <w:shd w:fill="F4F4F4" w:val="clear"/>
        <w:spacing w:after="20"/>
      </w:pPr>
      <w:r>
        <w:rPr>
          <w:rFonts w:ascii="Consolas" w:cs="Consolas" w:eastAsia="Consolas" w:hAnsi="Consolas"/>
          <w:sz w:val="19"/>
          <w:szCs w:val="19"/>
        </w:rPr>
        <w:t xml:space="preserve">  |--&lt; communication_history (Dev1, FK owner_id)</w:t>
      </w:r>
    </w:p>
    <w:p>
      <w:pPr>
        <w:shd w:fill="F4F4F4" w:val="clear"/>
        <w:spacing w:after="20"/>
      </w:pPr>
      <w:r>
        <w:rPr>
          <w:rFonts w:ascii="Consolas" w:cs="Consolas" w:eastAsia="Consolas" w:hAnsi="Consolas"/>
          <w:sz w:val="19"/>
          <w:szCs w:val="19"/>
        </w:rPr>
        <w:t xml:space="preserve"/>
      </w:r>
    </w:p>
    <w:p>
      <w:pPr>
        <w:shd w:fill="F4F4F4" w:val="clear"/>
        <w:spacing w:after="20"/>
      </w:pPr>
      <w:r>
        <w:rPr>
          <w:rFonts w:ascii="Consolas" w:cs="Consolas" w:eastAsia="Consolas" w:hAnsi="Consolas"/>
          <w:sz w:val="19"/>
          <w:szCs w:val="19"/>
        </w:rPr>
        <w:t xml:space="preserve">invoices (Dev4, FK pet_id/owner_id, visit_id)</w:t>
      </w:r>
    </w:p>
    <w:p>
      <w:pPr>
        <w:shd w:fill="F4F4F4" w:val="clear"/>
        <w:spacing w:after="20"/>
      </w:pPr>
      <w:r>
        <w:rPr>
          <w:rFonts w:ascii="Consolas" w:cs="Consolas" w:eastAsia="Consolas" w:hAnsi="Consolas"/>
          <w:sz w:val="19"/>
          <w:szCs w:val="19"/>
        </w:rPr>
        <w:t xml:space="preserve">  |--&lt; invoice_items (Dev4, item_type: CONSULTATION/LAB/PHARMACY/GROOMING/MISC)</w:t>
      </w:r>
    </w:p>
    <w:p>
      <w:pPr>
        <w:shd w:fill="F4F4F4" w:val="clear"/>
        <w:spacing w:after="20"/>
      </w:pPr>
      <w:r>
        <w:rPr>
          <w:rFonts w:ascii="Consolas" w:cs="Consolas" w:eastAsia="Consolas" w:hAnsi="Consolas"/>
          <w:sz w:val="19"/>
          <w:szCs w:val="19"/>
        </w:rPr>
        <w:t xml:space="preserve">  |--&lt; payments (Dev4)</w:t>
      </w:r>
    </w:p>
    <w:p>
      <w:pPr>
        <w:shd w:fill="F4F4F4" w:val="clear"/>
        <w:spacing w:after="20"/>
      </w:pPr>
      <w:r>
        <w:rPr>
          <w:rFonts w:ascii="Consolas" w:cs="Consolas" w:eastAsia="Consolas" w:hAnsi="Consolas"/>
          <w:sz w:val="19"/>
          <w:szCs w:val="19"/>
        </w:rPr>
        <w:t xml:space="preserve">  |--&lt; credit_notes (Dev4, FK original_invoice_id, payment_id)</w:t>
      </w:r>
    </w:p>
    <w:p>
      <w:pPr>
        <w:shd w:fill="F4F4F4" w:val="clear"/>
        <w:spacing w:after="20"/>
      </w:pPr>
      <w:r>
        <w:rPr>
          <w:rFonts w:ascii="Consolas" w:cs="Consolas" w:eastAsia="Consolas" w:hAnsi="Consolas"/>
          <w:sz w:val="19"/>
          <w:szCs w:val="19"/>
        </w:rPr>
        <w:t xml:space="preserve"/>
      </w:r>
    </w:p>
    <w:p>
      <w:pPr>
        <w:shd w:fill="F4F4F4" w:val="clear"/>
        <w:spacing w:after="20"/>
      </w:pPr>
      <w:r>
        <w:rPr>
          <w:rFonts w:ascii="Consolas" w:cs="Consolas" w:eastAsia="Consolas" w:hAnsi="Consolas"/>
          <w:sz w:val="19"/>
          <w:szCs w:val="19"/>
        </w:rPr>
        <w:t xml:space="preserve">inventory_items (Dev4)</w:t>
      </w:r>
    </w:p>
    <w:p>
      <w:pPr>
        <w:shd w:fill="F4F4F4" w:val="clear"/>
        <w:spacing w:after="20"/>
      </w:pPr>
      <w:r>
        <w:rPr>
          <w:rFonts w:ascii="Consolas" w:cs="Consolas" w:eastAsia="Consolas" w:hAnsi="Consolas"/>
          <w:sz w:val="19"/>
          <w:szCs w:val="19"/>
        </w:rPr>
        <w:t xml:space="preserve">  |--&lt; stock_entries (Dev4, FK supplier_id)</w:t>
      </w:r>
    </w:p>
    <w:p>
      <w:pPr>
        <w:shd w:fill="F4F4F4" w:val="clear"/>
        <w:spacing w:after="20"/>
      </w:pPr>
      <w:r>
        <w:rPr>
          <w:rFonts w:ascii="Consolas" w:cs="Consolas" w:eastAsia="Consolas" w:hAnsi="Consolas"/>
          <w:sz w:val="19"/>
          <w:szCs w:val="19"/>
        </w:rPr>
        <w:t xml:space="preserve">  |--&lt; invoice_items (Dev4, consumption linkage)</w:t>
      </w:r>
    </w:p>
    <w:p>
      <w:pPr>
        <w:shd w:fill="F4F4F4" w:val="clear"/>
        <w:spacing w:after="20"/>
      </w:pPr>
      <w:r>
        <w:rPr>
          <w:rFonts w:ascii="Consolas" w:cs="Consolas" w:eastAsia="Consolas" w:hAnsi="Consolas"/>
          <w:sz w:val="19"/>
          <w:szCs w:val="19"/>
        </w:rPr>
        <w:t xml:space="preserve"/>
      </w:r>
    </w:p>
    <w:p>
      <w:pPr>
        <w:shd w:fill="F4F4F4" w:val="clear"/>
        <w:spacing w:after="20"/>
      </w:pPr>
      <w:r>
        <w:rPr>
          <w:rFonts w:ascii="Consolas" w:cs="Consolas" w:eastAsia="Consolas" w:hAnsi="Consolas"/>
          <w:sz w:val="19"/>
          <w:szCs w:val="19"/>
        </w:rPr>
        <w:t xml:space="preserve">subscription_plans (Dev4)</w:t>
      </w:r>
    </w:p>
    <w:p>
      <w:pPr>
        <w:shd w:fill="F4F4F4" w:val="clear"/>
        <w:spacing w:after="20"/>
      </w:pPr>
      <w:r>
        <w:rPr>
          <w:rFonts w:ascii="Consolas" w:cs="Consolas" w:eastAsia="Consolas" w:hAnsi="Consolas"/>
          <w:sz w:val="19"/>
          <w:szCs w:val="19"/>
        </w:rPr>
        <w:t xml:space="preserve">  |--&lt; hospital_subscriptions (Team Lead, FK hospital_id, plan_id)</w:t>
      </w:r>
    </w:p>
    <w:p>
      <w:pPr>
        <w:shd w:fill="F4F4F4" w:val="clear"/>
        <w:spacing w:after="20"/>
      </w:pPr>
      <w:r>
        <w:rPr>
          <w:rFonts w:ascii="Consolas" w:cs="Consolas" w:eastAsia="Consolas" w:hAnsi="Consolas"/>
          <w:sz w:val="19"/>
          <w:szCs w:val="19"/>
        </w:rPr>
        <w:t xml:space="preserve"/>
      </w:r>
    </w:p>
    <w:p>
      <w:pPr>
        <w:shd w:fill="F4F4F4" w:val="clear"/>
        <w:spacing w:after="20"/>
      </w:pPr>
      <w:r>
        <w:rPr>
          <w:rFonts w:ascii="Consolas" w:cs="Consolas" w:eastAsia="Consolas" w:hAnsi="Consolas"/>
          <w:sz w:val="19"/>
          <w:szCs w:val="19"/>
        </w:rPr>
        <w:t xml:space="preserve">conversation_sessions (Team Lead, Version 3)</w:t>
      </w:r>
    </w:p>
    <w:p>
      <w:pPr>
        <w:shd w:fill="F4F4F4" w:val="clear"/>
        <w:spacing w:after="20"/>
      </w:pPr>
      <w:r>
        <w:rPr>
          <w:rFonts w:ascii="Consolas" w:cs="Consolas" w:eastAsia="Consolas" w:hAnsi="Consolas"/>
          <w:sz w:val="19"/>
          <w:szCs w:val="19"/>
        </w:rPr>
        <w:t xml:space="preserve">  |--&lt; inbound_messages (Team Lead)</w:t>
      </w:r>
    </w:p>
    <w:p>
      <w:pPr>
        <w:shd w:fill="F4F4F4" w:val="clear"/>
        <w:spacing w:after="20"/>
      </w:pPr>
      <w:r>
        <w:rPr>
          <w:rFonts w:ascii="Consolas" w:cs="Consolas" w:eastAsia="Consolas" w:hAnsi="Consolas"/>
          <w:sz w:val="19"/>
          <w:szCs w:val="19"/>
        </w:rPr>
        <w:t xml:space="preserve">  |--&lt; draft_appointment_intents (Team Lead) --resolves-to--&gt; appointments (Dev3)</w:t>
      </w:r>
    </w:p>
    <w:p>
      <w:pPr>
        <w:pStyle w:val="Heading1"/>
      </w:pPr>
      <w:r>
        <w:t xml:space="preserve">9. Cross-Module Dependency Map &amp; Service Contracts</w:t>
      </w:r>
    </w:p>
    <w:p>
      <w:pPr>
        <w:spacing w:after="160"/>
      </w:pPr>
      <w:r>
        <w:t xml:space="preserve">Vertical ownership (Section 7) reduces day-to-day dependency, but these touch-points cross domain boundaries. Each must have a published, versioned contract — owned by the provider, consumed by the caller — frozen during Version 1, not negotiated mid-sprint.</w:t>
      </w:r>
    </w:p>
    <w:p>
      <w:pPr>
        <w:pStyle w:val="Heading2"/>
      </w:pPr>
      <w:r>
        <w:t xml:space="preserve">9.1 Version 2 (Monolith) — In-Process Service Interfaces</w:t>
      </w:r>
    </w:p>
    <w:p>
      <w:pPr>
        <w:spacing w:after="160"/>
      </w:pPr>
      <w:r>
        <w:t xml:space="preserve">Source #5's BRD specified this pattern (§14.2.2) for Dev4 only; it is adopted platform-wide. In the monolith, no developer calls another developer's module over HTTP — each module exposes a typed Service Interface, documented in a shared internal contracts package. Breaking changes require a migration plan signed off by all affected developers.</w:t>
      </w:r>
    </w:p>
    <w:p>
      <w:pPr>
        <w:shd w:fill="F4F4F4" w:val="clear"/>
        <w:spacing w:after="20"/>
      </w:pPr>
      <w:r>
        <w:rPr>
          <w:rFonts w:ascii="Consolas" w:cs="Consolas" w:eastAsia="Consolas" w:hAnsi="Consolas"/>
          <w:sz w:val="19"/>
          <w:szCs w:val="19"/>
        </w:rPr>
        <w:t xml:space="preserve">PetOwnerService.lookupOrCreateOwner(phone, name)        -- provided by Dev1</w:t>
      </w:r>
    </w:p>
    <w:p>
      <w:pPr>
        <w:shd w:fill="F4F4F4" w:val="clear"/>
        <w:spacing w:after="20"/>
      </w:pPr>
      <w:r>
        <w:rPr>
          <w:rFonts w:ascii="Consolas" w:cs="Consolas" w:eastAsia="Consolas" w:hAnsi="Consolas"/>
          <w:sz w:val="19"/>
          <w:szCs w:val="19"/>
        </w:rPr>
        <w:t xml:space="preserve">PetService.lookupOrCreatePet(ownerId, name, species)    -- provided by Dev1</w:t>
      </w:r>
    </w:p>
    <w:p>
      <w:pPr>
        <w:shd w:fill="F4F4F4" w:val="clear"/>
        <w:spacing w:after="20"/>
      </w:pPr>
      <w:r>
        <w:rPr>
          <w:rFonts w:ascii="Consolas" w:cs="Consolas" w:eastAsia="Consolas" w:hAnsi="Consolas"/>
          <w:sz w:val="19"/>
          <w:szCs w:val="19"/>
        </w:rPr>
        <w:t xml:space="preserve">AppointmentService.checkSlotAvailability(branchId, doctorId, date, time)  -- provided by Dev3</w:t>
      </w:r>
    </w:p>
    <w:p>
      <w:pPr>
        <w:shd w:fill="F4F4F4" w:val="clear"/>
        <w:spacing w:after="20"/>
      </w:pPr>
      <w:r>
        <w:rPr>
          <w:rFonts w:ascii="Consolas" w:cs="Consolas" w:eastAsia="Consolas" w:hAnsi="Consolas"/>
          <w:sz w:val="19"/>
          <w:szCs w:val="19"/>
        </w:rPr>
        <w:t xml:space="preserve">AppointmentService.createAppointment(request)           -- provided by Dev3</w:t>
      </w:r>
    </w:p>
    <w:p>
      <w:pPr>
        <w:shd w:fill="F4F4F4" w:val="clear"/>
        <w:spacing w:after="20"/>
      </w:pPr>
      <w:r>
        <w:rPr>
          <w:rFonts w:ascii="Consolas" w:cs="Consolas" w:eastAsia="Consolas" w:hAnsi="Consolas"/>
          <w:sz w:val="19"/>
          <w:szCs w:val="19"/>
        </w:rPr>
        <w:t xml:space="preserve">DoctorService.getAvailability(doctorId, date)           -- provided by Dev2</w:t>
      </w:r>
    </w:p>
    <w:p>
      <w:pPr>
        <w:shd w:fill="F4F4F4" w:val="clear"/>
        <w:spacing w:after="20"/>
      </w:pPr>
      <w:r>
        <w:rPr>
          <w:rFonts w:ascii="Consolas" w:cs="Consolas" w:eastAsia="Consolas" w:hAnsi="Consolas"/>
          <w:sz w:val="19"/>
          <w:szCs w:val="19"/>
        </w:rPr>
        <w:t xml:space="preserve">AuthService.validateToken(jwt)                          -- provided by Team Lead</w:t>
      </w:r>
    </w:p>
    <w:p>
      <w:pPr>
        <w:shd w:fill="F4F4F4" w:val="clear"/>
        <w:spacing w:after="20"/>
      </w:pPr>
      <w:r>
        <w:rPr>
          <w:rFonts w:ascii="Consolas" w:cs="Consolas" w:eastAsia="Consolas" w:hAnsi="Consolas"/>
          <w:sz w:val="19"/>
          <w:szCs w:val="19"/>
        </w:rPr>
        <w:t xml:space="preserve">NotificationService.dispatch(templateCode, channel, recipient, payload)  -- provided by Team Lead</w:t>
      </w:r>
    </w:p>
    <w:p>
      <w:pPr>
        <w:shd w:fill="F4F4F4" w:val="clear"/>
        <w:spacing w:after="20"/>
      </w:pPr>
      <w:r>
        <w:rPr>
          <w:rFonts w:ascii="Consolas" w:cs="Consolas" w:eastAsia="Consolas" w:hAnsi="Consolas"/>
          <w:sz w:val="19"/>
          <w:szCs w:val="19"/>
        </w:rPr>
        <w:t xml:space="preserve">StorageService.upload(file, folder)  /  getSignedUrl(key)  -- provided by Team Lead</w:t>
      </w:r>
    </w:p>
    <w:p>
      <w:pPr>
        <w:shd w:fill="F4F4F4" w:val="clear"/>
        <w:spacing w:after="20"/>
      </w:pPr>
      <w:r>
        <w:rPr>
          <w:rFonts w:ascii="Consolas" w:cs="Consolas" w:eastAsia="Consolas" w:hAnsi="Consolas"/>
          <w:sz w:val="19"/>
          <w:szCs w:val="19"/>
        </w:rPr>
        <w:t xml:space="preserve">ConsultationService.getChargesByVisit(visitId)          -- provided by Dev2, consumed by Dev4 billing</w:t>
      </w:r>
    </w:p>
    <w:p>
      <w:pPr>
        <w:shd w:fill="F4F4F4" w:val="clear"/>
        <w:spacing w:after="20"/>
      </w:pPr>
      <w:r>
        <w:rPr>
          <w:rFonts w:ascii="Consolas" w:cs="Consolas" w:eastAsia="Consolas" w:hAnsi="Consolas"/>
          <w:sz w:val="19"/>
          <w:szCs w:val="19"/>
        </w:rPr>
        <w:t xml:space="preserve">LabOrderService.getOrdersByVisit(visitId)                -- provided by Dev3, consumed by Dev4 billing</w:t>
      </w:r>
    </w:p>
    <w:p>
      <w:pPr>
        <w:pStyle w:val="Heading2"/>
      </w:pPr>
      <w:r>
        <w:t xml:space="preserve">9.2 Master Dependency Table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3660"/>
      </w:tblGrid>
      <w:tr>
        <w:tc>
          <w:tcPr>
            <w:tcW w:type="dxa" w:w="30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Consumer</w:t>
            </w:r>
          </w:p>
        </w:tc>
        <w:tc>
          <w:tcPr>
            <w:tcW w:type="dxa" w:w="23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Provider</w:t>
            </w:r>
          </w:p>
        </w:tc>
        <w:tc>
          <w:tcPr>
            <w:tcW w:type="dxa" w:w="36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What's Consumed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Pet Owner Portal (Dev1)</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Developer 4</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Invoices, payment status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Pet Owner Portal (Dev1)</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Developer 2</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Prescriptions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Pet Owner Portal (Dev1)</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Developer 3</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Appointment status, slot booking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Appointment Management (Dev3)</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Developer 2</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Doctor availability/leave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Appointment Management (Dev3)</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Team Lead</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Hospital working hours / holiday calendar (hospital_settings)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Billing (Dev4)</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Developer 2</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Consultation/procedure charges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Billing (Dev4)</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Developer 3</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Lab order charges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Billing (Dev4)</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Developer 1</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Vaccination charges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Notification Business Rules (Dev3)</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Team Lead</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Notification Dispatch Engine (Conflict #5 split)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Hospital Subscription Status (Dev3 hospitals table)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Developer 4</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subscription_plans master (Conflict #7 split)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AI Booking Agent (Team Lead, Version 3)</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Developer 1</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Owner/pet lookup-or-create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AI Booking Agent (Team Lead, Version 3)</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Developer 3</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Slot availability, appointment creation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Every module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Team Lead</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Notification Dispatch, Storage Service, Audit Logging</w:t>
            </w:r>
          </w:p>
        </w:tc>
      </w:tr>
    </w:tbl>
    <w:p>
      <w:pPr>
        <w:pStyle w:val="Heading1"/>
      </w:pPr>
      <w:r>
        <w:t xml:space="preserve">10. Inter-Service Communication Strategy — Monolith to Microservices</w:t>
      </w:r>
    </w:p>
    <w:p>
      <w:pPr>
        <w:spacing w:after="160"/>
      </w:pPr>
      <w:r>
        <w:t xml:space="preserve">From source #5 (§14.2), generalized platform-wide rather than scoped to Dev4.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Version</w:t>
            </w:r>
          </w:p>
        </w:tc>
        <w:tc>
          <w:tcPr>
            <w:tcW w:type="dxa" w:w="63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Architecture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Version 2 (Core HMS)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Modular Monolith — Section 9.1's in-process interfaces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Version 3 (AI Agent)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Still within the monolith; AI Gateway is a new internal module calling existing in-process interfaces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Version 4 (Marketplace/Insurance/Telemedicine)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Event-Driven Microservices + Event Bus (Kafka/RabbitMQ)</w:t>
            </w:r>
          </w:p>
        </w:tc>
      </w:tr>
    </w:tbl>
    <w:p>
      <w:pPr>
        <w:pStyle w:val="Heading2"/>
      </w:pPr>
      <w:r>
        <w:t xml:space="preserve">10.1 Version 4 Event Topics (Planning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1700"/>
        <w:gridCol w:w="2300"/>
        <w:gridCol w:w="2260"/>
      </w:tblGrid>
      <w:tr>
        <w:tc>
          <w:tcPr>
            <w:tcW w:type="dxa" w:w="11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Role</w:t>
            </w:r>
          </w:p>
        </w:tc>
        <w:tc>
          <w:tcPr>
            <w:tcW w:type="dxa" w:w="20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Event Topic</w:t>
            </w:r>
          </w:p>
        </w:tc>
        <w:tc>
          <w:tcPr>
            <w:tcW w:type="dxa" w:w="17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Publisher</w:t>
            </w:r>
          </w:p>
        </w:tc>
        <w:tc>
          <w:tcPr>
            <w:tcW w:type="dxa" w:w="23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Consumer</w:t>
            </w:r>
          </w:p>
        </w:tc>
        <w:tc>
          <w:tcPr>
            <w:tcW w:type="dxa" w:w="22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Trigger Action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CONSUME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lab.test.completed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Dev3 (Lab)</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Dev4 (Billing)</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Add to billing queue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CONSUME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appointment.checked_in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Dev3 (Appointment)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Dev4 (Billing)</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Open billing session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CONSUME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prescription.dispensed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Dev2 (Prescription)</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Dev4 (Inventory)</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Decrement stock</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PUBLISH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invoice.generated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Dev4 (Billing)</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Dev1, Dev3</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Link invoice to visit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PUBLISH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payment.confirmed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Dev4 (Payment)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Dev1, Team Lead (Notification)</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Trigger receipt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PUBLISH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stock.low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Dev4 (Inventory)</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Team Lead (Notification)</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Send alert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PUBLISH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appointment.confirmed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Dev3 (Appointment)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Team Lead (Notification), Dev4 (Billing)</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Send confirmation, open billing session</w:t>
            </w:r>
          </w:p>
        </w:tc>
      </w:tr>
    </w:tbl>
    <w:p>
      <w:pPr>
        <w:spacing w:after="160"/>
      </w:pPr>
      <w:r>
        <w:t xml:space="preserve">Consumer services must be idempotent — re-processing the same event must not cause duplicate state changes. Use event_id as a deduplication key stored in a processed_events table with TTL. This is a Version 4 planning reference only; do not build an event bus during Version 2 or Version 3.</w:t>
      </w:r>
    </w:p>
    <w:p>
      <w:pPr>
        <w:pStyle w:val="Heading1"/>
      </w:pPr>
      <w:r>
        <w:t xml:space="preserve">11. Team Lead — Detailed FRD (Core Platform &amp; Shared Infrastructure)</w:t>
      </w:r>
    </w:p>
    <w:p>
      <w:pPr>
        <w:pStyle w:val="Heading2"/>
      </w:pPr>
      <w:r>
        <w:t xml:space="preserve">11.1 Module Overview</w:t>
      </w:r>
    </w:p>
    <w:p>
      <w:pPr>
        <w:spacing w:after="160"/>
      </w:pPr>
      <w:r>
        <w:t xml:space="preserve">The Team Lead owns identity, master data, audit, tenant lifecycle, and the two shared services (Storage, Notification Dispatch) that every other developer's module calls rather than re-implements. This scope is intentionally thinner than a full vertical — it is build-once, reuse-everywhere infrastructure, not a fifth business domain.</w:t>
      </w:r>
    </w:p>
    <w:p>
      <w:pPr>
        <w:pStyle w:val="Heading2"/>
      </w:pPr>
      <w:r>
        <w:t xml:space="preserve">11.2 Database Tables</w:t>
      </w:r>
    </w:p>
    <w:p>
      <w:pPr>
        <w:shd w:fill="F4F4F4" w:val="clear"/>
        <w:spacing w:after="20"/>
      </w:pPr>
      <w:r>
        <w:rPr>
          <w:rFonts w:ascii="Consolas" w:cs="Consolas" w:eastAsia="Consolas" w:hAnsi="Consolas"/>
          <w:sz w:val="19"/>
          <w:szCs w:val="19"/>
        </w:rPr>
        <w:t xml:space="preserve">users</w:t>
      </w:r>
    </w:p>
    <w:p>
      <w:pPr>
        <w:shd w:fill="F4F4F4" w:val="clear"/>
        <w:spacing w:after="20"/>
      </w:pPr>
      <w:r>
        <w:rPr>
          <w:rFonts w:ascii="Consolas" w:cs="Consolas" w:eastAsia="Consolas" w:hAnsi="Consolas"/>
          <w:sz w:val="19"/>
          <w:szCs w:val="19"/>
        </w:rPr>
        <w:t xml:space="preserve">  id, email, phone, password_hash, role, status, last_login_at</w:t>
      </w:r>
    </w:p>
    <w:p>
      <w:pPr>
        <w:shd w:fill="F4F4F4" w:val="clear"/>
        <w:spacing w:after="20"/>
      </w:pPr>
      <w:r>
        <w:rPr>
          <w:rFonts w:ascii="Consolas" w:cs="Consolas" w:eastAsia="Consolas" w:hAnsi="Consolas"/>
          <w:sz w:val="19"/>
          <w:szCs w:val="19"/>
        </w:rPr>
        <w:t xml:space="preserve"/>
      </w:r>
    </w:p>
    <w:p>
      <w:pPr>
        <w:shd w:fill="F4F4F4" w:val="clear"/>
        <w:spacing w:after="20"/>
      </w:pPr>
      <w:r>
        <w:rPr>
          <w:rFonts w:ascii="Consolas" w:cs="Consolas" w:eastAsia="Consolas" w:hAnsi="Consolas"/>
          <w:sz w:val="19"/>
          <w:szCs w:val="19"/>
        </w:rPr>
        <w:t xml:space="preserve">roles / permissions / role_permissions</w:t>
      </w:r>
    </w:p>
    <w:p>
      <w:pPr>
        <w:shd w:fill="F4F4F4" w:val="clear"/>
        <w:spacing w:after="20"/>
      </w:pPr>
      <w:r>
        <w:rPr>
          <w:rFonts w:ascii="Consolas" w:cs="Consolas" w:eastAsia="Consolas" w:hAnsi="Consolas"/>
          <w:sz w:val="19"/>
          <w:szCs w:val="19"/>
        </w:rPr>
        <w:t xml:space="preserve">  standard RBAC join structure</w:t>
      </w:r>
    </w:p>
    <w:p>
      <w:pPr>
        <w:shd w:fill="F4F4F4" w:val="clear"/>
        <w:spacing w:after="20"/>
      </w:pPr>
      <w:r>
        <w:rPr>
          <w:rFonts w:ascii="Consolas" w:cs="Consolas" w:eastAsia="Consolas" w:hAnsi="Consolas"/>
          <w:sz w:val="19"/>
          <w:szCs w:val="19"/>
        </w:rPr>
        <w:t xml:space="preserve"/>
      </w:r>
    </w:p>
    <w:p>
      <w:pPr>
        <w:shd w:fill="F4F4F4" w:val="clear"/>
        <w:spacing w:after="20"/>
      </w:pPr>
      <w:r>
        <w:rPr>
          <w:rFonts w:ascii="Consolas" w:cs="Consolas" w:eastAsia="Consolas" w:hAnsi="Consolas"/>
          <w:sz w:val="19"/>
          <w:szCs w:val="19"/>
        </w:rPr>
        <w:t xml:space="preserve">master_species / master_breed / master_vaccine / master_medicine / master_lab_tests</w:t>
      </w:r>
    </w:p>
    <w:p>
      <w:pPr>
        <w:shd w:fill="F4F4F4" w:val="clear"/>
        <w:spacing w:after="20"/>
      </w:pPr>
      <w:r>
        <w:rPr>
          <w:rFonts w:ascii="Consolas" w:cs="Consolas" w:eastAsia="Consolas" w:hAnsi="Consolas"/>
          <w:sz w:val="19"/>
          <w:szCs w:val="19"/>
        </w:rPr>
        <w:t xml:space="preserve">  reference data consumed by Dev1/Dev2/Dev3/Dev4</w:t>
      </w:r>
    </w:p>
    <w:p>
      <w:pPr>
        <w:shd w:fill="F4F4F4" w:val="clear"/>
        <w:spacing w:after="20"/>
      </w:pPr>
      <w:r>
        <w:rPr>
          <w:rFonts w:ascii="Consolas" w:cs="Consolas" w:eastAsia="Consolas" w:hAnsi="Consolas"/>
          <w:sz w:val="19"/>
          <w:szCs w:val="19"/>
        </w:rPr>
        <w:t xml:space="preserve"/>
      </w:r>
    </w:p>
    <w:p>
      <w:pPr>
        <w:shd w:fill="F4F4F4" w:val="clear"/>
        <w:spacing w:after="20"/>
      </w:pPr>
      <w:r>
        <w:rPr>
          <w:rFonts w:ascii="Consolas" w:cs="Consolas" w:eastAsia="Consolas" w:hAnsi="Consolas"/>
          <w:sz w:val="19"/>
          <w:szCs w:val="19"/>
        </w:rPr>
        <w:t xml:space="preserve">audit_logs</w:t>
      </w:r>
    </w:p>
    <w:p>
      <w:pPr>
        <w:shd w:fill="F4F4F4" w:val="clear"/>
        <w:spacing w:after="20"/>
      </w:pPr>
      <w:r>
        <w:rPr>
          <w:rFonts w:ascii="Consolas" w:cs="Consolas" w:eastAsia="Consolas" w:hAnsi="Consolas"/>
          <w:sz w:val="19"/>
          <w:szCs w:val="19"/>
        </w:rPr>
        <w:t xml:space="preserve">  id, table_name, record_id, action, changed_by, before_value, after_value, created_at</w:t>
      </w:r>
    </w:p>
    <w:p>
      <w:pPr>
        <w:shd w:fill="F4F4F4" w:val="clear"/>
        <w:spacing w:after="20"/>
      </w:pPr>
      <w:r>
        <w:rPr>
          <w:rFonts w:ascii="Consolas" w:cs="Consolas" w:eastAsia="Consolas" w:hAnsi="Consolas"/>
          <w:sz w:val="19"/>
          <w:szCs w:val="19"/>
        </w:rPr>
        <w:t xml:space="preserve"/>
      </w:r>
    </w:p>
    <w:p>
      <w:pPr>
        <w:shd w:fill="F4F4F4" w:val="clear"/>
        <w:spacing w:after="20"/>
      </w:pPr>
      <w:r>
        <w:rPr>
          <w:rFonts w:ascii="Consolas" w:cs="Consolas" w:eastAsia="Consolas" w:hAnsi="Consolas"/>
          <w:sz w:val="19"/>
          <w:szCs w:val="19"/>
        </w:rPr>
        <w:t xml:space="preserve">tenants  /  hospital_subscriptions</w:t>
      </w:r>
    </w:p>
    <w:p>
      <w:pPr>
        <w:shd w:fill="F4F4F4" w:val="clear"/>
        <w:spacing w:after="20"/>
      </w:pPr>
      <w:r>
        <w:rPr>
          <w:rFonts w:ascii="Consolas" w:cs="Consolas" w:eastAsia="Consolas" w:hAnsi="Consolas"/>
          <w:sz w:val="19"/>
          <w:szCs w:val="19"/>
        </w:rPr>
        <w:t xml:space="preserve">  id, hospital_id (FK -&gt; Dev3.hospitals), plan_id (FK -&gt; Dev4.subscription_plans),</w:t>
      </w:r>
    </w:p>
    <w:p>
      <w:pPr>
        <w:shd w:fill="F4F4F4" w:val="clear"/>
        <w:spacing w:after="20"/>
      </w:pPr>
      <w:r>
        <w:rPr>
          <w:rFonts w:ascii="Consolas" w:cs="Consolas" w:eastAsia="Consolas" w:hAnsi="Consolas"/>
          <w:sz w:val="19"/>
          <w:szCs w:val="19"/>
        </w:rPr>
        <w:t xml:space="preserve">  status (TRIAL/ACTIVE/GRACE/EXPIRED/CANCELLED), trial_ends_at, current_period_end</w:t>
      </w:r>
    </w:p>
    <w:p>
      <w:pPr>
        <w:shd w:fill="F4F4F4" w:val="clear"/>
        <w:spacing w:after="20"/>
      </w:pPr>
      <w:r>
        <w:rPr>
          <w:rFonts w:ascii="Consolas" w:cs="Consolas" w:eastAsia="Consolas" w:hAnsi="Consolas"/>
          <w:sz w:val="19"/>
          <w:szCs w:val="19"/>
        </w:rPr>
        <w:t xml:space="preserve"/>
      </w:r>
    </w:p>
    <w:p>
      <w:pPr>
        <w:shd w:fill="F4F4F4" w:val="clear"/>
        <w:spacing w:after="20"/>
      </w:pPr>
      <w:r>
        <w:rPr>
          <w:rFonts w:ascii="Consolas" w:cs="Consolas" w:eastAsia="Consolas" w:hAnsi="Consolas"/>
          <w:sz w:val="19"/>
          <w:szCs w:val="19"/>
        </w:rPr>
        <w:t xml:space="preserve">notification_templates  (relocated from Dev3 source FRD per Conflict #5)</w:t>
      </w:r>
    </w:p>
    <w:p>
      <w:pPr>
        <w:shd w:fill="F4F4F4" w:val="clear"/>
        <w:spacing w:after="20"/>
      </w:pPr>
      <w:r>
        <w:rPr>
          <w:rFonts w:ascii="Consolas" w:cs="Consolas" w:eastAsia="Consolas" w:hAnsi="Consolas"/>
          <w:sz w:val="19"/>
          <w:szCs w:val="19"/>
        </w:rPr>
        <w:t xml:space="preserve">  id, hospital_id (nullable = global), type, channel, subject, body, is_active</w:t>
      </w:r>
    </w:p>
    <w:p>
      <w:pPr>
        <w:shd w:fill="F4F4F4" w:val="clear"/>
        <w:spacing w:after="20"/>
      </w:pPr>
      <w:r>
        <w:rPr>
          <w:rFonts w:ascii="Consolas" w:cs="Consolas" w:eastAsia="Consolas" w:hAnsi="Consolas"/>
          <w:sz w:val="19"/>
          <w:szCs w:val="19"/>
        </w:rPr>
        <w:t xml:space="preserve"/>
      </w:r>
    </w:p>
    <w:p>
      <w:pPr>
        <w:shd w:fill="F4F4F4" w:val="clear"/>
        <w:spacing w:after="20"/>
      </w:pPr>
      <w:r>
        <w:rPr>
          <w:rFonts w:ascii="Consolas" w:cs="Consolas" w:eastAsia="Consolas" w:hAnsi="Consolas"/>
          <w:sz w:val="19"/>
          <w:szCs w:val="19"/>
        </w:rPr>
        <w:t xml:space="preserve">notification_logs  (relocated from Dev3 source FRD per Conflict #5)</w:t>
      </w:r>
    </w:p>
    <w:p>
      <w:pPr>
        <w:shd w:fill="F4F4F4" w:val="clear"/>
        <w:spacing w:after="20"/>
      </w:pPr>
      <w:r>
        <w:rPr>
          <w:rFonts w:ascii="Consolas" w:cs="Consolas" w:eastAsia="Consolas" w:hAnsi="Consolas"/>
          <w:sz w:val="19"/>
          <w:szCs w:val="19"/>
        </w:rPr>
        <w:t xml:space="preserve">  id, template_id, recipient, channel, status (PENDING/SENT/FAILED), sent_at, error_message</w:t>
      </w:r>
    </w:p>
    <w:p>
      <w:pPr>
        <w:shd w:fill="F4F4F4" w:val="clear"/>
        <w:spacing w:after="20"/>
      </w:pPr>
      <w:r>
        <w:rPr>
          <w:rFonts w:ascii="Consolas" w:cs="Consolas" w:eastAsia="Consolas" w:hAnsi="Consolas"/>
          <w:sz w:val="19"/>
          <w:szCs w:val="19"/>
        </w:rPr>
        <w:t xml:space="preserve"/>
      </w:r>
    </w:p>
    <w:p>
      <w:pPr>
        <w:shd w:fill="F4F4F4" w:val="clear"/>
        <w:spacing w:after="20"/>
      </w:pPr>
      <w:r>
        <w:rPr>
          <w:rFonts w:ascii="Consolas" w:cs="Consolas" w:eastAsia="Consolas" w:hAnsi="Consolas"/>
          <w:sz w:val="19"/>
          <w:szCs w:val="19"/>
        </w:rPr>
        <w:t xml:space="preserve">file_uploads</w:t>
      </w:r>
    </w:p>
    <w:p>
      <w:pPr>
        <w:shd w:fill="F4F4F4" w:val="clear"/>
        <w:spacing w:after="20"/>
      </w:pPr>
      <w:r>
        <w:rPr>
          <w:rFonts w:ascii="Consolas" w:cs="Consolas" w:eastAsia="Consolas" w:hAnsi="Consolas"/>
          <w:sz w:val="19"/>
          <w:szCs w:val="19"/>
        </w:rPr>
        <w:t xml:space="preserve">  id, owner_type, owner_id, cloudinary_url, file_type, uploaded_by, uploaded_at</w:t>
      </w:r>
    </w:p>
    <w:p>
      <w:pPr>
        <w:pStyle w:val="Heading2"/>
      </w:pPr>
      <w:r>
        <w:t xml:space="preserve">11.3 Key APIs</w:t>
      </w:r>
    </w:p>
    <w:p>
      <w:pPr>
        <w:shd w:fill="F4F4F4" w:val="clear"/>
        <w:spacing w:after="20"/>
      </w:pPr>
      <w:r>
        <w:rPr>
          <w:rFonts w:ascii="Consolas" w:cs="Consolas" w:eastAsia="Consolas" w:hAnsi="Consolas"/>
          <w:sz w:val="19"/>
          <w:szCs w:val="19"/>
        </w:rPr>
        <w:t xml:space="preserve">POST /api/auth/login</w:t>
      </w:r>
    </w:p>
    <w:p>
      <w:pPr>
        <w:shd w:fill="F4F4F4" w:val="clear"/>
        <w:spacing w:after="20"/>
      </w:pPr>
      <w:r>
        <w:rPr>
          <w:rFonts w:ascii="Consolas" w:cs="Consolas" w:eastAsia="Consolas" w:hAnsi="Consolas"/>
          <w:sz w:val="19"/>
          <w:szCs w:val="19"/>
        </w:rPr>
        <w:t xml:space="preserve">POST /api/auth/refresh</w:t>
      </w:r>
    </w:p>
    <w:p>
      <w:pPr>
        <w:shd w:fill="F4F4F4" w:val="clear"/>
        <w:spacing w:after="20"/>
      </w:pPr>
      <w:r>
        <w:rPr>
          <w:rFonts w:ascii="Consolas" w:cs="Consolas" w:eastAsia="Consolas" w:hAnsi="Consolas"/>
          <w:sz w:val="19"/>
          <w:szCs w:val="19"/>
        </w:rPr>
        <w:t xml:space="preserve">GET  /api/master-data/{type}</w:t>
      </w:r>
    </w:p>
    <w:p>
      <w:pPr>
        <w:shd w:fill="F4F4F4" w:val="clear"/>
        <w:spacing w:after="20"/>
      </w:pPr>
      <w:r>
        <w:rPr>
          <w:rFonts w:ascii="Consolas" w:cs="Consolas" w:eastAsia="Consolas" w:hAnsi="Consolas"/>
          <w:sz w:val="19"/>
          <w:szCs w:val="19"/>
        </w:rPr>
        <w:t xml:space="preserve">POST /api/tenants/provision</w:t>
      </w:r>
    </w:p>
    <w:p>
      <w:pPr>
        <w:shd w:fill="F4F4F4" w:val="clear"/>
        <w:spacing w:after="20"/>
      </w:pPr>
      <w:r>
        <w:rPr>
          <w:rFonts w:ascii="Consolas" w:cs="Consolas" w:eastAsia="Consolas" w:hAnsi="Consolas"/>
          <w:sz w:val="19"/>
          <w:szCs w:val="19"/>
        </w:rPr>
        <w:t xml:space="preserve">GET  /api/tenants/{hospitalId}/subscription-status</w:t>
      </w:r>
    </w:p>
    <w:p>
      <w:pPr>
        <w:shd w:fill="F4F4F4" w:val="clear"/>
        <w:spacing w:after="20"/>
      </w:pPr>
      <w:r>
        <w:rPr>
          <w:rFonts w:ascii="Consolas" w:cs="Consolas" w:eastAsia="Consolas" w:hAnsi="Consolas"/>
          <w:sz w:val="19"/>
          <w:szCs w:val="19"/>
        </w:rPr>
        <w:t xml:space="preserve">POST /api/notifications/dispatch        (internal-only, called by Dev1/Dev2/Dev3/Dev4)</w:t>
      </w:r>
    </w:p>
    <w:p>
      <w:pPr>
        <w:shd w:fill="F4F4F4" w:val="clear"/>
        <w:spacing w:after="20"/>
      </w:pPr>
      <w:r>
        <w:rPr>
          <w:rFonts w:ascii="Consolas" w:cs="Consolas" w:eastAsia="Consolas" w:hAnsi="Consolas"/>
          <w:sz w:val="19"/>
          <w:szCs w:val="19"/>
        </w:rPr>
        <w:t xml:space="preserve">POST /api/storage/upload                (internal-only)</w:t>
      </w:r>
    </w:p>
    <w:p>
      <w:pPr>
        <w:shd w:fill="F4F4F4" w:val="clear"/>
        <w:spacing w:after="20"/>
      </w:pPr>
      <w:r>
        <w:rPr>
          <w:rFonts w:ascii="Consolas" w:cs="Consolas" w:eastAsia="Consolas" w:hAnsi="Consolas"/>
          <w:sz w:val="19"/>
          <w:szCs w:val="19"/>
        </w:rPr>
        <w:t xml:space="preserve">GET  /api/storage/signed-url/{key}</w:t>
      </w:r>
    </w:p>
    <w:p>
      <w:pPr>
        <w:shd w:fill="F4F4F4" w:val="clear"/>
        <w:spacing w:after="20"/>
      </w:pPr>
      <w:r>
        <w:rPr>
          <w:rFonts w:ascii="Consolas" w:cs="Consolas" w:eastAsia="Consolas" w:hAnsi="Consolas"/>
          <w:sz w:val="19"/>
          <w:szCs w:val="19"/>
        </w:rPr>
        <w:t xml:space="preserve">GET  /api/admin/tenants                  (Super Admin platform-wide view)</w:t>
      </w:r>
    </w:p>
    <w:p>
      <w:pPr>
        <w:pStyle w:val="Heading2"/>
      </w:pPr>
      <w:r>
        <w:t xml:space="preserve">11.4 Validation Rules</w:t>
      </w:r>
    </w:p>
    <w:p>
      <w:pPr>
        <w:pStyle w:val="ListParagraph"/>
        <w:numPr>
          <w:ilvl w:val="0"/>
          <w:numId w:val="2"/>
        </w:numPr>
        <w:spacing w:after="80"/>
      </w:pPr>
      <w:r>
        <w:t xml:space="preserve">Email and phone must be unique per user account.</w:t>
      </w:r>
    </w:p>
    <w:p>
      <w:pPr>
        <w:pStyle w:val="ListParagraph"/>
        <w:numPr>
          <w:ilvl w:val="0"/>
          <w:numId w:val="2"/>
        </w:numPr>
        <w:spacing w:after="80"/>
      </w:pPr>
      <w:r>
        <w:t xml:space="preserve">A hospital cannot transition to ACTIVE status without a verified subscription plan assignment.</w:t>
      </w:r>
    </w:p>
    <w:p>
      <w:pPr>
        <w:pStyle w:val="ListParagraph"/>
        <w:numPr>
          <w:ilvl w:val="0"/>
          <w:numId w:val="2"/>
        </w:numPr>
        <w:spacing w:after="80"/>
      </w:pPr>
      <w:r>
        <w:t xml:space="preserve">Notification dispatch requests must reference a valid, active template; dispatch to an inactive template returns a 422.</w:t>
      </w:r>
    </w:p>
    <w:p>
      <w:pPr>
        <w:pStyle w:val="Heading2"/>
      </w:pPr>
      <w:r>
        <w:t xml:space="preserve">11.5 Edge Cases</w:t>
      </w:r>
    </w:p>
    <w:p>
      <w:pPr>
        <w:pStyle w:val="ListParagraph"/>
        <w:numPr>
          <w:ilvl w:val="0"/>
          <w:numId w:val="2"/>
        </w:numPr>
        <w:spacing w:after="80"/>
      </w:pPr>
      <w:r>
        <w:t xml:space="preserve">Tenant trial expires with no plan selected — hospital enters GRACE state (read-only access) for a configurable window before EXPIRED.</w:t>
      </w:r>
    </w:p>
    <w:p>
      <w:pPr>
        <w:pStyle w:val="ListParagraph"/>
        <w:numPr>
          <w:ilvl w:val="0"/>
          <w:numId w:val="2"/>
        </w:numPr>
        <w:spacing w:after="80"/>
      </w:pPr>
      <w:r>
        <w:t xml:space="preserve">Notification dispatch fails after all retries — logged as FAILED in notification_logs and surfaced on the Super Admin dashboard, never silently dropped.</w:t>
      </w:r>
    </w:p>
    <w:p>
      <w:pPr>
        <w:pStyle w:val="ListParagraph"/>
        <w:numPr>
          <w:ilvl w:val="0"/>
          <w:numId w:val="2"/>
        </w:numPr>
        <w:spacing w:after="80"/>
      </w:pPr>
      <w:r>
        <w:t xml:space="preserve">Storage upload exceeds size limit — rejected at the API layer before reaching Cloudinary, with a clear error to the calling module.</w:t>
      </w:r>
    </w:p>
    <w:p>
      <w:pPr>
        <w:pStyle w:val="Heading1"/>
      </w:pPr>
      <w:r>
        <w:t xml:space="preserve">12. Developer 1 — Detailed FRD (Pet Owner Ecosystem)</w:t>
      </w:r>
    </w:p>
    <w:p>
      <w:pPr>
        <w:spacing w:after="160"/>
      </w:pPr>
      <w:r>
        <w:t xml:space="preserve">Source: PET_MODEL1.pdf, with Appointment Management removed (Conflict #2) and the Angular/MySQL references in its original Risks section struck (Conflict #9 — this module uses PostgreSQL and the confirmed frontend stack like every other module).</w:t>
      </w:r>
    </w:p>
    <w:p>
      <w:pPr>
        <w:pStyle w:val="Heading2"/>
      </w:pPr>
      <w:r>
        <w:t xml:space="preserve">12.1 Module Overview</w:t>
      </w:r>
    </w:p>
    <w:p>
      <w:pPr>
        <w:spacing w:after="160"/>
      </w:pPr>
      <w:r>
        <w:t xml:space="preserve">Maintains owner information, pet records, and vaccination tracking, and provides the pet owner's self-service portal. The one-owner-many-pets data model and the phone-number deduplication rule defined here are consumed directly by Developer 3's Appointment Management and, from Version 3, by the AI Booking Agent.</w:t>
      </w:r>
    </w:p>
    <w:p>
      <w:pPr>
        <w:pStyle w:val="Heading2"/>
      </w:pPr>
      <w:r>
        <w:t xml:space="preserve">12.2 Business Flows</w:t>
      </w:r>
    </w:p>
    <w:p>
      <w:pPr>
        <w:shd w:fill="F4F4F4" w:val="clear"/>
        <w:spacing w:after="20"/>
      </w:pPr>
      <w:r>
        <w:rPr>
          <w:rFonts w:ascii="Consolas" w:cs="Consolas" w:eastAsia="Consolas" w:hAnsi="Consolas"/>
          <w:sz w:val="19"/>
          <w:szCs w:val="19"/>
        </w:rPr>
        <w:t xml:space="preserve">Owner Registration Flow:</w:t>
      </w:r>
    </w:p>
    <w:p>
      <w:pPr>
        <w:shd w:fill="F4F4F4" w:val="clear"/>
        <w:spacing w:after="20"/>
      </w:pPr>
      <w:r>
        <w:rPr>
          <w:rFonts w:ascii="Consolas" w:cs="Consolas" w:eastAsia="Consolas" w:hAnsi="Consolas"/>
          <w:sz w:val="19"/>
          <w:szCs w:val="19"/>
        </w:rPr>
        <w:t xml:space="preserve">  Receptionist/Admin -&gt; Create Owner -&gt; Generate Owner ID -&gt; Add One or More Pets -&gt;</w:t>
      </w:r>
    </w:p>
    <w:p>
      <w:pPr>
        <w:shd w:fill="F4F4F4" w:val="clear"/>
        <w:spacing w:after="20"/>
      </w:pPr>
      <w:r>
        <w:rPr>
          <w:rFonts w:ascii="Consolas" w:cs="Consolas" w:eastAsia="Consolas" w:hAnsi="Consolas"/>
          <w:sz w:val="19"/>
          <w:szCs w:val="19"/>
        </w:rPr>
        <w:t xml:space="preserve">  Upload Documents -&gt; Maintain Communication History -&gt; Owner Available for Booking</w:t>
      </w:r>
    </w:p>
    <w:p>
      <w:pPr>
        <w:shd w:fill="F4F4F4" w:val="clear"/>
        <w:spacing w:after="20"/>
      </w:pPr>
      <w:r>
        <w:rPr>
          <w:rFonts w:ascii="Consolas" w:cs="Consolas" w:eastAsia="Consolas" w:hAnsi="Consolas"/>
          <w:sz w:val="19"/>
          <w:szCs w:val="19"/>
        </w:rPr>
        <w:t xml:space="preserve"/>
      </w:r>
    </w:p>
    <w:p>
      <w:pPr>
        <w:shd w:fill="F4F4F4" w:val="clear"/>
        <w:spacing w:after="20"/>
      </w:pPr>
      <w:r>
        <w:rPr>
          <w:rFonts w:ascii="Consolas" w:cs="Consolas" w:eastAsia="Consolas" w:hAnsi="Consolas"/>
          <w:sz w:val="19"/>
          <w:szCs w:val="19"/>
        </w:rPr>
        <w:t xml:space="preserve">Pet Registration Flow:</w:t>
      </w:r>
    </w:p>
    <w:p>
      <w:pPr>
        <w:shd w:fill="F4F4F4" w:val="clear"/>
        <w:spacing w:after="20"/>
      </w:pPr>
      <w:r>
        <w:rPr>
          <w:rFonts w:ascii="Consolas" w:cs="Consolas" w:eastAsia="Consolas" w:hAnsi="Consolas"/>
          <w:sz w:val="19"/>
          <w:szCs w:val="19"/>
        </w:rPr>
        <w:t xml:space="preserve">  Owner Exists -&gt; Register Pet -&gt; Select Species -&gt; Select Breed -&gt; Upload Photo -&gt;</w:t>
      </w:r>
    </w:p>
    <w:p>
      <w:pPr>
        <w:shd w:fill="F4F4F4" w:val="clear"/>
        <w:spacing w:after="20"/>
      </w:pPr>
      <w:r>
        <w:rPr>
          <w:rFonts w:ascii="Consolas" w:cs="Consolas" w:eastAsia="Consolas" w:hAnsi="Consolas"/>
          <w:sz w:val="19"/>
          <w:szCs w:val="19"/>
        </w:rPr>
        <w:t xml:space="preserve">  Add Allergy Info -&gt; Save Medical History -&gt; Pet Ready for Consultation</w:t>
      </w:r>
    </w:p>
    <w:p>
      <w:pPr>
        <w:shd w:fill="F4F4F4" w:val="clear"/>
        <w:spacing w:after="20"/>
      </w:pPr>
      <w:r>
        <w:rPr>
          <w:rFonts w:ascii="Consolas" w:cs="Consolas" w:eastAsia="Consolas" w:hAnsi="Consolas"/>
          <w:sz w:val="19"/>
          <w:szCs w:val="19"/>
        </w:rPr>
        <w:t xml:space="preserve"/>
      </w:r>
    </w:p>
    <w:p>
      <w:pPr>
        <w:shd w:fill="F4F4F4" w:val="clear"/>
        <w:spacing w:after="20"/>
      </w:pPr>
      <w:r>
        <w:rPr>
          <w:rFonts w:ascii="Consolas" w:cs="Consolas" w:eastAsia="Consolas" w:hAnsi="Consolas"/>
          <w:sz w:val="19"/>
          <w:szCs w:val="19"/>
        </w:rPr>
        <w:t xml:space="preserve">Vaccination Flow:</w:t>
      </w:r>
    </w:p>
    <w:p>
      <w:pPr>
        <w:shd w:fill="F4F4F4" w:val="clear"/>
        <w:spacing w:after="20"/>
      </w:pPr>
      <w:r>
        <w:rPr>
          <w:rFonts w:ascii="Consolas" w:cs="Consolas" w:eastAsia="Consolas" w:hAnsi="Consolas"/>
          <w:sz w:val="19"/>
          <w:szCs w:val="19"/>
        </w:rPr>
        <w:t xml:space="preserve">  Create Vaccine Entry -&gt; Generate Next Due Date -&gt; Track Upcoming Vaccines -&gt;</w:t>
      </w:r>
    </w:p>
    <w:p>
      <w:pPr>
        <w:shd w:fill="F4F4F4" w:val="clear"/>
        <w:spacing w:after="20"/>
      </w:pPr>
      <w:r>
        <w:rPr>
          <w:rFonts w:ascii="Consolas" w:cs="Consolas" w:eastAsia="Consolas" w:hAnsi="Consolas"/>
          <w:sz w:val="19"/>
          <w:szCs w:val="19"/>
        </w:rPr>
        <w:t xml:space="preserve">  Notification Dispatch (Team Lead) -&gt; Generate Vaccination Certificate</w:t>
      </w:r>
    </w:p>
    <w:p>
      <w:pPr>
        <w:pStyle w:val="Heading2"/>
      </w:pPr>
      <w:r>
        <w:t xml:space="preserve">12.3 Database Tables</w:t>
      </w:r>
    </w:p>
    <w:p>
      <w:pPr>
        <w:shd w:fill="F4F4F4" w:val="clear"/>
        <w:spacing w:after="20"/>
      </w:pPr>
      <w:r>
        <w:rPr>
          <w:rFonts w:ascii="Consolas" w:cs="Consolas" w:eastAsia="Consolas" w:hAnsi="Consolas"/>
          <w:sz w:val="19"/>
          <w:szCs w:val="19"/>
        </w:rPr>
        <w:t xml:space="preserve">pet_owners</w:t>
      </w:r>
    </w:p>
    <w:p>
      <w:pPr>
        <w:shd w:fill="F4F4F4" w:val="clear"/>
        <w:spacing w:after="20"/>
      </w:pPr>
      <w:r>
        <w:rPr>
          <w:rFonts w:ascii="Consolas" w:cs="Consolas" w:eastAsia="Consolas" w:hAnsi="Consolas"/>
          <w:sz w:val="19"/>
          <w:szCs w:val="19"/>
        </w:rPr>
        <w:t xml:space="preserve">  owner_id UUID PK, first_name, last_name, phone_number UNIQUE, email UNIQUE,</w:t>
      </w:r>
    </w:p>
    <w:p>
      <w:pPr>
        <w:shd w:fill="F4F4F4" w:val="clear"/>
        <w:spacing w:after="20"/>
      </w:pPr>
      <w:r>
        <w:rPr>
          <w:rFonts w:ascii="Consolas" w:cs="Consolas" w:eastAsia="Consolas" w:hAnsi="Consolas"/>
          <w:sz w:val="19"/>
          <w:szCs w:val="19"/>
        </w:rPr>
        <w:t xml:space="preserve">  address, created_at</w:t>
      </w:r>
    </w:p>
    <w:p>
      <w:pPr>
        <w:shd w:fill="F4F4F4" w:val="clear"/>
        <w:spacing w:after="20"/>
      </w:pPr>
      <w:r>
        <w:rPr>
          <w:rFonts w:ascii="Consolas" w:cs="Consolas" w:eastAsia="Consolas" w:hAnsi="Consolas"/>
          <w:sz w:val="19"/>
          <w:szCs w:val="19"/>
        </w:rPr>
        <w:t xml:space="preserve"/>
      </w:r>
    </w:p>
    <w:p>
      <w:pPr>
        <w:shd w:fill="F4F4F4" w:val="clear"/>
        <w:spacing w:after="20"/>
      </w:pPr>
      <w:r>
        <w:rPr>
          <w:rFonts w:ascii="Consolas" w:cs="Consolas" w:eastAsia="Consolas" w:hAnsi="Consolas"/>
          <w:sz w:val="19"/>
          <w:szCs w:val="19"/>
        </w:rPr>
        <w:t xml:space="preserve">pets</w:t>
      </w:r>
    </w:p>
    <w:p>
      <w:pPr>
        <w:shd w:fill="F4F4F4" w:val="clear"/>
        <w:spacing w:after="20"/>
      </w:pPr>
      <w:r>
        <w:rPr>
          <w:rFonts w:ascii="Consolas" w:cs="Consolas" w:eastAsia="Consolas" w:hAnsi="Consolas"/>
          <w:sz w:val="19"/>
          <w:szCs w:val="19"/>
        </w:rPr>
        <w:t xml:space="preserve">  pet_id UUID PK, owner_id FK, pet_name, species_id FK, breed_id FK, gender,</w:t>
      </w:r>
    </w:p>
    <w:p>
      <w:pPr>
        <w:shd w:fill="F4F4F4" w:val="clear"/>
        <w:spacing w:after="20"/>
      </w:pPr>
      <w:r>
        <w:rPr>
          <w:rFonts w:ascii="Consolas" w:cs="Consolas" w:eastAsia="Consolas" w:hAnsi="Consolas"/>
          <w:sz w:val="19"/>
          <w:szCs w:val="19"/>
        </w:rPr>
        <w:t xml:space="preserve">  date_of_birth, allergy_information, photo_url</w:t>
      </w:r>
    </w:p>
    <w:p>
      <w:pPr>
        <w:shd w:fill="F4F4F4" w:val="clear"/>
        <w:spacing w:after="20"/>
      </w:pPr>
      <w:r>
        <w:rPr>
          <w:rFonts w:ascii="Consolas" w:cs="Consolas" w:eastAsia="Consolas" w:hAnsi="Consolas"/>
          <w:sz w:val="19"/>
          <w:szCs w:val="19"/>
        </w:rPr>
        <w:t xml:space="preserve"/>
      </w:r>
    </w:p>
    <w:p>
      <w:pPr>
        <w:shd w:fill="F4F4F4" w:val="clear"/>
        <w:spacing w:after="20"/>
      </w:pPr>
      <w:r>
        <w:rPr>
          <w:rFonts w:ascii="Consolas" w:cs="Consolas" w:eastAsia="Consolas" w:hAnsi="Consolas"/>
          <w:sz w:val="19"/>
          <w:szCs w:val="19"/>
        </w:rPr>
        <w:t xml:space="preserve">species  /  breeds  (master data — may be promoted to Team Lead's master_data in Version 2 hardening)</w:t>
      </w:r>
    </w:p>
    <w:p>
      <w:pPr>
        <w:shd w:fill="F4F4F4" w:val="clear"/>
        <w:spacing w:after="20"/>
      </w:pPr>
      <w:r>
        <w:rPr>
          <w:rFonts w:ascii="Consolas" w:cs="Consolas" w:eastAsia="Consolas" w:hAnsi="Consolas"/>
          <w:sz w:val="19"/>
          <w:szCs w:val="19"/>
        </w:rPr>
        <w:t xml:space="preserve"/>
      </w:r>
    </w:p>
    <w:p>
      <w:pPr>
        <w:shd w:fill="F4F4F4" w:val="clear"/>
        <w:spacing w:after="20"/>
      </w:pPr>
      <w:r>
        <w:rPr>
          <w:rFonts w:ascii="Consolas" w:cs="Consolas" w:eastAsia="Consolas" w:hAnsi="Consolas"/>
          <w:sz w:val="19"/>
          <w:szCs w:val="19"/>
        </w:rPr>
        <w:t xml:space="preserve">vaccinations</w:t>
      </w:r>
    </w:p>
    <w:p>
      <w:pPr>
        <w:shd w:fill="F4F4F4" w:val="clear"/>
        <w:spacing w:after="20"/>
      </w:pPr>
      <w:r>
        <w:rPr>
          <w:rFonts w:ascii="Consolas" w:cs="Consolas" w:eastAsia="Consolas" w:hAnsi="Consolas"/>
          <w:sz w:val="19"/>
          <w:szCs w:val="19"/>
        </w:rPr>
        <w:t xml:space="preserve">  vaccine_id PK, pet_id FK, vaccine_name, vaccination_date, next_due_date, certificate_url</w:t>
      </w:r>
    </w:p>
    <w:p>
      <w:pPr>
        <w:shd w:fill="F4F4F4" w:val="clear"/>
        <w:spacing w:after="20"/>
      </w:pPr>
      <w:r>
        <w:rPr>
          <w:rFonts w:ascii="Consolas" w:cs="Consolas" w:eastAsia="Consolas" w:hAnsi="Consolas"/>
          <w:sz w:val="19"/>
          <w:szCs w:val="19"/>
        </w:rPr>
        <w:t xml:space="preserve"/>
      </w:r>
    </w:p>
    <w:p>
      <w:pPr>
        <w:shd w:fill="F4F4F4" w:val="clear"/>
        <w:spacing w:after="20"/>
      </w:pPr>
      <w:r>
        <w:rPr>
          <w:rFonts w:ascii="Consolas" w:cs="Consolas" w:eastAsia="Consolas" w:hAnsi="Consolas"/>
          <w:sz w:val="19"/>
          <w:szCs w:val="19"/>
        </w:rPr>
        <w:t xml:space="preserve">owner_documents  /  communication_history</w:t>
      </w:r>
    </w:p>
    <w:p>
      <w:pPr>
        <w:shd w:fill="F4F4F4" w:val="clear"/>
        <w:spacing w:after="20"/>
      </w:pPr>
      <w:r>
        <w:rPr>
          <w:rFonts w:ascii="Consolas" w:cs="Consolas" w:eastAsia="Consolas" w:hAnsi="Consolas"/>
          <w:sz w:val="19"/>
          <w:szCs w:val="19"/>
        </w:rPr>
        <w:t xml:space="preserve">  standard document and communication-log tables, FK owner_id</w:t>
      </w:r>
    </w:p>
    <w:p>
      <w:pPr>
        <w:pStyle w:val="Heading2"/>
      </w:pPr>
      <w:r>
        <w:t xml:space="preserve">12.4 Key APIs</w:t>
      </w:r>
    </w:p>
    <w:p>
      <w:pPr>
        <w:shd w:fill="F4F4F4" w:val="clear"/>
        <w:spacing w:after="20"/>
      </w:pPr>
      <w:r>
        <w:rPr>
          <w:rFonts w:ascii="Consolas" w:cs="Consolas" w:eastAsia="Consolas" w:hAnsi="Consolas"/>
          <w:sz w:val="19"/>
          <w:szCs w:val="19"/>
        </w:rPr>
        <w:t xml:space="preserve">POST /api/pet-owners</w:t>
      </w:r>
    </w:p>
    <w:p>
      <w:pPr>
        <w:shd w:fill="F4F4F4" w:val="clear"/>
        <w:spacing w:after="20"/>
      </w:pPr>
      <w:r>
        <w:rPr>
          <w:rFonts w:ascii="Consolas" w:cs="Consolas" w:eastAsia="Consolas" w:hAnsi="Consolas"/>
          <w:sz w:val="19"/>
          <w:szCs w:val="19"/>
        </w:rPr>
        <w:t xml:space="preserve">POST /api/pet-owners/lookup-or-create     -- the dedup entry point, consumed by Dev3 and the Version 3 AI agent</w:t>
      </w:r>
    </w:p>
    <w:p>
      <w:pPr>
        <w:shd w:fill="F4F4F4" w:val="clear"/>
        <w:spacing w:after="20"/>
      </w:pPr>
      <w:r>
        <w:rPr>
          <w:rFonts w:ascii="Consolas" w:cs="Consolas" w:eastAsia="Consolas" w:hAnsi="Consolas"/>
          <w:sz w:val="19"/>
          <w:szCs w:val="19"/>
        </w:rPr>
        <w:t xml:space="preserve">GET  /api/pet-owners/search</w:t>
      </w:r>
    </w:p>
    <w:p>
      <w:pPr>
        <w:shd w:fill="F4F4F4" w:val="clear"/>
        <w:spacing w:after="20"/>
      </w:pPr>
      <w:r>
        <w:rPr>
          <w:rFonts w:ascii="Consolas" w:cs="Consolas" w:eastAsia="Consolas" w:hAnsi="Consolas"/>
          <w:sz w:val="19"/>
          <w:szCs w:val="19"/>
        </w:rPr>
        <w:t xml:space="preserve">POST /api/pets</w:t>
      </w:r>
    </w:p>
    <w:p>
      <w:pPr>
        <w:shd w:fill="F4F4F4" w:val="clear"/>
        <w:spacing w:after="20"/>
      </w:pPr>
      <w:r>
        <w:rPr>
          <w:rFonts w:ascii="Consolas" w:cs="Consolas" w:eastAsia="Consolas" w:hAnsi="Consolas"/>
          <w:sz w:val="19"/>
          <w:szCs w:val="19"/>
        </w:rPr>
        <w:t xml:space="preserve">POST /api/pets/lookup-or-create           -- consumed by Dev3 and the Version 3 AI agent</w:t>
      </w:r>
    </w:p>
    <w:p>
      <w:pPr>
        <w:shd w:fill="F4F4F4" w:val="clear"/>
        <w:spacing w:after="20"/>
      </w:pPr>
      <w:r>
        <w:rPr>
          <w:rFonts w:ascii="Consolas" w:cs="Consolas" w:eastAsia="Consolas" w:hAnsi="Consolas"/>
          <w:sz w:val="19"/>
          <w:szCs w:val="19"/>
        </w:rPr>
        <w:t xml:space="preserve">GET  /api/pets/history/{id}</w:t>
      </w:r>
    </w:p>
    <w:p>
      <w:pPr>
        <w:shd w:fill="F4F4F4" w:val="clear"/>
        <w:spacing w:after="20"/>
      </w:pPr>
      <w:r>
        <w:rPr>
          <w:rFonts w:ascii="Consolas" w:cs="Consolas" w:eastAsia="Consolas" w:hAnsi="Consolas"/>
          <w:sz w:val="19"/>
          <w:szCs w:val="19"/>
        </w:rPr>
        <w:t xml:space="preserve">POST /api/vaccines</w:t>
      </w:r>
    </w:p>
    <w:p>
      <w:pPr>
        <w:shd w:fill="F4F4F4" w:val="clear"/>
        <w:spacing w:after="20"/>
      </w:pPr>
      <w:r>
        <w:rPr>
          <w:rFonts w:ascii="Consolas" w:cs="Consolas" w:eastAsia="Consolas" w:hAnsi="Consolas"/>
          <w:sz w:val="19"/>
          <w:szCs w:val="19"/>
        </w:rPr>
        <w:t xml:space="preserve">GET  /api/vaccines/due</w:t>
      </w:r>
    </w:p>
    <w:p>
      <w:pPr>
        <w:pStyle w:val="Heading2"/>
      </w:pPr>
      <w:r>
        <w:t xml:space="preserve">12.5 Validation Rules (Deduplication Rule Made Explicit)</w:t>
      </w:r>
    </w:p>
    <w:p>
      <w:pPr>
        <w:pStyle w:val="ListParagraph"/>
        <w:numPr>
          <w:ilvl w:val="0"/>
          <w:numId w:val="2"/>
        </w:numPr>
        <w:spacing w:after="80"/>
      </w:pPr>
      <w:r>
        <w:t xml:space="preserve">First name mandatory; phone number unique; email unique with format validation.</w:t>
      </w:r>
    </w:p>
    <w:p>
      <w:pPr>
        <w:pStyle w:val="ListParagraph"/>
        <w:numPr>
          <w:ilvl w:val="0"/>
          <w:numId w:val="2"/>
        </w:numPr>
        <w:spacing w:after="80"/>
      </w:pPr>
      <w:r>
        <w:t xml:space="preserve">Owner-matching rule: on any new interaction — walk-in, portal, or WhatsApp — the system looks up the owner by phone number first. If a match is found, the existing owner_id is reused; otherwise a new owner is created. An owner is never duplicated across channels.</w:t>
      </w:r>
    </w:p>
    <w:p>
      <w:pPr>
        <w:pStyle w:val="ListParagraph"/>
        <w:numPr>
          <w:ilvl w:val="0"/>
          <w:numId w:val="2"/>
        </w:numPr>
        <w:spacing w:after="80"/>
      </w:pPr>
      <w:r>
        <w:t xml:space="preserve">Each pet is always its own record under the matched or newly-created owner; pets are matched only by an exact owner_id + name + species combination, otherwise a new pet record is created — siblings are never merged.</w:t>
      </w:r>
    </w:p>
    <w:p>
      <w:pPr>
        <w:pStyle w:val="ListParagraph"/>
        <w:numPr>
          <w:ilvl w:val="0"/>
          <w:numId w:val="2"/>
        </w:numPr>
        <w:spacing w:after="80"/>
      </w:pPr>
      <w:r>
        <w:t xml:space="preserve">Pet: owner mandatory, species mandatory, breed mandatory.</w:t>
      </w:r>
    </w:p>
    <w:p>
      <w:pPr>
        <w:pStyle w:val="ListParagraph"/>
        <w:numPr>
          <w:ilvl w:val="0"/>
          <w:numId w:val="2"/>
        </w:numPr>
        <w:spacing w:after="80"/>
      </w:pPr>
      <w:r>
        <w:t xml:space="preserve">Vaccination: next_due_date must be greater than vaccination_date.</w:t>
      </w:r>
    </w:p>
    <w:p>
      <w:pPr>
        <w:pStyle w:val="Heading2"/>
      </w:pPr>
      <w:r>
        <w:t xml:space="preserve">12.6 Edge Cases</w:t>
      </w:r>
    </w:p>
    <w:p>
      <w:pPr>
        <w:pStyle w:val="ListParagraph"/>
        <w:numPr>
          <w:ilvl w:val="0"/>
          <w:numId w:val="2"/>
        </w:numPr>
        <w:spacing w:after="80"/>
      </w:pPr>
      <w:r>
        <w:t xml:space="preserve">Duplicate phone number on registration attempt</w:t>
      </w:r>
    </w:p>
    <w:p>
      <w:pPr>
        <w:pStyle w:val="ListParagraph"/>
        <w:numPr>
          <w:ilvl w:val="0"/>
          <w:numId w:val="2"/>
        </w:numPr>
        <w:spacing w:after="80"/>
      </w:pPr>
      <w:r>
        <w:t xml:space="preserve">Owner deletion while pets exist (must be blocked or cascaded with explicit confirmation, not silently allowed)</w:t>
      </w:r>
    </w:p>
    <w:p>
      <w:pPr>
        <w:pStyle w:val="ListParagraph"/>
        <w:numPr>
          <w:ilvl w:val="0"/>
          <w:numId w:val="2"/>
        </w:numPr>
        <w:spacing w:after="80"/>
      </w:pPr>
      <w:r>
        <w:t xml:space="preserve">Breed not mapped to species</w:t>
      </w:r>
    </w:p>
    <w:p>
      <w:pPr>
        <w:pStyle w:val="ListParagraph"/>
        <w:numPr>
          <w:ilvl w:val="0"/>
          <w:numId w:val="2"/>
        </w:numPr>
        <w:spacing w:after="80"/>
      </w:pPr>
      <w:r>
        <w:t xml:space="preserve">Duplicate vaccine entry</w:t>
      </w:r>
    </w:p>
    <w:p>
      <w:pPr>
        <w:pStyle w:val="ListParagraph"/>
        <w:numPr>
          <w:ilvl w:val="0"/>
          <w:numId w:val="2"/>
        </w:numPr>
        <w:spacing w:after="80"/>
      </w:pPr>
      <w:r>
        <w:t xml:space="preserve">Past due date on vaccination entry</w:t>
      </w:r>
    </w:p>
    <w:p>
      <w:pPr>
        <w:pStyle w:val="Heading1"/>
      </w:pPr>
      <w:r>
        <w:t xml:space="preserve">13. Developer 2 — Detailed FRD (Clinical Operations)</w:t>
      </w:r>
    </w:p>
    <w:p>
      <w:pPr>
        <w:spacing w:after="160"/>
      </w:pPr>
      <w:r>
        <w:t xml:space="preserve">Source: PawCare_Developer2_FRD.docx (“VetCare Pro”), with Laboratory, Pharmacy, Grooming, and Billing removed (Conflicts #3 and #4) and clinic_id renamed to hospital_id (Conflict #8) throughout.</w:t>
      </w:r>
    </w:p>
    <w:p>
      <w:pPr>
        <w:pStyle w:val="Heading2"/>
      </w:pPr>
      <w:r>
        <w:t xml:space="preserve">13.1 Module Overview</w:t>
      </w:r>
    </w:p>
    <w:p>
      <w:pPr>
        <w:spacing w:after="160"/>
      </w:pPr>
      <w:r>
        <w:t xml:space="preserve">Handles the complete lifecycle of veterinary doctors — onboarding, scheduling, availability — and the clinical record: consultation (SOAP notes), diagnosis, treatment plan, prescription, and procedures. This module is the doctor-facing counterpart to Dev3's operations-facing Appointment Management.</w:t>
      </w:r>
    </w:p>
    <w:p>
      <w:pPr>
        <w:pStyle w:val="Heading2"/>
      </w:pPr>
      <w:r>
        <w:t xml:space="preserve">13.2 Business Flows</w:t>
      </w:r>
    </w:p>
    <w:p>
      <w:pPr>
        <w:shd w:fill="F4F4F4" w:val="clear"/>
        <w:spacing w:after="20"/>
      </w:pPr>
      <w:r>
        <w:rPr>
          <w:rFonts w:ascii="Consolas" w:cs="Consolas" w:eastAsia="Consolas" w:hAnsi="Consolas"/>
          <w:sz w:val="19"/>
          <w:szCs w:val="19"/>
        </w:rPr>
        <w:t xml:space="preserve">Doctor Onboarding Flow:</w:t>
      </w:r>
    </w:p>
    <w:p>
      <w:pPr>
        <w:shd w:fill="F4F4F4" w:val="clear"/>
        <w:spacing w:after="20"/>
      </w:pPr>
      <w:r>
        <w:rPr>
          <w:rFonts w:ascii="Consolas" w:cs="Consolas" w:eastAsia="Consolas" w:hAnsi="Consolas"/>
          <w:sz w:val="19"/>
          <w:szCs w:val="19"/>
        </w:rPr>
        <w:t xml:space="preserve">  Admin creates doctor record -&gt; Specializations mapped -&gt; Credentials auto-generated and</w:t>
      </w:r>
    </w:p>
    <w:p>
      <w:pPr>
        <w:shd w:fill="F4F4F4" w:val="clear"/>
        <w:spacing w:after="20"/>
      </w:pPr>
      <w:r>
        <w:rPr>
          <w:rFonts w:ascii="Consolas" w:cs="Consolas" w:eastAsia="Consolas" w:hAnsi="Consolas"/>
          <w:sz w:val="19"/>
          <w:szCs w:val="19"/>
        </w:rPr>
        <w:t xml:space="preserve">  emailed -&gt; Doctor logs in, sets password, completes profile -&gt; Admin activates</w:t>
      </w:r>
    </w:p>
    <w:p>
      <w:pPr>
        <w:shd w:fill="F4F4F4" w:val="clear"/>
        <w:spacing w:after="20"/>
      </w:pPr>
      <w:r>
        <w:rPr>
          <w:rFonts w:ascii="Consolas" w:cs="Consolas" w:eastAsia="Consolas" w:hAnsi="Consolas"/>
          <w:sz w:val="19"/>
          <w:szCs w:val="19"/>
        </w:rPr>
        <w:t xml:space="preserve"/>
      </w:r>
    </w:p>
    <w:p>
      <w:pPr>
        <w:shd w:fill="F4F4F4" w:val="clear"/>
        <w:spacing w:after="20"/>
      </w:pPr>
      <w:r>
        <w:rPr>
          <w:rFonts w:ascii="Consolas" w:cs="Consolas" w:eastAsia="Consolas" w:hAnsi="Consolas"/>
          <w:sz w:val="19"/>
          <w:szCs w:val="19"/>
        </w:rPr>
        <w:t xml:space="preserve">Schedule &amp; Availability Flow:</w:t>
      </w:r>
    </w:p>
    <w:p>
      <w:pPr>
        <w:shd w:fill="F4F4F4" w:val="clear"/>
        <w:spacing w:after="20"/>
      </w:pPr>
      <w:r>
        <w:rPr>
          <w:rFonts w:ascii="Consolas" w:cs="Consolas" w:eastAsia="Consolas" w:hAnsi="Consolas"/>
          <w:sz w:val="19"/>
          <w:szCs w:val="19"/>
        </w:rPr>
        <w:t xml:space="preserve">  Doctor/Admin configures weekly shift templates -&gt; System auto-generates slots -&gt;</w:t>
      </w:r>
    </w:p>
    <w:p>
      <w:pPr>
        <w:shd w:fill="F4F4F4" w:val="clear"/>
        <w:spacing w:after="20"/>
      </w:pPr>
      <w:r>
        <w:rPr>
          <w:rFonts w:ascii="Consolas" w:cs="Consolas" w:eastAsia="Consolas" w:hAnsi="Consolas"/>
          <w:sz w:val="19"/>
          <w:szCs w:val="19"/>
        </w:rPr>
        <w:t xml:space="preserve">  Doctor submits leave requests -&gt; Admin approves/rejects -&gt; Approved leave overrides</w:t>
      </w:r>
    </w:p>
    <w:p>
      <w:pPr>
        <w:shd w:fill="F4F4F4" w:val="clear"/>
        <w:spacing w:after="20"/>
      </w:pPr>
      <w:r>
        <w:rPr>
          <w:rFonts w:ascii="Consolas" w:cs="Consolas" w:eastAsia="Consolas" w:hAnsi="Consolas"/>
          <w:sz w:val="19"/>
          <w:szCs w:val="19"/>
        </w:rPr>
        <w:t xml:space="preserve">  schedule -&gt; Real-time availability exposed to Dev3's Appointment Management</w:t>
      </w:r>
    </w:p>
    <w:p>
      <w:pPr>
        <w:shd w:fill="F4F4F4" w:val="clear"/>
        <w:spacing w:after="20"/>
      </w:pPr>
      <w:r>
        <w:rPr>
          <w:rFonts w:ascii="Consolas" w:cs="Consolas" w:eastAsia="Consolas" w:hAnsi="Consolas"/>
          <w:sz w:val="19"/>
          <w:szCs w:val="19"/>
        </w:rPr>
        <w:t xml:space="preserve"/>
      </w:r>
    </w:p>
    <w:p>
      <w:pPr>
        <w:shd w:fill="F4F4F4" w:val="clear"/>
        <w:spacing w:after="20"/>
      </w:pPr>
      <w:r>
        <w:rPr>
          <w:rFonts w:ascii="Consolas" w:cs="Consolas" w:eastAsia="Consolas" w:hAnsi="Consolas"/>
          <w:sz w:val="19"/>
          <w:szCs w:val="19"/>
        </w:rPr>
        <w:t xml:space="preserve">Consultation Flow:</w:t>
      </w:r>
    </w:p>
    <w:p>
      <w:pPr>
        <w:shd w:fill="F4F4F4" w:val="clear"/>
        <w:spacing w:after="20"/>
      </w:pPr>
      <w:r>
        <w:rPr>
          <w:rFonts w:ascii="Consolas" w:cs="Consolas" w:eastAsia="Consolas" w:hAnsi="Consolas"/>
          <w:sz w:val="19"/>
          <w:szCs w:val="19"/>
        </w:rPr>
        <w:t xml:space="preserve">  Appointment Checked In (Dev3) -&gt; Doctor Opens SOAP Note -&gt; Diagnosis -&gt; Treatment Plan</w:t>
      </w:r>
    </w:p>
    <w:p>
      <w:pPr>
        <w:shd w:fill="F4F4F4" w:val="clear"/>
        <w:spacing w:after="20"/>
      </w:pPr>
      <w:r>
        <w:rPr>
          <w:rFonts w:ascii="Consolas" w:cs="Consolas" w:eastAsia="Consolas" w:hAnsi="Consolas"/>
          <w:sz w:val="19"/>
          <w:szCs w:val="19"/>
        </w:rPr>
        <w:t xml:space="preserve">  -&gt; Prescription -&gt; Procedure (if any) -&gt; Charges Exposed to Dev4 Billing</w:t>
      </w:r>
    </w:p>
    <w:p>
      <w:pPr>
        <w:pStyle w:val="Heading2"/>
      </w:pPr>
      <w:r>
        <w:t xml:space="preserve">13.3 Database Tables</w:t>
      </w:r>
    </w:p>
    <w:p>
      <w:pPr>
        <w:shd w:fill="F4F4F4" w:val="clear"/>
        <w:spacing w:after="20"/>
      </w:pPr>
      <w:r>
        <w:rPr>
          <w:rFonts w:ascii="Consolas" w:cs="Consolas" w:eastAsia="Consolas" w:hAnsi="Consolas"/>
          <w:sz w:val="19"/>
          <w:szCs w:val="19"/>
        </w:rPr>
        <w:t xml:space="preserve">doctors</w:t>
      </w:r>
    </w:p>
    <w:p>
      <w:pPr>
        <w:shd w:fill="F4F4F4" w:val="clear"/>
        <w:spacing w:after="20"/>
      </w:pPr>
      <w:r>
        <w:rPr>
          <w:rFonts w:ascii="Consolas" w:cs="Consolas" w:eastAsia="Consolas" w:hAnsi="Consolas"/>
          <w:sz w:val="19"/>
          <w:szCs w:val="19"/>
        </w:rPr>
        <w:t xml:space="preserve">  id UUID PK, user_id FK -&gt; users (UNIQUE), hospital_id FK, branch_id FK,</w:t>
      </w:r>
    </w:p>
    <w:p>
      <w:pPr>
        <w:shd w:fill="F4F4F4" w:val="clear"/>
        <w:spacing w:after="20"/>
      </w:pPr>
      <w:r>
        <w:rPr>
          <w:rFonts w:ascii="Consolas" w:cs="Consolas" w:eastAsia="Consolas" w:hAnsi="Consolas"/>
          <w:sz w:val="19"/>
          <w:szCs w:val="19"/>
        </w:rPr>
        <w:t xml:space="preserve">  employee_code UNIQUE (VET-YYYY-NNNN), first_name, last_name, email UNIQUE, phone,</w:t>
      </w:r>
    </w:p>
    <w:p>
      <w:pPr>
        <w:shd w:fill="F4F4F4" w:val="clear"/>
        <w:spacing w:after="20"/>
      </w:pPr>
      <w:r>
        <w:rPr>
          <w:rFonts w:ascii="Consolas" w:cs="Consolas" w:eastAsia="Consolas" w:hAnsi="Consolas"/>
          <w:sz w:val="19"/>
          <w:szCs w:val="19"/>
        </w:rPr>
        <w:t xml:space="preserve">  gender, dob, profile_photo_url, bio, status, joining_date,</w:t>
      </w:r>
    </w:p>
    <w:p>
      <w:pPr>
        <w:shd w:fill="F4F4F4" w:val="clear"/>
        <w:spacing w:after="20"/>
      </w:pPr>
      <w:r>
        <w:rPr>
          <w:rFonts w:ascii="Consolas" w:cs="Consolas" w:eastAsia="Consolas" w:hAnsi="Consolas"/>
          <w:sz w:val="19"/>
          <w:szCs w:val="19"/>
        </w:rPr>
        <w:t xml:space="preserve">  consultation_fee, consultation_duration_min</w:t>
      </w:r>
    </w:p>
    <w:p>
      <w:pPr>
        <w:shd w:fill="F4F4F4" w:val="clear"/>
        <w:spacing w:after="20"/>
      </w:pPr>
      <w:r>
        <w:rPr>
          <w:rFonts w:ascii="Consolas" w:cs="Consolas" w:eastAsia="Consolas" w:hAnsi="Consolas"/>
          <w:sz w:val="19"/>
          <w:szCs w:val="19"/>
        </w:rPr>
        <w:t xml:space="preserve"/>
      </w:r>
    </w:p>
    <w:p>
      <w:pPr>
        <w:shd w:fill="F4F4F4" w:val="clear"/>
        <w:spacing w:after="20"/>
      </w:pPr>
      <w:r>
        <w:rPr>
          <w:rFonts w:ascii="Consolas" w:cs="Consolas" w:eastAsia="Consolas" w:hAnsi="Consolas"/>
          <w:sz w:val="19"/>
          <w:szCs w:val="19"/>
        </w:rPr>
        <w:t xml:space="preserve">doctor_specializations</w:t>
      </w:r>
    </w:p>
    <w:p>
      <w:pPr>
        <w:shd w:fill="F4F4F4" w:val="clear"/>
        <w:spacing w:after="20"/>
      </w:pPr>
      <w:r>
        <w:rPr>
          <w:rFonts w:ascii="Consolas" w:cs="Consolas" w:eastAsia="Consolas" w:hAnsi="Consolas"/>
          <w:sz w:val="19"/>
          <w:szCs w:val="19"/>
        </w:rPr>
        <w:t xml:space="preserve">  id PK, doctor_id FK, specialization_id FK, is_primary BOOLEAN</w:t>
      </w:r>
    </w:p>
    <w:p>
      <w:pPr>
        <w:shd w:fill="F4F4F4" w:val="clear"/>
        <w:spacing w:after="20"/>
      </w:pPr>
      <w:r>
        <w:rPr>
          <w:rFonts w:ascii="Consolas" w:cs="Consolas" w:eastAsia="Consolas" w:hAnsi="Consolas"/>
          <w:sz w:val="19"/>
          <w:szCs w:val="19"/>
        </w:rPr>
        <w:t xml:space="preserve"/>
      </w:r>
    </w:p>
    <w:p>
      <w:pPr>
        <w:shd w:fill="F4F4F4" w:val="clear"/>
        <w:spacing w:after="20"/>
      </w:pPr>
      <w:r>
        <w:rPr>
          <w:rFonts w:ascii="Consolas" w:cs="Consolas" w:eastAsia="Consolas" w:hAnsi="Consolas"/>
          <w:sz w:val="19"/>
          <w:szCs w:val="19"/>
        </w:rPr>
        <w:t xml:space="preserve">doctor_schedules</w:t>
      </w:r>
    </w:p>
    <w:p>
      <w:pPr>
        <w:shd w:fill="F4F4F4" w:val="clear"/>
        <w:spacing w:after="20"/>
      </w:pPr>
      <w:r>
        <w:rPr>
          <w:rFonts w:ascii="Consolas" w:cs="Consolas" w:eastAsia="Consolas" w:hAnsi="Consolas"/>
          <w:sz w:val="19"/>
          <w:szCs w:val="19"/>
        </w:rPr>
        <w:t xml:space="preserve">  id PK, doctor_id FK, day_of_week ENUM, start_time, end_time</w:t>
      </w:r>
    </w:p>
    <w:p>
      <w:pPr>
        <w:shd w:fill="F4F4F4" w:val="clear"/>
        <w:spacing w:after="20"/>
      </w:pPr>
      <w:r>
        <w:rPr>
          <w:rFonts w:ascii="Consolas" w:cs="Consolas" w:eastAsia="Consolas" w:hAnsi="Consolas"/>
          <w:sz w:val="19"/>
          <w:szCs w:val="19"/>
        </w:rPr>
        <w:t xml:space="preserve"/>
      </w:r>
    </w:p>
    <w:p>
      <w:pPr>
        <w:shd w:fill="F4F4F4" w:val="clear"/>
        <w:spacing w:after="20"/>
      </w:pPr>
      <w:r>
        <w:rPr>
          <w:rFonts w:ascii="Consolas" w:cs="Consolas" w:eastAsia="Consolas" w:hAnsi="Consolas"/>
          <w:sz w:val="19"/>
          <w:szCs w:val="19"/>
        </w:rPr>
        <w:t xml:space="preserve">doctor_leave</w:t>
      </w:r>
    </w:p>
    <w:p>
      <w:pPr>
        <w:shd w:fill="F4F4F4" w:val="clear"/>
        <w:spacing w:after="20"/>
      </w:pPr>
      <w:r>
        <w:rPr>
          <w:rFonts w:ascii="Consolas" w:cs="Consolas" w:eastAsia="Consolas" w:hAnsi="Consolas"/>
          <w:sz w:val="19"/>
          <w:szCs w:val="19"/>
        </w:rPr>
        <w:t xml:space="preserve">  id PK, doctor_id FK, start_date, end_date, reason, status (PENDING/APPROVED/REJECTED)</w:t>
      </w:r>
    </w:p>
    <w:p>
      <w:pPr>
        <w:shd w:fill="F4F4F4" w:val="clear"/>
        <w:spacing w:after="20"/>
      </w:pPr>
      <w:r>
        <w:rPr>
          <w:rFonts w:ascii="Consolas" w:cs="Consolas" w:eastAsia="Consolas" w:hAnsi="Consolas"/>
          <w:sz w:val="19"/>
          <w:szCs w:val="19"/>
        </w:rPr>
        <w:t xml:space="preserve"/>
      </w:r>
    </w:p>
    <w:p>
      <w:pPr>
        <w:shd w:fill="F4F4F4" w:val="clear"/>
        <w:spacing w:after="20"/>
      </w:pPr>
      <w:r>
        <w:rPr>
          <w:rFonts w:ascii="Consolas" w:cs="Consolas" w:eastAsia="Consolas" w:hAnsi="Consolas"/>
          <w:sz w:val="19"/>
          <w:szCs w:val="19"/>
        </w:rPr>
        <w:t xml:space="preserve">consultations</w:t>
      </w:r>
    </w:p>
    <w:p>
      <w:pPr>
        <w:shd w:fill="F4F4F4" w:val="clear"/>
        <w:spacing w:after="20"/>
      </w:pPr>
      <w:r>
        <w:rPr>
          <w:rFonts w:ascii="Consolas" w:cs="Consolas" w:eastAsia="Consolas" w:hAnsi="Consolas"/>
          <w:sz w:val="19"/>
          <w:szCs w:val="19"/>
        </w:rPr>
        <w:t xml:space="preserve">  id PK, appointment_id FK -&gt; Dev3.appointments, pet_id FK, doctor_id FK,</w:t>
      </w:r>
    </w:p>
    <w:p>
      <w:pPr>
        <w:shd w:fill="F4F4F4" w:val="clear"/>
        <w:spacing w:after="20"/>
      </w:pPr>
      <w:r>
        <w:rPr>
          <w:rFonts w:ascii="Consolas" w:cs="Consolas" w:eastAsia="Consolas" w:hAnsi="Consolas"/>
          <w:sz w:val="19"/>
          <w:szCs w:val="19"/>
        </w:rPr>
        <w:t xml:space="preserve">  subjective TEXT, objective TEXT, assessment TEXT, plan TEXT, follow_up_date</w:t>
      </w:r>
    </w:p>
    <w:p>
      <w:pPr>
        <w:shd w:fill="F4F4F4" w:val="clear"/>
        <w:spacing w:after="20"/>
      </w:pPr>
      <w:r>
        <w:rPr>
          <w:rFonts w:ascii="Consolas" w:cs="Consolas" w:eastAsia="Consolas" w:hAnsi="Consolas"/>
          <w:sz w:val="19"/>
          <w:szCs w:val="19"/>
        </w:rPr>
        <w:t xml:space="preserve"/>
      </w:r>
    </w:p>
    <w:p>
      <w:pPr>
        <w:shd w:fill="F4F4F4" w:val="clear"/>
        <w:spacing w:after="20"/>
      </w:pPr>
      <w:r>
        <w:rPr>
          <w:rFonts w:ascii="Consolas" w:cs="Consolas" w:eastAsia="Consolas" w:hAnsi="Consolas"/>
          <w:sz w:val="19"/>
          <w:szCs w:val="19"/>
        </w:rPr>
        <w:t xml:space="preserve">diagnoses</w:t>
      </w:r>
    </w:p>
    <w:p>
      <w:pPr>
        <w:shd w:fill="F4F4F4" w:val="clear"/>
        <w:spacing w:after="20"/>
      </w:pPr>
      <w:r>
        <w:rPr>
          <w:rFonts w:ascii="Consolas" w:cs="Consolas" w:eastAsia="Consolas" w:hAnsi="Consolas"/>
          <w:sz w:val="19"/>
          <w:szCs w:val="19"/>
        </w:rPr>
        <w:t xml:space="preserve">  id PK, consultation_id FK, diagnosis_code, diagnosis_description</w:t>
      </w:r>
    </w:p>
    <w:p>
      <w:pPr>
        <w:shd w:fill="F4F4F4" w:val="clear"/>
        <w:spacing w:after="20"/>
      </w:pPr>
      <w:r>
        <w:rPr>
          <w:rFonts w:ascii="Consolas" w:cs="Consolas" w:eastAsia="Consolas" w:hAnsi="Consolas"/>
          <w:sz w:val="19"/>
          <w:szCs w:val="19"/>
        </w:rPr>
        <w:t xml:space="preserve"/>
      </w:r>
    </w:p>
    <w:p>
      <w:pPr>
        <w:shd w:fill="F4F4F4" w:val="clear"/>
        <w:spacing w:after="20"/>
      </w:pPr>
      <w:r>
        <w:rPr>
          <w:rFonts w:ascii="Consolas" w:cs="Consolas" w:eastAsia="Consolas" w:hAnsi="Consolas"/>
          <w:sz w:val="19"/>
          <w:szCs w:val="19"/>
        </w:rPr>
        <w:t xml:space="preserve">prescriptions  /  prescription_items</w:t>
      </w:r>
    </w:p>
    <w:p>
      <w:pPr>
        <w:shd w:fill="F4F4F4" w:val="clear"/>
        <w:spacing w:after="20"/>
      </w:pPr>
      <w:r>
        <w:rPr>
          <w:rFonts w:ascii="Consolas" w:cs="Consolas" w:eastAsia="Consolas" w:hAnsi="Consolas"/>
          <w:sz w:val="19"/>
          <w:szCs w:val="19"/>
        </w:rPr>
        <w:t xml:space="preserve">  id PK, consultation_id FK, pdf_url; items: medicine_id FK -&gt; Team Lead.master_medicine,</w:t>
      </w:r>
    </w:p>
    <w:p>
      <w:pPr>
        <w:shd w:fill="F4F4F4" w:val="clear"/>
        <w:spacing w:after="20"/>
      </w:pPr>
      <w:r>
        <w:rPr>
          <w:rFonts w:ascii="Consolas" w:cs="Consolas" w:eastAsia="Consolas" w:hAnsi="Consolas"/>
          <w:sz w:val="19"/>
          <w:szCs w:val="19"/>
        </w:rPr>
        <w:t xml:space="preserve">  dosage, duration, instructions</w:t>
      </w:r>
    </w:p>
    <w:p>
      <w:pPr>
        <w:shd w:fill="F4F4F4" w:val="clear"/>
        <w:spacing w:after="20"/>
      </w:pPr>
      <w:r>
        <w:rPr>
          <w:rFonts w:ascii="Consolas" w:cs="Consolas" w:eastAsia="Consolas" w:hAnsi="Consolas"/>
          <w:sz w:val="19"/>
          <w:szCs w:val="19"/>
        </w:rPr>
        <w:t xml:space="preserve"/>
      </w:r>
    </w:p>
    <w:p>
      <w:pPr>
        <w:shd w:fill="F4F4F4" w:val="clear"/>
        <w:spacing w:after="20"/>
      </w:pPr>
      <w:r>
        <w:rPr>
          <w:rFonts w:ascii="Consolas" w:cs="Consolas" w:eastAsia="Consolas" w:hAnsi="Consolas"/>
          <w:sz w:val="19"/>
          <w:szCs w:val="19"/>
        </w:rPr>
        <w:t xml:space="preserve">procedures</w:t>
      </w:r>
    </w:p>
    <w:p>
      <w:pPr>
        <w:shd w:fill="F4F4F4" w:val="clear"/>
        <w:spacing w:after="20"/>
      </w:pPr>
      <w:r>
        <w:rPr>
          <w:rFonts w:ascii="Consolas" w:cs="Consolas" w:eastAsia="Consolas" w:hAnsi="Consolas"/>
          <w:sz w:val="19"/>
          <w:szCs w:val="19"/>
        </w:rPr>
        <w:t xml:space="preserve">  id PK, consultation_id FK, procedure_type (SURGERY/DENTAL/DEWORMING/MICROCHIPPING),</w:t>
      </w:r>
    </w:p>
    <w:p>
      <w:pPr>
        <w:shd w:fill="F4F4F4" w:val="clear"/>
        <w:spacing w:after="20"/>
      </w:pPr>
      <w:r>
        <w:rPr>
          <w:rFonts w:ascii="Consolas" w:cs="Consolas" w:eastAsia="Consolas" w:hAnsi="Consolas"/>
          <w:sz w:val="19"/>
          <w:szCs w:val="19"/>
        </w:rPr>
        <w:t xml:space="preserve">  notes, performed_by FK -&gt; doctors</w:t>
      </w:r>
    </w:p>
    <w:p>
      <w:pPr>
        <w:pStyle w:val="Heading2"/>
      </w:pPr>
      <w:r>
        <w:t xml:space="preserve">13.4 Key APIs</w:t>
      </w:r>
    </w:p>
    <w:p>
      <w:pPr>
        <w:shd w:fill="F4F4F4" w:val="clear"/>
        <w:spacing w:after="20"/>
      </w:pPr>
      <w:r>
        <w:rPr>
          <w:rFonts w:ascii="Consolas" w:cs="Consolas" w:eastAsia="Consolas" w:hAnsi="Consolas"/>
          <w:sz w:val="19"/>
          <w:szCs w:val="19"/>
        </w:rPr>
        <w:t xml:space="preserve">POST /api/doctors</w:t>
      </w:r>
    </w:p>
    <w:p>
      <w:pPr>
        <w:shd w:fill="F4F4F4" w:val="clear"/>
        <w:spacing w:after="20"/>
      </w:pPr>
      <w:r>
        <w:rPr>
          <w:rFonts w:ascii="Consolas" w:cs="Consolas" w:eastAsia="Consolas" w:hAnsi="Consolas"/>
          <w:sz w:val="19"/>
          <w:szCs w:val="19"/>
        </w:rPr>
        <w:t xml:space="preserve">GET  /api/doctors/{id}/availability</w:t>
      </w:r>
    </w:p>
    <w:p>
      <w:pPr>
        <w:shd w:fill="F4F4F4" w:val="clear"/>
        <w:spacing w:after="20"/>
      </w:pPr>
      <w:r>
        <w:rPr>
          <w:rFonts w:ascii="Consolas" w:cs="Consolas" w:eastAsia="Consolas" w:hAnsi="Consolas"/>
          <w:sz w:val="19"/>
          <w:szCs w:val="19"/>
        </w:rPr>
        <w:t xml:space="preserve">POST /api/doctors/{id}/leave</w:t>
      </w:r>
    </w:p>
    <w:p>
      <w:pPr>
        <w:shd w:fill="F4F4F4" w:val="clear"/>
        <w:spacing w:after="20"/>
      </w:pPr>
      <w:r>
        <w:rPr>
          <w:rFonts w:ascii="Consolas" w:cs="Consolas" w:eastAsia="Consolas" w:hAnsi="Consolas"/>
          <w:sz w:val="19"/>
          <w:szCs w:val="19"/>
        </w:rPr>
        <w:t xml:space="preserve">POST /api/consultations</w:t>
      </w:r>
    </w:p>
    <w:p>
      <w:pPr>
        <w:shd w:fill="F4F4F4" w:val="clear"/>
        <w:spacing w:after="20"/>
      </w:pPr>
      <w:r>
        <w:rPr>
          <w:rFonts w:ascii="Consolas" w:cs="Consolas" w:eastAsia="Consolas" w:hAnsi="Consolas"/>
          <w:sz w:val="19"/>
          <w:szCs w:val="19"/>
        </w:rPr>
        <w:t xml:space="preserve">POST /api/prescriptions</w:t>
      </w:r>
    </w:p>
    <w:p>
      <w:pPr>
        <w:shd w:fill="F4F4F4" w:val="clear"/>
        <w:spacing w:after="20"/>
      </w:pPr>
      <w:r>
        <w:rPr>
          <w:rFonts w:ascii="Consolas" w:cs="Consolas" w:eastAsia="Consolas" w:hAnsi="Consolas"/>
          <w:sz w:val="19"/>
          <w:szCs w:val="19"/>
        </w:rPr>
        <w:t xml:space="preserve">GET  /api/prescriptions/{id}/pdf</w:t>
      </w:r>
    </w:p>
    <w:p>
      <w:pPr>
        <w:shd w:fill="F4F4F4" w:val="clear"/>
        <w:spacing w:after="20"/>
      </w:pPr>
      <w:r>
        <w:rPr>
          <w:rFonts w:ascii="Consolas" w:cs="Consolas" w:eastAsia="Consolas" w:hAnsi="Consolas"/>
          <w:sz w:val="19"/>
          <w:szCs w:val="19"/>
        </w:rPr>
        <w:t xml:space="preserve">POST /api/procedures</w:t>
      </w:r>
    </w:p>
    <w:p>
      <w:pPr>
        <w:pStyle w:val="Heading2"/>
      </w:pPr>
      <w:r>
        <w:t xml:space="preserve">13.5 User Roles &amp;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700"/>
        <w:gridCol w:w="1700"/>
        <w:gridCol w:w="1860"/>
      </w:tblGrid>
      <w:tr>
        <w:tc>
          <w:tcPr>
            <w:tcW w:type="dxa" w:w="22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Feature</w:t>
            </w:r>
          </w:p>
        </w:tc>
        <w:tc>
          <w:tcPr>
            <w:tcW w:type="dxa" w:w="19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Hospital Admin</w:t>
            </w:r>
          </w:p>
        </w:tc>
        <w:tc>
          <w:tcPr>
            <w:tcW w:type="dxa" w:w="17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Receptionist</w:t>
            </w:r>
          </w:p>
        </w:tc>
        <w:tc>
          <w:tcPr>
            <w:tcW w:type="dxa" w:w="17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Doctor (Own)</w:t>
            </w:r>
          </w:p>
        </w:tc>
        <w:tc>
          <w:tcPr>
            <w:tcW w:type="dxa" w:w="18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Doctor (Others)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Create Doctor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CRUD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Edit Profile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CRUD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Update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Manage Schedules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CRUD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Update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Submit Leave Request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Create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Approve/Reject Leave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Update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View Availability</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Read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Read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Read</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Read</w:t>
            </w:r>
          </w:p>
        </w:tc>
      </w:tr>
    </w:tbl>
    <w:p>
      <w:pPr>
        <w:pStyle w:val="Heading2"/>
      </w:pPr>
      <w:r>
        <w:t xml:space="preserve">13.6 Validation Rules</w:t>
      </w:r>
    </w:p>
    <w:p>
      <w:pPr>
        <w:pStyle w:val="ListParagraph"/>
        <w:numPr>
          <w:ilvl w:val="0"/>
          <w:numId w:val="2"/>
        </w:numPr>
        <w:spacing w:after="80"/>
      </w:pPr>
      <w:r>
        <w:t xml:space="preserve">A doctor cannot be assigned an appointment outside their configured schedule or during approved leave.</w:t>
      </w:r>
    </w:p>
    <w:p>
      <w:pPr>
        <w:pStyle w:val="ListParagraph"/>
        <w:numPr>
          <w:ilvl w:val="0"/>
          <w:numId w:val="2"/>
        </w:numPr>
        <w:spacing w:after="80"/>
      </w:pPr>
      <w:r>
        <w:t xml:space="preserve">Prescription items must reference a valid medicine in Team Lead's master_medicine.</w:t>
      </w:r>
    </w:p>
    <w:p>
      <w:pPr>
        <w:pStyle w:val="ListParagraph"/>
        <w:numPr>
          <w:ilvl w:val="0"/>
          <w:numId w:val="2"/>
        </w:numPr>
        <w:spacing w:after="80"/>
      </w:pPr>
      <w:r>
        <w:t xml:space="preserve">Consultation cannot be created without a valid, checked-in appointment_id.</w:t>
      </w:r>
    </w:p>
    <w:p>
      <w:pPr>
        <w:pStyle w:val="Heading2"/>
      </w:pPr>
      <w:r>
        <w:t xml:space="preserve">13.7 Edge Cases</w:t>
      </w:r>
    </w:p>
    <w:p>
      <w:pPr>
        <w:pStyle w:val="ListParagraph"/>
        <w:numPr>
          <w:ilvl w:val="0"/>
          <w:numId w:val="2"/>
        </w:numPr>
        <w:spacing w:after="80"/>
      </w:pPr>
      <w:r>
        <w:t xml:space="preserve">Doctor leave approved after appointments already booked in that window — must trigger a reschedule/cancellation workflow in Dev3, not silently leave a doctor double-committed</w:t>
      </w:r>
    </w:p>
    <w:p>
      <w:pPr>
        <w:pStyle w:val="ListParagraph"/>
        <w:numPr>
          <w:ilvl w:val="0"/>
          <w:numId w:val="2"/>
        </w:numPr>
        <w:spacing w:after="80"/>
      </w:pPr>
      <w:r>
        <w:t xml:space="preserve">Consultation started but appointment cancelled mid-visit</w:t>
      </w:r>
    </w:p>
    <w:p>
      <w:pPr>
        <w:pStyle w:val="ListParagraph"/>
        <w:numPr>
          <w:ilvl w:val="0"/>
          <w:numId w:val="2"/>
        </w:numPr>
        <w:spacing w:after="80"/>
      </w:pPr>
      <w:r>
        <w:t xml:space="preserve">Prescription referencing a discontinued/inactive medicine</w:t>
      </w:r>
    </w:p>
    <w:p>
      <w:pPr>
        <w:pStyle w:val="Heading1"/>
      </w:pPr>
      <w:r>
        <w:t xml:space="preserve">14. Developer 3 — Detailed FRD (Hospital Administration &amp; Operations)</w:t>
      </w:r>
    </w:p>
    <w:p>
      <w:pPr>
        <w:spacing w:after="160"/>
      </w:pPr>
      <w:r>
        <w:t xml:space="preserve">Source: PawCareOS_FRD_Developer3_Hospital_Admin.docx, with Laboratory and Hospitalization (IPD) added per the ownership map (Section 7.4) and the Notification module split per Conflict #5 — Dev3 keeps trigger rules, Team Lead owns the dispatch engine.</w:t>
      </w:r>
    </w:p>
    <w:p>
      <w:pPr>
        <w:pStyle w:val="Heading2"/>
      </w:pPr>
      <w:r>
        <w:t xml:space="preserve">14.1 Module Overview</w:t>
      </w:r>
    </w:p>
    <w:p>
      <w:pPr>
        <w:spacing w:after="160"/>
      </w:pPr>
      <w:r>
        <w:t xml:space="preserve">The administrative and operational backbone of the platform: hospitals register, configure branches, manage staff, schedule appointments across four channels, run laboratory and IPD workflows, and monitor everything through role-specific dashboards. Note on SUPER_ADMIN: this role belongs to the PawCare OS platform owner (onboards hospitals, manages subscriptions, monitors the platform). Individual hospital businesses register as HOSPITAL_ADMIN tenants under the platform.</w:t>
      </w:r>
    </w:p>
    <w:p>
      <w:pPr>
        <w:pStyle w:val="Heading2"/>
      </w:pPr>
      <w:r>
        <w:t xml:space="preserve">14.2 Business Rules</w:t>
      </w:r>
    </w:p>
    <w:p>
      <w:pPr>
        <w:pStyle w:val="ListParagraph"/>
        <w:numPr>
          <w:ilvl w:val="0"/>
          <w:numId w:val="2"/>
        </w:numPr>
        <w:spacing w:after="80"/>
      </w:pPr>
      <w:r>
        <w:t xml:space="preserve">Every hospital must complete registration and verification before activating branches.</w:t>
      </w:r>
    </w:p>
    <w:p>
      <w:pPr>
        <w:pStyle w:val="ListParagraph"/>
        <w:numPr>
          <w:ilvl w:val="0"/>
          <w:numId w:val="2"/>
        </w:numPr>
        <w:spacing w:after="80"/>
      </w:pPr>
      <w:r>
        <w:t xml:space="preserve">A branch cannot operate without at least one assigned staff member and one doctor.</w:t>
      </w:r>
    </w:p>
    <w:p>
      <w:pPr>
        <w:pStyle w:val="ListParagraph"/>
        <w:numPr>
          <w:ilvl w:val="0"/>
          <w:numId w:val="2"/>
        </w:numPr>
        <w:spacing w:after="80"/>
      </w:pPr>
      <w:r>
        <w:t xml:space="preserve">Appointments can only be created for active branches and available doctors.</w:t>
      </w:r>
    </w:p>
    <w:p>
      <w:pPr>
        <w:pStyle w:val="ListParagraph"/>
        <w:numPr>
          <w:ilvl w:val="0"/>
          <w:numId w:val="2"/>
        </w:numPr>
        <w:spacing w:after="80"/>
      </w:pPr>
      <w:r>
        <w:t xml:space="preserve">Cancellation within 1 hour of appointment time triggers an automatic refund flag, consumed by Dev4's Payment module.</w:t>
      </w:r>
    </w:p>
    <w:p>
      <w:pPr>
        <w:pStyle w:val="ListParagraph"/>
        <w:numPr>
          <w:ilvl w:val="0"/>
          <w:numId w:val="2"/>
        </w:numPr>
        <w:spacing w:after="80"/>
      </w:pPr>
      <w:r>
        <w:t xml:space="preserve">Notification trigger rules fire automatically on booking, 24h/1h reminder, cancellation, and vaccination due dates — each call routes through Team Lead's Notification Dispatch Engine, never a direct SMS/Email/WhatsApp integration.</w:t>
      </w:r>
    </w:p>
    <w:p>
      <w:pPr>
        <w:pStyle w:val="ListParagraph"/>
        <w:numPr>
          <w:ilvl w:val="0"/>
          <w:numId w:val="2"/>
        </w:numPr>
        <w:spacing w:after="80"/>
      </w:pPr>
      <w:r>
        <w:t xml:space="preserve">Dashboard data refreshes in real time for appointments and every 15 minutes for analytics.</w:t>
      </w:r>
    </w:p>
    <w:p>
      <w:pPr>
        <w:pStyle w:val="Heading2"/>
      </w:pPr>
      <w:r>
        <w:t xml:space="preserve">14.3 Database Tables — Hospital, Branch, Staff</w:t>
      </w:r>
    </w:p>
    <w:p>
      <w:pPr>
        <w:shd w:fill="F4F4F4" w:val="clear"/>
        <w:spacing w:after="20"/>
      </w:pPr>
      <w:r>
        <w:rPr>
          <w:rFonts w:ascii="Consolas" w:cs="Consolas" w:eastAsia="Consolas" w:hAnsi="Consolas"/>
          <w:sz w:val="19"/>
          <w:szCs w:val="19"/>
        </w:rPr>
        <w:t xml:space="preserve">hospitals</w:t>
      </w:r>
    </w:p>
    <w:p>
      <w:pPr>
        <w:shd w:fill="F4F4F4" w:val="clear"/>
        <w:spacing w:after="20"/>
      </w:pPr>
      <w:r>
        <w:rPr>
          <w:rFonts w:ascii="Consolas" w:cs="Consolas" w:eastAsia="Consolas" w:hAnsi="Consolas"/>
          <w:sz w:val="19"/>
          <w:szCs w:val="19"/>
        </w:rPr>
        <w:t xml:space="preserve">  id UUID PK, name, slug UNIQUE, email, phone, gst_number, license_number,</w:t>
      </w:r>
    </w:p>
    <w:p>
      <w:pPr>
        <w:shd w:fill="F4F4F4" w:val="clear"/>
        <w:spacing w:after="20"/>
      </w:pPr>
      <w:r>
        <w:rPr>
          <w:rFonts w:ascii="Consolas" w:cs="Consolas" w:eastAsia="Consolas" w:hAnsi="Consolas"/>
          <w:sz w:val="19"/>
          <w:szCs w:val="19"/>
        </w:rPr>
        <w:t xml:space="preserve">  license_expiry, logo_url, status (PENDING/ACTIVE/SUSPENDED/CLOSED),</w:t>
      </w:r>
    </w:p>
    <w:p>
      <w:pPr>
        <w:shd w:fill="F4F4F4" w:val="clear"/>
        <w:spacing w:after="20"/>
      </w:pPr>
      <w:r>
        <w:rPr>
          <w:rFonts w:ascii="Consolas" w:cs="Consolas" w:eastAsia="Consolas" w:hAnsi="Consolas"/>
          <w:sz w:val="19"/>
          <w:szCs w:val="19"/>
        </w:rPr>
        <w:t xml:space="preserve">  subscription_plan_id FK -&gt; Dev4.subscription_plans  (Conflict #7 fix: was free text)</w:t>
      </w:r>
    </w:p>
    <w:p>
      <w:pPr>
        <w:shd w:fill="F4F4F4" w:val="clear"/>
        <w:spacing w:after="20"/>
      </w:pPr>
      <w:r>
        <w:rPr>
          <w:rFonts w:ascii="Consolas" w:cs="Consolas" w:eastAsia="Consolas" w:hAnsi="Consolas"/>
          <w:sz w:val="19"/>
          <w:szCs w:val="19"/>
        </w:rPr>
        <w:t xml:space="preserve">  address_line1, city, state, pincode, country DEFAULT India</w:t>
      </w:r>
    </w:p>
    <w:p>
      <w:pPr>
        <w:shd w:fill="F4F4F4" w:val="clear"/>
        <w:spacing w:after="20"/>
      </w:pPr>
      <w:r>
        <w:rPr>
          <w:rFonts w:ascii="Consolas" w:cs="Consolas" w:eastAsia="Consolas" w:hAnsi="Consolas"/>
          <w:sz w:val="19"/>
          <w:szCs w:val="19"/>
        </w:rPr>
        <w:t xml:space="preserve"/>
      </w:r>
    </w:p>
    <w:p>
      <w:pPr>
        <w:shd w:fill="F4F4F4" w:val="clear"/>
        <w:spacing w:after="20"/>
      </w:pPr>
      <w:r>
        <w:rPr>
          <w:rFonts w:ascii="Consolas" w:cs="Consolas" w:eastAsia="Consolas" w:hAnsi="Consolas"/>
          <w:sz w:val="19"/>
          <w:szCs w:val="19"/>
        </w:rPr>
        <w:t xml:space="preserve">hospital_settings</w:t>
      </w:r>
    </w:p>
    <w:p>
      <w:pPr>
        <w:shd w:fill="F4F4F4" w:val="clear"/>
        <w:spacing w:after="20"/>
      </w:pPr>
      <w:r>
        <w:rPr>
          <w:rFonts w:ascii="Consolas" w:cs="Consolas" w:eastAsia="Consolas" w:hAnsi="Consolas"/>
          <w:sz w:val="19"/>
          <w:szCs w:val="19"/>
        </w:rPr>
        <w:t xml:space="preserve">  id PK, hospital_id FK, opening_time, closing_time, appointment_slot_duration,</w:t>
      </w:r>
    </w:p>
    <w:p>
      <w:pPr>
        <w:shd w:fill="F4F4F4" w:val="clear"/>
        <w:spacing w:after="20"/>
      </w:pPr>
      <w:r>
        <w:rPr>
          <w:rFonts w:ascii="Consolas" w:cs="Consolas" w:eastAsia="Consolas" w:hAnsi="Consolas"/>
          <w:sz w:val="19"/>
          <w:szCs w:val="19"/>
        </w:rPr>
        <w:t xml:space="preserve">  max_advance_booking_days, currency DEFAULT INR, timezone DEFAULT Asia/Kolkata,</w:t>
      </w:r>
    </w:p>
    <w:p>
      <w:pPr>
        <w:shd w:fill="F4F4F4" w:val="clear"/>
        <w:spacing w:after="20"/>
      </w:pPr>
      <w:r>
        <w:rPr>
          <w:rFonts w:ascii="Consolas" w:cs="Consolas" w:eastAsia="Consolas" w:hAnsi="Consolas"/>
          <w:sz w:val="19"/>
          <w:szCs w:val="19"/>
        </w:rPr>
        <w:t xml:space="preserve">  payment_modes ARRAY, gst_rate DEFAULT 18.00</w:t>
      </w:r>
    </w:p>
    <w:p>
      <w:pPr>
        <w:shd w:fill="F4F4F4" w:val="clear"/>
        <w:spacing w:after="20"/>
      </w:pPr>
      <w:r>
        <w:rPr>
          <w:rFonts w:ascii="Consolas" w:cs="Consolas" w:eastAsia="Consolas" w:hAnsi="Consolas"/>
          <w:sz w:val="19"/>
          <w:szCs w:val="19"/>
        </w:rPr>
        <w:t xml:space="preserve"/>
      </w:r>
    </w:p>
    <w:p>
      <w:pPr>
        <w:shd w:fill="F4F4F4" w:val="clear"/>
        <w:spacing w:after="20"/>
      </w:pPr>
      <w:r>
        <w:rPr>
          <w:rFonts w:ascii="Consolas" w:cs="Consolas" w:eastAsia="Consolas" w:hAnsi="Consolas"/>
          <w:sz w:val="19"/>
          <w:szCs w:val="19"/>
        </w:rPr>
        <w:t xml:space="preserve">hospital_departments</w:t>
      </w:r>
    </w:p>
    <w:p>
      <w:pPr>
        <w:shd w:fill="F4F4F4" w:val="clear"/>
        <w:spacing w:after="20"/>
      </w:pPr>
      <w:r>
        <w:rPr>
          <w:rFonts w:ascii="Consolas" w:cs="Consolas" w:eastAsia="Consolas" w:hAnsi="Consolas"/>
          <w:sz w:val="19"/>
          <w:szCs w:val="19"/>
        </w:rPr>
        <w:t xml:space="preserve">  id PK, hospital_id FK, name, code, description, is_active</w:t>
      </w:r>
    </w:p>
    <w:p>
      <w:pPr>
        <w:shd w:fill="F4F4F4" w:val="clear"/>
        <w:spacing w:after="20"/>
      </w:pPr>
      <w:r>
        <w:rPr>
          <w:rFonts w:ascii="Consolas" w:cs="Consolas" w:eastAsia="Consolas" w:hAnsi="Consolas"/>
          <w:sz w:val="19"/>
          <w:szCs w:val="19"/>
        </w:rPr>
        <w:t xml:space="preserve"/>
      </w:r>
    </w:p>
    <w:p>
      <w:pPr>
        <w:shd w:fill="F4F4F4" w:val="clear"/>
        <w:spacing w:after="20"/>
      </w:pPr>
      <w:r>
        <w:rPr>
          <w:rFonts w:ascii="Consolas" w:cs="Consolas" w:eastAsia="Consolas" w:hAnsi="Consolas"/>
          <w:sz w:val="19"/>
          <w:szCs w:val="19"/>
        </w:rPr>
        <w:t xml:space="preserve">branches</w:t>
      </w:r>
    </w:p>
    <w:p>
      <w:pPr>
        <w:shd w:fill="F4F4F4" w:val="clear"/>
        <w:spacing w:after="20"/>
      </w:pPr>
      <w:r>
        <w:rPr>
          <w:rFonts w:ascii="Consolas" w:cs="Consolas" w:eastAsia="Consolas" w:hAnsi="Consolas"/>
          <w:sz w:val="19"/>
          <w:szCs w:val="19"/>
        </w:rPr>
        <w:t xml:space="preserve">  id PK, hospital_id FK, name, code UNIQUE, phone, address, city, state, pincode,</w:t>
      </w:r>
    </w:p>
    <w:p>
      <w:pPr>
        <w:shd w:fill="F4F4F4" w:val="clear"/>
        <w:spacing w:after="20"/>
      </w:pPr>
      <w:r>
        <w:rPr>
          <w:rFonts w:ascii="Consolas" w:cs="Consolas" w:eastAsia="Consolas" w:hAnsi="Consolas"/>
          <w:sz w:val="19"/>
          <w:szCs w:val="19"/>
        </w:rPr>
        <w:t xml:space="preserve">  latitude, longitude, status (ACTIVE/INACTIVE/TEMPORARILY_CLOSED),</w:t>
      </w:r>
    </w:p>
    <w:p>
      <w:pPr>
        <w:shd w:fill="F4F4F4" w:val="clear"/>
        <w:spacing w:after="20"/>
      </w:pPr>
      <w:r>
        <w:rPr>
          <w:rFonts w:ascii="Consolas" w:cs="Consolas" w:eastAsia="Consolas" w:hAnsi="Consolas"/>
          <w:sz w:val="19"/>
          <w:szCs w:val="19"/>
        </w:rPr>
        <w:t xml:space="preserve">  max_concurrent_appointments DEFAULT 5</w:t>
      </w:r>
    </w:p>
    <w:p>
      <w:pPr>
        <w:shd w:fill="F4F4F4" w:val="clear"/>
        <w:spacing w:after="20"/>
      </w:pPr>
      <w:r>
        <w:rPr>
          <w:rFonts w:ascii="Consolas" w:cs="Consolas" w:eastAsia="Consolas" w:hAnsi="Consolas"/>
          <w:sz w:val="19"/>
          <w:szCs w:val="19"/>
        </w:rPr>
        <w:t xml:space="preserve"/>
      </w:r>
    </w:p>
    <w:p>
      <w:pPr>
        <w:shd w:fill="F4F4F4" w:val="clear"/>
        <w:spacing w:after="20"/>
      </w:pPr>
      <w:r>
        <w:rPr>
          <w:rFonts w:ascii="Consolas" w:cs="Consolas" w:eastAsia="Consolas" w:hAnsi="Consolas"/>
          <w:sz w:val="19"/>
          <w:szCs w:val="19"/>
        </w:rPr>
        <w:t xml:space="preserve">branch_settings</w:t>
      </w:r>
    </w:p>
    <w:p>
      <w:pPr>
        <w:shd w:fill="F4F4F4" w:val="clear"/>
        <w:spacing w:after="20"/>
      </w:pPr>
      <w:r>
        <w:rPr>
          <w:rFonts w:ascii="Consolas" w:cs="Consolas" w:eastAsia="Consolas" w:hAnsi="Consolas"/>
          <w:sz w:val="19"/>
          <w:szCs w:val="19"/>
        </w:rPr>
        <w:t xml:space="preserve">  id PK, branch_id FK, opening_time, closing_time, slot_duration_minutes,</w:t>
      </w:r>
    </w:p>
    <w:p>
      <w:pPr>
        <w:shd w:fill="F4F4F4" w:val="clear"/>
        <w:spacing w:after="20"/>
      </w:pPr>
      <w:r>
        <w:rPr>
          <w:rFonts w:ascii="Consolas" w:cs="Consolas" w:eastAsia="Consolas" w:hAnsi="Consolas"/>
          <w:sz w:val="19"/>
          <w:szCs w:val="19"/>
        </w:rPr>
        <w:t xml:space="preserve">  is_telemedicine_enabled, is_pharmacy_enabled, is_grooming_enabled  (feature flags)</w:t>
      </w:r>
    </w:p>
    <w:p>
      <w:pPr>
        <w:shd w:fill="F4F4F4" w:val="clear"/>
        <w:spacing w:after="20"/>
      </w:pPr>
      <w:r>
        <w:rPr>
          <w:rFonts w:ascii="Consolas" w:cs="Consolas" w:eastAsia="Consolas" w:hAnsi="Consolas"/>
          <w:sz w:val="19"/>
          <w:szCs w:val="19"/>
        </w:rPr>
        <w:t xml:space="preserve"/>
      </w:r>
    </w:p>
    <w:p>
      <w:pPr>
        <w:shd w:fill="F4F4F4" w:val="clear"/>
        <w:spacing w:after="20"/>
      </w:pPr>
      <w:r>
        <w:rPr>
          <w:rFonts w:ascii="Consolas" w:cs="Consolas" w:eastAsia="Consolas" w:hAnsi="Consolas"/>
          <w:sz w:val="19"/>
          <w:szCs w:val="19"/>
        </w:rPr>
        <w:t xml:space="preserve">staff</w:t>
      </w:r>
    </w:p>
    <w:p>
      <w:pPr>
        <w:shd w:fill="F4F4F4" w:val="clear"/>
        <w:spacing w:after="20"/>
      </w:pPr>
      <w:r>
        <w:rPr>
          <w:rFonts w:ascii="Consolas" w:cs="Consolas" w:eastAsia="Consolas" w:hAnsi="Consolas"/>
          <w:sz w:val="19"/>
          <w:szCs w:val="19"/>
        </w:rPr>
        <w:t xml:space="preserve">  id PK, hospital_id FK, branch_id FK, user_id FK -&gt; Team Lead.users,</w:t>
      </w:r>
    </w:p>
    <w:p>
      <w:pPr>
        <w:shd w:fill="F4F4F4" w:val="clear"/>
        <w:spacing w:after="20"/>
      </w:pPr>
      <w:r>
        <w:rPr>
          <w:rFonts w:ascii="Consolas" w:cs="Consolas" w:eastAsia="Consolas" w:hAnsi="Consolas"/>
          <w:sz w:val="19"/>
          <w:szCs w:val="19"/>
        </w:rPr>
        <w:t xml:space="preserve">  employee_code UNIQUE, first_name, last_name, email, phone, gender, dob,</w:t>
      </w:r>
    </w:p>
    <w:p>
      <w:pPr>
        <w:shd w:fill="F4F4F4" w:val="clear"/>
        <w:spacing w:after="20"/>
      </w:pPr>
      <w:r>
        <w:rPr>
          <w:rFonts w:ascii="Consolas" w:cs="Consolas" w:eastAsia="Consolas" w:hAnsi="Consolas"/>
          <w:sz w:val="19"/>
          <w:szCs w:val="19"/>
        </w:rPr>
        <w:t xml:space="preserve">  qualification, designation, department_id FK, join_date, status, profile_image_url</w:t>
      </w:r>
    </w:p>
    <w:p>
      <w:pPr>
        <w:shd w:fill="F4F4F4" w:val="clear"/>
        <w:spacing w:after="20"/>
      </w:pPr>
      <w:r>
        <w:rPr>
          <w:rFonts w:ascii="Consolas" w:cs="Consolas" w:eastAsia="Consolas" w:hAnsi="Consolas"/>
          <w:sz w:val="19"/>
          <w:szCs w:val="19"/>
        </w:rPr>
        <w:t xml:space="preserve"/>
      </w:r>
    </w:p>
    <w:p>
      <w:pPr>
        <w:shd w:fill="F4F4F4" w:val="clear"/>
        <w:spacing w:after="20"/>
      </w:pPr>
      <w:r>
        <w:rPr>
          <w:rFonts w:ascii="Consolas" w:cs="Consolas" w:eastAsia="Consolas" w:hAnsi="Consolas"/>
          <w:sz w:val="19"/>
          <w:szCs w:val="19"/>
        </w:rPr>
        <w:t xml:space="preserve">staff_attendance  /  staff_leaves</w:t>
      </w:r>
    </w:p>
    <w:p>
      <w:pPr>
        <w:shd w:fill="F4F4F4" w:val="clear"/>
        <w:spacing w:after="20"/>
      </w:pPr>
      <w:r>
        <w:rPr>
          <w:rFonts w:ascii="Consolas" w:cs="Consolas" w:eastAsia="Consolas" w:hAnsi="Consolas"/>
          <w:sz w:val="19"/>
          <w:szCs w:val="19"/>
        </w:rPr>
        <w:t xml:space="preserve">  standard check-in/check-out and leave-request/approval tables, FK staff_id</w:t>
      </w:r>
    </w:p>
    <w:p>
      <w:pPr>
        <w:pStyle w:val="Heading2"/>
      </w:pPr>
      <w:r>
        <w:t xml:space="preserve">14.4 Database Tables — Appointment, Notification Rules</w:t>
      </w:r>
    </w:p>
    <w:p>
      <w:pPr>
        <w:shd w:fill="F4F4F4" w:val="clear"/>
        <w:spacing w:after="20"/>
      </w:pPr>
      <w:r>
        <w:rPr>
          <w:rFonts w:ascii="Consolas" w:cs="Consolas" w:eastAsia="Consolas" w:hAnsi="Consolas"/>
          <w:sz w:val="19"/>
          <w:szCs w:val="19"/>
        </w:rPr>
        <w:t xml:space="preserve">appointments</w:t>
      </w:r>
    </w:p>
    <w:p>
      <w:pPr>
        <w:shd w:fill="F4F4F4" w:val="clear"/>
        <w:spacing w:after="20"/>
      </w:pPr>
      <w:r>
        <w:rPr>
          <w:rFonts w:ascii="Consolas" w:cs="Consolas" w:eastAsia="Consolas" w:hAnsi="Consolas"/>
          <w:sz w:val="19"/>
          <w:szCs w:val="19"/>
        </w:rPr>
        <w:t xml:space="preserve">  id UUID PK, appointment_number UNIQUE (APT-2026-00145), hospital_id FK, branch_id FK,</w:t>
      </w:r>
    </w:p>
    <w:p>
      <w:pPr>
        <w:shd w:fill="F4F4F4" w:val="clear"/>
        <w:spacing w:after="20"/>
      </w:pPr>
      <w:r>
        <w:rPr>
          <w:rFonts w:ascii="Consolas" w:cs="Consolas" w:eastAsia="Consolas" w:hAnsi="Consolas"/>
          <w:sz w:val="19"/>
          <w:szCs w:val="19"/>
        </w:rPr>
        <w:t xml:space="preserve">  doctor_id FK -&gt; Dev2.doctors, pet_id FK -&gt; Dev1.pets, owner_id FK -&gt; Dev1.pet_owners,</w:t>
      </w:r>
    </w:p>
    <w:p>
      <w:pPr>
        <w:shd w:fill="F4F4F4" w:val="clear"/>
        <w:spacing w:after="20"/>
      </w:pPr>
      <w:r>
        <w:rPr>
          <w:rFonts w:ascii="Consolas" w:cs="Consolas" w:eastAsia="Consolas" w:hAnsi="Consolas"/>
          <w:sz w:val="19"/>
          <w:szCs w:val="19"/>
        </w:rPr>
        <w:t xml:space="preserve">  appointment_date, start_time, end_time,</w:t>
      </w:r>
    </w:p>
    <w:p>
      <w:pPr>
        <w:shd w:fill="F4F4F4" w:val="clear"/>
        <w:spacing w:after="20"/>
      </w:pPr>
      <w:r>
        <w:rPr>
          <w:rFonts w:ascii="Consolas" w:cs="Consolas" w:eastAsia="Consolas" w:hAnsi="Consolas"/>
          <w:sz w:val="19"/>
          <w:szCs w:val="19"/>
        </w:rPr>
        <w:t xml:space="preserve">  source_channel ENUM (WALK_IN/PHONE/WHATSAPP/ONLINE/WHATSAPP_AI -- last value added in Version 3),</w:t>
      </w:r>
    </w:p>
    <w:p>
      <w:pPr>
        <w:shd w:fill="F4F4F4" w:val="clear"/>
        <w:spacing w:after="20"/>
      </w:pPr>
      <w:r>
        <w:rPr>
          <w:rFonts w:ascii="Consolas" w:cs="Consolas" w:eastAsia="Consolas" w:hAnsi="Consolas"/>
          <w:sz w:val="19"/>
          <w:szCs w:val="19"/>
        </w:rPr>
        <w:t xml:space="preserve">  status (SCHEDULED/CONFIRMED/IN_PROGRESS/COMPLETED/CANCELLED/NO_SHOW),</w:t>
      </w:r>
    </w:p>
    <w:p>
      <w:pPr>
        <w:shd w:fill="F4F4F4" w:val="clear"/>
        <w:spacing w:after="20"/>
      </w:pPr>
      <w:r>
        <w:rPr>
          <w:rFonts w:ascii="Consolas" w:cs="Consolas" w:eastAsia="Consolas" w:hAnsi="Consolas"/>
          <w:sz w:val="19"/>
          <w:szCs w:val="19"/>
        </w:rPr>
        <w:t xml:space="preserve">  reason, notes, token_number, cancellation_reason, cancelled_by, cancelled_at,</w:t>
      </w:r>
    </w:p>
    <w:p>
      <w:pPr>
        <w:shd w:fill="F4F4F4" w:val="clear"/>
        <w:spacing w:after="20"/>
      </w:pPr>
      <w:r>
        <w:rPr>
          <w:rFonts w:ascii="Consolas" w:cs="Consolas" w:eastAsia="Consolas" w:hAnsi="Consolas"/>
          <w:sz w:val="19"/>
          <w:szCs w:val="19"/>
        </w:rPr>
        <w:t xml:space="preserve">  rescheduled_from FK -&gt; appointments,</w:t>
      </w:r>
    </w:p>
    <w:p>
      <w:pPr>
        <w:shd w:fill="F4F4F4" w:val="clear"/>
        <w:spacing w:after="20"/>
      </w:pPr>
      <w:r>
        <w:rPr>
          <w:rFonts w:ascii="Consolas" w:cs="Consolas" w:eastAsia="Consolas" w:hAnsi="Consolas"/>
          <w:sz w:val="19"/>
          <w:szCs w:val="19"/>
        </w:rPr>
        <w:t xml:space="preserve">  conversation_session_id FK -&gt; Team Lead.conversation_sessions (nullable, Version 3)</w:t>
      </w:r>
    </w:p>
    <w:p>
      <w:pPr>
        <w:shd w:fill="F4F4F4" w:val="clear"/>
        <w:spacing w:after="20"/>
      </w:pPr>
      <w:r>
        <w:rPr>
          <w:rFonts w:ascii="Consolas" w:cs="Consolas" w:eastAsia="Consolas" w:hAnsi="Consolas"/>
          <w:sz w:val="19"/>
          <w:szCs w:val="19"/>
        </w:rPr>
        <w:t xml:space="preserve"/>
      </w:r>
    </w:p>
    <w:p>
      <w:pPr>
        <w:shd w:fill="F4F4F4" w:val="clear"/>
        <w:spacing w:after="20"/>
      </w:pPr>
      <w:r>
        <w:rPr>
          <w:rFonts w:ascii="Consolas" w:cs="Consolas" w:eastAsia="Consolas" w:hAnsi="Consolas"/>
          <w:sz w:val="19"/>
          <w:szCs w:val="19"/>
        </w:rPr>
        <w:t xml:space="preserve">appointment_reminders</w:t>
      </w:r>
    </w:p>
    <w:p>
      <w:pPr>
        <w:shd w:fill="F4F4F4" w:val="clear"/>
        <w:spacing w:after="20"/>
      </w:pPr>
      <w:r>
        <w:rPr>
          <w:rFonts w:ascii="Consolas" w:cs="Consolas" w:eastAsia="Consolas" w:hAnsi="Consolas"/>
          <w:sz w:val="19"/>
          <w:szCs w:val="19"/>
        </w:rPr>
        <w:t xml:space="preserve">  id PK, appointment_id FK, reminder_type (REMINDER_24H/REMINDER_1H/CONFIRMATION/CANCELLATION),</w:t>
      </w:r>
    </w:p>
    <w:p>
      <w:pPr>
        <w:shd w:fill="F4F4F4" w:val="clear"/>
        <w:spacing w:after="20"/>
      </w:pPr>
      <w:r>
        <w:rPr>
          <w:rFonts w:ascii="Consolas" w:cs="Consolas" w:eastAsia="Consolas" w:hAnsi="Consolas"/>
          <w:sz w:val="19"/>
          <w:szCs w:val="19"/>
        </w:rPr>
        <w:t xml:space="preserve">  channel (EMAIL/SMS/WHATSAPP), status, sent_at, error_message</w:t>
      </w:r>
    </w:p>
    <w:p>
      <w:pPr>
        <w:shd w:fill="F4F4F4" w:val="clear"/>
        <w:spacing w:after="20"/>
      </w:pPr>
      <w:r>
        <w:rPr>
          <w:rFonts w:ascii="Consolas" w:cs="Consolas" w:eastAsia="Consolas" w:hAnsi="Consolas"/>
          <w:sz w:val="19"/>
          <w:szCs w:val="19"/>
        </w:rPr>
        <w:t xml:space="preserve">  -- this table records WHAT Dev3 decided to send; actual delivery happens via</w:t>
      </w:r>
    </w:p>
    <w:p>
      <w:pPr>
        <w:shd w:fill="F4F4F4" w:val="clear"/>
        <w:spacing w:after="20"/>
      </w:pPr>
      <w:r>
        <w:rPr>
          <w:rFonts w:ascii="Consolas" w:cs="Consolas" w:eastAsia="Consolas" w:hAnsi="Consolas"/>
          <w:sz w:val="19"/>
          <w:szCs w:val="19"/>
        </w:rPr>
        <w:t xml:space="preserve">  -- Team Lead's notification_logs once the dispatch call is made (Conflict #5 split)</w:t>
      </w:r>
    </w:p>
    <w:p>
      <w:pPr>
        <w:shd w:fill="F4F4F4" w:val="clear"/>
        <w:spacing w:after="20"/>
      </w:pPr>
      <w:r>
        <w:rPr>
          <w:rFonts w:ascii="Consolas" w:cs="Consolas" w:eastAsia="Consolas" w:hAnsi="Consolas"/>
          <w:sz w:val="19"/>
          <w:szCs w:val="19"/>
        </w:rPr>
        <w:t xml:space="preserve"/>
      </w:r>
    </w:p>
    <w:p>
      <w:pPr>
        <w:shd w:fill="F4F4F4" w:val="clear"/>
        <w:spacing w:after="20"/>
      </w:pPr>
      <w:r>
        <w:rPr>
          <w:rFonts w:ascii="Consolas" w:cs="Consolas" w:eastAsia="Consolas" w:hAnsi="Consolas"/>
          <w:sz w:val="19"/>
          <w:szCs w:val="19"/>
        </w:rPr>
        <w:t xml:space="preserve">lab_tests / lab_orders / lab_results</w:t>
      </w:r>
    </w:p>
    <w:p>
      <w:pPr>
        <w:shd w:fill="F4F4F4" w:val="clear"/>
        <w:spacing w:after="20"/>
      </w:pPr>
      <w:r>
        <w:rPr>
          <w:rFonts w:ascii="Consolas" w:cs="Consolas" w:eastAsia="Consolas" w:hAnsi="Consolas"/>
          <w:sz w:val="19"/>
          <w:szCs w:val="19"/>
        </w:rPr>
        <w:t xml:space="preserve">  standard test-master, order, and result tables, FK consultation_id -&gt; Dev2.consultations</w:t>
      </w:r>
    </w:p>
    <w:p>
      <w:pPr>
        <w:shd w:fill="F4F4F4" w:val="clear"/>
        <w:spacing w:after="20"/>
      </w:pPr>
      <w:r>
        <w:rPr>
          <w:rFonts w:ascii="Consolas" w:cs="Consolas" w:eastAsia="Consolas" w:hAnsi="Consolas"/>
          <w:sz w:val="19"/>
          <w:szCs w:val="19"/>
        </w:rPr>
        <w:t xml:space="preserve"/>
      </w:r>
    </w:p>
    <w:p>
      <w:pPr>
        <w:shd w:fill="F4F4F4" w:val="clear"/>
        <w:spacing w:after="20"/>
      </w:pPr>
      <w:r>
        <w:rPr>
          <w:rFonts w:ascii="Consolas" w:cs="Consolas" w:eastAsia="Consolas" w:hAnsi="Consolas"/>
          <w:sz w:val="19"/>
          <w:szCs w:val="19"/>
        </w:rPr>
        <w:t xml:space="preserve">admissions / wards / cages / beds</w:t>
      </w:r>
    </w:p>
    <w:p>
      <w:pPr>
        <w:shd w:fill="F4F4F4" w:val="clear"/>
        <w:spacing w:after="20"/>
      </w:pPr>
      <w:r>
        <w:rPr>
          <w:rFonts w:ascii="Consolas" w:cs="Consolas" w:eastAsia="Consolas" w:hAnsi="Consolas"/>
          <w:sz w:val="19"/>
          <w:szCs w:val="19"/>
        </w:rPr>
        <w:t xml:space="preserve">  IPD tables: admission FK pet_id, ward/cage/bed occupancy and transfer/discharge tracking</w:t>
      </w:r>
    </w:p>
    <w:p>
      <w:pPr>
        <w:pStyle w:val="Heading2"/>
      </w:pPr>
      <w:r>
        <w:t xml:space="preserve">14.5 Key APIs</w:t>
      </w:r>
    </w:p>
    <w:p>
      <w:pPr>
        <w:shd w:fill="F4F4F4" w:val="clear"/>
        <w:spacing w:after="20"/>
      </w:pPr>
      <w:r>
        <w:rPr>
          <w:rFonts w:ascii="Consolas" w:cs="Consolas" w:eastAsia="Consolas" w:hAnsi="Consolas"/>
          <w:sz w:val="19"/>
          <w:szCs w:val="19"/>
        </w:rPr>
        <w:t xml:space="preserve">POST /api/hospitals</w:t>
      </w:r>
    </w:p>
    <w:p>
      <w:pPr>
        <w:shd w:fill="F4F4F4" w:val="clear"/>
        <w:spacing w:after="20"/>
      </w:pPr>
      <w:r>
        <w:rPr>
          <w:rFonts w:ascii="Consolas" w:cs="Consolas" w:eastAsia="Consolas" w:hAnsi="Consolas"/>
          <w:sz w:val="19"/>
          <w:szCs w:val="19"/>
        </w:rPr>
        <w:t xml:space="preserve">POST /api/branches</w:t>
      </w:r>
    </w:p>
    <w:p>
      <w:pPr>
        <w:shd w:fill="F4F4F4" w:val="clear"/>
        <w:spacing w:after="20"/>
      </w:pPr>
      <w:r>
        <w:rPr>
          <w:rFonts w:ascii="Consolas" w:cs="Consolas" w:eastAsia="Consolas" w:hAnsi="Consolas"/>
          <w:sz w:val="19"/>
          <w:szCs w:val="19"/>
        </w:rPr>
        <w:t xml:space="preserve">POST /api/staff</w:t>
      </w:r>
    </w:p>
    <w:p>
      <w:pPr>
        <w:shd w:fill="F4F4F4" w:val="clear"/>
        <w:spacing w:after="20"/>
      </w:pPr>
      <w:r>
        <w:rPr>
          <w:rFonts w:ascii="Consolas" w:cs="Consolas" w:eastAsia="Consolas" w:hAnsi="Consolas"/>
          <w:sz w:val="19"/>
          <w:szCs w:val="19"/>
        </w:rPr>
        <w:t xml:space="preserve">POST /api/appointments</w:t>
      </w:r>
    </w:p>
    <w:p>
      <w:pPr>
        <w:shd w:fill="F4F4F4" w:val="clear"/>
        <w:spacing w:after="20"/>
      </w:pPr>
      <w:r>
        <w:rPr>
          <w:rFonts w:ascii="Consolas" w:cs="Consolas" w:eastAsia="Consolas" w:hAnsi="Consolas"/>
          <w:sz w:val="19"/>
          <w:szCs w:val="19"/>
        </w:rPr>
        <w:t xml:space="preserve">GET  /api/appointments/slots/available     -- consumed by Pet Owner Portal AND Version 3 AI agent</w:t>
      </w:r>
    </w:p>
    <w:p>
      <w:pPr>
        <w:shd w:fill="F4F4F4" w:val="clear"/>
        <w:spacing w:after="20"/>
      </w:pPr>
      <w:r>
        <w:rPr>
          <w:rFonts w:ascii="Consolas" w:cs="Consolas" w:eastAsia="Consolas" w:hAnsi="Consolas"/>
          <w:sz w:val="19"/>
          <w:szCs w:val="19"/>
        </w:rPr>
        <w:t xml:space="preserve">PUT  /api/appointments/{id}/reschedule</w:t>
      </w:r>
    </w:p>
    <w:p>
      <w:pPr>
        <w:shd w:fill="F4F4F4" w:val="clear"/>
        <w:spacing w:after="20"/>
      </w:pPr>
      <w:r>
        <w:rPr>
          <w:rFonts w:ascii="Consolas" w:cs="Consolas" w:eastAsia="Consolas" w:hAnsi="Consolas"/>
          <w:sz w:val="19"/>
          <w:szCs w:val="19"/>
        </w:rPr>
        <w:t xml:space="preserve">PUT  /api/appointments/{id}/cancel</w:t>
      </w:r>
    </w:p>
    <w:p>
      <w:pPr>
        <w:shd w:fill="F4F4F4" w:val="clear"/>
        <w:spacing w:after="20"/>
      </w:pPr>
      <w:r>
        <w:rPr>
          <w:rFonts w:ascii="Consolas" w:cs="Consolas" w:eastAsia="Consolas" w:hAnsi="Consolas"/>
          <w:sz w:val="19"/>
          <w:szCs w:val="19"/>
        </w:rPr>
        <w:t xml:space="preserve">POST /api/lab-orders</w:t>
      </w:r>
    </w:p>
    <w:p>
      <w:pPr>
        <w:shd w:fill="F4F4F4" w:val="clear"/>
        <w:spacing w:after="20"/>
      </w:pPr>
      <w:r>
        <w:rPr>
          <w:rFonts w:ascii="Consolas" w:cs="Consolas" w:eastAsia="Consolas" w:hAnsi="Consolas"/>
          <w:sz w:val="19"/>
          <w:szCs w:val="19"/>
        </w:rPr>
        <w:t xml:space="preserve">POST /api/admissions</w:t>
      </w:r>
    </w:p>
    <w:p>
      <w:pPr>
        <w:shd w:fill="F4F4F4" w:val="clear"/>
        <w:spacing w:after="20"/>
      </w:pPr>
      <w:r>
        <w:rPr>
          <w:rFonts w:ascii="Consolas" w:cs="Consolas" w:eastAsia="Consolas" w:hAnsi="Consolas"/>
          <w:sz w:val="19"/>
          <w:szCs w:val="19"/>
        </w:rPr>
        <w:t xml:space="preserve">GET  /api/dashboard/admin</w:t>
      </w:r>
    </w:p>
    <w:p>
      <w:pPr>
        <w:pStyle w:val="Heading2"/>
      </w:pPr>
      <w:r>
        <w:t xml:space="preserve">14.6 User Roles &amp; Permissions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1700"/>
        <w:gridCol w:w="1560"/>
      </w:tblGrid>
      <w:tr>
        <w:tc>
          <w:tcPr>
            <w:tcW w:type="dxa" w:w="18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Role</w:t>
            </w:r>
          </w:p>
        </w:tc>
        <w:tc>
          <w:tcPr>
            <w:tcW w:type="dxa" w:w="15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Hospital</w:t>
            </w:r>
          </w:p>
        </w:tc>
        <w:tc>
          <w:tcPr>
            <w:tcW w:type="dxa" w:w="15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Branch</w:t>
            </w:r>
          </w:p>
        </w:tc>
        <w:tc>
          <w:tcPr>
            <w:tcW w:type="dxa" w:w="15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Staff</w:t>
            </w:r>
          </w:p>
        </w:tc>
        <w:tc>
          <w:tcPr>
            <w:tcW w:type="dxa" w:w="17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Appointment</w:t>
            </w:r>
          </w:p>
        </w:tc>
        <w:tc>
          <w:tcPr>
            <w:tcW w:type="dxa" w:w="15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Dashboard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SUPER_ADMIN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CRUD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CRUD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CRUD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CRUD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Full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HOSPITAL_ADMIN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RU</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CRUD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CRUD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CRUD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Full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RECEPTIONIST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Read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Read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Read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CRUD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Appointment widget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DOCTOR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Read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Read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Read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Own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STAFF</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Read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Read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Own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Own</w:t>
            </w:r>
          </w:p>
        </w:tc>
      </w:tr>
    </w:tbl>
    <w:p>
      <w:pPr>
        <w:pStyle w:val="Heading2"/>
      </w:pPr>
      <w:r>
        <w:t xml:space="preserve">14.7 Validation Rules</w:t>
      </w:r>
    </w:p>
    <w:p>
      <w:pPr>
        <w:pStyle w:val="ListParagraph"/>
        <w:numPr>
          <w:ilvl w:val="0"/>
          <w:numId w:val="2"/>
        </w:numPr>
        <w:spacing w:after="80"/>
      </w:pPr>
      <w:r>
        <w:t xml:space="preserve">No past dates on appointment creation; no double-booking (enforced via Section 6.5's pessimistic lock plus ERR_DOUBLE_BOOKING).</w:t>
      </w:r>
    </w:p>
    <w:p>
      <w:pPr>
        <w:pStyle w:val="ListParagraph"/>
        <w:numPr>
          <w:ilvl w:val="0"/>
          <w:numId w:val="2"/>
        </w:numPr>
        <w:spacing w:after="80"/>
      </w:pPr>
      <w:r>
        <w:t xml:space="preserve">A branch requires at least one assigned staff member and one doctor before activation.</w:t>
      </w:r>
    </w:p>
    <w:p>
      <w:pPr>
        <w:pStyle w:val="ListParagraph"/>
        <w:numPr>
          <w:ilvl w:val="0"/>
          <w:numId w:val="2"/>
        </w:numPr>
        <w:spacing w:after="80"/>
      </w:pPr>
      <w:r>
        <w:t xml:space="preserve">Appointment source_channel is mandatory on every record.</w:t>
      </w:r>
    </w:p>
    <w:p>
      <w:pPr>
        <w:pStyle w:val="Heading2"/>
      </w:pPr>
      <w:r>
        <w:t xml:space="preserve">14.8 Edge Cases</w:t>
      </w:r>
    </w:p>
    <w:p>
      <w:pPr>
        <w:pStyle w:val="ListParagraph"/>
        <w:numPr>
          <w:ilvl w:val="0"/>
          <w:numId w:val="2"/>
        </w:numPr>
        <w:spacing w:after="80"/>
      </w:pPr>
      <w:r>
        <w:t xml:space="preserve">Double appointment booking under concurrent requests</w:t>
      </w:r>
    </w:p>
    <w:p>
      <w:pPr>
        <w:pStyle w:val="ListParagraph"/>
        <w:numPr>
          <w:ilvl w:val="0"/>
          <w:numId w:val="2"/>
        </w:numPr>
        <w:spacing w:after="80"/>
      </w:pPr>
      <w:r>
        <w:t xml:space="preserve">Doctor on approved leave during an already-booked slot</w:t>
      </w:r>
    </w:p>
    <w:p>
      <w:pPr>
        <w:pStyle w:val="ListParagraph"/>
        <w:numPr>
          <w:ilvl w:val="0"/>
          <w:numId w:val="2"/>
        </w:numPr>
        <w:spacing w:after="80"/>
      </w:pPr>
      <w:r>
        <w:t xml:space="preserve">Cancellation of a completed appointment (must be blocked)</w:t>
      </w:r>
    </w:p>
    <w:p>
      <w:pPr>
        <w:pStyle w:val="ListParagraph"/>
        <w:numPr>
          <w:ilvl w:val="0"/>
          <w:numId w:val="2"/>
        </w:numPr>
        <w:spacing w:after="80"/>
      </w:pPr>
      <w:r>
        <w:t xml:space="preserve">Invalid reschedule date (past date or outside hospital working hours)</w:t>
      </w:r>
    </w:p>
    <w:p>
      <w:pPr>
        <w:pStyle w:val="ListParagraph"/>
        <w:numPr>
          <w:ilvl w:val="0"/>
          <w:numId w:val="2"/>
        </w:numPr>
        <w:spacing w:after="80"/>
      </w:pPr>
      <w:r>
        <w:t xml:space="preserve">Branch deactivated while appointments are still scheduled against it</w:t>
      </w:r>
    </w:p>
    <w:p>
      <w:pPr>
        <w:pStyle w:val="Heading1"/>
      </w:pPr>
      <w:r>
        <w:t xml:space="preserve">15. Developer 4 — Detailed FRD (Revenue, Inventory &amp; Analytics)</w:t>
      </w:r>
    </w:p>
    <w:p>
      <w:pPr>
        <w:spacing w:after="160"/>
      </w:pPr>
      <w:r>
        <w:t xml:space="preserve">Source: BRD_v1_1_Business_Revenue_Analytics.docx (“VetCare HMS”), with patients renamed to pets and clinics renamed to hospitals throughout (Conflict #8), and Billing confirmed as Dev4's sole ownership (Conflict #3). This source document's architectural addendum is the strongest of the five and has been promoted to the platform-wide standard in Section 6 — this section covers what remains specific to Dev4's own modules.</w:t>
      </w:r>
    </w:p>
    <w:p>
      <w:pPr>
        <w:pStyle w:val="Heading2"/>
      </w:pPr>
      <w:r>
        <w:t xml:space="preserve">15.1 Module Overview</w:t>
      </w:r>
    </w:p>
    <w:p>
      <w:pPr>
        <w:spacing w:after="160"/>
      </w:pPr>
      <w:r>
        <w:t xml:space="preserve">Owns all revenue-generating, financial-control, and business-intelligence modules: Inventory, Billing, Payment, Reporting &amp; Analytics in Version 2; Subscription Plans (shared with Team Lead per Conflict #7) from Version 2 onward; Marketplace and Insurance design-ready for Version 4.</w:t>
      </w:r>
    </w:p>
    <w:p>
      <w:pPr>
        <w:pStyle w:val="Heading2"/>
      </w:pPr>
      <w:r>
        <w:t xml:space="preserve">15.2 Database Tables — Inventory</w:t>
      </w:r>
    </w:p>
    <w:p>
      <w:pPr>
        <w:shd w:fill="F4F4F4" w:val="clear"/>
        <w:spacing w:after="20"/>
      </w:pPr>
      <w:r>
        <w:rPr>
          <w:rFonts w:ascii="Consolas" w:cs="Consolas" w:eastAsia="Consolas" w:hAnsi="Consolas"/>
          <w:sz w:val="19"/>
          <w:szCs w:val="19"/>
        </w:rPr>
        <w:t xml:space="preserve">inventory_items</w:t>
      </w:r>
    </w:p>
    <w:p>
      <w:pPr>
        <w:shd w:fill="F4F4F4" w:val="clear"/>
        <w:spacing w:after="20"/>
      </w:pPr>
      <w:r>
        <w:rPr>
          <w:rFonts w:ascii="Consolas" w:cs="Consolas" w:eastAsia="Consolas" w:hAnsi="Consolas"/>
          <w:sz w:val="19"/>
          <w:szCs w:val="19"/>
        </w:rPr>
        <w:t xml:space="preserve">  id UUID PK, sku, name, category, hsn_code, tax_rate, unit, reorder_level,</w:t>
      </w:r>
    </w:p>
    <w:p>
      <w:pPr>
        <w:shd w:fill="F4F4F4" w:val="clear"/>
        <w:spacing w:after="20"/>
      </w:pPr>
      <w:r>
        <w:rPr>
          <w:rFonts w:ascii="Consolas" w:cs="Consolas" w:eastAsia="Consolas" w:hAnsi="Consolas"/>
          <w:sz w:val="19"/>
          <w:szCs w:val="19"/>
        </w:rPr>
        <w:t xml:space="preserve">  current_stock, version INTEGER (Version 4 optimistic lock), is_active,</w:t>
      </w:r>
    </w:p>
    <w:p>
      <w:pPr>
        <w:shd w:fill="F4F4F4" w:val="clear"/>
        <w:spacing w:after="20"/>
      </w:pPr>
      <w:r>
        <w:rPr>
          <w:rFonts w:ascii="Consolas" w:cs="Consolas" w:eastAsia="Consolas" w:hAnsi="Consolas"/>
          <w:sz w:val="19"/>
          <w:szCs w:val="19"/>
        </w:rPr>
        <w:t xml:space="preserve">  CHECK (current_stock &gt;= 0)   -- Section 6.5 hard constraint</w:t>
      </w:r>
    </w:p>
    <w:p>
      <w:pPr>
        <w:shd w:fill="F4F4F4" w:val="clear"/>
        <w:spacing w:after="20"/>
      </w:pPr>
      <w:r>
        <w:rPr>
          <w:rFonts w:ascii="Consolas" w:cs="Consolas" w:eastAsia="Consolas" w:hAnsi="Consolas"/>
          <w:sz w:val="19"/>
          <w:szCs w:val="19"/>
        </w:rPr>
        <w:t xml:space="preserve"/>
      </w:r>
    </w:p>
    <w:p>
      <w:pPr>
        <w:shd w:fill="F4F4F4" w:val="clear"/>
        <w:spacing w:after="20"/>
      </w:pPr>
      <w:r>
        <w:rPr>
          <w:rFonts w:ascii="Consolas" w:cs="Consolas" w:eastAsia="Consolas" w:hAnsi="Consolas"/>
          <w:sz w:val="19"/>
          <w:szCs w:val="19"/>
        </w:rPr>
        <w:t xml:space="preserve">stock_entries</w:t>
      </w:r>
    </w:p>
    <w:p>
      <w:pPr>
        <w:shd w:fill="F4F4F4" w:val="clear"/>
        <w:spacing w:after="20"/>
      </w:pPr>
      <w:r>
        <w:rPr>
          <w:rFonts w:ascii="Consolas" w:cs="Consolas" w:eastAsia="Consolas" w:hAnsi="Consolas"/>
          <w:sz w:val="19"/>
          <w:szCs w:val="19"/>
        </w:rPr>
        <w:t xml:space="preserve">  id PK, item_id FK, supplier_id FK, batch_number, quantity, purchase_price, mrp,</w:t>
      </w:r>
    </w:p>
    <w:p>
      <w:pPr>
        <w:shd w:fill="F4F4F4" w:val="clear"/>
        <w:spacing w:after="20"/>
      </w:pPr>
      <w:r>
        <w:rPr>
          <w:rFonts w:ascii="Consolas" w:cs="Consolas" w:eastAsia="Consolas" w:hAnsi="Consolas"/>
          <w:sz w:val="19"/>
          <w:szCs w:val="19"/>
        </w:rPr>
        <w:t xml:space="preserve">  expiry_date, entry_type (PURCHASE/RETURN/OPENING), notes</w:t>
      </w:r>
    </w:p>
    <w:p>
      <w:pPr>
        <w:shd w:fill="F4F4F4" w:val="clear"/>
        <w:spacing w:after="20"/>
      </w:pPr>
      <w:r>
        <w:rPr>
          <w:rFonts w:ascii="Consolas" w:cs="Consolas" w:eastAsia="Consolas" w:hAnsi="Consolas"/>
          <w:sz w:val="19"/>
          <w:szCs w:val="19"/>
        </w:rPr>
        <w:t xml:space="preserve"/>
      </w:r>
    </w:p>
    <w:p>
      <w:pPr>
        <w:shd w:fill="F4F4F4" w:val="clear"/>
        <w:spacing w:after="20"/>
      </w:pPr>
      <w:r>
        <w:rPr>
          <w:rFonts w:ascii="Consolas" w:cs="Consolas" w:eastAsia="Consolas" w:hAnsi="Consolas"/>
          <w:sz w:val="19"/>
          <w:szCs w:val="19"/>
        </w:rPr>
        <w:t xml:space="preserve">suppliers</w:t>
      </w:r>
    </w:p>
    <w:p>
      <w:pPr>
        <w:shd w:fill="F4F4F4" w:val="clear"/>
        <w:spacing w:after="20"/>
      </w:pPr>
      <w:r>
        <w:rPr>
          <w:rFonts w:ascii="Consolas" w:cs="Consolas" w:eastAsia="Consolas" w:hAnsi="Consolas"/>
          <w:sz w:val="19"/>
          <w:szCs w:val="19"/>
        </w:rPr>
        <w:t xml:space="preserve">  id PK, name, contact_person, phone, email, gstin, payment_terms, lead_time_days, is_active</w:t>
      </w:r>
    </w:p>
    <w:p>
      <w:pPr>
        <w:pStyle w:val="Heading2"/>
      </w:pPr>
      <w:r>
        <w:t xml:space="preserve">15.3 Database Tables — Billing &amp; Payment</w:t>
      </w:r>
    </w:p>
    <w:p>
      <w:pPr>
        <w:shd w:fill="F4F4F4" w:val="clear"/>
        <w:spacing w:after="20"/>
      </w:pPr>
      <w:r>
        <w:rPr>
          <w:rFonts w:ascii="Consolas" w:cs="Consolas" w:eastAsia="Consolas" w:hAnsi="Consolas"/>
          <w:sz w:val="19"/>
          <w:szCs w:val="19"/>
        </w:rPr>
        <w:t xml:space="preserve">invoices</w:t>
      </w:r>
    </w:p>
    <w:p>
      <w:pPr>
        <w:shd w:fill="F4F4F4" w:val="clear"/>
        <w:spacing w:after="20"/>
      </w:pPr>
      <w:r>
        <w:rPr>
          <w:rFonts w:ascii="Consolas" w:cs="Consolas" w:eastAsia="Consolas" w:hAnsi="Consolas"/>
          <w:sz w:val="19"/>
          <w:szCs w:val="19"/>
        </w:rPr>
        <w:t xml:space="preserve">  id PK, invoice_number, pet_id FK -&gt; Dev1.pets, owner_id FK -&gt; Dev1.pet_owners,</w:t>
      </w:r>
    </w:p>
    <w:p>
      <w:pPr>
        <w:shd w:fill="F4F4F4" w:val="clear"/>
        <w:spacing w:after="20"/>
      </w:pPr>
      <w:r>
        <w:rPr>
          <w:rFonts w:ascii="Consolas" w:cs="Consolas" w:eastAsia="Consolas" w:hAnsi="Consolas"/>
          <w:sz w:val="19"/>
          <w:szCs w:val="19"/>
        </w:rPr>
        <w:t xml:space="preserve">  visit_id FK -&gt; Dev3.appointments, invoice_date, subtotal, cgst, sgst, igst,</w:t>
      </w:r>
    </w:p>
    <w:p>
      <w:pPr>
        <w:shd w:fill="F4F4F4" w:val="clear"/>
        <w:spacing w:after="20"/>
      </w:pPr>
      <w:r>
        <w:rPr>
          <w:rFonts w:ascii="Consolas" w:cs="Consolas" w:eastAsia="Consolas" w:hAnsi="Consolas"/>
          <w:sz w:val="19"/>
          <w:szCs w:val="19"/>
        </w:rPr>
        <w:t xml:space="preserve">  discount, grand_total, status (DRAFT/PENDING/PAID/CANCELLED/CREDIT_NOTE_ISSUED), due_date</w:t>
      </w:r>
    </w:p>
    <w:p>
      <w:pPr>
        <w:shd w:fill="F4F4F4" w:val="clear"/>
        <w:spacing w:after="20"/>
      </w:pPr>
      <w:r>
        <w:rPr>
          <w:rFonts w:ascii="Consolas" w:cs="Consolas" w:eastAsia="Consolas" w:hAnsi="Consolas"/>
          <w:sz w:val="19"/>
          <w:szCs w:val="19"/>
        </w:rPr>
        <w:t xml:space="preserve"/>
      </w:r>
    </w:p>
    <w:p>
      <w:pPr>
        <w:shd w:fill="F4F4F4" w:val="clear"/>
        <w:spacing w:after="20"/>
      </w:pPr>
      <w:r>
        <w:rPr>
          <w:rFonts w:ascii="Consolas" w:cs="Consolas" w:eastAsia="Consolas" w:hAnsi="Consolas"/>
          <w:sz w:val="19"/>
          <w:szCs w:val="19"/>
        </w:rPr>
        <w:t xml:space="preserve">invoice_items</w:t>
      </w:r>
    </w:p>
    <w:p>
      <w:pPr>
        <w:shd w:fill="F4F4F4" w:val="clear"/>
        <w:spacing w:after="20"/>
      </w:pPr>
      <w:r>
        <w:rPr>
          <w:rFonts w:ascii="Consolas" w:cs="Consolas" w:eastAsia="Consolas" w:hAnsi="Consolas"/>
          <w:sz w:val="19"/>
          <w:szCs w:val="19"/>
        </w:rPr>
        <w:t xml:space="preserve">  id PK, invoice_id FK, item_type (CONSULTATION/LAB/PHARMACY/GROOMING/MISC),</w:t>
      </w:r>
    </w:p>
    <w:p>
      <w:pPr>
        <w:shd w:fill="F4F4F4" w:val="clear"/>
        <w:spacing w:after="20"/>
      </w:pPr>
      <w:r>
        <w:rPr>
          <w:rFonts w:ascii="Consolas" w:cs="Consolas" w:eastAsia="Consolas" w:hAnsi="Consolas"/>
          <w:sz w:val="19"/>
          <w:szCs w:val="19"/>
        </w:rPr>
        <w:t xml:space="preserve">  description, quantity, unit_price, tax_rate, tax_amount, line_total</w:t>
      </w:r>
    </w:p>
    <w:p>
      <w:pPr>
        <w:shd w:fill="F4F4F4" w:val="clear"/>
        <w:spacing w:after="20"/>
      </w:pPr>
      <w:r>
        <w:rPr>
          <w:rFonts w:ascii="Consolas" w:cs="Consolas" w:eastAsia="Consolas" w:hAnsi="Consolas"/>
          <w:sz w:val="19"/>
          <w:szCs w:val="19"/>
        </w:rPr>
        <w:t xml:space="preserve"/>
      </w:r>
    </w:p>
    <w:p>
      <w:pPr>
        <w:shd w:fill="F4F4F4" w:val="clear"/>
        <w:spacing w:after="20"/>
      </w:pPr>
      <w:r>
        <w:rPr>
          <w:rFonts w:ascii="Consolas" w:cs="Consolas" w:eastAsia="Consolas" w:hAnsi="Consolas"/>
          <w:sz w:val="19"/>
          <w:szCs w:val="19"/>
        </w:rPr>
        <w:t xml:space="preserve">payments</w:t>
      </w:r>
    </w:p>
    <w:p>
      <w:pPr>
        <w:shd w:fill="F4F4F4" w:val="clear"/>
        <w:spacing w:after="20"/>
      </w:pPr>
      <w:r>
        <w:rPr>
          <w:rFonts w:ascii="Consolas" w:cs="Consolas" w:eastAsia="Consolas" w:hAnsi="Consolas"/>
          <w:sz w:val="19"/>
          <w:szCs w:val="19"/>
        </w:rPr>
        <w:t xml:space="preserve">  id PK, invoice_id FK, payment_mode (CASH/CARD/UPI/ONLINE), amount,</w:t>
      </w:r>
    </w:p>
    <w:p>
      <w:pPr>
        <w:shd w:fill="F4F4F4" w:val="clear"/>
        <w:spacing w:after="20"/>
      </w:pPr>
      <w:r>
        <w:rPr>
          <w:rFonts w:ascii="Consolas" w:cs="Consolas" w:eastAsia="Consolas" w:hAnsi="Consolas"/>
          <w:sz w:val="19"/>
          <w:szCs w:val="19"/>
        </w:rPr>
        <w:t xml:space="preserve">  status (PENDING/SUCCESS/FAILED/REFUNDED/UNKNOWN -- Section 6.7), paid_at, remarks,</w:t>
      </w:r>
    </w:p>
    <w:p>
      <w:pPr>
        <w:shd w:fill="F4F4F4" w:val="clear"/>
        <w:spacing w:after="20"/>
      </w:pPr>
      <w:r>
        <w:rPr>
          <w:rFonts w:ascii="Consolas" w:cs="Consolas" w:eastAsia="Consolas" w:hAnsi="Consolas"/>
          <w:sz w:val="19"/>
          <w:szCs w:val="19"/>
        </w:rPr>
        <w:t xml:space="preserve">  masked_pan (display-only, e.g. **** **** **** 4242), gateway_token (opaque),</w:t>
      </w:r>
    </w:p>
    <w:p>
      <w:pPr>
        <w:shd w:fill="F4F4F4" w:val="clear"/>
        <w:spacing w:after="20"/>
      </w:pPr>
      <w:r>
        <w:rPr>
          <w:rFonts w:ascii="Consolas" w:cs="Consolas" w:eastAsia="Consolas" w:hAnsi="Consolas"/>
          <w:sz w:val="19"/>
          <w:szCs w:val="19"/>
        </w:rPr>
        <w:t xml:space="preserve">  gateway_ref, gateway, card_brand</w:t>
      </w:r>
    </w:p>
    <w:p>
      <w:pPr>
        <w:shd w:fill="F4F4F4" w:val="clear"/>
        <w:spacing w:after="20"/>
      </w:pPr>
      <w:r>
        <w:rPr>
          <w:rFonts w:ascii="Consolas" w:cs="Consolas" w:eastAsia="Consolas" w:hAnsi="Consolas"/>
          <w:sz w:val="19"/>
          <w:szCs w:val="19"/>
        </w:rPr>
        <w:t xml:space="preserve">  -- NEVER store raw PAN or CVV; PCI-DSS SAQ A scope (Section 15.6)</w:t>
      </w:r>
    </w:p>
    <w:p>
      <w:pPr>
        <w:shd w:fill="F4F4F4" w:val="clear"/>
        <w:spacing w:after="20"/>
      </w:pPr>
      <w:r>
        <w:rPr>
          <w:rFonts w:ascii="Consolas" w:cs="Consolas" w:eastAsia="Consolas" w:hAnsi="Consolas"/>
          <w:sz w:val="19"/>
          <w:szCs w:val="19"/>
        </w:rPr>
        <w:t xml:space="preserve"/>
      </w:r>
    </w:p>
    <w:p>
      <w:pPr>
        <w:shd w:fill="F4F4F4" w:val="clear"/>
        <w:spacing w:after="20"/>
      </w:pPr>
      <w:r>
        <w:rPr>
          <w:rFonts w:ascii="Consolas" w:cs="Consolas" w:eastAsia="Consolas" w:hAnsi="Consolas"/>
          <w:sz w:val="19"/>
          <w:szCs w:val="19"/>
        </w:rPr>
        <w:t xml:space="preserve">credit_notes</w:t>
      </w:r>
    </w:p>
    <w:p>
      <w:pPr>
        <w:shd w:fill="F4F4F4" w:val="clear"/>
        <w:spacing w:after="20"/>
      </w:pPr>
      <w:r>
        <w:rPr>
          <w:rFonts w:ascii="Consolas" w:cs="Consolas" w:eastAsia="Consolas" w:hAnsi="Consolas"/>
          <w:sz w:val="19"/>
          <w:szCs w:val="19"/>
        </w:rPr>
        <w:t xml:space="preserve">  id PK, credit_note_number (CN-YYYY-NNNN), original_invoice_id FK, payment_id FK,</w:t>
      </w:r>
    </w:p>
    <w:p>
      <w:pPr>
        <w:shd w:fill="F4F4F4" w:val="clear"/>
        <w:spacing w:after="20"/>
      </w:pPr>
      <w:r>
        <w:rPr>
          <w:rFonts w:ascii="Consolas" w:cs="Consolas" w:eastAsia="Consolas" w:hAnsi="Consolas"/>
          <w:sz w:val="19"/>
          <w:szCs w:val="19"/>
        </w:rPr>
        <w:t xml:space="preserve">  issue_date, reason_code, reason_description, subtotal_reversal, cgst_reversal,</w:t>
      </w:r>
    </w:p>
    <w:p>
      <w:pPr>
        <w:shd w:fill="F4F4F4" w:val="clear"/>
        <w:spacing w:after="20"/>
      </w:pPr>
      <w:r>
        <w:rPr>
          <w:rFonts w:ascii="Consolas" w:cs="Consolas" w:eastAsia="Consolas" w:hAnsi="Consolas"/>
          <w:sz w:val="19"/>
          <w:szCs w:val="19"/>
        </w:rPr>
        <w:t xml:space="preserve">  sgst_reversal, igst_reversal, total_reversal, status (DRAFT/ISSUED/FILED), approved_by FK</w:t>
      </w:r>
    </w:p>
    <w:p>
      <w:pPr>
        <w:pStyle w:val="Heading2"/>
      </w:pPr>
      <w:r>
        <w:t xml:space="preserve">15.4 Database Tables — Subscription, Grooming, Reports</w:t>
      </w:r>
    </w:p>
    <w:p>
      <w:pPr>
        <w:shd w:fill="F4F4F4" w:val="clear"/>
        <w:spacing w:after="20"/>
      </w:pPr>
      <w:r>
        <w:rPr>
          <w:rFonts w:ascii="Consolas" w:cs="Consolas" w:eastAsia="Consolas" w:hAnsi="Consolas"/>
          <w:sz w:val="19"/>
          <w:szCs w:val="19"/>
        </w:rPr>
        <w:t xml:space="preserve">subscription_plans</w:t>
      </w:r>
    </w:p>
    <w:p>
      <w:pPr>
        <w:shd w:fill="F4F4F4" w:val="clear"/>
        <w:spacing w:after="20"/>
      </w:pPr>
      <w:r>
        <w:rPr>
          <w:rFonts w:ascii="Consolas" w:cs="Consolas" w:eastAsia="Consolas" w:hAnsi="Consolas"/>
          <w:sz w:val="19"/>
          <w:szCs w:val="19"/>
        </w:rPr>
        <w:t xml:space="preserve">  id PK, name (Starter/Pro/Enterprise), price_monthly, price_annual, max_users,</w:t>
      </w:r>
    </w:p>
    <w:p>
      <w:pPr>
        <w:shd w:fill="F4F4F4" w:val="clear"/>
        <w:spacing w:after="20"/>
      </w:pPr>
      <w:r>
        <w:rPr>
          <w:rFonts w:ascii="Consolas" w:cs="Consolas" w:eastAsia="Consolas" w:hAnsi="Consolas"/>
          <w:sz w:val="19"/>
          <w:szCs w:val="19"/>
        </w:rPr>
        <w:t xml:space="preserve">  max_branches, feature_flags JSONB, is_active</w:t>
      </w:r>
    </w:p>
    <w:p>
      <w:pPr>
        <w:shd w:fill="F4F4F4" w:val="clear"/>
        <w:spacing w:after="20"/>
      </w:pPr>
      <w:r>
        <w:rPr>
          <w:rFonts w:ascii="Consolas" w:cs="Consolas" w:eastAsia="Consolas" w:hAnsi="Consolas"/>
          <w:sz w:val="19"/>
          <w:szCs w:val="19"/>
        </w:rPr>
        <w:t xml:space="preserve">  -- consumed by Team Lead's hospital_subscriptions and Dev3's hospitals.subscription_plan_id</w:t>
      </w:r>
    </w:p>
    <w:p>
      <w:pPr>
        <w:shd w:fill="F4F4F4" w:val="clear"/>
        <w:spacing w:after="20"/>
      </w:pPr>
      <w:r>
        <w:rPr>
          <w:rFonts w:ascii="Consolas" w:cs="Consolas" w:eastAsia="Consolas" w:hAnsi="Consolas"/>
          <w:sz w:val="19"/>
          <w:szCs w:val="19"/>
        </w:rPr>
        <w:t xml:space="preserve"/>
      </w:r>
    </w:p>
    <w:p>
      <w:pPr>
        <w:shd w:fill="F4F4F4" w:val="clear"/>
        <w:spacing w:after="20"/>
      </w:pPr>
      <w:r>
        <w:rPr>
          <w:rFonts w:ascii="Consolas" w:cs="Consolas" w:eastAsia="Consolas" w:hAnsi="Consolas"/>
          <w:sz w:val="19"/>
          <w:szCs w:val="19"/>
        </w:rPr>
        <w:t xml:space="preserve">grooming_services / grooming_bookings</w:t>
      </w:r>
    </w:p>
    <w:p>
      <w:pPr>
        <w:shd w:fill="F4F4F4" w:val="clear"/>
        <w:spacing w:after="20"/>
      </w:pPr>
      <w:r>
        <w:rPr>
          <w:rFonts w:ascii="Consolas" w:cs="Consolas" w:eastAsia="Consolas" w:hAnsi="Consolas"/>
          <w:sz w:val="19"/>
          <w:szCs w:val="19"/>
        </w:rPr>
        <w:t xml:space="preserve">  standard service-catalogue and booking tables, FK pet_id, branch_id</w:t>
      </w:r>
    </w:p>
    <w:p>
      <w:pPr>
        <w:shd w:fill="F4F4F4" w:val="clear"/>
        <w:spacing w:after="20"/>
      </w:pPr>
      <w:r>
        <w:rPr>
          <w:rFonts w:ascii="Consolas" w:cs="Consolas" w:eastAsia="Consolas" w:hAnsi="Consolas"/>
          <w:sz w:val="19"/>
          <w:szCs w:val="19"/>
        </w:rPr>
        <w:t xml:space="preserve"/>
      </w:r>
    </w:p>
    <w:p>
      <w:pPr>
        <w:shd w:fill="F4F4F4" w:val="clear"/>
        <w:spacing w:after="20"/>
      </w:pPr>
      <w:r>
        <w:rPr>
          <w:rFonts w:ascii="Consolas" w:cs="Consolas" w:eastAsia="Consolas" w:hAnsi="Consolas"/>
          <w:sz w:val="19"/>
          <w:szCs w:val="19"/>
        </w:rPr>
        <w:t xml:space="preserve">(Reports &amp; Analytics are computed views over the above tables; no dedicated storage</w:t>
      </w:r>
    </w:p>
    <w:p>
      <w:pPr>
        <w:shd w:fill="F4F4F4" w:val="clear"/>
        <w:spacing w:after="20"/>
      </w:pPr>
      <w:r>
        <w:rPr>
          <w:rFonts w:ascii="Consolas" w:cs="Consolas" w:eastAsia="Consolas" w:hAnsi="Consolas"/>
          <w:sz w:val="19"/>
          <w:szCs w:val="19"/>
        </w:rPr>
        <w:t xml:space="preserve"> beyond cached aggregates for the dashboard — see Section 15.7)</w:t>
      </w:r>
    </w:p>
    <w:p>
      <w:pPr>
        <w:pStyle w:val="Heading2"/>
      </w:pPr>
      <w:r>
        <w:t xml:space="preserve">15.5 Key APIs</w:t>
      </w:r>
    </w:p>
    <w:p>
      <w:pPr>
        <w:shd w:fill="F4F4F4" w:val="clear"/>
        <w:spacing w:after="20"/>
      </w:pPr>
      <w:r>
        <w:rPr>
          <w:rFonts w:ascii="Consolas" w:cs="Consolas" w:eastAsia="Consolas" w:hAnsi="Consolas"/>
          <w:sz w:val="19"/>
          <w:szCs w:val="19"/>
        </w:rPr>
        <w:t xml:space="preserve">POST /inventory/items</w:t>
      </w:r>
    </w:p>
    <w:p>
      <w:pPr>
        <w:shd w:fill="F4F4F4" w:val="clear"/>
        <w:spacing w:after="20"/>
      </w:pPr>
      <w:r>
        <w:rPr>
          <w:rFonts w:ascii="Consolas" w:cs="Consolas" w:eastAsia="Consolas" w:hAnsi="Consolas"/>
          <w:sz w:val="19"/>
          <w:szCs w:val="19"/>
        </w:rPr>
        <w:t xml:space="preserve">POST /inventory/stock/entry            -- Idempotency-Key mandatory (Section 6.4)</w:t>
      </w:r>
    </w:p>
    <w:p>
      <w:pPr>
        <w:shd w:fill="F4F4F4" w:val="clear"/>
        <w:spacing w:after="20"/>
      </w:pPr>
      <w:r>
        <w:rPr>
          <w:rFonts w:ascii="Consolas" w:cs="Consolas" w:eastAsia="Consolas" w:hAnsi="Consolas"/>
          <w:sz w:val="19"/>
          <w:szCs w:val="19"/>
        </w:rPr>
        <w:t xml:space="preserve">POST /inventory/stock/adjust            -- Idempotency-Key mandatory</w:t>
      </w:r>
    </w:p>
    <w:p>
      <w:pPr>
        <w:shd w:fill="F4F4F4" w:val="clear"/>
        <w:spacing w:after="20"/>
      </w:pPr>
      <w:r>
        <w:rPr>
          <w:rFonts w:ascii="Consolas" w:cs="Consolas" w:eastAsia="Consolas" w:hAnsi="Consolas"/>
          <w:sz w:val="19"/>
          <w:szCs w:val="19"/>
        </w:rPr>
        <w:t xml:space="preserve">GET  /inventory/low-stock</w:t>
      </w:r>
    </w:p>
    <w:p>
      <w:pPr>
        <w:shd w:fill="F4F4F4" w:val="clear"/>
        <w:spacing w:after="20"/>
      </w:pPr>
      <w:r>
        <w:rPr>
          <w:rFonts w:ascii="Consolas" w:cs="Consolas" w:eastAsia="Consolas" w:hAnsi="Consolas"/>
          <w:sz w:val="19"/>
          <w:szCs w:val="19"/>
        </w:rPr>
        <w:t xml:space="preserve">GET  /inventory/expiry</w:t>
      </w:r>
    </w:p>
    <w:p>
      <w:pPr>
        <w:shd w:fill="F4F4F4" w:val="clear"/>
        <w:spacing w:after="20"/>
      </w:pPr>
      <w:r>
        <w:rPr>
          <w:rFonts w:ascii="Consolas" w:cs="Consolas" w:eastAsia="Consolas" w:hAnsi="Consolas"/>
          <w:sz w:val="19"/>
          <w:szCs w:val="19"/>
        </w:rPr>
        <w:t xml:space="preserve">POST /billing/invoices                  -- Idempotency-Key mandatory</w:t>
      </w:r>
    </w:p>
    <w:p>
      <w:pPr>
        <w:shd w:fill="F4F4F4" w:val="clear"/>
        <w:spacing w:after="20"/>
      </w:pPr>
      <w:r>
        <w:rPr>
          <w:rFonts w:ascii="Consolas" w:cs="Consolas" w:eastAsia="Consolas" w:hAnsi="Consolas"/>
          <w:sz w:val="19"/>
          <w:szCs w:val="19"/>
        </w:rPr>
        <w:t xml:space="preserve">GET  /billing/invoices/{id}/download</w:t>
      </w:r>
    </w:p>
    <w:p>
      <w:pPr>
        <w:shd w:fill="F4F4F4" w:val="clear"/>
        <w:spacing w:after="20"/>
      </w:pPr>
      <w:r>
        <w:rPr>
          <w:rFonts w:ascii="Consolas" w:cs="Consolas" w:eastAsia="Consolas" w:hAnsi="Consolas"/>
          <w:sz w:val="19"/>
          <w:szCs w:val="19"/>
        </w:rPr>
        <w:t xml:space="preserve">POST /billing/invoices/{id}/cancel</w:t>
      </w:r>
    </w:p>
    <w:p>
      <w:pPr>
        <w:shd w:fill="F4F4F4" w:val="clear"/>
        <w:spacing w:after="20"/>
      </w:pPr>
      <w:r>
        <w:rPr>
          <w:rFonts w:ascii="Consolas" w:cs="Consolas" w:eastAsia="Consolas" w:hAnsi="Consolas"/>
          <w:sz w:val="19"/>
          <w:szCs w:val="19"/>
        </w:rPr>
        <w:t xml:space="preserve">GET  /billing/gst/report</w:t>
      </w:r>
    </w:p>
    <w:p>
      <w:pPr>
        <w:shd w:fill="F4F4F4" w:val="clear"/>
        <w:spacing w:after="20"/>
      </w:pPr>
      <w:r>
        <w:rPr>
          <w:rFonts w:ascii="Consolas" w:cs="Consolas" w:eastAsia="Consolas" w:hAnsi="Consolas"/>
          <w:sz w:val="19"/>
          <w:szCs w:val="19"/>
        </w:rPr>
        <w:t xml:space="preserve">POST /payments                          -- Idempotency-Key mandatory</w:t>
      </w:r>
    </w:p>
    <w:p>
      <w:pPr>
        <w:shd w:fill="F4F4F4" w:val="clear"/>
        <w:spacing w:after="20"/>
      </w:pPr>
      <w:r>
        <w:rPr>
          <w:rFonts w:ascii="Consolas" w:cs="Consolas" w:eastAsia="Consolas" w:hAnsi="Consolas"/>
          <w:sz w:val="19"/>
          <w:szCs w:val="19"/>
        </w:rPr>
        <w:t xml:space="preserve">POST /payments/{id}/refund              -- Idempotency-Key mandatory, dual auth required</w:t>
      </w:r>
    </w:p>
    <w:p>
      <w:pPr>
        <w:shd w:fill="F4F4F4" w:val="clear"/>
        <w:spacing w:after="20"/>
      </w:pPr>
      <w:r>
        <w:rPr>
          <w:rFonts w:ascii="Consolas" w:cs="Consolas" w:eastAsia="Consolas" w:hAnsi="Consolas"/>
          <w:sz w:val="19"/>
          <w:szCs w:val="19"/>
        </w:rPr>
        <w:t xml:space="preserve">GET  /payments/reconcile</w:t>
      </w:r>
    </w:p>
    <w:p>
      <w:pPr>
        <w:shd w:fill="F4F4F4" w:val="clear"/>
        <w:spacing w:after="20"/>
      </w:pPr>
      <w:r>
        <w:rPr>
          <w:rFonts w:ascii="Consolas" w:cs="Consolas" w:eastAsia="Consolas" w:hAnsi="Consolas"/>
          <w:sz w:val="19"/>
          <w:szCs w:val="19"/>
        </w:rPr>
        <w:t xml:space="preserve">GET  /reports/revenue</w:t>
      </w:r>
    </w:p>
    <w:p>
      <w:pPr>
        <w:shd w:fill="F4F4F4" w:val="clear"/>
        <w:spacing w:after="20"/>
      </w:pPr>
      <w:r>
        <w:rPr>
          <w:rFonts w:ascii="Consolas" w:cs="Consolas" w:eastAsia="Consolas" w:hAnsi="Consolas"/>
          <w:sz w:val="19"/>
          <w:szCs w:val="19"/>
        </w:rPr>
        <w:t xml:space="preserve">GET  /reports/doctor</w:t>
      </w:r>
    </w:p>
    <w:p>
      <w:pPr>
        <w:shd w:fill="F4F4F4" w:val="clear"/>
        <w:spacing w:after="20"/>
      </w:pPr>
      <w:r>
        <w:rPr>
          <w:rFonts w:ascii="Consolas" w:cs="Consolas" w:eastAsia="Consolas" w:hAnsi="Consolas"/>
          <w:sz w:val="19"/>
          <w:szCs w:val="19"/>
        </w:rPr>
        <w:t xml:space="preserve">POST /reports/export</w:t>
      </w:r>
    </w:p>
    <w:p>
      <w:pPr>
        <w:shd w:fill="F4F4F4" w:val="clear"/>
        <w:spacing w:after="20"/>
      </w:pPr>
      <w:r>
        <w:rPr>
          <w:rFonts w:ascii="Consolas" w:cs="Consolas" w:eastAsia="Consolas" w:hAnsi="Consolas"/>
          <w:sz w:val="19"/>
          <w:szCs w:val="19"/>
        </w:rPr>
        <w:t xml:space="preserve">GET  /subscriptions/plans               -- Public</w:t>
      </w:r>
    </w:p>
    <w:p>
      <w:pPr>
        <w:shd w:fill="F4F4F4" w:val="clear"/>
        <w:spacing w:after="20"/>
      </w:pPr>
      <w:r>
        <w:rPr>
          <w:rFonts w:ascii="Consolas" w:cs="Consolas" w:eastAsia="Consolas" w:hAnsi="Consolas"/>
          <w:sz w:val="19"/>
          <w:szCs w:val="19"/>
        </w:rPr>
        <w:t xml:space="preserve">POST /subscriptions/{id}/upgrade</w:t>
      </w:r>
    </w:p>
    <w:p>
      <w:pPr>
        <w:pStyle w:val="Heading2"/>
      </w:pPr>
      <w:r>
        <w:t xml:space="preserve">15.6 GST Credit Note Workflow (Legal Requirement — Not Optional)</w:t>
      </w:r>
    </w:p>
    <w:p>
      <w:pPr>
        <w:spacing w:after="160"/>
      </w:pPr>
      <w:r>
        <w:t xml:space="preserve">Under the Indian GST Act (Section 34), a registered supplier must issue a Credit Note when the taxable value or tax on a supply exceeds the actual amount, or when goods are returned. A simple refund record is not sufficient for GST compliance. Flow: refund initiated by billing staff, approved by admin (dual authorization) → system checks whether the original invoice is GST-finalised → if yes, Credit Note is mandatory → Credit Note generated with sequential numbering and line-item GST reversal → payment refund processed only after the Credit Note exists → Credit Note included in the relevant GSTR-1 filing period.</w:t>
      </w:r>
    </w:p>
    <w:p>
      <w:pPr>
        <w:pStyle w:val="Heading2"/>
      </w:pPr>
      <w:r>
        <w:t xml:space="preserve">15.7 Analytics Dashboard Design</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6960"/>
      </w:tblGrid>
      <w:tr>
        <w:tc>
          <w:tcPr>
            <w:tcW w:type="dxa" w:w="22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Zone</w:t>
            </w:r>
          </w:p>
        </w:tc>
        <w:tc>
          <w:tcPr>
            <w:tcW w:type="dxa" w:w="69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Component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Top KPI Row</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Today Revenue, Total Invoices, Outstanding, Refunds, Active Patients Today, New Registrations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Revenue Chart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Line: daily revenue (30 days); Bar/donut: revenue by service type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Doctor Performance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Table: Doctor | Patients | Revenue | Avg Visit 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Inventory Widget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Low-stock count, items expiring within 30 days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Payment Mode Split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Pie: Cash / Card / UPI / Online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Appointment Heatmap</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Hour × Day heatmap of appointment volume (sourced from Dev3)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Pending Invoices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Top 10 oldest unpaid invoices with action buttons</w:t>
            </w:r>
          </w:p>
        </w:tc>
      </w:tr>
    </w:tbl>
    <w:p>
      <w:pPr>
        <w:pStyle w:val="Heading3"/>
      </w:pPr>
      <w:r>
        <w:t xml:space="preserve">KPI Formulas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200"/>
        <w:gridCol w:w="5960"/>
      </w:tblGrid>
      <w:tr>
        <w:tc>
          <w:tcPr>
            <w:tcW w:type="dxa" w:w="32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KPI</w:t>
            </w:r>
          </w:p>
        </w:tc>
        <w:tc>
          <w:tcPr>
            <w:tcW w:type="dxa" w:w="59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Formula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Daily Revenue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SUM(grand_total) WHERE status=PAID AND DATE(paid_at)=today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Collection Rate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Paid invoices / Total invoices × 100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Average Invoice Value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SUM(grand_total) / COUNT(invoices)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Refund Rate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SUM(refunded amount) / SUM(total collected) × 100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Inventory Turnover</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Units consumed / Average stock on hand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Subscription MRR</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SUM(active subscription monthly values)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Churn Rate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Cancelled subs / Start-of-month active subs × 100</w:t>
            </w:r>
          </w:p>
        </w:tc>
      </w:tr>
    </w:tbl>
    <w:p>
      <w:pPr>
        <w:pStyle w:val="Heading2"/>
      </w:pPr>
      <w:r>
        <w:t xml:space="preserve">15.8 Data Archival Policy</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3460"/>
        <w:gridCol w:w="2700"/>
      </w:tblGrid>
      <w:tr>
        <w:tc>
          <w:tcPr>
            <w:tcW w:type="dxa" w:w="13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Tier</w:t>
            </w:r>
          </w:p>
        </w:tc>
        <w:tc>
          <w:tcPr>
            <w:tcW w:type="dxa" w:w="17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Window</w:t>
            </w:r>
          </w:p>
        </w:tc>
        <w:tc>
          <w:tcPr>
            <w:tcW w:type="dxa" w:w="34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Storage</w:t>
            </w:r>
          </w:p>
        </w:tc>
        <w:tc>
          <w:tcPr>
            <w:tcW w:type="dxa" w:w="27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Access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Hot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0–12 months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Primary PostgreSQL cluster, full indexing</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OLTP, &lt;300ms SLA</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Warm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1–3 years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Read-replica or separate schema, pruned indexes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Reporting queries, 30-second SLA</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Cold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3–7 years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Partitioned Parquet on object storage (S3/GCS)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Compliance audits via Athena/BigQuery only, not via standard APIs</w:t>
            </w:r>
          </w:p>
        </w:tc>
      </w:tr>
    </w:tbl>
    <w:p>
      <w:pPr>
        <w:spacing w:after="160"/>
      </w:pPr>
      <w:r>
        <w:t xml:space="preserve">Tables partitioned by month (invoices, invoice_items, stock_entries, payments) or year (audit_logs) once production volume justifies it — not required for Version 2 launch, but the schema should be partition-ready (tenant_id + date as the partition key) from day one so this is a configuration change later, not a migration.</w:t>
      </w:r>
    </w:p>
    <w:p>
      <w:pPr>
        <w:pStyle w:val="Heading2"/>
      </w:pPr>
      <w:r>
        <w:t xml:space="preserve">15.9 Validation Rules</w:t>
      </w:r>
    </w:p>
    <w:p>
      <w:pPr>
        <w:pStyle w:val="ListParagraph"/>
        <w:numPr>
          <w:ilvl w:val="0"/>
          <w:numId w:val="2"/>
        </w:numPr>
        <w:spacing w:after="80"/>
      </w:pPr>
      <w:r>
        <w:t xml:space="preserve">Invoice numbers sequential and non-repeating within a financial year (April–March), per GST requirements.</w:t>
      </w:r>
    </w:p>
    <w:p>
      <w:pPr>
        <w:pStyle w:val="ListParagraph"/>
        <w:numPr>
          <w:ilvl w:val="0"/>
          <w:numId w:val="2"/>
        </w:numPr>
        <w:spacing w:after="80"/>
      </w:pPr>
      <w:r>
        <w:t xml:space="preserve">Refunds exceeding ₹10,000 require Super Admin approval.</w:t>
      </w:r>
    </w:p>
    <w:p>
      <w:pPr>
        <w:pStyle w:val="ListParagraph"/>
        <w:numPr>
          <w:ilvl w:val="0"/>
          <w:numId w:val="2"/>
        </w:numPr>
        <w:spacing w:after="80"/>
      </w:pPr>
      <w:r>
        <w:t xml:space="preserve">Stock cannot go below zero — blocked at the API level (Section 6.5) in addition to the DB constraint.</w:t>
      </w:r>
    </w:p>
    <w:p>
      <w:pPr>
        <w:pStyle w:val="ListParagraph"/>
        <w:numPr>
          <w:ilvl w:val="0"/>
          <w:numId w:val="2"/>
        </w:numPr>
        <w:spacing w:after="80"/>
      </w:pPr>
      <w:r>
        <w:t xml:space="preserve">Payment gateway webhooks must be HMAC-signature-verified before processing.</w:t>
      </w:r>
    </w:p>
    <w:p>
      <w:pPr>
        <w:pStyle w:val="Heading2"/>
      </w:pPr>
      <w:r>
        <w:t xml:space="preserve">15.10 Edge Cases</w:t>
      </w:r>
    </w:p>
    <w:p>
      <w:pPr>
        <w:pStyle w:val="ListParagraph"/>
        <w:numPr>
          <w:ilvl w:val="0"/>
          <w:numId w:val="2"/>
        </w:numPr>
        <w:spacing w:after="80"/>
      </w:pPr>
      <w:r>
        <w:t xml:space="preserve">Two pharmacists dispensing the last unit simultaneously (Section 6.5 locking)</w:t>
      </w:r>
    </w:p>
    <w:p>
      <w:pPr>
        <w:pStyle w:val="ListParagraph"/>
        <w:numPr>
          <w:ilvl w:val="0"/>
          <w:numId w:val="2"/>
        </w:numPr>
        <w:spacing w:after="80"/>
      </w:pPr>
      <w:r>
        <w:t xml:space="preserve">Double-click on Pay Now (Section 6.4 idempotency)</w:t>
      </w:r>
    </w:p>
    <w:p>
      <w:pPr>
        <w:pStyle w:val="ListParagraph"/>
        <w:numPr>
          <w:ilvl w:val="0"/>
          <w:numId w:val="2"/>
        </w:numPr>
        <w:spacing w:after="80"/>
      </w:pPr>
      <w:r>
        <w:t xml:space="preserve">Gateway timeout treated as UNKNOWN, not FAILED (Section 6.7)</w:t>
      </w:r>
    </w:p>
    <w:p>
      <w:pPr>
        <w:pStyle w:val="ListParagraph"/>
        <w:numPr>
          <w:ilvl w:val="0"/>
          <w:numId w:val="2"/>
        </w:numPr>
        <w:spacing w:after="80"/>
      </w:pPr>
      <w:r>
        <w:t xml:space="preserve">Refund requested on an invoice with no prior GST finalisation vs. one that is GST-finalised (Credit Note required only in the latter case)</w:t>
      </w:r>
    </w:p>
    <w:p>
      <w:pPr>
        <w:pStyle w:val="ListParagraph"/>
        <w:numPr>
          <w:ilvl w:val="0"/>
          <w:numId w:val="2"/>
        </w:numPr>
        <w:spacing w:after="80"/>
      </w:pPr>
      <w:r>
        <w:t xml:space="preserve">Expired medicine dispensed before the daily expiry-scan batch job runs</w:t>
      </w:r>
    </w:p>
    <w:p>
      <w:pPr>
        <w:pStyle w:val="Heading1"/>
      </w:pPr>
      <w:r>
        <w:t xml:space="preserve">16. Validation Rules &amp; Edge Cases — Cross-Cutting Summary</w:t>
      </w:r>
    </w:p>
    <w:p>
      <w:pPr>
        <w:spacing w:after="160"/>
      </w:pPr>
      <w:r>
        <w:t xml:space="preserve">Module-specific validation rules and edge cases are documented in each developer's section (12.5–12.6, 13.6–13.7, 14.7–14.8, 15.9–15.10). This section lists only the rules that span more than one developer's module and would otherwise be easy to lose between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Cross-Cutting Rule</w:t>
            </w:r>
          </w:p>
        </w:tc>
        <w:tc>
          <w:tcPr>
            <w:tcW w:type="dxa" w:w="49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Spans</w:t>
            </w:r>
          </w:p>
        </w:tc>
      </w:tr>
      <w:tr>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Owner-matching by phone number is the single dedup key across every channel (walk-in, portal, WhatsApp)</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Dev1 (owner) × Dev3 (appointment) × Team Lead (Version 3 AI agent)</w:t>
            </w:r>
          </w:p>
        </w:tc>
      </w:tr>
      <w:tr>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 confirmed appointment cannot exist without a valid pet_id and owner_id resolved through Dev1's lookup-or-create, never created inline by another module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Dev3 × Dev1</w:t>
            </w:r>
          </w:p>
        </w:tc>
      </w:tr>
      <w:tr>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Billing line items must trace back to a real consultation/lab-order/prescription/grooming-booking record — no manually-typed “misc” charges without a charge code from Section 6's master data</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Dev4 × Dev2 × Dev3</w:t>
            </w:r>
          </w:p>
        </w:tc>
      </w:tr>
      <w:tr>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Notification dispatch failures are always visible somewhere (Super Admin dashboard or hospital dashboard) — never silently dropped, regardless of which developer's business rule triggered the send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Dev3 (trigger) × Team Lead (dispatch)</w:t>
            </w:r>
          </w:p>
        </w:tc>
      </w:tr>
      <w:tr>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 hospital with an EXPIRED or GRACE subscription status loses access to gated features (per Dev4's feature_flags JSONB) but never loses access to viewing/exporting its own historical data</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Team Lead (tenant lifecycle) × Dev4 (plan/feature flags)</w:t>
            </w:r>
          </w:p>
        </w:tc>
      </w:tr>
    </w:tbl>
    <w:p>
      <w:pPr>
        <w:pStyle w:val="Heading1"/>
      </w:pPr>
      <w:r>
        <w:t xml:space="preserve">17. AI WhatsApp Voice Booking Agent (Version 3)</w:t>
      </w:r>
    </w:p>
    <w:p>
      <w:pPr>
        <w:spacing w:after="160"/>
      </w:pPr>
      <w:r>
        <w:t xml:space="preserve">Carried forward from the prior consolidated FRD (source #6), updated to reference this Master FRD's reconciled ownership (Section 7.6) and database conventions (Section 6.1). Scheduled for Version 3 — built only after Version 2's owner/pet/appointment APIs are stable and contract-frozen, so the AI layer calls proven endpoints rather than co-evolving with them.</w:t>
      </w:r>
    </w:p>
    <w:p>
      <w:pPr>
        <w:pStyle w:val="Heading2"/>
      </w:pPr>
      <w:r>
        <w:t xml:space="preserve">17.1 End-to-End Flow</w:t>
      </w:r>
    </w:p>
    <w:p>
      <w:pPr>
        <w:shd w:fill="F4F4F4" w:val="clear"/>
        <w:spacing w:after="20"/>
      </w:pPr>
      <w:r>
        <w:rPr>
          <w:rFonts w:ascii="Consolas" w:cs="Consolas" w:eastAsia="Consolas" w:hAnsi="Consolas"/>
          <w:sz w:val="19"/>
          <w:szCs w:val="19"/>
        </w:rPr>
        <w:t xml:space="preserve">1.  Pet owner opens WhatsApp from the website icon and sends a voice note</w:t>
      </w:r>
    </w:p>
    <w:p>
      <w:pPr>
        <w:shd w:fill="F4F4F4" w:val="clear"/>
        <w:spacing w:after="20"/>
      </w:pPr>
      <w:r>
        <w:rPr>
          <w:rFonts w:ascii="Consolas" w:cs="Consolas" w:eastAsia="Consolas" w:hAnsi="Consolas"/>
          <w:sz w:val="19"/>
          <w:szCs w:val="19"/>
        </w:rPr>
        <w:t xml:space="preserve">    describing the pet, the problem, and (optionally) preferred date/time.</w:t>
      </w:r>
    </w:p>
    <w:p>
      <w:pPr>
        <w:shd w:fill="F4F4F4" w:val="clear"/>
        <w:spacing w:after="20"/>
      </w:pPr>
      <w:r>
        <w:rPr>
          <w:rFonts w:ascii="Consolas" w:cs="Consolas" w:eastAsia="Consolas" w:hAnsi="Consolas"/>
          <w:sz w:val="19"/>
          <w:szCs w:val="19"/>
        </w:rPr>
        <w:t xml:space="preserve">2.  WhatsApp Business Cloud API delivers the message to PawCare's webhook.</w:t>
      </w:r>
    </w:p>
    <w:p>
      <w:pPr>
        <w:shd w:fill="F4F4F4" w:val="clear"/>
        <w:spacing w:after="20"/>
      </w:pPr>
      <w:r>
        <w:rPr>
          <w:rFonts w:ascii="Consolas" w:cs="Consolas" w:eastAsia="Consolas" w:hAnsi="Consolas"/>
          <w:sz w:val="19"/>
          <w:szCs w:val="19"/>
        </w:rPr>
        <w:t xml:space="preserve">3.  AI Gateway downloads the voice media, sends it to Speech-to-Text; the</w:t>
      </w:r>
    </w:p>
    <w:p>
      <w:pPr>
        <w:shd w:fill="F4F4F4" w:val="clear"/>
        <w:spacing w:after="20"/>
      </w:pPr>
      <w:r>
        <w:rPr>
          <w:rFonts w:ascii="Consolas" w:cs="Consolas" w:eastAsia="Consolas" w:hAnsi="Consolas"/>
          <w:sz w:val="19"/>
          <w:szCs w:val="19"/>
        </w:rPr>
        <w:t xml:space="preserve">    transcript is stored against the conversation session.</w:t>
      </w:r>
    </w:p>
    <w:p>
      <w:pPr>
        <w:shd w:fill="F4F4F4" w:val="clear"/>
        <w:spacing w:after="20"/>
      </w:pPr>
      <w:r>
        <w:rPr>
          <w:rFonts w:ascii="Consolas" w:cs="Consolas" w:eastAsia="Consolas" w:hAnsi="Consolas"/>
          <w:sz w:val="19"/>
          <w:szCs w:val="19"/>
        </w:rPr>
        <w:t xml:space="preserve">4.  Transcript sent to LLM extraction with a structured-output prompt requesting:</w:t>
      </w:r>
    </w:p>
    <w:p>
      <w:pPr>
        <w:shd w:fill="F4F4F4" w:val="clear"/>
        <w:spacing w:after="20"/>
      </w:pPr>
      <w:r>
        <w:rPr>
          <w:rFonts w:ascii="Consolas" w:cs="Consolas" w:eastAsia="Consolas" w:hAnsi="Consolas"/>
          <w:sz w:val="19"/>
          <w:szCs w:val="19"/>
        </w:rPr>
        <w:t xml:space="preserve">    owner_name, phone (from WhatsApp metadata), pet_name, species, breed,</w:t>
      </w:r>
    </w:p>
    <w:p>
      <w:pPr>
        <w:shd w:fill="F4F4F4" w:val="clear"/>
        <w:spacing w:after="20"/>
      </w:pPr>
      <w:r>
        <w:rPr>
          <w:rFonts w:ascii="Consolas" w:cs="Consolas" w:eastAsia="Consolas" w:hAnsi="Consolas"/>
          <w:sz w:val="19"/>
          <w:szCs w:val="19"/>
        </w:rPr>
        <w:t xml:space="preserve">    symptom_description, preferred_date, preferred_time, branch_preference.</w:t>
      </w:r>
    </w:p>
    <w:p>
      <w:pPr>
        <w:shd w:fill="F4F4F4" w:val="clear"/>
        <w:spacing w:after="20"/>
      </w:pPr>
      <w:r>
        <w:rPr>
          <w:rFonts w:ascii="Consolas" w:cs="Consolas" w:eastAsia="Consolas" w:hAnsi="Consolas"/>
          <w:sz w:val="19"/>
          <w:szCs w:val="19"/>
        </w:rPr>
        <w:t xml:space="preserve">5.  Extraction result merged into a draft_appointment_intent record.</w:t>
      </w:r>
    </w:p>
    <w:p>
      <w:pPr>
        <w:shd w:fill="F4F4F4" w:val="clear"/>
        <w:spacing w:after="20"/>
      </w:pPr>
      <w:r>
        <w:rPr>
          <w:rFonts w:ascii="Consolas" w:cs="Consolas" w:eastAsia="Consolas" w:hAnsi="Consolas"/>
          <w:sz w:val="19"/>
          <w:szCs w:val="19"/>
        </w:rPr>
        <w:t xml:space="preserve">6.  IF required fields missing: AI asks specifically for the missing fields only</w:t>
      </w:r>
    </w:p>
    <w:p>
      <w:pPr>
        <w:shd w:fill="F4F4F4" w:val="clear"/>
        <w:spacing w:after="20"/>
      </w:pPr>
      <w:r>
        <w:rPr>
          <w:rFonts w:ascii="Consolas" w:cs="Consolas" w:eastAsia="Consolas" w:hAnsi="Consolas"/>
          <w:sz w:val="19"/>
          <w:szCs w:val="19"/>
        </w:rPr>
        <w:t xml:space="preserve">    (never re-asks for captured fields); owner replies; loop repeats up to 3 times.</w:t>
      </w:r>
    </w:p>
    <w:p>
      <w:pPr>
        <w:shd w:fill="F4F4F4" w:val="clear"/>
        <w:spacing w:after="20"/>
      </w:pPr>
      <w:r>
        <w:rPr>
          <w:rFonts w:ascii="Consolas" w:cs="Consolas" w:eastAsia="Consolas" w:hAnsi="Consolas"/>
          <w:sz w:val="19"/>
          <w:szCs w:val="19"/>
        </w:rPr>
        <w:t xml:space="preserve">7.  IF complete: AI calls Dev3's slot-availability API. If available, AI calls</w:t>
      </w:r>
    </w:p>
    <w:p>
      <w:pPr>
        <w:shd w:fill="F4F4F4" w:val="clear"/>
        <w:spacing w:after="20"/>
      </w:pPr>
      <w:r>
        <w:rPr>
          <w:rFonts w:ascii="Consolas" w:cs="Consolas" w:eastAsia="Consolas" w:hAnsi="Consolas"/>
          <w:sz w:val="19"/>
          <w:szCs w:val="19"/>
        </w:rPr>
        <w:t xml:space="preserve">    Dev1's owner/pet lookup-or-create APIs, then creates a confirmed appointment</w:t>
      </w:r>
    </w:p>
    <w:p>
      <w:pPr>
        <w:shd w:fill="F4F4F4" w:val="clear"/>
        <w:spacing w:after="20"/>
      </w:pPr>
      <w:r>
        <w:rPr>
          <w:rFonts w:ascii="Consolas" w:cs="Consolas" w:eastAsia="Consolas" w:hAnsi="Consolas"/>
          <w:sz w:val="19"/>
          <w:szCs w:val="19"/>
        </w:rPr>
        <w:t xml:space="preserve">    with source_channel = WHATSAPP_AI. If unavailable, AI offers 2-3 alternative</w:t>
      </w:r>
    </w:p>
    <w:p>
      <w:pPr>
        <w:shd w:fill="F4F4F4" w:val="clear"/>
        <w:spacing w:after="20"/>
      </w:pPr>
      <w:r>
        <w:rPr>
          <w:rFonts w:ascii="Consolas" w:cs="Consolas" w:eastAsia="Consolas" w:hAnsi="Consolas"/>
          <w:sz w:val="19"/>
          <w:szCs w:val="19"/>
        </w:rPr>
        <w:t xml:space="preserve">    slots and waits for the owner's choice.</w:t>
      </w:r>
    </w:p>
    <w:p>
      <w:pPr>
        <w:shd w:fill="F4F4F4" w:val="clear"/>
        <w:spacing w:after="20"/>
      </w:pPr>
      <w:r>
        <w:rPr>
          <w:rFonts w:ascii="Consolas" w:cs="Consolas" w:eastAsia="Consolas" w:hAnsi="Consolas"/>
          <w:sz w:val="19"/>
          <w:szCs w:val="19"/>
        </w:rPr>
        <w:t xml:space="preserve">8.  On confirmation, AI sends a WhatsApp confirmation to the owner AND triggers</w:t>
      </w:r>
    </w:p>
    <w:p>
      <w:pPr>
        <w:shd w:fill="F4F4F4" w:val="clear"/>
        <w:spacing w:after="20"/>
      </w:pPr>
      <w:r>
        <w:rPr>
          <w:rFonts w:ascii="Consolas" w:cs="Consolas" w:eastAsia="Consolas" w:hAnsi="Consolas"/>
          <w:sz w:val="19"/>
          <w:szCs w:val="19"/>
        </w:rPr>
        <w:t xml:space="preserve">    Team Lead's Notification Dispatch Engine to alert the hospital via email,</w:t>
      </w:r>
    </w:p>
    <w:p>
      <w:pPr>
        <w:shd w:fill="F4F4F4" w:val="clear"/>
        <w:spacing w:after="20"/>
      </w:pPr>
      <w:r>
        <w:rPr>
          <w:rFonts w:ascii="Consolas" w:cs="Consolas" w:eastAsia="Consolas" w:hAnsi="Consolas"/>
          <w:sz w:val="19"/>
          <w:szCs w:val="19"/>
        </w:rPr>
        <w:t xml:space="preserve">    WhatsApp, and a dashboard alert/badge.</w:t>
      </w:r>
    </w:p>
    <w:p>
      <w:pPr>
        <w:shd w:fill="F4F4F4" w:val="clear"/>
        <w:spacing w:after="20"/>
      </w:pPr>
      <w:r>
        <w:rPr>
          <w:rFonts w:ascii="Consolas" w:cs="Consolas" w:eastAsia="Consolas" w:hAnsi="Consolas"/>
          <w:sz w:val="19"/>
          <w:szCs w:val="19"/>
        </w:rPr>
        <w:t xml:space="preserve">9.  IF the AI cannot resolve the booking after max attempts, OR extraction</w:t>
      </w:r>
    </w:p>
    <w:p>
      <w:pPr>
        <w:shd w:fill="F4F4F4" w:val="clear"/>
        <w:spacing w:after="20"/>
      </w:pPr>
      <w:r>
        <w:rPr>
          <w:rFonts w:ascii="Consolas" w:cs="Consolas" w:eastAsia="Consolas" w:hAnsi="Consolas"/>
          <w:sz w:val="19"/>
          <w:szCs w:val="19"/>
        </w:rPr>
        <w:t xml:space="preserve">    confidence is low (ERR_AI_LOW_CONFIDENCE, Section 6.6), OR the owner asks for</w:t>
      </w:r>
    </w:p>
    <w:p>
      <w:pPr>
        <w:shd w:fill="F4F4F4" w:val="clear"/>
        <w:spacing w:after="20"/>
      </w:pPr>
      <w:r>
        <w:rPr>
          <w:rFonts w:ascii="Consolas" w:cs="Consolas" w:eastAsia="Consolas" w:hAnsi="Consolas"/>
          <w:sz w:val="19"/>
          <w:szCs w:val="19"/>
        </w:rPr>
        <w:t xml:space="preserve">    a human: session is marked ESCALATED, a task appears on the receptionist</w:t>
      </w:r>
    </w:p>
    <w:p>
      <w:pPr>
        <w:shd w:fill="F4F4F4" w:val="clear"/>
        <w:spacing w:after="20"/>
      </w:pPr>
      <w:r>
        <w:rPr>
          <w:rFonts w:ascii="Consolas" w:cs="Consolas" w:eastAsia="Consolas" w:hAnsi="Consolas"/>
          <w:sz w:val="19"/>
          <w:szCs w:val="19"/>
        </w:rPr>
        <w:t xml:space="preserve">    dashboard with the full transcript, and the owner is told a human will follow up.</w:t>
      </w:r>
    </w:p>
    <w:p>
      <w:pPr>
        <w:pStyle w:val="Heading2"/>
      </w:pPr>
      <w:r>
        <w:t xml:space="preserve">17.2 Conversation Session State Machine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3060"/>
      </w:tblGrid>
      <w:tr>
        <w:tc>
          <w:tcPr>
            <w:tcW w:type="dxa" w:w="17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State</w:t>
            </w:r>
          </w:p>
        </w:tc>
        <w:tc>
          <w:tcPr>
            <w:tcW w:type="dxa" w:w="42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Meaning</w:t>
            </w:r>
          </w:p>
        </w:tc>
        <w:tc>
          <w:tcPr>
            <w:tcW w:type="dxa" w:w="30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Transitions To</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ACTIVE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Session started, awaiting/processing a message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AWAITING_INFO, READY, ESCALATED</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AWAITING_INFO</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AI asked for missing fields, waiting on reply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ACTIVE (on reply), ESCALATED (on timeout/max attempts)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READY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All required fields present, slot-check in progress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CONFIRMED, AWAITING_INFO (alt. slot needs confirmation)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CONFIRMED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Appointment created in Dev3's appointments table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Terminal</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ESCALATED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Handed to human receptionist with full context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Terminal (resolved manually)</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ABANDONED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No reply for 24+ hours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Terminal; one gentle re-engagement message may be sent</w:t>
            </w:r>
          </w:p>
        </w:tc>
      </w:tr>
    </w:tbl>
    <w:p>
      <w:pPr>
        <w:pStyle w:val="Heading2"/>
      </w:pPr>
      <w:r>
        <w:t xml:space="preserve">17.3 Escalation Rules (Mandatory)</w:t>
      </w:r>
    </w:p>
    <w:p>
      <w:pPr>
        <w:pStyle w:val="ListParagraph"/>
        <w:numPr>
          <w:ilvl w:val="0"/>
          <w:numId w:val="2"/>
        </w:numPr>
        <w:spacing w:after="80"/>
      </w:pPr>
      <w:r>
        <w:t xml:space="preserve">Maximum 3 follow-up attempts per missing-field set before auto-escalation.</w:t>
      </w:r>
    </w:p>
    <w:p>
      <w:pPr>
        <w:pStyle w:val="ListParagraph"/>
        <w:numPr>
          <w:ilvl w:val="0"/>
          <w:numId w:val="2"/>
        </w:numPr>
        <w:spacing w:after="80"/>
      </w:pPr>
      <w:r>
        <w:t xml:space="preserve">Any extraction below the confidence threshold for a critical field (species, preferred date) triggers a clarifying question, never a silent guess — enforced via ERR_AI_LOW_CONFIDENCE.</w:t>
      </w:r>
    </w:p>
    <w:p>
      <w:pPr>
        <w:pStyle w:val="ListParagraph"/>
        <w:numPr>
          <w:ilvl w:val="0"/>
          <w:numId w:val="2"/>
        </w:numPr>
        <w:spacing w:after="80"/>
      </w:pPr>
      <w:r>
        <w:t xml:space="preserve">The owner can say “talk to a person” at any point to escalate immediately, bypassing the attempt counter.</w:t>
      </w:r>
    </w:p>
    <w:p>
      <w:pPr>
        <w:pStyle w:val="ListParagraph"/>
        <w:numPr>
          <w:ilvl w:val="0"/>
          <w:numId w:val="2"/>
        </w:numPr>
        <w:spacing w:after="80"/>
      </w:pPr>
      <w:r>
        <w:t xml:space="preserve">Every escalated session shows the full transcript and partially-extracted fields on the receptionist dashboard — the receptionist completes a draft, not a blank form.</w:t>
      </w:r>
    </w:p>
    <w:p>
      <w:pPr>
        <w:pStyle w:val="ListParagraph"/>
        <w:numPr>
          <w:ilvl w:val="0"/>
          <w:numId w:val="2"/>
        </w:numPr>
        <w:spacing w:after="80"/>
      </w:pPr>
      <w:r>
        <w:t xml:space="preserve">All AI-confirmed bookings remain editable by the receptionist/hospital admin — the AI proposes, Dev3's system of record is the final authority.</w:t>
      </w:r>
    </w:p>
    <w:p>
      <w:pPr>
        <w:pStyle w:val="Heading2"/>
      </w:pPr>
      <w:r>
        <w:t xml:space="preserve">17.4 Database Tables (New, Team Lead)</w:t>
      </w:r>
    </w:p>
    <w:p>
      <w:pPr>
        <w:shd w:fill="F4F4F4" w:val="clear"/>
        <w:spacing w:after="20"/>
      </w:pPr>
      <w:r>
        <w:rPr>
          <w:rFonts w:ascii="Consolas" w:cs="Consolas" w:eastAsia="Consolas" w:hAnsi="Consolas"/>
          <w:sz w:val="19"/>
          <w:szCs w:val="19"/>
        </w:rPr>
        <w:t xml:space="preserve">conversation_sessions</w:t>
      </w:r>
    </w:p>
    <w:p>
      <w:pPr>
        <w:shd w:fill="F4F4F4" w:val="clear"/>
        <w:spacing w:after="20"/>
      </w:pPr>
      <w:r>
        <w:rPr>
          <w:rFonts w:ascii="Consolas" w:cs="Consolas" w:eastAsia="Consolas" w:hAnsi="Consolas"/>
          <w:sz w:val="19"/>
          <w:szCs w:val="19"/>
        </w:rPr>
        <w:t xml:space="preserve">  id, hospital_id, branch_id (nullable until resolved), channel (WHATSAPP),</w:t>
      </w:r>
    </w:p>
    <w:p>
      <w:pPr>
        <w:shd w:fill="F4F4F4" w:val="clear"/>
        <w:spacing w:after="20"/>
      </w:pPr>
      <w:r>
        <w:rPr>
          <w:rFonts w:ascii="Consolas" w:cs="Consolas" w:eastAsia="Consolas" w:hAnsi="Consolas"/>
          <w:sz w:val="19"/>
          <w:szCs w:val="19"/>
        </w:rPr>
        <w:t xml:space="preserve">  phone_number, status, attempt_count, started_at, last_activity_at, resolved_at</w:t>
      </w:r>
    </w:p>
    <w:p>
      <w:pPr>
        <w:shd w:fill="F4F4F4" w:val="clear"/>
        <w:spacing w:after="20"/>
      </w:pPr>
      <w:r>
        <w:rPr>
          <w:rFonts w:ascii="Consolas" w:cs="Consolas" w:eastAsia="Consolas" w:hAnsi="Consolas"/>
          <w:sz w:val="19"/>
          <w:szCs w:val="19"/>
        </w:rPr>
        <w:t xml:space="preserve"/>
      </w:r>
    </w:p>
    <w:p>
      <w:pPr>
        <w:shd w:fill="F4F4F4" w:val="clear"/>
        <w:spacing w:after="20"/>
      </w:pPr>
      <w:r>
        <w:rPr>
          <w:rFonts w:ascii="Consolas" w:cs="Consolas" w:eastAsia="Consolas" w:hAnsi="Consolas"/>
          <w:sz w:val="19"/>
          <w:szCs w:val="19"/>
        </w:rPr>
        <w:t xml:space="preserve">inbound_messages</w:t>
      </w:r>
    </w:p>
    <w:p>
      <w:pPr>
        <w:shd w:fill="F4F4F4" w:val="clear"/>
        <w:spacing w:after="20"/>
      </w:pPr>
      <w:r>
        <w:rPr>
          <w:rFonts w:ascii="Consolas" w:cs="Consolas" w:eastAsia="Consolas" w:hAnsi="Consolas"/>
          <w:sz w:val="19"/>
          <w:szCs w:val="19"/>
        </w:rPr>
        <w:t xml:space="preserve">  id, session_id FK, message_type (VOICE/TEXT), raw_media_url, transcript_text,</w:t>
      </w:r>
    </w:p>
    <w:p>
      <w:pPr>
        <w:shd w:fill="F4F4F4" w:val="clear"/>
        <w:spacing w:after="20"/>
      </w:pPr>
      <w:r>
        <w:rPr>
          <w:rFonts w:ascii="Consolas" w:cs="Consolas" w:eastAsia="Consolas" w:hAnsi="Consolas"/>
          <w:sz w:val="19"/>
          <w:szCs w:val="19"/>
        </w:rPr>
        <w:t xml:space="preserve">  extraction_confidence, received_at</w:t>
      </w:r>
    </w:p>
    <w:p>
      <w:pPr>
        <w:shd w:fill="F4F4F4" w:val="clear"/>
        <w:spacing w:after="20"/>
      </w:pPr>
      <w:r>
        <w:rPr>
          <w:rFonts w:ascii="Consolas" w:cs="Consolas" w:eastAsia="Consolas" w:hAnsi="Consolas"/>
          <w:sz w:val="19"/>
          <w:szCs w:val="19"/>
        </w:rPr>
        <w:t xml:space="preserve"/>
      </w:r>
    </w:p>
    <w:p>
      <w:pPr>
        <w:shd w:fill="F4F4F4" w:val="clear"/>
        <w:spacing w:after="20"/>
      </w:pPr>
      <w:r>
        <w:rPr>
          <w:rFonts w:ascii="Consolas" w:cs="Consolas" w:eastAsia="Consolas" w:hAnsi="Consolas"/>
          <w:sz w:val="19"/>
          <w:szCs w:val="19"/>
        </w:rPr>
        <w:t xml:space="preserve">draft_appointment_intents</w:t>
      </w:r>
    </w:p>
    <w:p>
      <w:pPr>
        <w:shd w:fill="F4F4F4" w:val="clear"/>
        <w:spacing w:after="20"/>
      </w:pPr>
      <w:r>
        <w:rPr>
          <w:rFonts w:ascii="Consolas" w:cs="Consolas" w:eastAsia="Consolas" w:hAnsi="Consolas"/>
          <w:sz w:val="19"/>
          <w:szCs w:val="19"/>
        </w:rPr>
        <w:t xml:space="preserve">  id, session_id FK, owner_name_raw, phone, pet_name_raw, species_raw, breed_raw,</w:t>
      </w:r>
    </w:p>
    <w:p>
      <w:pPr>
        <w:shd w:fill="F4F4F4" w:val="clear"/>
        <w:spacing w:after="20"/>
      </w:pPr>
      <w:r>
        <w:rPr>
          <w:rFonts w:ascii="Consolas" w:cs="Consolas" w:eastAsia="Consolas" w:hAnsi="Consolas"/>
          <w:sz w:val="19"/>
          <w:szCs w:val="19"/>
        </w:rPr>
        <w:t xml:space="preserve">  symptom_raw, preferred_date, preferred_time, branch_id, doctor_id,</w:t>
      </w:r>
    </w:p>
    <w:p>
      <w:pPr>
        <w:shd w:fill="F4F4F4" w:val="clear"/>
        <w:spacing w:after="20"/>
      </w:pPr>
      <w:r>
        <w:rPr>
          <w:rFonts w:ascii="Consolas" w:cs="Consolas" w:eastAsia="Consolas" w:hAnsi="Consolas"/>
          <w:sz w:val="19"/>
          <w:szCs w:val="19"/>
        </w:rPr>
        <w:t xml:space="preserve">  missing_fields_json, status (DRAFT/READY/CONFIRMED/FAILED)</w:t>
      </w:r>
    </w:p>
    <w:p>
      <w:pPr>
        <w:pStyle w:val="Heading2"/>
      </w:pPr>
      <w:r>
        <w:t xml:space="preserve">17.5 Key API Contracts</w:t>
      </w:r>
    </w:p>
    <w:p>
      <w:pPr>
        <w:shd w:fill="F4F4F4" w:val="clear"/>
        <w:spacing w:after="20"/>
      </w:pPr>
      <w:r>
        <w:rPr>
          <w:rFonts w:ascii="Consolas" w:cs="Consolas" w:eastAsia="Consolas" w:hAnsi="Consolas"/>
          <w:sz w:val="19"/>
          <w:szCs w:val="19"/>
        </w:rPr>
        <w:t xml:space="preserve">POST /api/ai-agent/webhook/whatsapp        -- public, signature-verified, not JWT-gated</w:t>
      </w:r>
    </w:p>
    <w:p>
      <w:pPr>
        <w:shd w:fill="F4F4F4" w:val="clear"/>
        <w:spacing w:after="20"/>
      </w:pPr>
      <w:r>
        <w:rPr>
          <w:rFonts w:ascii="Consolas" w:cs="Consolas" w:eastAsia="Consolas" w:hAnsi="Consolas"/>
          <w:sz w:val="19"/>
          <w:szCs w:val="19"/>
        </w:rPr>
        <w:t xml:space="preserve">POST /api/ai-agent/sessions/{id}/process    -- internal; runs STT -&gt; LLM -&gt; next action</w:t>
      </w:r>
    </w:p>
    <w:p>
      <w:pPr>
        <w:shd w:fill="F4F4F4" w:val="clear"/>
        <w:spacing w:after="20"/>
      </w:pPr>
      <w:r>
        <w:rPr>
          <w:rFonts w:ascii="Consolas" w:cs="Consolas" w:eastAsia="Consolas" w:hAnsi="Consolas"/>
          <w:sz w:val="19"/>
          <w:szCs w:val="19"/>
        </w:rPr>
        <w:t xml:space="preserve">POST /api/ai-agent/sessions/{id}/confirm    -- Idempotency-Key mandatory (Section 6.4)</w:t>
      </w:r>
    </w:p>
    <w:p>
      <w:pPr>
        <w:shd w:fill="F4F4F4" w:val="clear"/>
        <w:spacing w:after="20"/>
      </w:pPr>
      <w:r>
        <w:rPr>
          <w:rFonts w:ascii="Consolas" w:cs="Consolas" w:eastAsia="Consolas" w:hAnsi="Consolas"/>
          <w:sz w:val="19"/>
          <w:szCs w:val="19"/>
        </w:rPr>
        <w:t xml:space="preserve">GET  /api/appointments/slots/available      -- Dev3 API, reused as-is, no AI-specific variant</w:t>
      </w:r>
    </w:p>
    <w:p>
      <w:pPr>
        <w:shd w:fill="F4F4F4" w:val="clear"/>
        <w:spacing w:after="20"/>
      </w:pPr>
      <w:r>
        <w:rPr>
          <w:rFonts w:ascii="Consolas" w:cs="Consolas" w:eastAsia="Consolas" w:hAnsi="Consolas"/>
          <w:sz w:val="19"/>
          <w:szCs w:val="19"/>
        </w:rPr>
        <w:t xml:space="preserve">POST /api/pet-owners/lookup-or-create        -- Dev1 API, reused as-is</w:t>
      </w:r>
    </w:p>
    <w:p>
      <w:pPr>
        <w:shd w:fill="F4F4F4" w:val="clear"/>
        <w:spacing w:after="20"/>
      </w:pPr>
      <w:r>
        <w:rPr>
          <w:rFonts w:ascii="Consolas" w:cs="Consolas" w:eastAsia="Consolas" w:hAnsi="Consolas"/>
          <w:sz w:val="19"/>
          <w:szCs w:val="19"/>
        </w:rPr>
        <w:t xml:space="preserve">POST /api/pets/lookup-or-create               -- Dev1 API, reused as-is</w:t>
      </w:r>
    </w:p>
    <w:p>
      <w:pPr>
        <w:shd w:fill="F4F4F4" w:val="clear"/>
        <w:spacing w:after="20"/>
      </w:pPr>
      <w:r>
        <w:rPr>
          <w:rFonts w:ascii="Consolas" w:cs="Consolas" w:eastAsia="Consolas" w:hAnsi="Consolas"/>
          <w:sz w:val="19"/>
          <w:szCs w:val="19"/>
        </w:rPr>
        <w:t xml:space="preserve">POST /api/notifications/dispatch              -- Team Lead API, reused as-is</w:t>
      </w:r>
    </w:p>
    <w:p>
      <w:pPr>
        <w:pStyle w:val="Heading1"/>
      </w:pPr>
      <w:r>
        <w:t xml:space="preserve">18. Version 1 → Version 4 Roadmap (Sprint-Level)</w:t>
      </w:r>
    </w:p>
    <w:p>
      <w:pPr>
        <w:pStyle w:val="Heading2"/>
      </w:pPr>
      <w:r>
        <w:t xml:space="preserve">18.1 Version 1 — Reconciliation Sprint (Weeks 1–2, No Backend Code)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4360"/>
      </w:tblGrid>
      <w:tr>
        <w:tc>
          <w:tcPr>
            <w:tcW w:type="dxa" w:w="30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Task</w:t>
            </w:r>
          </w:p>
        </w:tc>
        <w:tc>
          <w:tcPr>
            <w:tcW w:type="dxa" w:w="19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Owner</w:t>
            </w:r>
          </w:p>
        </w:tc>
        <w:tc>
          <w:tcPr>
            <w:tcW w:type="dxa" w:w="43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Exit Criteria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Apply every Section 0.2 resolution to personal working notes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All (Team Lead facilitates)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Each developer's module list matches Section 7 exactly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Freeze database naming convention (Section 6.1)</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Team Lead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Written standard circulated and acknowledged by all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Freeze API envelope, pagination, error-code glossary (Sections 6.2–6.6)</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Team Lead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Swagger template pre-loaded with the envelope and error schema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Freeze cross-module service interfaces (Section 9.1)</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All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Shared internal contracts package created in the repo, signed off by all four developers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Produce the merged ER diagram (Section 8)</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Team Lead + all developers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Visual ERD matches the text structure in Section 8 exactly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Each developer re-submits module list for sign-off</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All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Team Lead approval recorded before Version 2 begins</w:t>
            </w:r>
          </w:p>
        </w:tc>
      </w:tr>
    </w:tbl>
    <w:p>
      <w:pPr>
        <w:pStyle w:val="Heading2"/>
      </w:pPr>
      <w:r>
        <w:t xml:space="preserve">18.2 Version 2 — MVP Core Build (Months 1–4)</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6660"/>
      </w:tblGrid>
      <w:tr>
        <w:tc>
          <w:tcPr>
            <w:tcW w:type="dxa" w:w="12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Sprint</w:t>
            </w:r>
          </w:p>
        </w:tc>
        <w:tc>
          <w:tcPr>
            <w:tcW w:type="dxa" w:w="11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Weeks</w:t>
            </w:r>
          </w:p>
        </w:tc>
        <w:tc>
          <w:tcPr>
            <w:tcW w:type="dxa" w:w="66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Deliverable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Sprint 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1–2</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Team Lead: Auth/RBAC/JWT, Master Data, Tenant skeleton. All devs: DB schema + base CRUD scaffolding per Section 7</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Sprint 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3–4</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Dev1: Owner/Pet + dedup logic. Dev2: Doctor management. Dev3: Hospital/Branch/Staff. Dev4: Inventory base + Suppliers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Sprint 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5–6</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Dev3: Appointment + slot APIs (with Section 6.4/6.5 idempotency and locking from day one, not retrofitted). Dev2: Consultation/SOAP. Dev4: Billing core + GST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Sprint 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7–8</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Dev1: Vaccination + Pet Owner Portal frontend. Dev2: Prescription + PDF. Dev3: Reception/Queue, Laboratory. Dev4: Payment Gateway + idempotency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Sprint 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9–10</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Team Lead: Notification Dispatch Engine wired into Dev1/Dev3 trigger points. Dev3: IPD (admission/ward/cage/bed). Dev4: Grooming + Reports v1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Sprint 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11–12</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Cross-module integration testing against Section 9.2's dependency table. Team Lead: Tenant/Subscription lifecycle wired to Dev4's subscription_plans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Sprint 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13–14</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Dev4: Credit Note workflow (Section 15.6), Analytics Dashboard (Section 15.7). Dev3: Dashboard Management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Sprint 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15–16</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UAT, bug fixing, performance testing, Version 2 go-live</w:t>
            </w:r>
          </w:p>
        </w:tc>
      </w:tr>
    </w:tbl>
    <w:p>
      <w:pPr>
        <w:pStyle w:val="Heading2"/>
      </w:pPr>
      <w:r>
        <w:t xml:space="preserve">18.3 Version 3 — AI WhatsApp Voice Booking Agent (Month 5)</w:t>
      </w:r>
    </w:p>
    <w:p>
      <w:pPr>
        <w:spacing w:after="160"/>
      </w:pPr>
      <w:r>
        <w:t xml:space="preserve">Scoped in detail only once Version 2 UAT is signed off, since exact effort depends on which STT/LLM vendor is selected during evaluation. High-level sprints:</w:t>
      </w:r>
    </w:p>
    <w:p>
      <w:pPr>
        <w:pStyle w:val="ListParagraph"/>
        <w:numPr>
          <w:ilvl w:val="0"/>
          <w:numId w:val="2"/>
        </w:numPr>
        <w:spacing w:after="80"/>
      </w:pPr>
      <w:r>
        <w:t xml:space="preserve">Sprint 9: STT/LLM vendor evaluation against real Indian-accent test audio; webhook + conversation_sessions/inbound_messages tables built.</w:t>
      </w:r>
    </w:p>
    <w:p>
      <w:pPr>
        <w:pStyle w:val="ListParagraph"/>
        <w:numPr>
          <w:ilvl w:val="0"/>
          <w:numId w:val="2"/>
        </w:numPr>
        <w:spacing w:after="80"/>
      </w:pPr>
      <w:r>
        <w:t xml:space="preserve">Sprint 10: Field extraction prompt engineering, draft_appointment_intents flow, multi-turn follow-up logic.</w:t>
      </w:r>
    </w:p>
    <w:p>
      <w:pPr>
        <w:pStyle w:val="ListParagraph"/>
        <w:numPr>
          <w:ilvl w:val="0"/>
          <w:numId w:val="2"/>
        </w:numPr>
        <w:spacing w:after="80"/>
      </w:pPr>
      <w:r>
        <w:t xml:space="preserve">Sprint 11: Slot-check + confirmation flow wired to Dev3/Dev1 APIs; escalation rules (Section 17.3) built and tested against forced-failure cases.</w:t>
      </w:r>
    </w:p>
    <w:p>
      <w:pPr>
        <w:pStyle w:val="ListParagraph"/>
        <w:numPr>
          <w:ilvl w:val="0"/>
          <w:numId w:val="2"/>
        </w:numPr>
        <w:spacing w:after="80"/>
      </w:pPr>
      <w:r>
        <w:t xml:space="preserve">Sprint 12: Hardening, KPI validation (Section 20.2), production deployment.</w:t>
      </w:r>
    </w:p>
    <w:p>
      <w:pPr>
        <w:pStyle w:val="Heading2"/>
      </w:pPr>
      <w:r>
        <w:t xml:space="preserve">18.4 Version 4 — Ecosystem Expansion (Post-Launch)</w:t>
      </w:r>
    </w:p>
    <w:p>
      <w:pPr>
        <w:spacing w:after="160"/>
      </w:pPr>
      <w:r>
        <w:t xml:space="preserve">Not scoped at sprint level yet — doing so before Version 2 production data exists would lock in assumptions that real hospital usage will likely invalidate. The module-level plan (Telemedicine, Marketplace, Insurance, Mobile, AI symptom checker) is in Section 2's phase table and Section 7.5's Dev4 ownership notes; revisit this section once Version 2 has been live for at least one full billing cycle.</w:t>
      </w:r>
    </w:p>
    <w:p>
      <w:pPr>
        <w:pStyle w:val="Heading1"/>
      </w:pPr>
      <w:r>
        <w:t xml:space="preserve">19. Risks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4860"/>
      </w:tblGrid>
      <w:tr>
        <w:tc>
          <w:tcPr>
            <w:tcW w:type="dxa" w:w="28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Risk</w:t>
            </w:r>
          </w:p>
        </w:tc>
        <w:tc>
          <w:tcPr>
            <w:tcW w:type="dxa" w:w="17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Source</w:t>
            </w:r>
          </w:p>
        </w:tc>
        <w:tc>
          <w:tcPr>
            <w:tcW w:type="dxa" w:w="48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Developers continue coding against their original, now-superseded FRD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New — the central risk this Master FRD exists to prevent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Archive (don't delete) the six source documents; this Master FRD is the only one anyone should have open while coding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Double-booking / race conditions on appointment slots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New, by analogy from Dev4's BRD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Section 6.4 idempotency + Section 6.5 pessimistic locking applied to Dev3's appointment creation, not just Dev4's billing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Voice transcription misfires (accents, noise, code-mixing)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Version 3 scope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Mandatory escalation rules, Section 17.3; never auto-confirm on low confidence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AI/LLM/STT cost scales with booking volume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Version 3 scope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Cost-per-booking tracked from Sprint 9 onward; evaluate cheaper/self-hosted STT once volume justifies 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Pet-owner data sent to third-party AI APIs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Version 3 scope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Explicit data-processing disclosure before Version 3 go-live; legal review against DPDP Act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GST credit-note non-compliance on refunds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Dev4 BRD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Section 15.6 workflow is mandatory, not optional, for any refund on a GST-finalised invoice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Raw card data accidentally stored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Dev4 BRD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Section 15.3 schema has no PAN/CVV columns by design — only masked_pan and gateway_token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Multi-branch complexity causing data leakage across hospitals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Original FRDs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hospital_id/branch_id scoping enforced at the data-access layer from Sprint 1, tested explicitly in Sprint 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Notification failures silently dropped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Conflict #5 split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notification_logs (Team Lead) is the single source of delivery truth; failures surface on dashboards per Section 16's cross-cutting rule</w:t>
            </w:r>
          </w:p>
        </w:tc>
      </w:tr>
    </w:tbl>
    <w:p>
      <w:pPr>
        <w:pStyle w:val="Heading1"/>
      </w:pPr>
      <w:r>
        <w:t xml:space="preserve">20. Success Metrics / KPIs</w:t>
      </w:r>
    </w:p>
    <w:p>
      <w:pPr>
        <w:pStyle w:val="Heading2"/>
      </w:pPr>
      <w:r>
        <w:t xml:space="preserve">20.1 Version 2 (MVP) Acceptance Metrics</w:t>
      </w:r>
    </w:p>
    <w:p>
      <w:pPr>
        <w:pStyle w:val="ListParagraph"/>
        <w:numPr>
          <w:ilvl w:val="0"/>
          <w:numId w:val="2"/>
        </w:numPr>
        <w:spacing w:after="80"/>
      </w:pPr>
      <w:r>
        <w:t xml:space="preserve">All modules in Sections 11–15 pass UAT with zero critical/blocker defects open.</w:t>
      </w:r>
    </w:p>
    <w:p>
      <w:pPr>
        <w:pStyle w:val="ListParagraph"/>
        <w:numPr>
          <w:ilvl w:val="0"/>
          <w:numId w:val="2"/>
        </w:numPr>
        <w:spacing w:after="80"/>
      </w:pPr>
      <w:r>
        <w:t xml:space="preserve">Manual booking flow (receptionist dashboard) completes in under 2 minutes for a new owner + new pet.</w:t>
      </w:r>
    </w:p>
    <w:p>
      <w:pPr>
        <w:pStyle w:val="ListParagraph"/>
        <w:numPr>
          <w:ilvl w:val="0"/>
          <w:numId w:val="2"/>
        </w:numPr>
        <w:spacing w:after="80"/>
      </w:pPr>
      <w:r>
        <w:t xml:space="preserve">Billing produces a GST-compliant invoice matching manual calculation for 100% of test cases across consultation/lab/pharmacy/grooming combinations.</w:t>
      </w:r>
    </w:p>
    <w:p>
      <w:pPr>
        <w:pStyle w:val="ListParagraph"/>
        <w:numPr>
          <w:ilvl w:val="0"/>
          <w:numId w:val="2"/>
        </w:numPr>
        <w:spacing w:after="80"/>
      </w:pPr>
      <w:r>
        <w:t xml:space="preserve">Zero duplicate owner records created across a test matrix mixing walk-in and portal channels for the same phone number.</w:t>
      </w:r>
    </w:p>
    <w:p>
      <w:pPr>
        <w:pStyle w:val="ListParagraph"/>
        <w:numPr>
          <w:ilvl w:val="0"/>
          <w:numId w:val="2"/>
        </w:numPr>
        <w:spacing w:after="80"/>
      </w:pPr>
      <w:r>
        <w:t xml:space="preserve">Idempotency-Key replay test: identical duplicate requests to every mandatory endpoint in Section 6.4 produce exactly one state change.</w:t>
      </w:r>
    </w:p>
    <w:p>
      <w:pPr>
        <w:pStyle w:val="Heading2"/>
      </w:pPr>
      <w:r>
        <w:t xml:space="preserve">20.2 Version 3 (AI Agent) Acceptance Metrics</w:t>
      </w:r>
    </w:p>
    <w:p>
      <w:pPr>
        <w:pStyle w:val="ListParagraph"/>
        <w:numPr>
          <w:ilvl w:val="0"/>
          <w:numId w:val="2"/>
        </w:numPr>
        <w:spacing w:after="80"/>
      </w:pPr>
      <w:r>
        <w:t xml:space="preserve">AI agent correctly extracts all required fields without follow-up in at least 50–60% of test voice notes (realistic first-version target, expected to improve with prompt tuning post-launch).</w:t>
      </w:r>
    </w:p>
    <w:p>
      <w:pPr>
        <w:pStyle w:val="ListParagraph"/>
        <w:numPr>
          <w:ilvl w:val="0"/>
          <w:numId w:val="2"/>
        </w:numPr>
        <w:spacing w:after="80"/>
      </w:pPr>
      <w:r>
        <w:t xml:space="preserve">Escalation path triggers correctly in 100% of forced-failure test cases (garbled audio, ambiguous requests, explicit “human” requests).</w:t>
      </w:r>
    </w:p>
    <w:p>
      <w:pPr>
        <w:pStyle w:val="ListParagraph"/>
        <w:numPr>
          <w:ilvl w:val="0"/>
          <w:numId w:val="2"/>
        </w:numPr>
        <w:spacing w:after="80"/>
      </w:pPr>
      <w:r>
        <w:t xml:space="preserve">Average time from voice note received to booking confirmed (happy path) under 60 seconds.</w:t>
      </w:r>
    </w:p>
    <w:p>
      <w:pPr>
        <w:pStyle w:val="ListParagraph"/>
        <w:numPr>
          <w:ilvl w:val="0"/>
          <w:numId w:val="2"/>
        </w:numPr>
        <w:spacing w:after="80"/>
      </w:pPr>
      <w:r>
        <w:t xml:space="preserve">Zero duplicate owner records created across a test matrix mixing walk-in, portal, and WhatsApp channels for the same phone number.</w:t>
      </w:r>
    </w:p>
    <w:p>
      <w:pPr>
        <w:pStyle w:val="Heading1"/>
      </w:pPr>
      <w:r>
        <w:t xml:space="preserve">21. Sign-Off &amp; Approval</w:t>
      </w:r>
    </w:p>
    <w:p>
      <w:pPr>
        <w:spacing w:after="160"/>
      </w:pPr>
      <w:r>
        <w:t xml:space="preserve">This document is considered approved as the single source of truth once the following parties have reviewed and signed off. Any change after sign-off to Section 2 (Scope/Phase), Section 7 (Ownership Map), or Section 0.2 (Reconciliation decisions) is a formal change request, not an informal scope addition.</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200"/>
        <w:gridCol w:w="1360"/>
      </w:tblGrid>
      <w:tr>
        <w:tc>
          <w:tcPr>
            <w:tcW w:type="dxa" w:w="32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Role</w:t>
            </w:r>
          </w:p>
        </w:tc>
        <w:tc>
          <w:tcPr>
            <w:tcW w:type="dxa" w:w="22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Name</w:t>
            </w:r>
          </w:p>
        </w:tc>
        <w:tc>
          <w:tcPr>
            <w:tcW w:type="dxa" w:w="22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Signature / Approval</w:t>
            </w:r>
          </w:p>
        </w:tc>
        <w:tc>
          <w:tcPr>
            <w:tcW w:type="dxa" w:w="13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pPr>
              <w:jc w:val="left"/>
            </w:pPr>
            <w:r>
              <w:rPr>
                <w:b/>
                <w:bCs/>
                <w:color w:val="FFFFFF"/>
                <w:sz w:val="20"/>
                <w:szCs w:val="20"/>
              </w:rPr>
              <w:t xml:space="preserve">Date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Team Lead / Solution Architect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Developer 1 — Pet Owner Ecosystem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Developer 2 — Clinical Operations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Developer 3 — Hospital Administration &amp; Operations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Developer 4 — Revenue, Inventory &amp; Analytics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Client / Hospital Partner Representative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PawCare OS | Master FRD v3.0 | Single Source of Truth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86AB" w:sz="6" w:space="4"/>
      </w:pBdr>
      <w:spacing w:after="200" w:before="360"/>
      <w:outlineLvl w:val="0"/>
    </w:pPr>
    <w:rPr>
      <w:rFonts w:ascii="Arial" w:cs="Arial" w:eastAsia="Arial" w:hAnsi="Arial"/>
      <w:b/>
      <w:bCs/>
      <w:color w:val="1F4E5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86AB"/>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PawCare OS - Master FRD v3.0</dc:title>
  <dc:creator>Claude</dc:creator>
  <cp:lastModifiedBy>Un-named</cp:lastModifiedBy>
  <cp:revision>1</cp:revision>
  <dcterms:created xsi:type="dcterms:W3CDTF">2026-06-24T04:15:50.506Z</dcterms:created>
  <dcterms:modified xsi:type="dcterms:W3CDTF">2026-06-24T04:15:50.507Z</dcterms:modified>
</cp:coreProperties>
</file>

<file path=docProps/custom.xml><?xml version="1.0" encoding="utf-8"?>
<Properties xmlns="http://schemas.openxmlformats.org/officeDocument/2006/custom-properties" xmlns:vt="http://schemas.openxmlformats.org/officeDocument/2006/docPropsVTypes"/>
</file>