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2976" w:rsidP="33BC6F8B" w:rsidRDefault="00C81243" w14:paraId="2C078E63" w14:textId="5A030F10">
      <w:pPr>
        <w:pStyle w:val="Title"/>
        <w:jc w:val="center"/>
        <w:rPr>
          <w:rFonts w:ascii="Calibri Light" w:hAnsi="Calibri Light"/>
        </w:rPr>
      </w:pPr>
      <w:r w:rsidRPr="2DABD38C" w:rsidR="00C81243">
        <w:rPr>
          <w:rFonts w:ascii="Calibri Light" w:hAnsi="Calibri Light"/>
          <w:color w:val="7030A0"/>
        </w:rPr>
        <w:t xml:space="preserve">T13-10 </w:t>
      </w:r>
      <w:r w:rsidRPr="2DABD38C" w:rsidR="6C2FD2A6">
        <w:rPr>
          <w:rFonts w:ascii="Calibri Light" w:hAnsi="Calibri Light"/>
          <w:color w:val="7030A0"/>
        </w:rPr>
        <w:t>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3BC6F8B" w:rsidTr="2DABD38C" w14:paraId="2087E16C" w14:textId="77777777">
        <w:tc>
          <w:tcPr>
            <w:tcW w:w="3120" w:type="dxa"/>
            <w:shd w:val="clear" w:color="auto" w:fill="E2EFD9" w:themeFill="accent6" w:themeFillTint="33"/>
            <w:tcMar/>
          </w:tcPr>
          <w:p w:rsidR="1C55BFE2" w:rsidP="33BC6F8B" w:rsidRDefault="1C55BFE2" w14:paraId="25CBF281" w14:textId="2EB987A0">
            <w:r w:rsidRPr="33BC6F8B">
              <w:rPr>
                <w:b/>
                <w:bCs/>
              </w:rPr>
              <w:t>Location:</w:t>
            </w:r>
            <w:r>
              <w:t xml:space="preserve"> ACEB2435</w:t>
            </w:r>
          </w:p>
        </w:tc>
        <w:tc>
          <w:tcPr>
            <w:tcW w:w="3120" w:type="dxa"/>
            <w:shd w:val="clear" w:color="auto" w:fill="E2EFD9" w:themeFill="accent6" w:themeFillTint="33"/>
            <w:tcMar/>
          </w:tcPr>
          <w:p w:rsidR="1C55BFE2" w:rsidP="33BC6F8B" w:rsidRDefault="1C55BFE2" w14:paraId="2D3401CB" w14:textId="2A48175A">
            <w:r w:rsidRPr="2DABD38C" w:rsidR="1441FF6E">
              <w:rPr>
                <w:b w:val="1"/>
                <w:bCs w:val="1"/>
              </w:rPr>
              <w:t>Date:</w:t>
            </w:r>
            <w:r w:rsidR="1441FF6E">
              <w:rPr/>
              <w:t xml:space="preserve"> 2022-03-03</w:t>
            </w:r>
          </w:p>
        </w:tc>
        <w:tc>
          <w:tcPr>
            <w:tcW w:w="3120" w:type="dxa"/>
            <w:shd w:val="clear" w:color="auto" w:fill="E2EFD9" w:themeFill="accent6" w:themeFillTint="33"/>
            <w:tcMar/>
          </w:tcPr>
          <w:p w:rsidR="1C55BFE2" w:rsidP="33BC6F8B" w:rsidRDefault="1C55BFE2" w14:paraId="7B3FE07C" w14:textId="78B625FD">
            <w:r w:rsidR="1441FF6E">
              <w:rPr/>
              <w:t>8:30am – 10:30am</w:t>
            </w:r>
          </w:p>
        </w:tc>
      </w:tr>
    </w:tbl>
    <w:p w:rsidR="6C2FD2A6" w:rsidP="00663117" w:rsidRDefault="6C2FD2A6" w14:paraId="65946F51" w14:textId="64A1C89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95"/>
      </w:tblGrid>
      <w:tr w:rsidR="33BC6F8B" w:rsidTr="36905656" w14:paraId="38122FB8" w14:textId="77777777">
        <w:tc>
          <w:tcPr>
            <w:tcW w:w="1065" w:type="dxa"/>
            <w:shd w:val="clear" w:color="auto" w:fill="BDD6EE" w:themeFill="accent5" w:themeFillTint="66"/>
            <w:tcMar/>
          </w:tcPr>
          <w:p w:rsidR="10FFC008" w:rsidP="33BC6F8B" w:rsidRDefault="10FFC008" w14:paraId="7FA74B8D" w14:textId="42CAAAE1">
            <w:pPr>
              <w:rPr>
                <w:b/>
                <w:bCs/>
                <w:u w:val="single"/>
              </w:rPr>
            </w:pPr>
            <w:r w:rsidRPr="33BC6F8B">
              <w:rPr>
                <w:b/>
                <w:bCs/>
                <w:u w:val="single"/>
              </w:rPr>
              <w:t>Present</w:t>
            </w:r>
          </w:p>
        </w:tc>
        <w:tc>
          <w:tcPr>
            <w:tcW w:w="8295" w:type="dxa"/>
            <w:shd w:val="clear" w:color="auto" w:fill="E2EFD9" w:themeFill="accent6" w:themeFillTint="33"/>
            <w:tcMar/>
          </w:tcPr>
          <w:p w:rsidR="0D426A5E" w:rsidP="33BC6F8B" w:rsidRDefault="0D426A5E" w14:paraId="33191638" w14:textId="0943EC1C">
            <w:r w:rsidR="6AEE24A2">
              <w:rPr/>
              <w:t xml:space="preserve">&lt;Russell&gt;, Nikhil, Jason, Melissa, Samuel, Elijah </w:t>
            </w:r>
          </w:p>
        </w:tc>
      </w:tr>
      <w:tr w:rsidR="33BC6F8B" w:rsidTr="36905656" w14:paraId="129B542A" w14:textId="77777777">
        <w:tc>
          <w:tcPr>
            <w:tcW w:w="1065" w:type="dxa"/>
            <w:shd w:val="clear" w:color="auto" w:fill="BDD6EE" w:themeFill="accent5" w:themeFillTint="66"/>
            <w:tcMar/>
          </w:tcPr>
          <w:p w:rsidR="10FFC008" w:rsidP="33BC6F8B" w:rsidRDefault="10FFC008" w14:paraId="6D041FA0" w14:textId="503AD0C7">
            <w:pPr>
              <w:rPr>
                <w:b/>
                <w:bCs/>
                <w:u w:val="single"/>
              </w:rPr>
            </w:pPr>
            <w:r w:rsidRPr="33BC6F8B">
              <w:rPr>
                <w:b/>
                <w:bCs/>
                <w:u w:val="single"/>
              </w:rPr>
              <w:t>Regrets</w:t>
            </w:r>
          </w:p>
        </w:tc>
        <w:tc>
          <w:tcPr>
            <w:tcW w:w="8295" w:type="dxa"/>
            <w:shd w:val="clear" w:color="auto" w:fill="E2EFD9" w:themeFill="accent6" w:themeFillTint="33"/>
            <w:tcMar/>
          </w:tcPr>
          <w:p w:rsidR="33BC6F8B" w:rsidP="33BC6F8B" w:rsidRDefault="33BC6F8B" w14:paraId="48AE873E" w14:textId="0604922B"/>
        </w:tc>
      </w:tr>
      <w:tr w:rsidR="33BC6F8B" w:rsidTr="36905656" w14:paraId="2BBBD803" w14:textId="77777777">
        <w:tc>
          <w:tcPr>
            <w:tcW w:w="1065" w:type="dxa"/>
            <w:shd w:val="clear" w:color="auto" w:fill="BDD6EE" w:themeFill="accent5" w:themeFillTint="66"/>
            <w:tcMar/>
          </w:tcPr>
          <w:p w:rsidR="10FFC008" w:rsidP="33BC6F8B" w:rsidRDefault="10FFC008" w14:paraId="7DB16CB0" w14:textId="2055AF7C">
            <w:pPr>
              <w:rPr>
                <w:b/>
                <w:bCs/>
                <w:u w:val="single"/>
              </w:rPr>
            </w:pPr>
            <w:r w:rsidRPr="33BC6F8B">
              <w:rPr>
                <w:b/>
                <w:bCs/>
                <w:u w:val="single"/>
              </w:rPr>
              <w:t>Absent</w:t>
            </w:r>
          </w:p>
        </w:tc>
        <w:tc>
          <w:tcPr>
            <w:tcW w:w="8295" w:type="dxa"/>
            <w:shd w:val="clear" w:color="auto" w:fill="E2EFD9" w:themeFill="accent6" w:themeFillTint="33"/>
            <w:tcMar/>
          </w:tcPr>
          <w:p w:rsidR="33BC6F8B" w:rsidP="33BC6F8B" w:rsidRDefault="33BC6F8B" w14:paraId="7734D384" w14:textId="0604922B"/>
        </w:tc>
      </w:tr>
    </w:tbl>
    <w:p w:rsidR="33BC6F8B" w:rsidP="00663117" w:rsidRDefault="33BC6F8B" w14:paraId="5A2A2D3E" w14:textId="3E3D820E"/>
    <w:p w:rsidR="43DFDCB5" w:rsidP="33BC6F8B" w:rsidRDefault="43DFDCB5" w14:paraId="01D1F8C1" w14:textId="02FFDF0D">
      <w:pPr>
        <w:pStyle w:val="Heading1"/>
        <w:rPr>
          <w:rFonts w:ascii="Calibri Light" w:hAnsi="Calibri Light"/>
        </w:rPr>
      </w:pPr>
      <w:r w:rsidRPr="36905656" w:rsidR="43DFDCB5">
        <w:rPr>
          <w:rFonts w:ascii="Calibri Light" w:hAnsi="Calibri Light"/>
        </w:rPr>
        <w:t>Agenda</w:t>
      </w:r>
    </w:p>
    <w:p w:rsidRPr="00663117" w:rsidR="33BC6F8B" w:rsidP="33BC6F8B" w:rsidRDefault="33BC6F8B" w14:paraId="5090870E" w14:textId="3AF281FE">
      <w:r w:rsidR="36905656">
        <w:rPr/>
        <w:t xml:space="preserve">Team </w:t>
      </w:r>
      <w:proofErr w:type="gramStart"/>
      <w:r w:rsidR="36905656">
        <w:rPr/>
        <w:t>check</w:t>
      </w:r>
      <w:proofErr w:type="gramEnd"/>
      <w:r w:rsidR="36905656">
        <w:rPr/>
        <w:t xml:space="preserve"> in – </w:t>
      </w:r>
      <w:r w:rsidR="36905656">
        <w:rPr/>
        <w:t>Instructor</w:t>
      </w:r>
      <w:r w:rsidR="36905656">
        <w:rPr/>
        <w:t xml:space="preserve"> feedback and discussion</w:t>
      </w:r>
    </w:p>
    <w:p w:rsidR="2D635F2F" w:rsidP="215225DB" w:rsidRDefault="2D635F2F" w14:paraId="54B90116" w14:textId="6693102C">
      <w:pPr>
        <w:pStyle w:val="Heading2"/>
        <w:rPr>
          <w:rFonts w:ascii="Calibri Light" w:hAnsi="Calibri Light"/>
        </w:rPr>
      </w:pPr>
      <w:r w:rsidR="2D635F2F">
        <w:rPr/>
        <w:t>Report on Open Action Items</w:t>
      </w:r>
    </w:p>
    <w:p w:rsidR="33BC6F8B" w:rsidP="215225DB" w:rsidRDefault="33BC6F8B" w14:paraId="185C2911" w14:textId="0881673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5225DB">
        <w:rPr/>
        <w:t>Completed instructor review slides (Everyone)</w:t>
      </w:r>
    </w:p>
    <w:p w:rsidR="215225DB" w:rsidP="215225DB" w:rsidRDefault="215225DB" w14:paraId="0A202242" w14:textId="789814E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15225DB">
        <w:rPr/>
        <w:t>Brainstormed design prototype changes (Everyone)</w:t>
      </w:r>
    </w:p>
    <w:p w:rsidR="215225DB" w:rsidP="0DBB57BC" w:rsidRDefault="215225DB" w14:paraId="275302D7" w14:textId="3F2BA7A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DBB57BC" w:rsidR="215225DB">
        <w:rPr>
          <w:i w:val="0"/>
          <w:iCs w:val="0"/>
        </w:rPr>
        <w:t>Brainstormed questions for client meeting 4 (Everyone)</w:t>
      </w:r>
    </w:p>
    <w:p w:rsidR="215225DB" w:rsidP="0DBB57BC" w:rsidRDefault="215225DB" w14:paraId="7935D112" w14:textId="2B50AE4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DBB57BC" w:rsidR="215225DB">
        <w:rPr>
          <w:i w:val="0"/>
          <w:iCs w:val="0"/>
        </w:rPr>
        <w:t>Decided on floor plan shape and window location (Samuel, Elijah)</w:t>
      </w:r>
    </w:p>
    <w:p w:rsidR="215225DB" w:rsidP="0DBB57BC" w:rsidRDefault="215225DB" w14:paraId="532805F8" w14:textId="464C083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DBB57BC" w:rsidR="215225DB">
        <w:rPr>
          <w:i w:val="0"/>
          <w:iCs w:val="0"/>
        </w:rPr>
        <w:t>Revised Gantt chart with constructive critique (Melissa, Elijah)</w:t>
      </w:r>
    </w:p>
    <w:p w:rsidR="0FB9AE9D" w:rsidP="0DBB57BC" w:rsidRDefault="0FB9AE9D" w14:paraId="22D2FD3B" w14:textId="3A00BDD6">
      <w:pPr>
        <w:pStyle w:val="Heading2"/>
        <w:rPr>
          <w:rFonts w:ascii="Calibri Light" w:hAnsi="Calibri Light"/>
          <w:i w:val="0"/>
          <w:iCs w:val="0"/>
        </w:rPr>
      </w:pPr>
      <w:r w:rsidRPr="0DBB57BC" w:rsidR="0FB9AE9D">
        <w:rPr>
          <w:rFonts w:ascii="Calibri Light" w:hAnsi="Calibri Light"/>
          <w:i w:val="0"/>
          <w:iCs w:val="0"/>
        </w:rPr>
        <w:t>Current Business</w:t>
      </w:r>
    </w:p>
    <w:p w:rsidR="215225DB" w:rsidP="0DBB57BC" w:rsidRDefault="215225DB" w14:paraId="57FB244F" w14:textId="7531160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0DBB57BC" w:rsidR="215225DB">
        <w:rPr>
          <w:i w:val="0"/>
          <w:iCs w:val="0"/>
        </w:rPr>
        <w:t xml:space="preserve">Team </w:t>
      </w:r>
      <w:proofErr w:type="gramStart"/>
      <w:r w:rsidRPr="0DBB57BC" w:rsidR="215225DB">
        <w:rPr>
          <w:i w:val="0"/>
          <w:iCs w:val="0"/>
        </w:rPr>
        <w:t>check</w:t>
      </w:r>
      <w:proofErr w:type="gramEnd"/>
      <w:r w:rsidRPr="0DBB57BC" w:rsidR="215225DB">
        <w:rPr>
          <w:i w:val="0"/>
          <w:iCs w:val="0"/>
        </w:rPr>
        <w:t xml:space="preserve"> in with </w:t>
      </w:r>
      <w:r w:rsidRPr="0DBB57BC" w:rsidR="215225DB">
        <w:rPr>
          <w:i w:val="0"/>
          <w:iCs w:val="0"/>
        </w:rPr>
        <w:t>TA</w:t>
      </w:r>
      <w:r w:rsidRPr="0DBB57BC" w:rsidR="215225DB">
        <w:rPr>
          <w:i w:val="0"/>
          <w:iCs w:val="0"/>
        </w:rPr>
        <w:t xml:space="preserve">, </w:t>
      </w:r>
      <w:proofErr w:type="gramStart"/>
      <w:r w:rsidRPr="0DBB57BC" w:rsidR="215225DB">
        <w:rPr>
          <w:i w:val="0"/>
          <w:iCs w:val="0"/>
        </w:rPr>
        <w:t>Discuss</w:t>
      </w:r>
      <w:proofErr w:type="gramEnd"/>
      <w:r w:rsidRPr="0DBB57BC" w:rsidR="215225DB">
        <w:rPr>
          <w:i w:val="0"/>
          <w:iCs w:val="0"/>
        </w:rPr>
        <w:t xml:space="preserve"> suggested changes and decide </w:t>
      </w:r>
      <w:proofErr w:type="gramStart"/>
      <w:r w:rsidRPr="0DBB57BC" w:rsidR="215225DB">
        <w:rPr>
          <w:i w:val="0"/>
          <w:iCs w:val="0"/>
        </w:rPr>
        <w:t>whether</w:t>
      </w:r>
      <w:r w:rsidRPr="0DBB57BC" w:rsidR="215225DB">
        <w:rPr>
          <w:i w:val="0"/>
          <w:iCs w:val="0"/>
        </w:rPr>
        <w:t xml:space="preserve"> or not</w:t>
      </w:r>
      <w:proofErr w:type="gramEnd"/>
      <w:r w:rsidRPr="0DBB57BC" w:rsidR="215225DB">
        <w:rPr>
          <w:i w:val="0"/>
          <w:iCs w:val="0"/>
        </w:rPr>
        <w:t xml:space="preserve"> to implement them</w:t>
      </w:r>
    </w:p>
    <w:p w:rsidR="0DBB57BC" w:rsidP="0DBB57BC" w:rsidRDefault="0DBB57BC" w14:paraId="361D8CCA" w14:textId="78F2296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  <w:sz w:val="22"/>
          <w:szCs w:val="22"/>
        </w:rPr>
      </w:pPr>
      <w:r w:rsidRPr="0DBB57BC" w:rsidR="0DBB57B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Design Review, planning updates, start iteration work</w:t>
      </w:r>
    </w:p>
    <w:p w:rsidR="0DBB57BC" w:rsidP="1E12BBAF" w:rsidRDefault="0DBB57BC" w14:paraId="5EEB6D6B" w14:textId="64D2058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  <w:sz w:val="22"/>
          <w:szCs w:val="22"/>
        </w:rPr>
      </w:pPr>
      <w:r w:rsidRPr="1E12BBAF" w:rsidR="1E12BBAF">
        <w:rPr>
          <w:i w:val="0"/>
          <w:iCs w:val="0"/>
          <w:sz w:val="22"/>
          <w:szCs w:val="22"/>
        </w:rPr>
        <w:t>Project plan report, Gantt chart analysis and changes, discuss scope, risk assessment, and reflection</w:t>
      </w:r>
    </w:p>
    <w:p w:rsidRPr="00663117" w:rsidR="33BC6F8B" w:rsidP="0DBB57BC" w:rsidRDefault="33BC6F8B" w14:paraId="4A85A427" w14:textId="4C3E4CED">
      <w:pPr>
        <w:rPr>
          <w:i w:val="0"/>
          <w:iCs w:val="0"/>
        </w:rPr>
      </w:pPr>
    </w:p>
    <w:p w:rsidR="33BC6F8B" w:rsidP="7CC02211" w:rsidRDefault="1798FBFC" w14:paraId="4E462F19" w14:textId="0ECDB104">
      <w:pPr>
        <w:pStyle w:val="Heading2"/>
        <w:rPr>
          <w:rFonts w:ascii="Calibri Light" w:hAnsi="Calibri Light"/>
        </w:rPr>
      </w:pPr>
      <w:r w:rsidRPr="1E12BBAF" w:rsidR="1798FBFC">
        <w:rPr>
          <w:rFonts w:ascii="Calibri Light" w:hAnsi="Calibri Light"/>
        </w:rPr>
        <w:t>Next Scheduled Meeting</w:t>
      </w:r>
    </w:p>
    <w:p w:rsidR="1E12BBAF" w:rsidP="1E12BBAF" w:rsidRDefault="1E12BBAF" w14:paraId="4CDCBA21" w14:textId="31C6B4D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12BBAF">
        <w:rPr/>
        <w:t xml:space="preserve">03-10-2022 8:30-10:30 studio </w:t>
      </w:r>
    </w:p>
    <w:p w:rsidR="1E12BBAF" w:rsidP="1E12BBAF" w:rsidRDefault="1E12BBAF" w14:paraId="04F7C67A" w14:textId="53BAC12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E12BBAF">
        <w:rPr/>
        <w:t>Chair – Nikhil Arora</w:t>
      </w:r>
    </w:p>
    <w:p w:rsidR="7CC02211" w:rsidP="7CC02211" w:rsidRDefault="7CC02211" w14:paraId="686D1536" w14:textId="0BBD0945"/>
    <w:p w:rsidR="27A3F665" w:rsidP="7CC02211" w:rsidRDefault="27A3F665" w14:paraId="400B0FB3" w14:textId="488BCBF3">
      <w:pPr>
        <w:pStyle w:val="Heading1"/>
        <w:rPr>
          <w:rFonts w:ascii="Calibri Light" w:hAnsi="Calibri Light"/>
        </w:rPr>
      </w:pPr>
      <w:r w:rsidRPr="7CC02211">
        <w:rPr>
          <w:rFonts w:ascii="Calibri Light" w:hAnsi="Calibri Light"/>
        </w:rPr>
        <w:t>Action Items</w:t>
      </w:r>
    </w:p>
    <w:tbl>
      <w:tblPr>
        <w:tblStyle w:val="TableGrid"/>
        <w:tblW w:w="10935" w:type="dxa"/>
        <w:tblLayout w:type="fixed"/>
        <w:tblLook w:val="06A0" w:firstRow="1" w:lastRow="0" w:firstColumn="1" w:lastColumn="0" w:noHBand="1" w:noVBand="1"/>
      </w:tblPr>
      <w:tblGrid>
        <w:gridCol w:w="4350"/>
        <w:gridCol w:w="1425"/>
        <w:gridCol w:w="1545"/>
        <w:gridCol w:w="1125"/>
        <w:gridCol w:w="2490"/>
      </w:tblGrid>
      <w:tr w:rsidR="7CC02211" w:rsidTr="3EB32039" w14:paraId="09170F86" w14:textId="77777777">
        <w:tc>
          <w:tcPr>
            <w:tcW w:w="4350" w:type="dxa"/>
            <w:shd w:val="clear" w:color="auto" w:fill="BDD6EE" w:themeFill="accent5" w:themeFillTint="66"/>
            <w:tcMar/>
          </w:tcPr>
          <w:p w:rsidR="23FAC5FC" w:rsidP="7CC02211" w:rsidRDefault="23FAC5FC" w14:paraId="109FD843" w14:textId="0C38780D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  <w:u w:val="single"/>
              </w:rPr>
              <w:t>Action Item</w:t>
            </w:r>
          </w:p>
        </w:tc>
        <w:tc>
          <w:tcPr>
            <w:tcW w:w="1425" w:type="dxa"/>
            <w:shd w:val="clear" w:color="auto" w:fill="BDD6EE" w:themeFill="accent5" w:themeFillTint="66"/>
            <w:tcMar/>
          </w:tcPr>
          <w:p w:rsidR="23FAC5FC" w:rsidP="7CC02211" w:rsidRDefault="23FAC5FC" w14:paraId="0B250D99" w14:textId="74CC99A2">
            <w:pPr>
              <w:rPr>
                <w:b/>
                <w:bCs/>
                <w:u w:val="single"/>
              </w:rPr>
            </w:pPr>
            <w:r w:rsidRPr="121BE4FF">
              <w:rPr>
                <w:b/>
                <w:bCs/>
                <w:u w:val="single"/>
              </w:rPr>
              <w:t>Responsible</w:t>
            </w:r>
          </w:p>
        </w:tc>
        <w:tc>
          <w:tcPr>
            <w:tcW w:w="1545" w:type="dxa"/>
            <w:shd w:val="clear" w:color="auto" w:fill="BDD6EE" w:themeFill="accent5" w:themeFillTint="66"/>
            <w:tcMar/>
          </w:tcPr>
          <w:p w:rsidR="23FAC5FC" w:rsidP="7CC02211" w:rsidRDefault="23FAC5FC" w14:paraId="2FD4B9D7" w14:textId="5AF34C7B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</w:rPr>
              <w:t xml:space="preserve"> </w:t>
            </w:r>
            <w:r w:rsidRPr="7CC02211">
              <w:rPr>
                <w:b/>
                <w:bCs/>
                <w:u w:val="single"/>
              </w:rPr>
              <w:t>Assigned</w:t>
            </w:r>
          </w:p>
        </w:tc>
        <w:tc>
          <w:tcPr>
            <w:tcW w:w="1125" w:type="dxa"/>
            <w:shd w:val="clear" w:color="auto" w:fill="BDD6EE" w:themeFill="accent5" w:themeFillTint="66"/>
            <w:tcMar/>
          </w:tcPr>
          <w:p w:rsidR="23FAC5FC" w:rsidP="7CC02211" w:rsidRDefault="23FAC5FC" w14:paraId="3DD7A740" w14:textId="6D13F101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  <w:u w:val="single"/>
              </w:rPr>
              <w:t>Due</w:t>
            </w:r>
          </w:p>
        </w:tc>
        <w:tc>
          <w:tcPr>
            <w:tcW w:w="2490" w:type="dxa"/>
            <w:shd w:val="clear" w:color="auto" w:fill="BDD6EE" w:themeFill="accent5" w:themeFillTint="66"/>
            <w:tcMar/>
          </w:tcPr>
          <w:p w:rsidR="23FAC5FC" w:rsidP="7CC02211" w:rsidRDefault="23FAC5FC" w14:paraId="760A1E44" w14:textId="42FDE521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  <w:u w:val="single"/>
              </w:rPr>
              <w:t>Status (date complete)</w:t>
            </w:r>
          </w:p>
        </w:tc>
      </w:tr>
      <w:tr w:rsidR="7CC02211" w:rsidTr="3EB32039" w14:paraId="47679246" w14:textId="77777777">
        <w:tc>
          <w:tcPr>
            <w:tcW w:w="4350" w:type="dxa"/>
            <w:shd w:val="clear" w:color="auto" w:fill="E2EFD9" w:themeFill="accent6" w:themeFillTint="33"/>
            <w:tcMar/>
          </w:tcPr>
          <w:p w:rsidR="7CC02211" w:rsidP="7CC02211" w:rsidRDefault="7CC02211" w14:paraId="279027D9" w14:textId="1222CA0B">
            <w:r w:rsidR="392E3A39">
              <w:rPr/>
              <w:t xml:space="preserve">Complete project plan report </w:t>
            </w:r>
          </w:p>
        </w:tc>
        <w:tc>
          <w:tcPr>
            <w:tcW w:w="1425" w:type="dxa"/>
            <w:shd w:val="clear" w:color="auto" w:fill="E2EFD9" w:themeFill="accent6" w:themeFillTint="33"/>
            <w:tcMar/>
          </w:tcPr>
          <w:p w:rsidR="7CC02211" w:rsidP="7CC02211" w:rsidRDefault="7CC02211" w14:paraId="38BE7AD2" w14:textId="5B636A40">
            <w:r w:rsidR="392E3A39">
              <w:rPr/>
              <w:t>Everybody</w:t>
            </w:r>
          </w:p>
        </w:tc>
        <w:tc>
          <w:tcPr>
            <w:tcW w:w="1545" w:type="dxa"/>
            <w:shd w:val="clear" w:color="auto" w:fill="E2EFD9" w:themeFill="accent6" w:themeFillTint="33"/>
            <w:tcMar/>
          </w:tcPr>
          <w:p w:rsidR="3EB32039" w:rsidRDefault="3EB32039" w14:paraId="3DC1D906" w14:textId="6650683F">
            <w:r w:rsidR="3EB32039">
              <w:rPr/>
              <w:t>03-03-2022</w:t>
            </w: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3EB32039" w:rsidRDefault="3EB32039" w14:paraId="77EEB221" w14:textId="5EC882B3">
            <w:r w:rsidR="3EB32039">
              <w:rPr/>
              <w:t>03-11-2022</w:t>
            </w:r>
          </w:p>
        </w:tc>
        <w:tc>
          <w:tcPr>
            <w:tcW w:w="2490" w:type="dxa"/>
            <w:shd w:val="clear" w:color="auto" w:fill="E2EFD9" w:themeFill="accent6" w:themeFillTint="33"/>
            <w:tcMar/>
          </w:tcPr>
          <w:p w:rsidR="7CC02211" w:rsidP="7CC02211" w:rsidRDefault="7CC02211" w14:paraId="2F6B8475" w14:textId="55B502E0"/>
        </w:tc>
      </w:tr>
      <w:tr w:rsidR="7CC02211" w:rsidTr="3EB32039" w14:paraId="5B620D2A" w14:textId="77777777">
        <w:tc>
          <w:tcPr>
            <w:tcW w:w="4350" w:type="dxa"/>
            <w:shd w:val="clear" w:color="auto" w:fill="E2EFD9" w:themeFill="accent6" w:themeFillTint="33"/>
            <w:tcMar/>
          </w:tcPr>
          <w:p w:rsidR="7CC02211" w:rsidP="7CC02211" w:rsidRDefault="7CC02211" w14:paraId="2A856FF9" w14:textId="35EF50F2">
            <w:r w:rsidR="3EB32039">
              <w:rPr/>
              <w:t>Discuss ideas and finalize exterior wall and window design of CAD</w:t>
            </w:r>
          </w:p>
        </w:tc>
        <w:tc>
          <w:tcPr>
            <w:tcW w:w="1425" w:type="dxa"/>
            <w:shd w:val="clear" w:color="auto" w:fill="E2EFD9" w:themeFill="accent6" w:themeFillTint="33"/>
            <w:tcMar/>
          </w:tcPr>
          <w:p w:rsidR="7CC02211" w:rsidP="7CC02211" w:rsidRDefault="7CC02211" w14:paraId="06947F07" w14:textId="596EDC84">
            <w:r w:rsidR="3EB32039">
              <w:rPr/>
              <w:t>Everyone -Elijah</w:t>
            </w:r>
          </w:p>
        </w:tc>
        <w:tc>
          <w:tcPr>
            <w:tcW w:w="1545" w:type="dxa"/>
            <w:shd w:val="clear" w:color="auto" w:fill="E2EFD9" w:themeFill="accent6" w:themeFillTint="33"/>
            <w:tcMar/>
          </w:tcPr>
          <w:p w:rsidR="7CC02211" w:rsidP="7CC02211" w:rsidRDefault="7CC02211" w14:paraId="29FF980C" w14:textId="6650683F">
            <w:r w:rsidR="3EB32039">
              <w:rPr/>
              <w:t>03-03-2022</w:t>
            </w: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7CC02211" w:rsidP="7CC02211" w:rsidRDefault="7CC02211" w14:paraId="667C6792" w14:textId="0DF8B0D6">
            <w:r w:rsidR="3EB32039">
              <w:rPr/>
              <w:t>03-10-2022</w:t>
            </w:r>
          </w:p>
        </w:tc>
        <w:tc>
          <w:tcPr>
            <w:tcW w:w="2490" w:type="dxa"/>
            <w:shd w:val="clear" w:color="auto" w:fill="E2EFD9" w:themeFill="accent6" w:themeFillTint="33"/>
            <w:tcMar/>
          </w:tcPr>
          <w:p w:rsidR="7CC02211" w:rsidP="7CC02211" w:rsidRDefault="7CC02211" w14:paraId="486ECD10" w14:textId="36A08275"/>
        </w:tc>
      </w:tr>
      <w:tr w:rsidR="7CC02211" w:rsidTr="3EB32039" w14:paraId="6AAA2AED" w14:textId="77777777">
        <w:tc>
          <w:tcPr>
            <w:tcW w:w="4350" w:type="dxa"/>
            <w:shd w:val="clear" w:color="auto" w:fill="E2EFD9" w:themeFill="accent6" w:themeFillTint="33"/>
            <w:tcMar/>
          </w:tcPr>
          <w:p w:rsidR="7CC02211" w:rsidP="7CC02211" w:rsidRDefault="7CC02211" w14:paraId="5CD467E5" w14:textId="5601C7AE">
            <w:r w:rsidR="3EB32039">
              <w:rPr/>
              <w:t>Discuss and finish exact plan for space in roof for bird nesting</w:t>
            </w:r>
          </w:p>
        </w:tc>
        <w:tc>
          <w:tcPr>
            <w:tcW w:w="1425" w:type="dxa"/>
            <w:shd w:val="clear" w:color="auto" w:fill="E2EFD9" w:themeFill="accent6" w:themeFillTint="33"/>
            <w:tcMar/>
          </w:tcPr>
          <w:p w:rsidR="7CC02211" w:rsidP="7CC02211" w:rsidRDefault="7CC02211" w14:paraId="2A128B7D" w14:textId="4EC123FB">
            <w:r w:rsidR="3EB32039">
              <w:rPr/>
              <w:t>Everyone - Elijah</w:t>
            </w:r>
          </w:p>
        </w:tc>
        <w:tc>
          <w:tcPr>
            <w:tcW w:w="1545" w:type="dxa"/>
            <w:shd w:val="clear" w:color="auto" w:fill="E2EFD9" w:themeFill="accent6" w:themeFillTint="33"/>
            <w:tcMar/>
          </w:tcPr>
          <w:p w:rsidR="3EB32039" w:rsidRDefault="3EB32039" w14:paraId="491D9277" w14:textId="6650683F">
            <w:r w:rsidR="3EB32039">
              <w:rPr/>
              <w:t>03-03-2022</w:t>
            </w: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3EB32039" w:rsidRDefault="3EB32039" w14:paraId="21090FD1" w14:textId="0DF8B0D6">
            <w:r w:rsidR="3EB32039">
              <w:rPr/>
              <w:t>03-10-2022</w:t>
            </w:r>
          </w:p>
        </w:tc>
        <w:tc>
          <w:tcPr>
            <w:tcW w:w="2490" w:type="dxa"/>
            <w:shd w:val="clear" w:color="auto" w:fill="E2EFD9" w:themeFill="accent6" w:themeFillTint="33"/>
            <w:tcMar/>
          </w:tcPr>
          <w:p w:rsidR="7CC02211" w:rsidP="7CC02211" w:rsidRDefault="7CC02211" w14:paraId="382DAA2F" w14:textId="55B502E0"/>
        </w:tc>
      </w:tr>
    </w:tbl>
    <w:p w:rsidR="7CC02211" w:rsidP="29060C7C" w:rsidRDefault="0E26C610" w14:paraId="27703A8F" w14:textId="0166E6E6">
      <w:pPr>
        <w:spacing w:line="257" w:lineRule="auto"/>
      </w:pPr>
      <w:r w:rsidRPr="29060C7C">
        <w:rPr>
          <w:rFonts w:ascii="Calibri" w:hAnsi="Calibri" w:eastAsia="Calibri" w:cs="Calibri"/>
          <w:i/>
          <w:iCs/>
        </w:rPr>
        <w:t>Note: Entries should stay in the table until completed. Copy incomplete action items from the previous Minutes.</w:t>
      </w:r>
    </w:p>
    <w:sectPr w:rsidR="7CC02211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twWm77PdcJQK3" id="Dw3dOZgH"/>
  </int:Manifest>
  <int:Observations>
    <int:Content id="Dw3dOZgH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3B11D9"/>
    <w:multiLevelType w:val="hybridMultilevel"/>
    <w:tmpl w:val="E55A7540"/>
    <w:lvl w:ilvl="0" w:tplc="9C62F6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683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0F7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50E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308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6E14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A6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464A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9AFE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4519F2"/>
    <w:multiLevelType w:val="hybridMultilevel"/>
    <w:tmpl w:val="2012AF56"/>
    <w:lvl w:ilvl="0" w:tplc="151048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261E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1818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603F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F82D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0C2D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24F9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0E82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DA3D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492903"/>
    <w:multiLevelType w:val="hybridMultilevel"/>
    <w:tmpl w:val="49383BEA"/>
    <w:lvl w:ilvl="0" w:tplc="D9FC3A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708F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743C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648B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6C2B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80DD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909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8E97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64F8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D092628"/>
    <w:multiLevelType w:val="hybridMultilevel"/>
    <w:tmpl w:val="1BC6E37A"/>
    <w:lvl w:ilvl="0" w:tplc="4198DF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A06C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EA9F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266B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FAA4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E62A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D695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36B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1E49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8AD19D"/>
    <w:rsid w:val="00663117"/>
    <w:rsid w:val="00C81243"/>
    <w:rsid w:val="00CE6819"/>
    <w:rsid w:val="00F02976"/>
    <w:rsid w:val="01BBB240"/>
    <w:rsid w:val="020D2A87"/>
    <w:rsid w:val="043FE553"/>
    <w:rsid w:val="044349EA"/>
    <w:rsid w:val="06B31E84"/>
    <w:rsid w:val="06D8AE24"/>
    <w:rsid w:val="0825BAA1"/>
    <w:rsid w:val="08376BBD"/>
    <w:rsid w:val="087C6C0B"/>
    <w:rsid w:val="088DA6E2"/>
    <w:rsid w:val="08BB21DA"/>
    <w:rsid w:val="0C337AA5"/>
    <w:rsid w:val="0D248A7B"/>
    <w:rsid w:val="0D426A5E"/>
    <w:rsid w:val="0D4A60F2"/>
    <w:rsid w:val="0DBB57BC"/>
    <w:rsid w:val="0E26C610"/>
    <w:rsid w:val="0FB9AE9D"/>
    <w:rsid w:val="10FFC008"/>
    <w:rsid w:val="11630C88"/>
    <w:rsid w:val="121BE4FF"/>
    <w:rsid w:val="138AD19D"/>
    <w:rsid w:val="1441FF6E"/>
    <w:rsid w:val="1798FBFC"/>
    <w:rsid w:val="18928FD5"/>
    <w:rsid w:val="190F56BF"/>
    <w:rsid w:val="1A2E6036"/>
    <w:rsid w:val="1B010D46"/>
    <w:rsid w:val="1C55BFE2"/>
    <w:rsid w:val="1C76EB4E"/>
    <w:rsid w:val="1E12BBAF"/>
    <w:rsid w:val="1E42E5D8"/>
    <w:rsid w:val="1E7F515D"/>
    <w:rsid w:val="1EB25E80"/>
    <w:rsid w:val="1F01D159"/>
    <w:rsid w:val="1FD205AD"/>
    <w:rsid w:val="2098366E"/>
    <w:rsid w:val="215225DB"/>
    <w:rsid w:val="215F13F3"/>
    <w:rsid w:val="21704ECA"/>
    <w:rsid w:val="23FAC5FC"/>
    <w:rsid w:val="251F7544"/>
    <w:rsid w:val="264BAD73"/>
    <w:rsid w:val="273782E0"/>
    <w:rsid w:val="27A3F665"/>
    <w:rsid w:val="29060C7C"/>
    <w:rsid w:val="297B60AF"/>
    <w:rsid w:val="29BCAFF2"/>
    <w:rsid w:val="2ABE391D"/>
    <w:rsid w:val="2B8A193C"/>
    <w:rsid w:val="2B8A193C"/>
    <w:rsid w:val="2C6A64AB"/>
    <w:rsid w:val="2D635F2F"/>
    <w:rsid w:val="2DAA1E63"/>
    <w:rsid w:val="2DABD38C"/>
    <w:rsid w:val="2DAEB1EA"/>
    <w:rsid w:val="3075751E"/>
    <w:rsid w:val="31F94D3A"/>
    <w:rsid w:val="327A3587"/>
    <w:rsid w:val="33BC6F8B"/>
    <w:rsid w:val="33D6EB32"/>
    <w:rsid w:val="33D6EB32"/>
    <w:rsid w:val="3405AD2E"/>
    <w:rsid w:val="344124B1"/>
    <w:rsid w:val="34AF82D7"/>
    <w:rsid w:val="34B4C605"/>
    <w:rsid w:val="35448D33"/>
    <w:rsid w:val="35520A5F"/>
    <w:rsid w:val="36905656"/>
    <w:rsid w:val="37559430"/>
    <w:rsid w:val="3889DCDB"/>
    <w:rsid w:val="392E3A39"/>
    <w:rsid w:val="39840805"/>
    <w:rsid w:val="39C411A1"/>
    <w:rsid w:val="3A765CB0"/>
    <w:rsid w:val="3B2FD714"/>
    <w:rsid w:val="3BB3CEB7"/>
    <w:rsid w:val="3CBFD7EA"/>
    <w:rsid w:val="3CD112C1"/>
    <w:rsid w:val="3EB32039"/>
    <w:rsid w:val="3EF978E9"/>
    <w:rsid w:val="3F101BC9"/>
    <w:rsid w:val="3F158162"/>
    <w:rsid w:val="414630D7"/>
    <w:rsid w:val="423A405A"/>
    <w:rsid w:val="42EA1920"/>
    <w:rsid w:val="43DFDCB5"/>
    <w:rsid w:val="4505AE27"/>
    <w:rsid w:val="47020551"/>
    <w:rsid w:val="47A97FAC"/>
    <w:rsid w:val="4B64CAF5"/>
    <w:rsid w:val="4BD57674"/>
    <w:rsid w:val="4D11D62D"/>
    <w:rsid w:val="4DD50D46"/>
    <w:rsid w:val="5021CE9F"/>
    <w:rsid w:val="51ED34D6"/>
    <w:rsid w:val="52D8043C"/>
    <w:rsid w:val="551CE812"/>
    <w:rsid w:val="55A97DD9"/>
    <w:rsid w:val="55A97DD9"/>
    <w:rsid w:val="57577890"/>
    <w:rsid w:val="5813430F"/>
    <w:rsid w:val="586A80A4"/>
    <w:rsid w:val="5A18801B"/>
    <w:rsid w:val="5CAF05B0"/>
    <w:rsid w:val="5DB0DAB0"/>
    <w:rsid w:val="5DC6BA14"/>
    <w:rsid w:val="5DD7F4EB"/>
    <w:rsid w:val="60136786"/>
    <w:rsid w:val="607C9E36"/>
    <w:rsid w:val="66D6C9C3"/>
    <w:rsid w:val="67635F8A"/>
    <w:rsid w:val="6805510E"/>
    <w:rsid w:val="6A987ACF"/>
    <w:rsid w:val="6AA426FB"/>
    <w:rsid w:val="6AEE24A2"/>
    <w:rsid w:val="6AF70F65"/>
    <w:rsid w:val="6C2FD2A6"/>
    <w:rsid w:val="6C84D57C"/>
    <w:rsid w:val="6DF8760F"/>
    <w:rsid w:val="72CE6E91"/>
    <w:rsid w:val="733C5884"/>
    <w:rsid w:val="7526B9F8"/>
    <w:rsid w:val="754FD530"/>
    <w:rsid w:val="768B286A"/>
    <w:rsid w:val="78624E91"/>
    <w:rsid w:val="78B86E8D"/>
    <w:rsid w:val="79A594F4"/>
    <w:rsid w:val="7AC5A2D7"/>
    <w:rsid w:val="7CC02211"/>
    <w:rsid w:val="7DC98091"/>
    <w:rsid w:val="7ED5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19D"/>
  <w15:chartTrackingRefBased/>
  <w15:docId w15:val="{499DB12B-A85F-419F-AD25-26C44AC1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normaltextrun" w:customStyle="true">
    <w:uiPriority w:val="1"/>
    <w:name w:val="normaltextrun"/>
    <w:basedOn w:val="DefaultParagraphFont"/>
    <w:rsid w:val="215225DB"/>
  </w:style>
  <w:style w:type="character" w:styleId="eop" w:customStyle="true">
    <w:uiPriority w:val="1"/>
    <w:name w:val="eop"/>
    <w:basedOn w:val="DefaultParagraphFont"/>
    <w:rsid w:val="2152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9/09/relationships/intelligence" Target="intelligence.xml" Id="R2ad98f748f2842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F03B4220A064CBB66612FCD3FE315" ma:contentTypeVersion="7" ma:contentTypeDescription="Create a new document." ma:contentTypeScope="" ma:versionID="b60a1f180c915d0fb5559e62b38c1da4">
  <xsd:schema xmlns:xsd="http://www.w3.org/2001/XMLSchema" xmlns:xs="http://www.w3.org/2001/XMLSchema" xmlns:p="http://schemas.microsoft.com/office/2006/metadata/properties" xmlns:ns2="2b6e5604-966b-45b7-a54c-be9a077fa770" targetNamespace="http://schemas.microsoft.com/office/2006/metadata/properties" ma:root="true" ma:fieldsID="c4b6fd4362a88696eace66067b6cd326" ns2:_="">
    <xsd:import namespace="2b6e5604-966b-45b7-a54c-be9a077fa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e5604-966b-45b7-a54c-be9a077fa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EAC3E8-1574-460B-9605-D4B0C1A94CF1}"/>
</file>

<file path=customXml/itemProps2.xml><?xml version="1.0" encoding="utf-8"?>
<ds:datastoreItem xmlns:ds="http://schemas.openxmlformats.org/officeDocument/2006/customXml" ds:itemID="{99920A58-1233-4FDE-B69C-F3EE4C83C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C6F92-9D92-46B6-9089-14F0893B96CB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6df3be33-e6b1-402d-a2fb-fe45e8262f43"/>
    <ds:schemaRef ds:uri="http://schemas.microsoft.com/office/2006/documentManagement/types"/>
    <ds:schemaRef ds:uri="http://purl.org/dc/terms/"/>
    <ds:schemaRef ds:uri="http://schemas.microsoft.com/office/infopath/2007/PartnerControls"/>
    <ds:schemaRef ds:uri="fbcb3b3e-c45e-4426-bf3d-56783db215fd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Jacques</dc:creator>
  <cp:keywords/>
  <dc:description/>
  <cp:lastModifiedBy>Russell Robertson</cp:lastModifiedBy>
  <cp:revision>10</cp:revision>
  <dcterms:created xsi:type="dcterms:W3CDTF">2021-09-23T12:54:00Z</dcterms:created>
  <dcterms:modified xsi:type="dcterms:W3CDTF">2022-03-10T13:39:14Z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0x010100A84F03B4220A064CBB66612FCD3FE315</vt:lpwstr>
  </property>
</Properties>
</file>