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33AFE" w14:textId="77777777" w:rsidR="00F34CCE" w:rsidRPr="00252609" w:rsidRDefault="00F34CCE">
      <w:pPr>
        <w:rPr>
          <w:rFonts w:ascii="Arial Nova" w:hAnsi="Arial Nova"/>
        </w:rPr>
      </w:pPr>
    </w:p>
    <w:p w14:paraId="66AAE1F6" w14:textId="77777777" w:rsidR="00F34CCE" w:rsidRPr="00252609" w:rsidRDefault="00F34CCE">
      <w:pPr>
        <w:rPr>
          <w:rFonts w:ascii="Arial Nova" w:hAnsi="Arial Nova"/>
        </w:rPr>
      </w:pPr>
    </w:p>
    <w:p w14:paraId="44AB8357" w14:textId="77777777" w:rsidR="00F34CCE" w:rsidRPr="00252609" w:rsidRDefault="00F34CCE">
      <w:pPr>
        <w:rPr>
          <w:rFonts w:ascii="Arial Nova" w:hAnsi="Arial Nova"/>
        </w:rPr>
      </w:pPr>
    </w:p>
    <w:p w14:paraId="02DA8CCE" w14:textId="77777777" w:rsidR="00F34CCE" w:rsidRPr="00252609" w:rsidRDefault="00F34CCE">
      <w:pPr>
        <w:rPr>
          <w:rFonts w:ascii="Arial Nova" w:hAnsi="Arial Nova"/>
        </w:rPr>
      </w:pPr>
    </w:p>
    <w:p w14:paraId="15587967" w14:textId="77777777" w:rsidR="00F34CCE" w:rsidRPr="00252609" w:rsidRDefault="00D97AA0">
      <w:pPr>
        <w:jc w:val="center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80"/>
        </w:rPr>
        <w:t>DigifinLabs</w:t>
      </w:r>
    </w:p>
    <w:p w14:paraId="7E363198" w14:textId="77777777" w:rsidR="00F34CCE" w:rsidRPr="00252609" w:rsidRDefault="00D97AA0">
      <w:pPr>
        <w:jc w:val="center"/>
        <w:rPr>
          <w:rFonts w:ascii="Arial Nova" w:hAnsi="Arial Nova"/>
        </w:rPr>
      </w:pPr>
      <w:r w:rsidRPr="00252609">
        <w:rPr>
          <w:rFonts w:ascii="Arial Nova" w:hAnsi="Arial Nova"/>
          <w:color w:val="0070C0"/>
          <w:sz w:val="44"/>
        </w:rPr>
        <w:t>Microservices — Database Architecture</w:t>
      </w:r>
    </w:p>
    <w:p w14:paraId="00198883" w14:textId="77777777" w:rsidR="00F34CCE" w:rsidRPr="00252609" w:rsidRDefault="00D97AA0">
      <w:pPr>
        <w:jc w:val="center"/>
        <w:rPr>
          <w:rFonts w:ascii="Arial Nova" w:hAnsi="Arial Nova"/>
        </w:rPr>
      </w:pPr>
      <w:r w:rsidRPr="00252609">
        <w:rPr>
          <w:rFonts w:ascii="Arial Nova" w:hAnsi="Arial Nova"/>
          <w:color w:val="0070C0"/>
          <w:sz w:val="36"/>
        </w:rPr>
        <w:t>&amp; Service Boundary Blueprint</w:t>
      </w:r>
    </w:p>
    <w:p w14:paraId="6E96B977" w14:textId="77777777" w:rsidR="00F34CCE" w:rsidRPr="00252609" w:rsidRDefault="00F34CCE">
      <w:pPr>
        <w:rPr>
          <w:rFonts w:ascii="Arial Nova" w:hAnsi="Arial Nova"/>
        </w:rPr>
      </w:pPr>
    </w:p>
    <w:p w14:paraId="27560D0F" w14:textId="77777777" w:rsidR="00F34CCE" w:rsidRPr="00252609" w:rsidRDefault="00D97AA0">
      <w:pPr>
        <w:jc w:val="center"/>
        <w:rPr>
          <w:rFonts w:ascii="Arial Nova" w:hAnsi="Arial Nova"/>
        </w:rPr>
      </w:pPr>
      <w:r w:rsidRPr="00252609">
        <w:rPr>
          <w:rFonts w:ascii="Arial Nova" w:hAnsi="Arial Nova"/>
          <w:i/>
          <w:color w:val="595959"/>
        </w:rPr>
        <w:t>Complete database-per-service schemas  •  Cross-service contracts  •  Event catalogue  •  Saga patterns  •  Migration strategy</w:t>
      </w:r>
    </w:p>
    <w:p w14:paraId="2B3FBF42" w14:textId="77777777" w:rsidR="00F34CCE" w:rsidRPr="00252609" w:rsidRDefault="00F34CCE">
      <w:pPr>
        <w:rPr>
          <w:rFonts w:ascii="Arial Nova" w:hAnsi="Arial Nova"/>
        </w:rPr>
      </w:pPr>
    </w:p>
    <w:p w14:paraId="47991367" w14:textId="77777777" w:rsidR="00F34CCE" w:rsidRPr="00252609" w:rsidRDefault="00F34CCE">
      <w:pPr>
        <w:rPr>
          <w:rFonts w:ascii="Arial Nova" w:hAnsi="Arial Nova"/>
        </w:rPr>
      </w:pPr>
    </w:p>
    <w:p w14:paraId="568A3ABF" w14:textId="77777777" w:rsidR="00F34CCE" w:rsidRPr="00252609" w:rsidRDefault="00F34CCE">
      <w:pPr>
        <w:rPr>
          <w:rFonts w:ascii="Arial Nova" w:hAnsi="Arial Nova"/>
        </w:rPr>
      </w:pPr>
    </w:p>
    <w:p w14:paraId="0FFC938C" w14:textId="77777777" w:rsidR="00F34CCE" w:rsidRPr="00252609" w:rsidRDefault="00F34CCE">
      <w:pPr>
        <w:rPr>
          <w:rFonts w:ascii="Arial Nova" w:hAnsi="Arial Nova"/>
        </w:rPr>
      </w:pPr>
    </w:p>
    <w:p w14:paraId="67B51363" w14:textId="77777777" w:rsidR="00F34CCE" w:rsidRPr="00252609" w:rsidRDefault="00D97AA0">
      <w:pPr>
        <w:jc w:val="center"/>
        <w:rPr>
          <w:rFonts w:ascii="Arial Nova" w:hAnsi="Arial Nova"/>
        </w:rPr>
      </w:pPr>
      <w:r w:rsidRPr="00252609">
        <w:rPr>
          <w:rFonts w:ascii="Arial Nova" w:hAnsi="Arial Nova"/>
          <w:i/>
          <w:color w:val="808080"/>
          <w:sz w:val="20"/>
        </w:rPr>
        <w:t>Version 1.0   |   May 2026   |   Engineering — Confidential</w:t>
      </w:r>
    </w:p>
    <w:p w14:paraId="28B59947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59C60A3D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Table of Contents</w:t>
      </w:r>
    </w:p>
    <w:p w14:paraId="1D83B103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1.   Core Database Principles for Microservices</w:t>
      </w:r>
    </w:p>
    <w:p w14:paraId="602A7450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2.   Service &amp; Database Catalogue</w:t>
      </w:r>
    </w:p>
    <w:p w14:paraId="57BD120E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3.   Golden Rules — Cross-Service Data Access</w:t>
      </w:r>
    </w:p>
    <w:p w14:paraId="0B6A79A2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4.   Database Architecture Diagram</w:t>
      </w:r>
    </w:p>
    <w:p w14:paraId="0EC8E777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5.   Service: identity-service  [PostgreSQL]</w:t>
      </w:r>
    </w:p>
    <w:p w14:paraId="4C6468C4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6.   Service: kyc-service  [PostgreSQL]</w:t>
      </w:r>
    </w:p>
    <w:p w14:paraId="43140B4F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7.   Service: consent-service  [PostgreSQL]</w:t>
      </w:r>
    </w:p>
    <w:p w14:paraId="7302A2F3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8.   Service: document-service  [PostgreSQL + Blob]</w:t>
      </w:r>
    </w:p>
    <w:p w14:paraId="47322888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9.   Service: audit-service  [Elasticsearch]</w:t>
      </w:r>
    </w:p>
    <w:p w14:paraId="6A49C4BE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10.   Service: personal-service  [PostgreSQL]</w:t>
      </w:r>
    </w:p>
    <w:p w14:paraId="2B0D96F9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11.   Service: business-service  [PostgreSQL]</w:t>
      </w:r>
    </w:p>
    <w:p w14:paraId="4365A227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12.   Service: banking-service  [PostgreSQL]</w:t>
      </w:r>
    </w:p>
    <w:p w14:paraId="2D0A87E3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13.   Service: gst-service  [PostgreSQL]</w:t>
      </w:r>
    </w:p>
    <w:p w14:paraId="080BE184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14.   Service: scoring-service  [PostgreSQL]</w:t>
      </w:r>
    </w:p>
    <w:p w14:paraId="4AD73475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15.   Service: workflow-service  [PostgreSQL]</w:t>
      </w:r>
    </w:p>
    <w:p w14:paraId="3D044C7D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16.   Service: case-service  [PostgreSQL]</w:t>
      </w:r>
    </w:p>
    <w:p w14:paraId="68F72509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17.   Service: underwriting-service  [PostgreSQL]</w:t>
      </w:r>
    </w:p>
    <w:p w14:paraId="6C54AB00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18.   Service: risk-service  [PostgreSQL]</w:t>
      </w:r>
    </w:p>
    <w:p w14:paraId="07310BF3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19.   Service: structuring-service  [PostgreSQL]</w:t>
      </w:r>
    </w:p>
    <w:p w14:paraId="7FA420F2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20.   Service: resolution-service  [PostgreSQL]</w:t>
      </w:r>
    </w:p>
    <w:p w14:paraId="5690E28B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21.   Service: approval-service  [PostgreSQL]</w:t>
      </w:r>
    </w:p>
    <w:p w14:paraId="0F4FC770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22.   Service: ai-service  [PostgreSQL + Vector DB]</w:t>
      </w:r>
    </w:p>
    <w:p w14:paraId="02A2DE78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23.   Service: notification-service  [PostgreSQL]</w:t>
      </w:r>
    </w:p>
    <w:p w14:paraId="3D3D5FB6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24.   Service: social-service  [PostgreSQL + Elasticsearch]</w:t>
      </w:r>
    </w:p>
    <w:p w14:paraId="768D92D9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25.   Service: api-gateway-service  [PostgreSQL]</w:t>
      </w:r>
    </w:p>
    <w:p w14:paraId="3047757C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26.   Service: billing-service  [PostgreSQL]</w:t>
      </w:r>
    </w:p>
    <w:p w14:paraId="4072EA31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27.   Outbox Pattern — Every Service</w:t>
      </w:r>
    </w:p>
    <w:p w14:paraId="138F32F8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28.   Domain Events Catalogue</w:t>
      </w:r>
    </w:p>
    <w:p w14:paraId="77A30D69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29.   RabbitMQ Exchange Architecture</w:t>
      </w:r>
    </w:p>
    <w:p w14:paraId="454673A0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30.   Saga Patterns — Distributed Workflows</w:t>
      </w:r>
    </w:p>
    <w:p w14:paraId="3ACE8BFB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31.   Cross-Service Reference Patterns</w:t>
      </w:r>
    </w:p>
    <w:p w14:paraId="20DCE145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32.   Data Denormalisation Strategy</w:t>
      </w:r>
    </w:p>
    <w:p w14:paraId="54BAD9AD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33.   Database Infrastructure per Service</w:t>
      </w:r>
    </w:p>
    <w:p w14:paraId="1F3D91E0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34.   Migration &amp; Schema Versioning Strategy</w:t>
      </w:r>
    </w:p>
    <w:p w14:paraId="1811F18E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sz w:val="21"/>
        </w:rPr>
        <w:t xml:space="preserve">   35.   Service Boundary Enforcement Rules</w:t>
      </w:r>
    </w:p>
    <w:p w14:paraId="036C8A63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7605BB79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1. Core Database Principles for Microservices</w:t>
      </w:r>
    </w:p>
    <w:p w14:paraId="54F6040C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p w14:paraId="7D061A32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📐</w:t>
      </w:r>
      <w:r w:rsidRPr="00252609">
        <w:rPr>
          <w:rFonts w:ascii="Arial Nova" w:hAnsi="Arial Nova"/>
          <w:b/>
          <w:color w:val="1F497D"/>
          <w:sz w:val="21"/>
        </w:rPr>
        <w:t xml:space="preserve">  Database per Service:  </w:t>
      </w:r>
      <w:r w:rsidRPr="00252609">
        <w:rPr>
          <w:rFonts w:ascii="Arial Nova" w:hAnsi="Arial Nova"/>
          <w:sz w:val="21"/>
        </w:rPr>
        <w:t>Every service owns its own dedicated database instance or schema. No two services share a database. No service may query another service's database directly — ever.</w:t>
      </w:r>
    </w:p>
    <w:p w14:paraId="6E27E832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📐</w:t>
      </w:r>
      <w:r w:rsidRPr="00252609">
        <w:rPr>
          <w:rFonts w:ascii="Arial Nova" w:hAnsi="Arial Nova"/>
          <w:b/>
          <w:color w:val="1F497D"/>
          <w:sz w:val="21"/>
        </w:rPr>
        <w:t xml:space="preserve">  No Shared Tables:  </w:t>
      </w:r>
      <w:r w:rsidRPr="00252609">
        <w:rPr>
          <w:rFonts w:ascii="Arial Nova" w:hAnsi="Arial Nova"/>
          <w:sz w:val="21"/>
        </w:rPr>
        <w:t>There are no tables shared between services. If two services need the same data, the owning service exposes it via API or event.</w:t>
      </w:r>
    </w:p>
    <w:p w14:paraId="0C03C612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📐</w:t>
      </w:r>
      <w:r w:rsidRPr="00252609">
        <w:rPr>
          <w:rFonts w:ascii="Arial Nova" w:hAnsi="Arial Nova"/>
          <w:b/>
          <w:color w:val="1F497D"/>
          <w:sz w:val="21"/>
        </w:rPr>
        <w:t xml:space="preserve">  Reference by ID Only:  </w:t>
      </w:r>
      <w:r w:rsidRPr="00252609">
        <w:rPr>
          <w:rFonts w:ascii="Arial Nova" w:hAnsi="Arial Nova"/>
          <w:sz w:val="21"/>
        </w:rPr>
        <w:t>A service stores the UUID of an entity owned by another service. It never stores a database-level FK pointing to another service's table. Resolution happens via API call or event-driven snapshot.</w:t>
      </w:r>
    </w:p>
    <w:p w14:paraId="07D2566B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📐</w:t>
      </w:r>
      <w:r w:rsidRPr="00252609">
        <w:rPr>
          <w:rFonts w:ascii="Arial Nova" w:hAnsi="Arial Nova"/>
          <w:b/>
          <w:color w:val="1F497D"/>
          <w:sz w:val="21"/>
        </w:rPr>
        <w:t xml:space="preserve">  Snapshot at Write Time:  </w:t>
      </w:r>
      <w:r w:rsidRPr="00252609">
        <w:rPr>
          <w:rFonts w:ascii="Arial Nova" w:hAnsi="Arial Nova"/>
          <w:sz w:val="21"/>
        </w:rPr>
        <w:t>When a service needs read-only data from another service at query time, it stores a JSONB snapshot of that data locally at the time of write. This eliminates read-time cross-service calls.</w:t>
      </w:r>
    </w:p>
    <w:p w14:paraId="2B49EAFD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📐</w:t>
      </w:r>
      <w:r w:rsidRPr="00252609">
        <w:rPr>
          <w:rFonts w:ascii="Arial Nova" w:hAnsi="Arial Nova"/>
          <w:b/>
          <w:color w:val="1F497D"/>
          <w:sz w:val="21"/>
        </w:rPr>
        <w:t xml:space="preserve">  Transactional Outbox:  </w:t>
      </w:r>
      <w:r w:rsidRPr="00252609">
        <w:rPr>
          <w:rFonts w:ascii="Arial Nova" w:hAnsi="Arial Nova"/>
          <w:sz w:val="21"/>
        </w:rPr>
        <w:t>Every service writes domain events to its own outbox table in the same DB transaction as the business operation. A RabbitMQ relay picks up unpublished outbox rows and publishes them. This guarantees at-least-once event delivery with no data loss.</w:t>
      </w:r>
    </w:p>
    <w:p w14:paraId="4DC8B484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📐</w:t>
      </w:r>
      <w:r w:rsidRPr="00252609">
        <w:rPr>
          <w:rFonts w:ascii="Arial Nova" w:hAnsi="Arial Nova"/>
          <w:b/>
          <w:color w:val="1F497D"/>
          <w:sz w:val="21"/>
        </w:rPr>
        <w:t xml:space="preserve">  Event-Driven Eventual Consistency:  </w:t>
      </w:r>
      <w:r w:rsidRPr="00252609">
        <w:rPr>
          <w:rFonts w:ascii="Arial Nova" w:hAnsi="Arial Nova"/>
          <w:sz w:val="21"/>
        </w:rPr>
        <w:t>Cross-service data updates happen asynchronously via RabbitMQ events. Services subscribe to events they care about and update their local read models. Consistency is eventual — not immediate.</w:t>
      </w:r>
    </w:p>
    <w:p w14:paraId="27C2062B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📐</w:t>
      </w:r>
      <w:r w:rsidRPr="00252609">
        <w:rPr>
          <w:rFonts w:ascii="Arial Nova" w:hAnsi="Arial Nova"/>
          <w:b/>
          <w:color w:val="1F497D"/>
          <w:sz w:val="21"/>
        </w:rPr>
        <w:t xml:space="preserve">  Idempotent Consumers:  </w:t>
      </w:r>
      <w:r w:rsidRPr="00252609">
        <w:rPr>
          <w:rFonts w:ascii="Arial Nova" w:hAnsi="Arial Nova"/>
          <w:sz w:val="21"/>
        </w:rPr>
        <w:t>Every RabbitMQ consumer stores the last processed event ID and skips duplicates. Guarantees safe re-processing on failure.</w:t>
      </w:r>
    </w:p>
    <w:p w14:paraId="59736DC5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📐</w:t>
      </w:r>
      <w:r w:rsidRPr="00252609">
        <w:rPr>
          <w:rFonts w:ascii="Arial Nova" w:hAnsi="Arial Nova"/>
          <w:b/>
          <w:color w:val="1F497D"/>
          <w:sz w:val="21"/>
        </w:rPr>
        <w:t xml:space="preserve">  Immutable Audit Tables:  </w:t>
      </w:r>
      <w:r w:rsidRPr="00252609">
        <w:rPr>
          <w:rFonts w:ascii="Arial Nova" w:hAnsi="Arial Nova"/>
          <w:sz w:val="21"/>
        </w:rPr>
        <w:t>Tables that serve as audit trails (stage logs, outbox) are append-only. DB-level triggers prevent UPDATE and DELETE.</w:t>
      </w:r>
    </w:p>
    <w:p w14:paraId="3C4709B7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📐</w:t>
      </w:r>
      <w:r w:rsidRPr="00252609">
        <w:rPr>
          <w:rFonts w:ascii="Arial Nova" w:hAnsi="Arial Nova"/>
          <w:b/>
          <w:color w:val="1F497D"/>
          <w:sz w:val="21"/>
        </w:rPr>
        <w:t xml:space="preserve">  Monetary Values:  </w:t>
      </w:r>
      <w:r w:rsidRPr="00252609">
        <w:rPr>
          <w:rFonts w:ascii="Arial Nova" w:hAnsi="Arial Nova"/>
          <w:sz w:val="21"/>
        </w:rPr>
        <w:t>All monetary amounts are stored as BIGINT in paise (smallest unit). Never FLOAT or DECIMAL. Currency code stored alongside every amount.</w:t>
      </w:r>
    </w:p>
    <w:p w14:paraId="0C4C8195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📐</w:t>
      </w:r>
      <w:r w:rsidRPr="00252609">
        <w:rPr>
          <w:rFonts w:ascii="Arial Nova" w:hAnsi="Arial Nova"/>
          <w:b/>
          <w:color w:val="1F497D"/>
          <w:sz w:val="21"/>
        </w:rPr>
        <w:t xml:space="preserve">  Encryption at Field Level:  </w:t>
      </w:r>
      <w:r w:rsidRPr="00252609">
        <w:rPr>
          <w:rFonts w:ascii="Arial Nova" w:hAnsi="Arial Nova"/>
          <w:sz w:val="21"/>
        </w:rPr>
        <w:t>PAN, Aadhaar, account numbers, mobile, email, and income fields are encrypted using AES-256 via pgcrypto before storage. DB-level encryption alone is insufficient.</w:t>
      </w:r>
    </w:p>
    <w:p w14:paraId="6E13EB45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0D35B479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2. Service &amp; Database Catalogue</w:t>
      </w:r>
    </w:p>
    <w:p w14:paraId="605949EA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"/>
        <w:gridCol w:w="1572"/>
        <w:gridCol w:w="1506"/>
        <w:gridCol w:w="1675"/>
        <w:gridCol w:w="2626"/>
        <w:gridCol w:w="1435"/>
      </w:tblGrid>
      <w:tr w:rsidR="00F34CCE" w:rsidRPr="00252609" w14:paraId="49F3BF98" w14:textId="77777777">
        <w:tc>
          <w:tcPr>
            <w:tcW w:w="432" w:type="dxa"/>
            <w:shd w:val="clear" w:color="auto" w:fill="1F497D"/>
          </w:tcPr>
          <w:p w14:paraId="5C758C8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#</w:t>
            </w:r>
          </w:p>
        </w:tc>
        <w:tc>
          <w:tcPr>
            <w:tcW w:w="2448" w:type="dxa"/>
            <w:shd w:val="clear" w:color="auto" w:fill="1F497D"/>
          </w:tcPr>
          <w:p w14:paraId="249D97F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Service</w:t>
            </w:r>
          </w:p>
        </w:tc>
        <w:tc>
          <w:tcPr>
            <w:tcW w:w="2160" w:type="dxa"/>
            <w:shd w:val="clear" w:color="auto" w:fill="1F497D"/>
          </w:tcPr>
          <w:p w14:paraId="4CDBFF6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DB Engine</w:t>
            </w:r>
          </w:p>
        </w:tc>
        <w:tc>
          <w:tcPr>
            <w:tcW w:w="2016" w:type="dxa"/>
            <w:shd w:val="clear" w:color="auto" w:fill="1F497D"/>
          </w:tcPr>
          <w:p w14:paraId="2EE0F08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DB Name</w:t>
            </w:r>
          </w:p>
        </w:tc>
        <w:tc>
          <w:tcPr>
            <w:tcW w:w="3600" w:type="dxa"/>
            <w:shd w:val="clear" w:color="auto" w:fill="1F497D"/>
          </w:tcPr>
          <w:p w14:paraId="0677243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Tables Owned</w:t>
            </w:r>
          </w:p>
        </w:tc>
        <w:tc>
          <w:tcPr>
            <w:tcW w:w="1584" w:type="dxa"/>
            <w:shd w:val="clear" w:color="auto" w:fill="1F497D"/>
          </w:tcPr>
          <w:p w14:paraId="23B3F61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RabbitMQ Exchanges Published</w:t>
            </w:r>
          </w:p>
        </w:tc>
      </w:tr>
      <w:tr w:rsidR="00F34CCE" w:rsidRPr="00252609" w14:paraId="7DD28323" w14:textId="77777777">
        <w:tc>
          <w:tcPr>
            <w:tcW w:w="432" w:type="dxa"/>
            <w:shd w:val="clear" w:color="auto" w:fill="FFFFFF"/>
          </w:tcPr>
          <w:p w14:paraId="270A06C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</w:t>
            </w:r>
          </w:p>
        </w:tc>
        <w:tc>
          <w:tcPr>
            <w:tcW w:w="2448" w:type="dxa"/>
            <w:shd w:val="clear" w:color="auto" w:fill="FFFFFF"/>
          </w:tcPr>
          <w:p w14:paraId="46B2007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identity-service</w:t>
            </w:r>
          </w:p>
        </w:tc>
        <w:tc>
          <w:tcPr>
            <w:tcW w:w="2160" w:type="dxa"/>
            <w:shd w:val="clear" w:color="auto" w:fill="FFFFFF"/>
          </w:tcPr>
          <w:p w14:paraId="35C8B3B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FFFFFF"/>
          </w:tcPr>
          <w:p w14:paraId="6FA34F3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db_identity</w:t>
            </w:r>
          </w:p>
        </w:tc>
        <w:tc>
          <w:tcPr>
            <w:tcW w:w="3600" w:type="dxa"/>
            <w:shd w:val="clear" w:color="auto" w:fill="FFFFFF"/>
          </w:tcPr>
          <w:p w14:paraId="6721F13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users, tenants, user_roles, sessions, outbox</w:t>
            </w:r>
          </w:p>
        </w:tc>
        <w:tc>
          <w:tcPr>
            <w:tcW w:w="1584" w:type="dxa"/>
            <w:shd w:val="clear" w:color="auto" w:fill="FFFFFF"/>
          </w:tcPr>
          <w:p w14:paraId="1C30239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identity.*</w:t>
            </w:r>
          </w:p>
        </w:tc>
      </w:tr>
      <w:tr w:rsidR="00F34CCE" w:rsidRPr="00252609" w14:paraId="6479B153" w14:textId="77777777">
        <w:tc>
          <w:tcPr>
            <w:tcW w:w="432" w:type="dxa"/>
            <w:shd w:val="clear" w:color="auto" w:fill="DCE6F1"/>
          </w:tcPr>
          <w:p w14:paraId="0FFDDEC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2</w:t>
            </w:r>
          </w:p>
        </w:tc>
        <w:tc>
          <w:tcPr>
            <w:tcW w:w="2448" w:type="dxa"/>
            <w:shd w:val="clear" w:color="auto" w:fill="DCE6F1"/>
          </w:tcPr>
          <w:p w14:paraId="19579AD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kyc-service</w:t>
            </w:r>
          </w:p>
        </w:tc>
        <w:tc>
          <w:tcPr>
            <w:tcW w:w="2160" w:type="dxa"/>
            <w:shd w:val="clear" w:color="auto" w:fill="DCE6F1"/>
          </w:tcPr>
          <w:p w14:paraId="50DCB05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DCE6F1"/>
          </w:tcPr>
          <w:p w14:paraId="3D66630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db_kyc</w:t>
            </w:r>
          </w:p>
        </w:tc>
        <w:tc>
          <w:tcPr>
            <w:tcW w:w="3600" w:type="dxa"/>
            <w:shd w:val="clear" w:color="auto" w:fill="DCE6F1"/>
          </w:tcPr>
          <w:p w14:paraId="1BF1164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kyc_profiles, kyc_attempts, outbox</w:t>
            </w:r>
          </w:p>
        </w:tc>
        <w:tc>
          <w:tcPr>
            <w:tcW w:w="1584" w:type="dxa"/>
            <w:shd w:val="clear" w:color="auto" w:fill="DCE6F1"/>
          </w:tcPr>
          <w:p w14:paraId="0AF141E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kyc.*</w:t>
            </w:r>
          </w:p>
        </w:tc>
      </w:tr>
      <w:tr w:rsidR="00F34CCE" w:rsidRPr="00252609" w14:paraId="5F8B5ECB" w14:textId="77777777">
        <w:tc>
          <w:tcPr>
            <w:tcW w:w="432" w:type="dxa"/>
            <w:shd w:val="clear" w:color="auto" w:fill="FFFFFF"/>
          </w:tcPr>
          <w:p w14:paraId="2B94B3C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3</w:t>
            </w:r>
          </w:p>
        </w:tc>
        <w:tc>
          <w:tcPr>
            <w:tcW w:w="2448" w:type="dxa"/>
            <w:shd w:val="clear" w:color="auto" w:fill="FFFFFF"/>
          </w:tcPr>
          <w:p w14:paraId="02C12E4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consent-service</w:t>
            </w:r>
          </w:p>
        </w:tc>
        <w:tc>
          <w:tcPr>
            <w:tcW w:w="2160" w:type="dxa"/>
            <w:shd w:val="clear" w:color="auto" w:fill="FFFFFF"/>
          </w:tcPr>
          <w:p w14:paraId="4819765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FFFFFF"/>
          </w:tcPr>
          <w:p w14:paraId="13DCEC6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db_consent</w:t>
            </w:r>
          </w:p>
        </w:tc>
        <w:tc>
          <w:tcPr>
            <w:tcW w:w="3600" w:type="dxa"/>
            <w:shd w:val="clear" w:color="auto" w:fill="FFFFFF"/>
          </w:tcPr>
          <w:p w14:paraId="1D66EAC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consent_logs, outbox</w:t>
            </w:r>
          </w:p>
        </w:tc>
        <w:tc>
          <w:tcPr>
            <w:tcW w:w="1584" w:type="dxa"/>
            <w:shd w:val="clear" w:color="auto" w:fill="FFFFFF"/>
          </w:tcPr>
          <w:p w14:paraId="10491A8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consent.*</w:t>
            </w:r>
          </w:p>
        </w:tc>
      </w:tr>
      <w:tr w:rsidR="00F34CCE" w:rsidRPr="00252609" w14:paraId="03742984" w14:textId="77777777">
        <w:tc>
          <w:tcPr>
            <w:tcW w:w="432" w:type="dxa"/>
            <w:shd w:val="clear" w:color="auto" w:fill="DCE6F1"/>
          </w:tcPr>
          <w:p w14:paraId="00C082F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4</w:t>
            </w:r>
          </w:p>
        </w:tc>
        <w:tc>
          <w:tcPr>
            <w:tcW w:w="2448" w:type="dxa"/>
            <w:shd w:val="clear" w:color="auto" w:fill="DCE6F1"/>
          </w:tcPr>
          <w:p w14:paraId="746D02D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document-service</w:t>
            </w:r>
          </w:p>
        </w:tc>
        <w:tc>
          <w:tcPr>
            <w:tcW w:w="2160" w:type="dxa"/>
            <w:shd w:val="clear" w:color="auto" w:fill="DCE6F1"/>
          </w:tcPr>
          <w:p w14:paraId="1511D18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 + Azure Blob</w:t>
            </w:r>
          </w:p>
        </w:tc>
        <w:tc>
          <w:tcPr>
            <w:tcW w:w="2016" w:type="dxa"/>
            <w:shd w:val="clear" w:color="auto" w:fill="DCE6F1"/>
          </w:tcPr>
          <w:p w14:paraId="67A0506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db_document</w:t>
            </w:r>
          </w:p>
        </w:tc>
        <w:tc>
          <w:tcPr>
            <w:tcW w:w="3600" w:type="dxa"/>
            <w:shd w:val="clear" w:color="auto" w:fill="DCE6F1"/>
          </w:tcPr>
          <w:p w14:paraId="0C39853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document_vault, access_grants, outbox</w:t>
            </w:r>
          </w:p>
        </w:tc>
        <w:tc>
          <w:tcPr>
            <w:tcW w:w="1584" w:type="dxa"/>
            <w:shd w:val="clear" w:color="auto" w:fill="DCE6F1"/>
          </w:tcPr>
          <w:p w14:paraId="15B95EB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document.*</w:t>
            </w:r>
          </w:p>
        </w:tc>
      </w:tr>
      <w:tr w:rsidR="00F34CCE" w:rsidRPr="00252609" w14:paraId="6571F4F7" w14:textId="77777777">
        <w:tc>
          <w:tcPr>
            <w:tcW w:w="432" w:type="dxa"/>
            <w:shd w:val="clear" w:color="auto" w:fill="FFFFFF"/>
          </w:tcPr>
          <w:p w14:paraId="1A6970E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5</w:t>
            </w:r>
          </w:p>
        </w:tc>
        <w:tc>
          <w:tcPr>
            <w:tcW w:w="2448" w:type="dxa"/>
            <w:shd w:val="clear" w:color="auto" w:fill="FFFFFF"/>
          </w:tcPr>
          <w:p w14:paraId="5A1D912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audit-service</w:t>
            </w:r>
          </w:p>
        </w:tc>
        <w:tc>
          <w:tcPr>
            <w:tcW w:w="2160" w:type="dxa"/>
            <w:shd w:val="clear" w:color="auto" w:fill="FFFFFF"/>
          </w:tcPr>
          <w:p w14:paraId="3B57793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Elasticsearch 8</w:t>
            </w:r>
          </w:p>
        </w:tc>
        <w:tc>
          <w:tcPr>
            <w:tcW w:w="2016" w:type="dxa"/>
            <w:shd w:val="clear" w:color="auto" w:fill="FFFFFF"/>
          </w:tcPr>
          <w:p w14:paraId="25D0FA5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idx_audit</w:t>
            </w:r>
          </w:p>
        </w:tc>
        <w:tc>
          <w:tcPr>
            <w:tcW w:w="3600" w:type="dxa"/>
            <w:shd w:val="clear" w:color="auto" w:fill="FFFFFF"/>
          </w:tcPr>
          <w:p w14:paraId="5D215FA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audit_events (ES index)</w:t>
            </w:r>
          </w:p>
        </w:tc>
        <w:tc>
          <w:tcPr>
            <w:tcW w:w="1584" w:type="dxa"/>
            <w:shd w:val="clear" w:color="auto" w:fill="FFFFFF"/>
          </w:tcPr>
          <w:p w14:paraId="6460824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— (consumer only)</w:t>
            </w:r>
          </w:p>
        </w:tc>
      </w:tr>
      <w:tr w:rsidR="00F34CCE" w:rsidRPr="00252609" w14:paraId="0335BF5E" w14:textId="77777777">
        <w:tc>
          <w:tcPr>
            <w:tcW w:w="432" w:type="dxa"/>
            <w:shd w:val="clear" w:color="auto" w:fill="DCE6F1"/>
          </w:tcPr>
          <w:p w14:paraId="5FCFA38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6</w:t>
            </w:r>
          </w:p>
        </w:tc>
        <w:tc>
          <w:tcPr>
            <w:tcW w:w="2448" w:type="dxa"/>
            <w:shd w:val="clear" w:color="auto" w:fill="DCE6F1"/>
          </w:tcPr>
          <w:p w14:paraId="3BC0B52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personal-service</w:t>
            </w:r>
          </w:p>
        </w:tc>
        <w:tc>
          <w:tcPr>
            <w:tcW w:w="2160" w:type="dxa"/>
            <w:shd w:val="clear" w:color="auto" w:fill="DCE6F1"/>
          </w:tcPr>
          <w:p w14:paraId="6AF172F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DCE6F1"/>
          </w:tcPr>
          <w:p w14:paraId="4BD4BF4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db_personal</w:t>
            </w:r>
          </w:p>
        </w:tc>
        <w:tc>
          <w:tcPr>
            <w:tcW w:w="3600" w:type="dxa"/>
            <w:shd w:val="clear" w:color="auto" w:fill="DCE6F1"/>
          </w:tcPr>
          <w:p w14:paraId="3BBBEF2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personal_profiles, finance_dashboards, net_worth_snapshots, bank_accounts, bank_transactions, credit_profiles, loan_offers, addresses, outbox</w:t>
            </w:r>
          </w:p>
        </w:tc>
        <w:tc>
          <w:tcPr>
            <w:tcW w:w="1584" w:type="dxa"/>
            <w:shd w:val="clear" w:color="auto" w:fill="DCE6F1"/>
          </w:tcPr>
          <w:p w14:paraId="33D165A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personal.*</w:t>
            </w:r>
          </w:p>
        </w:tc>
      </w:tr>
      <w:tr w:rsidR="00F34CCE" w:rsidRPr="00252609" w14:paraId="1C97E64B" w14:textId="77777777">
        <w:tc>
          <w:tcPr>
            <w:tcW w:w="432" w:type="dxa"/>
            <w:shd w:val="clear" w:color="auto" w:fill="FFFFFF"/>
          </w:tcPr>
          <w:p w14:paraId="3FFB2AC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7</w:t>
            </w:r>
          </w:p>
        </w:tc>
        <w:tc>
          <w:tcPr>
            <w:tcW w:w="2448" w:type="dxa"/>
            <w:shd w:val="clear" w:color="auto" w:fill="FFFFFF"/>
          </w:tcPr>
          <w:p w14:paraId="21A3EB0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business-service</w:t>
            </w:r>
          </w:p>
        </w:tc>
        <w:tc>
          <w:tcPr>
            <w:tcW w:w="2160" w:type="dxa"/>
            <w:shd w:val="clear" w:color="auto" w:fill="FFFFFF"/>
          </w:tcPr>
          <w:p w14:paraId="287C763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FFFFFF"/>
          </w:tcPr>
          <w:p w14:paraId="49D0BDF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db_business</w:t>
            </w:r>
          </w:p>
        </w:tc>
        <w:tc>
          <w:tcPr>
            <w:tcW w:w="3600" w:type="dxa"/>
            <w:shd w:val="clear" w:color="auto" w:fill="FFFFFF"/>
          </w:tcPr>
          <w:p w14:paraId="6814118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business_profiles, gst_profiles, gst_filings, business_credit_scores, addresses, outbox</w:t>
            </w:r>
          </w:p>
        </w:tc>
        <w:tc>
          <w:tcPr>
            <w:tcW w:w="1584" w:type="dxa"/>
            <w:shd w:val="clear" w:color="auto" w:fill="FFFFFF"/>
          </w:tcPr>
          <w:p w14:paraId="64F16AB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business.*</w:t>
            </w:r>
          </w:p>
        </w:tc>
      </w:tr>
      <w:tr w:rsidR="00F34CCE" w:rsidRPr="00252609" w14:paraId="1CB31B60" w14:textId="77777777">
        <w:tc>
          <w:tcPr>
            <w:tcW w:w="432" w:type="dxa"/>
            <w:shd w:val="clear" w:color="auto" w:fill="DCE6F1"/>
          </w:tcPr>
          <w:p w14:paraId="0A6A8FB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8</w:t>
            </w:r>
          </w:p>
        </w:tc>
        <w:tc>
          <w:tcPr>
            <w:tcW w:w="2448" w:type="dxa"/>
            <w:shd w:val="clear" w:color="auto" w:fill="DCE6F1"/>
          </w:tcPr>
          <w:p w14:paraId="3518D38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banking-service</w:t>
            </w:r>
          </w:p>
        </w:tc>
        <w:tc>
          <w:tcPr>
            <w:tcW w:w="2160" w:type="dxa"/>
            <w:shd w:val="clear" w:color="auto" w:fill="DCE6F1"/>
          </w:tcPr>
          <w:p w14:paraId="1477865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DCE6F1"/>
          </w:tcPr>
          <w:p w14:paraId="48685B3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db_banking</w:t>
            </w:r>
          </w:p>
        </w:tc>
        <w:tc>
          <w:tcPr>
            <w:tcW w:w="3600" w:type="dxa"/>
            <w:shd w:val="clear" w:color="auto" w:fill="DCE6F1"/>
          </w:tcPr>
          <w:p w14:paraId="66812B7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banking_analyses, outbox</w:t>
            </w:r>
          </w:p>
        </w:tc>
        <w:tc>
          <w:tcPr>
            <w:tcW w:w="1584" w:type="dxa"/>
            <w:shd w:val="clear" w:color="auto" w:fill="DCE6F1"/>
          </w:tcPr>
          <w:p w14:paraId="046E760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banking.*</w:t>
            </w:r>
          </w:p>
        </w:tc>
      </w:tr>
      <w:tr w:rsidR="00F34CCE" w:rsidRPr="00252609" w14:paraId="2C4EA31D" w14:textId="77777777">
        <w:tc>
          <w:tcPr>
            <w:tcW w:w="432" w:type="dxa"/>
            <w:shd w:val="clear" w:color="auto" w:fill="FFFFFF"/>
          </w:tcPr>
          <w:p w14:paraId="1E2DFF2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9</w:t>
            </w:r>
          </w:p>
        </w:tc>
        <w:tc>
          <w:tcPr>
            <w:tcW w:w="2448" w:type="dxa"/>
            <w:shd w:val="clear" w:color="auto" w:fill="FFFFFF"/>
          </w:tcPr>
          <w:p w14:paraId="65A152E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gst-service</w:t>
            </w:r>
          </w:p>
        </w:tc>
        <w:tc>
          <w:tcPr>
            <w:tcW w:w="2160" w:type="dxa"/>
            <w:shd w:val="clear" w:color="auto" w:fill="FFFFFF"/>
          </w:tcPr>
          <w:p w14:paraId="78F55CE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FFFFFF"/>
          </w:tcPr>
          <w:p w14:paraId="77FACC1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db_gst</w:t>
            </w:r>
          </w:p>
        </w:tc>
        <w:tc>
          <w:tcPr>
            <w:tcW w:w="3600" w:type="dxa"/>
            <w:shd w:val="clear" w:color="auto" w:fill="FFFFFF"/>
          </w:tcPr>
          <w:p w14:paraId="6B752A1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gst_analyses, outbox</w:t>
            </w:r>
          </w:p>
        </w:tc>
        <w:tc>
          <w:tcPr>
            <w:tcW w:w="1584" w:type="dxa"/>
            <w:shd w:val="clear" w:color="auto" w:fill="FFFFFF"/>
          </w:tcPr>
          <w:p w14:paraId="08DD493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gst.*</w:t>
            </w:r>
          </w:p>
        </w:tc>
      </w:tr>
      <w:tr w:rsidR="00F34CCE" w:rsidRPr="00252609" w14:paraId="6AEC962C" w14:textId="77777777">
        <w:tc>
          <w:tcPr>
            <w:tcW w:w="432" w:type="dxa"/>
            <w:shd w:val="clear" w:color="auto" w:fill="DCE6F1"/>
          </w:tcPr>
          <w:p w14:paraId="5FD46B1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10</w:t>
            </w:r>
          </w:p>
        </w:tc>
        <w:tc>
          <w:tcPr>
            <w:tcW w:w="2448" w:type="dxa"/>
            <w:shd w:val="clear" w:color="auto" w:fill="DCE6F1"/>
          </w:tcPr>
          <w:p w14:paraId="731D769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scoring-service</w:t>
            </w:r>
          </w:p>
        </w:tc>
        <w:tc>
          <w:tcPr>
            <w:tcW w:w="2160" w:type="dxa"/>
            <w:shd w:val="clear" w:color="auto" w:fill="DCE6F1"/>
          </w:tcPr>
          <w:p w14:paraId="4C5AACB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DCE6F1"/>
          </w:tcPr>
          <w:p w14:paraId="4DA17F2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db_scoring</w:t>
            </w:r>
          </w:p>
        </w:tc>
        <w:tc>
          <w:tcPr>
            <w:tcW w:w="3600" w:type="dxa"/>
            <w:shd w:val="clear" w:color="auto" w:fill="DCE6F1"/>
          </w:tcPr>
          <w:p w14:paraId="47974F8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scorecard_definitions, scorecard_parameters, case_scores, outbox</w:t>
            </w:r>
          </w:p>
        </w:tc>
        <w:tc>
          <w:tcPr>
            <w:tcW w:w="1584" w:type="dxa"/>
            <w:shd w:val="clear" w:color="auto" w:fill="DCE6F1"/>
          </w:tcPr>
          <w:p w14:paraId="12D405B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scoring.*</w:t>
            </w:r>
          </w:p>
        </w:tc>
      </w:tr>
      <w:tr w:rsidR="00F34CCE" w:rsidRPr="00252609" w14:paraId="74913EDA" w14:textId="77777777">
        <w:tc>
          <w:tcPr>
            <w:tcW w:w="432" w:type="dxa"/>
            <w:shd w:val="clear" w:color="auto" w:fill="FFFFFF"/>
          </w:tcPr>
          <w:p w14:paraId="1149FB8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11</w:t>
            </w:r>
          </w:p>
        </w:tc>
        <w:tc>
          <w:tcPr>
            <w:tcW w:w="2448" w:type="dxa"/>
            <w:shd w:val="clear" w:color="auto" w:fill="FFFFFF"/>
          </w:tcPr>
          <w:p w14:paraId="5E42AF3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workflow-service</w:t>
            </w:r>
          </w:p>
        </w:tc>
        <w:tc>
          <w:tcPr>
            <w:tcW w:w="2160" w:type="dxa"/>
            <w:shd w:val="clear" w:color="auto" w:fill="FFFFFF"/>
          </w:tcPr>
          <w:p w14:paraId="3F49075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FFFFFF"/>
          </w:tcPr>
          <w:p w14:paraId="6FAC0C3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db_workflow</w:t>
            </w:r>
          </w:p>
        </w:tc>
        <w:tc>
          <w:tcPr>
            <w:tcW w:w="3600" w:type="dxa"/>
            <w:shd w:val="clear" w:color="auto" w:fill="FFFFFF"/>
          </w:tcPr>
          <w:p w14:paraId="365E8CB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workflows, workflow_steps, outbox</w:t>
            </w:r>
          </w:p>
        </w:tc>
        <w:tc>
          <w:tcPr>
            <w:tcW w:w="1584" w:type="dxa"/>
            <w:shd w:val="clear" w:color="auto" w:fill="FFFFFF"/>
          </w:tcPr>
          <w:p w14:paraId="64498C1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workflow.*</w:t>
            </w:r>
          </w:p>
        </w:tc>
      </w:tr>
      <w:tr w:rsidR="00F34CCE" w:rsidRPr="00252609" w14:paraId="2ECE75B0" w14:textId="77777777">
        <w:tc>
          <w:tcPr>
            <w:tcW w:w="432" w:type="dxa"/>
            <w:shd w:val="clear" w:color="auto" w:fill="DCE6F1"/>
          </w:tcPr>
          <w:p w14:paraId="032516E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12</w:t>
            </w:r>
          </w:p>
        </w:tc>
        <w:tc>
          <w:tcPr>
            <w:tcW w:w="2448" w:type="dxa"/>
            <w:shd w:val="clear" w:color="auto" w:fill="DCE6F1"/>
          </w:tcPr>
          <w:p w14:paraId="40EB559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</w:t>
            </w:r>
          </w:p>
        </w:tc>
        <w:tc>
          <w:tcPr>
            <w:tcW w:w="2160" w:type="dxa"/>
            <w:shd w:val="clear" w:color="auto" w:fill="DCE6F1"/>
          </w:tcPr>
          <w:p w14:paraId="1F3F168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DCE6F1"/>
          </w:tcPr>
          <w:p w14:paraId="52507BB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db_case</w:t>
            </w:r>
          </w:p>
        </w:tc>
        <w:tc>
          <w:tcPr>
            <w:tcW w:w="3600" w:type="dxa"/>
            <w:shd w:val="clear" w:color="auto" w:fill="DCE6F1"/>
          </w:tcPr>
          <w:p w14:paraId="74A6A4D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cases, case_stage_logs, case_documents, document_checklists, checklist_items, case_assignments, tat_trackers, outbox</w:t>
            </w:r>
          </w:p>
        </w:tc>
        <w:tc>
          <w:tcPr>
            <w:tcW w:w="1584" w:type="dxa"/>
            <w:shd w:val="clear" w:color="auto" w:fill="DCE6F1"/>
          </w:tcPr>
          <w:p w14:paraId="380EE75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case.*</w:t>
            </w:r>
          </w:p>
        </w:tc>
      </w:tr>
      <w:tr w:rsidR="00F34CCE" w:rsidRPr="00252609" w14:paraId="1F32F720" w14:textId="77777777">
        <w:tc>
          <w:tcPr>
            <w:tcW w:w="432" w:type="dxa"/>
            <w:shd w:val="clear" w:color="auto" w:fill="FFFFFF"/>
          </w:tcPr>
          <w:p w14:paraId="41859C6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13</w:t>
            </w:r>
          </w:p>
        </w:tc>
        <w:tc>
          <w:tcPr>
            <w:tcW w:w="2448" w:type="dxa"/>
            <w:shd w:val="clear" w:color="auto" w:fill="FFFFFF"/>
          </w:tcPr>
          <w:p w14:paraId="3DCF0A5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underwriting-service</w:t>
            </w:r>
          </w:p>
        </w:tc>
        <w:tc>
          <w:tcPr>
            <w:tcW w:w="2160" w:type="dxa"/>
            <w:shd w:val="clear" w:color="auto" w:fill="FFFFFF"/>
          </w:tcPr>
          <w:p w14:paraId="4ACC986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FFFFFF"/>
          </w:tcPr>
          <w:p w14:paraId="25FF775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db_underwriting</w:t>
            </w:r>
          </w:p>
        </w:tc>
        <w:tc>
          <w:tcPr>
            <w:tcW w:w="3600" w:type="dxa"/>
            <w:shd w:val="clear" w:color="auto" w:fill="FFFFFF"/>
          </w:tcPr>
          <w:p w14:paraId="549323B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underwriting_cases, income_assessments, outbox</w:t>
            </w:r>
          </w:p>
        </w:tc>
        <w:tc>
          <w:tcPr>
            <w:tcW w:w="1584" w:type="dxa"/>
            <w:shd w:val="clear" w:color="auto" w:fill="FFFFFF"/>
          </w:tcPr>
          <w:p w14:paraId="2BCE2A2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underwriting.*</w:t>
            </w:r>
          </w:p>
        </w:tc>
      </w:tr>
      <w:tr w:rsidR="00F34CCE" w:rsidRPr="00252609" w14:paraId="300B9F87" w14:textId="77777777">
        <w:tc>
          <w:tcPr>
            <w:tcW w:w="432" w:type="dxa"/>
            <w:shd w:val="clear" w:color="auto" w:fill="DCE6F1"/>
          </w:tcPr>
          <w:p w14:paraId="013F56E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14</w:t>
            </w:r>
          </w:p>
        </w:tc>
        <w:tc>
          <w:tcPr>
            <w:tcW w:w="2448" w:type="dxa"/>
            <w:shd w:val="clear" w:color="auto" w:fill="DCE6F1"/>
          </w:tcPr>
          <w:p w14:paraId="75F4977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risk-service</w:t>
            </w:r>
          </w:p>
        </w:tc>
        <w:tc>
          <w:tcPr>
            <w:tcW w:w="2160" w:type="dxa"/>
            <w:shd w:val="clear" w:color="auto" w:fill="DCE6F1"/>
          </w:tcPr>
          <w:p w14:paraId="4363334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DCE6F1"/>
          </w:tcPr>
          <w:p w14:paraId="4FB4079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db_risk</w:t>
            </w:r>
          </w:p>
        </w:tc>
        <w:tc>
          <w:tcPr>
            <w:tcW w:w="3600" w:type="dxa"/>
            <w:shd w:val="clear" w:color="auto" w:fill="DCE6F1"/>
          </w:tcPr>
          <w:p w14:paraId="4893CD9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risk_assessments, risk_policies, risk_rules, outbox</w:t>
            </w:r>
          </w:p>
        </w:tc>
        <w:tc>
          <w:tcPr>
            <w:tcW w:w="1584" w:type="dxa"/>
            <w:shd w:val="clear" w:color="auto" w:fill="DCE6F1"/>
          </w:tcPr>
          <w:p w14:paraId="6942503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risk.*</w:t>
            </w:r>
          </w:p>
        </w:tc>
      </w:tr>
      <w:tr w:rsidR="00F34CCE" w:rsidRPr="00252609" w14:paraId="3FFF73AD" w14:textId="77777777">
        <w:tc>
          <w:tcPr>
            <w:tcW w:w="432" w:type="dxa"/>
            <w:shd w:val="clear" w:color="auto" w:fill="FFFFFF"/>
          </w:tcPr>
          <w:p w14:paraId="48F3C03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15</w:t>
            </w:r>
          </w:p>
        </w:tc>
        <w:tc>
          <w:tcPr>
            <w:tcW w:w="2448" w:type="dxa"/>
            <w:shd w:val="clear" w:color="auto" w:fill="FFFFFF"/>
          </w:tcPr>
          <w:p w14:paraId="4A2173A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structuring-service</w:t>
            </w:r>
          </w:p>
        </w:tc>
        <w:tc>
          <w:tcPr>
            <w:tcW w:w="2160" w:type="dxa"/>
            <w:shd w:val="clear" w:color="auto" w:fill="FFFFFF"/>
          </w:tcPr>
          <w:p w14:paraId="005E31E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FFFFFF"/>
          </w:tcPr>
          <w:p w14:paraId="38AC02F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db_structuring</w:t>
            </w:r>
          </w:p>
        </w:tc>
        <w:tc>
          <w:tcPr>
            <w:tcW w:w="3600" w:type="dxa"/>
            <w:shd w:val="clear" w:color="auto" w:fill="FFFFFF"/>
          </w:tcPr>
          <w:p w14:paraId="39F9A39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loan_structures, loan_facilities, collateral_details, outbox</w:t>
            </w:r>
          </w:p>
        </w:tc>
        <w:tc>
          <w:tcPr>
            <w:tcW w:w="1584" w:type="dxa"/>
            <w:shd w:val="clear" w:color="auto" w:fill="FFFFFF"/>
          </w:tcPr>
          <w:p w14:paraId="3906412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structuring.*</w:t>
            </w:r>
          </w:p>
        </w:tc>
      </w:tr>
      <w:tr w:rsidR="00F34CCE" w:rsidRPr="00252609" w14:paraId="2C5AB437" w14:textId="77777777">
        <w:tc>
          <w:tcPr>
            <w:tcW w:w="432" w:type="dxa"/>
            <w:shd w:val="clear" w:color="auto" w:fill="DCE6F1"/>
          </w:tcPr>
          <w:p w14:paraId="4605984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16</w:t>
            </w:r>
          </w:p>
        </w:tc>
        <w:tc>
          <w:tcPr>
            <w:tcW w:w="2448" w:type="dxa"/>
            <w:shd w:val="clear" w:color="auto" w:fill="DCE6F1"/>
          </w:tcPr>
          <w:p w14:paraId="5FAEB85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resolution-service</w:t>
            </w:r>
          </w:p>
        </w:tc>
        <w:tc>
          <w:tcPr>
            <w:tcW w:w="2160" w:type="dxa"/>
            <w:shd w:val="clear" w:color="auto" w:fill="DCE6F1"/>
          </w:tcPr>
          <w:p w14:paraId="4CE40EA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DCE6F1"/>
          </w:tcPr>
          <w:p w14:paraId="6412ACA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db_resolution</w:t>
            </w:r>
          </w:p>
        </w:tc>
        <w:tc>
          <w:tcPr>
            <w:tcW w:w="3600" w:type="dxa"/>
            <w:shd w:val="clear" w:color="auto" w:fill="DCE6F1"/>
          </w:tcPr>
          <w:p w14:paraId="3B756A6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resolution_plans, viability_assessments, outbox</w:t>
            </w:r>
          </w:p>
        </w:tc>
        <w:tc>
          <w:tcPr>
            <w:tcW w:w="1584" w:type="dxa"/>
            <w:shd w:val="clear" w:color="auto" w:fill="DCE6F1"/>
          </w:tcPr>
          <w:p w14:paraId="22803AC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resolution.*</w:t>
            </w:r>
          </w:p>
        </w:tc>
      </w:tr>
      <w:tr w:rsidR="00F34CCE" w:rsidRPr="00252609" w14:paraId="145FD009" w14:textId="77777777">
        <w:tc>
          <w:tcPr>
            <w:tcW w:w="432" w:type="dxa"/>
            <w:shd w:val="clear" w:color="auto" w:fill="FFFFFF"/>
          </w:tcPr>
          <w:p w14:paraId="2EC05B0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17</w:t>
            </w:r>
          </w:p>
        </w:tc>
        <w:tc>
          <w:tcPr>
            <w:tcW w:w="2448" w:type="dxa"/>
            <w:shd w:val="clear" w:color="auto" w:fill="FFFFFF"/>
          </w:tcPr>
          <w:p w14:paraId="246FF19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approval-service</w:t>
            </w:r>
          </w:p>
        </w:tc>
        <w:tc>
          <w:tcPr>
            <w:tcW w:w="2160" w:type="dxa"/>
            <w:shd w:val="clear" w:color="auto" w:fill="FFFFFF"/>
          </w:tcPr>
          <w:p w14:paraId="7594A2A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FFFFFF"/>
          </w:tcPr>
          <w:p w14:paraId="62307DE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db_approval</w:t>
            </w:r>
          </w:p>
        </w:tc>
        <w:tc>
          <w:tcPr>
            <w:tcW w:w="3600" w:type="dxa"/>
            <w:shd w:val="clear" w:color="auto" w:fill="FFFFFF"/>
          </w:tcPr>
          <w:p w14:paraId="795A67A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case_approvals, approval_matrices, case_comments, outbox</w:t>
            </w:r>
          </w:p>
        </w:tc>
        <w:tc>
          <w:tcPr>
            <w:tcW w:w="1584" w:type="dxa"/>
            <w:shd w:val="clear" w:color="auto" w:fill="FFFFFF"/>
          </w:tcPr>
          <w:p w14:paraId="1C48152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approval.*</w:t>
            </w:r>
          </w:p>
        </w:tc>
      </w:tr>
      <w:tr w:rsidR="00F34CCE" w:rsidRPr="00252609" w14:paraId="79B246DF" w14:textId="77777777">
        <w:tc>
          <w:tcPr>
            <w:tcW w:w="432" w:type="dxa"/>
            <w:shd w:val="clear" w:color="auto" w:fill="DCE6F1"/>
          </w:tcPr>
          <w:p w14:paraId="3ABCA77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18</w:t>
            </w:r>
          </w:p>
        </w:tc>
        <w:tc>
          <w:tcPr>
            <w:tcW w:w="2448" w:type="dxa"/>
            <w:shd w:val="clear" w:color="auto" w:fill="DCE6F1"/>
          </w:tcPr>
          <w:p w14:paraId="72712A9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ai-service</w:t>
            </w:r>
          </w:p>
        </w:tc>
        <w:tc>
          <w:tcPr>
            <w:tcW w:w="2160" w:type="dxa"/>
            <w:shd w:val="clear" w:color="auto" w:fill="DCE6F1"/>
          </w:tcPr>
          <w:p w14:paraId="7A7AC83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 + Qdrant</w:t>
            </w:r>
          </w:p>
        </w:tc>
        <w:tc>
          <w:tcPr>
            <w:tcW w:w="2016" w:type="dxa"/>
            <w:shd w:val="clear" w:color="auto" w:fill="DCE6F1"/>
          </w:tcPr>
          <w:p w14:paraId="535F505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db_ai</w:t>
            </w:r>
          </w:p>
        </w:tc>
        <w:tc>
          <w:tcPr>
            <w:tcW w:w="3600" w:type="dxa"/>
            <w:shd w:val="clear" w:color="auto" w:fill="DCE6F1"/>
          </w:tcPr>
          <w:p w14:paraId="0A996D7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ai_recommendations, ai_document_extractions, prompt_logs, outbox</w:t>
            </w:r>
          </w:p>
        </w:tc>
        <w:tc>
          <w:tcPr>
            <w:tcW w:w="1584" w:type="dxa"/>
            <w:shd w:val="clear" w:color="auto" w:fill="DCE6F1"/>
          </w:tcPr>
          <w:p w14:paraId="3B09955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ai.*</w:t>
            </w:r>
          </w:p>
        </w:tc>
      </w:tr>
      <w:tr w:rsidR="00F34CCE" w:rsidRPr="00252609" w14:paraId="2C5D0B25" w14:textId="77777777">
        <w:tc>
          <w:tcPr>
            <w:tcW w:w="432" w:type="dxa"/>
            <w:shd w:val="clear" w:color="auto" w:fill="FFFFFF"/>
          </w:tcPr>
          <w:p w14:paraId="4755E24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lastRenderedPageBreak/>
              <w:t>19</w:t>
            </w:r>
          </w:p>
        </w:tc>
        <w:tc>
          <w:tcPr>
            <w:tcW w:w="2448" w:type="dxa"/>
            <w:shd w:val="clear" w:color="auto" w:fill="FFFFFF"/>
          </w:tcPr>
          <w:p w14:paraId="44D6B50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notification-service</w:t>
            </w:r>
          </w:p>
        </w:tc>
        <w:tc>
          <w:tcPr>
            <w:tcW w:w="2160" w:type="dxa"/>
            <w:shd w:val="clear" w:color="auto" w:fill="FFFFFF"/>
          </w:tcPr>
          <w:p w14:paraId="7BEAC0D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FFFFFF"/>
          </w:tcPr>
          <w:p w14:paraId="77F45A3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db_notification</w:t>
            </w:r>
          </w:p>
        </w:tc>
        <w:tc>
          <w:tcPr>
            <w:tcW w:w="3600" w:type="dxa"/>
            <w:shd w:val="clear" w:color="auto" w:fill="FFFFFF"/>
          </w:tcPr>
          <w:p w14:paraId="7435915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notifications, notification_templates, escalation_rules, outbox</w:t>
            </w:r>
          </w:p>
        </w:tc>
        <w:tc>
          <w:tcPr>
            <w:tcW w:w="1584" w:type="dxa"/>
            <w:shd w:val="clear" w:color="auto" w:fill="FFFFFF"/>
          </w:tcPr>
          <w:p w14:paraId="4614F08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notification.*</w:t>
            </w:r>
          </w:p>
        </w:tc>
      </w:tr>
      <w:tr w:rsidR="00F34CCE" w:rsidRPr="00252609" w14:paraId="6DC8E479" w14:textId="77777777">
        <w:tc>
          <w:tcPr>
            <w:tcW w:w="432" w:type="dxa"/>
            <w:shd w:val="clear" w:color="auto" w:fill="DCE6F1"/>
          </w:tcPr>
          <w:p w14:paraId="08814D9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20</w:t>
            </w:r>
          </w:p>
        </w:tc>
        <w:tc>
          <w:tcPr>
            <w:tcW w:w="2448" w:type="dxa"/>
            <w:shd w:val="clear" w:color="auto" w:fill="DCE6F1"/>
          </w:tcPr>
          <w:p w14:paraId="6389F70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social-service</w:t>
            </w:r>
          </w:p>
        </w:tc>
        <w:tc>
          <w:tcPr>
            <w:tcW w:w="2160" w:type="dxa"/>
            <w:shd w:val="clear" w:color="auto" w:fill="DCE6F1"/>
          </w:tcPr>
          <w:p w14:paraId="3ED61C8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 + ES</w:t>
            </w:r>
          </w:p>
        </w:tc>
        <w:tc>
          <w:tcPr>
            <w:tcW w:w="2016" w:type="dxa"/>
            <w:shd w:val="clear" w:color="auto" w:fill="DCE6F1"/>
          </w:tcPr>
          <w:p w14:paraId="3711839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db_social</w:t>
            </w:r>
          </w:p>
        </w:tc>
        <w:tc>
          <w:tcPr>
            <w:tcW w:w="3600" w:type="dxa"/>
            <w:shd w:val="clear" w:color="auto" w:fill="DCE6F1"/>
          </w:tcPr>
          <w:p w14:paraId="35F13CA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msme_posts, msme_connections, listings, categories, outbox</w:t>
            </w:r>
          </w:p>
        </w:tc>
        <w:tc>
          <w:tcPr>
            <w:tcW w:w="1584" w:type="dxa"/>
            <w:shd w:val="clear" w:color="auto" w:fill="DCE6F1"/>
          </w:tcPr>
          <w:p w14:paraId="02B17B0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social.*</w:t>
            </w:r>
          </w:p>
        </w:tc>
      </w:tr>
      <w:tr w:rsidR="00F34CCE" w:rsidRPr="00252609" w14:paraId="02A31948" w14:textId="77777777">
        <w:tc>
          <w:tcPr>
            <w:tcW w:w="432" w:type="dxa"/>
            <w:shd w:val="clear" w:color="auto" w:fill="FFFFFF"/>
          </w:tcPr>
          <w:p w14:paraId="4EF1F39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21</w:t>
            </w:r>
          </w:p>
        </w:tc>
        <w:tc>
          <w:tcPr>
            <w:tcW w:w="2448" w:type="dxa"/>
            <w:shd w:val="clear" w:color="auto" w:fill="FFFFFF"/>
          </w:tcPr>
          <w:p w14:paraId="331BAFF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api-gateway-service</w:t>
            </w:r>
          </w:p>
        </w:tc>
        <w:tc>
          <w:tcPr>
            <w:tcW w:w="2160" w:type="dxa"/>
            <w:shd w:val="clear" w:color="auto" w:fill="FFFFFF"/>
          </w:tcPr>
          <w:p w14:paraId="483A801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FFFFFF"/>
          </w:tcPr>
          <w:p w14:paraId="075067F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db_apigateway</w:t>
            </w:r>
          </w:p>
        </w:tc>
        <w:tc>
          <w:tcPr>
            <w:tcW w:w="3600" w:type="dxa"/>
            <w:shd w:val="clear" w:color="auto" w:fill="FFFFFF"/>
          </w:tcPr>
          <w:p w14:paraId="32B058E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api_clients, api_requests, api_usage_billings, rate_limit_policies, outbox</w:t>
            </w:r>
          </w:p>
        </w:tc>
        <w:tc>
          <w:tcPr>
            <w:tcW w:w="1584" w:type="dxa"/>
            <w:shd w:val="clear" w:color="auto" w:fill="FFFFFF"/>
          </w:tcPr>
          <w:p w14:paraId="324E586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apigateway.*</w:t>
            </w:r>
          </w:p>
        </w:tc>
      </w:tr>
      <w:tr w:rsidR="00F34CCE" w:rsidRPr="00252609" w14:paraId="1ACD9569" w14:textId="77777777">
        <w:tc>
          <w:tcPr>
            <w:tcW w:w="432" w:type="dxa"/>
            <w:shd w:val="clear" w:color="auto" w:fill="DCE6F1"/>
          </w:tcPr>
          <w:p w14:paraId="460D7DC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22</w:t>
            </w:r>
          </w:p>
        </w:tc>
        <w:tc>
          <w:tcPr>
            <w:tcW w:w="2448" w:type="dxa"/>
            <w:shd w:val="clear" w:color="auto" w:fill="DCE6F1"/>
          </w:tcPr>
          <w:p w14:paraId="0EA0067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billing-service</w:t>
            </w:r>
          </w:p>
        </w:tc>
        <w:tc>
          <w:tcPr>
            <w:tcW w:w="2160" w:type="dxa"/>
            <w:shd w:val="clear" w:color="auto" w:fill="DCE6F1"/>
          </w:tcPr>
          <w:p w14:paraId="2C25617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  <w:tc>
          <w:tcPr>
            <w:tcW w:w="2016" w:type="dxa"/>
            <w:shd w:val="clear" w:color="auto" w:fill="DCE6F1"/>
          </w:tcPr>
          <w:p w14:paraId="311908B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db_billing</w:t>
            </w:r>
          </w:p>
        </w:tc>
        <w:tc>
          <w:tcPr>
            <w:tcW w:w="3600" w:type="dxa"/>
            <w:shd w:val="clear" w:color="auto" w:fill="DCE6F1"/>
          </w:tcPr>
          <w:p w14:paraId="286F4EC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invoices, invoice_line_items, subscription_plans, outbox</w:t>
            </w:r>
          </w:p>
        </w:tc>
        <w:tc>
          <w:tcPr>
            <w:tcW w:w="1584" w:type="dxa"/>
            <w:shd w:val="clear" w:color="auto" w:fill="DCE6F1"/>
          </w:tcPr>
          <w:p w14:paraId="512F333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billing.*</w:t>
            </w:r>
          </w:p>
        </w:tc>
      </w:tr>
    </w:tbl>
    <w:p w14:paraId="5BE9A659" w14:textId="77777777" w:rsidR="00F34CCE" w:rsidRPr="00252609" w:rsidRDefault="00F34CCE">
      <w:pPr>
        <w:rPr>
          <w:rFonts w:ascii="Arial Nova" w:hAnsi="Arial Nova"/>
        </w:rPr>
      </w:pPr>
    </w:p>
    <w:p w14:paraId="2D9F8FEE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5D617101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3. Golden Rules — Cross-Service Data Access</w:t>
      </w:r>
    </w:p>
    <w:p w14:paraId="7E392181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p w14:paraId="70C75283" w14:textId="77777777" w:rsidR="00F34CCE" w:rsidRPr="00252609" w:rsidRDefault="00D97AA0">
      <w:pPr>
        <w:shd w:val="clear" w:color="auto" w:fill="E8F5E9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B5E20"/>
        </w:rPr>
        <w:t>✅</w:t>
      </w:r>
      <w:r w:rsidRPr="00252609">
        <w:rPr>
          <w:rFonts w:ascii="Arial Nova" w:hAnsi="Arial Nova"/>
          <w:b/>
          <w:color w:val="1B5E20"/>
        </w:rPr>
        <w:t xml:space="preserve">  ALLOWED:   </w:t>
      </w:r>
      <w:r w:rsidRPr="00252609">
        <w:rPr>
          <w:rFonts w:ascii="Arial Nova" w:hAnsi="Arial Nova"/>
          <w:sz w:val="21"/>
        </w:rPr>
        <w:t>Service A calls Service B's REST/gRPC API to fetch data at write time, then stores a snapshot locally in a JSONB column.</w:t>
      </w:r>
    </w:p>
    <w:p w14:paraId="29B56726" w14:textId="77777777" w:rsidR="00F34CCE" w:rsidRPr="00252609" w:rsidRDefault="00D97AA0">
      <w:pPr>
        <w:shd w:val="clear" w:color="auto" w:fill="E8F5E9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B5E20"/>
        </w:rPr>
        <w:t>✅</w:t>
      </w:r>
      <w:r w:rsidRPr="00252609">
        <w:rPr>
          <w:rFonts w:ascii="Arial Nova" w:hAnsi="Arial Nova"/>
          <w:b/>
          <w:color w:val="1B5E20"/>
        </w:rPr>
        <w:t xml:space="preserve">  ALLOWED:   </w:t>
      </w:r>
      <w:r w:rsidRPr="00252609">
        <w:rPr>
          <w:rFonts w:ascii="Arial Nova" w:hAnsi="Arial Nova"/>
          <w:sz w:val="21"/>
        </w:rPr>
        <w:t>Service A subscribes to Service B's RabbitMQ events and maintains a local read model (projection table) updated by those events.</w:t>
      </w:r>
    </w:p>
    <w:p w14:paraId="2F42E483" w14:textId="77777777" w:rsidR="00F34CCE" w:rsidRPr="00252609" w:rsidRDefault="00D97AA0">
      <w:pPr>
        <w:shd w:val="clear" w:color="auto" w:fill="E8F5E9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B5E20"/>
        </w:rPr>
        <w:t>✅</w:t>
      </w:r>
      <w:r w:rsidRPr="00252609">
        <w:rPr>
          <w:rFonts w:ascii="Arial Nova" w:hAnsi="Arial Nova"/>
          <w:b/>
          <w:color w:val="1B5E20"/>
        </w:rPr>
        <w:t xml:space="preserve">  ALLOWED:   </w:t>
      </w:r>
      <w:r w:rsidRPr="00252609">
        <w:rPr>
          <w:rFonts w:ascii="Arial Nova" w:hAnsi="Arial Nova"/>
          <w:sz w:val="21"/>
        </w:rPr>
        <w:t>Service A stores the UUID of an entity owned by Service B as a plain column (no FK constraint). It calls Service B's API to resolve when needed.</w:t>
      </w:r>
    </w:p>
    <w:p w14:paraId="344548E9" w14:textId="77777777" w:rsidR="00F34CCE" w:rsidRPr="00252609" w:rsidRDefault="00D97AA0">
      <w:pPr>
        <w:shd w:val="clear" w:color="auto" w:fill="FFF3C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964B00"/>
        </w:rPr>
        <w:t>🚫</w:t>
      </w:r>
      <w:r w:rsidRPr="00252609">
        <w:rPr>
          <w:rFonts w:ascii="Arial Nova" w:hAnsi="Arial Nova"/>
          <w:b/>
          <w:color w:val="964B00"/>
        </w:rPr>
        <w:t xml:space="preserve">  PROHIBITED:   </w:t>
      </w:r>
      <w:r w:rsidRPr="00252609">
        <w:rPr>
          <w:rFonts w:ascii="Arial Nova" w:hAnsi="Arial Nova"/>
          <w:sz w:val="21"/>
        </w:rPr>
        <w:t>Service A queries Service B's database directly — no shared DB connections, no cross-DB JOINs, no ORM model imports from another service.</w:t>
      </w:r>
    </w:p>
    <w:p w14:paraId="610AEBE2" w14:textId="77777777" w:rsidR="00F34CCE" w:rsidRPr="00252609" w:rsidRDefault="00D97AA0">
      <w:pPr>
        <w:shd w:val="clear" w:color="auto" w:fill="FFF3C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964B00"/>
        </w:rPr>
        <w:t>🚫</w:t>
      </w:r>
      <w:r w:rsidRPr="00252609">
        <w:rPr>
          <w:rFonts w:ascii="Arial Nova" w:hAnsi="Arial Nova"/>
          <w:b/>
          <w:color w:val="964B00"/>
        </w:rPr>
        <w:t xml:space="preserve">  PROHIBITED:   </w:t>
      </w:r>
      <w:r w:rsidRPr="00252609">
        <w:rPr>
          <w:rFonts w:ascii="Arial Nova" w:hAnsi="Arial Nova"/>
          <w:sz w:val="21"/>
        </w:rPr>
        <w:t>Database-level foreign key constraints pointing to a table in a different service's database.</w:t>
      </w:r>
    </w:p>
    <w:p w14:paraId="7B0823C0" w14:textId="77777777" w:rsidR="00F34CCE" w:rsidRPr="00252609" w:rsidRDefault="00D97AA0">
      <w:pPr>
        <w:shd w:val="clear" w:color="auto" w:fill="FFF3C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964B00"/>
        </w:rPr>
        <w:t>🚫</w:t>
      </w:r>
      <w:r w:rsidRPr="00252609">
        <w:rPr>
          <w:rFonts w:ascii="Arial Nova" w:hAnsi="Arial Nova"/>
          <w:b/>
          <w:color w:val="964B00"/>
        </w:rPr>
        <w:t xml:space="preserve">  PROHIBITED:   </w:t>
      </w:r>
      <w:r w:rsidRPr="00252609">
        <w:rPr>
          <w:rFonts w:ascii="Arial Nova" w:hAnsi="Arial Nova"/>
          <w:sz w:val="21"/>
        </w:rPr>
        <w:t>Synchronous API calls at read time inside high-traffic query paths. Resolve at write time and cache the snapshot.</w:t>
      </w:r>
    </w:p>
    <w:p w14:paraId="0250771D" w14:textId="77777777" w:rsidR="00F34CCE" w:rsidRPr="00252609" w:rsidRDefault="00F34CCE">
      <w:pPr>
        <w:rPr>
          <w:rFonts w:ascii="Arial Nova" w:hAnsi="Arial Nova"/>
        </w:rPr>
      </w:pPr>
    </w:p>
    <w:p w14:paraId="63F63879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Decision Matrix — Which Pattern to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2373"/>
        <w:gridCol w:w="4259"/>
      </w:tblGrid>
      <w:tr w:rsidR="00F34CCE" w:rsidRPr="00252609" w14:paraId="356A03BD" w14:textId="77777777">
        <w:tc>
          <w:tcPr>
            <w:tcW w:w="2880" w:type="dxa"/>
            <w:shd w:val="clear" w:color="auto" w:fill="1F497D"/>
          </w:tcPr>
          <w:p w14:paraId="77E168D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Scenario</w:t>
            </w:r>
          </w:p>
        </w:tc>
        <w:tc>
          <w:tcPr>
            <w:tcW w:w="2592" w:type="dxa"/>
            <w:shd w:val="clear" w:color="auto" w:fill="1F497D"/>
          </w:tcPr>
          <w:p w14:paraId="1D805D7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Pattern</w:t>
            </w:r>
          </w:p>
        </w:tc>
        <w:tc>
          <w:tcPr>
            <w:tcW w:w="4608" w:type="dxa"/>
            <w:shd w:val="clear" w:color="auto" w:fill="1F497D"/>
          </w:tcPr>
          <w:p w14:paraId="608DA7C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Example</w:t>
            </w:r>
          </w:p>
        </w:tc>
      </w:tr>
      <w:tr w:rsidR="00F34CCE" w:rsidRPr="00252609" w14:paraId="592BC5C3" w14:textId="77777777">
        <w:tc>
          <w:tcPr>
            <w:tcW w:w="2880" w:type="dxa"/>
            <w:shd w:val="clear" w:color="auto" w:fill="FFFFFF"/>
          </w:tcPr>
          <w:p w14:paraId="3F1E34F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Need entity data once at creation</w:t>
            </w:r>
          </w:p>
        </w:tc>
        <w:tc>
          <w:tcPr>
            <w:tcW w:w="2592" w:type="dxa"/>
            <w:shd w:val="clear" w:color="auto" w:fill="FFFFFF"/>
          </w:tcPr>
          <w:p w14:paraId="04E2B04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API call + store snapshot</w:t>
            </w:r>
          </w:p>
        </w:tc>
        <w:tc>
          <w:tcPr>
            <w:tcW w:w="4608" w:type="dxa"/>
            <w:shd w:val="clear" w:color="auto" w:fill="FFFFFF"/>
          </w:tcPr>
          <w:p w14:paraId="0790CD9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 calls personal-service at case creation, stores applicant_snapshot (JSONB)</w:t>
            </w:r>
          </w:p>
        </w:tc>
      </w:tr>
      <w:tr w:rsidR="00F34CCE" w:rsidRPr="00252609" w14:paraId="3C5F2BD3" w14:textId="77777777">
        <w:tc>
          <w:tcPr>
            <w:tcW w:w="2880" w:type="dxa"/>
            <w:shd w:val="clear" w:color="auto" w:fill="DCE6F1"/>
          </w:tcPr>
          <w:p w14:paraId="7F4EB49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Need to react to another service's state change</w:t>
            </w:r>
          </w:p>
        </w:tc>
        <w:tc>
          <w:tcPr>
            <w:tcW w:w="2592" w:type="dxa"/>
            <w:shd w:val="clear" w:color="auto" w:fill="DCE6F1"/>
          </w:tcPr>
          <w:p w14:paraId="0973BEA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RabbitMQ event subscription</w:t>
            </w:r>
          </w:p>
        </w:tc>
        <w:tc>
          <w:tcPr>
            <w:tcW w:w="4608" w:type="dxa"/>
            <w:shd w:val="clear" w:color="auto" w:fill="DCE6F1"/>
          </w:tcPr>
          <w:p w14:paraId="386601C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scoring-service subscribes to BankingAnalysisComplete, triggers score computation</w:t>
            </w:r>
          </w:p>
        </w:tc>
      </w:tr>
      <w:tr w:rsidR="00F34CCE" w:rsidRPr="00252609" w14:paraId="08BCF54E" w14:textId="77777777">
        <w:tc>
          <w:tcPr>
            <w:tcW w:w="2880" w:type="dxa"/>
            <w:shd w:val="clear" w:color="auto" w:fill="FFFFFF"/>
          </w:tcPr>
          <w:p w14:paraId="2A21132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Need to display another service's live data</w:t>
            </w:r>
          </w:p>
        </w:tc>
        <w:tc>
          <w:tcPr>
            <w:tcW w:w="2592" w:type="dxa"/>
            <w:shd w:val="clear" w:color="auto" w:fill="FFFFFF"/>
          </w:tcPr>
          <w:p w14:paraId="51E855F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API call at display time (BFF layer)</w:t>
            </w:r>
          </w:p>
        </w:tc>
        <w:tc>
          <w:tcPr>
            <w:tcW w:w="4608" w:type="dxa"/>
            <w:shd w:val="clear" w:color="auto" w:fill="FFFFFF"/>
          </w:tcPr>
          <w:p w14:paraId="5936072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Internal UI BFF calls case-service + underwriting-service + risk-service and aggregates for display</w:t>
            </w:r>
          </w:p>
        </w:tc>
      </w:tr>
      <w:tr w:rsidR="00F34CCE" w:rsidRPr="00252609" w14:paraId="7059CF33" w14:textId="77777777">
        <w:tc>
          <w:tcPr>
            <w:tcW w:w="2880" w:type="dxa"/>
            <w:shd w:val="clear" w:color="auto" w:fill="DCE6F1"/>
          </w:tcPr>
          <w:p w14:paraId="541B632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Need to filter/search on another service's field</w:t>
            </w:r>
          </w:p>
        </w:tc>
        <w:tc>
          <w:tcPr>
            <w:tcW w:w="2592" w:type="dxa"/>
            <w:shd w:val="clear" w:color="auto" w:fill="DCE6F1"/>
          </w:tcPr>
          <w:p w14:paraId="39B8141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Local projection table updated by events</w:t>
            </w:r>
          </w:p>
        </w:tc>
        <w:tc>
          <w:tcPr>
            <w:tcW w:w="4608" w:type="dxa"/>
            <w:shd w:val="clear" w:color="auto" w:fill="DCE6F1"/>
          </w:tcPr>
          <w:p w14:paraId="65E72A9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 maintains local business_snapshots table updated via BusinessScoreComputed events</w:t>
            </w:r>
          </w:p>
        </w:tc>
      </w:tr>
      <w:tr w:rsidR="00F34CCE" w:rsidRPr="00252609" w14:paraId="6739300C" w14:textId="77777777">
        <w:tc>
          <w:tcPr>
            <w:tcW w:w="2880" w:type="dxa"/>
            <w:shd w:val="clear" w:color="auto" w:fill="FFFFFF"/>
          </w:tcPr>
          <w:p w14:paraId="406ECA6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Need audit of all cross-service actions</w:t>
            </w:r>
          </w:p>
        </w:tc>
        <w:tc>
          <w:tcPr>
            <w:tcW w:w="2592" w:type="dxa"/>
            <w:shd w:val="clear" w:color="auto" w:fill="FFFFFF"/>
          </w:tcPr>
          <w:p w14:paraId="755749B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Publish events — audit-service consumes all</w:t>
            </w:r>
          </w:p>
        </w:tc>
        <w:tc>
          <w:tcPr>
            <w:tcW w:w="4608" w:type="dxa"/>
            <w:shd w:val="clear" w:color="auto" w:fill="FFFFFF"/>
          </w:tcPr>
          <w:p w14:paraId="30B33D0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Every service publishes domain events; audit-service indexes all of them</w:t>
            </w:r>
          </w:p>
        </w:tc>
      </w:tr>
    </w:tbl>
    <w:p w14:paraId="17F53BE4" w14:textId="77777777" w:rsidR="00F34CCE" w:rsidRPr="00252609" w:rsidRDefault="00F34CCE">
      <w:pPr>
        <w:rPr>
          <w:rFonts w:ascii="Arial Nova" w:hAnsi="Arial Nova"/>
        </w:rPr>
      </w:pPr>
    </w:p>
    <w:p w14:paraId="36075326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520DB0EB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4. Database Architecture Diagram</w:t>
      </w:r>
    </w:p>
    <w:p w14:paraId="72491896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p w14:paraId="79411DF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EACH BOX = ONE ISOLATED DATABASE INSTANCE</w:t>
      </w:r>
    </w:p>
    <w:p w14:paraId="52266C4F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2715F0B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</w:p>
    <w:p w14:paraId="0FC1349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db_identity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db_kyc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db_consent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020A511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60D635A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</w:p>
    <w:p w14:paraId="14D50E0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users 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kyc_profiles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consent_logs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4C88028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tenants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kyc_attempts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18D5C2A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user_roles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</w:p>
    <w:p w14:paraId="5B99FAD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sessions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</w:p>
    <w:p w14:paraId="3D396A2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5EA9C4F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</w:p>
    <w:p w14:paraId="31F6020F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45B9DA7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</w:p>
    <w:p w14:paraId="05FF832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db_document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idx_audit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db_personal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3656C97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Elasticsearch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3A7C3F8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+ Azure Blob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</w:p>
    <w:p w14:paraId="4B9D578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audit_events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personal_profiles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6E33FF8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document_vault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(ES index,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bank_accounts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5BDED94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access_grants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append-only)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bank_transactions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0F43312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credit_profiles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1FC2226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  <w:r w:rsidRPr="00252609">
        <w:rPr>
          <w:rFonts w:ascii="Arial Nova" w:hAnsi="Arial Nova"/>
          <w:sz w:val="17"/>
        </w:rPr>
        <w:t xml:space="preserve">              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loan_offers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75AF875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             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69E7E2F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                       </w:t>
      </w: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</w:p>
    <w:p w14:paraId="7FFB9105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70F764D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</w:p>
    <w:p w14:paraId="5DE4D8B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db_business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db_banking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db_gst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2F5B808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645ED23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</w:p>
    <w:p w14:paraId="24B4A9D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business_profiles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banking_analyses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gst_analyses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41E510C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gst_profiles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0BC14A1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gst_filings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</w:p>
    <w:p w14:paraId="1143CC6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biz_credit_scores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7105CE9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06D3F0D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</w:p>
    <w:p w14:paraId="0BCA59F8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6CEA42F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</w:p>
    <w:p w14:paraId="7218606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db_scoring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db_workflow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db_case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2C36A1A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46E3C4C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</w:p>
    <w:p w14:paraId="2B01DD7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scorecard_defs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workflows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cases 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0199F4C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lastRenderedPageBreak/>
        <w:t>│</w:t>
      </w:r>
      <w:r w:rsidRPr="00252609">
        <w:rPr>
          <w:rFonts w:ascii="Arial Nova" w:hAnsi="Arial Nova"/>
          <w:sz w:val="17"/>
        </w:rPr>
        <w:t xml:space="preserve"> scorecard_params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workflow_steps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case_stage_logs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0A5021E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case_scores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case_documents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3F3169D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tat_trackers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65B5668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  <w:r w:rsidRPr="00252609">
        <w:rPr>
          <w:rFonts w:ascii="Arial Nova" w:hAnsi="Arial Nova"/>
          <w:sz w:val="17"/>
        </w:rPr>
        <w:t xml:space="preserve">              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7B2B4B4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                       </w:t>
      </w: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</w:p>
    <w:p w14:paraId="46F36411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0252BD7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</w:p>
    <w:p w14:paraId="3B3B372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db_underwriting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db_risk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db_structuring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69C094F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1C207E0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</w:p>
    <w:p w14:paraId="258EF33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underwriting_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risk_assessments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loan_structures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78161CD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cases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risk_policies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loan_facilities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035D27F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income_assess..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risk_rules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collateral_dtls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27D404A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0BC267A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</w:p>
    <w:p w14:paraId="3C0F89B3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3B22608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</w:p>
    <w:p w14:paraId="30DF213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db_resolution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db_approval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db_ai 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7B094D6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2EEC861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+ Qdrant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42E140C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resolution_plans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case_approvals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</w:p>
    <w:p w14:paraId="567EE80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viability_assess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approval_matrix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ai_recommend..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5D978D2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case_comments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ai_doc_extract.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1A0E4D9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prompt_logs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31C32D1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 </w:t>
      </w: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27A67F2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                       </w:t>
      </w: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</w:p>
    <w:p w14:paraId="396928A1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12486F1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</w:p>
    <w:p w14:paraId="7FD9E36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db_notification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db_social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db_billing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64F696E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+ ES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6308E32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</w:p>
    <w:p w14:paraId="66FE4B7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notifications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msme_posts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invoices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44A121D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notif_templates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msme_connections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invoice_items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749B1AC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escalation_rules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listings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subscription_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7D5E310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categories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plans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218CE94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35DE717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 </w:t>
      </w: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  <w:r w:rsidRPr="00252609">
        <w:rPr>
          <w:rFonts w:ascii="Arial Nova" w:hAnsi="Arial Nova"/>
          <w:sz w:val="17"/>
        </w:rPr>
        <w:t xml:space="preserve">  </w:t>
      </w: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</w:p>
    <w:p w14:paraId="31B36A79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4B087D0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┌─────────────────┐</w:t>
      </w:r>
    </w:p>
    <w:p w14:paraId="1FB20E1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db_apigateway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0CD2CB2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PostgreSQL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0DC7EE8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│─────────────────│</w:t>
      </w:r>
    </w:p>
    <w:p w14:paraId="4A17AC8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api_clients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09439DC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api_requests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02098FA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api_usage_bills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43D7B1E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rate_limit_pol.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44D107B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lastRenderedPageBreak/>
        <w:t>│</w:t>
      </w:r>
      <w:r w:rsidRPr="00252609">
        <w:rPr>
          <w:rFonts w:ascii="Arial Nova" w:hAnsi="Arial Nova"/>
          <w:sz w:val="17"/>
        </w:rPr>
        <w:t xml:space="preserve"> outbox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2222FB8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└─────────────────┘</w:t>
      </w:r>
    </w:p>
    <w:p w14:paraId="331885BF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4ECFB51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</w:t>
      </w:r>
      <w:r w:rsidRPr="00252609">
        <w:rPr>
          <w:rFonts w:ascii="MS Gothic" w:eastAsia="MS Gothic" w:hAnsi="MS Gothic" w:cs="MS Gothic" w:hint="eastAsia"/>
          <w:sz w:val="17"/>
        </w:rPr>
        <w:t>┌─────────────────────────────────┐</w:t>
      </w:r>
    </w:p>
    <w:p w14:paraId="1163493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ALL SERVICES  </w:t>
      </w:r>
      <w:r w:rsidRPr="00252609">
        <w:rPr>
          <w:rFonts w:ascii="Arial" w:hAnsi="Arial" w:cs="Arial"/>
          <w:sz w:val="17"/>
        </w:rPr>
        <w:t>────►</w:t>
      </w:r>
      <w:r w:rsidRPr="00252609">
        <w:rPr>
          <w:rFonts w:ascii="Arial Nova" w:hAnsi="Arial Nova"/>
          <w:sz w:val="17"/>
        </w:rPr>
        <w:t xml:space="preserve">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RABBITMQ EVENT BUS        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28FC813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publish/consume  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(RabbitMQ </w:t>
      </w:r>
      <w:r w:rsidRPr="00252609">
        <w:rPr>
          <w:rFonts w:ascii="Arial Nova" w:hAnsi="Arial Nova" w:cs="Arial Nova"/>
          <w:sz w:val="17"/>
        </w:rPr>
        <w:t>—</w:t>
      </w:r>
      <w:r w:rsidRPr="00252609">
        <w:rPr>
          <w:rFonts w:ascii="Arial Nova" w:hAnsi="Arial Nova"/>
          <w:sz w:val="17"/>
        </w:rPr>
        <w:t xml:space="preserve"> 3 node cluster)    </w:t>
      </w:r>
      <w:r w:rsidRPr="00252609">
        <w:rPr>
          <w:rFonts w:ascii="MS Gothic" w:eastAsia="MS Gothic" w:hAnsi="MS Gothic" w:cs="MS Gothic" w:hint="eastAsia"/>
          <w:sz w:val="17"/>
        </w:rPr>
        <w:t>│</w:t>
      </w:r>
    </w:p>
    <w:p w14:paraId="79F7258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</w:t>
      </w:r>
      <w:r w:rsidRPr="00252609">
        <w:rPr>
          <w:rFonts w:ascii="MS Gothic" w:eastAsia="MS Gothic" w:hAnsi="MS Gothic" w:cs="MS Gothic" w:hint="eastAsia"/>
          <w:sz w:val="17"/>
        </w:rPr>
        <w:t>└─────────────────────────────────┘</w:t>
      </w:r>
    </w:p>
    <w:p w14:paraId="19687FFF" w14:textId="77777777" w:rsidR="00F34CCE" w:rsidRPr="00252609" w:rsidRDefault="00F34CCE">
      <w:pPr>
        <w:rPr>
          <w:rFonts w:ascii="Arial Nova" w:hAnsi="Arial Nova"/>
        </w:rPr>
      </w:pPr>
    </w:p>
    <w:p w14:paraId="59031128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65B61C39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5. Service: identity-service</w:t>
      </w:r>
    </w:p>
    <w:p w14:paraId="166597BE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6559"/>
      </w:tblGrid>
      <w:tr w:rsidR="00F34CCE" w:rsidRPr="00252609" w14:paraId="0F1881CE" w14:textId="77777777">
        <w:tc>
          <w:tcPr>
            <w:tcW w:w="2880" w:type="dxa"/>
            <w:shd w:val="clear" w:color="auto" w:fill="2E4057"/>
          </w:tcPr>
          <w:p w14:paraId="527B101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56261C4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31B3F4BF" w14:textId="77777777">
        <w:tc>
          <w:tcPr>
            <w:tcW w:w="2880" w:type="dxa"/>
            <w:shd w:val="clear" w:color="auto" w:fill="FFFFFF"/>
          </w:tcPr>
          <w:p w14:paraId="3A38686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210AADA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identity-service</w:t>
            </w:r>
          </w:p>
        </w:tc>
      </w:tr>
      <w:tr w:rsidR="00F34CCE" w:rsidRPr="00252609" w14:paraId="28F9B6AD" w14:textId="77777777">
        <w:tc>
          <w:tcPr>
            <w:tcW w:w="2880" w:type="dxa"/>
            <w:shd w:val="clear" w:color="auto" w:fill="DCE6F1"/>
          </w:tcPr>
          <w:p w14:paraId="5FC1158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0D62F91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db_identity</w:t>
            </w:r>
          </w:p>
        </w:tc>
      </w:tr>
      <w:tr w:rsidR="00F34CCE" w:rsidRPr="00252609" w14:paraId="4AE1B056" w14:textId="77777777">
        <w:tc>
          <w:tcPr>
            <w:tcW w:w="2880" w:type="dxa"/>
            <w:shd w:val="clear" w:color="auto" w:fill="FFFFFF"/>
          </w:tcPr>
          <w:p w14:paraId="0EE1D8D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0948DA0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78F0A0B9" w14:textId="77777777">
        <w:tc>
          <w:tcPr>
            <w:tcW w:w="2880" w:type="dxa"/>
            <w:shd w:val="clear" w:color="auto" w:fill="DCE6F1"/>
          </w:tcPr>
          <w:p w14:paraId="4F36B30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007DE61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Platform Team</w:t>
            </w:r>
          </w:p>
        </w:tc>
      </w:tr>
    </w:tbl>
    <w:p w14:paraId="4252C508" w14:textId="77777777" w:rsidR="00F34CCE" w:rsidRPr="00252609" w:rsidRDefault="00F34CCE">
      <w:pPr>
        <w:rPr>
          <w:rFonts w:ascii="Arial Nova" w:hAnsi="Arial Nova"/>
        </w:rPr>
      </w:pPr>
    </w:p>
    <w:p w14:paraId="7C5D919B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User identity, authentication, tenant management, RBAC, sessions.</w:t>
      </w:r>
    </w:p>
    <w:p w14:paraId="2CA7CF03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3CBD688D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Does NOT store financial data of any kind.</w:t>
      </w:r>
    </w:p>
    <w:p w14:paraId="4960C77B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Does NOT call any other service synchronously on the auth hot-path.</w:t>
      </w:r>
    </w:p>
    <w:p w14:paraId="20D1A6DB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Other services resolve user metadata by calling GET /users/{id} — never by querying db_identity.</w:t>
      </w:r>
    </w:p>
    <w:p w14:paraId="25FAEBFD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263C06E1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users</w:t>
      </w:r>
    </w:p>
    <w:p w14:paraId="67E0A18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UUID         PRIMARY KEY DEFAULT gen_random_uuid()</w:t>
      </w:r>
    </w:p>
    <w:p w14:paraId="2FA1B64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type            VARCHAR(30)  NOT NULL CHECK (type IN ('INDIVIDUAL','BUSINESS','DEVELOPER','INTERNAL_STAFF'))</w:t>
      </w:r>
    </w:p>
    <w:p w14:paraId="69DB5DE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auth_provider   VARCHAR(20)  NOT NULL</w:t>
      </w:r>
    </w:p>
    <w:p w14:paraId="1FAEF82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kyc_status      VARCHAR(20)  NOT NULL DEFAULT 'PENDING'</w:t>
      </w:r>
    </w:p>
    <w:p w14:paraId="1673E79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tenant_id       UUID         NOT NULL</w:t>
      </w:r>
    </w:p>
    <w:p w14:paraId="7787338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hashed_password TEXT</w:t>
      </w:r>
    </w:p>
    <w:p w14:paraId="18D0FFC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mobile_number   BYTEA</w:t>
      </w:r>
    </w:p>
    <w:p w14:paraId="24F0B26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email           BYTEA</w:t>
      </w:r>
    </w:p>
    <w:p w14:paraId="40F82B9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is_active       BOOLEAN      NOT NULL DEFAULT TRUE</w:t>
      </w:r>
    </w:p>
    <w:p w14:paraId="0BAC754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is_blocked      BOOLEAN      NOT NULL DEFAULT FALSE</w:t>
      </w:r>
    </w:p>
    <w:p w14:paraId="721CEF1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TIMESTAMPTZ  NOT NULL DEFAULT now()</w:t>
      </w:r>
    </w:p>
    <w:p w14:paraId="5B0C9F8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updated_at      TIMESTAMPTZ  NOT NULL DEFAULT now()</w:t>
      </w:r>
    </w:p>
    <w:p w14:paraId="0E506F4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deleted_at      TIMESTAMPTZ</w:t>
      </w:r>
    </w:p>
    <w:p w14:paraId="3EC9FF50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665477F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Indexes</w:t>
      </w:r>
    </w:p>
    <w:p w14:paraId="518AA7F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UNIQUE INDEX idx_users_email ON users (email) WHERE deleted_at IS NULL;</w:t>
      </w:r>
    </w:p>
    <w:p w14:paraId="4F5A0D1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idx_users_tenant ON users (tenant_id);</w:t>
      </w:r>
    </w:p>
    <w:p w14:paraId="4CB4EFD7" w14:textId="77777777" w:rsidR="00F34CCE" w:rsidRPr="00252609" w:rsidRDefault="00F34CCE">
      <w:pPr>
        <w:rPr>
          <w:rFonts w:ascii="Arial Nova" w:hAnsi="Arial Nova"/>
        </w:rPr>
      </w:pPr>
    </w:p>
    <w:p w14:paraId="5461E5B1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tenants</w:t>
      </w:r>
    </w:p>
    <w:p w14:paraId="4AB5A84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UUID        PRIMARY KEY DEFAULT gen_random_uuid()</w:t>
      </w:r>
    </w:p>
    <w:p w14:paraId="36061BC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slug        VARCHAR(80) NOT NULL UNIQUE</w:t>
      </w:r>
    </w:p>
    <w:p w14:paraId="2364E65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settings    JSONB       NOT NULL DEFAULT '{}'</w:t>
      </w:r>
    </w:p>
    <w:p w14:paraId="70E5FFF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branding    JSONB       NOT NULL DEFAULT '{}'</w:t>
      </w:r>
    </w:p>
    <w:p w14:paraId="42993E1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is_active   BOOLEAN     NOT NULL DEFAULT TRUE</w:t>
      </w:r>
    </w:p>
    <w:p w14:paraId="0BF0856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TIMESTAMPTZ NOT NULL DEFAULT now()</w:t>
      </w:r>
    </w:p>
    <w:p w14:paraId="253B647E" w14:textId="77777777" w:rsidR="00F34CCE" w:rsidRPr="00252609" w:rsidRDefault="00F34CCE">
      <w:pPr>
        <w:rPr>
          <w:rFonts w:ascii="Arial Nova" w:hAnsi="Arial Nova"/>
        </w:rPr>
      </w:pPr>
    </w:p>
    <w:p w14:paraId="728AEA98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user_roles</w:t>
      </w:r>
    </w:p>
    <w:p w14:paraId="5656CB9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UUID        PRIMARY KEY DEFAULT gen_random_uuid()</w:t>
      </w:r>
    </w:p>
    <w:p w14:paraId="5ACD622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user_id     UUID        NOT NULL REFERENCES users(id)</w:t>
      </w:r>
    </w:p>
    <w:p w14:paraId="143B6D8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role        VARCHAR(40) NOT NULL</w:t>
      </w:r>
    </w:p>
    <w:p w14:paraId="46E4A09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tenant_id   UUID        NOT NULL</w:t>
      </w:r>
    </w:p>
    <w:p w14:paraId="4BF1999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assigned_at TIMESTAMPTZ NOT NULL DEFAULT now()</w:t>
      </w:r>
    </w:p>
    <w:p w14:paraId="0E9D5247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446A384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UNIQUE INDEX idx_user_roles_unique ON user_roles (user_id, role, tenant_id);</w:t>
      </w:r>
    </w:p>
    <w:p w14:paraId="39FD9E09" w14:textId="77777777" w:rsidR="00F34CCE" w:rsidRPr="00252609" w:rsidRDefault="00F34CCE">
      <w:pPr>
        <w:rPr>
          <w:rFonts w:ascii="Arial Nova" w:hAnsi="Arial Nova"/>
        </w:rPr>
      </w:pPr>
    </w:p>
    <w:p w14:paraId="51A4997C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sessions</w:t>
      </w:r>
    </w:p>
    <w:p w14:paraId="32A0F83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UUID        PRIMARY KEY DEFAULT gen_random_uuid()</w:t>
      </w:r>
    </w:p>
    <w:p w14:paraId="645E814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user_id             UUID        NOT NULL REFERENCES users(id)</w:t>
      </w:r>
    </w:p>
    <w:p w14:paraId="1893AA2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refresh_token_hash  TEXT        NOT NULL</w:t>
      </w:r>
    </w:p>
    <w:p w14:paraId="73F3C76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ip_address          INET</w:t>
      </w:r>
    </w:p>
    <w:p w14:paraId="6A35927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user_agent          TEXT</w:t>
      </w:r>
    </w:p>
    <w:p w14:paraId="24407CD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expires_at          TIMESTAMPTZ NOT NULL</w:t>
      </w:r>
    </w:p>
    <w:p w14:paraId="5901A13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revoked_at          TIMESTAMPTZ</w:t>
      </w:r>
    </w:p>
    <w:p w14:paraId="2E9195E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    TIMESTAMPTZ NOT NULL DEFAULT now()</w:t>
      </w:r>
    </w:p>
    <w:p w14:paraId="223105EE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4DBD3FB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idx_sessions_user ON sessions (user_id);</w:t>
      </w:r>
    </w:p>
    <w:p w14:paraId="704261E3" w14:textId="77777777" w:rsidR="00F34CCE" w:rsidRPr="00252609" w:rsidRDefault="00F34CCE">
      <w:pPr>
        <w:rPr>
          <w:rFonts w:ascii="Arial Nova" w:hAnsi="Arial Nova"/>
        </w:rPr>
      </w:pPr>
    </w:p>
    <w:p w14:paraId="3DB23ED2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0"/>
        <w:gridCol w:w="5172"/>
      </w:tblGrid>
      <w:tr w:rsidR="00F34CCE" w:rsidRPr="00252609" w14:paraId="62D99E20" w14:textId="77777777">
        <w:tc>
          <w:tcPr>
            <w:tcW w:w="4320" w:type="dxa"/>
            <w:shd w:val="clear" w:color="auto" w:fill="27AE60"/>
          </w:tcPr>
          <w:p w14:paraId="7A20D3C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5869832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6CBF1EFB" w14:textId="77777777">
        <w:tc>
          <w:tcPr>
            <w:tcW w:w="4320" w:type="dxa"/>
            <w:shd w:val="clear" w:color="auto" w:fill="FFFFFF"/>
          </w:tcPr>
          <w:p w14:paraId="5194107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identity.user.registered</w:t>
            </w:r>
          </w:p>
        </w:tc>
        <w:tc>
          <w:tcPr>
            <w:tcW w:w="5760" w:type="dxa"/>
            <w:shd w:val="clear" w:color="auto" w:fill="FFFFFF"/>
          </w:tcPr>
          <w:p w14:paraId="38493D3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user_id, type, tenant_id, timestamp }</w:t>
            </w:r>
          </w:p>
        </w:tc>
      </w:tr>
      <w:tr w:rsidR="00F34CCE" w:rsidRPr="00252609" w14:paraId="107E58DA" w14:textId="77777777">
        <w:tc>
          <w:tcPr>
            <w:tcW w:w="4320" w:type="dxa"/>
            <w:shd w:val="clear" w:color="auto" w:fill="DCE6F1"/>
          </w:tcPr>
          <w:p w14:paraId="7B146A8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identity.user.kyc_updated</w:t>
            </w:r>
          </w:p>
        </w:tc>
        <w:tc>
          <w:tcPr>
            <w:tcW w:w="5760" w:type="dxa"/>
            <w:shd w:val="clear" w:color="auto" w:fill="DCE6F1"/>
          </w:tcPr>
          <w:p w14:paraId="5946E9A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user_id, kyc_status, updated_at }</w:t>
            </w:r>
          </w:p>
        </w:tc>
      </w:tr>
      <w:tr w:rsidR="00F34CCE" w:rsidRPr="00252609" w14:paraId="756EAE4A" w14:textId="77777777">
        <w:tc>
          <w:tcPr>
            <w:tcW w:w="4320" w:type="dxa"/>
            <w:shd w:val="clear" w:color="auto" w:fill="FFFFFF"/>
          </w:tcPr>
          <w:p w14:paraId="5A236AF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identity.user.blocked</w:t>
            </w:r>
          </w:p>
        </w:tc>
        <w:tc>
          <w:tcPr>
            <w:tcW w:w="5760" w:type="dxa"/>
            <w:shd w:val="clear" w:color="auto" w:fill="FFFFFF"/>
          </w:tcPr>
          <w:p w14:paraId="1BCBD31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user_id, reason, blocked_at }</w:t>
            </w:r>
          </w:p>
        </w:tc>
      </w:tr>
      <w:tr w:rsidR="00F34CCE" w:rsidRPr="00252609" w14:paraId="7CE535C0" w14:textId="77777777">
        <w:tc>
          <w:tcPr>
            <w:tcW w:w="4320" w:type="dxa"/>
            <w:shd w:val="clear" w:color="auto" w:fill="DCE6F1"/>
          </w:tcPr>
          <w:p w14:paraId="322133E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identity.tenant.created</w:t>
            </w:r>
          </w:p>
        </w:tc>
        <w:tc>
          <w:tcPr>
            <w:tcW w:w="5760" w:type="dxa"/>
            <w:shd w:val="clear" w:color="auto" w:fill="DCE6F1"/>
          </w:tcPr>
          <w:p w14:paraId="3ED1423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tenant_id, slug, created_at }</w:t>
            </w:r>
          </w:p>
        </w:tc>
      </w:tr>
    </w:tbl>
    <w:p w14:paraId="004C12CC" w14:textId="77777777" w:rsidR="00F34CCE" w:rsidRPr="00252609" w:rsidRDefault="00F34CCE">
      <w:pPr>
        <w:rPr>
          <w:rFonts w:ascii="Arial Nova" w:hAnsi="Arial Nova"/>
        </w:rPr>
      </w:pPr>
    </w:p>
    <w:p w14:paraId="0179BBF5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362C610D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6. Service: kyc-service</w:t>
      </w:r>
    </w:p>
    <w:p w14:paraId="5F93F6AA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6559"/>
      </w:tblGrid>
      <w:tr w:rsidR="00F34CCE" w:rsidRPr="00252609" w14:paraId="1DD0C0E1" w14:textId="77777777">
        <w:tc>
          <w:tcPr>
            <w:tcW w:w="2880" w:type="dxa"/>
            <w:shd w:val="clear" w:color="auto" w:fill="2E4057"/>
          </w:tcPr>
          <w:p w14:paraId="4A6ACD1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7E4AFCC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7626A676" w14:textId="77777777">
        <w:tc>
          <w:tcPr>
            <w:tcW w:w="2880" w:type="dxa"/>
            <w:shd w:val="clear" w:color="auto" w:fill="FFFFFF"/>
          </w:tcPr>
          <w:p w14:paraId="6C84360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27189C0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kyc-service</w:t>
            </w:r>
          </w:p>
        </w:tc>
      </w:tr>
      <w:tr w:rsidR="00F34CCE" w:rsidRPr="00252609" w14:paraId="79FA5D98" w14:textId="77777777">
        <w:tc>
          <w:tcPr>
            <w:tcW w:w="2880" w:type="dxa"/>
            <w:shd w:val="clear" w:color="auto" w:fill="DCE6F1"/>
          </w:tcPr>
          <w:p w14:paraId="43CCE89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2704B0A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db_kyc</w:t>
            </w:r>
          </w:p>
        </w:tc>
      </w:tr>
      <w:tr w:rsidR="00F34CCE" w:rsidRPr="00252609" w14:paraId="186EABD2" w14:textId="77777777">
        <w:tc>
          <w:tcPr>
            <w:tcW w:w="2880" w:type="dxa"/>
            <w:shd w:val="clear" w:color="auto" w:fill="FFFFFF"/>
          </w:tcPr>
          <w:p w14:paraId="14E5896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44D41D2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526E3F27" w14:textId="77777777">
        <w:tc>
          <w:tcPr>
            <w:tcW w:w="2880" w:type="dxa"/>
            <w:shd w:val="clear" w:color="auto" w:fill="DCE6F1"/>
          </w:tcPr>
          <w:p w14:paraId="68C2648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0497E66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Platform Team</w:t>
            </w:r>
          </w:p>
        </w:tc>
      </w:tr>
    </w:tbl>
    <w:p w14:paraId="6A79972D" w14:textId="77777777" w:rsidR="00F34CCE" w:rsidRPr="00252609" w:rsidRDefault="00F34CCE">
      <w:pPr>
        <w:rPr>
          <w:rFonts w:ascii="Arial Nova" w:hAnsi="Arial Nova"/>
        </w:rPr>
      </w:pPr>
    </w:p>
    <w:p w14:paraId="55A99BA6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KYC lifecycle — Aadhaar, PAN, face match, liveness. Integrates Karza/Signzy/Hyperverge.</w:t>
      </w:r>
    </w:p>
    <w:p w14:paraId="66C50445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2F41CA85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Stores only KYC verification metadata — never the raw Aadhaar or PAN number post-verification.</w:t>
      </w:r>
    </w:p>
    <w:p w14:paraId="0A032909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Notifies identity-service of KYC result via RabbitMQ — never calls identity DB directly.</w:t>
      </w:r>
    </w:p>
    <w:p w14:paraId="3649F425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Raw provider responses stored encrypted in JSONB for audit purposes only.</w:t>
      </w:r>
    </w:p>
    <w:p w14:paraId="4E27F9EB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6EAB9B56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kyc_profiles</w:t>
      </w:r>
    </w:p>
    <w:p w14:paraId="487332D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UUID        PRIMARY KEY DEFAULT gen_random_uuid()</w:t>
      </w:r>
    </w:p>
    <w:p w14:paraId="0671707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user_id             UUID        NOT NULL</w:t>
      </w:r>
    </w:p>
    <w:p w14:paraId="48F363D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aadhaar_last4       VARCHAR(4)</w:t>
      </w:r>
    </w:p>
    <w:p w14:paraId="3C49D8D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pan_number          BYTEA</w:t>
      </w:r>
    </w:p>
    <w:p w14:paraId="7810909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face_match_score    DECIMAL(5,2)</w:t>
      </w:r>
    </w:p>
    <w:p w14:paraId="2E88AF1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liveness_verified   BOOLEAN     NOT NULL DEFAULT FALSE</w:t>
      </w:r>
    </w:p>
    <w:p w14:paraId="4CB1563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verified_at         TIMESTAMPTZ</w:t>
      </w:r>
    </w:p>
    <w:p w14:paraId="4A45BF3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provider            VARCHAR(20)</w:t>
      </w:r>
    </w:p>
    <w:p w14:paraId="70C694F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raw_response        JSONB</w:t>
      </w:r>
    </w:p>
    <w:p w14:paraId="0D4EF4E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expiry_date         DATE</w:t>
      </w:r>
    </w:p>
    <w:p w14:paraId="2916C5F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    TIMESTAMPTZ NOT NULL DEFAULT now()</w:t>
      </w:r>
    </w:p>
    <w:p w14:paraId="69B68D51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1B5859C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UNIQUE INDEX idx_kyc_user ON kyc_profiles (user_id)</w:t>
      </w:r>
    </w:p>
    <w:p w14:paraId="2779231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WHERE verified_at IS NOT NULL;</w:t>
      </w:r>
    </w:p>
    <w:p w14:paraId="6D436C70" w14:textId="77777777" w:rsidR="00F34CCE" w:rsidRPr="00252609" w:rsidRDefault="00F34CCE">
      <w:pPr>
        <w:rPr>
          <w:rFonts w:ascii="Arial Nova" w:hAnsi="Arial Nova"/>
        </w:rPr>
      </w:pPr>
    </w:p>
    <w:p w14:paraId="4EA3EB0A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kyc_attempts</w:t>
      </w:r>
    </w:p>
    <w:p w14:paraId="017CBD4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UUID        PRIMARY KEY DEFAULT gen_random_uuid()</w:t>
      </w:r>
    </w:p>
    <w:p w14:paraId="2975C35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user_id          UUID        NOT NULL</w:t>
      </w:r>
    </w:p>
    <w:p w14:paraId="25D431E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attempt_type     VARCHAR(20) NOT NULL</w:t>
      </w:r>
    </w:p>
    <w:p w14:paraId="588A767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provider         VARCHAR(20) NOT NULL</w:t>
      </w:r>
    </w:p>
    <w:p w14:paraId="52EEAC3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status           VARCHAR(20) NOT NULL DEFAULT 'INITIATED'</w:t>
      </w:r>
    </w:p>
    <w:p w14:paraId="2952D14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provider_ref_id  TEXT</w:t>
      </w:r>
    </w:p>
    <w:p w14:paraId="6933ED0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raw_response     JSONB</w:t>
      </w:r>
    </w:p>
    <w:p w14:paraId="0818398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attempted_at     TIMESTAMPTZ NOT NULL DEFAULT now()</w:t>
      </w:r>
    </w:p>
    <w:p w14:paraId="246299D3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75B4019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idx_kyc_attempts_user ON kyc_attempts (user_id);</w:t>
      </w:r>
    </w:p>
    <w:p w14:paraId="15AD6103" w14:textId="77777777" w:rsidR="00F34CCE" w:rsidRPr="00252609" w:rsidRDefault="00F34CCE">
      <w:pPr>
        <w:rPr>
          <w:rFonts w:ascii="Arial Nova" w:hAnsi="Arial Nova"/>
        </w:rPr>
      </w:pPr>
    </w:p>
    <w:p w14:paraId="376F6644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lastRenderedPageBreak/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1"/>
        <w:gridCol w:w="5191"/>
      </w:tblGrid>
      <w:tr w:rsidR="00F34CCE" w:rsidRPr="00252609" w14:paraId="4461BCBB" w14:textId="77777777">
        <w:tc>
          <w:tcPr>
            <w:tcW w:w="4320" w:type="dxa"/>
            <w:shd w:val="clear" w:color="auto" w:fill="27AE60"/>
          </w:tcPr>
          <w:p w14:paraId="47B2FEB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38E1AAC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2BD9971E" w14:textId="77777777">
        <w:tc>
          <w:tcPr>
            <w:tcW w:w="4320" w:type="dxa"/>
            <w:shd w:val="clear" w:color="auto" w:fill="FFFFFF"/>
          </w:tcPr>
          <w:p w14:paraId="7492385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kyc.verification.passed</w:t>
            </w:r>
          </w:p>
        </w:tc>
        <w:tc>
          <w:tcPr>
            <w:tcW w:w="5760" w:type="dxa"/>
            <w:shd w:val="clear" w:color="auto" w:fill="FFFFFF"/>
          </w:tcPr>
          <w:p w14:paraId="288906E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user_id, kyc_id, provider, verified_at }</w:t>
            </w:r>
          </w:p>
        </w:tc>
      </w:tr>
      <w:tr w:rsidR="00F34CCE" w:rsidRPr="00252609" w14:paraId="311C6C00" w14:textId="77777777">
        <w:tc>
          <w:tcPr>
            <w:tcW w:w="4320" w:type="dxa"/>
            <w:shd w:val="clear" w:color="auto" w:fill="DCE6F1"/>
          </w:tcPr>
          <w:p w14:paraId="5587284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kyc.verification.failed</w:t>
            </w:r>
          </w:p>
        </w:tc>
        <w:tc>
          <w:tcPr>
            <w:tcW w:w="5760" w:type="dxa"/>
            <w:shd w:val="clear" w:color="auto" w:fill="DCE6F1"/>
          </w:tcPr>
          <w:p w14:paraId="3D20DF1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user_id, reason, attempt_id }</w:t>
            </w:r>
          </w:p>
        </w:tc>
      </w:tr>
      <w:tr w:rsidR="00F34CCE" w:rsidRPr="00252609" w14:paraId="37DDAA4B" w14:textId="77777777">
        <w:tc>
          <w:tcPr>
            <w:tcW w:w="4320" w:type="dxa"/>
            <w:shd w:val="clear" w:color="auto" w:fill="FFFFFF"/>
          </w:tcPr>
          <w:p w14:paraId="2A67F74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kyc.profile.expired</w:t>
            </w:r>
          </w:p>
        </w:tc>
        <w:tc>
          <w:tcPr>
            <w:tcW w:w="5760" w:type="dxa"/>
            <w:shd w:val="clear" w:color="auto" w:fill="FFFFFF"/>
          </w:tcPr>
          <w:p w14:paraId="7185DF8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user_id, kyc_id, expired_at }</w:t>
            </w:r>
          </w:p>
        </w:tc>
      </w:tr>
    </w:tbl>
    <w:p w14:paraId="4DDACE25" w14:textId="77777777" w:rsidR="00F34CCE" w:rsidRPr="00252609" w:rsidRDefault="00F34CCE">
      <w:pPr>
        <w:rPr>
          <w:rFonts w:ascii="Arial Nova" w:hAnsi="Arial Nova"/>
        </w:rPr>
      </w:pPr>
    </w:p>
    <w:p w14:paraId="5E23458B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Consumed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1"/>
        <w:gridCol w:w="5181"/>
      </w:tblGrid>
      <w:tr w:rsidR="00F34CCE" w:rsidRPr="00252609" w14:paraId="335C8FC9" w14:textId="77777777">
        <w:tc>
          <w:tcPr>
            <w:tcW w:w="4320" w:type="dxa"/>
            <w:shd w:val="clear" w:color="auto" w:fill="E67E22"/>
          </w:tcPr>
          <w:p w14:paraId="0A2FD91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E67E22"/>
          </w:tcPr>
          <w:p w14:paraId="68A8EB6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Action Taken</w:t>
            </w:r>
          </w:p>
        </w:tc>
      </w:tr>
      <w:tr w:rsidR="00F34CCE" w:rsidRPr="00252609" w14:paraId="07F12771" w14:textId="77777777">
        <w:tc>
          <w:tcPr>
            <w:tcW w:w="4320" w:type="dxa"/>
            <w:shd w:val="clear" w:color="auto" w:fill="FFFFFF"/>
          </w:tcPr>
          <w:p w14:paraId="0104EE0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identity.user.registered</w:t>
            </w:r>
          </w:p>
        </w:tc>
        <w:tc>
          <w:tcPr>
            <w:tcW w:w="5760" w:type="dxa"/>
            <w:shd w:val="clear" w:color="auto" w:fill="FFFFFF"/>
          </w:tcPr>
          <w:p w14:paraId="352C84D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Initialise empty KYC record for new user</w:t>
            </w:r>
          </w:p>
        </w:tc>
      </w:tr>
    </w:tbl>
    <w:p w14:paraId="4982D847" w14:textId="77777777" w:rsidR="00F34CCE" w:rsidRPr="00252609" w:rsidRDefault="00F34CCE">
      <w:pPr>
        <w:rPr>
          <w:rFonts w:ascii="Arial Nova" w:hAnsi="Arial Nova"/>
        </w:rPr>
      </w:pPr>
    </w:p>
    <w:p w14:paraId="3BB00328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6A75F224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7. Service: consent-service</w:t>
      </w:r>
    </w:p>
    <w:p w14:paraId="49D73C66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6559"/>
      </w:tblGrid>
      <w:tr w:rsidR="00F34CCE" w:rsidRPr="00252609" w14:paraId="768B14E8" w14:textId="77777777">
        <w:tc>
          <w:tcPr>
            <w:tcW w:w="2880" w:type="dxa"/>
            <w:shd w:val="clear" w:color="auto" w:fill="2E4057"/>
          </w:tcPr>
          <w:p w14:paraId="6134EF6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46D1B7F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3A41FF3A" w14:textId="77777777">
        <w:tc>
          <w:tcPr>
            <w:tcW w:w="2880" w:type="dxa"/>
            <w:shd w:val="clear" w:color="auto" w:fill="FFFFFF"/>
          </w:tcPr>
          <w:p w14:paraId="50ADFF7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3E2F5E5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consent-service</w:t>
            </w:r>
          </w:p>
        </w:tc>
      </w:tr>
      <w:tr w:rsidR="00F34CCE" w:rsidRPr="00252609" w14:paraId="33AE5A66" w14:textId="77777777">
        <w:tc>
          <w:tcPr>
            <w:tcW w:w="2880" w:type="dxa"/>
            <w:shd w:val="clear" w:color="auto" w:fill="DCE6F1"/>
          </w:tcPr>
          <w:p w14:paraId="10E9179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593A7BD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db_consent</w:t>
            </w:r>
          </w:p>
        </w:tc>
      </w:tr>
      <w:tr w:rsidR="00F34CCE" w:rsidRPr="00252609" w14:paraId="5946AF97" w14:textId="77777777">
        <w:tc>
          <w:tcPr>
            <w:tcW w:w="2880" w:type="dxa"/>
            <w:shd w:val="clear" w:color="auto" w:fill="FFFFFF"/>
          </w:tcPr>
          <w:p w14:paraId="42CECCB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1290D4F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204ABC35" w14:textId="77777777">
        <w:tc>
          <w:tcPr>
            <w:tcW w:w="2880" w:type="dxa"/>
            <w:shd w:val="clear" w:color="auto" w:fill="DCE6F1"/>
          </w:tcPr>
          <w:p w14:paraId="07CB25F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177C8D7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Platform Team</w:t>
            </w:r>
          </w:p>
        </w:tc>
      </w:tr>
    </w:tbl>
    <w:p w14:paraId="6E2311C5" w14:textId="77777777" w:rsidR="00F34CCE" w:rsidRPr="00252609" w:rsidRDefault="00F34CCE">
      <w:pPr>
        <w:rPr>
          <w:rFonts w:ascii="Arial Nova" w:hAnsi="Arial Nova"/>
        </w:rPr>
      </w:pPr>
    </w:p>
    <w:p w14:paraId="526DAE92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All consent records — RBI Account Aggregator compliance, DPDP Act.</w:t>
      </w:r>
    </w:p>
    <w:p w14:paraId="54CF088E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2588108C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Every data pull in any service (bank, GST, bureau) MUST first check consent-service.</w:t>
      </w:r>
    </w:p>
    <w:p w14:paraId="6FEF7FFB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Consent records are append-only — revocation adds a new row with revoked_at set, never updates.</w:t>
      </w:r>
    </w:p>
    <w:p w14:paraId="520DB811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No service may pull external financial data without a valid ConsentLog entry.</w:t>
      </w:r>
    </w:p>
    <w:p w14:paraId="735B55FD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11FEC7BE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consent_logs</w:t>
      </w:r>
    </w:p>
    <w:p w14:paraId="76418F2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UUID        PRIMARY KEY DEFAULT gen_random_uuid()</w:t>
      </w:r>
    </w:p>
    <w:p w14:paraId="4C1E924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user_id             UUID        NOT NULL</w:t>
      </w:r>
    </w:p>
    <w:p w14:paraId="4BDF95F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consent_type        VARCHAR(30) NOT NULL</w:t>
      </w:r>
    </w:p>
    <w:p w14:paraId="5B8950E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BANK_DATA | GST_DATA | BUREAU_PULL | DOCUMENT_SHARE | AA_FETCH</w:t>
      </w:r>
    </w:p>
    <w:p w14:paraId="3DF20A9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consented_at        TIMESTAMPTZ NOT NULL DEFAULT now()</w:t>
      </w:r>
    </w:p>
    <w:p w14:paraId="098CCD5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expiry_at           TIMESTAMPTZ NOT NULL</w:t>
      </w:r>
    </w:p>
    <w:p w14:paraId="79AE934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revoked_at          TIMESTAMPTZ</w:t>
      </w:r>
    </w:p>
    <w:p w14:paraId="3955746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purpose             TEXT        NOT NULL</w:t>
      </w:r>
    </w:p>
    <w:p w14:paraId="1E60148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granted_to_id       UUID        NOT NULL</w:t>
      </w:r>
    </w:p>
    <w:p w14:paraId="66FF2DF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granted_to_type     VARCHAR(20) NOT NULL</w:t>
      </w:r>
    </w:p>
    <w:p w14:paraId="66944BA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aa_consent_handle   TEXT</w:t>
      </w:r>
    </w:p>
    <w:p w14:paraId="6227327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ip_address          INET</w:t>
      </w:r>
    </w:p>
    <w:p w14:paraId="14C7CF2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user_agent          TEXT</w:t>
      </w:r>
    </w:p>
    <w:p w14:paraId="5063EA4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    TIMESTAMPTZ NOT NULL DEFAULT now()</w:t>
      </w:r>
    </w:p>
    <w:p w14:paraId="241FAC71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6E272E2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idx_consent_user      ON consent_logs (user_id);</w:t>
      </w:r>
    </w:p>
    <w:p w14:paraId="7023B7A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idx_consent_type_user ON consent_logs (user_id, consent_type)</w:t>
      </w:r>
    </w:p>
    <w:p w14:paraId="254AA31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WHERE revoked_at IS NULL AND expiry_at &gt; now();</w:t>
      </w:r>
    </w:p>
    <w:p w14:paraId="3B5FA690" w14:textId="77777777" w:rsidR="00F34CCE" w:rsidRPr="00252609" w:rsidRDefault="00F34CCE">
      <w:pPr>
        <w:rPr>
          <w:rFonts w:ascii="Arial Nova" w:hAnsi="Arial Nova"/>
        </w:rPr>
      </w:pPr>
    </w:p>
    <w:p w14:paraId="5F85A9CB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9"/>
        <w:gridCol w:w="5243"/>
      </w:tblGrid>
      <w:tr w:rsidR="00F34CCE" w:rsidRPr="00252609" w14:paraId="6EE49EAE" w14:textId="77777777">
        <w:tc>
          <w:tcPr>
            <w:tcW w:w="4320" w:type="dxa"/>
            <w:shd w:val="clear" w:color="auto" w:fill="27AE60"/>
          </w:tcPr>
          <w:p w14:paraId="25CFB58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2C73BB4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322EF1F4" w14:textId="77777777">
        <w:tc>
          <w:tcPr>
            <w:tcW w:w="4320" w:type="dxa"/>
            <w:shd w:val="clear" w:color="auto" w:fill="FFFFFF"/>
          </w:tcPr>
          <w:p w14:paraId="53A87E2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consent.granted</w:t>
            </w:r>
          </w:p>
        </w:tc>
        <w:tc>
          <w:tcPr>
            <w:tcW w:w="5760" w:type="dxa"/>
            <w:shd w:val="clear" w:color="auto" w:fill="FFFFFF"/>
          </w:tcPr>
          <w:p w14:paraId="01FBC13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user_id, consent_type, granted_to, expiry_at }</w:t>
            </w:r>
          </w:p>
        </w:tc>
      </w:tr>
      <w:tr w:rsidR="00F34CCE" w:rsidRPr="00252609" w14:paraId="5B68D247" w14:textId="77777777">
        <w:tc>
          <w:tcPr>
            <w:tcW w:w="4320" w:type="dxa"/>
            <w:shd w:val="clear" w:color="auto" w:fill="DCE6F1"/>
          </w:tcPr>
          <w:p w14:paraId="4E04FB3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consent.revoked</w:t>
            </w:r>
          </w:p>
        </w:tc>
        <w:tc>
          <w:tcPr>
            <w:tcW w:w="5760" w:type="dxa"/>
            <w:shd w:val="clear" w:color="auto" w:fill="DCE6F1"/>
          </w:tcPr>
          <w:p w14:paraId="3026CBE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user_id, consent_type, revoked_at }</w:t>
            </w:r>
          </w:p>
        </w:tc>
      </w:tr>
      <w:tr w:rsidR="00F34CCE" w:rsidRPr="00252609" w14:paraId="4528BD7B" w14:textId="77777777">
        <w:tc>
          <w:tcPr>
            <w:tcW w:w="4320" w:type="dxa"/>
            <w:shd w:val="clear" w:color="auto" w:fill="FFFFFF"/>
          </w:tcPr>
          <w:p w14:paraId="5F57CF9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consent.expired</w:t>
            </w:r>
          </w:p>
        </w:tc>
        <w:tc>
          <w:tcPr>
            <w:tcW w:w="5760" w:type="dxa"/>
            <w:shd w:val="clear" w:color="auto" w:fill="FFFFFF"/>
          </w:tcPr>
          <w:p w14:paraId="46C315D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user_id, consent_type, expired_at }</w:t>
            </w:r>
          </w:p>
        </w:tc>
      </w:tr>
    </w:tbl>
    <w:p w14:paraId="46F9E742" w14:textId="77777777" w:rsidR="00F34CCE" w:rsidRPr="00252609" w:rsidRDefault="00F34CCE">
      <w:pPr>
        <w:rPr>
          <w:rFonts w:ascii="Arial Nova" w:hAnsi="Arial Nova"/>
        </w:rPr>
      </w:pPr>
    </w:p>
    <w:p w14:paraId="7C29A511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64AE7210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8. Service: document-service</w:t>
      </w:r>
    </w:p>
    <w:p w14:paraId="135AB771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9"/>
        <w:gridCol w:w="6563"/>
      </w:tblGrid>
      <w:tr w:rsidR="00F34CCE" w:rsidRPr="00252609" w14:paraId="12FBA92D" w14:textId="77777777">
        <w:tc>
          <w:tcPr>
            <w:tcW w:w="2880" w:type="dxa"/>
            <w:shd w:val="clear" w:color="auto" w:fill="2E4057"/>
          </w:tcPr>
          <w:p w14:paraId="1A3C258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107927E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683265F9" w14:textId="77777777">
        <w:tc>
          <w:tcPr>
            <w:tcW w:w="2880" w:type="dxa"/>
            <w:shd w:val="clear" w:color="auto" w:fill="FFFFFF"/>
          </w:tcPr>
          <w:p w14:paraId="5B95CCE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1CE3BF6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document-service</w:t>
            </w:r>
          </w:p>
        </w:tc>
      </w:tr>
      <w:tr w:rsidR="00F34CCE" w:rsidRPr="00252609" w14:paraId="72864AC4" w14:textId="77777777">
        <w:tc>
          <w:tcPr>
            <w:tcW w:w="2880" w:type="dxa"/>
            <w:shd w:val="clear" w:color="auto" w:fill="DCE6F1"/>
          </w:tcPr>
          <w:p w14:paraId="707EEAF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5008894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db_document + Azure Blob</w:t>
            </w:r>
          </w:p>
        </w:tc>
      </w:tr>
      <w:tr w:rsidR="00F34CCE" w:rsidRPr="00252609" w14:paraId="244F79C2" w14:textId="77777777">
        <w:tc>
          <w:tcPr>
            <w:tcW w:w="2880" w:type="dxa"/>
            <w:shd w:val="clear" w:color="auto" w:fill="FFFFFF"/>
          </w:tcPr>
          <w:p w14:paraId="24EF3E5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093729E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 + Azure Blob Storage</w:t>
            </w:r>
          </w:p>
        </w:tc>
      </w:tr>
      <w:tr w:rsidR="00F34CCE" w:rsidRPr="00252609" w14:paraId="1474D9DD" w14:textId="77777777">
        <w:tc>
          <w:tcPr>
            <w:tcW w:w="2880" w:type="dxa"/>
            <w:shd w:val="clear" w:color="auto" w:fill="DCE6F1"/>
          </w:tcPr>
          <w:p w14:paraId="17FEBE1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22CFAEE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Platform Team</w:t>
            </w:r>
          </w:p>
        </w:tc>
      </w:tr>
    </w:tbl>
    <w:p w14:paraId="61D6AAE1" w14:textId="77777777" w:rsidR="00F34CCE" w:rsidRPr="00252609" w:rsidRDefault="00F34CCE">
      <w:pPr>
        <w:rPr>
          <w:rFonts w:ascii="Arial Nova" w:hAnsi="Arial Nova"/>
        </w:rPr>
      </w:pPr>
    </w:p>
    <w:p w14:paraId="03667167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Document storage, access control, verification status, signed URL generation.</w:t>
      </w:r>
    </w:p>
    <w:p w14:paraId="0C1932F8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3DC51090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Blob metadata in PostgreSQL; actual files in Azure Blob (never public URLs).</w:t>
      </w:r>
    </w:p>
    <w:p w14:paraId="4C192E31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Access via signed URLs with 15-minute expiry only.</w:t>
      </w:r>
    </w:p>
    <w:p w14:paraId="7D0DEB62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No service stores the blob URL directly — they store document_id and call document-service for URL.</w:t>
      </w:r>
    </w:p>
    <w:p w14:paraId="1A0C09C9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File hash (SHA-256) stored on upload for tamper detection.</w:t>
      </w:r>
    </w:p>
    <w:p w14:paraId="5AE02F2C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657E8BF1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document_vault</w:t>
      </w:r>
    </w:p>
    <w:p w14:paraId="42CB780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UUID        PRIMARY KEY DEFAULT gen_random_uuid()</w:t>
      </w:r>
    </w:p>
    <w:p w14:paraId="12C8E92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owner_id         UUID        NOT NULL</w:t>
      </w:r>
    </w:p>
    <w:p w14:paraId="40A56EF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owner_type       VARCHAR(20) NOT NULL CHECK (owner_type IN ('USER','BUSINESS'))</w:t>
      </w:r>
    </w:p>
    <w:p w14:paraId="259F900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doc_type         VARCHAR(40) NOT NULL</w:t>
      </w:r>
    </w:p>
    <w:p w14:paraId="7564B47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AADHAAR|PAN|ITR|PAYSLIP|BANK_STMT|GST_CERT|CA_CERT|...</w:t>
      </w:r>
    </w:p>
    <w:p w14:paraId="336BBF8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storage_bucket   TEXT        NOT NULL</w:t>
      </w:r>
    </w:p>
    <w:p w14:paraId="479F5B6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storage_key      TEXT        NOT NULL</w:t>
      </w:r>
    </w:p>
    <w:p w14:paraId="47829BE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file_hash        VARCHAR(64) NOT NULL</w:t>
      </w:r>
    </w:p>
    <w:p w14:paraId="78A458D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file_size_bytes  BIGINT      NOT NULL</w:t>
      </w:r>
    </w:p>
    <w:p w14:paraId="53F215F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mime_type        VARCHAR(80)</w:t>
      </w:r>
    </w:p>
    <w:p w14:paraId="09416BF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is_verified      BOOLEAN     NOT NULL DEFAULT FALSE</w:t>
      </w:r>
    </w:p>
    <w:p w14:paraId="2DD898C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verified_by_type VARCHAR(10)</w:t>
      </w:r>
    </w:p>
    <w:p w14:paraId="696A229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verified_by_id   UUID</w:t>
      </w:r>
    </w:p>
    <w:p w14:paraId="27BF122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expiry_date      DATE</w:t>
      </w:r>
    </w:p>
    <w:p w14:paraId="6828BE6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uploaded_at      TIMESTAMPTZ NOT NULL DEFAULT now()</w:t>
      </w:r>
    </w:p>
    <w:p w14:paraId="7E1C895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deleted_at       TIMESTAMPTZ</w:t>
      </w:r>
    </w:p>
    <w:p w14:paraId="27CEDE33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462F188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idx_doc_owner ON document_vault (owner_id, owner_type);</w:t>
      </w:r>
    </w:p>
    <w:p w14:paraId="17CCD04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idx_doc_type  ON document_vault (doc_type);</w:t>
      </w:r>
    </w:p>
    <w:p w14:paraId="275E25F5" w14:textId="77777777" w:rsidR="00F34CCE" w:rsidRPr="00252609" w:rsidRDefault="00F34CCE">
      <w:pPr>
        <w:rPr>
          <w:rFonts w:ascii="Arial Nova" w:hAnsi="Arial Nova"/>
        </w:rPr>
      </w:pPr>
    </w:p>
    <w:p w14:paraId="61E2E166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access_grants</w:t>
      </w:r>
    </w:p>
    <w:p w14:paraId="57EDE52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UUID        PRIMARY KEY DEFAULT gen_random_uuid()</w:t>
      </w:r>
    </w:p>
    <w:p w14:paraId="5C7C5CC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document_id   UUID        NOT NULL REFERENCES document_vault(id)</w:t>
      </w:r>
    </w:p>
    <w:p w14:paraId="2A015D0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grantee_id    UUID        NOT NULL</w:t>
      </w:r>
    </w:p>
    <w:p w14:paraId="115A714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grantee_type  VARCHAR(20) NOT NULL</w:t>
      </w:r>
    </w:p>
    <w:p w14:paraId="55B81F7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granted_by_id UUID        NOT NULL</w:t>
      </w:r>
    </w:p>
    <w:p w14:paraId="139CB37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granted_at    TIMESTAMPTZ NOT NULL DEFAULT now()</w:t>
      </w:r>
    </w:p>
    <w:p w14:paraId="7D9D806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expires_at    TIMESTAMPTZ NOT NULL</w:t>
      </w:r>
    </w:p>
    <w:p w14:paraId="1E547ED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revoked_at    TIMESTAMPTZ</w:t>
      </w:r>
    </w:p>
    <w:p w14:paraId="2A91A171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2FEB488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idx_grant_doc ON access_grants (document_id);</w:t>
      </w:r>
    </w:p>
    <w:p w14:paraId="7049A8F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idx_grant_grantee ON access_grants (grantee_id);</w:t>
      </w:r>
    </w:p>
    <w:p w14:paraId="54E43B10" w14:textId="77777777" w:rsidR="00F34CCE" w:rsidRPr="00252609" w:rsidRDefault="00F34CCE">
      <w:pPr>
        <w:rPr>
          <w:rFonts w:ascii="Arial Nova" w:hAnsi="Arial Nova"/>
        </w:rPr>
      </w:pPr>
    </w:p>
    <w:p w14:paraId="52BAB026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7"/>
        <w:gridCol w:w="5215"/>
      </w:tblGrid>
      <w:tr w:rsidR="00F34CCE" w:rsidRPr="00252609" w14:paraId="55E060EB" w14:textId="77777777">
        <w:tc>
          <w:tcPr>
            <w:tcW w:w="4320" w:type="dxa"/>
            <w:shd w:val="clear" w:color="auto" w:fill="27AE60"/>
          </w:tcPr>
          <w:p w14:paraId="5F048BC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4C723EC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5C57C9A4" w14:textId="77777777">
        <w:tc>
          <w:tcPr>
            <w:tcW w:w="4320" w:type="dxa"/>
            <w:shd w:val="clear" w:color="auto" w:fill="FFFFFF"/>
          </w:tcPr>
          <w:p w14:paraId="1BF2E96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document.uploaded</w:t>
            </w:r>
          </w:p>
        </w:tc>
        <w:tc>
          <w:tcPr>
            <w:tcW w:w="5760" w:type="dxa"/>
            <w:shd w:val="clear" w:color="auto" w:fill="FFFFFF"/>
          </w:tcPr>
          <w:p w14:paraId="50F183B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doc_id, owner_id, owner_type, doc_type }</w:t>
            </w:r>
          </w:p>
        </w:tc>
      </w:tr>
      <w:tr w:rsidR="00F34CCE" w:rsidRPr="00252609" w14:paraId="6591BDBA" w14:textId="77777777">
        <w:tc>
          <w:tcPr>
            <w:tcW w:w="4320" w:type="dxa"/>
            <w:shd w:val="clear" w:color="auto" w:fill="DCE6F1"/>
          </w:tcPr>
          <w:p w14:paraId="2EDF8C9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document.verified</w:t>
            </w:r>
          </w:p>
        </w:tc>
        <w:tc>
          <w:tcPr>
            <w:tcW w:w="5760" w:type="dxa"/>
            <w:shd w:val="clear" w:color="auto" w:fill="DCE6F1"/>
          </w:tcPr>
          <w:p w14:paraId="5120776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doc_id, verified_by, method, verified_at }</w:t>
            </w:r>
          </w:p>
        </w:tc>
      </w:tr>
      <w:tr w:rsidR="00F34CCE" w:rsidRPr="00252609" w14:paraId="7D62AC68" w14:textId="77777777">
        <w:tc>
          <w:tcPr>
            <w:tcW w:w="4320" w:type="dxa"/>
            <w:shd w:val="clear" w:color="auto" w:fill="FFFFFF"/>
          </w:tcPr>
          <w:p w14:paraId="2328667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document.rejected</w:t>
            </w:r>
          </w:p>
        </w:tc>
        <w:tc>
          <w:tcPr>
            <w:tcW w:w="5760" w:type="dxa"/>
            <w:shd w:val="clear" w:color="auto" w:fill="FFFFFF"/>
          </w:tcPr>
          <w:p w14:paraId="5FEF60D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doc_id, reason, rejected_at }</w:t>
            </w:r>
          </w:p>
        </w:tc>
      </w:tr>
      <w:tr w:rsidR="00F34CCE" w:rsidRPr="00252609" w14:paraId="63FA08E6" w14:textId="77777777">
        <w:tc>
          <w:tcPr>
            <w:tcW w:w="4320" w:type="dxa"/>
            <w:shd w:val="clear" w:color="auto" w:fill="DCE6F1"/>
          </w:tcPr>
          <w:p w14:paraId="4D7D1A9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document.expired</w:t>
            </w:r>
          </w:p>
        </w:tc>
        <w:tc>
          <w:tcPr>
            <w:tcW w:w="5760" w:type="dxa"/>
            <w:shd w:val="clear" w:color="auto" w:fill="DCE6F1"/>
          </w:tcPr>
          <w:p w14:paraId="5372537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doc_id, owner_id, expired_at }</w:t>
            </w:r>
          </w:p>
        </w:tc>
      </w:tr>
    </w:tbl>
    <w:p w14:paraId="0A3450A0" w14:textId="77777777" w:rsidR="00F34CCE" w:rsidRPr="00252609" w:rsidRDefault="00F34CCE">
      <w:pPr>
        <w:rPr>
          <w:rFonts w:ascii="Arial Nova" w:hAnsi="Arial Nova"/>
        </w:rPr>
      </w:pPr>
    </w:p>
    <w:p w14:paraId="1405C146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3BD46848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9. Service: audit-service</w:t>
      </w:r>
    </w:p>
    <w:p w14:paraId="5EB1616E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9"/>
        <w:gridCol w:w="6563"/>
      </w:tblGrid>
      <w:tr w:rsidR="00F34CCE" w:rsidRPr="00252609" w14:paraId="722862FD" w14:textId="77777777">
        <w:tc>
          <w:tcPr>
            <w:tcW w:w="2880" w:type="dxa"/>
            <w:shd w:val="clear" w:color="auto" w:fill="2E4057"/>
          </w:tcPr>
          <w:p w14:paraId="55F3998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7D56488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063C3822" w14:textId="77777777">
        <w:tc>
          <w:tcPr>
            <w:tcW w:w="2880" w:type="dxa"/>
            <w:shd w:val="clear" w:color="auto" w:fill="FFFFFF"/>
          </w:tcPr>
          <w:p w14:paraId="126A73E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18EE3A3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audit-service</w:t>
            </w:r>
          </w:p>
        </w:tc>
      </w:tr>
      <w:tr w:rsidR="00F34CCE" w:rsidRPr="00252609" w14:paraId="3C0BF36E" w14:textId="77777777">
        <w:tc>
          <w:tcPr>
            <w:tcW w:w="2880" w:type="dxa"/>
            <w:shd w:val="clear" w:color="auto" w:fill="DCE6F1"/>
          </w:tcPr>
          <w:p w14:paraId="4F42364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3A286DE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idx_audit (Elasticsearch 8)</w:t>
            </w:r>
          </w:p>
        </w:tc>
      </w:tr>
      <w:tr w:rsidR="00F34CCE" w:rsidRPr="00252609" w14:paraId="10431B42" w14:textId="77777777">
        <w:tc>
          <w:tcPr>
            <w:tcW w:w="2880" w:type="dxa"/>
            <w:shd w:val="clear" w:color="auto" w:fill="FFFFFF"/>
          </w:tcPr>
          <w:p w14:paraId="3186A09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14CCCF8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Elasticsearch 8</w:t>
            </w:r>
          </w:p>
        </w:tc>
      </w:tr>
      <w:tr w:rsidR="00F34CCE" w:rsidRPr="00252609" w14:paraId="1ED6FF2C" w14:textId="77777777">
        <w:tc>
          <w:tcPr>
            <w:tcW w:w="2880" w:type="dxa"/>
            <w:shd w:val="clear" w:color="auto" w:fill="DCE6F1"/>
          </w:tcPr>
          <w:p w14:paraId="79796DF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427BB4E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Platform Team</w:t>
            </w:r>
          </w:p>
        </w:tc>
      </w:tr>
    </w:tbl>
    <w:p w14:paraId="3907EFE2" w14:textId="77777777" w:rsidR="00F34CCE" w:rsidRPr="00252609" w:rsidRDefault="00F34CCE">
      <w:pPr>
        <w:rPr>
          <w:rFonts w:ascii="Arial Nova" w:hAnsi="Arial Nova"/>
        </w:rPr>
      </w:pPr>
    </w:p>
    <w:p w14:paraId="008A9416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Append-only, immutable audit trail. Consumes all domain events. Read-only API.</w:t>
      </w:r>
    </w:p>
    <w:p w14:paraId="5F5FC171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778D07C1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Write path: RabbitMQ consumer ONLY — no direct API writes to audit.</w:t>
      </w:r>
    </w:p>
    <w:p w14:paraId="786F7E81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Read path: REST API for search and retrieval — used by compliance, risk, and internal tools.</w:t>
      </w:r>
    </w:p>
    <w:p w14:paraId="685523C1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Retention: 7 years minimum (RBI mandate). Archive to cold storage after 90 days.</w:t>
      </w:r>
    </w:p>
    <w:p w14:paraId="25499DEC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No other service subscribes to audit events — audit-service is a pure sink.</w:t>
      </w:r>
    </w:p>
    <w:p w14:paraId="143C3569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64D9CC58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audit_events  (Elasticsearch index — mapping below)</w:t>
      </w:r>
    </w:p>
    <w:p w14:paraId="1281259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keyword     (UUID)</w:t>
      </w:r>
    </w:p>
    <w:p w14:paraId="7F8BA84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event_type      keyword     (e.g. 'CaseStageAdvanced')</w:t>
      </w:r>
    </w:p>
    <w:p w14:paraId="2BC2D1B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entity_type     keyword     (e.g. 'Case', 'User')</w:t>
      </w:r>
    </w:p>
    <w:p w14:paraId="6BF4C02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entity_id       keyword     (UUID)</w:t>
      </w:r>
    </w:p>
    <w:p w14:paraId="277DAF5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performed_by_id keyword     (UUID)</w:t>
      </w:r>
    </w:p>
    <w:p w14:paraId="1BBC04D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tenant_id       keyword     (UUID)</w:t>
      </w:r>
    </w:p>
    <w:p w14:paraId="1713092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source_service  keyword     (e.g. 'case-service')</w:t>
      </w:r>
    </w:p>
    <w:p w14:paraId="5052A42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payload         object      (full event JSON)</w:t>
      </w:r>
    </w:p>
    <w:p w14:paraId="0D6FA87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ip_address      ip</w:t>
      </w:r>
    </w:p>
    <w:p w14:paraId="0F9D7C6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timestamp       date</w:t>
      </w:r>
    </w:p>
    <w:p w14:paraId="27B91E62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03CF4F3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Index settings</w:t>
      </w:r>
    </w:p>
    <w:p w14:paraId="431F0B5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number_of_shards: 5</w:t>
      </w:r>
    </w:p>
    <w:p w14:paraId="19029C9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number_of_replicas: 1</w:t>
      </w:r>
    </w:p>
    <w:p w14:paraId="143EF99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index.lifecycle.name: audit-ilm-policy  (ILM: hot 7d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warm 30d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cold 90d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delete 7yr)</w:t>
      </w:r>
    </w:p>
    <w:p w14:paraId="4EFB0048" w14:textId="77777777" w:rsidR="00F34CCE" w:rsidRPr="00252609" w:rsidRDefault="00F34CCE">
      <w:pPr>
        <w:rPr>
          <w:rFonts w:ascii="Arial Nova" w:hAnsi="Arial Nova"/>
        </w:rPr>
      </w:pPr>
    </w:p>
    <w:p w14:paraId="0E46BADA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Consumed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0"/>
        <w:gridCol w:w="5262"/>
      </w:tblGrid>
      <w:tr w:rsidR="00F34CCE" w:rsidRPr="00252609" w14:paraId="5AC6356C" w14:textId="77777777">
        <w:tc>
          <w:tcPr>
            <w:tcW w:w="4320" w:type="dxa"/>
            <w:shd w:val="clear" w:color="auto" w:fill="E67E22"/>
          </w:tcPr>
          <w:p w14:paraId="4A7AF7D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E67E22"/>
          </w:tcPr>
          <w:p w14:paraId="6A83BBB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Action Taken</w:t>
            </w:r>
          </w:p>
        </w:tc>
      </w:tr>
      <w:tr w:rsidR="00F34CCE" w:rsidRPr="00252609" w14:paraId="012C2B43" w14:textId="77777777">
        <w:tc>
          <w:tcPr>
            <w:tcW w:w="4320" w:type="dxa"/>
            <w:shd w:val="clear" w:color="auto" w:fill="FFFFFF"/>
          </w:tcPr>
          <w:p w14:paraId="00FC626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*.*.*</w:t>
            </w:r>
          </w:p>
        </w:tc>
        <w:tc>
          <w:tcPr>
            <w:tcW w:w="5760" w:type="dxa"/>
            <w:shd w:val="clear" w:color="auto" w:fill="FFFFFF"/>
          </w:tcPr>
          <w:p w14:paraId="6D58C28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Consumes ALL topics — writes every event as an audit record</w:t>
            </w:r>
          </w:p>
        </w:tc>
      </w:tr>
    </w:tbl>
    <w:p w14:paraId="1684636A" w14:textId="77777777" w:rsidR="00F34CCE" w:rsidRPr="00252609" w:rsidRDefault="00F34CCE">
      <w:pPr>
        <w:rPr>
          <w:rFonts w:ascii="Arial Nova" w:hAnsi="Arial Nova"/>
        </w:rPr>
      </w:pPr>
    </w:p>
    <w:p w14:paraId="6FE68437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796B2BD9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10. Service: personal-service</w:t>
      </w:r>
    </w:p>
    <w:p w14:paraId="1F7E21CA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6560"/>
      </w:tblGrid>
      <w:tr w:rsidR="00F34CCE" w:rsidRPr="00252609" w14:paraId="2A8AFB96" w14:textId="77777777">
        <w:tc>
          <w:tcPr>
            <w:tcW w:w="2880" w:type="dxa"/>
            <w:shd w:val="clear" w:color="auto" w:fill="2E4057"/>
          </w:tcPr>
          <w:p w14:paraId="44E302E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53F2F41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7D109B65" w14:textId="77777777">
        <w:tc>
          <w:tcPr>
            <w:tcW w:w="2880" w:type="dxa"/>
            <w:shd w:val="clear" w:color="auto" w:fill="FFFFFF"/>
          </w:tcPr>
          <w:p w14:paraId="30E26C2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795CED8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personal-service</w:t>
            </w:r>
          </w:p>
        </w:tc>
      </w:tr>
      <w:tr w:rsidR="00F34CCE" w:rsidRPr="00252609" w14:paraId="6CDC147A" w14:textId="77777777">
        <w:tc>
          <w:tcPr>
            <w:tcW w:w="2880" w:type="dxa"/>
            <w:shd w:val="clear" w:color="auto" w:fill="DCE6F1"/>
          </w:tcPr>
          <w:p w14:paraId="0126659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3914C52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db_personal</w:t>
            </w:r>
          </w:p>
        </w:tc>
      </w:tr>
      <w:tr w:rsidR="00F34CCE" w:rsidRPr="00252609" w14:paraId="457695BC" w14:textId="77777777">
        <w:tc>
          <w:tcPr>
            <w:tcW w:w="2880" w:type="dxa"/>
            <w:shd w:val="clear" w:color="auto" w:fill="FFFFFF"/>
          </w:tcPr>
          <w:p w14:paraId="520A712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75A491B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496792E1" w14:textId="77777777">
        <w:tc>
          <w:tcPr>
            <w:tcW w:w="2880" w:type="dxa"/>
            <w:shd w:val="clear" w:color="auto" w:fill="DCE6F1"/>
          </w:tcPr>
          <w:p w14:paraId="715B242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5086408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Consumer Product Team</w:t>
            </w:r>
          </w:p>
        </w:tc>
      </w:tr>
    </w:tbl>
    <w:p w14:paraId="257A8EEB" w14:textId="77777777" w:rsidR="00F34CCE" w:rsidRPr="00252609" w:rsidRDefault="00F34CCE">
      <w:pPr>
        <w:rPr>
          <w:rFonts w:ascii="Arial Nova" w:hAnsi="Arial Nova"/>
        </w:rPr>
      </w:pPr>
    </w:p>
    <w:p w14:paraId="69C9844B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Salaried individual profiles, bank accounts, transactions, credit profiles, loan offers.</w:t>
      </w:r>
    </w:p>
    <w:p w14:paraId="72E5108D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58B8F339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user_id references identity-service — no FK constraint, resolved via API.</w:t>
      </w:r>
    </w:p>
    <w:p w14:paraId="4A57B13E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consent_id references consent-service — validated via API call before any bank/bureau pull.</w:t>
      </w:r>
    </w:p>
    <w:p w14:paraId="213761B4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raw_report documents stored by ID reference to document-service.</w:t>
      </w:r>
    </w:p>
    <w:p w14:paraId="64AC097C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Address table is local to this service — not shared with business-service.</w:t>
      </w:r>
    </w:p>
    <w:p w14:paraId="36F4C4BF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672CA009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personal_profiles</w:t>
      </w:r>
    </w:p>
    <w:p w14:paraId="3604728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UUID        PRIMARY KEY DEFAULT gen_random_uuid()</w:t>
      </w:r>
    </w:p>
    <w:p w14:paraId="63A994A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user_id          UUID        NOT NULL UNIQUE</w:t>
      </w:r>
    </w:p>
    <w:p w14:paraId="7BB8CA0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full_name        TEXT        NOT NULL</w:t>
      </w:r>
    </w:p>
    <w:p w14:paraId="7B2C001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dob              DATE</w:t>
      </w:r>
    </w:p>
    <w:p w14:paraId="620CEC3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gender           VARCHAR(10)</w:t>
      </w:r>
    </w:p>
    <w:p w14:paraId="24CFD7A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employment_type  VARCHAR(20) NOT NULL</w:t>
      </w:r>
    </w:p>
    <w:p w14:paraId="5491B07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employer_name    TEXT</w:t>
      </w:r>
    </w:p>
    <w:p w14:paraId="742B639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designation      TEXT</w:t>
      </w:r>
    </w:p>
    <w:p w14:paraId="3F97EDE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monthly_income   BYTEA</w:t>
      </w:r>
    </w:p>
    <w:p w14:paraId="428E4ED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address_id       UUID        REFERENCES addresses(id)</w:t>
      </w:r>
    </w:p>
    <w:p w14:paraId="6872A5F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nominee_details  JSONB</w:t>
      </w:r>
    </w:p>
    <w:p w14:paraId="11556F6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 TIMESTAMPTZ NOT NULL DEFAULT now()</w:t>
      </w:r>
    </w:p>
    <w:p w14:paraId="159FECF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updated_at       TIMESTAMPTZ NOT NULL DEFAULT now()</w:t>
      </w:r>
    </w:p>
    <w:p w14:paraId="3352365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deleted_at       TIMESTAMPTZ</w:t>
      </w:r>
    </w:p>
    <w:p w14:paraId="73FC72EF" w14:textId="77777777" w:rsidR="00F34CCE" w:rsidRPr="00252609" w:rsidRDefault="00F34CCE">
      <w:pPr>
        <w:rPr>
          <w:rFonts w:ascii="Arial Nova" w:hAnsi="Arial Nova"/>
        </w:rPr>
      </w:pPr>
    </w:p>
    <w:p w14:paraId="36D24345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bank_accounts</w:t>
      </w:r>
    </w:p>
    <w:p w14:paraId="3B6B7F1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UUID        PRIMARY KEY DEFAULT gen_random_uuid()</w:t>
      </w:r>
    </w:p>
    <w:p w14:paraId="25F6703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user_id          UUID        NOT NULL</w:t>
      </w:r>
    </w:p>
    <w:p w14:paraId="7A3BBAE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account_number   BYTEA       NOT NULL</w:t>
      </w:r>
    </w:p>
    <w:p w14:paraId="607F2B3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ifsc             VARCHAR(15) NOT NULL</w:t>
      </w:r>
    </w:p>
    <w:p w14:paraId="09A955B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bank_name        TEXT        NOT NULL</w:t>
      </w:r>
    </w:p>
    <w:p w14:paraId="404A0F9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account_type     VARCHAR(20) NOT NULL</w:t>
      </w:r>
    </w:p>
    <w:p w14:paraId="74440F7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consent_id       UUID        NOT NULL</w:t>
      </w:r>
    </w:p>
    <w:p w14:paraId="7211D6E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consent_expiry   TIMESTAMPTZ NOT NULL</w:t>
      </w:r>
    </w:p>
    <w:p w14:paraId="316EBFE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balance_snapshot BIGINT</w:t>
      </w:r>
    </w:p>
    <w:p w14:paraId="00C5B6C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last_synced_at   TIMESTAMPTZ</w:t>
      </w:r>
    </w:p>
    <w:p w14:paraId="3C009A7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is_active        BOOLEAN     NOT NULL DEFAULT TRUE</w:t>
      </w:r>
    </w:p>
    <w:p w14:paraId="7E31F82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 TIMESTAMPTZ NOT NULL DEFAULT now()</w:t>
      </w:r>
    </w:p>
    <w:p w14:paraId="5E0AF02D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64ACC4B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CREATE INDEX idx_bank_user ON bank_accounts (user_id);</w:t>
      </w:r>
    </w:p>
    <w:p w14:paraId="5304710F" w14:textId="77777777" w:rsidR="00F34CCE" w:rsidRPr="00252609" w:rsidRDefault="00F34CCE">
      <w:pPr>
        <w:rPr>
          <w:rFonts w:ascii="Arial Nova" w:hAnsi="Arial Nova"/>
        </w:rPr>
      </w:pPr>
    </w:p>
    <w:p w14:paraId="6C722397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bank_transactions</w:t>
      </w:r>
    </w:p>
    <w:p w14:paraId="71CC3B3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UUID        PRIMARY KEY DEFAULT gen_random_uuid()</w:t>
      </w:r>
    </w:p>
    <w:p w14:paraId="43085B1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account_id   UUID        NOT NULL REFERENCES bank_accounts(id)</w:t>
      </w:r>
    </w:p>
    <w:p w14:paraId="329A439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txn_id       TEXT        NOT NULL UNIQUE</w:t>
      </w:r>
    </w:p>
    <w:p w14:paraId="631EC17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amount       BIGINT      NOT NULL</w:t>
      </w:r>
    </w:p>
    <w:p w14:paraId="2DF1612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CHAR(3)     NOT NULL DEFAULT 'INR'</w:t>
      </w:r>
    </w:p>
    <w:p w14:paraId="2029DED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type         VARCHAR(10) NOT NULL CHECK (type IN ('DEBIT','CREDIT'))</w:t>
      </w:r>
    </w:p>
    <w:p w14:paraId="0157336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category     VARCHAR(30)</w:t>
      </w:r>
    </w:p>
    <w:p w14:paraId="095CBB7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merchant     TEXT</w:t>
      </w:r>
    </w:p>
    <w:p w14:paraId="45904FB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description  TEXT</w:t>
      </w:r>
    </w:p>
    <w:p w14:paraId="4C4E3CF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txn_date     DATE        NOT NULL</w:t>
      </w:r>
    </w:p>
    <w:p w14:paraId="7086857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raw_data     JSONB</w:t>
      </w:r>
    </w:p>
    <w:p w14:paraId="73BBBC23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042D7FA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idx_txn_account ON bank_transactions (account_id, txn_date DESC);</w:t>
      </w:r>
    </w:p>
    <w:p w14:paraId="6087FE8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Partitioned by txn_date monthly for performance</w:t>
      </w:r>
    </w:p>
    <w:p w14:paraId="5C3BF2A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PARTITION BY RANGE (txn_date);</w:t>
      </w:r>
    </w:p>
    <w:p w14:paraId="02D8F5AB" w14:textId="77777777" w:rsidR="00F34CCE" w:rsidRPr="00252609" w:rsidRDefault="00F34CCE">
      <w:pPr>
        <w:rPr>
          <w:rFonts w:ascii="Arial Nova" w:hAnsi="Arial Nova"/>
        </w:rPr>
      </w:pPr>
    </w:p>
    <w:p w14:paraId="58556468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credit_profiles</w:t>
      </w:r>
    </w:p>
    <w:p w14:paraId="5EF9C7F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UUID        PRIMARY KEY DEFAULT gen_random_uuid()</w:t>
      </w:r>
    </w:p>
    <w:p w14:paraId="2F794BF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user_id             UUID        NOT NULL</w:t>
      </w:r>
    </w:p>
    <w:p w14:paraId="5B62FDA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bureau              VARCHAR(20) NOT NULL</w:t>
      </w:r>
    </w:p>
    <w:p w14:paraId="7FAA6DE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score               BYTEA</w:t>
      </w:r>
    </w:p>
    <w:p w14:paraId="4846F62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report_date         DATE</w:t>
      </w:r>
    </w:p>
    <w:p w14:paraId="655E420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next_refresh_date   DATE</w:t>
      </w:r>
    </w:p>
    <w:p w14:paraId="6C19180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active_loans_count  INT         DEFAULT 0</w:t>
      </w:r>
    </w:p>
    <w:p w14:paraId="19BAE76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dpd_count           INT         DEFAULT 0</w:t>
      </w:r>
    </w:p>
    <w:p w14:paraId="324C632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raw_report_doc_id   UUID</w:t>
      </w:r>
    </w:p>
    <w:p w14:paraId="378508B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improvement_tips    JSONB</w:t>
      </w:r>
    </w:p>
    <w:p w14:paraId="05AB3E4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    TIMESTAMPTZ NOT NULL DEFAULT now()</w:t>
      </w:r>
    </w:p>
    <w:p w14:paraId="157FEFD3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68202B9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idx_credit_user ON credit_profiles (user_id);</w:t>
      </w:r>
    </w:p>
    <w:p w14:paraId="3534698A" w14:textId="77777777" w:rsidR="00F34CCE" w:rsidRPr="00252609" w:rsidRDefault="00F34CCE">
      <w:pPr>
        <w:rPr>
          <w:rFonts w:ascii="Arial Nova" w:hAnsi="Arial Nova"/>
        </w:rPr>
      </w:pPr>
    </w:p>
    <w:p w14:paraId="36C1A362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loan_offers</w:t>
      </w:r>
    </w:p>
    <w:p w14:paraId="3DA5AEA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UUID        PRIMARY KEY DEFAULT gen_random_uuid()</w:t>
      </w:r>
    </w:p>
    <w:p w14:paraId="182B3F6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user_id          UUID        NOT NULL</w:t>
      </w:r>
    </w:p>
    <w:p w14:paraId="4E2B0A8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lender_id        UUID        NOT NULL</w:t>
      </w:r>
    </w:p>
    <w:p w14:paraId="643F05C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product_type     VARCHAR(20) NOT NULL</w:t>
      </w:r>
    </w:p>
    <w:p w14:paraId="60CC7F8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offered_amount   BIGINT      NOT NULL</w:t>
      </w:r>
    </w:p>
    <w:p w14:paraId="204428C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    CHAR(3)     NOT NULL DEFAULT 'INR'</w:t>
      </w:r>
    </w:p>
    <w:p w14:paraId="71DDBEA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interest_rate    DECIMAL(6,3)</w:t>
      </w:r>
    </w:p>
    <w:p w14:paraId="62E8BEE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tenure_months    INT</w:t>
      </w:r>
    </w:p>
    <w:p w14:paraId="15F0657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eligibility_score DECIMAL(5,2)</w:t>
      </w:r>
    </w:p>
    <w:p w14:paraId="4271F70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offer_expiry     TIMESTAMPTZ</w:t>
      </w:r>
    </w:p>
    <w:p w14:paraId="291F7F9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status           VARCHAR(20) NOT NULL DEFAULT 'SHOWN'</w:t>
      </w:r>
    </w:p>
    <w:p w14:paraId="386FBEB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utm_ref          TEXT</w:t>
      </w:r>
    </w:p>
    <w:p w14:paraId="31F3748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 TIMESTAMPTZ NOT NULL DEFAULT now()</w:t>
      </w:r>
    </w:p>
    <w:p w14:paraId="63CA2BEB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5E03BE2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idx_offers_user ON loan_offers (user_id, status);</w:t>
      </w:r>
    </w:p>
    <w:p w14:paraId="50A2813C" w14:textId="77777777" w:rsidR="00F34CCE" w:rsidRPr="00252609" w:rsidRDefault="00F34CCE">
      <w:pPr>
        <w:rPr>
          <w:rFonts w:ascii="Arial Nova" w:hAnsi="Arial Nova"/>
        </w:rPr>
      </w:pPr>
    </w:p>
    <w:p w14:paraId="0544B4F1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lastRenderedPageBreak/>
        <w:t>Table: addresses</w:t>
      </w:r>
    </w:p>
    <w:p w14:paraId="37DE225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UUID  PRIMARY KEY DEFAULT gen_random_uuid()</w:t>
      </w:r>
    </w:p>
    <w:p w14:paraId="5FD95F6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line1    TEXT  NOT NULL</w:t>
      </w:r>
    </w:p>
    <w:p w14:paraId="312E5B9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line2    TEXT</w:t>
      </w:r>
    </w:p>
    <w:p w14:paraId="5A7CBA3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city     TEXT  NOT NULL</w:t>
      </w:r>
    </w:p>
    <w:p w14:paraId="7E01EF8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state    TEXT  NOT NULL</w:t>
      </w:r>
    </w:p>
    <w:p w14:paraId="2B4F1CC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pincode  VARCHAR(10) NOT NULL</w:t>
      </w:r>
    </w:p>
    <w:p w14:paraId="150FFF8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country  VARCHAR(50) NOT NULL DEFAULT 'India'</w:t>
      </w:r>
    </w:p>
    <w:p w14:paraId="21CB5E0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geo_lat  DECIMAL(10,7)</w:t>
      </w:r>
    </w:p>
    <w:p w14:paraId="11E1EC1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geo_lng  DECIMAL(10,7)</w:t>
      </w:r>
    </w:p>
    <w:p w14:paraId="2329CEEC" w14:textId="77777777" w:rsidR="00F34CCE" w:rsidRPr="00252609" w:rsidRDefault="00F34CCE">
      <w:pPr>
        <w:rPr>
          <w:rFonts w:ascii="Arial Nova" w:hAnsi="Arial Nova"/>
        </w:rPr>
      </w:pPr>
    </w:p>
    <w:p w14:paraId="15F3F48D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9"/>
        <w:gridCol w:w="5133"/>
      </w:tblGrid>
      <w:tr w:rsidR="00F34CCE" w:rsidRPr="00252609" w14:paraId="3524B3C0" w14:textId="77777777">
        <w:tc>
          <w:tcPr>
            <w:tcW w:w="4320" w:type="dxa"/>
            <w:shd w:val="clear" w:color="auto" w:fill="27AE60"/>
          </w:tcPr>
          <w:p w14:paraId="4AF97D4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604794C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37FC1803" w14:textId="77777777">
        <w:tc>
          <w:tcPr>
            <w:tcW w:w="4320" w:type="dxa"/>
            <w:shd w:val="clear" w:color="auto" w:fill="FFFFFF"/>
          </w:tcPr>
          <w:p w14:paraId="5C108B7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personal.profile.created</w:t>
            </w:r>
          </w:p>
        </w:tc>
        <w:tc>
          <w:tcPr>
            <w:tcW w:w="5760" w:type="dxa"/>
            <w:shd w:val="clear" w:color="auto" w:fill="FFFFFF"/>
          </w:tcPr>
          <w:p w14:paraId="01C32F5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user_id, profile_id }</w:t>
            </w:r>
          </w:p>
        </w:tc>
      </w:tr>
      <w:tr w:rsidR="00F34CCE" w:rsidRPr="00252609" w14:paraId="0796EEF7" w14:textId="77777777">
        <w:tc>
          <w:tcPr>
            <w:tcW w:w="4320" w:type="dxa"/>
            <w:shd w:val="clear" w:color="auto" w:fill="DCE6F1"/>
          </w:tcPr>
          <w:p w14:paraId="5D320B2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personal.bank_account.linked</w:t>
            </w:r>
          </w:p>
        </w:tc>
        <w:tc>
          <w:tcPr>
            <w:tcW w:w="5760" w:type="dxa"/>
            <w:shd w:val="clear" w:color="auto" w:fill="DCE6F1"/>
          </w:tcPr>
          <w:p w14:paraId="63E29C6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user_id, account_id, bank_name }</w:t>
            </w:r>
          </w:p>
        </w:tc>
      </w:tr>
      <w:tr w:rsidR="00F34CCE" w:rsidRPr="00252609" w14:paraId="141744DC" w14:textId="77777777">
        <w:tc>
          <w:tcPr>
            <w:tcW w:w="4320" w:type="dxa"/>
            <w:shd w:val="clear" w:color="auto" w:fill="FFFFFF"/>
          </w:tcPr>
          <w:p w14:paraId="445A418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personal.bank_account.synced</w:t>
            </w:r>
          </w:p>
        </w:tc>
        <w:tc>
          <w:tcPr>
            <w:tcW w:w="5760" w:type="dxa"/>
            <w:shd w:val="clear" w:color="auto" w:fill="FFFFFF"/>
          </w:tcPr>
          <w:p w14:paraId="559018E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account_id, txn_count, synced_at }</w:t>
            </w:r>
          </w:p>
        </w:tc>
      </w:tr>
      <w:tr w:rsidR="00F34CCE" w:rsidRPr="00252609" w14:paraId="31518EB8" w14:textId="77777777">
        <w:tc>
          <w:tcPr>
            <w:tcW w:w="4320" w:type="dxa"/>
            <w:shd w:val="clear" w:color="auto" w:fill="DCE6F1"/>
          </w:tcPr>
          <w:p w14:paraId="5BB96C9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personal.credit.refreshed</w:t>
            </w:r>
          </w:p>
        </w:tc>
        <w:tc>
          <w:tcPr>
            <w:tcW w:w="5760" w:type="dxa"/>
            <w:shd w:val="clear" w:color="auto" w:fill="DCE6F1"/>
          </w:tcPr>
          <w:p w14:paraId="738786F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user_id, score, bureau, refreshed_at }</w:t>
            </w:r>
          </w:p>
        </w:tc>
      </w:tr>
    </w:tbl>
    <w:p w14:paraId="20DCEC5B" w14:textId="77777777" w:rsidR="00F34CCE" w:rsidRPr="00252609" w:rsidRDefault="00F34CCE">
      <w:pPr>
        <w:rPr>
          <w:rFonts w:ascii="Arial Nova" w:hAnsi="Arial Nova"/>
        </w:rPr>
      </w:pPr>
    </w:p>
    <w:p w14:paraId="56642BC9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Consumed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6"/>
        <w:gridCol w:w="5196"/>
      </w:tblGrid>
      <w:tr w:rsidR="00F34CCE" w:rsidRPr="00252609" w14:paraId="3EFD349C" w14:textId="77777777">
        <w:tc>
          <w:tcPr>
            <w:tcW w:w="4320" w:type="dxa"/>
            <w:shd w:val="clear" w:color="auto" w:fill="E67E22"/>
          </w:tcPr>
          <w:p w14:paraId="5BF097D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E67E22"/>
          </w:tcPr>
          <w:p w14:paraId="37FEA49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Action Taken</w:t>
            </w:r>
          </w:p>
        </w:tc>
      </w:tr>
      <w:tr w:rsidR="00F34CCE" w:rsidRPr="00252609" w14:paraId="3E261BAD" w14:textId="77777777">
        <w:tc>
          <w:tcPr>
            <w:tcW w:w="4320" w:type="dxa"/>
            <w:shd w:val="clear" w:color="auto" w:fill="FFFFFF"/>
          </w:tcPr>
          <w:p w14:paraId="12D812E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identity.user.registered</w:t>
            </w:r>
          </w:p>
        </w:tc>
        <w:tc>
          <w:tcPr>
            <w:tcW w:w="5760" w:type="dxa"/>
            <w:shd w:val="clear" w:color="auto" w:fill="FFFFFF"/>
          </w:tcPr>
          <w:p w14:paraId="0659CD5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Create empty personal profile shell</w:t>
            </w:r>
          </w:p>
        </w:tc>
      </w:tr>
      <w:tr w:rsidR="00F34CCE" w:rsidRPr="00252609" w14:paraId="2FF7E5C9" w14:textId="77777777">
        <w:tc>
          <w:tcPr>
            <w:tcW w:w="4320" w:type="dxa"/>
            <w:shd w:val="clear" w:color="auto" w:fill="DCE6F1"/>
          </w:tcPr>
          <w:p w14:paraId="57009CB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consent.granted</w:t>
            </w:r>
          </w:p>
        </w:tc>
        <w:tc>
          <w:tcPr>
            <w:tcW w:w="5760" w:type="dxa"/>
            <w:shd w:val="clear" w:color="auto" w:fill="DCE6F1"/>
          </w:tcPr>
          <w:p w14:paraId="4D89867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Activate bank/bureau pull when consent granted</w:t>
            </w:r>
          </w:p>
        </w:tc>
      </w:tr>
    </w:tbl>
    <w:p w14:paraId="54371B19" w14:textId="77777777" w:rsidR="00F34CCE" w:rsidRPr="00252609" w:rsidRDefault="00F34CCE">
      <w:pPr>
        <w:rPr>
          <w:rFonts w:ascii="Arial Nova" w:hAnsi="Arial Nova"/>
        </w:rPr>
      </w:pPr>
    </w:p>
    <w:p w14:paraId="61176812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5A005A25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11. Service: business-service</w:t>
      </w:r>
    </w:p>
    <w:p w14:paraId="5A8F34F3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6560"/>
      </w:tblGrid>
      <w:tr w:rsidR="00F34CCE" w:rsidRPr="00252609" w14:paraId="0F8D004E" w14:textId="77777777">
        <w:tc>
          <w:tcPr>
            <w:tcW w:w="2880" w:type="dxa"/>
            <w:shd w:val="clear" w:color="auto" w:fill="2E4057"/>
          </w:tcPr>
          <w:p w14:paraId="42EF439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7001C91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23380B72" w14:textId="77777777">
        <w:tc>
          <w:tcPr>
            <w:tcW w:w="2880" w:type="dxa"/>
            <w:shd w:val="clear" w:color="auto" w:fill="FFFFFF"/>
          </w:tcPr>
          <w:p w14:paraId="2F516E9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620CE19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business-service</w:t>
            </w:r>
          </w:p>
        </w:tc>
      </w:tr>
      <w:tr w:rsidR="00F34CCE" w:rsidRPr="00252609" w14:paraId="51E7BF18" w14:textId="77777777">
        <w:tc>
          <w:tcPr>
            <w:tcW w:w="2880" w:type="dxa"/>
            <w:shd w:val="clear" w:color="auto" w:fill="DCE6F1"/>
          </w:tcPr>
          <w:p w14:paraId="381BCBD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1D68A0A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db_business</w:t>
            </w:r>
          </w:p>
        </w:tc>
      </w:tr>
      <w:tr w:rsidR="00F34CCE" w:rsidRPr="00252609" w14:paraId="74034D1F" w14:textId="77777777">
        <w:tc>
          <w:tcPr>
            <w:tcW w:w="2880" w:type="dxa"/>
            <w:shd w:val="clear" w:color="auto" w:fill="FFFFFF"/>
          </w:tcPr>
          <w:p w14:paraId="429ADDC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4A3BD26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4DB12DD7" w14:textId="77777777">
        <w:tc>
          <w:tcPr>
            <w:tcW w:w="2880" w:type="dxa"/>
            <w:shd w:val="clear" w:color="auto" w:fill="DCE6F1"/>
          </w:tcPr>
          <w:p w14:paraId="3DB295B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0725BC3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MSME Product Team</w:t>
            </w:r>
          </w:p>
        </w:tc>
      </w:tr>
    </w:tbl>
    <w:p w14:paraId="213877FC" w14:textId="77777777" w:rsidR="00F34CCE" w:rsidRPr="00252609" w:rsidRDefault="00F34CCE">
      <w:pPr>
        <w:rPr>
          <w:rFonts w:ascii="Arial Nova" w:hAnsi="Arial Nova"/>
        </w:rPr>
      </w:pPr>
    </w:p>
    <w:p w14:paraId="0E5FC116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MSME identity, GST profiles, filing history, proprietary MSME credit score.</w:t>
      </w:r>
    </w:p>
    <w:p w14:paraId="0A7F27DC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4B28E59C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user_id references identity-service — no FK, API-resolved.</w:t>
      </w:r>
    </w:p>
    <w:p w14:paraId="7AFD5E78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kyc_profile_id references kyc-service — validated at read time.</w:t>
      </w:r>
    </w:p>
    <w:p w14:paraId="651E28C3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Has its own addresses table — not shared with personal-service.</w:t>
      </w:r>
    </w:p>
    <w:p w14:paraId="510EB4C1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BusinessCreditScore versioned — old scores never deleted, new scores inserted.</w:t>
      </w:r>
    </w:p>
    <w:p w14:paraId="3C3929E1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78086770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business_profiles</w:t>
      </w:r>
    </w:p>
    <w:p w14:paraId="7575378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 UUID        PRIMARY KEY DEFAULT gen_random_uuid()</w:t>
      </w:r>
    </w:p>
    <w:p w14:paraId="2CE15D2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user_id              UUID        NOT NULL UNIQUE</w:t>
      </w:r>
    </w:p>
    <w:p w14:paraId="5CBFE39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legal_name           TEXT        NOT NULL</w:t>
      </w:r>
    </w:p>
    <w:p w14:paraId="488B98D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trade_name           TEXT</w:t>
      </w:r>
    </w:p>
    <w:p w14:paraId="2E740AD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entity_type          VARCHAR(20) NOT NULL</w:t>
      </w:r>
    </w:p>
    <w:p w14:paraId="34CF8DB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gstin                BYTEA       UNIQUE</w:t>
      </w:r>
    </w:p>
    <w:p w14:paraId="197BF87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pan                  BYTEA</w:t>
      </w:r>
    </w:p>
    <w:p w14:paraId="43F7273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udyam_number         VARCHAR(20)</w:t>
      </w:r>
    </w:p>
    <w:p w14:paraId="7BA9830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incorporation_date   DATE</w:t>
      </w:r>
    </w:p>
    <w:p w14:paraId="3115DB3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industry_code        VARCHAR(10)</w:t>
      </w:r>
    </w:p>
    <w:p w14:paraId="2E87EE7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address_id           UUID        REFERENCES business_addresses(id)</w:t>
      </w:r>
    </w:p>
    <w:p w14:paraId="2FD39C5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annual_turnover_band VARCHAR(20)</w:t>
      </w:r>
    </w:p>
    <w:p w14:paraId="6421013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kyc_profile_id       UUID</w:t>
      </w:r>
    </w:p>
    <w:p w14:paraId="61390F8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kyc_status           VARCHAR(20) NOT NULL DEFAULT 'PENDING'</w:t>
      </w:r>
    </w:p>
    <w:p w14:paraId="651642E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     TIMESTAMPTZ NOT NULL DEFAULT now()</w:t>
      </w:r>
    </w:p>
    <w:p w14:paraId="221177F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updated_at           TIMESTAMPTZ NOT NULL DEFAULT now()</w:t>
      </w:r>
    </w:p>
    <w:p w14:paraId="1334866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deleted_at           TIMESTAMPTZ</w:t>
      </w:r>
    </w:p>
    <w:p w14:paraId="61156D1E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0E08053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idx_biz_user ON business_profiles (user_id);</w:t>
      </w:r>
    </w:p>
    <w:p w14:paraId="64BD0FB5" w14:textId="77777777" w:rsidR="00F34CCE" w:rsidRPr="00252609" w:rsidRDefault="00F34CCE">
      <w:pPr>
        <w:rPr>
          <w:rFonts w:ascii="Arial Nova" w:hAnsi="Arial Nova"/>
        </w:rPr>
      </w:pPr>
    </w:p>
    <w:p w14:paraId="44106ED7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gst_profiles</w:t>
      </w:r>
    </w:p>
    <w:p w14:paraId="4579110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UUID        PRIMARY KEY DEFAULT gen_random_uuid()</w:t>
      </w:r>
    </w:p>
    <w:p w14:paraId="508E70F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business_id     UUID        NOT NULL REFERENCES business_profiles(id)</w:t>
      </w:r>
    </w:p>
    <w:p w14:paraId="038F80A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gstin           VARCHAR(15) NOT NULL</w:t>
      </w:r>
    </w:p>
    <w:p w14:paraId="33475BD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gst_score       DECIMAL(5,2)</w:t>
      </w:r>
    </w:p>
    <w:p w14:paraId="539BF4E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last_synced_at  TIMESTAMPTZ</w:t>
      </w:r>
    </w:p>
    <w:p w14:paraId="210FA7B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raw_data        JSONB</w:t>
      </w:r>
    </w:p>
    <w:p w14:paraId="70A2419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TIMESTAMPTZ NOT NULL DEFAULT now()</w:t>
      </w:r>
    </w:p>
    <w:p w14:paraId="1BBA3DF5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52E7913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CREATE UNIQUE INDEX idx_gst_biz ON gst_profiles (business_id);</w:t>
      </w:r>
    </w:p>
    <w:p w14:paraId="18BB6B3D" w14:textId="77777777" w:rsidR="00F34CCE" w:rsidRPr="00252609" w:rsidRDefault="00F34CCE">
      <w:pPr>
        <w:rPr>
          <w:rFonts w:ascii="Arial Nova" w:hAnsi="Arial Nova"/>
        </w:rPr>
      </w:pPr>
    </w:p>
    <w:p w14:paraId="690DBEBA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gst_filings</w:t>
      </w:r>
    </w:p>
    <w:p w14:paraId="4F5ACEE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UUID        PRIMARY KEY DEFAULT gen_random_uuid()</w:t>
      </w:r>
    </w:p>
    <w:p w14:paraId="69C0F60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gst_profile_id   UUID        NOT NULL REFERENCES gst_profiles(id)</w:t>
      </w:r>
    </w:p>
    <w:p w14:paraId="2AABFAA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return_type      VARCHAR(10) NOT NULL</w:t>
      </w:r>
    </w:p>
    <w:p w14:paraId="22BCDAA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period           VARCHAR(7)  NOT NULL</w:t>
      </w:r>
    </w:p>
    <w:p w14:paraId="421BF7C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taxable_turnover BIGINT</w:t>
      </w:r>
    </w:p>
    <w:p w14:paraId="45FE5ED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tax_paid         BIGINT</w:t>
      </w:r>
    </w:p>
    <w:p w14:paraId="4A89697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    CHAR(3)     NOT NULL DEFAULT 'INR'</w:t>
      </w:r>
    </w:p>
    <w:p w14:paraId="14A01B1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filed_on         DATE</w:t>
      </w:r>
    </w:p>
    <w:p w14:paraId="5D3C8D9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filing_status    VARCHAR(20)</w:t>
      </w:r>
    </w:p>
    <w:p w14:paraId="7711795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delay_days       INT         DEFAULT 0</w:t>
      </w:r>
    </w:p>
    <w:p w14:paraId="7469702C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0C01393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idx_gst_filings ON gst_filings (gst_profile_id, period DESC);</w:t>
      </w:r>
    </w:p>
    <w:p w14:paraId="25FC450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UNIQUE INDEX idx_gst_filing_unique ON gst_filings (gst_profile_id, return_type, period);</w:t>
      </w:r>
    </w:p>
    <w:p w14:paraId="59F1D04C" w14:textId="77777777" w:rsidR="00F34CCE" w:rsidRPr="00252609" w:rsidRDefault="00F34CCE">
      <w:pPr>
        <w:rPr>
          <w:rFonts w:ascii="Arial Nova" w:hAnsi="Arial Nova"/>
        </w:rPr>
      </w:pPr>
    </w:p>
    <w:p w14:paraId="2CD0E5E0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business_credit_scores</w:t>
      </w:r>
    </w:p>
    <w:p w14:paraId="650F9C4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UUID         PRIMARY KEY DEFAULT gen_random_uuid()</w:t>
      </w:r>
    </w:p>
    <w:p w14:paraId="22EB9B8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business_id     UUID         NOT NULL REFERENCES business_profiles(id)</w:t>
      </w:r>
    </w:p>
    <w:p w14:paraId="43BA38F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score           DECIMAL(7,2) NOT NULL</w:t>
      </w:r>
    </w:p>
    <w:p w14:paraId="5A2790E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score_version   VARCHAR(20)  NOT NULL</w:t>
      </w:r>
    </w:p>
    <w:p w14:paraId="3AEDCFF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components      JSONB        NOT NULL</w:t>
      </w:r>
    </w:p>
    <w:p w14:paraId="50503AD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risk_band       VARCHAR(10)  NOT NULL</w:t>
      </w:r>
    </w:p>
    <w:p w14:paraId="30EDB9C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explainability  JSONB</w:t>
      </w:r>
    </w:p>
    <w:p w14:paraId="2AFCA3D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computed_at     TIMESTAMPTZ  NOT NULL DEFAULT now()</w:t>
      </w:r>
    </w:p>
    <w:p w14:paraId="392650D0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0DF7100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idx_biz_score ON business_credit_scores (business_id, computed_at DESC);</w:t>
      </w:r>
    </w:p>
    <w:p w14:paraId="5A2DEB6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Never DELETE — new score = new row. Query latest by computed_at DESC.</w:t>
      </w:r>
    </w:p>
    <w:p w14:paraId="2EAC9D9E" w14:textId="77777777" w:rsidR="00F34CCE" w:rsidRPr="00252609" w:rsidRDefault="00F34CCE">
      <w:pPr>
        <w:rPr>
          <w:rFonts w:ascii="Arial Nova" w:hAnsi="Arial Nova"/>
        </w:rPr>
      </w:pPr>
    </w:p>
    <w:p w14:paraId="2F279004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2"/>
        <w:gridCol w:w="5160"/>
      </w:tblGrid>
      <w:tr w:rsidR="00F34CCE" w:rsidRPr="00252609" w14:paraId="5F04C42F" w14:textId="77777777">
        <w:tc>
          <w:tcPr>
            <w:tcW w:w="4320" w:type="dxa"/>
            <w:shd w:val="clear" w:color="auto" w:fill="27AE60"/>
          </w:tcPr>
          <w:p w14:paraId="1BCCA63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1511981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06546DBE" w14:textId="77777777">
        <w:tc>
          <w:tcPr>
            <w:tcW w:w="4320" w:type="dxa"/>
            <w:shd w:val="clear" w:color="auto" w:fill="FFFFFF"/>
          </w:tcPr>
          <w:p w14:paraId="54E7156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business.profile.created</w:t>
            </w:r>
          </w:p>
        </w:tc>
        <w:tc>
          <w:tcPr>
            <w:tcW w:w="5760" w:type="dxa"/>
            <w:shd w:val="clear" w:color="auto" w:fill="FFFFFF"/>
          </w:tcPr>
          <w:p w14:paraId="402C80C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business_id, user_id, gstin }</w:t>
            </w:r>
          </w:p>
        </w:tc>
      </w:tr>
      <w:tr w:rsidR="00F34CCE" w:rsidRPr="00252609" w14:paraId="3BDF9509" w14:textId="77777777">
        <w:tc>
          <w:tcPr>
            <w:tcW w:w="4320" w:type="dxa"/>
            <w:shd w:val="clear" w:color="auto" w:fill="DCE6F1"/>
          </w:tcPr>
          <w:p w14:paraId="7002CEA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business.gst.synced</w:t>
            </w:r>
          </w:p>
        </w:tc>
        <w:tc>
          <w:tcPr>
            <w:tcW w:w="5760" w:type="dxa"/>
            <w:shd w:val="clear" w:color="auto" w:fill="DCE6F1"/>
          </w:tcPr>
          <w:p w14:paraId="36BE416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business_id, period, turnover }</w:t>
            </w:r>
          </w:p>
        </w:tc>
      </w:tr>
      <w:tr w:rsidR="00F34CCE" w:rsidRPr="00252609" w14:paraId="56B2AF17" w14:textId="77777777">
        <w:tc>
          <w:tcPr>
            <w:tcW w:w="4320" w:type="dxa"/>
            <w:shd w:val="clear" w:color="auto" w:fill="FFFFFF"/>
          </w:tcPr>
          <w:p w14:paraId="0B654FD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business.score.computed</w:t>
            </w:r>
          </w:p>
        </w:tc>
        <w:tc>
          <w:tcPr>
            <w:tcW w:w="5760" w:type="dxa"/>
            <w:shd w:val="clear" w:color="auto" w:fill="FFFFFF"/>
          </w:tcPr>
          <w:p w14:paraId="48B4AF3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business_id, score, risk_band, version }</w:t>
            </w:r>
          </w:p>
        </w:tc>
      </w:tr>
      <w:tr w:rsidR="00F34CCE" w:rsidRPr="00252609" w14:paraId="7C327D42" w14:textId="77777777">
        <w:tc>
          <w:tcPr>
            <w:tcW w:w="4320" w:type="dxa"/>
            <w:shd w:val="clear" w:color="auto" w:fill="DCE6F1"/>
          </w:tcPr>
          <w:p w14:paraId="1FF3E49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business.profile.kyc_verified</w:t>
            </w:r>
          </w:p>
        </w:tc>
        <w:tc>
          <w:tcPr>
            <w:tcW w:w="5760" w:type="dxa"/>
            <w:shd w:val="clear" w:color="auto" w:fill="DCE6F1"/>
          </w:tcPr>
          <w:p w14:paraId="6A95498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business_id, kyc_profile_id }</w:t>
            </w:r>
          </w:p>
        </w:tc>
      </w:tr>
    </w:tbl>
    <w:p w14:paraId="37FC362D" w14:textId="77777777" w:rsidR="00F34CCE" w:rsidRPr="00252609" w:rsidRDefault="00F34CCE">
      <w:pPr>
        <w:rPr>
          <w:rFonts w:ascii="Arial Nova" w:hAnsi="Arial Nova"/>
        </w:rPr>
      </w:pPr>
    </w:p>
    <w:p w14:paraId="61B73716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Consumed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9"/>
        <w:gridCol w:w="5213"/>
      </w:tblGrid>
      <w:tr w:rsidR="00F34CCE" w:rsidRPr="00252609" w14:paraId="723A8CF8" w14:textId="77777777">
        <w:tc>
          <w:tcPr>
            <w:tcW w:w="4320" w:type="dxa"/>
            <w:shd w:val="clear" w:color="auto" w:fill="E67E22"/>
          </w:tcPr>
          <w:p w14:paraId="4CC91F8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E67E22"/>
          </w:tcPr>
          <w:p w14:paraId="5ACC7F3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Action Taken</w:t>
            </w:r>
          </w:p>
        </w:tc>
      </w:tr>
      <w:tr w:rsidR="00F34CCE" w:rsidRPr="00252609" w14:paraId="3EAA34A8" w14:textId="77777777">
        <w:tc>
          <w:tcPr>
            <w:tcW w:w="4320" w:type="dxa"/>
            <w:shd w:val="clear" w:color="auto" w:fill="FFFFFF"/>
          </w:tcPr>
          <w:p w14:paraId="4B3EF45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identity.user.registered</w:t>
            </w:r>
          </w:p>
        </w:tc>
        <w:tc>
          <w:tcPr>
            <w:tcW w:w="5760" w:type="dxa"/>
            <w:shd w:val="clear" w:color="auto" w:fill="FFFFFF"/>
          </w:tcPr>
          <w:p w14:paraId="492F826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Create empty business profile shell if type=BUSINESS</w:t>
            </w:r>
          </w:p>
        </w:tc>
      </w:tr>
      <w:tr w:rsidR="00F34CCE" w:rsidRPr="00252609" w14:paraId="09BEB731" w14:textId="77777777">
        <w:tc>
          <w:tcPr>
            <w:tcW w:w="4320" w:type="dxa"/>
            <w:shd w:val="clear" w:color="auto" w:fill="DCE6F1"/>
          </w:tcPr>
          <w:p w14:paraId="22B2F45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kyc.verification.passed</w:t>
            </w:r>
          </w:p>
        </w:tc>
        <w:tc>
          <w:tcPr>
            <w:tcW w:w="5760" w:type="dxa"/>
            <w:shd w:val="clear" w:color="auto" w:fill="DCE6F1"/>
          </w:tcPr>
          <w:p w14:paraId="46536E6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Update kyc_status on business_profiles</w:t>
            </w:r>
          </w:p>
        </w:tc>
      </w:tr>
    </w:tbl>
    <w:p w14:paraId="74868380" w14:textId="77777777" w:rsidR="00F34CCE" w:rsidRPr="00252609" w:rsidRDefault="00F34CCE">
      <w:pPr>
        <w:rPr>
          <w:rFonts w:ascii="Arial Nova" w:hAnsi="Arial Nova"/>
        </w:rPr>
      </w:pPr>
    </w:p>
    <w:p w14:paraId="676FC83F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466217BE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12. Service: banking-service</w:t>
      </w:r>
    </w:p>
    <w:p w14:paraId="3C359B5B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6559"/>
      </w:tblGrid>
      <w:tr w:rsidR="00F34CCE" w:rsidRPr="00252609" w14:paraId="6D93E6FB" w14:textId="77777777">
        <w:tc>
          <w:tcPr>
            <w:tcW w:w="2880" w:type="dxa"/>
            <w:shd w:val="clear" w:color="auto" w:fill="2E4057"/>
          </w:tcPr>
          <w:p w14:paraId="6F95C8E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60490D6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5FBE8CD2" w14:textId="77777777">
        <w:tc>
          <w:tcPr>
            <w:tcW w:w="2880" w:type="dxa"/>
            <w:shd w:val="clear" w:color="auto" w:fill="FFFFFF"/>
          </w:tcPr>
          <w:p w14:paraId="5E111EB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51D47CA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banking-service</w:t>
            </w:r>
          </w:p>
        </w:tc>
      </w:tr>
      <w:tr w:rsidR="00F34CCE" w:rsidRPr="00252609" w14:paraId="71275734" w14:textId="77777777">
        <w:tc>
          <w:tcPr>
            <w:tcW w:w="2880" w:type="dxa"/>
            <w:shd w:val="clear" w:color="auto" w:fill="DCE6F1"/>
          </w:tcPr>
          <w:p w14:paraId="2C2D4E0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6118029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db_banking</w:t>
            </w:r>
          </w:p>
        </w:tc>
      </w:tr>
      <w:tr w:rsidR="00F34CCE" w:rsidRPr="00252609" w14:paraId="26AEFB71" w14:textId="77777777">
        <w:tc>
          <w:tcPr>
            <w:tcW w:w="2880" w:type="dxa"/>
            <w:shd w:val="clear" w:color="auto" w:fill="FFFFFF"/>
          </w:tcPr>
          <w:p w14:paraId="0D4960A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530CA1F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75B1B3CA" w14:textId="77777777">
        <w:tc>
          <w:tcPr>
            <w:tcW w:w="2880" w:type="dxa"/>
            <w:shd w:val="clear" w:color="auto" w:fill="DCE6F1"/>
          </w:tcPr>
          <w:p w14:paraId="21F0EF0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330F86C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Credit Team</w:t>
            </w:r>
          </w:p>
        </w:tc>
      </w:tr>
    </w:tbl>
    <w:p w14:paraId="3D4B3B21" w14:textId="77777777" w:rsidR="00F34CCE" w:rsidRPr="00252609" w:rsidRDefault="00F34CCE">
      <w:pPr>
        <w:rPr>
          <w:rFonts w:ascii="Arial Nova" w:hAnsi="Arial Nova"/>
        </w:rPr>
      </w:pPr>
    </w:p>
    <w:p w14:paraId="0A282673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Bank statement ingestion and analysis — computes BankingAnalysis for underwriting.</w:t>
      </w:r>
    </w:p>
    <w:p w14:paraId="4157CBDD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6034BF11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Stateless compute service — receives raw transactions, returns BankingAnalysis.</w:t>
      </w:r>
    </w:p>
    <w:p w14:paraId="6292CA96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case_id stored as plain UUID reference — no FK to case-service DB.</w:t>
      </w:r>
    </w:p>
    <w:p w14:paraId="3472CD69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Does NOT store raw bank transactions — those live in personal-service.</w:t>
      </w:r>
    </w:p>
    <w:p w14:paraId="333F04B8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Results are immutable — new analysis = new row, old rows never updated.</w:t>
      </w:r>
    </w:p>
    <w:p w14:paraId="13A4DCF0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36BCB1B7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banking_analyses</w:t>
      </w:r>
    </w:p>
    <w:p w14:paraId="7FFA7AB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        UUID         PRIMARY KEY DEFAULT gen_random_uuid()</w:t>
      </w:r>
    </w:p>
    <w:p w14:paraId="4743ACE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case_id                     UUID         NOT NULL</w:t>
      </w:r>
    </w:p>
    <w:p w14:paraId="0A4C164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request_id                  TEXT         NOT NULL UNIQUE</w:t>
      </w:r>
    </w:p>
    <w:p w14:paraId="23FF297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analysis_period_months      INT          NOT NULL</w:t>
      </w:r>
    </w:p>
    <w:p w14:paraId="0EE5756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avg_monthly_credits         BIGINT</w:t>
      </w:r>
    </w:p>
    <w:p w14:paraId="13D5770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avg_monthly_debits          BIGINT</w:t>
      </w:r>
    </w:p>
    <w:p w14:paraId="7F43875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avg_eod_balance             BIGINT</w:t>
      </w:r>
    </w:p>
    <w:p w14:paraId="5CAB882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min_eod_balance             BIGINT</w:t>
      </w:r>
    </w:p>
    <w:p w14:paraId="3B93ADC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               CHAR(3)      NOT NULL DEFAULT 'INR'</w:t>
      </w:r>
    </w:p>
    <w:p w14:paraId="2B7E115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emi_obligations_detected    JSONB</w:t>
      </w:r>
    </w:p>
    <w:p w14:paraId="1E6D22D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bounce_count_12m            INT          DEFAULT 0</w:t>
      </w:r>
    </w:p>
    <w:p w14:paraId="5BDE1D7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inward_cheque_return_count  INT          DEFAULT 0</w:t>
      </w:r>
    </w:p>
    <w:p w14:paraId="731E5BF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outward_cheque_return_count INT          DEFAULT 0</w:t>
      </w:r>
    </w:p>
    <w:p w14:paraId="6EBBE45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cash_deposit_percentage     DECIMAL(5,2)</w:t>
      </w:r>
    </w:p>
    <w:p w14:paraId="3934632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salary_credit_regularity    DECIMAL(5,2)</w:t>
      </w:r>
    </w:p>
    <w:p w14:paraId="29CDB9B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emi_track_record            DECIMAL(5,2)</w:t>
      </w:r>
    </w:p>
    <w:p w14:paraId="545BACA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banking_score               DECIMAL(5,2)</w:t>
      </w:r>
    </w:p>
    <w:p w14:paraId="5BFB5B7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anomalies                   JSONB</w:t>
      </w:r>
    </w:p>
    <w:p w14:paraId="54F07AB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analyzed_at                 TIMESTAMPTZ  NOT NULL DEFAULT now()</w:t>
      </w:r>
    </w:p>
    <w:p w14:paraId="28A05E7A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2B55374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idx_banking_case ON banking_analyses (case_id);</w:t>
      </w:r>
    </w:p>
    <w:p w14:paraId="7F375BA9" w14:textId="77777777" w:rsidR="00F34CCE" w:rsidRPr="00252609" w:rsidRDefault="00F34CCE">
      <w:pPr>
        <w:rPr>
          <w:rFonts w:ascii="Arial Nova" w:hAnsi="Arial Nova"/>
        </w:rPr>
      </w:pPr>
    </w:p>
    <w:p w14:paraId="09C468AB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2"/>
        <w:gridCol w:w="5180"/>
      </w:tblGrid>
      <w:tr w:rsidR="00F34CCE" w:rsidRPr="00252609" w14:paraId="6F4B1103" w14:textId="77777777">
        <w:tc>
          <w:tcPr>
            <w:tcW w:w="4320" w:type="dxa"/>
            <w:shd w:val="clear" w:color="auto" w:fill="27AE60"/>
          </w:tcPr>
          <w:p w14:paraId="4EF02EC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6F3F6D2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35740F76" w14:textId="77777777">
        <w:tc>
          <w:tcPr>
            <w:tcW w:w="4320" w:type="dxa"/>
            <w:shd w:val="clear" w:color="auto" w:fill="FFFFFF"/>
          </w:tcPr>
          <w:p w14:paraId="2DD8819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banking.analysis.complete</w:t>
            </w:r>
          </w:p>
        </w:tc>
        <w:tc>
          <w:tcPr>
            <w:tcW w:w="5760" w:type="dxa"/>
            <w:shd w:val="clear" w:color="auto" w:fill="FFFFFF"/>
          </w:tcPr>
          <w:p w14:paraId="65EFA40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analysis_id, banking_score, anomaly_count }</w:t>
            </w:r>
          </w:p>
        </w:tc>
      </w:tr>
      <w:tr w:rsidR="00F34CCE" w:rsidRPr="00252609" w14:paraId="75731E2A" w14:textId="77777777">
        <w:tc>
          <w:tcPr>
            <w:tcW w:w="4320" w:type="dxa"/>
            <w:shd w:val="clear" w:color="auto" w:fill="DCE6F1"/>
          </w:tcPr>
          <w:p w14:paraId="4081EBD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banking.analysis.failed</w:t>
            </w:r>
          </w:p>
        </w:tc>
        <w:tc>
          <w:tcPr>
            <w:tcW w:w="5760" w:type="dxa"/>
            <w:shd w:val="clear" w:color="auto" w:fill="DCE6F1"/>
          </w:tcPr>
          <w:p w14:paraId="5340BBD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reason }</w:t>
            </w:r>
          </w:p>
        </w:tc>
      </w:tr>
    </w:tbl>
    <w:p w14:paraId="5C592326" w14:textId="77777777" w:rsidR="00F34CCE" w:rsidRPr="00252609" w:rsidRDefault="00F34CCE">
      <w:pPr>
        <w:rPr>
          <w:rFonts w:ascii="Arial Nova" w:hAnsi="Arial Nova"/>
        </w:rPr>
      </w:pPr>
    </w:p>
    <w:p w14:paraId="62A6463D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lastRenderedPageBreak/>
        <w:br w:type="page"/>
      </w:r>
    </w:p>
    <w:p w14:paraId="1FE17F68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13. Service: gst-service</w:t>
      </w:r>
    </w:p>
    <w:p w14:paraId="28E18C2E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6559"/>
      </w:tblGrid>
      <w:tr w:rsidR="00F34CCE" w:rsidRPr="00252609" w14:paraId="0E8B5F59" w14:textId="77777777">
        <w:tc>
          <w:tcPr>
            <w:tcW w:w="2880" w:type="dxa"/>
            <w:shd w:val="clear" w:color="auto" w:fill="2E4057"/>
          </w:tcPr>
          <w:p w14:paraId="6FCB7A8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6C297C1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6A30B695" w14:textId="77777777">
        <w:tc>
          <w:tcPr>
            <w:tcW w:w="2880" w:type="dxa"/>
            <w:shd w:val="clear" w:color="auto" w:fill="FFFFFF"/>
          </w:tcPr>
          <w:p w14:paraId="13D581B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00DE460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gst-service</w:t>
            </w:r>
          </w:p>
        </w:tc>
      </w:tr>
      <w:tr w:rsidR="00F34CCE" w:rsidRPr="00252609" w14:paraId="77C272B3" w14:textId="77777777">
        <w:tc>
          <w:tcPr>
            <w:tcW w:w="2880" w:type="dxa"/>
            <w:shd w:val="clear" w:color="auto" w:fill="DCE6F1"/>
          </w:tcPr>
          <w:p w14:paraId="69D955A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51B7158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db_gst</w:t>
            </w:r>
          </w:p>
        </w:tc>
      </w:tr>
      <w:tr w:rsidR="00F34CCE" w:rsidRPr="00252609" w14:paraId="7B8F97CC" w14:textId="77777777">
        <w:tc>
          <w:tcPr>
            <w:tcW w:w="2880" w:type="dxa"/>
            <w:shd w:val="clear" w:color="auto" w:fill="FFFFFF"/>
          </w:tcPr>
          <w:p w14:paraId="79B72AD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02F491F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003647A9" w14:textId="77777777">
        <w:tc>
          <w:tcPr>
            <w:tcW w:w="2880" w:type="dxa"/>
            <w:shd w:val="clear" w:color="auto" w:fill="DCE6F1"/>
          </w:tcPr>
          <w:p w14:paraId="4EBF77B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22610CD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Credit Team</w:t>
            </w:r>
          </w:p>
        </w:tc>
      </w:tr>
    </w:tbl>
    <w:p w14:paraId="3D67D0AC" w14:textId="77777777" w:rsidR="00F34CCE" w:rsidRPr="00252609" w:rsidRDefault="00F34CCE">
      <w:pPr>
        <w:rPr>
          <w:rFonts w:ascii="Arial Nova" w:hAnsi="Arial Nova"/>
        </w:rPr>
      </w:pPr>
    </w:p>
    <w:p w14:paraId="52BD2BC1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GST data pull from GSTN APIs and analysis for underwriting.</w:t>
      </w:r>
    </w:p>
    <w:p w14:paraId="3E44681A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615A70E1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case_id and business_id stored as UUID references — no cross-service FKs.</w:t>
      </w:r>
    </w:p>
    <w:p w14:paraId="65A953DC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GST data pulled only against a valid ConsentLog — validated via consent-service API.</w:t>
      </w:r>
    </w:p>
    <w:p w14:paraId="2C02FCE2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Raw GSTN API responses stored encrypted for audit.</w:t>
      </w:r>
    </w:p>
    <w:p w14:paraId="09AC3B67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2F6F94F8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gst_analyses</w:t>
      </w:r>
    </w:p>
    <w:p w14:paraId="66B2AA8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          UUID         PRIMARY KEY DEFAULT gen_random_uuid()</w:t>
      </w:r>
    </w:p>
    <w:p w14:paraId="6F46203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case_id                       UUID         NOT NULL</w:t>
      </w:r>
    </w:p>
    <w:p w14:paraId="704DD56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business_id                   UUID         NOT NULL</w:t>
      </w:r>
    </w:p>
    <w:p w14:paraId="75000BD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analysis_period_months        INT          NOT NULL</w:t>
      </w:r>
    </w:p>
    <w:p w14:paraId="1DD3C91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avg_monthly_b2b_sales         BIGINT</w:t>
      </w:r>
    </w:p>
    <w:p w14:paraId="60D767C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avg_monthly_b2c_sales         BIGINT</w:t>
      </w:r>
    </w:p>
    <w:p w14:paraId="42B51C0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avg_monthly_purchases         BIGINT</w:t>
      </w:r>
    </w:p>
    <w:p w14:paraId="39001C9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                 CHAR(3)      NOT NULL DEFAULT 'INR'</w:t>
      </w:r>
    </w:p>
    <w:p w14:paraId="5456B37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gst_filing_consistency_score  DECIMAL(5,2)</w:t>
      </w:r>
    </w:p>
    <w:p w14:paraId="1D2F9C7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gst_vs_banking_variance_pct   DECIMAL(6,3)</w:t>
      </w:r>
    </w:p>
    <w:p w14:paraId="46918E7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top_customers                 JSONB</w:t>
      </w:r>
    </w:p>
    <w:p w14:paraId="5912546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top_suppliers                 JSONB</w:t>
      </w:r>
    </w:p>
    <w:p w14:paraId="2F3CB49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sector_concentration_risk     BOOLEAN      DEFAULT FALSE</w:t>
      </w:r>
    </w:p>
    <w:p w14:paraId="46E9793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seasonal_pattern              JSONB</w:t>
      </w:r>
    </w:p>
    <w:p w14:paraId="05DB59A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gst_score                     DECIMAL(5,2)</w:t>
      </w:r>
    </w:p>
    <w:p w14:paraId="4B0BBB2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analyzed_at                   TIMESTAMPTZ  NOT NULL DEFAULT now()</w:t>
      </w:r>
    </w:p>
    <w:p w14:paraId="1C18A72F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78D276E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idx_gst_case     ON gst_analyses (case_id);</w:t>
      </w:r>
    </w:p>
    <w:p w14:paraId="3D27C0E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idx_gst_business ON gst_analyses (business_id);</w:t>
      </w:r>
    </w:p>
    <w:p w14:paraId="391F261F" w14:textId="77777777" w:rsidR="00F34CCE" w:rsidRPr="00252609" w:rsidRDefault="00F34CCE">
      <w:pPr>
        <w:rPr>
          <w:rFonts w:ascii="Arial Nova" w:hAnsi="Arial Nova"/>
        </w:rPr>
      </w:pPr>
    </w:p>
    <w:p w14:paraId="7B063771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5"/>
        <w:gridCol w:w="5207"/>
      </w:tblGrid>
      <w:tr w:rsidR="00F34CCE" w:rsidRPr="00252609" w14:paraId="34D36261" w14:textId="77777777">
        <w:tc>
          <w:tcPr>
            <w:tcW w:w="4320" w:type="dxa"/>
            <w:shd w:val="clear" w:color="auto" w:fill="27AE60"/>
          </w:tcPr>
          <w:p w14:paraId="3889F57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1F9BBDF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28CB9A84" w14:textId="77777777">
        <w:tc>
          <w:tcPr>
            <w:tcW w:w="4320" w:type="dxa"/>
            <w:shd w:val="clear" w:color="auto" w:fill="FFFFFF"/>
          </w:tcPr>
          <w:p w14:paraId="2C71FF2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gst.analysis.complete</w:t>
            </w:r>
          </w:p>
        </w:tc>
        <w:tc>
          <w:tcPr>
            <w:tcW w:w="5760" w:type="dxa"/>
            <w:shd w:val="clear" w:color="auto" w:fill="FFFFFF"/>
          </w:tcPr>
          <w:p w14:paraId="2C57365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analysis_id, gst_score, variance_pct }</w:t>
            </w:r>
          </w:p>
        </w:tc>
      </w:tr>
      <w:tr w:rsidR="00F34CCE" w:rsidRPr="00252609" w14:paraId="3B8541E7" w14:textId="77777777">
        <w:tc>
          <w:tcPr>
            <w:tcW w:w="4320" w:type="dxa"/>
            <w:shd w:val="clear" w:color="auto" w:fill="DCE6F1"/>
          </w:tcPr>
          <w:p w14:paraId="25F392A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gst.analysis.failed</w:t>
            </w:r>
          </w:p>
        </w:tc>
        <w:tc>
          <w:tcPr>
            <w:tcW w:w="5760" w:type="dxa"/>
            <w:shd w:val="clear" w:color="auto" w:fill="DCE6F1"/>
          </w:tcPr>
          <w:p w14:paraId="0C4E865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reason }</w:t>
            </w:r>
          </w:p>
        </w:tc>
      </w:tr>
    </w:tbl>
    <w:p w14:paraId="023E0387" w14:textId="77777777" w:rsidR="00F34CCE" w:rsidRPr="00252609" w:rsidRDefault="00F34CCE">
      <w:pPr>
        <w:rPr>
          <w:rFonts w:ascii="Arial Nova" w:hAnsi="Arial Nova"/>
        </w:rPr>
      </w:pPr>
    </w:p>
    <w:p w14:paraId="201A05E5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2160F059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14. Service: scoring-service</w:t>
      </w:r>
    </w:p>
    <w:p w14:paraId="1EF13BC2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6559"/>
      </w:tblGrid>
      <w:tr w:rsidR="00F34CCE" w:rsidRPr="00252609" w14:paraId="156A39EB" w14:textId="77777777">
        <w:tc>
          <w:tcPr>
            <w:tcW w:w="2880" w:type="dxa"/>
            <w:shd w:val="clear" w:color="auto" w:fill="2E4057"/>
          </w:tcPr>
          <w:p w14:paraId="278E488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1880849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2D00617A" w14:textId="77777777">
        <w:tc>
          <w:tcPr>
            <w:tcW w:w="2880" w:type="dxa"/>
            <w:shd w:val="clear" w:color="auto" w:fill="FFFFFF"/>
          </w:tcPr>
          <w:p w14:paraId="273CA94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5D37493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scoring-service</w:t>
            </w:r>
          </w:p>
        </w:tc>
      </w:tr>
      <w:tr w:rsidR="00F34CCE" w:rsidRPr="00252609" w14:paraId="16B23B1E" w14:textId="77777777">
        <w:tc>
          <w:tcPr>
            <w:tcW w:w="2880" w:type="dxa"/>
            <w:shd w:val="clear" w:color="auto" w:fill="DCE6F1"/>
          </w:tcPr>
          <w:p w14:paraId="02A85C6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0FED1E5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db_scoring</w:t>
            </w:r>
          </w:p>
        </w:tc>
      </w:tr>
      <w:tr w:rsidR="00F34CCE" w:rsidRPr="00252609" w14:paraId="57A57ADB" w14:textId="77777777">
        <w:tc>
          <w:tcPr>
            <w:tcW w:w="2880" w:type="dxa"/>
            <w:shd w:val="clear" w:color="auto" w:fill="FFFFFF"/>
          </w:tcPr>
          <w:p w14:paraId="4E929EE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69E6D5D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03AF3AF9" w14:textId="77777777">
        <w:tc>
          <w:tcPr>
            <w:tcW w:w="2880" w:type="dxa"/>
            <w:shd w:val="clear" w:color="auto" w:fill="DCE6F1"/>
          </w:tcPr>
          <w:p w14:paraId="02670BC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463BEAE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 &amp; Analytics Team</w:t>
            </w:r>
          </w:p>
        </w:tc>
      </w:tr>
    </w:tbl>
    <w:p w14:paraId="74761C86" w14:textId="77777777" w:rsidR="00F34CCE" w:rsidRPr="00252609" w:rsidRDefault="00F34CCE">
      <w:pPr>
        <w:rPr>
          <w:rFonts w:ascii="Arial Nova" w:hAnsi="Arial Nova"/>
        </w:rPr>
      </w:pPr>
    </w:p>
    <w:p w14:paraId="7231381D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Scorecard management and case score computation with full explainability.</w:t>
      </w:r>
    </w:p>
    <w:p w14:paraId="65429F0D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47DCB2ED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Consumes BankingAnalysisComplete and GSTAnalysisComplete events to trigger computation.</w:t>
      </w:r>
    </w:p>
    <w:p w14:paraId="78C91BF0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case_id stored as UUID reference — calls case-service to confirm case existence before scoring.</w:t>
      </w:r>
    </w:p>
    <w:p w14:paraId="5641D154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Scorecard version ALWAYS stored with every score — immutable history.</w:t>
      </w:r>
    </w:p>
    <w:p w14:paraId="36086932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CaseScore rows are never updated — new computation = new row.</w:t>
      </w:r>
    </w:p>
    <w:p w14:paraId="7BB8694B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6CAC630C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scorecard_definitions</w:t>
      </w:r>
    </w:p>
    <w:p w14:paraId="2C60A67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UUID        PRIMARY KEY DEFAULT gen_random_uuid()</w:t>
      </w:r>
    </w:p>
    <w:p w14:paraId="12DFEF3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name            TEXT        NOT NULL</w:t>
      </w:r>
    </w:p>
    <w:p w14:paraId="33E9CB3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version         VARCHAR(20) NOT NULL</w:t>
      </w:r>
    </w:p>
    <w:p w14:paraId="2B2668A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applicant_type  VARCHAR(20) NOT NULL</w:t>
      </w:r>
    </w:p>
    <w:p w14:paraId="7B88CC4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product_type    VARCHAR(30) NOT NULL</w:t>
      </w:r>
    </w:p>
    <w:p w14:paraId="4A1230F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is_active       BOOLEAN     NOT NULL DEFAULT TRUE</w:t>
      </w:r>
    </w:p>
    <w:p w14:paraId="36EE285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created_by_id   UUID        NOT NULL</w:t>
      </w:r>
    </w:p>
    <w:p w14:paraId="698F321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approved_by_id  UUID</w:t>
      </w:r>
    </w:p>
    <w:p w14:paraId="35810F3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TIMESTAMPTZ NOT NULL DEFAULT now()</w:t>
      </w:r>
    </w:p>
    <w:p w14:paraId="33329F88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381EEE5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UNIQUE INDEX idx_scorecard_active</w:t>
      </w:r>
    </w:p>
    <w:p w14:paraId="15AB23F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ON scorecard_definitions (applicant_type, product_type)</w:t>
      </w:r>
    </w:p>
    <w:p w14:paraId="618FFE8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WHERE is_active = TRUE;</w:t>
      </w:r>
    </w:p>
    <w:p w14:paraId="6C23FFD7" w14:textId="77777777" w:rsidR="00F34CCE" w:rsidRPr="00252609" w:rsidRDefault="00F34CCE">
      <w:pPr>
        <w:rPr>
          <w:rFonts w:ascii="Arial Nova" w:hAnsi="Arial Nova"/>
        </w:rPr>
      </w:pPr>
    </w:p>
    <w:p w14:paraId="3C1ADEE8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scorecard_parameters</w:t>
      </w:r>
    </w:p>
    <w:p w14:paraId="6DE6313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UUID         PRIMARY KEY DEFAULT gen_random_uuid()</w:t>
      </w:r>
    </w:p>
    <w:p w14:paraId="32FBCB8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scorecard_id     UUID         NOT NULL REFERENCES scorecard_definitions(id)</w:t>
      </w:r>
    </w:p>
    <w:p w14:paraId="00BBAFE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parameter_name   TEXT         NOT NULL</w:t>
      </w:r>
    </w:p>
    <w:p w14:paraId="3B5894D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data_source      VARCHAR(20)  NOT NULL</w:t>
      </w:r>
    </w:p>
    <w:p w14:paraId="505337C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weight           DECIMAL(5,2) NOT NULL</w:t>
      </w:r>
    </w:p>
    <w:p w14:paraId="2390992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scoring_bands    JSONB        NOT NULL</w:t>
      </w:r>
    </w:p>
    <w:p w14:paraId="7D50334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is_knockout      BOOLEAN      NOT NULL DEFAULT FALSE</w:t>
      </w:r>
    </w:p>
    <w:p w14:paraId="08CCEB6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display_order    INT          NOT NULL DEFAULT 0</w:t>
      </w:r>
    </w:p>
    <w:p w14:paraId="386FFE47" w14:textId="77777777" w:rsidR="00F34CCE" w:rsidRPr="00252609" w:rsidRDefault="00F34CCE">
      <w:pPr>
        <w:rPr>
          <w:rFonts w:ascii="Arial Nova" w:hAnsi="Arial Nova"/>
        </w:rPr>
      </w:pPr>
    </w:p>
    <w:p w14:paraId="3B7AA92F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case_scores</w:t>
      </w:r>
    </w:p>
    <w:p w14:paraId="6BB93D2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id                  UUID         PRIMARY KEY DEFAULT gen_random_uuid()</w:t>
      </w:r>
    </w:p>
    <w:p w14:paraId="3C6CBDA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case_id             UUID         NOT NULL</w:t>
      </w:r>
    </w:p>
    <w:p w14:paraId="32B5063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scorecard_id        UUID         NOT NULL REFERENCES scorecard_definitions(id)</w:t>
      </w:r>
    </w:p>
    <w:p w14:paraId="65BB3AB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scorecard_version   VARCHAR(20)  NOT NULL</w:t>
      </w:r>
    </w:p>
    <w:p w14:paraId="5AC7C80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parameter_scores    JSONB        NOT NULL</w:t>
      </w:r>
    </w:p>
    <w:p w14:paraId="3D50CC8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total_score         DECIMAL(7,2) NOT NULL</w:t>
      </w:r>
    </w:p>
    <w:p w14:paraId="5FC3C5D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risk_band           VARCHAR(5)   NOT NULL</w:t>
      </w:r>
    </w:p>
    <w:p w14:paraId="74899EA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knockout_triggered  BOOLEAN      NOT NULL DEFAULT FALSE</w:t>
      </w:r>
    </w:p>
    <w:p w14:paraId="5E9916F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knockout_reason     TEXT</w:t>
      </w:r>
    </w:p>
    <w:p w14:paraId="3212933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score_type          VARCHAR(20)  NOT NULL DEFAULT 'SYSTEM'</w:t>
      </w:r>
    </w:p>
    <w:p w14:paraId="0DA57EA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overridden_by_id    UUID</w:t>
      </w:r>
    </w:p>
    <w:p w14:paraId="20F82A2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override_reason     TEXT</w:t>
      </w:r>
    </w:p>
    <w:p w14:paraId="6B74F19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computed_at         TIMESTAMPTZ  NOT NULL DEFAULT now()</w:t>
      </w:r>
    </w:p>
    <w:p w14:paraId="0064A073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2F6BFBA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idx_score_case ON case_scores (case_id, computed_at DESC);</w:t>
      </w:r>
    </w:p>
    <w:p w14:paraId="5CA0E42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Never UPDATE — append only.</w:t>
      </w:r>
    </w:p>
    <w:p w14:paraId="235E32F2" w14:textId="77777777" w:rsidR="00F34CCE" w:rsidRPr="00252609" w:rsidRDefault="00F34CCE">
      <w:pPr>
        <w:rPr>
          <w:rFonts w:ascii="Arial Nova" w:hAnsi="Arial Nova"/>
        </w:rPr>
      </w:pPr>
    </w:p>
    <w:p w14:paraId="6FD521E9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2"/>
        <w:gridCol w:w="5190"/>
      </w:tblGrid>
      <w:tr w:rsidR="00F34CCE" w:rsidRPr="00252609" w14:paraId="53F213D8" w14:textId="77777777">
        <w:tc>
          <w:tcPr>
            <w:tcW w:w="4320" w:type="dxa"/>
            <w:shd w:val="clear" w:color="auto" w:fill="27AE60"/>
          </w:tcPr>
          <w:p w14:paraId="5E82EA1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5F5B7DB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2FEAA376" w14:textId="77777777">
        <w:tc>
          <w:tcPr>
            <w:tcW w:w="4320" w:type="dxa"/>
            <w:shd w:val="clear" w:color="auto" w:fill="FFFFFF"/>
          </w:tcPr>
          <w:p w14:paraId="08F01AD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scoring.score.computed</w:t>
            </w:r>
          </w:p>
        </w:tc>
        <w:tc>
          <w:tcPr>
            <w:tcW w:w="5760" w:type="dxa"/>
            <w:shd w:val="clear" w:color="auto" w:fill="FFFFFF"/>
          </w:tcPr>
          <w:p w14:paraId="7E41732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score_id, total_score, risk_band, knockout, version }</w:t>
            </w:r>
          </w:p>
        </w:tc>
      </w:tr>
      <w:tr w:rsidR="00F34CCE" w:rsidRPr="00252609" w14:paraId="47A7B0A5" w14:textId="77777777">
        <w:tc>
          <w:tcPr>
            <w:tcW w:w="4320" w:type="dxa"/>
            <w:shd w:val="clear" w:color="auto" w:fill="DCE6F1"/>
          </w:tcPr>
          <w:p w14:paraId="578DC40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scoring.score.overridden</w:t>
            </w:r>
          </w:p>
        </w:tc>
        <w:tc>
          <w:tcPr>
            <w:tcW w:w="5760" w:type="dxa"/>
            <w:shd w:val="clear" w:color="auto" w:fill="DCE6F1"/>
          </w:tcPr>
          <w:p w14:paraId="74A70CE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score_id, overridden_by, reason }</w:t>
            </w:r>
          </w:p>
        </w:tc>
      </w:tr>
    </w:tbl>
    <w:p w14:paraId="07308DF9" w14:textId="77777777" w:rsidR="00F34CCE" w:rsidRPr="00252609" w:rsidRDefault="00F34CCE">
      <w:pPr>
        <w:rPr>
          <w:rFonts w:ascii="Arial Nova" w:hAnsi="Arial Nova"/>
        </w:rPr>
      </w:pPr>
    </w:p>
    <w:p w14:paraId="6CC34FBD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Consumed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1"/>
        <w:gridCol w:w="5171"/>
      </w:tblGrid>
      <w:tr w:rsidR="00F34CCE" w:rsidRPr="00252609" w14:paraId="266AA709" w14:textId="77777777">
        <w:tc>
          <w:tcPr>
            <w:tcW w:w="4320" w:type="dxa"/>
            <w:shd w:val="clear" w:color="auto" w:fill="E67E22"/>
          </w:tcPr>
          <w:p w14:paraId="1BD6EE0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E67E22"/>
          </w:tcPr>
          <w:p w14:paraId="1F76AA2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Action Taken</w:t>
            </w:r>
          </w:p>
        </w:tc>
      </w:tr>
      <w:tr w:rsidR="00F34CCE" w:rsidRPr="00252609" w14:paraId="3C8A69B9" w14:textId="77777777">
        <w:tc>
          <w:tcPr>
            <w:tcW w:w="4320" w:type="dxa"/>
            <w:shd w:val="clear" w:color="auto" w:fill="FFFFFF"/>
          </w:tcPr>
          <w:p w14:paraId="6496CA5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banking.analysis.complete</w:t>
            </w:r>
          </w:p>
        </w:tc>
        <w:tc>
          <w:tcPr>
            <w:tcW w:w="5760" w:type="dxa"/>
            <w:shd w:val="clear" w:color="auto" w:fill="FFFFFF"/>
          </w:tcPr>
          <w:p w14:paraId="07DCCBF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Trigger score computation when banking analysis ready</w:t>
            </w:r>
          </w:p>
        </w:tc>
      </w:tr>
      <w:tr w:rsidR="00F34CCE" w:rsidRPr="00252609" w14:paraId="31B725A1" w14:textId="77777777">
        <w:tc>
          <w:tcPr>
            <w:tcW w:w="4320" w:type="dxa"/>
            <w:shd w:val="clear" w:color="auto" w:fill="DCE6F1"/>
          </w:tcPr>
          <w:p w14:paraId="2506BC9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gst.analysis.complete</w:t>
            </w:r>
          </w:p>
        </w:tc>
        <w:tc>
          <w:tcPr>
            <w:tcW w:w="5760" w:type="dxa"/>
            <w:shd w:val="clear" w:color="auto" w:fill="DCE6F1"/>
          </w:tcPr>
          <w:p w14:paraId="0E7ECE2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Trigger score computation when GST analysis ready</w:t>
            </w:r>
          </w:p>
        </w:tc>
      </w:tr>
    </w:tbl>
    <w:p w14:paraId="5A2B5034" w14:textId="77777777" w:rsidR="00F34CCE" w:rsidRPr="00252609" w:rsidRDefault="00F34CCE">
      <w:pPr>
        <w:rPr>
          <w:rFonts w:ascii="Arial Nova" w:hAnsi="Arial Nova"/>
        </w:rPr>
      </w:pPr>
    </w:p>
    <w:p w14:paraId="4AB0B601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78431967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15. Service: workflow-service</w:t>
      </w:r>
    </w:p>
    <w:p w14:paraId="41328AD7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6560"/>
      </w:tblGrid>
      <w:tr w:rsidR="00F34CCE" w:rsidRPr="00252609" w14:paraId="451DDF51" w14:textId="77777777">
        <w:tc>
          <w:tcPr>
            <w:tcW w:w="2880" w:type="dxa"/>
            <w:shd w:val="clear" w:color="auto" w:fill="2E4057"/>
          </w:tcPr>
          <w:p w14:paraId="4B052ED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20E3256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28A4FE68" w14:textId="77777777">
        <w:tc>
          <w:tcPr>
            <w:tcW w:w="2880" w:type="dxa"/>
            <w:shd w:val="clear" w:color="auto" w:fill="FFFFFF"/>
          </w:tcPr>
          <w:p w14:paraId="260D018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5C00E02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workflow-service</w:t>
            </w:r>
          </w:p>
        </w:tc>
      </w:tr>
      <w:tr w:rsidR="00F34CCE" w:rsidRPr="00252609" w14:paraId="6499955E" w14:textId="77777777">
        <w:tc>
          <w:tcPr>
            <w:tcW w:w="2880" w:type="dxa"/>
            <w:shd w:val="clear" w:color="auto" w:fill="DCE6F1"/>
          </w:tcPr>
          <w:p w14:paraId="5CC0B06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673B2F7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db_workflow</w:t>
            </w:r>
          </w:p>
        </w:tc>
      </w:tr>
      <w:tr w:rsidR="00F34CCE" w:rsidRPr="00252609" w14:paraId="464091D4" w14:textId="77777777">
        <w:tc>
          <w:tcPr>
            <w:tcW w:w="2880" w:type="dxa"/>
            <w:shd w:val="clear" w:color="auto" w:fill="FFFFFF"/>
          </w:tcPr>
          <w:p w14:paraId="7304118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7E20AAA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09EE09AB" w14:textId="77777777">
        <w:tc>
          <w:tcPr>
            <w:tcW w:w="2880" w:type="dxa"/>
            <w:shd w:val="clear" w:color="auto" w:fill="DCE6F1"/>
          </w:tcPr>
          <w:p w14:paraId="362749E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1C4B259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Platform Team</w:t>
            </w:r>
          </w:p>
        </w:tc>
      </w:tr>
    </w:tbl>
    <w:p w14:paraId="0BF5A99C" w14:textId="77777777" w:rsidR="00F34CCE" w:rsidRPr="00252609" w:rsidRDefault="00F34CCE">
      <w:pPr>
        <w:rPr>
          <w:rFonts w:ascii="Arial Nova" w:hAnsi="Arial Nova"/>
        </w:rPr>
      </w:pPr>
    </w:p>
    <w:p w14:paraId="6A7879E5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Configurable workflow templates and execution for onboarding, KYC refresh, and loan appraisal.</w:t>
      </w:r>
    </w:p>
    <w:p w14:paraId="2AE9372F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4FF6DC9E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entity_id is a polymorphic UUID reference — no cross-service FK.</w:t>
      </w:r>
    </w:p>
    <w:p w14:paraId="4C7A6B5F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WorkflowStep input/output stored as JSONB — workflow-service does not interpret business logic.</w:t>
      </w:r>
    </w:p>
    <w:p w14:paraId="0F75EA6A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Assigned user IDs are plain UUID references to identity-service.</w:t>
      </w:r>
    </w:p>
    <w:p w14:paraId="39AEA240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7B933E7F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workflows</w:t>
      </w:r>
    </w:p>
    <w:p w14:paraId="5AD198C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UUID        PRIMARY KEY DEFAULT gen_random_uuid()</w:t>
      </w:r>
    </w:p>
    <w:p w14:paraId="35DDFF7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name            TEXT        NOT NULL</w:t>
      </w:r>
    </w:p>
    <w:p w14:paraId="209DC8B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tenant_id       UUID        NOT NULL</w:t>
      </w:r>
    </w:p>
    <w:p w14:paraId="602A5B4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type            VARCHAR(30) NOT NULL</w:t>
      </w:r>
    </w:p>
    <w:p w14:paraId="53FC156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entity_id       UUID        NOT NULL</w:t>
      </w:r>
    </w:p>
    <w:p w14:paraId="08CEA24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entity_type     VARCHAR(30) NOT NULL</w:t>
      </w:r>
    </w:p>
    <w:p w14:paraId="7A347A0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current_step_idx INT        NOT NULL DEFAULT 0</w:t>
      </w:r>
    </w:p>
    <w:p w14:paraId="4A3A182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status          VARCHAR(20) NOT NULL DEFAULT 'DRAFT'</w:t>
      </w:r>
    </w:p>
    <w:p w14:paraId="31BDD0F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TIMESTAMPTZ NOT NULL DEFAULT now()</w:t>
      </w:r>
    </w:p>
    <w:p w14:paraId="5A062EB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updated_at      TIMESTAMPTZ NOT NULL DEFAULT now()</w:t>
      </w:r>
    </w:p>
    <w:p w14:paraId="3A3A9837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74EE543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idx_wf_entity ON workflows (entity_id, entity_type);</w:t>
      </w:r>
    </w:p>
    <w:p w14:paraId="76229554" w14:textId="77777777" w:rsidR="00F34CCE" w:rsidRPr="00252609" w:rsidRDefault="00F34CCE">
      <w:pPr>
        <w:rPr>
          <w:rFonts w:ascii="Arial Nova" w:hAnsi="Arial Nova"/>
        </w:rPr>
      </w:pPr>
    </w:p>
    <w:p w14:paraId="27C7AA62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workflow_steps</w:t>
      </w:r>
    </w:p>
    <w:p w14:paraId="31E0369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UUID        PRIMARY KEY DEFAULT gen_random_uuid()</w:t>
      </w:r>
    </w:p>
    <w:p w14:paraId="019BE3A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workflow_id     UUID        NOT NULL REFERENCES workflows(id)</w:t>
      </w:r>
    </w:p>
    <w:p w14:paraId="547A37F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step_order      INT         NOT NULL</w:t>
      </w:r>
    </w:p>
    <w:p w14:paraId="6FC2E47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step_type       VARCHAR(30) NOT NULL</w:t>
      </w:r>
    </w:p>
    <w:p w14:paraId="22C287D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status          VARCHAR(20) NOT NULL DEFAULT 'PENDING'</w:t>
      </w:r>
    </w:p>
    <w:p w14:paraId="1BE1ECF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input           JSONB</w:t>
      </w:r>
    </w:p>
    <w:p w14:paraId="454D945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output          JSONB</w:t>
      </w:r>
    </w:p>
    <w:p w14:paraId="4C4136D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assigned_to_id  UUID</w:t>
      </w:r>
    </w:p>
    <w:p w14:paraId="7CE25A8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started_at      TIMESTAMPTZ</w:t>
      </w:r>
    </w:p>
    <w:p w14:paraId="12B8E21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completed_at    TIMESTAMPTZ</w:t>
      </w:r>
    </w:p>
    <w:p w14:paraId="59C734F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retry_count     INT         NOT NULL DEFAULT 0</w:t>
      </w:r>
    </w:p>
    <w:p w14:paraId="4A48F8E5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6C81565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idx_wf_steps ON workflow_steps (workflow_id, step_order);</w:t>
      </w:r>
    </w:p>
    <w:p w14:paraId="38DAFA36" w14:textId="77777777" w:rsidR="00F34CCE" w:rsidRPr="00252609" w:rsidRDefault="00F34CCE">
      <w:pPr>
        <w:rPr>
          <w:rFonts w:ascii="Arial Nova" w:hAnsi="Arial Nova"/>
        </w:rPr>
      </w:pPr>
    </w:p>
    <w:p w14:paraId="43BDCDF2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lastRenderedPageBreak/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7"/>
        <w:gridCol w:w="5185"/>
      </w:tblGrid>
      <w:tr w:rsidR="00F34CCE" w:rsidRPr="00252609" w14:paraId="4CC05146" w14:textId="77777777">
        <w:tc>
          <w:tcPr>
            <w:tcW w:w="4320" w:type="dxa"/>
            <w:shd w:val="clear" w:color="auto" w:fill="27AE60"/>
          </w:tcPr>
          <w:p w14:paraId="63929F1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0AED4D6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0F4C444C" w14:textId="77777777">
        <w:tc>
          <w:tcPr>
            <w:tcW w:w="4320" w:type="dxa"/>
            <w:shd w:val="clear" w:color="auto" w:fill="FFFFFF"/>
          </w:tcPr>
          <w:p w14:paraId="08FABBE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workflow.step.completed</w:t>
            </w:r>
          </w:p>
        </w:tc>
        <w:tc>
          <w:tcPr>
            <w:tcW w:w="5760" w:type="dxa"/>
            <w:shd w:val="clear" w:color="auto" w:fill="FFFFFF"/>
          </w:tcPr>
          <w:p w14:paraId="16066B3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workflow_id, step_id, step_type, entity_id }</w:t>
            </w:r>
          </w:p>
        </w:tc>
      </w:tr>
      <w:tr w:rsidR="00F34CCE" w:rsidRPr="00252609" w14:paraId="14CF0F71" w14:textId="77777777">
        <w:tc>
          <w:tcPr>
            <w:tcW w:w="4320" w:type="dxa"/>
            <w:shd w:val="clear" w:color="auto" w:fill="DCE6F1"/>
          </w:tcPr>
          <w:p w14:paraId="7BE4E23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workflow.completed</w:t>
            </w:r>
          </w:p>
        </w:tc>
        <w:tc>
          <w:tcPr>
            <w:tcW w:w="5760" w:type="dxa"/>
            <w:shd w:val="clear" w:color="auto" w:fill="DCE6F1"/>
          </w:tcPr>
          <w:p w14:paraId="16C814B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workflow_id, entity_id, completed_at }</w:t>
            </w:r>
          </w:p>
        </w:tc>
      </w:tr>
      <w:tr w:rsidR="00F34CCE" w:rsidRPr="00252609" w14:paraId="1AFF32AB" w14:textId="77777777">
        <w:tc>
          <w:tcPr>
            <w:tcW w:w="4320" w:type="dxa"/>
            <w:shd w:val="clear" w:color="auto" w:fill="FFFFFF"/>
          </w:tcPr>
          <w:p w14:paraId="6690118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workflow.failed</w:t>
            </w:r>
          </w:p>
        </w:tc>
        <w:tc>
          <w:tcPr>
            <w:tcW w:w="5760" w:type="dxa"/>
            <w:shd w:val="clear" w:color="auto" w:fill="FFFFFF"/>
          </w:tcPr>
          <w:p w14:paraId="3FFE549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workflow_id, step_id, reason }</w:t>
            </w:r>
          </w:p>
        </w:tc>
      </w:tr>
    </w:tbl>
    <w:p w14:paraId="4B47847D" w14:textId="77777777" w:rsidR="00F34CCE" w:rsidRPr="00252609" w:rsidRDefault="00F34CCE">
      <w:pPr>
        <w:rPr>
          <w:rFonts w:ascii="Arial Nova" w:hAnsi="Arial Nova"/>
        </w:rPr>
      </w:pPr>
    </w:p>
    <w:p w14:paraId="11B29C5C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0C252CF2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16. Service: case-service</w:t>
      </w:r>
    </w:p>
    <w:p w14:paraId="093A0A3F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6559"/>
      </w:tblGrid>
      <w:tr w:rsidR="00F34CCE" w:rsidRPr="00252609" w14:paraId="03CCAA67" w14:textId="77777777">
        <w:tc>
          <w:tcPr>
            <w:tcW w:w="2880" w:type="dxa"/>
            <w:shd w:val="clear" w:color="auto" w:fill="2E4057"/>
          </w:tcPr>
          <w:p w14:paraId="12A7CD8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4A85A30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6EE9FC1E" w14:textId="77777777">
        <w:tc>
          <w:tcPr>
            <w:tcW w:w="2880" w:type="dxa"/>
            <w:shd w:val="clear" w:color="auto" w:fill="FFFFFF"/>
          </w:tcPr>
          <w:p w14:paraId="5DB1D6E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0A8D6F0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</w:t>
            </w:r>
          </w:p>
        </w:tc>
      </w:tr>
      <w:tr w:rsidR="00F34CCE" w:rsidRPr="00252609" w14:paraId="151B0961" w14:textId="77777777">
        <w:tc>
          <w:tcPr>
            <w:tcW w:w="2880" w:type="dxa"/>
            <w:shd w:val="clear" w:color="auto" w:fill="DCE6F1"/>
          </w:tcPr>
          <w:p w14:paraId="217A062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614AFEB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db_case</w:t>
            </w:r>
          </w:p>
        </w:tc>
      </w:tr>
      <w:tr w:rsidR="00F34CCE" w:rsidRPr="00252609" w14:paraId="7D6EEB9E" w14:textId="77777777">
        <w:tc>
          <w:tcPr>
            <w:tcW w:w="2880" w:type="dxa"/>
            <w:shd w:val="clear" w:color="auto" w:fill="FFFFFF"/>
          </w:tcPr>
          <w:p w14:paraId="49437F9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3D839EC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7A501E0A" w14:textId="77777777">
        <w:tc>
          <w:tcPr>
            <w:tcW w:w="2880" w:type="dxa"/>
            <w:shd w:val="clear" w:color="auto" w:fill="DCE6F1"/>
          </w:tcPr>
          <w:p w14:paraId="2351F68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1A6A47C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LOS Team</w:t>
            </w:r>
          </w:p>
        </w:tc>
      </w:tr>
    </w:tbl>
    <w:p w14:paraId="6E9D5ECA" w14:textId="77777777" w:rsidR="00F34CCE" w:rsidRPr="00252609" w:rsidRDefault="00F34CCE">
      <w:pPr>
        <w:rPr>
          <w:rFonts w:ascii="Arial Nova" w:hAnsi="Arial Nova"/>
        </w:rPr>
      </w:pPr>
    </w:p>
    <w:p w14:paraId="264A60A6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LOS case lifecycle, stage management, document collection, TAT tracking.</w:t>
      </w:r>
    </w:p>
    <w:p w14:paraId="0E6A7E20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26753F7C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applicant_snapshot (JSONB) stores a copy of applicant data at case creation — eliminates runtime cross-service calls.</w:t>
      </w:r>
    </w:p>
    <w:p w14:paraId="7B1131D0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vault_doc_id references document-service by UUID — no FK.</w:t>
      </w:r>
    </w:p>
    <w:p w14:paraId="5DB0FA7D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CaseStageLog is DB-trigger enforced append-only.</w:t>
      </w:r>
    </w:p>
    <w:p w14:paraId="6986660C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Staff user IDs (sales, credit, risk) reference identity-service — plain UUIDs.</w:t>
      </w:r>
    </w:p>
    <w:p w14:paraId="6405D5FD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 xml:space="preserve">Four-eye constraint enforced at application layer: assigned_sales_id </w:t>
      </w:r>
      <w:r w:rsidRPr="00252609">
        <w:rPr>
          <w:rFonts w:ascii="Cambria Math" w:hAnsi="Cambria Math" w:cs="Cambria Math"/>
          <w:sz w:val="21"/>
        </w:rPr>
        <w:t>≠</w:t>
      </w:r>
      <w:r w:rsidRPr="00252609">
        <w:rPr>
          <w:rFonts w:ascii="Arial Nova" w:hAnsi="Arial Nova"/>
          <w:sz w:val="21"/>
        </w:rPr>
        <w:t xml:space="preserve"> assigned_credit_id </w:t>
      </w:r>
      <w:r w:rsidRPr="00252609">
        <w:rPr>
          <w:rFonts w:ascii="Cambria Math" w:hAnsi="Cambria Math" w:cs="Cambria Math"/>
          <w:sz w:val="21"/>
        </w:rPr>
        <w:t>≠</w:t>
      </w:r>
      <w:r w:rsidRPr="00252609">
        <w:rPr>
          <w:rFonts w:ascii="Arial Nova" w:hAnsi="Arial Nova"/>
          <w:sz w:val="21"/>
        </w:rPr>
        <w:t xml:space="preserve"> assigned_risk_id.</w:t>
      </w:r>
    </w:p>
    <w:p w14:paraId="4EEF3FDF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4B723C9B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cases</w:t>
      </w:r>
    </w:p>
    <w:p w14:paraId="788BE40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   UUID        PRIMARY KEY DEFAULT gen_random_uuid()</w:t>
      </w:r>
    </w:p>
    <w:p w14:paraId="29B85CC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case_number            TEXT        NOT NULL UNIQUE</w:t>
      </w:r>
    </w:p>
    <w:p w14:paraId="20CB1B2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Generated: DFL-YYYY-NNNNNN</w:t>
      </w:r>
    </w:p>
    <w:p w14:paraId="2ADE56A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case_type              VARCHAR(30) NOT NULL</w:t>
      </w:r>
    </w:p>
    <w:p w14:paraId="2EAE2AB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applicant_type         VARCHAR(20) NOT NULL</w:t>
      </w:r>
    </w:p>
    <w:p w14:paraId="6AA897B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applicant_id           UUID        NOT NULL</w:t>
      </w:r>
    </w:p>
    <w:p w14:paraId="60D182B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applicant_snapshot     JSONB       NOT NULL</w:t>
      </w:r>
    </w:p>
    <w:p w14:paraId="6090F05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Snapshot of PersonalProfile or BusinessProfile at creation</w:t>
      </w:r>
    </w:p>
    <w:p w14:paraId="3360FA1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assigned_sales_id      UUID</w:t>
      </w:r>
    </w:p>
    <w:p w14:paraId="2A6839C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assigned_credit_id     UUID</w:t>
      </w:r>
    </w:p>
    <w:p w14:paraId="7B7E2C5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assigned_risk_id       UUID</w:t>
      </w:r>
    </w:p>
    <w:p w14:paraId="3277C84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current_stage          VARCHAR(30) NOT NULL DEFAULT 'LEAD'</w:t>
      </w:r>
    </w:p>
    <w:p w14:paraId="384BB23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loan_amount_requested  BIGINT</w:t>
      </w:r>
    </w:p>
    <w:p w14:paraId="4B0016E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loan_amount_sanctioned BIGINT</w:t>
      </w:r>
    </w:p>
    <w:p w14:paraId="5D7BADF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          CHAR(3)     NOT NULL DEFAULT 'INR'</w:t>
      </w:r>
    </w:p>
    <w:p w14:paraId="6CCD442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tenure_months          INT</w:t>
      </w:r>
    </w:p>
    <w:p w14:paraId="19BC763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interest_rate_offered  DECIMAL(6,3)</w:t>
      </w:r>
    </w:p>
    <w:p w14:paraId="6E0F108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tat_start_at           TIMESTAMPTZ</w:t>
      </w:r>
    </w:p>
    <w:p w14:paraId="52FA56B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tat_end_at             TIMESTAMPTZ</w:t>
      </w:r>
    </w:p>
    <w:p w14:paraId="68DCDF7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tat_sla_hours          INT</w:t>
      </w:r>
    </w:p>
    <w:p w14:paraId="7C762BF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tat_breach_flag        BOOLEAN     NOT NULL DEFAULT FALSE</w:t>
      </w:r>
    </w:p>
    <w:p w14:paraId="5C81FBC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ai_risk_flag           VARCHAR(10) DEFAULT 'GREEN'</w:t>
      </w:r>
    </w:p>
    <w:p w14:paraId="01A5A33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priority               VARCHAR(20) NOT NULL DEFAULT 'NORMAL'</w:t>
      </w:r>
    </w:p>
    <w:p w14:paraId="4A725FB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source                 VARCHAR(20) NOT NULL DEFAULT 'SALES'</w:t>
      </w:r>
    </w:p>
    <w:p w14:paraId="20CF1CA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remarks                JSONB</w:t>
      </w:r>
    </w:p>
    <w:p w14:paraId="448A9C1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       TIMESTAMPTZ NOT NULL DEFAULT now()</w:t>
      </w:r>
    </w:p>
    <w:p w14:paraId="1493EAE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updated_at             TIMESTAMPTZ NOT NULL DEFAULT now()</w:t>
      </w:r>
    </w:p>
    <w:p w14:paraId="09A6E4F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closed_at              TIMESTAMPTZ</w:t>
      </w:r>
    </w:p>
    <w:p w14:paraId="62AA19FD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32B3E55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idx_case_applicant ON cases (applicant_id, applicant_type);</w:t>
      </w:r>
    </w:p>
    <w:p w14:paraId="3A71F9B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idx_case_stage     ON cases (current_stage, created_at DESC);</w:t>
      </w:r>
    </w:p>
    <w:p w14:paraId="4184F94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idx_case_sales     ON cases (assigned_sales_id);</w:t>
      </w:r>
    </w:p>
    <w:p w14:paraId="255B196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idx_case_credit    ON cases (assigned_credit_id);</w:t>
      </w:r>
    </w:p>
    <w:p w14:paraId="32EAD97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idx_case_risk      ON cases (assigned_risk_id);</w:t>
      </w:r>
    </w:p>
    <w:p w14:paraId="76A48709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20DD4CF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Four-eye constraint</w:t>
      </w:r>
    </w:p>
    <w:p w14:paraId="64DDB04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ALTER TABLE cases ADD CONSTRAINT chk_four_eye CHECK (</w:t>
      </w:r>
    </w:p>
    <w:p w14:paraId="27C1C31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NOT (assigned_sales_id = assigned_credit_id</w:t>
      </w:r>
    </w:p>
    <w:p w14:paraId="4F65C42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AND assigned_sales_id IS NOT NULL)</w:t>
      </w:r>
    </w:p>
    <w:p w14:paraId="0E242AD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AND</w:t>
      </w:r>
    </w:p>
    <w:p w14:paraId="1C8B9BC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NOT (assigned_sales_id = assigned_risk_id</w:t>
      </w:r>
    </w:p>
    <w:p w14:paraId="32E3BA7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AND assigned_sales_id IS NOT NULL)</w:t>
      </w:r>
    </w:p>
    <w:p w14:paraId="657568A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AND</w:t>
      </w:r>
    </w:p>
    <w:p w14:paraId="643BDCE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NOT (assigned_credit_id = assigned_risk_id</w:t>
      </w:r>
    </w:p>
    <w:p w14:paraId="6797544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AND assigned_credit_id IS NOT NULL)</w:t>
      </w:r>
    </w:p>
    <w:p w14:paraId="3388FC0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);</w:t>
      </w:r>
    </w:p>
    <w:p w14:paraId="2938DF39" w14:textId="77777777" w:rsidR="00F34CCE" w:rsidRPr="00252609" w:rsidRDefault="00F34CCE">
      <w:pPr>
        <w:rPr>
          <w:rFonts w:ascii="Arial Nova" w:hAnsi="Arial Nova"/>
        </w:rPr>
      </w:pPr>
    </w:p>
    <w:p w14:paraId="05D86946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case_stage_logs  -- APPEND-ONLY</w:t>
      </w:r>
    </w:p>
    <w:p w14:paraId="5A4B548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UUID        PRIMARY KEY DEFAULT gen_random_uuid()</w:t>
      </w:r>
    </w:p>
    <w:p w14:paraId="16F7B94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case_id             UUID        NOT NULL REFERENCES cases(id)</w:t>
      </w:r>
    </w:p>
    <w:p w14:paraId="388BD60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from_stage          VARCHAR(30)</w:t>
      </w:r>
    </w:p>
    <w:p w14:paraId="679D857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to_stage            VARCHAR(30) NOT NULL</w:t>
      </w:r>
    </w:p>
    <w:p w14:paraId="2116A47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transitioned_by_id  UUID        NOT NULL</w:t>
      </w:r>
    </w:p>
    <w:p w14:paraId="7CB0287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transitioned_at     TIMESTAMPTZ NOT NULL DEFAULT now()</w:t>
      </w:r>
    </w:p>
    <w:p w14:paraId="0D0D692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time_spent_hours    DECIMAL(8,2)</w:t>
      </w:r>
    </w:p>
    <w:p w14:paraId="5686A8E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reason_code         VARCHAR(40)</w:t>
      </w:r>
    </w:p>
    <w:p w14:paraId="070A42D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notes               TEXT</w:t>
      </w:r>
    </w:p>
    <w:p w14:paraId="2FB3104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sla_breached        BOOLEAN     NOT NULL DEFAULT FALSE</w:t>
      </w:r>
    </w:p>
    <w:p w14:paraId="0384CD17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18BC958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idx_stage_log_case ON case_stage_logs (case_id, transitioned_at);</w:t>
      </w:r>
    </w:p>
    <w:p w14:paraId="15C1B317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430038A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DB trigger to prevent UPDATE/DELETE</w:t>
      </w:r>
    </w:p>
    <w:p w14:paraId="7A8AE49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OR REPLACE FUNCTION prevent_case_stage_log_mutation()</w:t>
      </w:r>
    </w:p>
    <w:p w14:paraId="3D715BD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RETURNS TRIGGER AS $$</w:t>
      </w:r>
    </w:p>
    <w:p w14:paraId="40DD03D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BEGIN</w:t>
      </w:r>
    </w:p>
    <w:p w14:paraId="79EA67C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RAISE EXCEPTION 'case_stage_logs is append-only';</w:t>
      </w:r>
    </w:p>
    <w:p w14:paraId="309B974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END; $$ LANGUAGE plpgsql;</w:t>
      </w:r>
    </w:p>
    <w:p w14:paraId="5C0861BA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489A06F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TRIGGER trg_no_update_stage_log</w:t>
      </w:r>
    </w:p>
    <w:p w14:paraId="580A2F3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BEFORE UPDATE OR DELETE ON case_stage_logs</w:t>
      </w:r>
    </w:p>
    <w:p w14:paraId="19C2F42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FOR EACH ROW EXECUTE FUNCTION prevent_case_stage_log_mutation();</w:t>
      </w:r>
    </w:p>
    <w:p w14:paraId="671D5076" w14:textId="77777777" w:rsidR="00F34CCE" w:rsidRPr="00252609" w:rsidRDefault="00F34CCE">
      <w:pPr>
        <w:rPr>
          <w:rFonts w:ascii="Arial Nova" w:hAnsi="Arial Nova"/>
        </w:rPr>
      </w:pPr>
    </w:p>
    <w:p w14:paraId="6AA4A5F7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case_documents</w:t>
      </w:r>
    </w:p>
    <w:p w14:paraId="497FF28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 UUID        PRIMARY KEY DEFAULT gen_random_uuid()</w:t>
      </w:r>
    </w:p>
    <w:p w14:paraId="4C884AA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case_id              UUID        NOT NULL REFERENCES cases(id)</w:t>
      </w:r>
    </w:p>
    <w:p w14:paraId="23A4130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vault_doc_id         UUID        NOT NULL</w:t>
      </w:r>
    </w:p>
    <w:p w14:paraId="687AB5C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References document-service by UUID — no FK</w:t>
      </w:r>
    </w:p>
    <w:p w14:paraId="469C830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vault_doc_snapshot   JSONB       NOT NULL</w:t>
      </w:r>
    </w:p>
    <w:p w14:paraId="7D5ADD4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{ doc_type, mime_type, file_hash, uploaded_at }</w:t>
      </w:r>
    </w:p>
    <w:p w14:paraId="21E71EA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doc_category         VARCHAR(30) NOT NULL</w:t>
      </w:r>
    </w:p>
    <w:p w14:paraId="3A8F688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doc_type             VARCHAR(40) NOT NULL</w:t>
      </w:r>
    </w:p>
    <w:p w14:paraId="2AAA9D1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requested_by_id      UUID        NOT NULL</w:t>
      </w:r>
    </w:p>
    <w:p w14:paraId="6E58B00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uploaded_by_id       UUID</w:t>
      </w:r>
    </w:p>
    <w:p w14:paraId="5B66CDD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upload_stage         VARCHAR(10) NOT NULL</w:t>
      </w:r>
    </w:p>
    <w:p w14:paraId="11F4B44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verification_status  VARCHAR(25) NOT NULL DEFAULT 'PENDING'</w:t>
      </w:r>
    </w:p>
    <w:p w14:paraId="73B4366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verified_by_id       UUID</w:t>
      </w:r>
    </w:p>
    <w:p w14:paraId="63989D0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verified_by_type     VARCHAR(10)</w:t>
      </w:r>
    </w:p>
    <w:p w14:paraId="70CD26F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ai_extracted_data    JSONB</w:t>
      </w:r>
    </w:p>
    <w:p w14:paraId="095D345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ai_confidence_score  DECIMAL(4,3)</w:t>
      </w:r>
    </w:p>
    <w:p w14:paraId="57ACC5B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anomaly_flags        JSONB</w:t>
      </w:r>
    </w:p>
    <w:p w14:paraId="1A28EEF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is_mandatory         BOOLEAN     NOT NULL DEFAULT TRUE</w:t>
      </w:r>
    </w:p>
    <w:p w14:paraId="2F64678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expiry_date          DATE</w:t>
      </w:r>
    </w:p>
    <w:p w14:paraId="39E3775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uploaded_at          TIMESTAMPTZ</w:t>
      </w:r>
    </w:p>
    <w:p w14:paraId="6664FB6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verified_at          TIMESTAMPTZ</w:t>
      </w:r>
    </w:p>
    <w:p w14:paraId="4B0E4363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7D3C0F0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idx_case_docs ON case_documents (case_id, verification_status);</w:t>
      </w:r>
    </w:p>
    <w:p w14:paraId="041A1049" w14:textId="77777777" w:rsidR="00F34CCE" w:rsidRPr="00252609" w:rsidRDefault="00F34CCE">
      <w:pPr>
        <w:rPr>
          <w:rFonts w:ascii="Arial Nova" w:hAnsi="Arial Nova"/>
        </w:rPr>
      </w:pPr>
    </w:p>
    <w:p w14:paraId="76EF7A96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document_checklists</w:t>
      </w:r>
    </w:p>
    <w:p w14:paraId="5C3EC3E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UUID        PRIMARY KEY DEFAULT gen_random_uuid()</w:t>
      </w:r>
    </w:p>
    <w:p w14:paraId="6EEF499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product_type    VARCHAR(30) NOT NULL</w:t>
      </w:r>
    </w:p>
    <w:p w14:paraId="6CE8092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applicant_type  VARCHAR(20) NOT NULL</w:t>
      </w:r>
    </w:p>
    <w:p w14:paraId="1CB4774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version         VARCHAR(10) NOT NULL</w:t>
      </w:r>
    </w:p>
    <w:p w14:paraId="5250FC1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is_active       BOOLEAN     NOT NULL DEFAULT TRUE</w:t>
      </w:r>
    </w:p>
    <w:p w14:paraId="07E2FC2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TIMESTAMPTZ NOT NULL DEFAULT now()</w:t>
      </w:r>
    </w:p>
    <w:p w14:paraId="29EF63AB" w14:textId="77777777" w:rsidR="00F34CCE" w:rsidRPr="00252609" w:rsidRDefault="00F34CCE">
      <w:pPr>
        <w:rPr>
          <w:rFonts w:ascii="Arial Nova" w:hAnsi="Arial Nova"/>
        </w:rPr>
      </w:pPr>
    </w:p>
    <w:p w14:paraId="5FCF5D41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checklist_items</w:t>
      </w:r>
    </w:p>
    <w:p w14:paraId="3139610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UUID        PRIMARY KEY DEFAULT gen_random_uuid()</w:t>
      </w:r>
    </w:p>
    <w:p w14:paraId="014D12C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checklist_id    UUID        NOT NULL REFERENCES document_checklists(id)</w:t>
      </w:r>
    </w:p>
    <w:p w14:paraId="04D63B1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doc_type        VARCHAR(40) NOT NULL</w:t>
      </w:r>
    </w:p>
    <w:p w14:paraId="29A53F7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is_mandatory    BOOLEAN     NOT NULL DEFAULT TRUE</w:t>
      </w:r>
    </w:p>
    <w:p w14:paraId="43817FD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stage           VARCHAR(10) NOT NULL</w:t>
      </w:r>
    </w:p>
    <w:p w14:paraId="5A1295C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description     TEXT</w:t>
      </w:r>
    </w:p>
    <w:p w14:paraId="1609426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help_text       TEXT</w:t>
      </w:r>
    </w:p>
    <w:p w14:paraId="7C44F8A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validation_rules JSONB</w:t>
      </w:r>
    </w:p>
    <w:p w14:paraId="7D030D7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display_order   INT         NOT NULL DEFAULT 0</w:t>
      </w:r>
    </w:p>
    <w:p w14:paraId="79281ABE" w14:textId="77777777" w:rsidR="00F34CCE" w:rsidRPr="00252609" w:rsidRDefault="00F34CCE">
      <w:pPr>
        <w:rPr>
          <w:rFonts w:ascii="Arial Nova" w:hAnsi="Arial Nova"/>
        </w:rPr>
      </w:pPr>
    </w:p>
    <w:p w14:paraId="1296D1C1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tat_trackers</w:t>
      </w:r>
    </w:p>
    <w:p w14:paraId="3EF98DC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  UUID        PRIMARY KEY DEFAULT gen_random_uuid()</w:t>
      </w:r>
    </w:p>
    <w:p w14:paraId="06C14C7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case_id               UUID        NOT NULL UNIQUE REFERENCES cases(id)</w:t>
      </w:r>
    </w:p>
    <w:p w14:paraId="409F08A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product_sla_hours     INT         NOT NULL</w:t>
      </w:r>
    </w:p>
    <w:p w14:paraId="301CF5C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stage_timings         JSONB       NOT NULL DEFAULT '[]'</w:t>
      </w:r>
    </w:p>
    <w:p w14:paraId="620E4CE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total_elapsed_hours   DECIMAL(8,2)</w:t>
      </w:r>
    </w:p>
    <w:p w14:paraId="59A82F4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sla_remaining_hours   DECIMAL(8,2)</w:t>
      </w:r>
    </w:p>
    <w:p w14:paraId="242B757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bottleneck_stage      VARCHAR(30)</w:t>
      </w:r>
    </w:p>
    <w:p w14:paraId="32461D9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tat_status            VARCHAR(15) NOT NULL DEFAULT 'ON_TRACK'</w:t>
      </w:r>
    </w:p>
    <w:p w14:paraId="46E8F42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predicted_completion_at TIMESTAMPTZ</w:t>
      </w:r>
    </w:p>
    <w:p w14:paraId="71EB6A0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escalation_triggered  BOOLEAN     NOT NULL DEFAULT FALSE</w:t>
      </w:r>
    </w:p>
    <w:p w14:paraId="6F4ED9D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escalated_to_id       UUID</w:t>
      </w:r>
    </w:p>
    <w:p w14:paraId="3F08FF5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last_updated_at       TIMESTAMPTZ NOT NULL DEFAULT now()</w:t>
      </w:r>
    </w:p>
    <w:p w14:paraId="5737FFB9" w14:textId="77777777" w:rsidR="00F34CCE" w:rsidRPr="00252609" w:rsidRDefault="00F34CCE">
      <w:pPr>
        <w:rPr>
          <w:rFonts w:ascii="Arial Nova" w:hAnsi="Arial Nova"/>
        </w:rPr>
      </w:pPr>
    </w:p>
    <w:p w14:paraId="1A5A3D9E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lastRenderedPageBreak/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3"/>
        <w:gridCol w:w="5209"/>
      </w:tblGrid>
      <w:tr w:rsidR="00F34CCE" w:rsidRPr="00252609" w14:paraId="3D294E50" w14:textId="77777777">
        <w:tc>
          <w:tcPr>
            <w:tcW w:w="4320" w:type="dxa"/>
            <w:shd w:val="clear" w:color="auto" w:fill="27AE60"/>
          </w:tcPr>
          <w:p w14:paraId="12FA8EF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314B9F4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3DF7DF18" w14:textId="77777777">
        <w:tc>
          <w:tcPr>
            <w:tcW w:w="4320" w:type="dxa"/>
            <w:shd w:val="clear" w:color="auto" w:fill="FFFFFF"/>
          </w:tcPr>
          <w:p w14:paraId="74AE3AC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case.created</w:t>
            </w:r>
          </w:p>
        </w:tc>
        <w:tc>
          <w:tcPr>
            <w:tcW w:w="5760" w:type="dxa"/>
            <w:shd w:val="clear" w:color="auto" w:fill="FFFFFF"/>
          </w:tcPr>
          <w:p w14:paraId="5B1133A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type, applicant_id, applicant_type, created_at }</w:t>
            </w:r>
          </w:p>
        </w:tc>
      </w:tr>
      <w:tr w:rsidR="00F34CCE" w:rsidRPr="00252609" w14:paraId="4CC9D4C1" w14:textId="77777777">
        <w:tc>
          <w:tcPr>
            <w:tcW w:w="4320" w:type="dxa"/>
            <w:shd w:val="clear" w:color="auto" w:fill="DCE6F1"/>
          </w:tcPr>
          <w:p w14:paraId="6936697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case.stage.advanced</w:t>
            </w:r>
          </w:p>
        </w:tc>
        <w:tc>
          <w:tcPr>
            <w:tcW w:w="5760" w:type="dxa"/>
            <w:shd w:val="clear" w:color="auto" w:fill="DCE6F1"/>
          </w:tcPr>
          <w:p w14:paraId="6779F57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from_stage, to_stage, by_user_id, at }</w:t>
            </w:r>
          </w:p>
        </w:tc>
      </w:tr>
      <w:tr w:rsidR="00F34CCE" w:rsidRPr="00252609" w14:paraId="70FDBA9A" w14:textId="77777777">
        <w:tc>
          <w:tcPr>
            <w:tcW w:w="4320" w:type="dxa"/>
            <w:shd w:val="clear" w:color="auto" w:fill="FFFFFF"/>
          </w:tcPr>
          <w:p w14:paraId="75F3CEB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case.document.uploaded</w:t>
            </w:r>
          </w:p>
        </w:tc>
        <w:tc>
          <w:tcPr>
            <w:tcW w:w="5760" w:type="dxa"/>
            <w:shd w:val="clear" w:color="auto" w:fill="FFFFFF"/>
          </w:tcPr>
          <w:p w14:paraId="254F5F0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doc_id, doc_type, stage }</w:t>
            </w:r>
          </w:p>
        </w:tc>
      </w:tr>
      <w:tr w:rsidR="00F34CCE" w:rsidRPr="00252609" w14:paraId="7064360D" w14:textId="77777777">
        <w:tc>
          <w:tcPr>
            <w:tcW w:w="4320" w:type="dxa"/>
            <w:shd w:val="clear" w:color="auto" w:fill="DCE6F1"/>
          </w:tcPr>
          <w:p w14:paraId="50EC9A1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case.document.verified</w:t>
            </w:r>
          </w:p>
        </w:tc>
        <w:tc>
          <w:tcPr>
            <w:tcW w:w="5760" w:type="dxa"/>
            <w:shd w:val="clear" w:color="auto" w:fill="DCE6F1"/>
          </w:tcPr>
          <w:p w14:paraId="1FE0067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doc_id, verified_at }</w:t>
            </w:r>
          </w:p>
        </w:tc>
      </w:tr>
      <w:tr w:rsidR="00F34CCE" w:rsidRPr="00252609" w14:paraId="2B3E28DC" w14:textId="77777777">
        <w:tc>
          <w:tcPr>
            <w:tcW w:w="4320" w:type="dxa"/>
            <w:shd w:val="clear" w:color="auto" w:fill="FFFFFF"/>
          </w:tcPr>
          <w:p w14:paraId="4F7A8D7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case.tat.breached</w:t>
            </w:r>
          </w:p>
        </w:tc>
        <w:tc>
          <w:tcPr>
            <w:tcW w:w="5760" w:type="dxa"/>
            <w:shd w:val="clear" w:color="auto" w:fill="FFFFFF"/>
          </w:tcPr>
          <w:p w14:paraId="2B926BC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stage, sla_hours, elapsed_hours }</w:t>
            </w:r>
          </w:p>
        </w:tc>
      </w:tr>
      <w:tr w:rsidR="00F34CCE" w:rsidRPr="00252609" w14:paraId="2698FE17" w14:textId="77777777">
        <w:tc>
          <w:tcPr>
            <w:tcW w:w="4320" w:type="dxa"/>
            <w:shd w:val="clear" w:color="auto" w:fill="DCE6F1"/>
          </w:tcPr>
          <w:p w14:paraId="0AB238C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case.tat.at_risk</w:t>
            </w:r>
          </w:p>
        </w:tc>
        <w:tc>
          <w:tcPr>
            <w:tcW w:w="5760" w:type="dxa"/>
            <w:shd w:val="clear" w:color="auto" w:fill="DCE6F1"/>
          </w:tcPr>
          <w:p w14:paraId="7239986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sla_remaining_hours }</w:t>
            </w:r>
          </w:p>
        </w:tc>
      </w:tr>
      <w:tr w:rsidR="00F34CCE" w:rsidRPr="00252609" w14:paraId="4271AD97" w14:textId="77777777">
        <w:tc>
          <w:tcPr>
            <w:tcW w:w="4320" w:type="dxa"/>
            <w:shd w:val="clear" w:color="auto" w:fill="FFFFFF"/>
          </w:tcPr>
          <w:p w14:paraId="56587B4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case.closed</w:t>
            </w:r>
          </w:p>
        </w:tc>
        <w:tc>
          <w:tcPr>
            <w:tcW w:w="5760" w:type="dxa"/>
            <w:shd w:val="clear" w:color="auto" w:fill="FFFFFF"/>
          </w:tcPr>
          <w:p w14:paraId="1B7DC16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decision, closed_at }</w:t>
            </w:r>
          </w:p>
        </w:tc>
      </w:tr>
    </w:tbl>
    <w:p w14:paraId="1E1D4888" w14:textId="77777777" w:rsidR="00F34CCE" w:rsidRPr="00252609" w:rsidRDefault="00F34CCE">
      <w:pPr>
        <w:rPr>
          <w:rFonts w:ascii="Arial Nova" w:hAnsi="Arial Nova"/>
        </w:rPr>
      </w:pPr>
    </w:p>
    <w:p w14:paraId="6474589B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Consumed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9"/>
        <w:gridCol w:w="5193"/>
      </w:tblGrid>
      <w:tr w:rsidR="00F34CCE" w:rsidRPr="00252609" w14:paraId="2694E70A" w14:textId="77777777">
        <w:tc>
          <w:tcPr>
            <w:tcW w:w="4320" w:type="dxa"/>
            <w:shd w:val="clear" w:color="auto" w:fill="E67E22"/>
          </w:tcPr>
          <w:p w14:paraId="5E780BE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E67E22"/>
          </w:tcPr>
          <w:p w14:paraId="3E6E3FD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Action Taken</w:t>
            </w:r>
          </w:p>
        </w:tc>
      </w:tr>
      <w:tr w:rsidR="00F34CCE" w:rsidRPr="00252609" w14:paraId="0A0C5378" w14:textId="77777777">
        <w:tc>
          <w:tcPr>
            <w:tcW w:w="4320" w:type="dxa"/>
            <w:shd w:val="clear" w:color="auto" w:fill="FFFFFF"/>
          </w:tcPr>
          <w:p w14:paraId="397037B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scoring.score.computed</w:t>
            </w:r>
          </w:p>
        </w:tc>
        <w:tc>
          <w:tcPr>
            <w:tcW w:w="5760" w:type="dxa"/>
            <w:shd w:val="clear" w:color="auto" w:fill="FFFFFF"/>
          </w:tcPr>
          <w:p w14:paraId="2116FD9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Update ai_risk_flag on case</w:t>
            </w:r>
          </w:p>
        </w:tc>
      </w:tr>
      <w:tr w:rsidR="00F34CCE" w:rsidRPr="00252609" w14:paraId="2BE9C6EE" w14:textId="77777777">
        <w:tc>
          <w:tcPr>
            <w:tcW w:w="4320" w:type="dxa"/>
            <w:shd w:val="clear" w:color="auto" w:fill="DCE6F1"/>
          </w:tcPr>
          <w:p w14:paraId="15EAD77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ai.recommendation.ready</w:t>
            </w:r>
          </w:p>
        </w:tc>
        <w:tc>
          <w:tcPr>
            <w:tcW w:w="5760" w:type="dxa"/>
            <w:shd w:val="clear" w:color="auto" w:fill="DCE6F1"/>
          </w:tcPr>
          <w:p w14:paraId="6D59DFC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Update ai_risk_flag, store recommendation ref</w:t>
            </w:r>
          </w:p>
        </w:tc>
      </w:tr>
      <w:tr w:rsidR="00F34CCE" w:rsidRPr="00252609" w14:paraId="0ECC52E5" w14:textId="77777777">
        <w:tc>
          <w:tcPr>
            <w:tcW w:w="4320" w:type="dxa"/>
            <w:shd w:val="clear" w:color="auto" w:fill="FFFFFF"/>
          </w:tcPr>
          <w:p w14:paraId="42816DC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risk.decision.recorded</w:t>
            </w:r>
          </w:p>
        </w:tc>
        <w:tc>
          <w:tcPr>
            <w:tcW w:w="5760" w:type="dxa"/>
            <w:shd w:val="clear" w:color="auto" w:fill="FFFFFF"/>
          </w:tcPr>
          <w:p w14:paraId="7A5E4D6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Advance stage to SANCTIONED or REJECTED</w:t>
            </w:r>
          </w:p>
        </w:tc>
      </w:tr>
    </w:tbl>
    <w:p w14:paraId="4F94D303" w14:textId="77777777" w:rsidR="00F34CCE" w:rsidRPr="00252609" w:rsidRDefault="00F34CCE">
      <w:pPr>
        <w:rPr>
          <w:rFonts w:ascii="Arial Nova" w:hAnsi="Arial Nova"/>
        </w:rPr>
      </w:pPr>
    </w:p>
    <w:p w14:paraId="1B70004B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32C80DCC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17. Service: underwriting-service</w:t>
      </w:r>
    </w:p>
    <w:p w14:paraId="3FC608B3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4"/>
        <w:gridCol w:w="6568"/>
      </w:tblGrid>
      <w:tr w:rsidR="00F34CCE" w:rsidRPr="00252609" w14:paraId="5ED0AFE7" w14:textId="77777777">
        <w:tc>
          <w:tcPr>
            <w:tcW w:w="2880" w:type="dxa"/>
            <w:shd w:val="clear" w:color="auto" w:fill="2E4057"/>
          </w:tcPr>
          <w:p w14:paraId="2B48A0B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1C4A05E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78E219BE" w14:textId="77777777">
        <w:tc>
          <w:tcPr>
            <w:tcW w:w="2880" w:type="dxa"/>
            <w:shd w:val="clear" w:color="auto" w:fill="FFFFFF"/>
          </w:tcPr>
          <w:p w14:paraId="06F913F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1C80163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underwriting-service</w:t>
            </w:r>
          </w:p>
        </w:tc>
      </w:tr>
      <w:tr w:rsidR="00F34CCE" w:rsidRPr="00252609" w14:paraId="10D267F9" w14:textId="77777777">
        <w:tc>
          <w:tcPr>
            <w:tcW w:w="2880" w:type="dxa"/>
            <w:shd w:val="clear" w:color="auto" w:fill="DCE6F1"/>
          </w:tcPr>
          <w:p w14:paraId="15028A5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1D819F8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db_underwriting</w:t>
            </w:r>
          </w:p>
        </w:tc>
      </w:tr>
      <w:tr w:rsidR="00F34CCE" w:rsidRPr="00252609" w14:paraId="687378EF" w14:textId="77777777">
        <w:tc>
          <w:tcPr>
            <w:tcW w:w="2880" w:type="dxa"/>
            <w:shd w:val="clear" w:color="auto" w:fill="FFFFFF"/>
          </w:tcPr>
          <w:p w14:paraId="72EB721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4D84531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1D022657" w14:textId="77777777">
        <w:tc>
          <w:tcPr>
            <w:tcW w:w="2880" w:type="dxa"/>
            <w:shd w:val="clear" w:color="auto" w:fill="DCE6F1"/>
          </w:tcPr>
          <w:p w14:paraId="30F346C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7FEF5E5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Credit Team</w:t>
            </w:r>
          </w:p>
        </w:tc>
      </w:tr>
    </w:tbl>
    <w:p w14:paraId="76859412" w14:textId="77777777" w:rsidR="00F34CCE" w:rsidRPr="00252609" w:rsidRDefault="00F34CCE">
      <w:pPr>
        <w:rPr>
          <w:rFonts w:ascii="Arial Nova" w:hAnsi="Arial Nova"/>
        </w:rPr>
      </w:pPr>
    </w:p>
    <w:p w14:paraId="7D8E66C7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Underwriting case management, income assessment, financial ratio computation.</w:t>
      </w:r>
    </w:p>
    <w:p w14:paraId="5B09E464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258BB329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case_id, banking_analysis_id, gst_analysis_id are UUID references — no cross-service FKs.</w:t>
      </w:r>
    </w:p>
    <w:p w14:paraId="7B64F5C5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Consumes BankingAnalysisComplete and GSTAnalysisComplete events to auto-populate.</w:t>
      </w:r>
    </w:p>
    <w:p w14:paraId="6B358A83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Ratios computed by the service layer — stored as computed columns for reporting.</w:t>
      </w:r>
    </w:p>
    <w:p w14:paraId="000FBEDA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77195D06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underwriting_cases</w:t>
      </w:r>
    </w:p>
    <w:p w14:paraId="2312B95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     UUID         PRIMARY KEY DEFAULT gen_random_uuid()</w:t>
      </w:r>
    </w:p>
    <w:p w14:paraId="205D70D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case_id                  UUID         NOT NULL UNIQUE</w:t>
      </w:r>
    </w:p>
    <w:p w14:paraId="3BBF867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underwriter_id           UUID         NOT NULL</w:t>
      </w:r>
    </w:p>
    <w:p w14:paraId="3D96FF5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income_assessment_id     UUID         REFERENCES income_assessments(id)</w:t>
      </w:r>
    </w:p>
    <w:p w14:paraId="64CF751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banking_analysis_id      UUID</w:t>
      </w:r>
    </w:p>
    <w:p w14:paraId="05CBD93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gst_analysis_id          UUID</w:t>
      </w:r>
    </w:p>
    <w:p w14:paraId="7857B42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bureau_credit_profile_id UUID</w:t>
      </w:r>
    </w:p>
    <w:p w14:paraId="57A6C1A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dscr                     DECIMAL(8,4)</w:t>
      </w:r>
    </w:p>
    <w:p w14:paraId="335F6E1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ltv                      DECIMAL(8,4)</w:t>
      </w:r>
    </w:p>
    <w:p w14:paraId="6F0F6D6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foir                     DECIMAL(8,4)</w:t>
      </w:r>
    </w:p>
    <w:p w14:paraId="3DE5DF3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turnover_multiple        DECIMAL(8,4)</w:t>
      </w:r>
    </w:p>
    <w:p w14:paraId="36B11B1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leverage_ratio           DECIMAL(8,4)</w:t>
      </w:r>
    </w:p>
    <w:p w14:paraId="436A3B7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current_ratio            DECIMAL(8,4)</w:t>
      </w:r>
    </w:p>
    <w:p w14:paraId="5D774D5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emi_to_income_ratio      DECIMAL(8,4)</w:t>
      </w:r>
    </w:p>
    <w:p w14:paraId="44DE128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recommended_amount       BIGINT</w:t>
      </w:r>
    </w:p>
    <w:p w14:paraId="16790F9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recommended_tenure       INT</w:t>
      </w:r>
    </w:p>
    <w:p w14:paraId="3D590D0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recommended_rate         DECIMAL(6,3)</w:t>
      </w:r>
    </w:p>
    <w:p w14:paraId="1C56476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            CHAR(3)      NOT NULL DEFAULT 'INR'</w:t>
      </w:r>
    </w:p>
    <w:p w14:paraId="34FCE25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collateral_requirement   BOOLEAN      NOT NULL DEFAULT FALSE</w:t>
      </w:r>
    </w:p>
    <w:p w14:paraId="648369A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collateral_details       JSONB</w:t>
      </w:r>
    </w:p>
    <w:p w14:paraId="207A4F1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underwriter_notes        TEXT</w:t>
      </w:r>
    </w:p>
    <w:p w14:paraId="0F3A04F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exception_flags          JSONB</w:t>
      </w:r>
    </w:p>
    <w:p w14:paraId="3FDE6EF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submitted_at             TIMESTAMPTZ</w:t>
      </w:r>
    </w:p>
    <w:p w14:paraId="5354131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         TIMESTAMPTZ  NOT NULL DEFAULT now()</w:t>
      </w:r>
    </w:p>
    <w:p w14:paraId="5B6DEC0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updated_at               TIMESTAMPTZ  NOT NULL DEFAULT now()</w:t>
      </w:r>
    </w:p>
    <w:p w14:paraId="230537CB" w14:textId="77777777" w:rsidR="00F34CCE" w:rsidRPr="00252609" w:rsidRDefault="00F34CCE">
      <w:pPr>
        <w:rPr>
          <w:rFonts w:ascii="Arial Nova" w:hAnsi="Arial Nova"/>
        </w:rPr>
      </w:pPr>
    </w:p>
    <w:p w14:paraId="1A3A1966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income_assessments</w:t>
      </w:r>
    </w:p>
    <w:p w14:paraId="41ED2FC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        UUID         PRIMARY KEY DEFAULT gen_random_uuid()</w:t>
      </w:r>
    </w:p>
    <w:p w14:paraId="434FABD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case_id                     UUID         NOT NULL</w:t>
      </w:r>
    </w:p>
    <w:p w14:paraId="627FD47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assessment_type             VARCHAR(20)  NOT NULL</w:t>
      </w:r>
    </w:p>
    <w:p w14:paraId="5D07652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gross_monthly_salary        BIGINT</w:t>
      </w:r>
    </w:p>
    <w:p w14:paraId="7FC137C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net_take_home               BIGINT</w:t>
      </w:r>
    </w:p>
    <w:p w14:paraId="3286A61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employer_stability_score    DECIMAL(5,2)</w:t>
      </w:r>
    </w:p>
    <w:p w14:paraId="729F7D1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vintage_with_employer_months INT</w:t>
      </w:r>
    </w:p>
    <w:p w14:paraId="6B8E3A3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avg_monthly_turnover        BIGINT</w:t>
      </w:r>
    </w:p>
    <w:p w14:paraId="4A5D053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gst_declared_turnover       BIGINT</w:t>
      </w:r>
    </w:p>
    <w:p w14:paraId="6D9DB45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itr_declared_income         BIGINT</w:t>
      </w:r>
    </w:p>
    <w:p w14:paraId="561D6C7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banking_derived_income      BIGINT</w:t>
      </w:r>
    </w:p>
    <w:p w14:paraId="41D7D87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income_variance_flag        BOOLEAN      NOT NULL DEFAULT FALSE</w:t>
      </w:r>
    </w:p>
    <w:p w14:paraId="1097498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adjusted_income             BIGINT</w:t>
      </w:r>
    </w:p>
    <w:p w14:paraId="16EBCDA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               CHAR(3)      NOT NULL DEFAULT 'INR'</w:t>
      </w:r>
    </w:p>
    <w:p w14:paraId="6F3C655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income_source_breakdown     JSONB</w:t>
      </w:r>
    </w:p>
    <w:p w14:paraId="7B07A75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            TIMESTAMPTZ  NOT NULL DEFAULT now()</w:t>
      </w:r>
    </w:p>
    <w:p w14:paraId="6FACC458" w14:textId="77777777" w:rsidR="00F34CCE" w:rsidRPr="00252609" w:rsidRDefault="00F34CCE">
      <w:pPr>
        <w:rPr>
          <w:rFonts w:ascii="Arial Nova" w:hAnsi="Arial Nova"/>
        </w:rPr>
      </w:pPr>
    </w:p>
    <w:p w14:paraId="51F56645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2"/>
        <w:gridCol w:w="5180"/>
      </w:tblGrid>
      <w:tr w:rsidR="00F34CCE" w:rsidRPr="00252609" w14:paraId="111DC008" w14:textId="77777777">
        <w:tc>
          <w:tcPr>
            <w:tcW w:w="4320" w:type="dxa"/>
            <w:shd w:val="clear" w:color="auto" w:fill="27AE60"/>
          </w:tcPr>
          <w:p w14:paraId="4E613A1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02FF243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6B275011" w14:textId="77777777">
        <w:tc>
          <w:tcPr>
            <w:tcW w:w="4320" w:type="dxa"/>
            <w:shd w:val="clear" w:color="auto" w:fill="FFFFFF"/>
          </w:tcPr>
          <w:p w14:paraId="3D5CA92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underwriting.submitted</w:t>
            </w:r>
          </w:p>
        </w:tc>
        <w:tc>
          <w:tcPr>
            <w:tcW w:w="5760" w:type="dxa"/>
            <w:shd w:val="clear" w:color="auto" w:fill="FFFFFF"/>
          </w:tcPr>
          <w:p w14:paraId="26D2417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underwriting_id, recommended_amount, ratios }</w:t>
            </w:r>
          </w:p>
        </w:tc>
      </w:tr>
      <w:tr w:rsidR="00F34CCE" w:rsidRPr="00252609" w14:paraId="1897E78E" w14:textId="77777777">
        <w:tc>
          <w:tcPr>
            <w:tcW w:w="4320" w:type="dxa"/>
            <w:shd w:val="clear" w:color="auto" w:fill="DCE6F1"/>
          </w:tcPr>
          <w:p w14:paraId="5E379F7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underwriting.exception_raised</w:t>
            </w:r>
          </w:p>
        </w:tc>
        <w:tc>
          <w:tcPr>
            <w:tcW w:w="5760" w:type="dxa"/>
            <w:shd w:val="clear" w:color="auto" w:fill="DCE6F1"/>
          </w:tcPr>
          <w:p w14:paraId="16ECE19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flags }</w:t>
            </w:r>
          </w:p>
        </w:tc>
      </w:tr>
    </w:tbl>
    <w:p w14:paraId="169AE9D0" w14:textId="77777777" w:rsidR="00F34CCE" w:rsidRPr="00252609" w:rsidRDefault="00F34CCE">
      <w:pPr>
        <w:rPr>
          <w:rFonts w:ascii="Arial Nova" w:hAnsi="Arial Nova"/>
        </w:rPr>
      </w:pPr>
    </w:p>
    <w:p w14:paraId="50087F04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Consumed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4"/>
        <w:gridCol w:w="5198"/>
      </w:tblGrid>
      <w:tr w:rsidR="00F34CCE" w:rsidRPr="00252609" w14:paraId="7CC4A25B" w14:textId="77777777">
        <w:tc>
          <w:tcPr>
            <w:tcW w:w="4320" w:type="dxa"/>
            <w:shd w:val="clear" w:color="auto" w:fill="E67E22"/>
          </w:tcPr>
          <w:p w14:paraId="70FDADF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E67E22"/>
          </w:tcPr>
          <w:p w14:paraId="4F07E40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Action Taken</w:t>
            </w:r>
          </w:p>
        </w:tc>
      </w:tr>
      <w:tr w:rsidR="00F34CCE" w:rsidRPr="00252609" w14:paraId="49522305" w14:textId="77777777">
        <w:tc>
          <w:tcPr>
            <w:tcW w:w="4320" w:type="dxa"/>
            <w:shd w:val="clear" w:color="auto" w:fill="FFFFFF"/>
          </w:tcPr>
          <w:p w14:paraId="1E9582E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banking.analysis.complete</w:t>
            </w:r>
          </w:p>
        </w:tc>
        <w:tc>
          <w:tcPr>
            <w:tcW w:w="5760" w:type="dxa"/>
            <w:shd w:val="clear" w:color="auto" w:fill="FFFFFF"/>
          </w:tcPr>
          <w:p w14:paraId="68CADB7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Auto-populate banking_analysis_id on underwriting_cases</w:t>
            </w:r>
          </w:p>
        </w:tc>
      </w:tr>
      <w:tr w:rsidR="00F34CCE" w:rsidRPr="00252609" w14:paraId="5F7F68C0" w14:textId="77777777">
        <w:tc>
          <w:tcPr>
            <w:tcW w:w="4320" w:type="dxa"/>
            <w:shd w:val="clear" w:color="auto" w:fill="DCE6F1"/>
          </w:tcPr>
          <w:p w14:paraId="6F1658E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gst.analysis.complete</w:t>
            </w:r>
          </w:p>
        </w:tc>
        <w:tc>
          <w:tcPr>
            <w:tcW w:w="5760" w:type="dxa"/>
            <w:shd w:val="clear" w:color="auto" w:fill="DCE6F1"/>
          </w:tcPr>
          <w:p w14:paraId="475D407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Auto-populate gst_analysis_id on underwriting_cases</w:t>
            </w:r>
          </w:p>
        </w:tc>
      </w:tr>
      <w:tr w:rsidR="00F34CCE" w:rsidRPr="00252609" w14:paraId="2E60C03F" w14:textId="77777777">
        <w:tc>
          <w:tcPr>
            <w:tcW w:w="4320" w:type="dxa"/>
            <w:shd w:val="clear" w:color="auto" w:fill="FFFFFF"/>
          </w:tcPr>
          <w:p w14:paraId="35E2853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case.created</w:t>
            </w:r>
          </w:p>
        </w:tc>
        <w:tc>
          <w:tcPr>
            <w:tcW w:w="5760" w:type="dxa"/>
            <w:shd w:val="clear" w:color="auto" w:fill="FFFFFF"/>
          </w:tcPr>
          <w:p w14:paraId="4E1C4A7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Create empty underwriting_case shell</w:t>
            </w:r>
          </w:p>
        </w:tc>
      </w:tr>
    </w:tbl>
    <w:p w14:paraId="50BBF9A4" w14:textId="77777777" w:rsidR="00F34CCE" w:rsidRPr="00252609" w:rsidRDefault="00F34CCE">
      <w:pPr>
        <w:rPr>
          <w:rFonts w:ascii="Arial Nova" w:hAnsi="Arial Nova"/>
        </w:rPr>
      </w:pPr>
    </w:p>
    <w:p w14:paraId="5664F0BA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7973FBD7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18. Service: risk-service</w:t>
      </w:r>
    </w:p>
    <w:p w14:paraId="71915300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6559"/>
      </w:tblGrid>
      <w:tr w:rsidR="00F34CCE" w:rsidRPr="00252609" w14:paraId="0310F125" w14:textId="77777777">
        <w:tc>
          <w:tcPr>
            <w:tcW w:w="2880" w:type="dxa"/>
            <w:shd w:val="clear" w:color="auto" w:fill="2E4057"/>
          </w:tcPr>
          <w:p w14:paraId="6F2A166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3CAAE49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45F723AD" w14:textId="77777777">
        <w:tc>
          <w:tcPr>
            <w:tcW w:w="2880" w:type="dxa"/>
            <w:shd w:val="clear" w:color="auto" w:fill="FFFFFF"/>
          </w:tcPr>
          <w:p w14:paraId="3BFFBBF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5CDA839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risk-service</w:t>
            </w:r>
          </w:p>
        </w:tc>
      </w:tr>
      <w:tr w:rsidR="00F34CCE" w:rsidRPr="00252609" w14:paraId="3F14D4BE" w14:textId="77777777">
        <w:tc>
          <w:tcPr>
            <w:tcW w:w="2880" w:type="dxa"/>
            <w:shd w:val="clear" w:color="auto" w:fill="DCE6F1"/>
          </w:tcPr>
          <w:p w14:paraId="35208C4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3CB3216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db_risk</w:t>
            </w:r>
          </w:p>
        </w:tc>
      </w:tr>
      <w:tr w:rsidR="00F34CCE" w:rsidRPr="00252609" w14:paraId="2C4287B3" w14:textId="77777777">
        <w:tc>
          <w:tcPr>
            <w:tcW w:w="2880" w:type="dxa"/>
            <w:shd w:val="clear" w:color="auto" w:fill="FFFFFF"/>
          </w:tcPr>
          <w:p w14:paraId="1D32479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2CF0C85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52795AB0" w14:textId="77777777">
        <w:tc>
          <w:tcPr>
            <w:tcW w:w="2880" w:type="dxa"/>
            <w:shd w:val="clear" w:color="auto" w:fill="DCE6F1"/>
          </w:tcPr>
          <w:p w14:paraId="0F5CAC8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715484D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 Team</w:t>
            </w:r>
          </w:p>
        </w:tc>
      </w:tr>
    </w:tbl>
    <w:p w14:paraId="1498F479" w14:textId="77777777" w:rsidR="00F34CCE" w:rsidRPr="00252609" w:rsidRDefault="00F34CCE">
      <w:pPr>
        <w:rPr>
          <w:rFonts w:ascii="Arial Nova" w:hAnsi="Arial Nova"/>
        </w:rPr>
      </w:pPr>
    </w:p>
    <w:p w14:paraId="4AE773F6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Risk assessment, configurable risk policies, rule engine with HARD and SOFT rules.</w:t>
      </w:r>
    </w:p>
    <w:p w14:paraId="2C589270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5CF6A602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case_id is UUID reference — no FK to case-service DB.</w:t>
      </w:r>
    </w:p>
    <w:p w14:paraId="7D4B73F6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RiskPolicy rules stored as JSONB DSL — evaluated by service layer rule engine.</w:t>
      </w:r>
    </w:p>
    <w:p w14:paraId="52ACB162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HARD rules trigger automatic rejection with no override path — enforced at service layer.</w:t>
      </w:r>
    </w:p>
    <w:p w14:paraId="461DD0BF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risk_officer_id references identity-service — plain UUID.</w:t>
      </w:r>
    </w:p>
    <w:p w14:paraId="00DE088E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60FAE8E8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risk_policies</w:t>
      </w:r>
    </w:p>
    <w:p w14:paraId="14C5E46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UUID        PRIMARY KEY DEFAULT gen_random_uuid()</w:t>
      </w:r>
    </w:p>
    <w:p w14:paraId="06D7F36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name            TEXT        NOT NULL</w:t>
      </w:r>
    </w:p>
    <w:p w14:paraId="25A066F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version         VARCHAR(20) NOT NULL</w:t>
      </w:r>
    </w:p>
    <w:p w14:paraId="159A06D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product_type    VARCHAR(30) NOT NULL</w:t>
      </w:r>
    </w:p>
    <w:p w14:paraId="51043C8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applicant_type  VARCHAR(20) NOT NULL</w:t>
      </w:r>
    </w:p>
    <w:p w14:paraId="2A93785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is_active       BOOLEAN     NOT NULL DEFAULT FALSE</w:t>
      </w:r>
    </w:p>
    <w:p w14:paraId="767B6A6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effective_from  DATE</w:t>
      </w:r>
    </w:p>
    <w:p w14:paraId="77ADED5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effective_till  DATE</w:t>
      </w:r>
    </w:p>
    <w:p w14:paraId="667759F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TIMESTAMPTZ NOT NULL DEFAULT now()</w:t>
      </w:r>
    </w:p>
    <w:p w14:paraId="0BC2D1C4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4BF603C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UNIQUE INDEX idx_policy_active</w:t>
      </w:r>
    </w:p>
    <w:p w14:paraId="37FCA0C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ON risk_policies (product_type, applicant_type)</w:t>
      </w:r>
    </w:p>
    <w:p w14:paraId="71B0827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WHERE is_active = TRUE;</w:t>
      </w:r>
    </w:p>
    <w:p w14:paraId="1B8A6527" w14:textId="77777777" w:rsidR="00F34CCE" w:rsidRPr="00252609" w:rsidRDefault="00F34CCE">
      <w:pPr>
        <w:rPr>
          <w:rFonts w:ascii="Arial Nova" w:hAnsi="Arial Nova"/>
        </w:rPr>
      </w:pPr>
    </w:p>
    <w:p w14:paraId="27575320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risk_rules</w:t>
      </w:r>
    </w:p>
    <w:p w14:paraId="5C1CB0D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   UUID        PRIMARY KEY DEFAULT gen_random_uuid()</w:t>
      </w:r>
    </w:p>
    <w:p w14:paraId="53B8129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policy_id              UUID        NOT NULL REFERENCES risk_policies(id)</w:t>
      </w:r>
    </w:p>
    <w:p w14:paraId="57AF4FA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rule_name              TEXT        NOT NULL</w:t>
      </w:r>
    </w:p>
    <w:p w14:paraId="7B8F971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condition              JSONB       NOT NULL</w:t>
      </w:r>
    </w:p>
    <w:p w14:paraId="4EA4ADB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{ field, operator, value }</w:t>
      </w:r>
    </w:p>
    <w:p w14:paraId="1EA832D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operators: GT|LT|EQ|NEQ|IN|NOT_IN|EXISTS|NOT_EXISTS</w:t>
      </w:r>
    </w:p>
    <w:p w14:paraId="35B3769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action                 VARCHAR(25) NOT NULL</w:t>
      </w:r>
    </w:p>
    <w:p w14:paraId="40DA3F5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severity               VARCHAR(10) NOT NULL CHECK (severity IN ('HARD','SOFT'))</w:t>
      </w:r>
    </w:p>
    <w:p w14:paraId="0FBC284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override_allowed       BOOLEAN     NOT NULL DEFAULT FALSE</w:t>
      </w:r>
    </w:p>
    <w:p w14:paraId="4061C61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override_requires_role VARCHAR(30)</w:t>
      </w:r>
    </w:p>
    <w:p w14:paraId="01F9573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display_order          INT         NOT NULL DEFAULT 0</w:t>
      </w:r>
    </w:p>
    <w:p w14:paraId="5592CFC9" w14:textId="77777777" w:rsidR="00F34CCE" w:rsidRPr="00252609" w:rsidRDefault="00F34CCE">
      <w:pPr>
        <w:rPr>
          <w:rFonts w:ascii="Arial Nova" w:hAnsi="Arial Nova"/>
        </w:rPr>
      </w:pPr>
    </w:p>
    <w:p w14:paraId="7C3A3BD1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risk_assessments</w:t>
      </w:r>
    </w:p>
    <w:p w14:paraId="6115C40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id                        UUID        PRIMARY KEY DEFAULT gen_random_uuid()</w:t>
      </w:r>
    </w:p>
    <w:p w14:paraId="1B0EFBC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case_id                   UUID        NOT NULL UNIQUE</w:t>
      </w:r>
    </w:p>
    <w:p w14:paraId="28DD6E4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risk_officer_id           UUID</w:t>
      </w:r>
    </w:p>
    <w:p w14:paraId="51DBD4E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policy_id                 UUID        REFERENCES risk_policies(id)</w:t>
      </w:r>
    </w:p>
    <w:p w14:paraId="7984B16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credit_risk_rating        VARCHAR(10) NOT NULL DEFAULT 'MEDIUM'</w:t>
      </w:r>
    </w:p>
    <w:p w14:paraId="7297DCA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fraud_risk_score          DECIMAL(5,2)</w:t>
      </w:r>
    </w:p>
    <w:p w14:paraId="46F8806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operational_risk_flag     BOOLEAN     NOT NULL DEFAULT FALSE</w:t>
      </w:r>
    </w:p>
    <w:p w14:paraId="4661EC5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market_risk_flag          BOOLEAN     NOT NULL DEFAULT FALSE</w:t>
      </w:r>
    </w:p>
    <w:p w14:paraId="35B5B7E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concentration_risk_flag   BOOLEAN     NOT NULL DEFAULT FALSE</w:t>
      </w:r>
    </w:p>
    <w:p w14:paraId="175CE60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legal_risk_flag           BOOLEAN     NOT NULL DEFAULT FALSE</w:t>
      </w:r>
    </w:p>
    <w:p w14:paraId="61F1242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rbi_defaulter_check       BOOLEAN</w:t>
      </w:r>
    </w:p>
    <w:p w14:paraId="7B040FC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cibil_wilful_defaulter    BOOLEAN</w:t>
      </w:r>
    </w:p>
    <w:p w14:paraId="65DE46E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court_case_check          BOOLEAN</w:t>
      </w:r>
    </w:p>
    <w:p w14:paraId="1B53888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negative_news_check       BOOLEAN</w:t>
      </w:r>
    </w:p>
    <w:p w14:paraId="6EA87C4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related_party_exposure    JSONB</w:t>
      </w:r>
    </w:p>
    <w:p w14:paraId="50B396B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collateral_valuation      JSONB</w:t>
      </w:r>
    </w:p>
    <w:p w14:paraId="14A9C0E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risk_decision             VARCHAR(30)</w:t>
      </w:r>
    </w:p>
    <w:p w14:paraId="4F59156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conditions                JSONB</w:t>
      </w:r>
    </w:p>
    <w:p w14:paraId="2797344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risk_mitigants            JSONB</w:t>
      </w:r>
    </w:p>
    <w:p w14:paraId="6EBDB7D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hard_rules_triggered      JSONB</w:t>
      </w:r>
    </w:p>
    <w:p w14:paraId="7F43E0A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soft_rules_triggered      JSONB</w:t>
      </w:r>
    </w:p>
    <w:p w14:paraId="6A0EE74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risk_notes                TEXT</w:t>
      </w:r>
    </w:p>
    <w:p w14:paraId="58CC2D1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decision_at               TIMESTAMPTZ</w:t>
      </w:r>
    </w:p>
    <w:p w14:paraId="2BEACD6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          TIMESTAMPTZ NOT NULL DEFAULT now()</w:t>
      </w:r>
    </w:p>
    <w:p w14:paraId="69D7DB63" w14:textId="77777777" w:rsidR="00F34CCE" w:rsidRPr="00252609" w:rsidRDefault="00F34CCE">
      <w:pPr>
        <w:rPr>
          <w:rFonts w:ascii="Arial Nova" w:hAnsi="Arial Nova"/>
        </w:rPr>
      </w:pPr>
    </w:p>
    <w:p w14:paraId="19084A6C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1"/>
        <w:gridCol w:w="5221"/>
      </w:tblGrid>
      <w:tr w:rsidR="00F34CCE" w:rsidRPr="00252609" w14:paraId="2F65F50E" w14:textId="77777777">
        <w:tc>
          <w:tcPr>
            <w:tcW w:w="4320" w:type="dxa"/>
            <w:shd w:val="clear" w:color="auto" w:fill="27AE60"/>
          </w:tcPr>
          <w:p w14:paraId="6E1BC27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3A000FA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1F3EE262" w14:textId="77777777">
        <w:tc>
          <w:tcPr>
            <w:tcW w:w="4320" w:type="dxa"/>
            <w:shd w:val="clear" w:color="auto" w:fill="FFFFFF"/>
          </w:tcPr>
          <w:p w14:paraId="7576DD1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risk.assessment.created</w:t>
            </w:r>
          </w:p>
        </w:tc>
        <w:tc>
          <w:tcPr>
            <w:tcW w:w="5760" w:type="dxa"/>
            <w:shd w:val="clear" w:color="auto" w:fill="FFFFFF"/>
          </w:tcPr>
          <w:p w14:paraId="6C0BE43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assessment_id, policy_id }</w:t>
            </w:r>
          </w:p>
        </w:tc>
      </w:tr>
      <w:tr w:rsidR="00F34CCE" w:rsidRPr="00252609" w14:paraId="1F70D70C" w14:textId="77777777">
        <w:tc>
          <w:tcPr>
            <w:tcW w:w="4320" w:type="dxa"/>
            <w:shd w:val="clear" w:color="auto" w:fill="DCE6F1"/>
          </w:tcPr>
          <w:p w14:paraId="4A7F795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risk.decision.recorded</w:t>
            </w:r>
          </w:p>
        </w:tc>
        <w:tc>
          <w:tcPr>
            <w:tcW w:w="5760" w:type="dxa"/>
            <w:shd w:val="clear" w:color="auto" w:fill="DCE6F1"/>
          </w:tcPr>
          <w:p w14:paraId="175E806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decision, risk_band, hard_rules_triggered, decided_at }</w:t>
            </w:r>
          </w:p>
        </w:tc>
      </w:tr>
      <w:tr w:rsidR="00F34CCE" w:rsidRPr="00252609" w14:paraId="68DC5F32" w14:textId="77777777">
        <w:tc>
          <w:tcPr>
            <w:tcW w:w="4320" w:type="dxa"/>
            <w:shd w:val="clear" w:color="auto" w:fill="FFFFFF"/>
          </w:tcPr>
          <w:p w14:paraId="46F6A2D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risk.hard_rule.triggered</w:t>
            </w:r>
          </w:p>
        </w:tc>
        <w:tc>
          <w:tcPr>
            <w:tcW w:w="5760" w:type="dxa"/>
            <w:shd w:val="clear" w:color="auto" w:fill="FFFFFF"/>
          </w:tcPr>
          <w:p w14:paraId="7ED2679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rule_name, action, auto_rejected }</w:t>
            </w:r>
          </w:p>
        </w:tc>
      </w:tr>
    </w:tbl>
    <w:p w14:paraId="693CF779" w14:textId="77777777" w:rsidR="00F34CCE" w:rsidRPr="00252609" w:rsidRDefault="00F34CCE">
      <w:pPr>
        <w:rPr>
          <w:rFonts w:ascii="Arial Nova" w:hAnsi="Arial Nova"/>
        </w:rPr>
      </w:pPr>
    </w:p>
    <w:p w14:paraId="62EED5E4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Consumed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1"/>
        <w:gridCol w:w="5201"/>
      </w:tblGrid>
      <w:tr w:rsidR="00F34CCE" w:rsidRPr="00252609" w14:paraId="568031BB" w14:textId="77777777">
        <w:tc>
          <w:tcPr>
            <w:tcW w:w="4320" w:type="dxa"/>
            <w:shd w:val="clear" w:color="auto" w:fill="E67E22"/>
          </w:tcPr>
          <w:p w14:paraId="7F906C1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E67E22"/>
          </w:tcPr>
          <w:p w14:paraId="629057A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Action Taken</w:t>
            </w:r>
          </w:p>
        </w:tc>
      </w:tr>
      <w:tr w:rsidR="00F34CCE" w:rsidRPr="00252609" w14:paraId="58482244" w14:textId="77777777">
        <w:tc>
          <w:tcPr>
            <w:tcW w:w="4320" w:type="dxa"/>
            <w:shd w:val="clear" w:color="auto" w:fill="FFFFFF"/>
          </w:tcPr>
          <w:p w14:paraId="0F00C16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scoring.score.computed</w:t>
            </w:r>
          </w:p>
        </w:tc>
        <w:tc>
          <w:tcPr>
            <w:tcW w:w="5760" w:type="dxa"/>
            <w:shd w:val="clear" w:color="auto" w:fill="FFFFFF"/>
          </w:tcPr>
          <w:p w14:paraId="2B07760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Create risk_assessment and auto-evaluate HARD rules</w:t>
            </w:r>
          </w:p>
        </w:tc>
      </w:tr>
      <w:tr w:rsidR="00F34CCE" w:rsidRPr="00252609" w14:paraId="3A4B2F95" w14:textId="77777777">
        <w:tc>
          <w:tcPr>
            <w:tcW w:w="4320" w:type="dxa"/>
            <w:shd w:val="clear" w:color="auto" w:fill="DCE6F1"/>
          </w:tcPr>
          <w:p w14:paraId="6257733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case.stage.advanced</w:t>
            </w:r>
          </w:p>
        </w:tc>
        <w:tc>
          <w:tcPr>
            <w:tcW w:w="5760" w:type="dxa"/>
            <w:shd w:val="clear" w:color="auto" w:fill="DCE6F1"/>
          </w:tcPr>
          <w:p w14:paraId="4FEC60D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Trigger risk evaluation when stage = RISK_REVIEW</w:t>
            </w:r>
          </w:p>
        </w:tc>
      </w:tr>
    </w:tbl>
    <w:p w14:paraId="716D320E" w14:textId="77777777" w:rsidR="00F34CCE" w:rsidRPr="00252609" w:rsidRDefault="00F34CCE">
      <w:pPr>
        <w:rPr>
          <w:rFonts w:ascii="Arial Nova" w:hAnsi="Arial Nova"/>
        </w:rPr>
      </w:pPr>
    </w:p>
    <w:p w14:paraId="05263581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25DF576D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19. Service: structuring-service</w:t>
      </w:r>
    </w:p>
    <w:p w14:paraId="0429C7F8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8"/>
        <w:gridCol w:w="6564"/>
      </w:tblGrid>
      <w:tr w:rsidR="00F34CCE" w:rsidRPr="00252609" w14:paraId="3E9F5919" w14:textId="77777777">
        <w:tc>
          <w:tcPr>
            <w:tcW w:w="2880" w:type="dxa"/>
            <w:shd w:val="clear" w:color="auto" w:fill="2E4057"/>
          </w:tcPr>
          <w:p w14:paraId="51E920A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7795886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052C71FC" w14:textId="77777777">
        <w:tc>
          <w:tcPr>
            <w:tcW w:w="2880" w:type="dxa"/>
            <w:shd w:val="clear" w:color="auto" w:fill="FFFFFF"/>
          </w:tcPr>
          <w:p w14:paraId="0229E10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1BAADEA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structuring-service</w:t>
            </w:r>
          </w:p>
        </w:tc>
      </w:tr>
      <w:tr w:rsidR="00F34CCE" w:rsidRPr="00252609" w14:paraId="650A9103" w14:textId="77777777">
        <w:tc>
          <w:tcPr>
            <w:tcW w:w="2880" w:type="dxa"/>
            <w:shd w:val="clear" w:color="auto" w:fill="DCE6F1"/>
          </w:tcPr>
          <w:p w14:paraId="151D755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262B453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db_structuring</w:t>
            </w:r>
          </w:p>
        </w:tc>
      </w:tr>
      <w:tr w:rsidR="00F34CCE" w:rsidRPr="00252609" w14:paraId="6A6C5CE5" w14:textId="77777777">
        <w:tc>
          <w:tcPr>
            <w:tcW w:w="2880" w:type="dxa"/>
            <w:shd w:val="clear" w:color="auto" w:fill="FFFFFF"/>
          </w:tcPr>
          <w:p w14:paraId="616A17F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3E269D4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15F5EBD4" w14:textId="77777777">
        <w:tc>
          <w:tcPr>
            <w:tcW w:w="2880" w:type="dxa"/>
            <w:shd w:val="clear" w:color="auto" w:fill="DCE6F1"/>
          </w:tcPr>
          <w:p w14:paraId="5A34AE8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321976F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Credit Team</w:t>
            </w:r>
          </w:p>
        </w:tc>
      </w:tr>
    </w:tbl>
    <w:p w14:paraId="1664CE6E" w14:textId="77777777" w:rsidR="00F34CCE" w:rsidRPr="00252609" w:rsidRDefault="00F34CCE">
      <w:pPr>
        <w:rPr>
          <w:rFonts w:ascii="Arial Nova" w:hAnsi="Arial Nova"/>
        </w:rPr>
      </w:pPr>
    </w:p>
    <w:p w14:paraId="344FFE18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Loan structure definition, multi-facility support, collateral management.</w:t>
      </w:r>
    </w:p>
    <w:p w14:paraId="7BD3B808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0447F888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case_id is UUID reference — validated via case-service API call before creating structure.</w:t>
      </w:r>
    </w:p>
    <w:p w14:paraId="581622FE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Collateral document IDs reference document-service — plain UUID, no FK.</w:t>
      </w:r>
    </w:p>
    <w:p w14:paraId="64493CD8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LoanFacility amounts stored as BIGINT paise.</w:t>
      </w:r>
    </w:p>
    <w:p w14:paraId="68B00AC0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44995140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loan_structures</w:t>
      </w:r>
    </w:p>
    <w:p w14:paraId="48CED47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     UUID         PRIMARY KEY DEFAULT gen_random_uuid()</w:t>
      </w:r>
    </w:p>
    <w:p w14:paraId="41BAFA9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case_id                  UUID         NOT NULL UNIQUE</w:t>
      </w:r>
    </w:p>
    <w:p w14:paraId="3D2BF5E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structuring_officer_id   UUID         NOT NULL</w:t>
      </w:r>
    </w:p>
    <w:p w14:paraId="5A86701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facility_type            VARCHAR(30)  NOT NULL</w:t>
      </w:r>
    </w:p>
    <w:p w14:paraId="7287313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total_exposure           BIGINT       NOT NULL</w:t>
      </w:r>
    </w:p>
    <w:p w14:paraId="4779004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            CHAR(3)      NOT NULL DEFAULT 'INR'</w:t>
      </w:r>
    </w:p>
    <w:p w14:paraId="080C54E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collateral_coverage_ratio DECIMAL(6,3)</w:t>
      </w:r>
    </w:p>
    <w:p w14:paraId="5C20C7E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structure_rationale      TEXT</w:t>
      </w:r>
    </w:p>
    <w:p w14:paraId="70A0C68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repayment_schedule_type  VARCHAR(30)  NOT NULL</w:t>
      </w:r>
    </w:p>
    <w:p w14:paraId="62EDD17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approved_by_id           UUID</w:t>
      </w:r>
    </w:p>
    <w:p w14:paraId="5889653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structured_at            TIMESTAMPTZ  NOT NULL DEFAULT now()</w:t>
      </w:r>
    </w:p>
    <w:p w14:paraId="29FD0EE1" w14:textId="77777777" w:rsidR="00F34CCE" w:rsidRPr="00252609" w:rsidRDefault="00F34CCE">
      <w:pPr>
        <w:rPr>
          <w:rFonts w:ascii="Arial Nova" w:hAnsi="Arial Nova"/>
        </w:rPr>
      </w:pPr>
    </w:p>
    <w:p w14:paraId="6C30990A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loan_facilities</w:t>
      </w:r>
    </w:p>
    <w:p w14:paraId="1F6C038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       UUID         PRIMARY KEY DEFAULT gen_random_uuid()</w:t>
      </w:r>
    </w:p>
    <w:p w14:paraId="0DD0254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structure_id               UUID         NOT NULL REFERENCES loan_structures(id)</w:t>
      </w:r>
    </w:p>
    <w:p w14:paraId="05335A2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facility_name              TEXT         NOT NULL</w:t>
      </w:r>
    </w:p>
    <w:p w14:paraId="1E1674F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facility_type              VARCHAR(30)  NOT NULL</w:t>
      </w:r>
    </w:p>
    <w:p w14:paraId="5E91152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amount                     BIGINT       NOT NULL</w:t>
      </w:r>
    </w:p>
    <w:p w14:paraId="7EE607B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              CHAR(3)      NOT NULL DEFAULT 'INR'</w:t>
      </w:r>
    </w:p>
    <w:p w14:paraId="59C38D7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rate                       DECIMAL(6,3) NOT NULL</w:t>
      </w:r>
    </w:p>
    <w:p w14:paraId="3E16E3E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tenure_months              INT          NOT NULL</w:t>
      </w:r>
    </w:p>
    <w:p w14:paraId="0F30D37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moratorium_months          INT          NOT NULL DEFAULT 0</w:t>
      </w:r>
    </w:p>
    <w:p w14:paraId="5F2CE32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disbursement_conditions    JSONB</w:t>
      </w:r>
    </w:p>
    <w:p w14:paraId="5812489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special_covenants          JSONB</w:t>
      </w:r>
    </w:p>
    <w:p w14:paraId="5077E6BB" w14:textId="77777777" w:rsidR="00F34CCE" w:rsidRPr="00252609" w:rsidRDefault="00F34CCE">
      <w:pPr>
        <w:rPr>
          <w:rFonts w:ascii="Arial Nova" w:hAnsi="Arial Nova"/>
        </w:rPr>
      </w:pPr>
    </w:p>
    <w:p w14:paraId="22DB62E9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collateral_details</w:t>
      </w:r>
    </w:p>
    <w:p w14:paraId="556E495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UUID        PRIMARY KEY DEFAULT gen_random_uuid()</w:t>
      </w:r>
    </w:p>
    <w:p w14:paraId="0300F13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case_id           UUID        NOT NULL</w:t>
      </w:r>
    </w:p>
    <w:p w14:paraId="5631A31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collateral_type   VARCHAR(20) NOT NULL</w:t>
      </w:r>
    </w:p>
    <w:p w14:paraId="49499AD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description       TEXT</w:t>
      </w:r>
    </w:p>
    <w:p w14:paraId="27C62EE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location          TEXT</w:t>
      </w:r>
    </w:p>
    <w:p w14:paraId="7901427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market_value      BIGINT      NOT NULL</w:t>
      </w:r>
    </w:p>
    <w:p w14:paraId="4060533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forced_sale_value BIGINT      NOT NULL</w:t>
      </w:r>
    </w:p>
    <w:p w14:paraId="4A65E3A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     CHAR(3)     NOT NULL DEFAULT 'INR'</w:t>
      </w:r>
    </w:p>
    <w:p w14:paraId="41DBB37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valuation_date    DATE</w:t>
      </w:r>
    </w:p>
    <w:p w14:paraId="247FE93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valuation_agency  TEXT</w:t>
      </w:r>
    </w:p>
    <w:p w14:paraId="5A22C3C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lien_created      BOOLEAN     NOT NULL DEFAULT FALSE</w:t>
      </w:r>
    </w:p>
    <w:p w14:paraId="02BDE9F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haircut_pct       DECIMAL(5,2)</w:t>
      </w:r>
    </w:p>
    <w:p w14:paraId="4AC44F9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doc_ids           JSONB</w:t>
      </w:r>
    </w:p>
    <w:p w14:paraId="682E1E8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Array of document-service UUIDs</w:t>
      </w:r>
    </w:p>
    <w:p w14:paraId="4C574876" w14:textId="77777777" w:rsidR="00F34CCE" w:rsidRPr="00252609" w:rsidRDefault="00F34CCE">
      <w:pPr>
        <w:rPr>
          <w:rFonts w:ascii="Arial Nova" w:hAnsi="Arial Nova"/>
        </w:rPr>
      </w:pPr>
    </w:p>
    <w:p w14:paraId="4B83C204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8"/>
        <w:gridCol w:w="5144"/>
      </w:tblGrid>
      <w:tr w:rsidR="00F34CCE" w:rsidRPr="00252609" w14:paraId="4CD875F9" w14:textId="77777777">
        <w:tc>
          <w:tcPr>
            <w:tcW w:w="4320" w:type="dxa"/>
            <w:shd w:val="clear" w:color="auto" w:fill="27AE60"/>
          </w:tcPr>
          <w:p w14:paraId="18B6E38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3B4478B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2504BD9A" w14:textId="77777777">
        <w:tc>
          <w:tcPr>
            <w:tcW w:w="4320" w:type="dxa"/>
            <w:shd w:val="clear" w:color="auto" w:fill="FFFFFF"/>
          </w:tcPr>
          <w:p w14:paraId="2732BBB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structuring.structure.created</w:t>
            </w:r>
          </w:p>
        </w:tc>
        <w:tc>
          <w:tcPr>
            <w:tcW w:w="5760" w:type="dxa"/>
            <w:shd w:val="clear" w:color="auto" w:fill="FFFFFF"/>
          </w:tcPr>
          <w:p w14:paraId="6057D7F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structure_id, total_exposure }</w:t>
            </w:r>
          </w:p>
        </w:tc>
      </w:tr>
      <w:tr w:rsidR="00F34CCE" w:rsidRPr="00252609" w14:paraId="063396E1" w14:textId="77777777">
        <w:tc>
          <w:tcPr>
            <w:tcW w:w="4320" w:type="dxa"/>
            <w:shd w:val="clear" w:color="auto" w:fill="DCE6F1"/>
          </w:tcPr>
          <w:p w14:paraId="41EA907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structuring.structure.approved</w:t>
            </w:r>
          </w:p>
        </w:tc>
        <w:tc>
          <w:tcPr>
            <w:tcW w:w="5760" w:type="dxa"/>
            <w:shd w:val="clear" w:color="auto" w:fill="DCE6F1"/>
          </w:tcPr>
          <w:p w14:paraId="5EB5F98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structure_id, approved_by, approved_at }</w:t>
            </w:r>
          </w:p>
        </w:tc>
      </w:tr>
    </w:tbl>
    <w:p w14:paraId="042FE47F" w14:textId="77777777" w:rsidR="00F34CCE" w:rsidRPr="00252609" w:rsidRDefault="00F34CCE">
      <w:pPr>
        <w:rPr>
          <w:rFonts w:ascii="Arial Nova" w:hAnsi="Arial Nova"/>
        </w:rPr>
      </w:pPr>
    </w:p>
    <w:p w14:paraId="3C5D9CCD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Consumed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4"/>
        <w:gridCol w:w="5208"/>
      </w:tblGrid>
      <w:tr w:rsidR="00F34CCE" w:rsidRPr="00252609" w14:paraId="1B11D56E" w14:textId="77777777">
        <w:tc>
          <w:tcPr>
            <w:tcW w:w="4320" w:type="dxa"/>
            <w:shd w:val="clear" w:color="auto" w:fill="E67E22"/>
          </w:tcPr>
          <w:p w14:paraId="6E5534F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E67E22"/>
          </w:tcPr>
          <w:p w14:paraId="55DD04E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Action Taken</w:t>
            </w:r>
          </w:p>
        </w:tc>
      </w:tr>
      <w:tr w:rsidR="00F34CCE" w:rsidRPr="00252609" w14:paraId="6FC709F6" w14:textId="77777777">
        <w:tc>
          <w:tcPr>
            <w:tcW w:w="4320" w:type="dxa"/>
            <w:shd w:val="clear" w:color="auto" w:fill="FFFFFF"/>
          </w:tcPr>
          <w:p w14:paraId="1635A9B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risk.decision.recorded</w:t>
            </w:r>
          </w:p>
        </w:tc>
        <w:tc>
          <w:tcPr>
            <w:tcW w:w="5760" w:type="dxa"/>
            <w:shd w:val="clear" w:color="auto" w:fill="FFFFFF"/>
          </w:tcPr>
          <w:p w14:paraId="23BB9EC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Create loan_structure shell when risk approves</w:t>
            </w:r>
          </w:p>
        </w:tc>
      </w:tr>
    </w:tbl>
    <w:p w14:paraId="41D6221F" w14:textId="77777777" w:rsidR="00F34CCE" w:rsidRPr="00252609" w:rsidRDefault="00F34CCE">
      <w:pPr>
        <w:rPr>
          <w:rFonts w:ascii="Arial Nova" w:hAnsi="Arial Nova"/>
        </w:rPr>
      </w:pPr>
    </w:p>
    <w:p w14:paraId="4EE7CD90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2DC5E009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20. Service: resolution-service</w:t>
      </w:r>
    </w:p>
    <w:p w14:paraId="1B308121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0"/>
        <w:gridCol w:w="6562"/>
      </w:tblGrid>
      <w:tr w:rsidR="00F34CCE" w:rsidRPr="00252609" w14:paraId="4996CA7C" w14:textId="77777777">
        <w:tc>
          <w:tcPr>
            <w:tcW w:w="2880" w:type="dxa"/>
            <w:shd w:val="clear" w:color="auto" w:fill="2E4057"/>
          </w:tcPr>
          <w:p w14:paraId="2ED689E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7774741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253000EA" w14:textId="77777777">
        <w:tc>
          <w:tcPr>
            <w:tcW w:w="2880" w:type="dxa"/>
            <w:shd w:val="clear" w:color="auto" w:fill="FFFFFF"/>
          </w:tcPr>
          <w:p w14:paraId="38E2C40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6E85FC6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resolution-service</w:t>
            </w:r>
          </w:p>
        </w:tc>
      </w:tr>
      <w:tr w:rsidR="00F34CCE" w:rsidRPr="00252609" w14:paraId="7F998123" w14:textId="77777777">
        <w:tc>
          <w:tcPr>
            <w:tcW w:w="2880" w:type="dxa"/>
            <w:shd w:val="clear" w:color="auto" w:fill="DCE6F1"/>
          </w:tcPr>
          <w:p w14:paraId="3D9FC53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355E596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db_resolution</w:t>
            </w:r>
          </w:p>
        </w:tc>
      </w:tr>
      <w:tr w:rsidR="00F34CCE" w:rsidRPr="00252609" w14:paraId="1ADC489C" w14:textId="77777777">
        <w:tc>
          <w:tcPr>
            <w:tcW w:w="2880" w:type="dxa"/>
            <w:shd w:val="clear" w:color="auto" w:fill="FFFFFF"/>
          </w:tcPr>
          <w:p w14:paraId="3EFC140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679A05C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514C9F20" w14:textId="77777777">
        <w:tc>
          <w:tcPr>
            <w:tcW w:w="2880" w:type="dxa"/>
            <w:shd w:val="clear" w:color="auto" w:fill="DCE6F1"/>
          </w:tcPr>
          <w:p w14:paraId="0FDA4DA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44E2F13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Credit Team</w:t>
            </w:r>
          </w:p>
        </w:tc>
      </w:tr>
    </w:tbl>
    <w:p w14:paraId="038167CB" w14:textId="77777777" w:rsidR="00F34CCE" w:rsidRPr="00252609" w:rsidRDefault="00F34CCE">
      <w:pPr>
        <w:rPr>
          <w:rFonts w:ascii="Arial Nova" w:hAnsi="Arial Nova"/>
        </w:rPr>
      </w:pPr>
    </w:p>
    <w:p w14:paraId="16779012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MSME stress resolution — OTS, restructuring, moratorium, viability assessment.</w:t>
      </w:r>
    </w:p>
    <w:p w14:paraId="03DEB44C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11B76C1A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case_id is UUID reference — no FK to case-service DB.</w:t>
      </w:r>
    </w:p>
    <w:p w14:paraId="44BAE687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Viability scores and cash flow projections stored as JSONB.</w:t>
      </w:r>
    </w:p>
    <w:p w14:paraId="512AB504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Resolution plan versioned — each amendment creates a new row, previous rows preserved.</w:t>
      </w:r>
    </w:p>
    <w:p w14:paraId="6E6F2A79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39BD63DC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viability_assessments</w:t>
      </w:r>
    </w:p>
    <w:p w14:paraId="31ACCB2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       UUID         PRIMARY KEY DEFAULT gen_random_uuid()</w:t>
      </w:r>
    </w:p>
    <w:p w14:paraId="4CFAAE5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case_id                    UUID         NOT NULL</w:t>
      </w:r>
    </w:p>
    <w:p w14:paraId="4800617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promoter_intent_score      DECIMAL(5,2)</w:t>
      </w:r>
    </w:p>
    <w:p w14:paraId="51A885E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business_viability_score   DECIMAL(5,2)</w:t>
      </w:r>
    </w:p>
    <w:p w14:paraId="492596B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sector_outlook             VARCHAR(20)  NOT NULL DEFAULT 'NEUTRAL'</w:t>
      </w:r>
    </w:p>
    <w:p w14:paraId="4213628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cash_flow_projections      JSONB</w:t>
      </w:r>
    </w:p>
    <w:p w14:paraId="7CB8183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break_even_analysis        JSONB</w:t>
      </w:r>
    </w:p>
    <w:p w14:paraId="3D866FF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promoter_net_worth         JSONB</w:t>
      </w:r>
    </w:p>
    <w:p w14:paraId="6981489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recommendation             VARCHAR(20)  NOT NULL</w:t>
      </w:r>
    </w:p>
    <w:p w14:paraId="1FCAB31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VIABLE | MARGINAL | NON_VIABLE</w:t>
      </w:r>
    </w:p>
    <w:p w14:paraId="3E45DC0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assessed_by_id             UUID         NOT NULL</w:t>
      </w:r>
    </w:p>
    <w:p w14:paraId="19164AB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assessed_at                TIMESTAMPTZ  NOT NULL DEFAULT now()</w:t>
      </w:r>
    </w:p>
    <w:p w14:paraId="073C157D" w14:textId="77777777" w:rsidR="00F34CCE" w:rsidRPr="00252609" w:rsidRDefault="00F34CCE">
      <w:pPr>
        <w:rPr>
          <w:rFonts w:ascii="Arial Nova" w:hAnsi="Arial Nova"/>
        </w:rPr>
      </w:pPr>
    </w:p>
    <w:p w14:paraId="2710FDD4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resolution_plans</w:t>
      </w:r>
    </w:p>
    <w:p w14:paraId="51E6884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     UUID         PRIMARY KEY DEFAULT gen_random_uuid()</w:t>
      </w:r>
    </w:p>
    <w:p w14:paraId="1407ED7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case_id                  UUID         NOT NULL</w:t>
      </w:r>
    </w:p>
    <w:p w14:paraId="0F2D622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viability_assessment_id  UUID         REFERENCES viability_assessments(id)</w:t>
      </w:r>
    </w:p>
    <w:p w14:paraId="5B1BDC1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plan_type                VARCHAR(25)  NOT NULL</w:t>
      </w:r>
    </w:p>
    <w:p w14:paraId="56D761B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stress_reason            VARCHAR(30)  NOT NULL</w:t>
      </w:r>
    </w:p>
    <w:p w14:paraId="1FCC203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stress_assessment        TEXT</w:t>
      </w:r>
    </w:p>
    <w:p w14:paraId="74FBBD8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viability_score          DECIMAL(5,2)</w:t>
      </w:r>
    </w:p>
    <w:p w14:paraId="78A3F4E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relief_amount            BIGINT</w:t>
      </w:r>
    </w:p>
    <w:p w14:paraId="44F7601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haircut_pct              DECIMAL(5,2)</w:t>
      </w:r>
    </w:p>
    <w:p w14:paraId="612E3D4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new_rate                 DECIMAL(6,3)</w:t>
      </w:r>
    </w:p>
    <w:p w14:paraId="45F1AE5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new_tenure               INT</w:t>
      </w:r>
    </w:p>
    <w:p w14:paraId="63BA793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moratorium_months        INT          NOT NULL DEFAULT 0</w:t>
      </w:r>
    </w:p>
    <w:p w14:paraId="03C896D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repayment_start_date     DATE</w:t>
      </w:r>
    </w:p>
    <w:p w14:paraId="414E51A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conditions               JSONB</w:t>
      </w:r>
    </w:p>
    <w:p w14:paraId="749F2DF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            CHAR(3)      NOT NULL DEFAULT 'INR'</w:t>
      </w:r>
    </w:p>
    <w:p w14:paraId="19B31C5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status                   VARCHAR(20)  NOT NULL DEFAULT 'DRAFT'</w:t>
      </w:r>
    </w:p>
    <w:p w14:paraId="07533E0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approved_by_committee    BOOLEAN      NOT NULL DEFAULT FALSE</w:t>
      </w:r>
    </w:p>
    <w:p w14:paraId="1F8049A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committee_date           DATE</w:t>
      </w:r>
    </w:p>
    <w:p w14:paraId="17961F6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implementation_date      DATE</w:t>
      </w:r>
    </w:p>
    <w:p w14:paraId="753E76F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created_by_id            UUID         NOT NULL</w:t>
      </w:r>
    </w:p>
    <w:p w14:paraId="7866104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         TIMESTAMPTZ  NOT NULL DEFAULT now()</w:t>
      </w:r>
    </w:p>
    <w:p w14:paraId="7E8B896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updated_at               TIMESTAMPTZ  NOT NULL DEFAULT now()</w:t>
      </w:r>
    </w:p>
    <w:p w14:paraId="4A23EA65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5EE40FC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idx_resolution_case ON resolution_plans (case_id, created_at DESC);</w:t>
      </w:r>
    </w:p>
    <w:p w14:paraId="6E3D9B55" w14:textId="77777777" w:rsidR="00F34CCE" w:rsidRPr="00252609" w:rsidRDefault="00F34CCE">
      <w:pPr>
        <w:rPr>
          <w:rFonts w:ascii="Arial Nova" w:hAnsi="Arial Nova"/>
        </w:rPr>
      </w:pPr>
    </w:p>
    <w:p w14:paraId="4C7CF082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7"/>
        <w:gridCol w:w="5185"/>
      </w:tblGrid>
      <w:tr w:rsidR="00F34CCE" w:rsidRPr="00252609" w14:paraId="27F0FF6F" w14:textId="77777777">
        <w:tc>
          <w:tcPr>
            <w:tcW w:w="4320" w:type="dxa"/>
            <w:shd w:val="clear" w:color="auto" w:fill="27AE60"/>
          </w:tcPr>
          <w:p w14:paraId="702382F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1D64327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21EDF0C5" w14:textId="77777777">
        <w:tc>
          <w:tcPr>
            <w:tcW w:w="4320" w:type="dxa"/>
            <w:shd w:val="clear" w:color="auto" w:fill="FFFFFF"/>
          </w:tcPr>
          <w:p w14:paraId="638416F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resolution.plan.created</w:t>
            </w:r>
          </w:p>
        </w:tc>
        <w:tc>
          <w:tcPr>
            <w:tcW w:w="5760" w:type="dxa"/>
            <w:shd w:val="clear" w:color="auto" w:fill="FFFFFF"/>
          </w:tcPr>
          <w:p w14:paraId="5D730E0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plan_id, plan_type }</w:t>
            </w:r>
          </w:p>
        </w:tc>
      </w:tr>
      <w:tr w:rsidR="00F34CCE" w:rsidRPr="00252609" w14:paraId="0A912A17" w14:textId="77777777">
        <w:tc>
          <w:tcPr>
            <w:tcW w:w="4320" w:type="dxa"/>
            <w:shd w:val="clear" w:color="auto" w:fill="DCE6F1"/>
          </w:tcPr>
          <w:p w14:paraId="403A815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resolution.plan.approved</w:t>
            </w:r>
          </w:p>
        </w:tc>
        <w:tc>
          <w:tcPr>
            <w:tcW w:w="5760" w:type="dxa"/>
            <w:shd w:val="clear" w:color="auto" w:fill="DCE6F1"/>
          </w:tcPr>
          <w:p w14:paraId="1F7FF2C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plan_id, approved_at }</w:t>
            </w:r>
          </w:p>
        </w:tc>
      </w:tr>
      <w:tr w:rsidR="00F34CCE" w:rsidRPr="00252609" w14:paraId="0A79F5F4" w14:textId="77777777">
        <w:tc>
          <w:tcPr>
            <w:tcW w:w="4320" w:type="dxa"/>
            <w:shd w:val="clear" w:color="auto" w:fill="FFFFFF"/>
          </w:tcPr>
          <w:p w14:paraId="7E08628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resolution.plan.implemented</w:t>
            </w:r>
          </w:p>
        </w:tc>
        <w:tc>
          <w:tcPr>
            <w:tcW w:w="5760" w:type="dxa"/>
            <w:shd w:val="clear" w:color="auto" w:fill="FFFFFF"/>
          </w:tcPr>
          <w:p w14:paraId="22B8113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plan_id, implementation_date }</w:t>
            </w:r>
          </w:p>
        </w:tc>
      </w:tr>
    </w:tbl>
    <w:p w14:paraId="03DD4C3D" w14:textId="77777777" w:rsidR="00F34CCE" w:rsidRPr="00252609" w:rsidRDefault="00F34CCE">
      <w:pPr>
        <w:rPr>
          <w:rFonts w:ascii="Arial Nova" w:hAnsi="Arial Nova"/>
        </w:rPr>
      </w:pPr>
    </w:p>
    <w:p w14:paraId="5BC27548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Consumed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1"/>
        <w:gridCol w:w="5351"/>
      </w:tblGrid>
      <w:tr w:rsidR="00F34CCE" w:rsidRPr="00252609" w14:paraId="4738BA3F" w14:textId="77777777">
        <w:tc>
          <w:tcPr>
            <w:tcW w:w="4320" w:type="dxa"/>
            <w:shd w:val="clear" w:color="auto" w:fill="E67E22"/>
          </w:tcPr>
          <w:p w14:paraId="4E1A430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E67E22"/>
          </w:tcPr>
          <w:p w14:paraId="608AC87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Action Taken</w:t>
            </w:r>
          </w:p>
        </w:tc>
      </w:tr>
      <w:tr w:rsidR="00F34CCE" w:rsidRPr="00252609" w14:paraId="2B3C4690" w14:textId="77777777">
        <w:tc>
          <w:tcPr>
            <w:tcW w:w="4320" w:type="dxa"/>
            <w:shd w:val="clear" w:color="auto" w:fill="FFFFFF"/>
          </w:tcPr>
          <w:p w14:paraId="664DCDE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case.created</w:t>
            </w:r>
          </w:p>
        </w:tc>
        <w:tc>
          <w:tcPr>
            <w:tcW w:w="5760" w:type="dxa"/>
            <w:shd w:val="clear" w:color="auto" w:fill="FFFFFF"/>
          </w:tcPr>
          <w:p w14:paraId="51E076D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Create viability_assessment shell for MSME_STRESS_RESOLUTION case types</w:t>
            </w:r>
          </w:p>
        </w:tc>
      </w:tr>
    </w:tbl>
    <w:p w14:paraId="426BD316" w14:textId="77777777" w:rsidR="00F34CCE" w:rsidRPr="00252609" w:rsidRDefault="00F34CCE">
      <w:pPr>
        <w:rPr>
          <w:rFonts w:ascii="Arial Nova" w:hAnsi="Arial Nova"/>
        </w:rPr>
      </w:pPr>
    </w:p>
    <w:p w14:paraId="3D8DC57D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02DE25BB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21. Service: approval-service</w:t>
      </w:r>
    </w:p>
    <w:p w14:paraId="1F5A17D4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6560"/>
      </w:tblGrid>
      <w:tr w:rsidR="00F34CCE" w:rsidRPr="00252609" w14:paraId="1621DDAA" w14:textId="77777777">
        <w:tc>
          <w:tcPr>
            <w:tcW w:w="2880" w:type="dxa"/>
            <w:shd w:val="clear" w:color="auto" w:fill="2E4057"/>
          </w:tcPr>
          <w:p w14:paraId="5E50EFE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620FE06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696B9C79" w14:textId="77777777">
        <w:tc>
          <w:tcPr>
            <w:tcW w:w="2880" w:type="dxa"/>
            <w:shd w:val="clear" w:color="auto" w:fill="FFFFFF"/>
          </w:tcPr>
          <w:p w14:paraId="2C41865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68CBB1A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approval-service</w:t>
            </w:r>
          </w:p>
        </w:tc>
      </w:tr>
      <w:tr w:rsidR="00F34CCE" w:rsidRPr="00252609" w14:paraId="4F74AB70" w14:textId="77777777">
        <w:tc>
          <w:tcPr>
            <w:tcW w:w="2880" w:type="dxa"/>
            <w:shd w:val="clear" w:color="auto" w:fill="DCE6F1"/>
          </w:tcPr>
          <w:p w14:paraId="605EC65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2EECDA0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db_approval</w:t>
            </w:r>
          </w:p>
        </w:tc>
      </w:tr>
      <w:tr w:rsidR="00F34CCE" w:rsidRPr="00252609" w14:paraId="53D9BEB1" w14:textId="77777777">
        <w:tc>
          <w:tcPr>
            <w:tcW w:w="2880" w:type="dxa"/>
            <w:shd w:val="clear" w:color="auto" w:fill="FFFFFF"/>
          </w:tcPr>
          <w:p w14:paraId="49E1B55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72F59EC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21AD7D05" w14:textId="77777777">
        <w:tc>
          <w:tcPr>
            <w:tcW w:w="2880" w:type="dxa"/>
            <w:shd w:val="clear" w:color="auto" w:fill="DCE6F1"/>
          </w:tcPr>
          <w:p w14:paraId="63756A5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2A7D3D8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LOS Team</w:t>
            </w:r>
          </w:p>
        </w:tc>
      </w:tr>
    </w:tbl>
    <w:p w14:paraId="17A1E5A9" w14:textId="77777777" w:rsidR="00F34CCE" w:rsidRPr="00252609" w:rsidRDefault="00F34CCE">
      <w:pPr>
        <w:rPr>
          <w:rFonts w:ascii="Arial Nova" w:hAnsi="Arial Nova"/>
        </w:rPr>
      </w:pPr>
    </w:p>
    <w:p w14:paraId="38F44AC1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Multi-level approval matrix, case approvals, internal comments and queries.</w:t>
      </w:r>
    </w:p>
    <w:p w14:paraId="0EE49719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72854A68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case_id and approver_id are plain UUID references — no cross-service FKs.</w:t>
      </w:r>
    </w:p>
    <w:p w14:paraId="7E847E0D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ApprovalMatrix evaluated at service layer — never stored result, always re-evaluated.</w:t>
      </w:r>
    </w:p>
    <w:p w14:paraId="3BE4A5BE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CaseComment attachments stored as document_id references to document-service.</w:t>
      </w:r>
    </w:p>
    <w:p w14:paraId="4DB74EF4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Digital signature stored as a reference string — actual signature in document-service.</w:t>
      </w:r>
    </w:p>
    <w:p w14:paraId="0C5CB3D2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5B6B3636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approval_matrices</w:t>
      </w:r>
    </w:p>
    <w:p w14:paraId="3B0B94E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UUID        PRIMARY KEY DEFAULT gen_random_uuid()</w:t>
      </w:r>
    </w:p>
    <w:p w14:paraId="465D23B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product_type     VARCHAR(30) NOT NULL</w:t>
      </w:r>
    </w:p>
    <w:p w14:paraId="7E30C2C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amount_band_min  BIGINT      NOT NULL</w:t>
      </w:r>
    </w:p>
    <w:p w14:paraId="2FAC4FB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amount_band_max  BIGINT      NOT NULL</w:t>
      </w:r>
    </w:p>
    <w:p w14:paraId="0079EA3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    CHAR(3)     NOT NULL DEFAULT 'INR'</w:t>
      </w:r>
    </w:p>
    <w:p w14:paraId="601BA45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approvers        JSONB       NOT NULL</w:t>
      </w:r>
    </w:p>
    <w:p w14:paraId="1F7D4FD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[{ role, required, threshold_above }]</w:t>
      </w:r>
    </w:p>
    <w:p w14:paraId="256CB80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version          VARCHAR(20) NOT NULL</w:t>
      </w:r>
    </w:p>
    <w:p w14:paraId="56DDDFD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is_active        BOOLEAN     NOT NULL DEFAULT TRUE</w:t>
      </w:r>
    </w:p>
    <w:p w14:paraId="18E0B3B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effective_from   DATE</w:t>
      </w:r>
    </w:p>
    <w:p w14:paraId="7F5A4173" w14:textId="77777777" w:rsidR="00F34CCE" w:rsidRPr="00252609" w:rsidRDefault="00F34CCE">
      <w:pPr>
        <w:rPr>
          <w:rFonts w:ascii="Arial Nova" w:hAnsi="Arial Nova"/>
        </w:rPr>
      </w:pPr>
    </w:p>
    <w:p w14:paraId="448DC2CD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case_approvals</w:t>
      </w:r>
    </w:p>
    <w:p w14:paraId="0D770D3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   UUID        PRIMARY KEY DEFAULT gen_random_uuid()</w:t>
      </w:r>
    </w:p>
    <w:p w14:paraId="2B42A92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case_id                UUID        NOT NULL</w:t>
      </w:r>
    </w:p>
    <w:p w14:paraId="37613E6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approver_id            UUID        NOT NULL</w:t>
      </w:r>
    </w:p>
    <w:p w14:paraId="28A2BB9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role                   VARCHAR(30) NOT NULL</w:t>
      </w:r>
    </w:p>
    <w:p w14:paraId="0603A47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decision               VARCHAR(30) NOT NULL</w:t>
      </w:r>
    </w:p>
    <w:p w14:paraId="54C83DF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APPROVED|APPROVED_WITH_CONDITIONS|DECLINED|DEFERRED</w:t>
      </w:r>
    </w:p>
    <w:p w14:paraId="20FD3DE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conditions             JSONB</w:t>
      </w:r>
    </w:p>
    <w:p w14:paraId="2E3CFB0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digital_signature_ref  TEXT</w:t>
      </w:r>
    </w:p>
    <w:p w14:paraId="7477C84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decided_at             TIMESTAMPTZ NOT NULL DEFAULT now()</w:t>
      </w:r>
    </w:p>
    <w:p w14:paraId="324C6D72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390F73E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idx_approval_case ON case_approvals (case_id, decided_at DESC);</w:t>
      </w:r>
    </w:p>
    <w:p w14:paraId="20DD1A7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UNIQUE INDEX idx_approval_case_role</w:t>
      </w:r>
    </w:p>
    <w:p w14:paraId="5D4D02A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ON case_approvals (case_id, role);</w:t>
      </w:r>
    </w:p>
    <w:p w14:paraId="6E6B75B7" w14:textId="77777777" w:rsidR="00F34CCE" w:rsidRPr="00252609" w:rsidRDefault="00F34CCE">
      <w:pPr>
        <w:rPr>
          <w:rFonts w:ascii="Arial Nova" w:hAnsi="Arial Nova"/>
        </w:rPr>
      </w:pPr>
    </w:p>
    <w:p w14:paraId="2B8FDE66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case_comments</w:t>
      </w:r>
    </w:p>
    <w:p w14:paraId="4953BEB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UUID        PRIMARY KEY DEFAULT gen_random_uuid()</w:t>
      </w:r>
    </w:p>
    <w:p w14:paraId="2CC7DC7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case_id        UUID        NOT NULL</w:t>
      </w:r>
    </w:p>
    <w:p w14:paraId="0A61188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author_id      UUID        NOT NULL</w:t>
      </w:r>
    </w:p>
    <w:p w14:paraId="49F7747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comment_type   VARCHAR(20) NOT NULL</w:t>
      </w:r>
    </w:p>
    <w:p w14:paraId="353D0A7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stage_context  VARCHAR(30)</w:t>
      </w:r>
    </w:p>
    <w:p w14:paraId="01C791B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body           TEXT        NOT NULL</w:t>
      </w:r>
    </w:p>
    <w:p w14:paraId="602EA19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tagged_user_ids JSONB</w:t>
      </w:r>
    </w:p>
    <w:p w14:paraId="77FA75A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attachment_doc_ids JSONB</w:t>
      </w:r>
    </w:p>
    <w:p w14:paraId="5E8056F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Array of document-service UUIDs</w:t>
      </w:r>
    </w:p>
    <w:p w14:paraId="7C943C4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is_resolved    BOOLEAN     NOT NULL DEFAULT FALSE</w:t>
      </w:r>
    </w:p>
    <w:p w14:paraId="5DD9831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TIMESTAMPTZ NOT NULL DEFAULT now()</w:t>
      </w:r>
    </w:p>
    <w:p w14:paraId="7C875A7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updated_at     TIMESTAMPTZ NOT NULL DEFAULT now()</w:t>
      </w:r>
    </w:p>
    <w:p w14:paraId="6FA6F8F2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73A95B3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idx_comment_case ON case_comments (case_id, created_at DESC);</w:t>
      </w:r>
    </w:p>
    <w:p w14:paraId="431D3E32" w14:textId="77777777" w:rsidR="00F34CCE" w:rsidRPr="00252609" w:rsidRDefault="00F34CCE">
      <w:pPr>
        <w:rPr>
          <w:rFonts w:ascii="Arial Nova" w:hAnsi="Arial Nova"/>
        </w:rPr>
      </w:pPr>
    </w:p>
    <w:p w14:paraId="53E7EFAF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2"/>
        <w:gridCol w:w="5180"/>
      </w:tblGrid>
      <w:tr w:rsidR="00F34CCE" w:rsidRPr="00252609" w14:paraId="30524979" w14:textId="77777777">
        <w:tc>
          <w:tcPr>
            <w:tcW w:w="4320" w:type="dxa"/>
            <w:shd w:val="clear" w:color="auto" w:fill="27AE60"/>
          </w:tcPr>
          <w:p w14:paraId="03E2FF8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367136D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5B7EAACB" w14:textId="77777777">
        <w:tc>
          <w:tcPr>
            <w:tcW w:w="4320" w:type="dxa"/>
            <w:shd w:val="clear" w:color="auto" w:fill="FFFFFF"/>
          </w:tcPr>
          <w:p w14:paraId="5FD97F9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approval.case.approved</w:t>
            </w:r>
          </w:p>
        </w:tc>
        <w:tc>
          <w:tcPr>
            <w:tcW w:w="5760" w:type="dxa"/>
            <w:shd w:val="clear" w:color="auto" w:fill="FFFFFF"/>
          </w:tcPr>
          <w:p w14:paraId="3600E5D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approver_id, role, decided_at }</w:t>
            </w:r>
          </w:p>
        </w:tc>
      </w:tr>
      <w:tr w:rsidR="00F34CCE" w:rsidRPr="00252609" w14:paraId="2491D35D" w14:textId="77777777">
        <w:tc>
          <w:tcPr>
            <w:tcW w:w="4320" w:type="dxa"/>
            <w:shd w:val="clear" w:color="auto" w:fill="DCE6F1"/>
          </w:tcPr>
          <w:p w14:paraId="256B1C5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approval.case.declined</w:t>
            </w:r>
          </w:p>
        </w:tc>
        <w:tc>
          <w:tcPr>
            <w:tcW w:w="5760" w:type="dxa"/>
            <w:shd w:val="clear" w:color="auto" w:fill="DCE6F1"/>
          </w:tcPr>
          <w:p w14:paraId="192B135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approver_id, role, decided_at }</w:t>
            </w:r>
          </w:p>
        </w:tc>
      </w:tr>
      <w:tr w:rsidR="00F34CCE" w:rsidRPr="00252609" w14:paraId="2F9E87F5" w14:textId="77777777">
        <w:tc>
          <w:tcPr>
            <w:tcW w:w="4320" w:type="dxa"/>
            <w:shd w:val="clear" w:color="auto" w:fill="FFFFFF"/>
          </w:tcPr>
          <w:p w14:paraId="096659B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approval.comment.added</w:t>
            </w:r>
          </w:p>
        </w:tc>
        <w:tc>
          <w:tcPr>
            <w:tcW w:w="5760" w:type="dxa"/>
            <w:shd w:val="clear" w:color="auto" w:fill="FFFFFF"/>
          </w:tcPr>
          <w:p w14:paraId="368BE35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comment_id, type, tagged_users }</w:t>
            </w:r>
          </w:p>
        </w:tc>
      </w:tr>
    </w:tbl>
    <w:p w14:paraId="6FD290AD" w14:textId="77777777" w:rsidR="00F34CCE" w:rsidRPr="00252609" w:rsidRDefault="00F34CCE">
      <w:pPr>
        <w:rPr>
          <w:rFonts w:ascii="Arial Nova" w:hAnsi="Arial Nova"/>
        </w:rPr>
      </w:pPr>
    </w:p>
    <w:p w14:paraId="7C053268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Consumed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3"/>
        <w:gridCol w:w="5199"/>
      </w:tblGrid>
      <w:tr w:rsidR="00F34CCE" w:rsidRPr="00252609" w14:paraId="61A561E5" w14:textId="77777777">
        <w:tc>
          <w:tcPr>
            <w:tcW w:w="4320" w:type="dxa"/>
            <w:shd w:val="clear" w:color="auto" w:fill="E67E22"/>
          </w:tcPr>
          <w:p w14:paraId="6E6BBFD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E67E22"/>
          </w:tcPr>
          <w:p w14:paraId="36AB388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Action Taken</w:t>
            </w:r>
          </w:p>
        </w:tc>
      </w:tr>
      <w:tr w:rsidR="00F34CCE" w:rsidRPr="00252609" w14:paraId="2A826310" w14:textId="77777777">
        <w:tc>
          <w:tcPr>
            <w:tcW w:w="4320" w:type="dxa"/>
            <w:shd w:val="clear" w:color="auto" w:fill="FFFFFF"/>
          </w:tcPr>
          <w:p w14:paraId="20A984E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risk.decision.recorded</w:t>
            </w:r>
          </w:p>
        </w:tc>
        <w:tc>
          <w:tcPr>
            <w:tcW w:w="5760" w:type="dxa"/>
            <w:shd w:val="clear" w:color="auto" w:fill="FFFFFF"/>
          </w:tcPr>
          <w:p w14:paraId="225B7AC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Trigger approval matrix routing for APPROVED cases</w:t>
            </w:r>
          </w:p>
        </w:tc>
      </w:tr>
    </w:tbl>
    <w:p w14:paraId="671F21D2" w14:textId="77777777" w:rsidR="00F34CCE" w:rsidRPr="00252609" w:rsidRDefault="00F34CCE">
      <w:pPr>
        <w:rPr>
          <w:rFonts w:ascii="Arial Nova" w:hAnsi="Arial Nova"/>
        </w:rPr>
      </w:pPr>
    </w:p>
    <w:p w14:paraId="30615A4B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21D1C365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22. Service: ai-service</w:t>
      </w:r>
    </w:p>
    <w:p w14:paraId="0741AC7F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6559"/>
      </w:tblGrid>
      <w:tr w:rsidR="00F34CCE" w:rsidRPr="00252609" w14:paraId="6A81639D" w14:textId="77777777">
        <w:tc>
          <w:tcPr>
            <w:tcW w:w="2880" w:type="dxa"/>
            <w:shd w:val="clear" w:color="auto" w:fill="2E4057"/>
          </w:tcPr>
          <w:p w14:paraId="7D833D7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2ED9899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258C200F" w14:textId="77777777">
        <w:tc>
          <w:tcPr>
            <w:tcW w:w="2880" w:type="dxa"/>
            <w:shd w:val="clear" w:color="auto" w:fill="FFFFFF"/>
          </w:tcPr>
          <w:p w14:paraId="00D7697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62F67FA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ai-service</w:t>
            </w:r>
          </w:p>
        </w:tc>
      </w:tr>
      <w:tr w:rsidR="00F34CCE" w:rsidRPr="00252609" w14:paraId="417583AA" w14:textId="77777777">
        <w:tc>
          <w:tcPr>
            <w:tcW w:w="2880" w:type="dxa"/>
            <w:shd w:val="clear" w:color="auto" w:fill="DCE6F1"/>
          </w:tcPr>
          <w:p w14:paraId="0BB69E1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77DBAC7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db_ai + Qdrant (Vector DB)</w:t>
            </w:r>
          </w:p>
        </w:tc>
      </w:tr>
      <w:tr w:rsidR="00F34CCE" w:rsidRPr="00252609" w14:paraId="536FCB41" w14:textId="77777777">
        <w:tc>
          <w:tcPr>
            <w:tcW w:w="2880" w:type="dxa"/>
            <w:shd w:val="clear" w:color="auto" w:fill="FFFFFF"/>
          </w:tcPr>
          <w:p w14:paraId="5448F09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0D42B6E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 + Qdrant + Azure OpenAI</w:t>
            </w:r>
          </w:p>
        </w:tc>
      </w:tr>
      <w:tr w:rsidR="00F34CCE" w:rsidRPr="00252609" w14:paraId="5E18692A" w14:textId="77777777">
        <w:tc>
          <w:tcPr>
            <w:tcW w:w="2880" w:type="dxa"/>
            <w:shd w:val="clear" w:color="auto" w:fill="DCE6F1"/>
          </w:tcPr>
          <w:p w14:paraId="02D568D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5022B22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AI/ML Team</w:t>
            </w:r>
          </w:p>
        </w:tc>
      </w:tr>
    </w:tbl>
    <w:p w14:paraId="6987648B" w14:textId="77777777" w:rsidR="00F34CCE" w:rsidRPr="00252609" w:rsidRDefault="00F34CCE">
      <w:pPr>
        <w:rPr>
          <w:rFonts w:ascii="Arial Nova" w:hAnsi="Arial Nova"/>
        </w:rPr>
      </w:pPr>
    </w:p>
    <w:p w14:paraId="0A29251B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AI recommendations, document extraction, prompt logs, vector embeddings for search.</w:t>
      </w:r>
    </w:p>
    <w:p w14:paraId="678132E8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628ACDAA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AI RECOMMENDS — never writes to case-service, risk-service, or scoring-service DBs.</w:t>
      </w:r>
    </w:p>
    <w:p w14:paraId="0200D55E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All AI outputs stored locally in db_ai and published via events — downstream services decide what to do.</w:t>
      </w:r>
    </w:p>
    <w:p w14:paraId="75062C1F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Prompt logs stored for model debugging and compliance — never exposed externally.</w:t>
      </w:r>
    </w:p>
    <w:p w14:paraId="08D78B37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Vector embeddings in Qdrant for document similarity and case precedent search.</w:t>
      </w:r>
    </w:p>
    <w:p w14:paraId="50048164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model_version stored on every record — mandatory for AI governance.</w:t>
      </w:r>
    </w:p>
    <w:p w14:paraId="57E4ACF2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7ACBB506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ai_recommendations</w:t>
      </w:r>
    </w:p>
    <w:p w14:paraId="73ECA3B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        UUID         PRIMARY KEY DEFAULT gen_random_uuid()</w:t>
      </w:r>
    </w:p>
    <w:p w14:paraId="585152C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case_id                     UUID         NOT NULL</w:t>
      </w:r>
    </w:p>
    <w:p w14:paraId="42E0CDF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triggered_at_stage          VARCHAR(30)  NOT NULL</w:t>
      </w:r>
    </w:p>
    <w:p w14:paraId="454B6A3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model_version               VARCHAR(20)  NOT NULL</w:t>
      </w:r>
    </w:p>
    <w:p w14:paraId="793734E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recommended_decision        VARCHAR(25)  NOT NULL</w:t>
      </w:r>
    </w:p>
    <w:p w14:paraId="55F6134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recommended_amount          BIGINT</w:t>
      </w:r>
    </w:p>
    <w:p w14:paraId="5C4D966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recommended_rate            DECIMAL(6,3)</w:t>
      </w:r>
    </w:p>
    <w:p w14:paraId="2790D06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               CHAR(3)      NOT NULL DEFAULT 'INR'</w:t>
      </w:r>
    </w:p>
    <w:p w14:paraId="7998D6F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confidence_score            DECIMAL(5,4) NOT NULL</w:t>
      </w:r>
    </w:p>
    <w:p w14:paraId="777B94B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risk_band_predicted         VARCHAR(10)</w:t>
      </w:r>
    </w:p>
    <w:p w14:paraId="5B066D7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top_positive_factors        JSONB</w:t>
      </w:r>
    </w:p>
    <w:p w14:paraId="20A2D88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top_negative_factors        JSONB</w:t>
      </w:r>
    </w:p>
    <w:p w14:paraId="2259B2D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key_ratios_summary          JSONB</w:t>
      </w:r>
    </w:p>
    <w:p w14:paraId="662FEA3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red_flags                   JSONB</w:t>
      </w:r>
    </w:p>
    <w:p w14:paraId="5738BAE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missing_data_points         JSONB</w:t>
      </w:r>
    </w:p>
    <w:p w14:paraId="366662D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auto_extracted_financials   BOOLEAN      NOT NULL DEFAULT FALSE</w:t>
      </w:r>
    </w:p>
    <w:p w14:paraId="10E9C94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auto_computed_ratios        BOOLEAN      NOT NULL DEFAULT FALSE</w:t>
      </w:r>
    </w:p>
    <w:p w14:paraId="73DBDBC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auto_bureau_pulled          BOOLEAN      NOT NULL DEFAULT FALSE</w:t>
      </w:r>
    </w:p>
    <w:p w14:paraId="548BF8A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auto_gst_analyzed           BOOLEAN      NOT NULL DEFAULT FALSE</w:t>
      </w:r>
    </w:p>
    <w:p w14:paraId="18CDF1F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human_override              BOOLEAN      NOT NULL DEFAULT FALSE</w:t>
      </w:r>
    </w:p>
    <w:p w14:paraId="2FC82A0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override_by_id              UUID</w:t>
      </w:r>
    </w:p>
    <w:p w14:paraId="2D02441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override_reason             TEXT</w:t>
      </w:r>
    </w:p>
    <w:p w14:paraId="4AF9DFA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generated_at                TIMESTAMPTZ  NOT NULL DEFAULT now()</w:t>
      </w:r>
    </w:p>
    <w:p w14:paraId="6F05A1DE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461FB53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idx_ai_rec_case ON ai_recommendations (case_id, generated_at DESC);</w:t>
      </w:r>
    </w:p>
    <w:p w14:paraId="4976CFDF" w14:textId="77777777" w:rsidR="00F34CCE" w:rsidRPr="00252609" w:rsidRDefault="00F34CCE">
      <w:pPr>
        <w:rPr>
          <w:rFonts w:ascii="Arial Nova" w:hAnsi="Arial Nova"/>
        </w:rPr>
      </w:pPr>
    </w:p>
    <w:p w14:paraId="6E118B41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lastRenderedPageBreak/>
        <w:t>Table: ai_document_extractions</w:t>
      </w:r>
    </w:p>
    <w:p w14:paraId="3218365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  UUID         PRIMARY KEY DEFAULT gen_random_uuid()</w:t>
      </w:r>
    </w:p>
    <w:p w14:paraId="65EABAC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case_doc_id           UUID         NOT NULL</w:t>
      </w:r>
    </w:p>
    <w:p w14:paraId="790CE73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References case_documents in case-service by UUID</w:t>
      </w:r>
    </w:p>
    <w:p w14:paraId="7F102C2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vault_doc_id          UUID         NOT NULL</w:t>
      </w:r>
    </w:p>
    <w:p w14:paraId="2A7A02D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References document_vault in document-service by UUID</w:t>
      </w:r>
    </w:p>
    <w:p w14:paraId="25CCFBD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model_used            VARCHAR(20)  NOT NULL</w:t>
      </w:r>
    </w:p>
    <w:p w14:paraId="43E6C80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extracted_fields      JSONB        NOT NULL</w:t>
      </w:r>
    </w:p>
    <w:p w14:paraId="07950C6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confidence_per_field  JSONB        NOT NULL</w:t>
      </w:r>
    </w:p>
    <w:p w14:paraId="7C09FDB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anomalies_detected    JSONB</w:t>
      </w:r>
    </w:p>
    <w:p w14:paraId="26586DE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needs_manual_review   BOOLEAN      NOT NULL DEFAULT FALSE</w:t>
      </w:r>
    </w:p>
    <w:p w14:paraId="297D88A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processing_time_ms    INT</w:t>
      </w:r>
    </w:p>
    <w:p w14:paraId="4FEFE53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processed_at          TIMESTAMPTZ  NOT NULL DEFAULT now()</w:t>
      </w:r>
    </w:p>
    <w:p w14:paraId="4139C041" w14:textId="77777777" w:rsidR="00F34CCE" w:rsidRPr="00252609" w:rsidRDefault="00F34CCE">
      <w:pPr>
        <w:rPr>
          <w:rFonts w:ascii="Arial Nova" w:hAnsi="Arial Nova"/>
        </w:rPr>
      </w:pPr>
    </w:p>
    <w:p w14:paraId="5F9163D0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prompt_logs</w:t>
      </w:r>
    </w:p>
    <w:p w14:paraId="67AF197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UUID        PRIMARY KEY DEFAULT gen_random_uuid()</w:t>
      </w:r>
    </w:p>
    <w:p w14:paraId="43711AE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service_context VARCHAR(40) NOT NULL</w:t>
      </w:r>
    </w:p>
    <w:p w14:paraId="6522425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model_used      VARCHAR(30) NOT NULL</w:t>
      </w:r>
    </w:p>
    <w:p w14:paraId="6E57304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model_version   VARCHAR(20) NOT NULL</w:t>
      </w:r>
    </w:p>
    <w:p w14:paraId="21E43AF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prompt_hash     VARCHAR(64) NOT NULL</w:t>
      </w:r>
    </w:p>
    <w:p w14:paraId="4BB6AC2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Hash of prompt — never store raw prompt with PII</w:t>
      </w:r>
    </w:p>
    <w:p w14:paraId="39F67A1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token_count_in  INT</w:t>
      </w:r>
    </w:p>
    <w:p w14:paraId="3FB72AE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token_count_out INT</w:t>
      </w:r>
    </w:p>
    <w:p w14:paraId="70F602F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latency_ms      INT</w:t>
      </w:r>
    </w:p>
    <w:p w14:paraId="28DC7AC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outcome         VARCHAR(20) NOT NULL</w:t>
      </w:r>
    </w:p>
    <w:p w14:paraId="2D5FBF7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TIMESTAMPTZ NOT NULL DEFAULT now()</w:t>
      </w:r>
    </w:p>
    <w:p w14:paraId="4D40625D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3A0A5D7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Partitioned monthly — high volume</w:t>
      </w:r>
    </w:p>
    <w:p w14:paraId="3AB10D6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PARTITION BY RANGE (created_at);</w:t>
      </w:r>
    </w:p>
    <w:p w14:paraId="355BFA77" w14:textId="77777777" w:rsidR="00F34CCE" w:rsidRPr="00252609" w:rsidRDefault="00F34CCE">
      <w:pPr>
        <w:rPr>
          <w:rFonts w:ascii="Arial Nova" w:hAnsi="Arial Nova"/>
        </w:rPr>
      </w:pPr>
    </w:p>
    <w:p w14:paraId="24A47D1A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80"/>
        <w:gridCol w:w="5162"/>
      </w:tblGrid>
      <w:tr w:rsidR="00F34CCE" w:rsidRPr="00252609" w14:paraId="1D433635" w14:textId="77777777">
        <w:tc>
          <w:tcPr>
            <w:tcW w:w="4320" w:type="dxa"/>
            <w:shd w:val="clear" w:color="auto" w:fill="27AE60"/>
          </w:tcPr>
          <w:p w14:paraId="5560081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602241C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53D07AD1" w14:textId="77777777">
        <w:tc>
          <w:tcPr>
            <w:tcW w:w="4320" w:type="dxa"/>
            <w:shd w:val="clear" w:color="auto" w:fill="FFFFFF"/>
          </w:tcPr>
          <w:p w14:paraId="368355D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ai.recommendation.ready</w:t>
            </w:r>
          </w:p>
        </w:tc>
        <w:tc>
          <w:tcPr>
            <w:tcW w:w="5760" w:type="dxa"/>
            <w:shd w:val="clear" w:color="auto" w:fill="FFFFFF"/>
          </w:tcPr>
          <w:p w14:paraId="6780D0A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rec_id, decision, confidence, red_flags }</w:t>
            </w:r>
          </w:p>
        </w:tc>
      </w:tr>
      <w:tr w:rsidR="00F34CCE" w:rsidRPr="00252609" w14:paraId="2DD8B545" w14:textId="77777777">
        <w:tc>
          <w:tcPr>
            <w:tcW w:w="4320" w:type="dxa"/>
            <w:shd w:val="clear" w:color="auto" w:fill="DCE6F1"/>
          </w:tcPr>
          <w:p w14:paraId="000484F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ai.extraction.complete</w:t>
            </w:r>
          </w:p>
        </w:tc>
        <w:tc>
          <w:tcPr>
            <w:tcW w:w="5760" w:type="dxa"/>
            <w:shd w:val="clear" w:color="auto" w:fill="DCE6F1"/>
          </w:tcPr>
          <w:p w14:paraId="486D8D7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case_doc_id, extraction_id, needs_review }</w:t>
            </w:r>
          </w:p>
        </w:tc>
      </w:tr>
      <w:tr w:rsidR="00F34CCE" w:rsidRPr="00252609" w14:paraId="4453F040" w14:textId="77777777">
        <w:tc>
          <w:tcPr>
            <w:tcW w:w="4320" w:type="dxa"/>
            <w:shd w:val="clear" w:color="auto" w:fill="FFFFFF"/>
          </w:tcPr>
          <w:p w14:paraId="6DAEF1C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ai.extraction.anomaly_found</w:t>
            </w:r>
          </w:p>
        </w:tc>
        <w:tc>
          <w:tcPr>
            <w:tcW w:w="5760" w:type="dxa"/>
            <w:shd w:val="clear" w:color="auto" w:fill="FFFFFF"/>
          </w:tcPr>
          <w:p w14:paraId="6B7D633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case_doc_id, anomalies }</w:t>
            </w:r>
          </w:p>
        </w:tc>
      </w:tr>
    </w:tbl>
    <w:p w14:paraId="633494CD" w14:textId="77777777" w:rsidR="00F34CCE" w:rsidRPr="00252609" w:rsidRDefault="00F34CCE">
      <w:pPr>
        <w:rPr>
          <w:rFonts w:ascii="Arial Nova" w:hAnsi="Arial Nova"/>
        </w:rPr>
      </w:pPr>
    </w:p>
    <w:p w14:paraId="733D563C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Consumed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6"/>
        <w:gridCol w:w="5186"/>
      </w:tblGrid>
      <w:tr w:rsidR="00F34CCE" w:rsidRPr="00252609" w14:paraId="6274FAD4" w14:textId="77777777">
        <w:tc>
          <w:tcPr>
            <w:tcW w:w="4320" w:type="dxa"/>
            <w:shd w:val="clear" w:color="auto" w:fill="E67E22"/>
          </w:tcPr>
          <w:p w14:paraId="13222CD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E67E22"/>
          </w:tcPr>
          <w:p w14:paraId="211FF7D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Action Taken</w:t>
            </w:r>
          </w:p>
        </w:tc>
      </w:tr>
      <w:tr w:rsidR="00F34CCE" w:rsidRPr="00252609" w14:paraId="660D8D45" w14:textId="77777777">
        <w:tc>
          <w:tcPr>
            <w:tcW w:w="4320" w:type="dxa"/>
            <w:shd w:val="clear" w:color="auto" w:fill="FFFFFF"/>
          </w:tcPr>
          <w:p w14:paraId="3CC7888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case.document.uploaded</w:t>
            </w:r>
          </w:p>
        </w:tc>
        <w:tc>
          <w:tcPr>
            <w:tcW w:w="5760" w:type="dxa"/>
            <w:shd w:val="clear" w:color="auto" w:fill="FFFFFF"/>
          </w:tcPr>
          <w:p w14:paraId="4DCDAA5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Trigger document extraction</w:t>
            </w:r>
          </w:p>
        </w:tc>
      </w:tr>
      <w:tr w:rsidR="00F34CCE" w:rsidRPr="00252609" w14:paraId="46F4DA30" w14:textId="77777777">
        <w:tc>
          <w:tcPr>
            <w:tcW w:w="4320" w:type="dxa"/>
            <w:shd w:val="clear" w:color="auto" w:fill="DCE6F1"/>
          </w:tcPr>
          <w:p w14:paraId="30F187F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scoring.score.computed</w:t>
            </w:r>
          </w:p>
        </w:tc>
        <w:tc>
          <w:tcPr>
            <w:tcW w:w="5760" w:type="dxa"/>
            <w:shd w:val="clear" w:color="auto" w:fill="DCE6F1"/>
          </w:tcPr>
          <w:p w14:paraId="3CF9671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Trigger AI recommendation generation</w:t>
            </w:r>
          </w:p>
        </w:tc>
      </w:tr>
      <w:tr w:rsidR="00F34CCE" w:rsidRPr="00252609" w14:paraId="42802E45" w14:textId="77777777">
        <w:tc>
          <w:tcPr>
            <w:tcW w:w="4320" w:type="dxa"/>
            <w:shd w:val="clear" w:color="auto" w:fill="FFFFFF"/>
          </w:tcPr>
          <w:p w14:paraId="3A632E7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banking.analysis.complete</w:t>
            </w:r>
          </w:p>
        </w:tc>
        <w:tc>
          <w:tcPr>
            <w:tcW w:w="5760" w:type="dxa"/>
            <w:shd w:val="clear" w:color="auto" w:fill="FFFFFF"/>
          </w:tcPr>
          <w:p w14:paraId="09F9781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Update recommendation inputs</w:t>
            </w:r>
          </w:p>
        </w:tc>
      </w:tr>
      <w:tr w:rsidR="00F34CCE" w:rsidRPr="00252609" w14:paraId="7A661442" w14:textId="77777777">
        <w:tc>
          <w:tcPr>
            <w:tcW w:w="4320" w:type="dxa"/>
            <w:shd w:val="clear" w:color="auto" w:fill="DCE6F1"/>
          </w:tcPr>
          <w:p w14:paraId="4A7BDDD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gst.analysis.complete</w:t>
            </w:r>
          </w:p>
        </w:tc>
        <w:tc>
          <w:tcPr>
            <w:tcW w:w="5760" w:type="dxa"/>
            <w:shd w:val="clear" w:color="auto" w:fill="DCE6F1"/>
          </w:tcPr>
          <w:p w14:paraId="0CFA539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Update recommendation inputs</w:t>
            </w:r>
          </w:p>
        </w:tc>
      </w:tr>
    </w:tbl>
    <w:p w14:paraId="39241599" w14:textId="77777777" w:rsidR="00F34CCE" w:rsidRPr="00252609" w:rsidRDefault="00F34CCE">
      <w:pPr>
        <w:rPr>
          <w:rFonts w:ascii="Arial Nova" w:hAnsi="Arial Nova"/>
        </w:rPr>
      </w:pPr>
    </w:p>
    <w:p w14:paraId="385D5E88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710059F9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23. Service: notification-service</w:t>
      </w:r>
    </w:p>
    <w:p w14:paraId="3588AC1B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8"/>
        <w:gridCol w:w="6564"/>
      </w:tblGrid>
      <w:tr w:rsidR="00F34CCE" w:rsidRPr="00252609" w14:paraId="2378DB3B" w14:textId="77777777">
        <w:tc>
          <w:tcPr>
            <w:tcW w:w="2880" w:type="dxa"/>
            <w:shd w:val="clear" w:color="auto" w:fill="2E4057"/>
          </w:tcPr>
          <w:p w14:paraId="573F4B0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322DD60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4AF05604" w14:textId="77777777">
        <w:tc>
          <w:tcPr>
            <w:tcW w:w="2880" w:type="dxa"/>
            <w:shd w:val="clear" w:color="auto" w:fill="FFFFFF"/>
          </w:tcPr>
          <w:p w14:paraId="6E7F369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215EBFC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notification-service</w:t>
            </w:r>
          </w:p>
        </w:tc>
      </w:tr>
      <w:tr w:rsidR="00F34CCE" w:rsidRPr="00252609" w14:paraId="19B67716" w14:textId="77777777">
        <w:tc>
          <w:tcPr>
            <w:tcW w:w="2880" w:type="dxa"/>
            <w:shd w:val="clear" w:color="auto" w:fill="DCE6F1"/>
          </w:tcPr>
          <w:p w14:paraId="0120A2A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5C0DD52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db_notification</w:t>
            </w:r>
          </w:p>
        </w:tc>
      </w:tr>
      <w:tr w:rsidR="00F34CCE" w:rsidRPr="00252609" w14:paraId="38FD7DF4" w14:textId="77777777">
        <w:tc>
          <w:tcPr>
            <w:tcW w:w="2880" w:type="dxa"/>
            <w:shd w:val="clear" w:color="auto" w:fill="FFFFFF"/>
          </w:tcPr>
          <w:p w14:paraId="08033DF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7F6DF92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279F7EDA" w14:textId="77777777">
        <w:tc>
          <w:tcPr>
            <w:tcW w:w="2880" w:type="dxa"/>
            <w:shd w:val="clear" w:color="auto" w:fill="DCE6F1"/>
          </w:tcPr>
          <w:p w14:paraId="6FD5D97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7A04DD0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Platform Team</w:t>
            </w:r>
          </w:p>
        </w:tc>
      </w:tr>
    </w:tbl>
    <w:p w14:paraId="2CD2450B" w14:textId="77777777" w:rsidR="00F34CCE" w:rsidRPr="00252609" w:rsidRDefault="00F34CCE">
      <w:pPr>
        <w:rPr>
          <w:rFonts w:ascii="Arial Nova" w:hAnsi="Arial Nova"/>
        </w:rPr>
      </w:pPr>
    </w:p>
    <w:p w14:paraId="19AF744A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Multi-channel notification dispatch and escalation rule management.</w:t>
      </w:r>
    </w:p>
    <w:p w14:paraId="7B0D04AF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3D79AA8E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Consumes events from all services — never directly called for critical-path operations.</w:t>
      </w:r>
    </w:p>
    <w:p w14:paraId="7F90E286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User contact details fetched from identity-service at dispatch time — never stored locally.</w:t>
      </w:r>
    </w:p>
    <w:p w14:paraId="744F1FD2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Template rendering happens in service — never logs rendered content with PII.</w:t>
      </w:r>
    </w:p>
    <w:p w14:paraId="1A849FEC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Outbox ensures delivery — notification is sent exactly once per event.</w:t>
      </w:r>
    </w:p>
    <w:p w14:paraId="6CF7D21C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7A4470E8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notification_templates</w:t>
      </w:r>
    </w:p>
    <w:p w14:paraId="2EAC747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UUID        PRIMARY KEY DEFAULT gen_random_uuid()</w:t>
      </w:r>
    </w:p>
    <w:p w14:paraId="28FD8AC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name           TEXT        NOT NULL UNIQUE</w:t>
      </w:r>
    </w:p>
    <w:p w14:paraId="21C26E1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channel        VARCHAR(15) NOT NULL</w:t>
      </w:r>
    </w:p>
    <w:p w14:paraId="3B06CBE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event_type     TEXT        NOT NULL</w:t>
      </w:r>
    </w:p>
    <w:p w14:paraId="0EC99C2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subject_tmpl   TEXT</w:t>
      </w:r>
    </w:p>
    <w:p w14:paraId="6777B32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body_tmpl      TEXT        NOT NULL</w:t>
      </w:r>
    </w:p>
    <w:p w14:paraId="76216B4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language       VARCHAR(5)  NOT NULL DEFAULT 'en'</w:t>
      </w:r>
    </w:p>
    <w:p w14:paraId="7B1CBFB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version        VARCHAR(10) NOT NULL</w:t>
      </w:r>
    </w:p>
    <w:p w14:paraId="18F4536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is_active      BOOLEAN     NOT NULL DEFAULT TRUE</w:t>
      </w:r>
    </w:p>
    <w:p w14:paraId="70309AF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TIMESTAMPTZ NOT NULL DEFAULT now()</w:t>
      </w:r>
    </w:p>
    <w:p w14:paraId="13B5DBF0" w14:textId="77777777" w:rsidR="00F34CCE" w:rsidRPr="00252609" w:rsidRDefault="00F34CCE">
      <w:pPr>
        <w:rPr>
          <w:rFonts w:ascii="Arial Nova" w:hAnsi="Arial Nova"/>
        </w:rPr>
      </w:pPr>
    </w:p>
    <w:p w14:paraId="42C3305F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notifications</w:t>
      </w:r>
    </w:p>
    <w:p w14:paraId="5523907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UUID        PRIMARY KEY DEFAULT gen_random_uuid()</w:t>
      </w:r>
    </w:p>
    <w:p w14:paraId="506A0AE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user_id         UUID        NOT NULL</w:t>
      </w:r>
    </w:p>
    <w:p w14:paraId="0F3152C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tenant_id       UUID        NOT NULL</w:t>
      </w:r>
    </w:p>
    <w:p w14:paraId="724176B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channel         VARCHAR(15) NOT NULL</w:t>
      </w:r>
    </w:p>
    <w:p w14:paraId="5474C6F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template_id     UUID        REFERENCES notification_templates(id)</w:t>
      </w:r>
    </w:p>
    <w:p w14:paraId="1F02B6D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payload         JSONB       NOT NULL</w:t>
      </w:r>
    </w:p>
    <w:p w14:paraId="462D5BA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status          VARCHAR(15) NOT NULL DEFAULT 'QUEUED'</w:t>
      </w:r>
    </w:p>
    <w:p w14:paraId="5520FD3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retry_count     INT         NOT NULL DEFAULT 0</w:t>
      </w:r>
    </w:p>
    <w:p w14:paraId="6D9E022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provider_ref_id TEXT</w:t>
      </w:r>
    </w:p>
    <w:p w14:paraId="61C4E18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sent_at         TIMESTAMPTZ</w:t>
      </w:r>
    </w:p>
    <w:p w14:paraId="590D497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delivered_at    TIMESTAMPTZ</w:t>
      </w:r>
    </w:p>
    <w:p w14:paraId="6DC84E5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TIMESTAMPTZ NOT NULL DEFAULT now()</w:t>
      </w:r>
    </w:p>
    <w:p w14:paraId="38735AD1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3C6FE8B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idx_notif_user ON notifications (user_id, created_at DESC);</w:t>
      </w:r>
    </w:p>
    <w:p w14:paraId="2C3F26F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idx_notif_status ON notifications (status) WHERE status = 'QUEUED';</w:t>
      </w:r>
    </w:p>
    <w:p w14:paraId="0DC7C3CE" w14:textId="77777777" w:rsidR="00F34CCE" w:rsidRPr="00252609" w:rsidRDefault="00F34CCE">
      <w:pPr>
        <w:rPr>
          <w:rFonts w:ascii="Arial Nova" w:hAnsi="Arial Nova"/>
        </w:rPr>
      </w:pPr>
    </w:p>
    <w:p w14:paraId="43AF6E08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lastRenderedPageBreak/>
        <w:t>Table: escalation_rules</w:t>
      </w:r>
    </w:p>
    <w:p w14:paraId="3C1D0B9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   UUID        PRIMARY KEY DEFAULT gen_random_uuid()</w:t>
      </w:r>
    </w:p>
    <w:p w14:paraId="41525BC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trigger                VARCHAR(30) NOT NULL</w:t>
      </w:r>
    </w:p>
    <w:p w14:paraId="0F9886F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idle_threshold_hours   DECIMAL(6,2)</w:t>
      </w:r>
    </w:p>
    <w:p w14:paraId="697D794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escalate_to_role       VARCHAR(30) NOT NULL</w:t>
      </w:r>
    </w:p>
    <w:p w14:paraId="0DA1AB2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notify_channels        JSONB       NOT NULL</w:t>
      </w:r>
    </w:p>
    <w:p w14:paraId="0E309AC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tenant_id              UUID        NOT NULL</w:t>
      </w:r>
    </w:p>
    <w:p w14:paraId="79AF0F1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is_active              BOOLEAN     NOT NULL DEFAULT TRUE</w:t>
      </w:r>
    </w:p>
    <w:p w14:paraId="4BE40D00" w14:textId="77777777" w:rsidR="00F34CCE" w:rsidRPr="00252609" w:rsidRDefault="00F34CCE">
      <w:pPr>
        <w:rPr>
          <w:rFonts w:ascii="Arial Nova" w:hAnsi="Arial Nova"/>
        </w:rPr>
      </w:pPr>
    </w:p>
    <w:p w14:paraId="06D392D8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5"/>
        <w:gridCol w:w="5237"/>
      </w:tblGrid>
      <w:tr w:rsidR="00F34CCE" w:rsidRPr="00252609" w14:paraId="5E3C11DF" w14:textId="77777777">
        <w:tc>
          <w:tcPr>
            <w:tcW w:w="4320" w:type="dxa"/>
            <w:shd w:val="clear" w:color="auto" w:fill="27AE60"/>
          </w:tcPr>
          <w:p w14:paraId="7DB513C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26C492A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5ECA5F71" w14:textId="77777777">
        <w:tc>
          <w:tcPr>
            <w:tcW w:w="4320" w:type="dxa"/>
            <w:shd w:val="clear" w:color="auto" w:fill="FFFFFF"/>
          </w:tcPr>
          <w:p w14:paraId="4186911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notification.sent</w:t>
            </w:r>
          </w:p>
        </w:tc>
        <w:tc>
          <w:tcPr>
            <w:tcW w:w="5760" w:type="dxa"/>
            <w:shd w:val="clear" w:color="auto" w:fill="FFFFFF"/>
          </w:tcPr>
          <w:p w14:paraId="627933F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user_id, channel, template, sent_at }</w:t>
            </w:r>
          </w:p>
        </w:tc>
      </w:tr>
      <w:tr w:rsidR="00F34CCE" w:rsidRPr="00252609" w14:paraId="6D2E6FCF" w14:textId="77777777">
        <w:tc>
          <w:tcPr>
            <w:tcW w:w="4320" w:type="dxa"/>
            <w:shd w:val="clear" w:color="auto" w:fill="DCE6F1"/>
          </w:tcPr>
          <w:p w14:paraId="14BC696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notification.failed</w:t>
            </w:r>
          </w:p>
        </w:tc>
        <w:tc>
          <w:tcPr>
            <w:tcW w:w="5760" w:type="dxa"/>
            <w:shd w:val="clear" w:color="auto" w:fill="DCE6F1"/>
          </w:tcPr>
          <w:p w14:paraId="1B24C88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user_id, channel, reason, retry_count }</w:t>
            </w:r>
          </w:p>
        </w:tc>
      </w:tr>
      <w:tr w:rsidR="00F34CCE" w:rsidRPr="00252609" w14:paraId="3DCA5FF6" w14:textId="77777777">
        <w:tc>
          <w:tcPr>
            <w:tcW w:w="4320" w:type="dxa"/>
            <w:shd w:val="clear" w:color="auto" w:fill="FFFFFF"/>
          </w:tcPr>
          <w:p w14:paraId="298446F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escalation.triggered</w:t>
            </w:r>
          </w:p>
        </w:tc>
        <w:tc>
          <w:tcPr>
            <w:tcW w:w="5760" w:type="dxa"/>
            <w:shd w:val="clear" w:color="auto" w:fill="FFFFFF"/>
          </w:tcPr>
          <w:p w14:paraId="52A2775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case_id, rule_id, escalated_to_role }</w:t>
            </w:r>
          </w:p>
        </w:tc>
      </w:tr>
    </w:tbl>
    <w:p w14:paraId="17D04227" w14:textId="77777777" w:rsidR="00F34CCE" w:rsidRPr="00252609" w:rsidRDefault="00F34CCE">
      <w:pPr>
        <w:rPr>
          <w:rFonts w:ascii="Arial Nova" w:hAnsi="Arial Nova"/>
        </w:rPr>
      </w:pPr>
    </w:p>
    <w:p w14:paraId="2B868738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Consumed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7"/>
        <w:gridCol w:w="5185"/>
      </w:tblGrid>
      <w:tr w:rsidR="00F34CCE" w:rsidRPr="00252609" w14:paraId="70785414" w14:textId="77777777">
        <w:tc>
          <w:tcPr>
            <w:tcW w:w="4320" w:type="dxa"/>
            <w:shd w:val="clear" w:color="auto" w:fill="E67E22"/>
          </w:tcPr>
          <w:p w14:paraId="62FE39E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E67E22"/>
          </w:tcPr>
          <w:p w14:paraId="4DFFFC2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Action Taken</w:t>
            </w:r>
          </w:p>
        </w:tc>
      </w:tr>
      <w:tr w:rsidR="00F34CCE" w:rsidRPr="00252609" w14:paraId="3BF8E89A" w14:textId="77777777">
        <w:tc>
          <w:tcPr>
            <w:tcW w:w="4320" w:type="dxa"/>
            <w:shd w:val="clear" w:color="auto" w:fill="FFFFFF"/>
          </w:tcPr>
          <w:p w14:paraId="533E782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case.tat.breached</w:t>
            </w:r>
          </w:p>
        </w:tc>
        <w:tc>
          <w:tcPr>
            <w:tcW w:w="5760" w:type="dxa"/>
            <w:shd w:val="clear" w:color="auto" w:fill="FFFFFF"/>
          </w:tcPr>
          <w:p w14:paraId="1E9457C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Send TAT breach notification, trigger escalation</w:t>
            </w:r>
          </w:p>
        </w:tc>
      </w:tr>
      <w:tr w:rsidR="00F34CCE" w:rsidRPr="00252609" w14:paraId="76065439" w14:textId="77777777">
        <w:tc>
          <w:tcPr>
            <w:tcW w:w="4320" w:type="dxa"/>
            <w:shd w:val="clear" w:color="auto" w:fill="DCE6F1"/>
          </w:tcPr>
          <w:p w14:paraId="57003E5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case.tat.at_risk</w:t>
            </w:r>
          </w:p>
        </w:tc>
        <w:tc>
          <w:tcPr>
            <w:tcW w:w="5760" w:type="dxa"/>
            <w:shd w:val="clear" w:color="auto" w:fill="DCE6F1"/>
          </w:tcPr>
          <w:p w14:paraId="3F63E2F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Send at-risk warning notification</w:t>
            </w:r>
          </w:p>
        </w:tc>
      </w:tr>
      <w:tr w:rsidR="00F34CCE" w:rsidRPr="00252609" w14:paraId="653AE73C" w14:textId="77777777">
        <w:tc>
          <w:tcPr>
            <w:tcW w:w="4320" w:type="dxa"/>
            <w:shd w:val="clear" w:color="auto" w:fill="FFFFFF"/>
          </w:tcPr>
          <w:p w14:paraId="6BDA07A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case.stage.advanced</w:t>
            </w:r>
          </w:p>
        </w:tc>
        <w:tc>
          <w:tcPr>
            <w:tcW w:w="5760" w:type="dxa"/>
            <w:shd w:val="clear" w:color="auto" w:fill="FFFFFF"/>
          </w:tcPr>
          <w:p w14:paraId="2663FF0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Send stage transition notification to assignee</w:t>
            </w:r>
          </w:p>
        </w:tc>
      </w:tr>
      <w:tr w:rsidR="00F34CCE" w:rsidRPr="00252609" w14:paraId="465B83BA" w14:textId="77777777">
        <w:tc>
          <w:tcPr>
            <w:tcW w:w="4320" w:type="dxa"/>
            <w:shd w:val="clear" w:color="auto" w:fill="DCE6F1"/>
          </w:tcPr>
          <w:p w14:paraId="1FC5DE2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approval.case.approved</w:t>
            </w:r>
          </w:p>
        </w:tc>
        <w:tc>
          <w:tcPr>
            <w:tcW w:w="5760" w:type="dxa"/>
            <w:shd w:val="clear" w:color="auto" w:fill="DCE6F1"/>
          </w:tcPr>
          <w:p w14:paraId="04E7A96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Send approval notification to sales RM</w:t>
            </w:r>
          </w:p>
        </w:tc>
      </w:tr>
      <w:tr w:rsidR="00F34CCE" w:rsidRPr="00252609" w14:paraId="7AC4C491" w14:textId="77777777">
        <w:tc>
          <w:tcPr>
            <w:tcW w:w="4320" w:type="dxa"/>
            <w:shd w:val="clear" w:color="auto" w:fill="FFFFFF"/>
          </w:tcPr>
          <w:p w14:paraId="3FD95B3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approval.case.declined</w:t>
            </w:r>
          </w:p>
        </w:tc>
        <w:tc>
          <w:tcPr>
            <w:tcW w:w="5760" w:type="dxa"/>
            <w:shd w:val="clear" w:color="auto" w:fill="FFFFFF"/>
          </w:tcPr>
          <w:p w14:paraId="108C8B3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Send decline notification to sales RM</w:t>
            </w:r>
          </w:p>
        </w:tc>
      </w:tr>
      <w:tr w:rsidR="00F34CCE" w:rsidRPr="00252609" w14:paraId="1A7C24BE" w14:textId="77777777">
        <w:tc>
          <w:tcPr>
            <w:tcW w:w="4320" w:type="dxa"/>
            <w:shd w:val="clear" w:color="auto" w:fill="DCE6F1"/>
          </w:tcPr>
          <w:p w14:paraId="69B5F2D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risk.hard_rule.triggered</w:t>
            </w:r>
          </w:p>
        </w:tc>
        <w:tc>
          <w:tcPr>
            <w:tcW w:w="5760" w:type="dxa"/>
            <w:shd w:val="clear" w:color="auto" w:fill="DCE6F1"/>
          </w:tcPr>
          <w:p w14:paraId="0432588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Send immediate alert to risk head</w:t>
            </w:r>
          </w:p>
        </w:tc>
      </w:tr>
      <w:tr w:rsidR="00F34CCE" w:rsidRPr="00252609" w14:paraId="51513159" w14:textId="77777777">
        <w:tc>
          <w:tcPr>
            <w:tcW w:w="4320" w:type="dxa"/>
            <w:shd w:val="clear" w:color="auto" w:fill="FFFFFF"/>
          </w:tcPr>
          <w:p w14:paraId="279A48B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kyc.verification.failed</w:t>
            </w:r>
          </w:p>
        </w:tc>
        <w:tc>
          <w:tcPr>
            <w:tcW w:w="5760" w:type="dxa"/>
            <w:shd w:val="clear" w:color="auto" w:fill="FFFFFF"/>
          </w:tcPr>
          <w:p w14:paraId="64E571F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Send KYC failure notification to user</w:t>
            </w:r>
          </w:p>
        </w:tc>
      </w:tr>
    </w:tbl>
    <w:p w14:paraId="32DEF468" w14:textId="77777777" w:rsidR="00F34CCE" w:rsidRPr="00252609" w:rsidRDefault="00F34CCE">
      <w:pPr>
        <w:rPr>
          <w:rFonts w:ascii="Arial Nova" w:hAnsi="Arial Nova"/>
        </w:rPr>
      </w:pPr>
    </w:p>
    <w:p w14:paraId="2E5301CA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41786B37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24. Service: social-service</w:t>
      </w:r>
    </w:p>
    <w:p w14:paraId="43B5E5BC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1"/>
        <w:gridCol w:w="6561"/>
      </w:tblGrid>
      <w:tr w:rsidR="00F34CCE" w:rsidRPr="00252609" w14:paraId="28ADAF79" w14:textId="77777777">
        <w:tc>
          <w:tcPr>
            <w:tcW w:w="2880" w:type="dxa"/>
            <w:shd w:val="clear" w:color="auto" w:fill="2E4057"/>
          </w:tcPr>
          <w:p w14:paraId="343B457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60E412A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15C19F8A" w14:textId="77777777">
        <w:tc>
          <w:tcPr>
            <w:tcW w:w="2880" w:type="dxa"/>
            <w:shd w:val="clear" w:color="auto" w:fill="FFFFFF"/>
          </w:tcPr>
          <w:p w14:paraId="2A317E0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47BC16C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social-service</w:t>
            </w:r>
          </w:p>
        </w:tc>
      </w:tr>
      <w:tr w:rsidR="00F34CCE" w:rsidRPr="00252609" w14:paraId="53486CD2" w14:textId="77777777">
        <w:tc>
          <w:tcPr>
            <w:tcW w:w="2880" w:type="dxa"/>
            <w:shd w:val="clear" w:color="auto" w:fill="DCE6F1"/>
          </w:tcPr>
          <w:p w14:paraId="4012382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1601849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db_social + Elasticsearch</w:t>
            </w:r>
          </w:p>
        </w:tc>
      </w:tr>
      <w:tr w:rsidR="00F34CCE" w:rsidRPr="00252609" w14:paraId="4F54A002" w14:textId="77777777">
        <w:tc>
          <w:tcPr>
            <w:tcW w:w="2880" w:type="dxa"/>
            <w:shd w:val="clear" w:color="auto" w:fill="FFFFFF"/>
          </w:tcPr>
          <w:p w14:paraId="1C83979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7F5A895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 + Elasticsearch 8</w:t>
            </w:r>
          </w:p>
        </w:tc>
      </w:tr>
      <w:tr w:rsidR="00F34CCE" w:rsidRPr="00252609" w14:paraId="6B901DCE" w14:textId="77777777">
        <w:tc>
          <w:tcPr>
            <w:tcW w:w="2880" w:type="dxa"/>
            <w:shd w:val="clear" w:color="auto" w:fill="DCE6F1"/>
          </w:tcPr>
          <w:p w14:paraId="7C8B43D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05B77F0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MSME Product Team</w:t>
            </w:r>
          </w:p>
        </w:tc>
      </w:tr>
    </w:tbl>
    <w:p w14:paraId="12D45CE1" w14:textId="77777777" w:rsidR="00F34CCE" w:rsidRPr="00252609" w:rsidRDefault="00F34CCE">
      <w:pPr>
        <w:rPr>
          <w:rFonts w:ascii="Arial Nova" w:hAnsi="Arial Nova"/>
        </w:rPr>
      </w:pPr>
    </w:p>
    <w:p w14:paraId="77FBCCB9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MSME social network — posts, connections, marketplace listings, discovery.</w:t>
      </w:r>
    </w:p>
    <w:p w14:paraId="11E9BCC3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4EFB3984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author_id references business-service — plain UUID, resolved via API for profile display.</w:t>
      </w:r>
    </w:p>
    <w:p w14:paraId="16DA4B08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Business verification badge data stored as a local snapshot updated via BusinessScoreComputed events.</w:t>
      </w:r>
    </w:p>
    <w:p w14:paraId="4F7D2FB9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Elasticsearch used for full-text listing search and MSME discovery — PostgreSQL is source of truth.</w:t>
      </w:r>
    </w:p>
    <w:p w14:paraId="109CA06E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Social engagement data (connections, network activity) fed back as signals to scoring-service via events.</w:t>
      </w:r>
    </w:p>
    <w:p w14:paraId="63C355BB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57BCC27F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msme_posts</w:t>
      </w:r>
    </w:p>
    <w:p w14:paraId="7F7E5AA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UUID        PRIMARY KEY DEFAULT gen_random_uuid()</w:t>
      </w:r>
    </w:p>
    <w:p w14:paraId="2D6799D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author_id           UUID        NOT NULL</w:t>
      </w:r>
    </w:p>
    <w:p w14:paraId="7A84E42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author_snapshot     JSONB       NOT NULL</w:t>
      </w:r>
    </w:p>
    <w:p w14:paraId="5730B3D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{ business_name, verified, industry_code }</w:t>
      </w:r>
    </w:p>
    <w:p w14:paraId="026FD75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content_type        VARCHAR(20) NOT NULL</w:t>
      </w:r>
    </w:p>
    <w:p w14:paraId="17A3BEE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body                TEXT        NOT NULL</w:t>
      </w:r>
    </w:p>
    <w:p w14:paraId="7FDE74A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media_urls          JSONB</w:t>
      </w:r>
    </w:p>
    <w:p w14:paraId="142E6DB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tags                JSONB</w:t>
      </w:r>
    </w:p>
    <w:p w14:paraId="54338B6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visibility          VARCHAR(10) NOT NULL DEFAULT 'PUBLIC'</w:t>
      </w:r>
    </w:p>
    <w:p w14:paraId="5877AF4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reactions_count     INT         NOT NULL DEFAULT 0</w:t>
      </w:r>
    </w:p>
    <w:p w14:paraId="028D28B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comments_count      INT         NOT NULL DEFAULT 0</w:t>
      </w:r>
    </w:p>
    <w:p w14:paraId="7C5FC51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shares_count        INT         NOT NULL DEFAULT 0</w:t>
      </w:r>
    </w:p>
    <w:p w14:paraId="0119616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    TIMESTAMPTZ NOT NULL DEFAULT now()</w:t>
      </w:r>
    </w:p>
    <w:p w14:paraId="45B94BB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updated_at          TIMESTAMPTZ NOT NULL DEFAULT now()</w:t>
      </w:r>
    </w:p>
    <w:p w14:paraId="709A428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deleted_at          TIMESTAMPTZ</w:t>
      </w:r>
    </w:p>
    <w:p w14:paraId="68F84B27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186803E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idx_post_author ON msme_posts (author_id, created_at DESC);</w:t>
      </w:r>
    </w:p>
    <w:p w14:paraId="696A0ACE" w14:textId="77777777" w:rsidR="00F34CCE" w:rsidRPr="00252609" w:rsidRDefault="00F34CCE">
      <w:pPr>
        <w:rPr>
          <w:rFonts w:ascii="Arial Nova" w:hAnsi="Arial Nova"/>
        </w:rPr>
      </w:pPr>
    </w:p>
    <w:p w14:paraId="242D7DE5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msme_connections</w:t>
      </w:r>
    </w:p>
    <w:p w14:paraId="004373B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UUID        PRIMARY KEY DEFAULT gen_random_uuid()</w:t>
      </w:r>
    </w:p>
    <w:p w14:paraId="36BBE05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requester_id     UUID        NOT NULL</w:t>
      </w:r>
    </w:p>
    <w:p w14:paraId="6099684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receiver_id      UUID        NOT NULL</w:t>
      </w:r>
    </w:p>
    <w:p w14:paraId="784266B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status           VARCHAR(15) NOT NULL DEFAULT 'PENDING'</w:t>
      </w:r>
    </w:p>
    <w:p w14:paraId="266CB05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connection_type  VARCHAR(20) NOT NULL</w:t>
      </w:r>
    </w:p>
    <w:p w14:paraId="32B6A6B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connected_at     TIMESTAMPTZ</w:t>
      </w:r>
    </w:p>
    <w:p w14:paraId="2427A16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created_at       TIMESTAMPTZ NOT NULL DEFAULT now()</w:t>
      </w:r>
    </w:p>
    <w:p w14:paraId="1F672F0E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5484E8A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UNIQUE INDEX idx_conn_unique ON msme_connections (requester_id, receiver_id);</w:t>
      </w:r>
    </w:p>
    <w:p w14:paraId="09DD395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idx_conn_receiver ON msme_connections (receiver_id, status);</w:t>
      </w:r>
    </w:p>
    <w:p w14:paraId="06ED71B6" w14:textId="77777777" w:rsidR="00F34CCE" w:rsidRPr="00252609" w:rsidRDefault="00F34CCE">
      <w:pPr>
        <w:rPr>
          <w:rFonts w:ascii="Arial Nova" w:hAnsi="Arial Nova"/>
        </w:rPr>
      </w:pPr>
    </w:p>
    <w:p w14:paraId="5E3001F2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listings</w:t>
      </w:r>
    </w:p>
    <w:p w14:paraId="72C78EE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UUID        PRIMARY KEY DEFAULT gen_random_uuid()</w:t>
      </w:r>
    </w:p>
    <w:p w14:paraId="6CC24CF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business_id      UUID        NOT NULL</w:t>
      </w:r>
    </w:p>
    <w:p w14:paraId="7510B01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listing_type     VARCHAR(20) NOT NULL</w:t>
      </w:r>
    </w:p>
    <w:p w14:paraId="1C3F8FD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title            TEXT        NOT NULL</w:t>
      </w:r>
    </w:p>
    <w:p w14:paraId="4D7EC55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description      TEXT</w:t>
      </w:r>
    </w:p>
    <w:p w14:paraId="13663D7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price_min        BIGINT</w:t>
      </w:r>
    </w:p>
    <w:p w14:paraId="5451501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price_max        BIGINT</w:t>
      </w:r>
    </w:p>
    <w:p w14:paraId="4E7AED0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    CHAR(3)     NOT NULL DEFAULT 'INR'</w:t>
      </w:r>
    </w:p>
    <w:p w14:paraId="5CE421D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category_id      UUID        REFERENCES categories(id)</w:t>
      </w:r>
    </w:p>
    <w:p w14:paraId="36F368C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city             TEXT</w:t>
      </w:r>
    </w:p>
    <w:p w14:paraId="3307B08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state            TEXT</w:t>
      </w:r>
    </w:p>
    <w:p w14:paraId="490BE5C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pincode          VARCHAR(10)</w:t>
      </w:r>
    </w:p>
    <w:p w14:paraId="687B397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media_urls       JSONB</w:t>
      </w:r>
    </w:p>
    <w:p w14:paraId="5A5793B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status           VARCHAR(15) NOT NULL DEFAULT 'DRAFT'</w:t>
      </w:r>
    </w:p>
    <w:p w14:paraId="6CC9DFD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views_count      INT         NOT NULL DEFAULT 0</w:t>
      </w:r>
    </w:p>
    <w:p w14:paraId="179E171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inquiry_count    INT         NOT NULL DEFAULT 0</w:t>
      </w:r>
    </w:p>
    <w:p w14:paraId="26E7FC0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 TIMESTAMPTZ NOT NULL DEFAULT now()</w:t>
      </w:r>
    </w:p>
    <w:p w14:paraId="2CBDA23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updated_at       TIMESTAMPTZ NOT NULL DEFAULT now()</w:t>
      </w:r>
    </w:p>
    <w:p w14:paraId="0204FED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deleted_at       TIMESTAMPTZ</w:t>
      </w:r>
    </w:p>
    <w:p w14:paraId="14B20076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0BC86DB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idx_listing_biz ON listings (business_id, status);</w:t>
      </w:r>
    </w:p>
    <w:p w14:paraId="23269EFD" w14:textId="77777777" w:rsidR="00F34CCE" w:rsidRPr="00252609" w:rsidRDefault="00F34CCE">
      <w:pPr>
        <w:rPr>
          <w:rFonts w:ascii="Arial Nova" w:hAnsi="Arial Nova"/>
        </w:rPr>
      </w:pPr>
    </w:p>
    <w:p w14:paraId="1BAE13A6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categories</w:t>
      </w:r>
    </w:p>
    <w:p w14:paraId="0034829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UUID  PRIMARY KEY DEFAULT gen_random_uuid()</w:t>
      </w:r>
    </w:p>
    <w:p w14:paraId="79820EE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name        TEXT  NOT NULL</w:t>
      </w:r>
    </w:p>
    <w:p w14:paraId="0D81A08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slug        TEXT  NOT NULL UNIQUE</w:t>
      </w:r>
    </w:p>
    <w:p w14:paraId="40F8850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parent_id   UUID  REFERENCES categories(id)</w:t>
      </w:r>
    </w:p>
    <w:p w14:paraId="1915496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is_active   BOOLEAN NOT NULL DEFAULT TRUE</w:t>
      </w:r>
    </w:p>
    <w:p w14:paraId="60AD8354" w14:textId="77777777" w:rsidR="00F34CCE" w:rsidRPr="00252609" w:rsidRDefault="00F34CCE">
      <w:pPr>
        <w:rPr>
          <w:rFonts w:ascii="Arial Nova" w:hAnsi="Arial Nova"/>
        </w:rPr>
      </w:pPr>
    </w:p>
    <w:p w14:paraId="7B940CF9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6"/>
        <w:gridCol w:w="5166"/>
      </w:tblGrid>
      <w:tr w:rsidR="00F34CCE" w:rsidRPr="00252609" w14:paraId="312FD788" w14:textId="77777777">
        <w:tc>
          <w:tcPr>
            <w:tcW w:w="4320" w:type="dxa"/>
            <w:shd w:val="clear" w:color="auto" w:fill="27AE60"/>
          </w:tcPr>
          <w:p w14:paraId="79C2960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3902883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728A2349" w14:textId="77777777">
        <w:tc>
          <w:tcPr>
            <w:tcW w:w="4320" w:type="dxa"/>
            <w:shd w:val="clear" w:color="auto" w:fill="FFFFFF"/>
          </w:tcPr>
          <w:p w14:paraId="136C4F6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social.post.published</w:t>
            </w:r>
          </w:p>
        </w:tc>
        <w:tc>
          <w:tcPr>
            <w:tcW w:w="5760" w:type="dxa"/>
            <w:shd w:val="clear" w:color="auto" w:fill="FFFFFF"/>
          </w:tcPr>
          <w:p w14:paraId="3D2FEC5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post_id, author_id, content_type }</w:t>
            </w:r>
          </w:p>
        </w:tc>
      </w:tr>
      <w:tr w:rsidR="00F34CCE" w:rsidRPr="00252609" w14:paraId="497928B7" w14:textId="77777777">
        <w:tc>
          <w:tcPr>
            <w:tcW w:w="4320" w:type="dxa"/>
            <w:shd w:val="clear" w:color="auto" w:fill="DCE6F1"/>
          </w:tcPr>
          <w:p w14:paraId="3878A06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social.connection.accepted</w:t>
            </w:r>
          </w:p>
        </w:tc>
        <w:tc>
          <w:tcPr>
            <w:tcW w:w="5760" w:type="dxa"/>
            <w:shd w:val="clear" w:color="auto" w:fill="DCE6F1"/>
          </w:tcPr>
          <w:p w14:paraId="06AD82A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requester_id, receiver_id, type }</w:t>
            </w:r>
          </w:p>
        </w:tc>
      </w:tr>
      <w:tr w:rsidR="00F34CCE" w:rsidRPr="00252609" w14:paraId="087451D1" w14:textId="77777777">
        <w:tc>
          <w:tcPr>
            <w:tcW w:w="4320" w:type="dxa"/>
            <w:shd w:val="clear" w:color="auto" w:fill="FFFFFF"/>
          </w:tcPr>
          <w:p w14:paraId="481BC03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social.listing.published</w:t>
            </w:r>
          </w:p>
        </w:tc>
        <w:tc>
          <w:tcPr>
            <w:tcW w:w="5760" w:type="dxa"/>
            <w:shd w:val="clear" w:color="auto" w:fill="FFFFFF"/>
          </w:tcPr>
          <w:p w14:paraId="6BAA89C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listing_id, business_id, type }</w:t>
            </w:r>
          </w:p>
        </w:tc>
      </w:tr>
      <w:tr w:rsidR="00F34CCE" w:rsidRPr="00252609" w14:paraId="5B877666" w14:textId="77777777">
        <w:tc>
          <w:tcPr>
            <w:tcW w:w="4320" w:type="dxa"/>
            <w:shd w:val="clear" w:color="auto" w:fill="DCE6F1"/>
          </w:tcPr>
          <w:p w14:paraId="71736D2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social.network.signal</w:t>
            </w:r>
          </w:p>
        </w:tc>
        <w:tc>
          <w:tcPr>
            <w:tcW w:w="5760" w:type="dxa"/>
            <w:shd w:val="clear" w:color="auto" w:fill="DCE6F1"/>
          </w:tcPr>
          <w:p w14:paraId="742F742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business_id, signal_type, weight }</w:t>
            </w:r>
          </w:p>
        </w:tc>
      </w:tr>
      <w:tr w:rsidR="00F34CCE" w:rsidRPr="00252609" w14:paraId="3892A0F3" w14:textId="77777777">
        <w:tc>
          <w:tcPr>
            <w:tcW w:w="4320" w:type="dxa"/>
            <w:shd w:val="clear" w:color="auto" w:fill="FFFFFF"/>
          </w:tcPr>
          <w:p w14:paraId="76D6017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 xml:space="preserve"> </w:t>
            </w:r>
          </w:p>
        </w:tc>
        <w:tc>
          <w:tcPr>
            <w:tcW w:w="5760" w:type="dxa"/>
            <w:shd w:val="clear" w:color="auto" w:fill="FFFFFF"/>
          </w:tcPr>
          <w:p w14:paraId="0B0421D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 xml:space="preserve"> </w:t>
            </w:r>
          </w:p>
        </w:tc>
      </w:tr>
    </w:tbl>
    <w:p w14:paraId="6C35696F" w14:textId="77777777" w:rsidR="00F34CCE" w:rsidRPr="00252609" w:rsidRDefault="00F34CCE">
      <w:pPr>
        <w:rPr>
          <w:rFonts w:ascii="Arial Nova" w:hAnsi="Arial Nova"/>
        </w:rPr>
      </w:pPr>
    </w:p>
    <w:p w14:paraId="581ABB63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Consumed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0"/>
        <w:gridCol w:w="5192"/>
      </w:tblGrid>
      <w:tr w:rsidR="00F34CCE" w:rsidRPr="00252609" w14:paraId="1AD54248" w14:textId="77777777">
        <w:tc>
          <w:tcPr>
            <w:tcW w:w="4320" w:type="dxa"/>
            <w:shd w:val="clear" w:color="auto" w:fill="E67E22"/>
          </w:tcPr>
          <w:p w14:paraId="1493ACB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E67E22"/>
          </w:tcPr>
          <w:p w14:paraId="0056BE7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Action Taken</w:t>
            </w:r>
          </w:p>
        </w:tc>
      </w:tr>
      <w:tr w:rsidR="00F34CCE" w:rsidRPr="00252609" w14:paraId="2D1DC57D" w14:textId="77777777">
        <w:tc>
          <w:tcPr>
            <w:tcW w:w="4320" w:type="dxa"/>
            <w:shd w:val="clear" w:color="auto" w:fill="FFFFFF"/>
          </w:tcPr>
          <w:p w14:paraId="025C8B5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business.score.computed</w:t>
            </w:r>
          </w:p>
        </w:tc>
        <w:tc>
          <w:tcPr>
            <w:tcW w:w="5760" w:type="dxa"/>
            <w:shd w:val="clear" w:color="auto" w:fill="FFFFFF"/>
          </w:tcPr>
          <w:p w14:paraId="335A5FE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Update author_snapshot with latest score/verification badge</w:t>
            </w:r>
          </w:p>
        </w:tc>
      </w:tr>
      <w:tr w:rsidR="00F34CCE" w:rsidRPr="00252609" w14:paraId="7F0EEDA7" w14:textId="77777777">
        <w:tc>
          <w:tcPr>
            <w:tcW w:w="4320" w:type="dxa"/>
            <w:shd w:val="clear" w:color="auto" w:fill="DCE6F1"/>
          </w:tcPr>
          <w:p w14:paraId="6A2E091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business.profile.created</w:t>
            </w:r>
          </w:p>
        </w:tc>
        <w:tc>
          <w:tcPr>
            <w:tcW w:w="5760" w:type="dxa"/>
            <w:shd w:val="clear" w:color="auto" w:fill="DCE6F1"/>
          </w:tcPr>
          <w:p w14:paraId="0320093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Create empty social presence for new MSME</w:t>
            </w:r>
          </w:p>
        </w:tc>
      </w:tr>
    </w:tbl>
    <w:p w14:paraId="7AC01BF9" w14:textId="77777777" w:rsidR="00F34CCE" w:rsidRPr="00252609" w:rsidRDefault="00F34CCE">
      <w:pPr>
        <w:rPr>
          <w:rFonts w:ascii="Arial Nova" w:hAnsi="Arial Nova"/>
        </w:rPr>
      </w:pPr>
    </w:p>
    <w:p w14:paraId="36FE1D6A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lastRenderedPageBreak/>
        <w:br w:type="page"/>
      </w:r>
    </w:p>
    <w:p w14:paraId="4DBB2C05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25. Service: api-gateway-service</w:t>
      </w:r>
    </w:p>
    <w:p w14:paraId="2094A4B8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6565"/>
      </w:tblGrid>
      <w:tr w:rsidR="00F34CCE" w:rsidRPr="00252609" w14:paraId="5E6260A3" w14:textId="77777777">
        <w:tc>
          <w:tcPr>
            <w:tcW w:w="2880" w:type="dxa"/>
            <w:shd w:val="clear" w:color="auto" w:fill="2E4057"/>
          </w:tcPr>
          <w:p w14:paraId="017FE5B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229C39C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76B81320" w14:textId="77777777">
        <w:tc>
          <w:tcPr>
            <w:tcW w:w="2880" w:type="dxa"/>
            <w:shd w:val="clear" w:color="auto" w:fill="FFFFFF"/>
          </w:tcPr>
          <w:p w14:paraId="7F22398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5F05A5D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api-gateway-service</w:t>
            </w:r>
          </w:p>
        </w:tc>
      </w:tr>
      <w:tr w:rsidR="00F34CCE" w:rsidRPr="00252609" w14:paraId="77F1C5DD" w14:textId="77777777">
        <w:tc>
          <w:tcPr>
            <w:tcW w:w="2880" w:type="dxa"/>
            <w:shd w:val="clear" w:color="auto" w:fill="DCE6F1"/>
          </w:tcPr>
          <w:p w14:paraId="0EC2B3A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5E72DF6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db_apigateway</w:t>
            </w:r>
          </w:p>
        </w:tc>
      </w:tr>
      <w:tr w:rsidR="00F34CCE" w:rsidRPr="00252609" w14:paraId="0CB0A1DA" w14:textId="77777777">
        <w:tc>
          <w:tcPr>
            <w:tcW w:w="2880" w:type="dxa"/>
            <w:shd w:val="clear" w:color="auto" w:fill="FFFFFF"/>
          </w:tcPr>
          <w:p w14:paraId="11409FC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773D7B5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7DD22CE4" w14:textId="77777777">
        <w:tc>
          <w:tcPr>
            <w:tcW w:w="2880" w:type="dxa"/>
            <w:shd w:val="clear" w:color="auto" w:fill="DCE6F1"/>
          </w:tcPr>
          <w:p w14:paraId="6F3DF05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363A837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Platform Team</w:t>
            </w:r>
          </w:p>
        </w:tc>
      </w:tr>
    </w:tbl>
    <w:p w14:paraId="03111DAB" w14:textId="77777777" w:rsidR="00F34CCE" w:rsidRPr="00252609" w:rsidRDefault="00F34CCE">
      <w:pPr>
        <w:rPr>
          <w:rFonts w:ascii="Arial Nova" w:hAnsi="Arial Nova"/>
        </w:rPr>
      </w:pPr>
    </w:p>
    <w:p w14:paraId="42ABDFE5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Developer API product management — API clients, usage tracking, billing.</w:t>
      </w:r>
    </w:p>
    <w:p w14:paraId="56B92591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17E30033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API keys stored as bcrypt hashes — plaintext never stored after issuance.</w:t>
      </w:r>
    </w:p>
    <w:p w14:paraId="7A8B53CE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APIRequest stores only request hash — never full request body with PII.</w:t>
      </w:r>
    </w:p>
    <w:p w14:paraId="4E1AF747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Rate limit state maintained in Redis — not in PostgreSQL.</w:t>
      </w:r>
    </w:p>
    <w:p w14:paraId="7B8D38EE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Billing aggregation runs nightly as a background job — not real-time.</w:t>
      </w:r>
    </w:p>
    <w:p w14:paraId="73CDF001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3E7D45C8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api_clients</w:t>
      </w:r>
    </w:p>
    <w:p w14:paraId="66EAE76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UUID        PRIMARY KEY DEFAULT gen_random_uuid()</w:t>
      </w:r>
    </w:p>
    <w:p w14:paraId="5CBBCA1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owner_id            UUID        NOT NULL</w:t>
      </w:r>
    </w:p>
    <w:p w14:paraId="2B4470E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name                TEXT        NOT NULL</w:t>
      </w:r>
    </w:p>
    <w:p w14:paraId="7BAC2F9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api_key_hash        TEXT        NOT NULL UNIQUE</w:t>
      </w:r>
    </w:p>
    <w:p w14:paraId="17ABE19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api_secret_hash     TEXT        NOT NULL</w:t>
      </w:r>
    </w:p>
    <w:p w14:paraId="37F96CC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allowed_products    JSONB       NOT NULL DEFAULT '[]'</w:t>
      </w:r>
    </w:p>
    <w:p w14:paraId="76CF578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rate_limit_tier_id  UUID        REFERENCES rate_limit_policies(id)</w:t>
      </w:r>
    </w:p>
    <w:p w14:paraId="0B5E91B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webhook_url         TEXT</w:t>
      </w:r>
    </w:p>
    <w:p w14:paraId="4608FD0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webhook_secret_hash TEXT</w:t>
      </w:r>
    </w:p>
    <w:p w14:paraId="61E111A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environment         VARCHAR(15) NOT NULL DEFAULT 'SANDBOX'</w:t>
      </w:r>
    </w:p>
    <w:p w14:paraId="126EE80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is_active           BOOLEAN     NOT NULL DEFAULT TRUE</w:t>
      </w:r>
    </w:p>
    <w:p w14:paraId="43C8C69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    TIMESTAMPTZ NOT NULL DEFAULT now()</w:t>
      </w:r>
    </w:p>
    <w:p w14:paraId="0876509E" w14:textId="77777777" w:rsidR="00F34CCE" w:rsidRPr="00252609" w:rsidRDefault="00F34CCE">
      <w:pPr>
        <w:rPr>
          <w:rFonts w:ascii="Arial Nova" w:hAnsi="Arial Nova"/>
        </w:rPr>
      </w:pPr>
    </w:p>
    <w:p w14:paraId="3DFF69C2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rate_limit_policies</w:t>
      </w:r>
    </w:p>
    <w:p w14:paraId="0A88FF5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UUID        PRIMARY KEY DEFAULT gen_random_uuid()</w:t>
      </w:r>
    </w:p>
    <w:p w14:paraId="44B8412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tier_name         VARCHAR(20) NOT NULL UNIQUE</w:t>
      </w:r>
    </w:p>
    <w:p w14:paraId="6BA7ACB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calls_per_minute  INT         NOT NULL</w:t>
      </w:r>
    </w:p>
    <w:p w14:paraId="1A99A98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calls_per_day     INT         NOT NULL</w:t>
      </w:r>
    </w:p>
    <w:p w14:paraId="1409204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burst_allowance   INT         NOT NULL DEFAULT 0</w:t>
      </w:r>
    </w:p>
    <w:p w14:paraId="3D27BF73" w14:textId="77777777" w:rsidR="00F34CCE" w:rsidRPr="00252609" w:rsidRDefault="00F34CCE">
      <w:pPr>
        <w:rPr>
          <w:rFonts w:ascii="Arial Nova" w:hAnsi="Arial Nova"/>
        </w:rPr>
      </w:pPr>
    </w:p>
    <w:p w14:paraId="38E86416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api_requests</w:t>
      </w:r>
    </w:p>
    <w:p w14:paraId="46547A8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    UUID        PRIMARY KEY DEFAULT gen_random_uuid()</w:t>
      </w:r>
    </w:p>
    <w:p w14:paraId="31EC90E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client_id           UUID        NOT NULL REFERENCES api_clients(id)</w:t>
      </w:r>
    </w:p>
    <w:p w14:paraId="5B7F2F2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endpoint            TEXT        NOT NULL</w:t>
      </w:r>
    </w:p>
    <w:p w14:paraId="393FD69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method              VARCHAR(10) NOT NULL</w:t>
      </w:r>
    </w:p>
    <w:p w14:paraId="61180AE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http_status         INT         NOT NULL</w:t>
      </w:r>
    </w:p>
    <w:p w14:paraId="7267855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request_id          TEXT        NOT NULL UNIQUE</w:t>
      </w:r>
    </w:p>
    <w:p w14:paraId="0873BF7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latency_ms          INT</w:t>
      </w:r>
    </w:p>
    <w:p w14:paraId="5B83FB5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request_body_hash   VARCHAR(64)</w:t>
      </w:r>
    </w:p>
    <w:p w14:paraId="714DEF4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response_summary    JSONB</w:t>
      </w:r>
    </w:p>
    <w:p w14:paraId="55E24DB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billed              BOOLEAN     NOT NULL DEFAULT FALSE</w:t>
      </w:r>
    </w:p>
    <w:p w14:paraId="65CD33B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timestamp           TIMESTAMPTZ NOT NULL DEFAULT now()</w:t>
      </w:r>
    </w:p>
    <w:p w14:paraId="0C46989A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0B59159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idx_api_req_client ON api_requests (client_id, timestamp DESC);</w:t>
      </w:r>
    </w:p>
    <w:p w14:paraId="739E7D9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idx_api_req_unbilled ON api_requests (client_id) WHERE billed = FALSE;</w:t>
      </w:r>
    </w:p>
    <w:p w14:paraId="2246444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Partitioned monthly</w:t>
      </w:r>
    </w:p>
    <w:p w14:paraId="7CB754C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PARTITION BY RANGE (timestamp);</w:t>
      </w:r>
    </w:p>
    <w:p w14:paraId="203D2EF7" w14:textId="77777777" w:rsidR="00F34CCE" w:rsidRPr="00252609" w:rsidRDefault="00F34CCE">
      <w:pPr>
        <w:rPr>
          <w:rFonts w:ascii="Arial Nova" w:hAnsi="Arial Nova"/>
        </w:rPr>
      </w:pPr>
    </w:p>
    <w:p w14:paraId="663F822F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api_usage_billings</w:t>
      </w:r>
    </w:p>
    <w:p w14:paraId="2D7237B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 UUID         PRIMARY KEY DEFAULT gen_random_uuid()</w:t>
      </w:r>
    </w:p>
    <w:p w14:paraId="11D03DE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client_id       UUID         NOT NULL REFERENCES api_clients(id)</w:t>
      </w:r>
    </w:p>
    <w:p w14:paraId="7CE27E6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product         VARCHAR(20)  NOT NULL</w:t>
      </w:r>
    </w:p>
    <w:p w14:paraId="1818594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billing_period  VARCHAR(7)   NOT NULL</w:t>
      </w:r>
    </w:p>
    <w:p w14:paraId="792628F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call_count      BIGINT       NOT NULL DEFAULT 0</w:t>
      </w:r>
    </w:p>
    <w:p w14:paraId="47FDCD8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unit_price      BIGINT       NOT NULL</w:t>
      </w:r>
    </w:p>
    <w:p w14:paraId="6EC30A4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total_amount    BIGINT       NOT NULL</w:t>
      </w:r>
    </w:p>
    <w:p w14:paraId="4B6D921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   CHAR(3)      NOT NULL DEFAULT 'INR'</w:t>
      </w:r>
    </w:p>
    <w:p w14:paraId="458A6FF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invoice_id      UUID</w:t>
      </w:r>
    </w:p>
    <w:p w14:paraId="6AF6615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-- References billing-service UUID — no FK</w:t>
      </w:r>
    </w:p>
    <w:p w14:paraId="09016E8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 TIMESTAMPTZ  NOT NULL DEFAULT now()</w:t>
      </w:r>
    </w:p>
    <w:p w14:paraId="16F9C068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0657125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UNIQUE INDEX idx_billing_period</w:t>
      </w:r>
    </w:p>
    <w:p w14:paraId="5566CB0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ON api_usage_billings (client_id, product, billing_period);</w:t>
      </w:r>
    </w:p>
    <w:p w14:paraId="63869876" w14:textId="77777777" w:rsidR="00F34CCE" w:rsidRPr="00252609" w:rsidRDefault="00F34CCE">
      <w:pPr>
        <w:rPr>
          <w:rFonts w:ascii="Arial Nova" w:hAnsi="Arial Nova"/>
        </w:rPr>
      </w:pPr>
    </w:p>
    <w:p w14:paraId="3D93E26D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0"/>
        <w:gridCol w:w="5182"/>
      </w:tblGrid>
      <w:tr w:rsidR="00F34CCE" w:rsidRPr="00252609" w14:paraId="15F16275" w14:textId="77777777">
        <w:tc>
          <w:tcPr>
            <w:tcW w:w="4320" w:type="dxa"/>
            <w:shd w:val="clear" w:color="auto" w:fill="27AE60"/>
          </w:tcPr>
          <w:p w14:paraId="6D62373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6BED9EC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61E96985" w14:textId="77777777">
        <w:tc>
          <w:tcPr>
            <w:tcW w:w="4320" w:type="dxa"/>
            <w:shd w:val="clear" w:color="auto" w:fill="FFFFFF"/>
          </w:tcPr>
          <w:p w14:paraId="685AE97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apigateway.client.created</w:t>
            </w:r>
          </w:p>
        </w:tc>
        <w:tc>
          <w:tcPr>
            <w:tcW w:w="5760" w:type="dxa"/>
            <w:shd w:val="clear" w:color="auto" w:fill="FFFFFF"/>
          </w:tcPr>
          <w:p w14:paraId="02BB2E3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client_id, owner_id, environment }</w:t>
            </w:r>
          </w:p>
        </w:tc>
      </w:tr>
      <w:tr w:rsidR="00F34CCE" w:rsidRPr="00252609" w14:paraId="6580CE58" w14:textId="77777777">
        <w:tc>
          <w:tcPr>
            <w:tcW w:w="4320" w:type="dxa"/>
            <w:shd w:val="clear" w:color="auto" w:fill="DCE6F1"/>
          </w:tcPr>
          <w:p w14:paraId="5281F63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apigateway.call.billed</w:t>
            </w:r>
          </w:p>
        </w:tc>
        <w:tc>
          <w:tcPr>
            <w:tcW w:w="5760" w:type="dxa"/>
            <w:shd w:val="clear" w:color="auto" w:fill="DCE6F1"/>
          </w:tcPr>
          <w:p w14:paraId="5ECFD08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client_id, product, billing_period, amount }</w:t>
            </w:r>
          </w:p>
        </w:tc>
      </w:tr>
    </w:tbl>
    <w:p w14:paraId="1979025A" w14:textId="77777777" w:rsidR="00F34CCE" w:rsidRPr="00252609" w:rsidRDefault="00F34CCE">
      <w:pPr>
        <w:rPr>
          <w:rFonts w:ascii="Arial Nova" w:hAnsi="Arial Nova"/>
        </w:rPr>
      </w:pPr>
    </w:p>
    <w:p w14:paraId="525BFE40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2E35C900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26. Service: billing-service</w:t>
      </w:r>
    </w:p>
    <w:p w14:paraId="606CC01E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6559"/>
      </w:tblGrid>
      <w:tr w:rsidR="00F34CCE" w:rsidRPr="00252609" w14:paraId="3D621AAA" w14:textId="77777777">
        <w:tc>
          <w:tcPr>
            <w:tcW w:w="2880" w:type="dxa"/>
            <w:shd w:val="clear" w:color="auto" w:fill="2E4057"/>
          </w:tcPr>
          <w:p w14:paraId="471324C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Property</w:t>
            </w:r>
          </w:p>
        </w:tc>
        <w:tc>
          <w:tcPr>
            <w:tcW w:w="7200" w:type="dxa"/>
            <w:shd w:val="clear" w:color="auto" w:fill="2E4057"/>
          </w:tcPr>
          <w:p w14:paraId="4477A78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Value</w:t>
            </w:r>
          </w:p>
        </w:tc>
      </w:tr>
      <w:tr w:rsidR="00F34CCE" w:rsidRPr="00252609" w14:paraId="05FABBEB" w14:textId="77777777">
        <w:tc>
          <w:tcPr>
            <w:tcW w:w="2880" w:type="dxa"/>
            <w:shd w:val="clear" w:color="auto" w:fill="FFFFFF"/>
          </w:tcPr>
          <w:p w14:paraId="77A5CFE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Service Name</w:t>
            </w:r>
          </w:p>
        </w:tc>
        <w:tc>
          <w:tcPr>
            <w:tcW w:w="7200" w:type="dxa"/>
            <w:shd w:val="clear" w:color="auto" w:fill="FFFFFF"/>
          </w:tcPr>
          <w:p w14:paraId="2F26FE6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billing-service</w:t>
            </w:r>
          </w:p>
        </w:tc>
      </w:tr>
      <w:tr w:rsidR="00F34CCE" w:rsidRPr="00252609" w14:paraId="0D0E50D1" w14:textId="77777777">
        <w:tc>
          <w:tcPr>
            <w:tcW w:w="2880" w:type="dxa"/>
            <w:shd w:val="clear" w:color="auto" w:fill="DCE6F1"/>
          </w:tcPr>
          <w:p w14:paraId="7F07DB9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 Name</w:t>
            </w:r>
          </w:p>
        </w:tc>
        <w:tc>
          <w:tcPr>
            <w:tcW w:w="7200" w:type="dxa"/>
            <w:shd w:val="clear" w:color="auto" w:fill="DCE6F1"/>
          </w:tcPr>
          <w:p w14:paraId="6B7F488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db_billing</w:t>
            </w:r>
          </w:p>
        </w:tc>
      </w:tr>
      <w:tr w:rsidR="00F34CCE" w:rsidRPr="00252609" w14:paraId="58DCBBD7" w14:textId="77777777">
        <w:tc>
          <w:tcPr>
            <w:tcW w:w="2880" w:type="dxa"/>
            <w:shd w:val="clear" w:color="auto" w:fill="FFFFFF"/>
          </w:tcPr>
          <w:p w14:paraId="793F197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Engine</w:t>
            </w:r>
          </w:p>
        </w:tc>
        <w:tc>
          <w:tcPr>
            <w:tcW w:w="7200" w:type="dxa"/>
            <w:shd w:val="clear" w:color="auto" w:fill="FFFFFF"/>
          </w:tcPr>
          <w:p w14:paraId="04C01B1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PostgreSQL 15</w:t>
            </w:r>
          </w:p>
        </w:tc>
      </w:tr>
      <w:tr w:rsidR="00F34CCE" w:rsidRPr="00252609" w14:paraId="690E864E" w14:textId="77777777">
        <w:tc>
          <w:tcPr>
            <w:tcW w:w="2880" w:type="dxa"/>
            <w:shd w:val="clear" w:color="auto" w:fill="DCE6F1"/>
          </w:tcPr>
          <w:p w14:paraId="271F099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Team Owner</w:t>
            </w:r>
          </w:p>
        </w:tc>
        <w:tc>
          <w:tcPr>
            <w:tcW w:w="7200" w:type="dxa"/>
            <w:shd w:val="clear" w:color="auto" w:fill="DCE6F1"/>
          </w:tcPr>
          <w:p w14:paraId="6CBEA6B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Platform Team</w:t>
            </w:r>
          </w:p>
        </w:tc>
      </w:tr>
    </w:tbl>
    <w:p w14:paraId="6D4357A4" w14:textId="77777777" w:rsidR="00F34CCE" w:rsidRPr="00252609" w:rsidRDefault="00F34CCE">
      <w:pPr>
        <w:rPr>
          <w:rFonts w:ascii="Arial Nova" w:hAnsi="Arial Nova"/>
        </w:rPr>
      </w:pPr>
    </w:p>
    <w:p w14:paraId="4B8631B4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📦</w:t>
      </w:r>
      <w:r w:rsidRPr="00252609">
        <w:rPr>
          <w:rFonts w:ascii="Arial Nova" w:hAnsi="Arial Nova"/>
          <w:b/>
          <w:color w:val="1F497D"/>
        </w:rPr>
        <w:t xml:space="preserve">  Scope:   </w:t>
      </w:r>
      <w:r w:rsidRPr="00252609">
        <w:rPr>
          <w:rFonts w:ascii="Arial Nova" w:hAnsi="Arial Nova"/>
          <w:sz w:val="21"/>
        </w:rPr>
        <w:t>Invoice generation, subscription plan management, payment tracking.</w:t>
      </w:r>
    </w:p>
    <w:p w14:paraId="762D9B6E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Service Boundary Rules</w:t>
      </w:r>
    </w:p>
    <w:p w14:paraId="4EB0D162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Consumes APICallBilled and SubscriptionRenewed events — never called synchronously for billing.</w:t>
      </w:r>
    </w:p>
    <w:p w14:paraId="705D7158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owner_id references identity-service — plain UUID.</w:t>
      </w:r>
    </w:p>
    <w:p w14:paraId="4BD22784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🔷</w:t>
      </w:r>
      <w:r w:rsidRPr="00252609">
        <w:rPr>
          <w:rFonts w:ascii="Arial Nova" w:hAnsi="Arial Nova"/>
          <w:b/>
          <w:color w:val="1F497D"/>
          <w:sz w:val="21"/>
        </w:rPr>
        <w:t xml:space="preserve">  </w:t>
      </w:r>
      <w:r w:rsidRPr="00252609">
        <w:rPr>
          <w:rFonts w:ascii="Arial Nova" w:hAnsi="Arial Nova"/>
          <w:sz w:val="21"/>
        </w:rPr>
        <w:t>Payment gateway references stored as external ref strings — no PCI data stored.</w:t>
      </w:r>
    </w:p>
    <w:p w14:paraId="5842D82E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Database Schema</w:t>
      </w:r>
    </w:p>
    <w:p w14:paraId="176C45C3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subscription_plans</w:t>
      </w:r>
    </w:p>
    <w:p w14:paraId="2FBD16A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UUID        PRIMARY KEY DEFAULT gen_random_uuid()</w:t>
      </w:r>
    </w:p>
    <w:p w14:paraId="041A726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plan_name     TEXT        NOT NULL UNIQUE</w:t>
      </w:r>
    </w:p>
    <w:p w14:paraId="05A30D8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features      JSONB       NOT NULL</w:t>
      </w:r>
    </w:p>
    <w:p w14:paraId="5B4A5AB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pricing_tiers JSONB       NOT NULL</w:t>
      </w:r>
    </w:p>
    <w:p w14:paraId="4E870F8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 CHAR(3)     NOT NULL DEFAULT 'INR'</w:t>
      </w:r>
    </w:p>
    <w:p w14:paraId="2E6C4B5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is_active     BOOLEAN     NOT NULL DEFAULT TRUE</w:t>
      </w:r>
    </w:p>
    <w:p w14:paraId="0B94495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TIMESTAMPTZ NOT NULL DEFAULT now()</w:t>
      </w:r>
    </w:p>
    <w:p w14:paraId="52CF440F" w14:textId="77777777" w:rsidR="00F34CCE" w:rsidRPr="00252609" w:rsidRDefault="00F34CCE">
      <w:pPr>
        <w:rPr>
          <w:rFonts w:ascii="Arial Nova" w:hAnsi="Arial Nova"/>
        </w:rPr>
      </w:pPr>
    </w:p>
    <w:p w14:paraId="7472D407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invoices</w:t>
      </w:r>
    </w:p>
    <w:p w14:paraId="743D15E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 UUID        PRIMARY KEY DEFAULT gen_random_uuid()</w:t>
      </w:r>
    </w:p>
    <w:p w14:paraId="667E982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owner_id       UUID        NOT NULL</w:t>
      </w:r>
    </w:p>
    <w:p w14:paraId="219F405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owner_type     VARCHAR(20) NOT NULL</w:t>
      </w:r>
    </w:p>
    <w:p w14:paraId="7575453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total_amount   BIGINT      NOT NULL</w:t>
      </w:r>
    </w:p>
    <w:p w14:paraId="2EEC49F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currency       CHAR(3)     NOT NULL DEFAULT 'INR'</w:t>
      </w:r>
    </w:p>
    <w:p w14:paraId="39DF12A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status         VARCHAR(15) NOT NULL DEFAULT 'DRAFT'</w:t>
      </w:r>
    </w:p>
    <w:p w14:paraId="3DDB5CC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due_date       DATE</w:t>
      </w:r>
    </w:p>
    <w:p w14:paraId="2383C69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paid_at        TIMESTAMPTZ</w:t>
      </w:r>
    </w:p>
    <w:p w14:paraId="116574F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payment_ref    TEXT</w:t>
      </w:r>
    </w:p>
    <w:p w14:paraId="7C448B0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created_at     TIMESTAMPTZ NOT NULL DEFAULT now()</w:t>
      </w:r>
    </w:p>
    <w:p w14:paraId="6C969C4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updated_at     TIMESTAMPTZ NOT NULL DEFAULT now()</w:t>
      </w:r>
    </w:p>
    <w:p w14:paraId="68F7337A" w14:textId="77777777" w:rsidR="00F34CCE" w:rsidRPr="00252609" w:rsidRDefault="00F34CCE">
      <w:pPr>
        <w:rPr>
          <w:rFonts w:ascii="Arial Nova" w:hAnsi="Arial Nova"/>
        </w:rPr>
      </w:pPr>
    </w:p>
    <w:p w14:paraId="6E7EB2BF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20"/>
        </w:rPr>
        <w:t>Table: invoice_line_items</w:t>
      </w:r>
    </w:p>
    <w:p w14:paraId="0D9C4B0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id            UUID        PRIMARY KEY DEFAULT gen_random_uuid()</w:t>
      </w:r>
    </w:p>
    <w:p w14:paraId="3FF6953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invoice_id    UUID        NOT NULL REFERENCES invoices(id)</w:t>
      </w:r>
    </w:p>
    <w:p w14:paraId="71C76B1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description   TEXT        NOT NULL</w:t>
      </w:r>
    </w:p>
    <w:p w14:paraId="0A646B3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quantity      INT         NOT NULL DEFAULT 1</w:t>
      </w:r>
    </w:p>
    <w:p w14:paraId="4970C07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unit_price    BIGINT      NOT NULL</w:t>
      </w:r>
    </w:p>
    <w:p w14:paraId="05947FA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total_price   BIGINT      NOT NULL</w:t>
      </w:r>
    </w:p>
    <w:p w14:paraId="2CF11AA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currency      CHAR(3)     NOT NULL DEFAULT 'INR'</w:t>
      </w:r>
    </w:p>
    <w:p w14:paraId="389775D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period        VARCHAR(7)</w:t>
      </w:r>
    </w:p>
    <w:p w14:paraId="2590B3C4" w14:textId="77777777" w:rsidR="00F34CCE" w:rsidRPr="00252609" w:rsidRDefault="00F34CCE">
      <w:pPr>
        <w:rPr>
          <w:rFonts w:ascii="Arial Nova" w:hAnsi="Arial Nova"/>
        </w:rPr>
      </w:pPr>
    </w:p>
    <w:p w14:paraId="3B4D26F1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9"/>
        <w:gridCol w:w="5193"/>
      </w:tblGrid>
      <w:tr w:rsidR="00F34CCE" w:rsidRPr="00252609" w14:paraId="54EC1FE3" w14:textId="77777777">
        <w:tc>
          <w:tcPr>
            <w:tcW w:w="4320" w:type="dxa"/>
            <w:shd w:val="clear" w:color="auto" w:fill="27AE60"/>
          </w:tcPr>
          <w:p w14:paraId="19DBC2F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27AE60"/>
          </w:tcPr>
          <w:p w14:paraId="1ED4632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Payload Schema</w:t>
            </w:r>
          </w:p>
        </w:tc>
      </w:tr>
      <w:tr w:rsidR="00F34CCE" w:rsidRPr="00252609" w14:paraId="33F6C594" w14:textId="77777777">
        <w:tc>
          <w:tcPr>
            <w:tcW w:w="4320" w:type="dxa"/>
            <w:shd w:val="clear" w:color="auto" w:fill="FFFFFF"/>
          </w:tcPr>
          <w:p w14:paraId="0190301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billing.invoice.generated</w:t>
            </w:r>
          </w:p>
        </w:tc>
        <w:tc>
          <w:tcPr>
            <w:tcW w:w="5760" w:type="dxa"/>
            <w:shd w:val="clear" w:color="auto" w:fill="FFFFFF"/>
          </w:tcPr>
          <w:p w14:paraId="1390C58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invoice_id, owner_id, amount, due_date }</w:t>
            </w:r>
          </w:p>
        </w:tc>
      </w:tr>
      <w:tr w:rsidR="00F34CCE" w:rsidRPr="00252609" w14:paraId="6F2E0D00" w14:textId="77777777">
        <w:tc>
          <w:tcPr>
            <w:tcW w:w="4320" w:type="dxa"/>
            <w:shd w:val="clear" w:color="auto" w:fill="DCE6F1"/>
          </w:tcPr>
          <w:p w14:paraId="1D06959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billing.invoice.paid</w:t>
            </w:r>
          </w:p>
        </w:tc>
        <w:tc>
          <w:tcPr>
            <w:tcW w:w="5760" w:type="dxa"/>
            <w:shd w:val="clear" w:color="auto" w:fill="DCE6F1"/>
          </w:tcPr>
          <w:p w14:paraId="20A4D93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invoice_id, paid_at, payment_ref }</w:t>
            </w:r>
          </w:p>
        </w:tc>
      </w:tr>
      <w:tr w:rsidR="00F34CCE" w:rsidRPr="00252609" w14:paraId="34B6EABA" w14:textId="77777777">
        <w:tc>
          <w:tcPr>
            <w:tcW w:w="4320" w:type="dxa"/>
            <w:shd w:val="clear" w:color="auto" w:fill="FFFFFF"/>
          </w:tcPr>
          <w:p w14:paraId="54B59E6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billing.invoice.overdue</w:t>
            </w:r>
          </w:p>
        </w:tc>
        <w:tc>
          <w:tcPr>
            <w:tcW w:w="5760" w:type="dxa"/>
            <w:shd w:val="clear" w:color="auto" w:fill="FFFFFF"/>
          </w:tcPr>
          <w:p w14:paraId="568B2FD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{ invoice_id, owner_id, overdue_since }</w:t>
            </w:r>
          </w:p>
        </w:tc>
      </w:tr>
    </w:tbl>
    <w:p w14:paraId="6857AE12" w14:textId="77777777" w:rsidR="00F34CCE" w:rsidRPr="00252609" w:rsidRDefault="00F34CCE">
      <w:pPr>
        <w:rPr>
          <w:rFonts w:ascii="Arial Nova" w:hAnsi="Arial Nova"/>
        </w:rPr>
      </w:pPr>
    </w:p>
    <w:p w14:paraId="06BDD3D7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Domain Events Consumed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2"/>
        <w:gridCol w:w="5150"/>
      </w:tblGrid>
      <w:tr w:rsidR="00F34CCE" w:rsidRPr="00252609" w14:paraId="7A25CEBC" w14:textId="77777777">
        <w:tc>
          <w:tcPr>
            <w:tcW w:w="4320" w:type="dxa"/>
            <w:shd w:val="clear" w:color="auto" w:fill="E67E22"/>
          </w:tcPr>
          <w:p w14:paraId="3B7496C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 / Event</w:t>
            </w:r>
          </w:p>
        </w:tc>
        <w:tc>
          <w:tcPr>
            <w:tcW w:w="5760" w:type="dxa"/>
            <w:shd w:val="clear" w:color="auto" w:fill="E67E22"/>
          </w:tcPr>
          <w:p w14:paraId="02C9289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Action Taken</w:t>
            </w:r>
          </w:p>
        </w:tc>
      </w:tr>
      <w:tr w:rsidR="00F34CCE" w:rsidRPr="00252609" w14:paraId="54070FE0" w14:textId="77777777">
        <w:tc>
          <w:tcPr>
            <w:tcW w:w="4320" w:type="dxa"/>
            <w:shd w:val="clear" w:color="auto" w:fill="FFFFFF"/>
          </w:tcPr>
          <w:p w14:paraId="17790BD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apigateway.call.billed</w:t>
            </w:r>
          </w:p>
        </w:tc>
        <w:tc>
          <w:tcPr>
            <w:tcW w:w="5760" w:type="dxa"/>
            <w:shd w:val="clear" w:color="auto" w:fill="FFFFFF"/>
          </w:tcPr>
          <w:p w14:paraId="19C9211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Aggregate and generate monthly invoice</w:t>
            </w:r>
          </w:p>
        </w:tc>
      </w:tr>
      <w:tr w:rsidR="00F34CCE" w:rsidRPr="00252609" w14:paraId="7CAB0E75" w14:textId="77777777">
        <w:tc>
          <w:tcPr>
            <w:tcW w:w="4320" w:type="dxa"/>
            <w:shd w:val="clear" w:color="auto" w:fill="DCE6F1"/>
          </w:tcPr>
          <w:p w14:paraId="2DF8D7C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identity.tenant.plan_changed</w:t>
            </w:r>
          </w:p>
        </w:tc>
        <w:tc>
          <w:tcPr>
            <w:tcW w:w="5760" w:type="dxa"/>
            <w:shd w:val="clear" w:color="auto" w:fill="DCE6F1"/>
          </w:tcPr>
          <w:p w14:paraId="3E7A80C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Update subscription billing</w:t>
            </w:r>
          </w:p>
        </w:tc>
      </w:tr>
    </w:tbl>
    <w:p w14:paraId="4956993C" w14:textId="77777777" w:rsidR="00F34CCE" w:rsidRPr="00252609" w:rsidRDefault="00F34CCE">
      <w:pPr>
        <w:rPr>
          <w:rFonts w:ascii="Arial Nova" w:hAnsi="Arial Nova"/>
        </w:rPr>
      </w:pPr>
    </w:p>
    <w:p w14:paraId="1A418105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5DFF57B5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27. Outbox Pattern — Every Service</w:t>
      </w:r>
    </w:p>
    <w:p w14:paraId="27D4B21E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p w14:paraId="25C1E9F0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📌</w:t>
      </w:r>
      <w:r w:rsidRPr="00252609">
        <w:rPr>
          <w:rFonts w:ascii="Arial Nova" w:hAnsi="Arial Nova"/>
          <w:b/>
          <w:color w:val="1F497D"/>
        </w:rPr>
        <w:t xml:space="preserve">  Why Outbox?   </w:t>
      </w:r>
      <w:r w:rsidRPr="00252609">
        <w:rPr>
          <w:rFonts w:ascii="Arial Nova" w:hAnsi="Arial Nova"/>
          <w:sz w:val="21"/>
        </w:rPr>
        <w:t>Without the outbox pattern, a service can commit to its DB but fail to publish the RabbitMQ message — leaving downstream services in an inconsistent state. The outbox guarantees: if the DB transaction committed, the event WILL be published.</w:t>
      </w:r>
    </w:p>
    <w:p w14:paraId="1B386924" w14:textId="77777777" w:rsidR="00F34CCE" w:rsidRPr="00252609" w:rsidRDefault="00F34CCE">
      <w:pPr>
        <w:rPr>
          <w:rFonts w:ascii="Arial Nova" w:hAnsi="Arial Nova"/>
        </w:rPr>
      </w:pPr>
    </w:p>
    <w:p w14:paraId="5E265275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Universal Outbox Table (identical in every service DB)</w:t>
      </w:r>
    </w:p>
    <w:p w14:paraId="7F363E2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Add this table to EVERY service's database</w:t>
      </w:r>
    </w:p>
    <w:p w14:paraId="5EFC1EDC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0938C7F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TABLE outbox_events (</w:t>
      </w:r>
    </w:p>
    <w:p w14:paraId="625B699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id               UUID         PRIMARY KEY DEFAULT gen_random_uuid(),</w:t>
      </w:r>
    </w:p>
    <w:p w14:paraId="67EE245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event_type       TEXT         NOT NULL,</w:t>
      </w:r>
    </w:p>
    <w:p w14:paraId="35F5D63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aggregate_type   TEXT         NOT NULL,</w:t>
      </w:r>
    </w:p>
    <w:p w14:paraId="3327819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aggregate_id     UUID         NOT NULL,</w:t>
      </w:r>
    </w:p>
    <w:p w14:paraId="0DA3BC5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exchange_name    TEXT         NOT NULL,</w:t>
      </w:r>
    </w:p>
    <w:p w14:paraId="5D7C8BA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routing_key      TEXT,</w:t>
      </w:r>
    </w:p>
    <w:p w14:paraId="0E0654C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payload          JSONB        NOT NULL,</w:t>
      </w:r>
    </w:p>
    <w:p w14:paraId="23EFC26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schema_version   VARCHAR(10)  NOT NULL DEFAULT 'v1',</w:t>
      </w:r>
    </w:p>
    <w:p w14:paraId="40015D9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published        BOOLEAN      NOT NULL DEFAULT FALSE,</w:t>
      </w:r>
    </w:p>
    <w:p w14:paraId="0F6FDC2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published_at     TIMESTAMPTZ,</w:t>
      </w:r>
    </w:p>
    <w:p w14:paraId="515D481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retry_count      INT          NOT NULL DEFAULT 0,</w:t>
      </w:r>
    </w:p>
    <w:p w14:paraId="02A278B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last_error       TEXT,</w:t>
      </w:r>
    </w:p>
    <w:p w14:paraId="2DFEA5D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created_at       TIMESTAMPTZ  NOT NULL DEFAULT now()</w:t>
      </w:r>
    </w:p>
    <w:p w14:paraId="1D2D891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);</w:t>
      </w:r>
    </w:p>
    <w:p w14:paraId="76F03F18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79B1677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INDEX idx_outbox_unpublished</w:t>
      </w:r>
    </w:p>
    <w:p w14:paraId="25DB21D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ON outbox_events (created_at ASC)</w:t>
      </w:r>
    </w:p>
    <w:p w14:paraId="62AEE8D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WHERE published = FALSE;</w:t>
      </w:r>
    </w:p>
    <w:p w14:paraId="6B273381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59EFCCE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The outbox relay (Debezium CDC or custom poller) runs every 500ms:</w:t>
      </w:r>
    </w:p>
    <w:p w14:paraId="5F95A40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SELECT * FROM outbox_events WHERE published = FALSE ORDER BY created_at LIMIT 100;</w:t>
      </w:r>
    </w:p>
    <w:p w14:paraId="0AC3352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For each row: publish to RabbitMQ exchange, then UPDATE outbox_events SET published = TRUE, published_at = now();</w:t>
      </w:r>
    </w:p>
    <w:p w14:paraId="7DDBF0DC" w14:textId="77777777" w:rsidR="00F34CCE" w:rsidRPr="00252609" w:rsidRDefault="00F34CCE">
      <w:pPr>
        <w:rPr>
          <w:rFonts w:ascii="Arial Nova" w:hAnsi="Arial Nova"/>
        </w:rPr>
      </w:pPr>
    </w:p>
    <w:p w14:paraId="79B42F3D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Write Pattern — Business Operation + Outbox in One Transaction</w:t>
      </w:r>
    </w:p>
    <w:p w14:paraId="1085392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Python example — case-service advancing a stage</w:t>
      </w:r>
    </w:p>
    <w:p w14:paraId="61EEB96D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1E4C7B2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def advance_case_stage(case_id: UUID, new_stage: str, user_id: UUID):</w:t>
      </w:r>
    </w:p>
    <w:p w14:paraId="771CE72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with db.transaction():  # SINGLE ATOMIC TRANSACTION</w:t>
      </w:r>
    </w:p>
    <w:p w14:paraId="2ADD6DAF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0BC59F3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# 1. Business operation</w:t>
      </w:r>
    </w:p>
    <w:p w14:paraId="377A46F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case = db.query('UPDATE cases SET current_stage = $1,</w:t>
      </w:r>
    </w:p>
    <w:p w14:paraId="6900615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     updated_at = now()</w:t>
      </w:r>
    </w:p>
    <w:p w14:paraId="4EA345F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     WHERE id = $2 RETURNING *',</w:t>
      </w:r>
    </w:p>
    <w:p w14:paraId="68C0A64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     new_stage, case_id)</w:t>
      </w:r>
    </w:p>
    <w:p w14:paraId="41B86B9B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5B04E36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 xml:space="preserve">        # 2. Append stage log</w:t>
      </w:r>
    </w:p>
    <w:p w14:paraId="659525A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db.execute('INSERT INTO case_stage_logs</w:t>
      </w:r>
    </w:p>
    <w:p w14:paraId="25D1A6A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(case_id, from_stage, to_stage, transitioned_by_id)</w:t>
      </w:r>
    </w:p>
    <w:p w14:paraId="76F3E0C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VALUES ($1, $2, $3, $4)',</w:t>
      </w:r>
    </w:p>
    <w:p w14:paraId="05026F3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case_id, case.previous_stage, new_stage, user_id)</w:t>
      </w:r>
    </w:p>
    <w:p w14:paraId="497214E8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3898E66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# 3. Write outbox event — SAME transaction</w:t>
      </w:r>
    </w:p>
    <w:p w14:paraId="5CCB699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db.execute('INSERT INTO outbox_events</w:t>
      </w:r>
    </w:p>
    <w:p w14:paraId="029D8DF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(event_type, aggregate_type, aggregate_id,</w:t>
      </w:r>
    </w:p>
    <w:p w14:paraId="715CB9C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 exchange_name, payload)</w:t>
      </w:r>
    </w:p>
    <w:p w14:paraId="0D4F570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VALUES ($1, $2, $3, $4, $5)',</w:t>
      </w:r>
    </w:p>
    <w:p w14:paraId="37CB0C7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'CaseStageAdvanced',</w:t>
      </w:r>
    </w:p>
    <w:p w14:paraId="03A96E4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'Case',</w:t>
      </w:r>
    </w:p>
    <w:p w14:paraId="15F731E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case_id,</w:t>
      </w:r>
    </w:p>
    <w:p w14:paraId="4741CAD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'case.stage.advanced',</w:t>
      </w:r>
    </w:p>
    <w:p w14:paraId="420FCA9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json.dumps({</w:t>
      </w:r>
    </w:p>
    <w:p w14:paraId="72DAC71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    'case_id':    str(case_id),</w:t>
      </w:r>
    </w:p>
    <w:p w14:paraId="4E14697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    'from_stage': case.previous_stage,</w:t>
      </w:r>
    </w:p>
    <w:p w14:paraId="001FB9C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    'to_stage':   new_stage,</w:t>
      </w:r>
    </w:p>
    <w:p w14:paraId="5C27BBB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    'by_user_id': str(user_id),</w:t>
      </w:r>
    </w:p>
    <w:p w14:paraId="7B588DC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    'at':         now().isoformat()</w:t>
      </w:r>
    </w:p>
    <w:p w14:paraId="0F440C0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})</w:t>
      </w:r>
    </w:p>
    <w:p w14:paraId="408DF80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)</w:t>
      </w:r>
    </w:p>
    <w:p w14:paraId="2171FB9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# Transaction committed — outbox relay will publish to RabbitMQ within 500ms</w:t>
      </w:r>
    </w:p>
    <w:p w14:paraId="2CCCB248" w14:textId="77777777" w:rsidR="00F34CCE" w:rsidRPr="00252609" w:rsidRDefault="00F34CCE">
      <w:pPr>
        <w:rPr>
          <w:rFonts w:ascii="Arial Nova" w:hAnsi="Arial Nova"/>
        </w:rPr>
      </w:pPr>
    </w:p>
    <w:p w14:paraId="43E04E5F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0F2B60AA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28. Domain Events Catalogue</w:t>
      </w:r>
    </w:p>
    <w:p w14:paraId="0E281E8C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7"/>
        <w:gridCol w:w="2588"/>
        <w:gridCol w:w="1816"/>
        <w:gridCol w:w="1751"/>
      </w:tblGrid>
      <w:tr w:rsidR="00F34CCE" w:rsidRPr="00252609" w14:paraId="7136A4F0" w14:textId="77777777">
        <w:tc>
          <w:tcPr>
            <w:tcW w:w="3600" w:type="dxa"/>
            <w:shd w:val="clear" w:color="auto" w:fill="1F497D"/>
          </w:tcPr>
          <w:p w14:paraId="34288A9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/ Routing Key</w:t>
            </w:r>
          </w:p>
        </w:tc>
        <w:tc>
          <w:tcPr>
            <w:tcW w:w="2880" w:type="dxa"/>
            <w:shd w:val="clear" w:color="auto" w:fill="1F497D"/>
          </w:tcPr>
          <w:p w14:paraId="1259C9B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Event Type</w:t>
            </w:r>
          </w:p>
        </w:tc>
        <w:tc>
          <w:tcPr>
            <w:tcW w:w="2592" w:type="dxa"/>
            <w:shd w:val="clear" w:color="auto" w:fill="1F497D"/>
          </w:tcPr>
          <w:p w14:paraId="199CBC9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Publisher</w:t>
            </w:r>
          </w:p>
        </w:tc>
        <w:tc>
          <w:tcPr>
            <w:tcW w:w="2448" w:type="dxa"/>
            <w:shd w:val="clear" w:color="auto" w:fill="1F497D"/>
          </w:tcPr>
          <w:p w14:paraId="2CFC96E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Key Consumers</w:t>
            </w:r>
          </w:p>
        </w:tc>
      </w:tr>
      <w:tr w:rsidR="00F34CCE" w:rsidRPr="00252609" w14:paraId="4E95FCF0" w14:textId="77777777">
        <w:tc>
          <w:tcPr>
            <w:tcW w:w="3600" w:type="dxa"/>
            <w:shd w:val="clear" w:color="auto" w:fill="FFFFFF"/>
          </w:tcPr>
          <w:p w14:paraId="586276C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identity.user.registered</w:t>
            </w:r>
          </w:p>
        </w:tc>
        <w:tc>
          <w:tcPr>
            <w:tcW w:w="2880" w:type="dxa"/>
            <w:shd w:val="clear" w:color="auto" w:fill="FFFFFF"/>
          </w:tcPr>
          <w:p w14:paraId="5473D09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UserRegistered</w:t>
            </w:r>
          </w:p>
        </w:tc>
        <w:tc>
          <w:tcPr>
            <w:tcW w:w="2592" w:type="dxa"/>
            <w:shd w:val="clear" w:color="auto" w:fill="FFFFFF"/>
          </w:tcPr>
          <w:p w14:paraId="7A15127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identity-service</w:t>
            </w:r>
          </w:p>
        </w:tc>
        <w:tc>
          <w:tcPr>
            <w:tcW w:w="2448" w:type="dxa"/>
            <w:shd w:val="clear" w:color="auto" w:fill="FFFFFF"/>
          </w:tcPr>
          <w:p w14:paraId="1571ECC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kyc, personal, business, notification</w:t>
            </w:r>
          </w:p>
        </w:tc>
      </w:tr>
      <w:tr w:rsidR="00F34CCE" w:rsidRPr="00252609" w14:paraId="56DBCA90" w14:textId="77777777">
        <w:tc>
          <w:tcPr>
            <w:tcW w:w="3600" w:type="dxa"/>
            <w:shd w:val="clear" w:color="auto" w:fill="DCE6F1"/>
          </w:tcPr>
          <w:p w14:paraId="6B15712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identity.user.kyc_updated</w:t>
            </w:r>
          </w:p>
        </w:tc>
        <w:tc>
          <w:tcPr>
            <w:tcW w:w="2880" w:type="dxa"/>
            <w:shd w:val="clear" w:color="auto" w:fill="DCE6F1"/>
          </w:tcPr>
          <w:p w14:paraId="30A3E46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UserKYCUpdated</w:t>
            </w:r>
          </w:p>
        </w:tc>
        <w:tc>
          <w:tcPr>
            <w:tcW w:w="2592" w:type="dxa"/>
            <w:shd w:val="clear" w:color="auto" w:fill="DCE6F1"/>
          </w:tcPr>
          <w:p w14:paraId="1A7F070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identity-service</w:t>
            </w:r>
          </w:p>
        </w:tc>
        <w:tc>
          <w:tcPr>
            <w:tcW w:w="2448" w:type="dxa"/>
            <w:shd w:val="clear" w:color="auto" w:fill="DCE6F1"/>
          </w:tcPr>
          <w:p w14:paraId="163DAB2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kyc, workflow</w:t>
            </w:r>
          </w:p>
        </w:tc>
      </w:tr>
      <w:tr w:rsidR="00F34CCE" w:rsidRPr="00252609" w14:paraId="735B71E6" w14:textId="77777777">
        <w:tc>
          <w:tcPr>
            <w:tcW w:w="3600" w:type="dxa"/>
            <w:shd w:val="clear" w:color="auto" w:fill="FFFFFF"/>
          </w:tcPr>
          <w:p w14:paraId="48F6D68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identity.user.blocked</w:t>
            </w:r>
          </w:p>
        </w:tc>
        <w:tc>
          <w:tcPr>
            <w:tcW w:w="2880" w:type="dxa"/>
            <w:shd w:val="clear" w:color="auto" w:fill="FFFFFF"/>
          </w:tcPr>
          <w:p w14:paraId="40908ED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UserBlocked</w:t>
            </w:r>
          </w:p>
        </w:tc>
        <w:tc>
          <w:tcPr>
            <w:tcW w:w="2592" w:type="dxa"/>
            <w:shd w:val="clear" w:color="auto" w:fill="FFFFFF"/>
          </w:tcPr>
          <w:p w14:paraId="04C4EF3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identity-service</w:t>
            </w:r>
          </w:p>
        </w:tc>
        <w:tc>
          <w:tcPr>
            <w:tcW w:w="2448" w:type="dxa"/>
            <w:shd w:val="clear" w:color="auto" w:fill="FFFFFF"/>
          </w:tcPr>
          <w:p w14:paraId="1219659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notification, audit</w:t>
            </w:r>
          </w:p>
        </w:tc>
      </w:tr>
      <w:tr w:rsidR="00F34CCE" w:rsidRPr="00252609" w14:paraId="03731414" w14:textId="77777777">
        <w:tc>
          <w:tcPr>
            <w:tcW w:w="3600" w:type="dxa"/>
            <w:shd w:val="clear" w:color="auto" w:fill="DCE6F1"/>
          </w:tcPr>
          <w:p w14:paraId="162D842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kyc.verification.passed</w:t>
            </w:r>
          </w:p>
        </w:tc>
        <w:tc>
          <w:tcPr>
            <w:tcW w:w="2880" w:type="dxa"/>
            <w:shd w:val="clear" w:color="auto" w:fill="DCE6F1"/>
          </w:tcPr>
          <w:p w14:paraId="6B33D94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KYCVerificationPassed</w:t>
            </w:r>
          </w:p>
        </w:tc>
        <w:tc>
          <w:tcPr>
            <w:tcW w:w="2592" w:type="dxa"/>
            <w:shd w:val="clear" w:color="auto" w:fill="DCE6F1"/>
          </w:tcPr>
          <w:p w14:paraId="3F2293F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kyc-service</w:t>
            </w:r>
          </w:p>
        </w:tc>
        <w:tc>
          <w:tcPr>
            <w:tcW w:w="2448" w:type="dxa"/>
            <w:shd w:val="clear" w:color="auto" w:fill="DCE6F1"/>
          </w:tcPr>
          <w:p w14:paraId="2C924BC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identity, business, workflow, notification</w:t>
            </w:r>
          </w:p>
        </w:tc>
      </w:tr>
      <w:tr w:rsidR="00F34CCE" w:rsidRPr="00252609" w14:paraId="70A959B4" w14:textId="77777777">
        <w:tc>
          <w:tcPr>
            <w:tcW w:w="3600" w:type="dxa"/>
            <w:shd w:val="clear" w:color="auto" w:fill="FFFFFF"/>
          </w:tcPr>
          <w:p w14:paraId="70D5E88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kyc.verification.failed</w:t>
            </w:r>
          </w:p>
        </w:tc>
        <w:tc>
          <w:tcPr>
            <w:tcW w:w="2880" w:type="dxa"/>
            <w:shd w:val="clear" w:color="auto" w:fill="FFFFFF"/>
          </w:tcPr>
          <w:p w14:paraId="5945814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KYCVerificationFailed</w:t>
            </w:r>
          </w:p>
        </w:tc>
        <w:tc>
          <w:tcPr>
            <w:tcW w:w="2592" w:type="dxa"/>
            <w:shd w:val="clear" w:color="auto" w:fill="FFFFFF"/>
          </w:tcPr>
          <w:p w14:paraId="5A7CF6D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kyc-service</w:t>
            </w:r>
          </w:p>
        </w:tc>
        <w:tc>
          <w:tcPr>
            <w:tcW w:w="2448" w:type="dxa"/>
            <w:shd w:val="clear" w:color="auto" w:fill="FFFFFF"/>
          </w:tcPr>
          <w:p w14:paraId="0715F6C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notification, audit</w:t>
            </w:r>
          </w:p>
        </w:tc>
      </w:tr>
      <w:tr w:rsidR="00F34CCE" w:rsidRPr="00252609" w14:paraId="2AA0DD1F" w14:textId="77777777">
        <w:tc>
          <w:tcPr>
            <w:tcW w:w="3600" w:type="dxa"/>
            <w:shd w:val="clear" w:color="auto" w:fill="DCE6F1"/>
          </w:tcPr>
          <w:p w14:paraId="2BE342A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consent.granted</w:t>
            </w:r>
          </w:p>
        </w:tc>
        <w:tc>
          <w:tcPr>
            <w:tcW w:w="2880" w:type="dxa"/>
            <w:shd w:val="clear" w:color="auto" w:fill="DCE6F1"/>
          </w:tcPr>
          <w:p w14:paraId="4881E37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ConsentGranted</w:t>
            </w:r>
          </w:p>
        </w:tc>
        <w:tc>
          <w:tcPr>
            <w:tcW w:w="2592" w:type="dxa"/>
            <w:shd w:val="clear" w:color="auto" w:fill="DCE6F1"/>
          </w:tcPr>
          <w:p w14:paraId="39FFB59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consent-service</w:t>
            </w:r>
          </w:p>
        </w:tc>
        <w:tc>
          <w:tcPr>
            <w:tcW w:w="2448" w:type="dxa"/>
            <w:shd w:val="clear" w:color="auto" w:fill="DCE6F1"/>
          </w:tcPr>
          <w:p w14:paraId="21E6B45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personal, audit</w:t>
            </w:r>
          </w:p>
        </w:tc>
      </w:tr>
      <w:tr w:rsidR="00F34CCE" w:rsidRPr="00252609" w14:paraId="5456C916" w14:textId="77777777">
        <w:tc>
          <w:tcPr>
            <w:tcW w:w="3600" w:type="dxa"/>
            <w:shd w:val="clear" w:color="auto" w:fill="FFFFFF"/>
          </w:tcPr>
          <w:p w14:paraId="784FC99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consent.revoked</w:t>
            </w:r>
          </w:p>
        </w:tc>
        <w:tc>
          <w:tcPr>
            <w:tcW w:w="2880" w:type="dxa"/>
            <w:shd w:val="clear" w:color="auto" w:fill="FFFFFF"/>
          </w:tcPr>
          <w:p w14:paraId="27F5DC8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ConsentRevoked</w:t>
            </w:r>
          </w:p>
        </w:tc>
        <w:tc>
          <w:tcPr>
            <w:tcW w:w="2592" w:type="dxa"/>
            <w:shd w:val="clear" w:color="auto" w:fill="FFFFFF"/>
          </w:tcPr>
          <w:p w14:paraId="1E1A214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consent-service</w:t>
            </w:r>
          </w:p>
        </w:tc>
        <w:tc>
          <w:tcPr>
            <w:tcW w:w="2448" w:type="dxa"/>
            <w:shd w:val="clear" w:color="auto" w:fill="FFFFFF"/>
          </w:tcPr>
          <w:p w14:paraId="6B7A77E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personal, banking, gst, audit</w:t>
            </w:r>
          </w:p>
        </w:tc>
      </w:tr>
      <w:tr w:rsidR="00F34CCE" w:rsidRPr="00252609" w14:paraId="2C6CA419" w14:textId="77777777">
        <w:tc>
          <w:tcPr>
            <w:tcW w:w="3600" w:type="dxa"/>
            <w:shd w:val="clear" w:color="auto" w:fill="DCE6F1"/>
          </w:tcPr>
          <w:p w14:paraId="206D27B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document.uploaded</w:t>
            </w:r>
          </w:p>
        </w:tc>
        <w:tc>
          <w:tcPr>
            <w:tcW w:w="2880" w:type="dxa"/>
            <w:shd w:val="clear" w:color="auto" w:fill="DCE6F1"/>
          </w:tcPr>
          <w:p w14:paraId="1698447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DocumentUploaded</w:t>
            </w:r>
          </w:p>
        </w:tc>
        <w:tc>
          <w:tcPr>
            <w:tcW w:w="2592" w:type="dxa"/>
            <w:shd w:val="clear" w:color="auto" w:fill="DCE6F1"/>
          </w:tcPr>
          <w:p w14:paraId="6A880FB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document-service</w:t>
            </w:r>
          </w:p>
        </w:tc>
        <w:tc>
          <w:tcPr>
            <w:tcW w:w="2448" w:type="dxa"/>
            <w:shd w:val="clear" w:color="auto" w:fill="DCE6F1"/>
          </w:tcPr>
          <w:p w14:paraId="00CF514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case, ai, audit</w:t>
            </w:r>
          </w:p>
        </w:tc>
      </w:tr>
      <w:tr w:rsidR="00F34CCE" w:rsidRPr="00252609" w14:paraId="481776DB" w14:textId="77777777">
        <w:tc>
          <w:tcPr>
            <w:tcW w:w="3600" w:type="dxa"/>
            <w:shd w:val="clear" w:color="auto" w:fill="FFFFFF"/>
          </w:tcPr>
          <w:p w14:paraId="5EE00E2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document.verified</w:t>
            </w:r>
          </w:p>
        </w:tc>
        <w:tc>
          <w:tcPr>
            <w:tcW w:w="2880" w:type="dxa"/>
            <w:shd w:val="clear" w:color="auto" w:fill="FFFFFF"/>
          </w:tcPr>
          <w:p w14:paraId="548ACC0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DocumentVerified</w:t>
            </w:r>
          </w:p>
        </w:tc>
        <w:tc>
          <w:tcPr>
            <w:tcW w:w="2592" w:type="dxa"/>
            <w:shd w:val="clear" w:color="auto" w:fill="FFFFFF"/>
          </w:tcPr>
          <w:p w14:paraId="6BC3494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document-service</w:t>
            </w:r>
          </w:p>
        </w:tc>
        <w:tc>
          <w:tcPr>
            <w:tcW w:w="2448" w:type="dxa"/>
            <w:shd w:val="clear" w:color="auto" w:fill="FFFFFF"/>
          </w:tcPr>
          <w:p w14:paraId="3DDFA70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case, audit</w:t>
            </w:r>
          </w:p>
        </w:tc>
      </w:tr>
      <w:tr w:rsidR="00F34CCE" w:rsidRPr="00252609" w14:paraId="7F24FFD9" w14:textId="77777777">
        <w:tc>
          <w:tcPr>
            <w:tcW w:w="3600" w:type="dxa"/>
            <w:shd w:val="clear" w:color="auto" w:fill="DCE6F1"/>
          </w:tcPr>
          <w:p w14:paraId="47379C0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personal.bank_account.linked</w:t>
            </w:r>
          </w:p>
        </w:tc>
        <w:tc>
          <w:tcPr>
            <w:tcW w:w="2880" w:type="dxa"/>
            <w:shd w:val="clear" w:color="auto" w:fill="DCE6F1"/>
          </w:tcPr>
          <w:p w14:paraId="3B6A9F8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BankAccountLinked</w:t>
            </w:r>
          </w:p>
        </w:tc>
        <w:tc>
          <w:tcPr>
            <w:tcW w:w="2592" w:type="dxa"/>
            <w:shd w:val="clear" w:color="auto" w:fill="DCE6F1"/>
          </w:tcPr>
          <w:p w14:paraId="0476BAB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personal-service</w:t>
            </w:r>
          </w:p>
        </w:tc>
        <w:tc>
          <w:tcPr>
            <w:tcW w:w="2448" w:type="dxa"/>
            <w:shd w:val="clear" w:color="auto" w:fill="DCE6F1"/>
          </w:tcPr>
          <w:p w14:paraId="59E69D1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audit, notification</w:t>
            </w:r>
          </w:p>
        </w:tc>
      </w:tr>
      <w:tr w:rsidR="00F34CCE" w:rsidRPr="00252609" w14:paraId="7BC92E0F" w14:textId="77777777">
        <w:tc>
          <w:tcPr>
            <w:tcW w:w="3600" w:type="dxa"/>
            <w:shd w:val="clear" w:color="auto" w:fill="FFFFFF"/>
          </w:tcPr>
          <w:p w14:paraId="4978242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personal.credit.refreshed</w:t>
            </w:r>
          </w:p>
        </w:tc>
        <w:tc>
          <w:tcPr>
            <w:tcW w:w="2880" w:type="dxa"/>
            <w:shd w:val="clear" w:color="auto" w:fill="FFFFFF"/>
          </w:tcPr>
          <w:p w14:paraId="210F39B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CreditScoreRefreshed</w:t>
            </w:r>
          </w:p>
        </w:tc>
        <w:tc>
          <w:tcPr>
            <w:tcW w:w="2592" w:type="dxa"/>
            <w:shd w:val="clear" w:color="auto" w:fill="FFFFFF"/>
          </w:tcPr>
          <w:p w14:paraId="6026FE7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personal-service</w:t>
            </w:r>
          </w:p>
        </w:tc>
        <w:tc>
          <w:tcPr>
            <w:tcW w:w="2448" w:type="dxa"/>
            <w:shd w:val="clear" w:color="auto" w:fill="FFFFFF"/>
          </w:tcPr>
          <w:p w14:paraId="52FE2B1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scoring, notification</w:t>
            </w:r>
          </w:p>
        </w:tc>
      </w:tr>
      <w:tr w:rsidR="00F34CCE" w:rsidRPr="00252609" w14:paraId="66FC503D" w14:textId="77777777">
        <w:tc>
          <w:tcPr>
            <w:tcW w:w="3600" w:type="dxa"/>
            <w:shd w:val="clear" w:color="auto" w:fill="DCE6F1"/>
          </w:tcPr>
          <w:p w14:paraId="6FF8E19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business.profile.created</w:t>
            </w:r>
          </w:p>
        </w:tc>
        <w:tc>
          <w:tcPr>
            <w:tcW w:w="2880" w:type="dxa"/>
            <w:shd w:val="clear" w:color="auto" w:fill="DCE6F1"/>
          </w:tcPr>
          <w:p w14:paraId="39F27C1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BusinessProfileCreated</w:t>
            </w:r>
          </w:p>
        </w:tc>
        <w:tc>
          <w:tcPr>
            <w:tcW w:w="2592" w:type="dxa"/>
            <w:shd w:val="clear" w:color="auto" w:fill="DCE6F1"/>
          </w:tcPr>
          <w:p w14:paraId="268EBD3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business-service</w:t>
            </w:r>
          </w:p>
        </w:tc>
        <w:tc>
          <w:tcPr>
            <w:tcW w:w="2448" w:type="dxa"/>
            <w:shd w:val="clear" w:color="auto" w:fill="DCE6F1"/>
          </w:tcPr>
          <w:p w14:paraId="4CFED34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social, workflow, audit</w:t>
            </w:r>
          </w:p>
        </w:tc>
      </w:tr>
      <w:tr w:rsidR="00F34CCE" w:rsidRPr="00252609" w14:paraId="6E8F5C6B" w14:textId="77777777">
        <w:tc>
          <w:tcPr>
            <w:tcW w:w="3600" w:type="dxa"/>
            <w:shd w:val="clear" w:color="auto" w:fill="FFFFFF"/>
          </w:tcPr>
          <w:p w14:paraId="789F214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business.gst.synced</w:t>
            </w:r>
          </w:p>
        </w:tc>
        <w:tc>
          <w:tcPr>
            <w:tcW w:w="2880" w:type="dxa"/>
            <w:shd w:val="clear" w:color="auto" w:fill="FFFFFF"/>
          </w:tcPr>
          <w:p w14:paraId="0BCBA67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GSTDataSynced</w:t>
            </w:r>
          </w:p>
        </w:tc>
        <w:tc>
          <w:tcPr>
            <w:tcW w:w="2592" w:type="dxa"/>
            <w:shd w:val="clear" w:color="auto" w:fill="FFFFFF"/>
          </w:tcPr>
          <w:p w14:paraId="1EBCD8D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business-service</w:t>
            </w:r>
          </w:p>
        </w:tc>
        <w:tc>
          <w:tcPr>
            <w:tcW w:w="2448" w:type="dxa"/>
            <w:shd w:val="clear" w:color="auto" w:fill="FFFFFF"/>
          </w:tcPr>
          <w:p w14:paraId="4DD7E59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gst, scoring, audit</w:t>
            </w:r>
          </w:p>
        </w:tc>
      </w:tr>
      <w:tr w:rsidR="00F34CCE" w:rsidRPr="00252609" w14:paraId="68D01DDA" w14:textId="77777777">
        <w:tc>
          <w:tcPr>
            <w:tcW w:w="3600" w:type="dxa"/>
            <w:shd w:val="clear" w:color="auto" w:fill="DCE6F1"/>
          </w:tcPr>
          <w:p w14:paraId="0CD9662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business.score.computed</w:t>
            </w:r>
          </w:p>
        </w:tc>
        <w:tc>
          <w:tcPr>
            <w:tcW w:w="2880" w:type="dxa"/>
            <w:shd w:val="clear" w:color="auto" w:fill="DCE6F1"/>
          </w:tcPr>
          <w:p w14:paraId="0B31255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BusinessScoreComputed</w:t>
            </w:r>
          </w:p>
        </w:tc>
        <w:tc>
          <w:tcPr>
            <w:tcW w:w="2592" w:type="dxa"/>
            <w:shd w:val="clear" w:color="auto" w:fill="DCE6F1"/>
          </w:tcPr>
          <w:p w14:paraId="77712F8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business-service</w:t>
            </w:r>
          </w:p>
        </w:tc>
        <w:tc>
          <w:tcPr>
            <w:tcW w:w="2448" w:type="dxa"/>
            <w:shd w:val="clear" w:color="auto" w:fill="DCE6F1"/>
          </w:tcPr>
          <w:p w14:paraId="4C3A049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social, loan-offer, audit</w:t>
            </w:r>
          </w:p>
        </w:tc>
      </w:tr>
      <w:tr w:rsidR="00F34CCE" w:rsidRPr="00252609" w14:paraId="0B6B1742" w14:textId="77777777">
        <w:tc>
          <w:tcPr>
            <w:tcW w:w="3600" w:type="dxa"/>
            <w:shd w:val="clear" w:color="auto" w:fill="FFFFFF"/>
          </w:tcPr>
          <w:p w14:paraId="1316291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banking.analysis.complete</w:t>
            </w:r>
          </w:p>
        </w:tc>
        <w:tc>
          <w:tcPr>
            <w:tcW w:w="2880" w:type="dxa"/>
            <w:shd w:val="clear" w:color="auto" w:fill="FFFFFF"/>
          </w:tcPr>
          <w:p w14:paraId="5432F24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BankingAnalysisComplete</w:t>
            </w:r>
          </w:p>
        </w:tc>
        <w:tc>
          <w:tcPr>
            <w:tcW w:w="2592" w:type="dxa"/>
            <w:shd w:val="clear" w:color="auto" w:fill="FFFFFF"/>
          </w:tcPr>
          <w:p w14:paraId="4184897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banking-service</w:t>
            </w:r>
          </w:p>
        </w:tc>
        <w:tc>
          <w:tcPr>
            <w:tcW w:w="2448" w:type="dxa"/>
            <w:shd w:val="clear" w:color="auto" w:fill="FFFFFF"/>
          </w:tcPr>
          <w:p w14:paraId="149AA2F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underwriting, scoring, ai, audit</w:t>
            </w:r>
          </w:p>
        </w:tc>
      </w:tr>
      <w:tr w:rsidR="00F34CCE" w:rsidRPr="00252609" w14:paraId="4B51BE90" w14:textId="77777777">
        <w:tc>
          <w:tcPr>
            <w:tcW w:w="3600" w:type="dxa"/>
            <w:shd w:val="clear" w:color="auto" w:fill="DCE6F1"/>
          </w:tcPr>
          <w:p w14:paraId="2667E89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gst.analysis.complete</w:t>
            </w:r>
          </w:p>
        </w:tc>
        <w:tc>
          <w:tcPr>
            <w:tcW w:w="2880" w:type="dxa"/>
            <w:shd w:val="clear" w:color="auto" w:fill="DCE6F1"/>
          </w:tcPr>
          <w:p w14:paraId="7B51AEE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GSTAnalysisComplete</w:t>
            </w:r>
          </w:p>
        </w:tc>
        <w:tc>
          <w:tcPr>
            <w:tcW w:w="2592" w:type="dxa"/>
            <w:shd w:val="clear" w:color="auto" w:fill="DCE6F1"/>
          </w:tcPr>
          <w:p w14:paraId="07AEF46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gst-service</w:t>
            </w:r>
          </w:p>
        </w:tc>
        <w:tc>
          <w:tcPr>
            <w:tcW w:w="2448" w:type="dxa"/>
            <w:shd w:val="clear" w:color="auto" w:fill="DCE6F1"/>
          </w:tcPr>
          <w:p w14:paraId="5DE23D2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underwriting, scoring, ai, audit</w:t>
            </w:r>
          </w:p>
        </w:tc>
      </w:tr>
      <w:tr w:rsidR="00F34CCE" w:rsidRPr="00252609" w14:paraId="3A8FE8B8" w14:textId="77777777">
        <w:tc>
          <w:tcPr>
            <w:tcW w:w="3600" w:type="dxa"/>
            <w:shd w:val="clear" w:color="auto" w:fill="FFFFFF"/>
          </w:tcPr>
          <w:p w14:paraId="1A0884A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scoring.score.computed</w:t>
            </w:r>
          </w:p>
        </w:tc>
        <w:tc>
          <w:tcPr>
            <w:tcW w:w="2880" w:type="dxa"/>
            <w:shd w:val="clear" w:color="auto" w:fill="FFFFFF"/>
          </w:tcPr>
          <w:p w14:paraId="53D5316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ScoreComputed</w:t>
            </w:r>
          </w:p>
        </w:tc>
        <w:tc>
          <w:tcPr>
            <w:tcW w:w="2592" w:type="dxa"/>
            <w:shd w:val="clear" w:color="auto" w:fill="FFFFFF"/>
          </w:tcPr>
          <w:p w14:paraId="34D48A7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scoring-service</w:t>
            </w:r>
          </w:p>
        </w:tc>
        <w:tc>
          <w:tcPr>
            <w:tcW w:w="2448" w:type="dxa"/>
            <w:shd w:val="clear" w:color="auto" w:fill="FFFFFF"/>
          </w:tcPr>
          <w:p w14:paraId="58CFE4F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case, risk, ai, notification, audit</w:t>
            </w:r>
          </w:p>
        </w:tc>
      </w:tr>
      <w:tr w:rsidR="00F34CCE" w:rsidRPr="00252609" w14:paraId="0406EC63" w14:textId="77777777">
        <w:tc>
          <w:tcPr>
            <w:tcW w:w="3600" w:type="dxa"/>
            <w:shd w:val="clear" w:color="auto" w:fill="DCE6F1"/>
          </w:tcPr>
          <w:p w14:paraId="3DDFA08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case.created</w:t>
            </w:r>
          </w:p>
        </w:tc>
        <w:tc>
          <w:tcPr>
            <w:tcW w:w="2880" w:type="dxa"/>
            <w:shd w:val="clear" w:color="auto" w:fill="DCE6F1"/>
          </w:tcPr>
          <w:p w14:paraId="471E320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CaseCreated</w:t>
            </w:r>
          </w:p>
        </w:tc>
        <w:tc>
          <w:tcPr>
            <w:tcW w:w="2592" w:type="dxa"/>
            <w:shd w:val="clear" w:color="auto" w:fill="DCE6F1"/>
          </w:tcPr>
          <w:p w14:paraId="6C7258A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</w:t>
            </w:r>
          </w:p>
        </w:tc>
        <w:tc>
          <w:tcPr>
            <w:tcW w:w="2448" w:type="dxa"/>
            <w:shd w:val="clear" w:color="auto" w:fill="DCE6F1"/>
          </w:tcPr>
          <w:p w14:paraId="79C1347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underwriting, risk, ai, workflow, audit</w:t>
            </w:r>
          </w:p>
        </w:tc>
      </w:tr>
      <w:tr w:rsidR="00F34CCE" w:rsidRPr="00252609" w14:paraId="1677B485" w14:textId="77777777">
        <w:tc>
          <w:tcPr>
            <w:tcW w:w="3600" w:type="dxa"/>
            <w:shd w:val="clear" w:color="auto" w:fill="FFFFFF"/>
          </w:tcPr>
          <w:p w14:paraId="18A7512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case.stage.advanced</w:t>
            </w:r>
          </w:p>
        </w:tc>
        <w:tc>
          <w:tcPr>
            <w:tcW w:w="2880" w:type="dxa"/>
            <w:shd w:val="clear" w:color="auto" w:fill="FFFFFF"/>
          </w:tcPr>
          <w:p w14:paraId="65E03D8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CaseStageAdvanced</w:t>
            </w:r>
          </w:p>
        </w:tc>
        <w:tc>
          <w:tcPr>
            <w:tcW w:w="2592" w:type="dxa"/>
            <w:shd w:val="clear" w:color="auto" w:fill="FFFFFF"/>
          </w:tcPr>
          <w:p w14:paraId="66A6068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</w:t>
            </w:r>
          </w:p>
        </w:tc>
        <w:tc>
          <w:tcPr>
            <w:tcW w:w="2448" w:type="dxa"/>
            <w:shd w:val="clear" w:color="auto" w:fill="FFFFFF"/>
          </w:tcPr>
          <w:p w14:paraId="0A55BE7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notification, audit, tat</w:t>
            </w:r>
          </w:p>
        </w:tc>
      </w:tr>
      <w:tr w:rsidR="00F34CCE" w:rsidRPr="00252609" w14:paraId="1C91EF05" w14:textId="77777777">
        <w:tc>
          <w:tcPr>
            <w:tcW w:w="3600" w:type="dxa"/>
            <w:shd w:val="clear" w:color="auto" w:fill="DCE6F1"/>
          </w:tcPr>
          <w:p w14:paraId="0955000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case.document.uploaded</w:t>
            </w:r>
          </w:p>
        </w:tc>
        <w:tc>
          <w:tcPr>
            <w:tcW w:w="2880" w:type="dxa"/>
            <w:shd w:val="clear" w:color="auto" w:fill="DCE6F1"/>
          </w:tcPr>
          <w:p w14:paraId="1CEEB86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CaseDocumentUploaded</w:t>
            </w:r>
          </w:p>
        </w:tc>
        <w:tc>
          <w:tcPr>
            <w:tcW w:w="2592" w:type="dxa"/>
            <w:shd w:val="clear" w:color="auto" w:fill="DCE6F1"/>
          </w:tcPr>
          <w:p w14:paraId="0D241EA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</w:t>
            </w:r>
          </w:p>
        </w:tc>
        <w:tc>
          <w:tcPr>
            <w:tcW w:w="2448" w:type="dxa"/>
            <w:shd w:val="clear" w:color="auto" w:fill="DCE6F1"/>
          </w:tcPr>
          <w:p w14:paraId="3DB9D0F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ai, checklist, audit</w:t>
            </w:r>
          </w:p>
        </w:tc>
      </w:tr>
      <w:tr w:rsidR="00F34CCE" w:rsidRPr="00252609" w14:paraId="39F21010" w14:textId="77777777">
        <w:tc>
          <w:tcPr>
            <w:tcW w:w="3600" w:type="dxa"/>
            <w:shd w:val="clear" w:color="auto" w:fill="FFFFFF"/>
          </w:tcPr>
          <w:p w14:paraId="258B462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case.tat.breached</w:t>
            </w:r>
          </w:p>
        </w:tc>
        <w:tc>
          <w:tcPr>
            <w:tcW w:w="2880" w:type="dxa"/>
            <w:shd w:val="clear" w:color="auto" w:fill="FFFFFF"/>
          </w:tcPr>
          <w:p w14:paraId="6B0EBD2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TATBreached</w:t>
            </w:r>
          </w:p>
        </w:tc>
        <w:tc>
          <w:tcPr>
            <w:tcW w:w="2592" w:type="dxa"/>
            <w:shd w:val="clear" w:color="auto" w:fill="FFFFFF"/>
          </w:tcPr>
          <w:p w14:paraId="2F7C48F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</w:t>
            </w:r>
          </w:p>
        </w:tc>
        <w:tc>
          <w:tcPr>
            <w:tcW w:w="2448" w:type="dxa"/>
            <w:shd w:val="clear" w:color="auto" w:fill="FFFFFF"/>
          </w:tcPr>
          <w:p w14:paraId="4E0892B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notification, escalation, audit</w:t>
            </w:r>
          </w:p>
        </w:tc>
      </w:tr>
      <w:tr w:rsidR="00F34CCE" w:rsidRPr="00252609" w14:paraId="58B25680" w14:textId="77777777">
        <w:tc>
          <w:tcPr>
            <w:tcW w:w="3600" w:type="dxa"/>
            <w:shd w:val="clear" w:color="auto" w:fill="DCE6F1"/>
          </w:tcPr>
          <w:p w14:paraId="165F008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case.tat.at_risk</w:t>
            </w:r>
          </w:p>
        </w:tc>
        <w:tc>
          <w:tcPr>
            <w:tcW w:w="2880" w:type="dxa"/>
            <w:shd w:val="clear" w:color="auto" w:fill="DCE6F1"/>
          </w:tcPr>
          <w:p w14:paraId="55A3A57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TATAtRisk</w:t>
            </w:r>
          </w:p>
        </w:tc>
        <w:tc>
          <w:tcPr>
            <w:tcW w:w="2592" w:type="dxa"/>
            <w:shd w:val="clear" w:color="auto" w:fill="DCE6F1"/>
          </w:tcPr>
          <w:p w14:paraId="020F941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</w:t>
            </w:r>
          </w:p>
        </w:tc>
        <w:tc>
          <w:tcPr>
            <w:tcW w:w="2448" w:type="dxa"/>
            <w:shd w:val="clear" w:color="auto" w:fill="DCE6F1"/>
          </w:tcPr>
          <w:p w14:paraId="2AB0B8E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notification, audit</w:t>
            </w:r>
          </w:p>
        </w:tc>
      </w:tr>
      <w:tr w:rsidR="00F34CCE" w:rsidRPr="00252609" w14:paraId="4BB40F78" w14:textId="77777777">
        <w:tc>
          <w:tcPr>
            <w:tcW w:w="3600" w:type="dxa"/>
            <w:shd w:val="clear" w:color="auto" w:fill="FFFFFF"/>
          </w:tcPr>
          <w:p w14:paraId="4CAD628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underwriting.submitted</w:t>
            </w:r>
          </w:p>
        </w:tc>
        <w:tc>
          <w:tcPr>
            <w:tcW w:w="2880" w:type="dxa"/>
            <w:shd w:val="clear" w:color="auto" w:fill="FFFFFF"/>
          </w:tcPr>
          <w:p w14:paraId="32A918A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UnderwritingSubmitted</w:t>
            </w:r>
          </w:p>
        </w:tc>
        <w:tc>
          <w:tcPr>
            <w:tcW w:w="2592" w:type="dxa"/>
            <w:shd w:val="clear" w:color="auto" w:fill="FFFFFF"/>
          </w:tcPr>
          <w:p w14:paraId="1C23891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underwriting-service</w:t>
            </w:r>
          </w:p>
        </w:tc>
        <w:tc>
          <w:tcPr>
            <w:tcW w:w="2448" w:type="dxa"/>
            <w:shd w:val="clear" w:color="auto" w:fill="FFFFFF"/>
          </w:tcPr>
          <w:p w14:paraId="1A4E5F8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scoring, audit</w:t>
            </w:r>
          </w:p>
        </w:tc>
      </w:tr>
      <w:tr w:rsidR="00F34CCE" w:rsidRPr="00252609" w14:paraId="514EA7FC" w14:textId="77777777">
        <w:tc>
          <w:tcPr>
            <w:tcW w:w="3600" w:type="dxa"/>
            <w:shd w:val="clear" w:color="auto" w:fill="DCE6F1"/>
          </w:tcPr>
          <w:p w14:paraId="55C23C5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risk.decision.recorded</w:t>
            </w:r>
          </w:p>
        </w:tc>
        <w:tc>
          <w:tcPr>
            <w:tcW w:w="2880" w:type="dxa"/>
            <w:shd w:val="clear" w:color="auto" w:fill="DCE6F1"/>
          </w:tcPr>
          <w:p w14:paraId="1792D0D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RiskDecisionRecorded</w:t>
            </w:r>
          </w:p>
        </w:tc>
        <w:tc>
          <w:tcPr>
            <w:tcW w:w="2592" w:type="dxa"/>
            <w:shd w:val="clear" w:color="auto" w:fill="DCE6F1"/>
          </w:tcPr>
          <w:p w14:paraId="7661C6A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risk-service</w:t>
            </w:r>
          </w:p>
        </w:tc>
        <w:tc>
          <w:tcPr>
            <w:tcW w:w="2448" w:type="dxa"/>
            <w:shd w:val="clear" w:color="auto" w:fill="DCE6F1"/>
          </w:tcPr>
          <w:p w14:paraId="200DED2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case, approval, structuring, notification, audit</w:t>
            </w:r>
          </w:p>
        </w:tc>
      </w:tr>
      <w:tr w:rsidR="00F34CCE" w:rsidRPr="00252609" w14:paraId="4B2D5C3E" w14:textId="77777777">
        <w:tc>
          <w:tcPr>
            <w:tcW w:w="3600" w:type="dxa"/>
            <w:shd w:val="clear" w:color="auto" w:fill="FFFFFF"/>
          </w:tcPr>
          <w:p w14:paraId="518F53B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risk.hard_rule.triggered</w:t>
            </w:r>
          </w:p>
        </w:tc>
        <w:tc>
          <w:tcPr>
            <w:tcW w:w="2880" w:type="dxa"/>
            <w:shd w:val="clear" w:color="auto" w:fill="FFFFFF"/>
          </w:tcPr>
          <w:p w14:paraId="028ADC1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HardRuleTriggered</w:t>
            </w:r>
          </w:p>
        </w:tc>
        <w:tc>
          <w:tcPr>
            <w:tcW w:w="2592" w:type="dxa"/>
            <w:shd w:val="clear" w:color="auto" w:fill="FFFFFF"/>
          </w:tcPr>
          <w:p w14:paraId="242AEF1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risk-service</w:t>
            </w:r>
          </w:p>
        </w:tc>
        <w:tc>
          <w:tcPr>
            <w:tcW w:w="2448" w:type="dxa"/>
            <w:shd w:val="clear" w:color="auto" w:fill="FFFFFF"/>
          </w:tcPr>
          <w:p w14:paraId="1E234C2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case, notification, audit</w:t>
            </w:r>
          </w:p>
        </w:tc>
      </w:tr>
      <w:tr w:rsidR="00F34CCE" w:rsidRPr="00252609" w14:paraId="7ED84D14" w14:textId="77777777">
        <w:tc>
          <w:tcPr>
            <w:tcW w:w="3600" w:type="dxa"/>
            <w:shd w:val="clear" w:color="auto" w:fill="DCE6F1"/>
          </w:tcPr>
          <w:p w14:paraId="26389BD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structuring.structure.approved</w:t>
            </w:r>
          </w:p>
        </w:tc>
        <w:tc>
          <w:tcPr>
            <w:tcW w:w="2880" w:type="dxa"/>
            <w:shd w:val="clear" w:color="auto" w:fill="DCE6F1"/>
          </w:tcPr>
          <w:p w14:paraId="64BEDDA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StructureApproved</w:t>
            </w:r>
          </w:p>
        </w:tc>
        <w:tc>
          <w:tcPr>
            <w:tcW w:w="2592" w:type="dxa"/>
            <w:shd w:val="clear" w:color="auto" w:fill="DCE6F1"/>
          </w:tcPr>
          <w:p w14:paraId="094AD82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structuring-service</w:t>
            </w:r>
          </w:p>
        </w:tc>
        <w:tc>
          <w:tcPr>
            <w:tcW w:w="2448" w:type="dxa"/>
            <w:shd w:val="clear" w:color="auto" w:fill="DCE6F1"/>
          </w:tcPr>
          <w:p w14:paraId="1753A47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approval, audit</w:t>
            </w:r>
          </w:p>
        </w:tc>
      </w:tr>
      <w:tr w:rsidR="00F34CCE" w:rsidRPr="00252609" w14:paraId="0DDC8F08" w14:textId="77777777">
        <w:tc>
          <w:tcPr>
            <w:tcW w:w="3600" w:type="dxa"/>
            <w:shd w:val="clear" w:color="auto" w:fill="FFFFFF"/>
          </w:tcPr>
          <w:p w14:paraId="4B11E3C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resolution.plan.approved</w:t>
            </w:r>
          </w:p>
        </w:tc>
        <w:tc>
          <w:tcPr>
            <w:tcW w:w="2880" w:type="dxa"/>
            <w:shd w:val="clear" w:color="auto" w:fill="FFFFFF"/>
          </w:tcPr>
          <w:p w14:paraId="085C890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ResolutionPlanApproved</w:t>
            </w:r>
          </w:p>
        </w:tc>
        <w:tc>
          <w:tcPr>
            <w:tcW w:w="2592" w:type="dxa"/>
            <w:shd w:val="clear" w:color="auto" w:fill="FFFFFF"/>
          </w:tcPr>
          <w:p w14:paraId="6101F12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resolution-service</w:t>
            </w:r>
          </w:p>
        </w:tc>
        <w:tc>
          <w:tcPr>
            <w:tcW w:w="2448" w:type="dxa"/>
            <w:shd w:val="clear" w:color="auto" w:fill="FFFFFF"/>
          </w:tcPr>
          <w:p w14:paraId="228CC7E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approval, notification, audit</w:t>
            </w:r>
          </w:p>
        </w:tc>
      </w:tr>
      <w:tr w:rsidR="00F34CCE" w:rsidRPr="00252609" w14:paraId="2FF859DB" w14:textId="77777777">
        <w:tc>
          <w:tcPr>
            <w:tcW w:w="3600" w:type="dxa"/>
            <w:shd w:val="clear" w:color="auto" w:fill="DCE6F1"/>
          </w:tcPr>
          <w:p w14:paraId="6167D14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approval.case.approved</w:t>
            </w:r>
          </w:p>
        </w:tc>
        <w:tc>
          <w:tcPr>
            <w:tcW w:w="2880" w:type="dxa"/>
            <w:shd w:val="clear" w:color="auto" w:fill="DCE6F1"/>
          </w:tcPr>
          <w:p w14:paraId="66D4E43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CaseApproved</w:t>
            </w:r>
          </w:p>
        </w:tc>
        <w:tc>
          <w:tcPr>
            <w:tcW w:w="2592" w:type="dxa"/>
            <w:shd w:val="clear" w:color="auto" w:fill="DCE6F1"/>
          </w:tcPr>
          <w:p w14:paraId="1044E8A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approval-service</w:t>
            </w:r>
          </w:p>
        </w:tc>
        <w:tc>
          <w:tcPr>
            <w:tcW w:w="2448" w:type="dxa"/>
            <w:shd w:val="clear" w:color="auto" w:fill="DCE6F1"/>
          </w:tcPr>
          <w:p w14:paraId="3E9D349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case, notification, billing, audit</w:t>
            </w:r>
          </w:p>
        </w:tc>
      </w:tr>
      <w:tr w:rsidR="00F34CCE" w:rsidRPr="00252609" w14:paraId="78E1662E" w14:textId="77777777">
        <w:tc>
          <w:tcPr>
            <w:tcW w:w="3600" w:type="dxa"/>
            <w:shd w:val="clear" w:color="auto" w:fill="FFFFFF"/>
          </w:tcPr>
          <w:p w14:paraId="659BF2D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approval.case.declined</w:t>
            </w:r>
          </w:p>
        </w:tc>
        <w:tc>
          <w:tcPr>
            <w:tcW w:w="2880" w:type="dxa"/>
            <w:shd w:val="clear" w:color="auto" w:fill="FFFFFF"/>
          </w:tcPr>
          <w:p w14:paraId="2ABFD22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CaseDeclined</w:t>
            </w:r>
          </w:p>
        </w:tc>
        <w:tc>
          <w:tcPr>
            <w:tcW w:w="2592" w:type="dxa"/>
            <w:shd w:val="clear" w:color="auto" w:fill="FFFFFF"/>
          </w:tcPr>
          <w:p w14:paraId="1BED4CC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approval-service</w:t>
            </w:r>
          </w:p>
        </w:tc>
        <w:tc>
          <w:tcPr>
            <w:tcW w:w="2448" w:type="dxa"/>
            <w:shd w:val="clear" w:color="auto" w:fill="FFFFFF"/>
          </w:tcPr>
          <w:p w14:paraId="79A638E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case, notification, audit</w:t>
            </w:r>
          </w:p>
        </w:tc>
      </w:tr>
      <w:tr w:rsidR="00F34CCE" w:rsidRPr="00252609" w14:paraId="16D5ED44" w14:textId="77777777">
        <w:tc>
          <w:tcPr>
            <w:tcW w:w="3600" w:type="dxa"/>
            <w:shd w:val="clear" w:color="auto" w:fill="DCE6F1"/>
          </w:tcPr>
          <w:p w14:paraId="7A19ED8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ai.recommendation.ready</w:t>
            </w:r>
          </w:p>
        </w:tc>
        <w:tc>
          <w:tcPr>
            <w:tcW w:w="2880" w:type="dxa"/>
            <w:shd w:val="clear" w:color="auto" w:fill="DCE6F1"/>
          </w:tcPr>
          <w:p w14:paraId="4FB9D61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AIRecommendationReady</w:t>
            </w:r>
          </w:p>
        </w:tc>
        <w:tc>
          <w:tcPr>
            <w:tcW w:w="2592" w:type="dxa"/>
            <w:shd w:val="clear" w:color="auto" w:fill="DCE6F1"/>
          </w:tcPr>
          <w:p w14:paraId="2756206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ai-service</w:t>
            </w:r>
          </w:p>
        </w:tc>
        <w:tc>
          <w:tcPr>
            <w:tcW w:w="2448" w:type="dxa"/>
            <w:shd w:val="clear" w:color="auto" w:fill="DCE6F1"/>
          </w:tcPr>
          <w:p w14:paraId="2E26855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case, notification, audit</w:t>
            </w:r>
          </w:p>
        </w:tc>
      </w:tr>
      <w:tr w:rsidR="00F34CCE" w:rsidRPr="00252609" w14:paraId="3C2DF180" w14:textId="77777777">
        <w:tc>
          <w:tcPr>
            <w:tcW w:w="3600" w:type="dxa"/>
            <w:shd w:val="clear" w:color="auto" w:fill="FFFFFF"/>
          </w:tcPr>
          <w:p w14:paraId="27FC05F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ai.extraction.complete</w:t>
            </w:r>
          </w:p>
        </w:tc>
        <w:tc>
          <w:tcPr>
            <w:tcW w:w="2880" w:type="dxa"/>
            <w:shd w:val="clear" w:color="auto" w:fill="FFFFFF"/>
          </w:tcPr>
          <w:p w14:paraId="0A7CF04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ExtractionComplete</w:t>
            </w:r>
          </w:p>
        </w:tc>
        <w:tc>
          <w:tcPr>
            <w:tcW w:w="2592" w:type="dxa"/>
            <w:shd w:val="clear" w:color="auto" w:fill="FFFFFF"/>
          </w:tcPr>
          <w:p w14:paraId="7619B13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ai-service</w:t>
            </w:r>
          </w:p>
        </w:tc>
        <w:tc>
          <w:tcPr>
            <w:tcW w:w="2448" w:type="dxa"/>
            <w:shd w:val="clear" w:color="auto" w:fill="FFFFFF"/>
          </w:tcPr>
          <w:p w14:paraId="52AFC53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 xml:space="preserve">case, underwriting, </w:t>
            </w:r>
            <w:r w:rsidRPr="00252609">
              <w:rPr>
                <w:rFonts w:ascii="Arial Nova" w:hAnsi="Arial Nova"/>
                <w:sz w:val="19"/>
              </w:rPr>
              <w:lastRenderedPageBreak/>
              <w:t>audit</w:t>
            </w:r>
          </w:p>
        </w:tc>
      </w:tr>
      <w:tr w:rsidR="00F34CCE" w:rsidRPr="00252609" w14:paraId="7FD0FAAA" w14:textId="77777777">
        <w:tc>
          <w:tcPr>
            <w:tcW w:w="3600" w:type="dxa"/>
            <w:shd w:val="clear" w:color="auto" w:fill="DCE6F1"/>
          </w:tcPr>
          <w:p w14:paraId="4996948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lastRenderedPageBreak/>
              <w:t>social.network.signal</w:t>
            </w:r>
          </w:p>
        </w:tc>
        <w:tc>
          <w:tcPr>
            <w:tcW w:w="2880" w:type="dxa"/>
            <w:shd w:val="clear" w:color="auto" w:fill="DCE6F1"/>
          </w:tcPr>
          <w:p w14:paraId="30CC5DB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NetworkSignal</w:t>
            </w:r>
          </w:p>
        </w:tc>
        <w:tc>
          <w:tcPr>
            <w:tcW w:w="2592" w:type="dxa"/>
            <w:shd w:val="clear" w:color="auto" w:fill="DCE6F1"/>
          </w:tcPr>
          <w:p w14:paraId="2B337C6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social-service</w:t>
            </w:r>
          </w:p>
        </w:tc>
        <w:tc>
          <w:tcPr>
            <w:tcW w:w="2448" w:type="dxa"/>
            <w:shd w:val="clear" w:color="auto" w:fill="DCE6F1"/>
          </w:tcPr>
          <w:p w14:paraId="7137AC1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scoring, audit</w:t>
            </w:r>
          </w:p>
        </w:tc>
      </w:tr>
      <w:tr w:rsidR="00F34CCE" w:rsidRPr="00252609" w14:paraId="49286F21" w14:textId="77777777">
        <w:tc>
          <w:tcPr>
            <w:tcW w:w="3600" w:type="dxa"/>
            <w:shd w:val="clear" w:color="auto" w:fill="FFFFFF"/>
          </w:tcPr>
          <w:p w14:paraId="0F2D3A9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apigateway.call.billed</w:t>
            </w:r>
          </w:p>
        </w:tc>
        <w:tc>
          <w:tcPr>
            <w:tcW w:w="2880" w:type="dxa"/>
            <w:shd w:val="clear" w:color="auto" w:fill="FFFFFF"/>
          </w:tcPr>
          <w:p w14:paraId="552D0C1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APICallBilled</w:t>
            </w:r>
          </w:p>
        </w:tc>
        <w:tc>
          <w:tcPr>
            <w:tcW w:w="2592" w:type="dxa"/>
            <w:shd w:val="clear" w:color="auto" w:fill="FFFFFF"/>
          </w:tcPr>
          <w:p w14:paraId="3C36B84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apigateway-service</w:t>
            </w:r>
          </w:p>
        </w:tc>
        <w:tc>
          <w:tcPr>
            <w:tcW w:w="2448" w:type="dxa"/>
            <w:shd w:val="clear" w:color="auto" w:fill="FFFFFF"/>
          </w:tcPr>
          <w:p w14:paraId="1A47A24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billing, audit</w:t>
            </w:r>
          </w:p>
        </w:tc>
      </w:tr>
      <w:tr w:rsidR="00F34CCE" w:rsidRPr="00252609" w14:paraId="1794134C" w14:textId="77777777">
        <w:tc>
          <w:tcPr>
            <w:tcW w:w="3600" w:type="dxa"/>
            <w:shd w:val="clear" w:color="auto" w:fill="DCE6F1"/>
          </w:tcPr>
          <w:p w14:paraId="2F3C24D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billing.invoice.generated</w:t>
            </w:r>
          </w:p>
        </w:tc>
        <w:tc>
          <w:tcPr>
            <w:tcW w:w="2880" w:type="dxa"/>
            <w:shd w:val="clear" w:color="auto" w:fill="DCE6F1"/>
          </w:tcPr>
          <w:p w14:paraId="315D725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InvoiceGenerated</w:t>
            </w:r>
          </w:p>
        </w:tc>
        <w:tc>
          <w:tcPr>
            <w:tcW w:w="2592" w:type="dxa"/>
            <w:shd w:val="clear" w:color="auto" w:fill="DCE6F1"/>
          </w:tcPr>
          <w:p w14:paraId="68F85C9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billing-service</w:t>
            </w:r>
          </w:p>
        </w:tc>
        <w:tc>
          <w:tcPr>
            <w:tcW w:w="2448" w:type="dxa"/>
            <w:shd w:val="clear" w:color="auto" w:fill="DCE6F1"/>
          </w:tcPr>
          <w:p w14:paraId="1B0485F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notification, audit</w:t>
            </w:r>
          </w:p>
        </w:tc>
      </w:tr>
      <w:tr w:rsidR="00F34CCE" w:rsidRPr="00252609" w14:paraId="4B932839" w14:textId="77777777">
        <w:tc>
          <w:tcPr>
            <w:tcW w:w="3600" w:type="dxa"/>
            <w:shd w:val="clear" w:color="auto" w:fill="FFFFFF"/>
          </w:tcPr>
          <w:p w14:paraId="26B517C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notification.sent</w:t>
            </w:r>
          </w:p>
        </w:tc>
        <w:tc>
          <w:tcPr>
            <w:tcW w:w="2880" w:type="dxa"/>
            <w:shd w:val="clear" w:color="auto" w:fill="FFFFFF"/>
          </w:tcPr>
          <w:p w14:paraId="0C5E574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NotificationSent</w:t>
            </w:r>
          </w:p>
        </w:tc>
        <w:tc>
          <w:tcPr>
            <w:tcW w:w="2592" w:type="dxa"/>
            <w:shd w:val="clear" w:color="auto" w:fill="FFFFFF"/>
          </w:tcPr>
          <w:p w14:paraId="1A482AA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notification-service</w:t>
            </w:r>
          </w:p>
        </w:tc>
        <w:tc>
          <w:tcPr>
            <w:tcW w:w="2448" w:type="dxa"/>
            <w:shd w:val="clear" w:color="auto" w:fill="FFFFFF"/>
          </w:tcPr>
          <w:p w14:paraId="5D98D79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audit</w:t>
            </w:r>
          </w:p>
        </w:tc>
      </w:tr>
    </w:tbl>
    <w:p w14:paraId="677AFC47" w14:textId="77777777" w:rsidR="00F34CCE" w:rsidRPr="00252609" w:rsidRDefault="00F34CCE">
      <w:pPr>
        <w:rPr>
          <w:rFonts w:ascii="Arial Nova" w:hAnsi="Arial Nova"/>
        </w:rPr>
      </w:pPr>
    </w:p>
    <w:p w14:paraId="742D2D5F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04327FD7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29. RabbitMQ Exchange Architecture</w:t>
      </w:r>
    </w:p>
    <w:p w14:paraId="205F04FE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388"/>
        <w:gridCol w:w="1265"/>
        <w:gridCol w:w="1217"/>
        <w:gridCol w:w="3912"/>
      </w:tblGrid>
      <w:tr w:rsidR="00F34CCE" w:rsidRPr="00252609" w14:paraId="5949C13A" w14:textId="77777777">
        <w:tc>
          <w:tcPr>
            <w:tcW w:w="1728" w:type="dxa"/>
            <w:shd w:val="clear" w:color="auto" w:fill="1F497D"/>
          </w:tcPr>
          <w:p w14:paraId="784F4C5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</w:t>
            </w:r>
          </w:p>
        </w:tc>
        <w:tc>
          <w:tcPr>
            <w:tcW w:w="1728" w:type="dxa"/>
            <w:shd w:val="clear" w:color="auto" w:fill="1F497D"/>
          </w:tcPr>
          <w:p w14:paraId="15310ED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Exchange Type</w:t>
            </w:r>
          </w:p>
        </w:tc>
        <w:tc>
          <w:tcPr>
            <w:tcW w:w="1440" w:type="dxa"/>
            <w:shd w:val="clear" w:color="auto" w:fill="1F497D"/>
          </w:tcPr>
          <w:p w14:paraId="1613D2A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Durability</w:t>
            </w:r>
          </w:p>
        </w:tc>
        <w:tc>
          <w:tcPr>
            <w:tcW w:w="1440" w:type="dxa"/>
            <w:shd w:val="clear" w:color="auto" w:fill="1F497D"/>
          </w:tcPr>
          <w:p w14:paraId="118459F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Message TTL</w:t>
            </w:r>
          </w:p>
        </w:tc>
        <w:tc>
          <w:tcPr>
            <w:tcW w:w="5904" w:type="dxa"/>
            <w:shd w:val="clear" w:color="auto" w:fill="1F497D"/>
          </w:tcPr>
          <w:p w14:paraId="1D7CD6D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Bound Queues (Consumer Services)</w:t>
            </w:r>
          </w:p>
        </w:tc>
      </w:tr>
      <w:tr w:rsidR="00F34CCE" w:rsidRPr="00252609" w14:paraId="79F408D2" w14:textId="77777777">
        <w:tc>
          <w:tcPr>
            <w:tcW w:w="1728" w:type="dxa"/>
            <w:shd w:val="clear" w:color="auto" w:fill="FFFFFF"/>
          </w:tcPr>
          <w:p w14:paraId="7D86BBD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</w:t>
            </w:r>
          </w:p>
        </w:tc>
        <w:tc>
          <w:tcPr>
            <w:tcW w:w="1728" w:type="dxa"/>
            <w:shd w:val="clear" w:color="auto" w:fill="FFFFFF"/>
          </w:tcPr>
          <w:p w14:paraId="34E104E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FFFFFF"/>
          </w:tcPr>
          <w:p w14:paraId="37866EB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FFFFFF"/>
          </w:tcPr>
          <w:p w14:paraId="3B52E11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7 days</w:t>
            </w:r>
          </w:p>
        </w:tc>
        <w:tc>
          <w:tcPr>
            <w:tcW w:w="5904" w:type="dxa"/>
            <w:shd w:val="clear" w:color="auto" w:fill="FFFFFF"/>
          </w:tcPr>
          <w:p w14:paraId="7591EB1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kyc.from.identity, personal.from.identity, notification.from.identity, audit.from.identity</w:t>
            </w:r>
          </w:p>
        </w:tc>
      </w:tr>
      <w:tr w:rsidR="00F34CCE" w:rsidRPr="00252609" w14:paraId="2F517C92" w14:textId="77777777">
        <w:tc>
          <w:tcPr>
            <w:tcW w:w="1728" w:type="dxa"/>
            <w:shd w:val="clear" w:color="auto" w:fill="DCE6F1"/>
          </w:tcPr>
          <w:p w14:paraId="2203671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</w:t>
            </w:r>
          </w:p>
        </w:tc>
        <w:tc>
          <w:tcPr>
            <w:tcW w:w="1728" w:type="dxa"/>
            <w:shd w:val="clear" w:color="auto" w:fill="DCE6F1"/>
          </w:tcPr>
          <w:p w14:paraId="7796882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DCE6F1"/>
          </w:tcPr>
          <w:p w14:paraId="64F19C0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DCE6F1"/>
          </w:tcPr>
          <w:p w14:paraId="23FC89F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7 days</w:t>
            </w:r>
          </w:p>
        </w:tc>
        <w:tc>
          <w:tcPr>
            <w:tcW w:w="5904" w:type="dxa"/>
            <w:shd w:val="clear" w:color="auto" w:fill="DCE6F1"/>
          </w:tcPr>
          <w:p w14:paraId="2A44DFF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identity.from.kyc, notification.from.kyc, audit.from.kyc</w:t>
            </w:r>
          </w:p>
        </w:tc>
      </w:tr>
      <w:tr w:rsidR="00F34CCE" w:rsidRPr="00252609" w14:paraId="60592BDD" w14:textId="77777777">
        <w:tc>
          <w:tcPr>
            <w:tcW w:w="1728" w:type="dxa"/>
            <w:shd w:val="clear" w:color="auto" w:fill="FFFFFF"/>
          </w:tcPr>
          <w:p w14:paraId="6424C57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consent</w:t>
            </w:r>
          </w:p>
        </w:tc>
        <w:tc>
          <w:tcPr>
            <w:tcW w:w="1728" w:type="dxa"/>
            <w:shd w:val="clear" w:color="auto" w:fill="FFFFFF"/>
          </w:tcPr>
          <w:p w14:paraId="71B7D9D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FFFFFF"/>
          </w:tcPr>
          <w:p w14:paraId="352DF49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FFFFFF"/>
          </w:tcPr>
          <w:p w14:paraId="3F0DF24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30 days</w:t>
            </w:r>
          </w:p>
        </w:tc>
        <w:tc>
          <w:tcPr>
            <w:tcW w:w="5904" w:type="dxa"/>
            <w:shd w:val="clear" w:color="auto" w:fill="FFFFFF"/>
          </w:tcPr>
          <w:p w14:paraId="1514F71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personal.from.consent, banking.from.consent, gst.from.consent, audit.from.consent</w:t>
            </w:r>
          </w:p>
        </w:tc>
      </w:tr>
      <w:tr w:rsidR="00F34CCE" w:rsidRPr="00252609" w14:paraId="21DA3771" w14:textId="77777777">
        <w:tc>
          <w:tcPr>
            <w:tcW w:w="1728" w:type="dxa"/>
            <w:shd w:val="clear" w:color="auto" w:fill="DCE6F1"/>
          </w:tcPr>
          <w:p w14:paraId="57F4A1B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</w:t>
            </w:r>
          </w:p>
        </w:tc>
        <w:tc>
          <w:tcPr>
            <w:tcW w:w="1728" w:type="dxa"/>
            <w:shd w:val="clear" w:color="auto" w:fill="DCE6F1"/>
          </w:tcPr>
          <w:p w14:paraId="5EEBC60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DCE6F1"/>
          </w:tcPr>
          <w:p w14:paraId="161A279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DCE6F1"/>
          </w:tcPr>
          <w:p w14:paraId="046D5BD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7 days</w:t>
            </w:r>
          </w:p>
        </w:tc>
        <w:tc>
          <w:tcPr>
            <w:tcW w:w="5904" w:type="dxa"/>
            <w:shd w:val="clear" w:color="auto" w:fill="DCE6F1"/>
          </w:tcPr>
          <w:p w14:paraId="72682ED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case.from.document, ai.from.document, audit.from.document</w:t>
            </w:r>
          </w:p>
        </w:tc>
      </w:tr>
      <w:tr w:rsidR="00F34CCE" w:rsidRPr="00252609" w14:paraId="5649579E" w14:textId="77777777">
        <w:tc>
          <w:tcPr>
            <w:tcW w:w="1728" w:type="dxa"/>
            <w:shd w:val="clear" w:color="auto" w:fill="FFFFFF"/>
          </w:tcPr>
          <w:p w14:paraId="4B8DA03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</w:t>
            </w:r>
          </w:p>
        </w:tc>
        <w:tc>
          <w:tcPr>
            <w:tcW w:w="1728" w:type="dxa"/>
            <w:shd w:val="clear" w:color="auto" w:fill="FFFFFF"/>
          </w:tcPr>
          <w:p w14:paraId="1348911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FFFFFF"/>
          </w:tcPr>
          <w:p w14:paraId="61F1CAE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FFFFFF"/>
          </w:tcPr>
          <w:p w14:paraId="14030E8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7 days</w:t>
            </w:r>
          </w:p>
        </w:tc>
        <w:tc>
          <w:tcPr>
            <w:tcW w:w="5904" w:type="dxa"/>
            <w:shd w:val="clear" w:color="auto" w:fill="FFFFFF"/>
          </w:tcPr>
          <w:p w14:paraId="5451843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scoring.from.personal, notification.from.personal, audit.from.personal</w:t>
            </w:r>
          </w:p>
        </w:tc>
      </w:tr>
      <w:tr w:rsidR="00F34CCE" w:rsidRPr="00252609" w14:paraId="74D75C06" w14:textId="77777777">
        <w:tc>
          <w:tcPr>
            <w:tcW w:w="1728" w:type="dxa"/>
            <w:shd w:val="clear" w:color="auto" w:fill="DCE6F1"/>
          </w:tcPr>
          <w:p w14:paraId="56B31FF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</w:t>
            </w:r>
          </w:p>
        </w:tc>
        <w:tc>
          <w:tcPr>
            <w:tcW w:w="1728" w:type="dxa"/>
            <w:shd w:val="clear" w:color="auto" w:fill="DCE6F1"/>
          </w:tcPr>
          <w:p w14:paraId="30DF13B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DCE6F1"/>
          </w:tcPr>
          <w:p w14:paraId="79040F0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DCE6F1"/>
          </w:tcPr>
          <w:p w14:paraId="2BC228B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7 days</w:t>
            </w:r>
          </w:p>
        </w:tc>
        <w:tc>
          <w:tcPr>
            <w:tcW w:w="5904" w:type="dxa"/>
            <w:shd w:val="clear" w:color="auto" w:fill="DCE6F1"/>
          </w:tcPr>
          <w:p w14:paraId="52A0909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social.from.business, scoring.from.business, audit.from.business</w:t>
            </w:r>
          </w:p>
        </w:tc>
      </w:tr>
      <w:tr w:rsidR="00F34CCE" w:rsidRPr="00252609" w14:paraId="77F8A6DC" w14:textId="77777777">
        <w:tc>
          <w:tcPr>
            <w:tcW w:w="1728" w:type="dxa"/>
            <w:shd w:val="clear" w:color="auto" w:fill="FFFFFF"/>
          </w:tcPr>
          <w:p w14:paraId="04F23F5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banking</w:t>
            </w:r>
          </w:p>
        </w:tc>
        <w:tc>
          <w:tcPr>
            <w:tcW w:w="1728" w:type="dxa"/>
            <w:shd w:val="clear" w:color="auto" w:fill="FFFFFF"/>
          </w:tcPr>
          <w:p w14:paraId="5C752C3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FFFFFF"/>
          </w:tcPr>
          <w:p w14:paraId="162D657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FFFFFF"/>
          </w:tcPr>
          <w:p w14:paraId="669A3DE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7 days</w:t>
            </w:r>
          </w:p>
        </w:tc>
        <w:tc>
          <w:tcPr>
            <w:tcW w:w="5904" w:type="dxa"/>
            <w:shd w:val="clear" w:color="auto" w:fill="FFFFFF"/>
          </w:tcPr>
          <w:p w14:paraId="46459F2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underwriting.from.banking, scoring.from.banking, ai.from.banking, audit.from.banking</w:t>
            </w:r>
          </w:p>
        </w:tc>
      </w:tr>
      <w:tr w:rsidR="00F34CCE" w:rsidRPr="00252609" w14:paraId="4185DFB7" w14:textId="77777777">
        <w:tc>
          <w:tcPr>
            <w:tcW w:w="1728" w:type="dxa"/>
            <w:shd w:val="clear" w:color="auto" w:fill="DCE6F1"/>
          </w:tcPr>
          <w:p w14:paraId="19264F7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gst</w:t>
            </w:r>
          </w:p>
        </w:tc>
        <w:tc>
          <w:tcPr>
            <w:tcW w:w="1728" w:type="dxa"/>
            <w:shd w:val="clear" w:color="auto" w:fill="DCE6F1"/>
          </w:tcPr>
          <w:p w14:paraId="6DC45B2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DCE6F1"/>
          </w:tcPr>
          <w:p w14:paraId="20E8F05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DCE6F1"/>
          </w:tcPr>
          <w:p w14:paraId="2358C3B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7 days</w:t>
            </w:r>
          </w:p>
        </w:tc>
        <w:tc>
          <w:tcPr>
            <w:tcW w:w="5904" w:type="dxa"/>
            <w:shd w:val="clear" w:color="auto" w:fill="DCE6F1"/>
          </w:tcPr>
          <w:p w14:paraId="1F5957B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underwriting.from.gst, scoring.from.gst, ai.from.gst, audit.from.gst</w:t>
            </w:r>
          </w:p>
        </w:tc>
      </w:tr>
      <w:tr w:rsidR="00F34CCE" w:rsidRPr="00252609" w14:paraId="1FFF163B" w14:textId="77777777">
        <w:tc>
          <w:tcPr>
            <w:tcW w:w="1728" w:type="dxa"/>
            <w:shd w:val="clear" w:color="auto" w:fill="FFFFFF"/>
          </w:tcPr>
          <w:p w14:paraId="47E4551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</w:t>
            </w:r>
          </w:p>
        </w:tc>
        <w:tc>
          <w:tcPr>
            <w:tcW w:w="1728" w:type="dxa"/>
            <w:shd w:val="clear" w:color="auto" w:fill="FFFFFF"/>
          </w:tcPr>
          <w:p w14:paraId="1DA0EC2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FFFFFF"/>
          </w:tcPr>
          <w:p w14:paraId="4190991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FFFFFF"/>
          </w:tcPr>
          <w:p w14:paraId="634DEA0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7 days</w:t>
            </w:r>
          </w:p>
        </w:tc>
        <w:tc>
          <w:tcPr>
            <w:tcW w:w="5904" w:type="dxa"/>
            <w:shd w:val="clear" w:color="auto" w:fill="FFFFFF"/>
          </w:tcPr>
          <w:p w14:paraId="3F183D9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case.from.scoring, risk.from.scoring, ai.from.scoring, notification.from.scoring, audit.from.scoring</w:t>
            </w:r>
          </w:p>
        </w:tc>
      </w:tr>
      <w:tr w:rsidR="00F34CCE" w:rsidRPr="00252609" w14:paraId="2B3B8104" w14:textId="77777777">
        <w:tc>
          <w:tcPr>
            <w:tcW w:w="1728" w:type="dxa"/>
            <w:shd w:val="clear" w:color="auto" w:fill="DCE6F1"/>
          </w:tcPr>
          <w:p w14:paraId="1804A98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</w:t>
            </w:r>
          </w:p>
        </w:tc>
        <w:tc>
          <w:tcPr>
            <w:tcW w:w="1728" w:type="dxa"/>
            <w:shd w:val="clear" w:color="auto" w:fill="DCE6F1"/>
          </w:tcPr>
          <w:p w14:paraId="05E78C1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DCE6F1"/>
          </w:tcPr>
          <w:p w14:paraId="1EF4FF4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DCE6F1"/>
          </w:tcPr>
          <w:p w14:paraId="37F1385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30 days</w:t>
            </w:r>
          </w:p>
        </w:tc>
        <w:tc>
          <w:tcPr>
            <w:tcW w:w="5904" w:type="dxa"/>
            <w:shd w:val="clear" w:color="auto" w:fill="DCE6F1"/>
          </w:tcPr>
          <w:p w14:paraId="3C0BC96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underwriting.from.case, risk.from.case, ai.from.case, notification.from.case, audit.from.case, workflow.from.case</w:t>
            </w:r>
          </w:p>
        </w:tc>
      </w:tr>
      <w:tr w:rsidR="00F34CCE" w:rsidRPr="00252609" w14:paraId="5A3D4509" w14:textId="77777777">
        <w:tc>
          <w:tcPr>
            <w:tcW w:w="1728" w:type="dxa"/>
            <w:shd w:val="clear" w:color="auto" w:fill="FFFFFF"/>
          </w:tcPr>
          <w:p w14:paraId="24D13A3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</w:t>
            </w:r>
          </w:p>
        </w:tc>
        <w:tc>
          <w:tcPr>
            <w:tcW w:w="1728" w:type="dxa"/>
            <w:shd w:val="clear" w:color="auto" w:fill="FFFFFF"/>
          </w:tcPr>
          <w:p w14:paraId="09B2251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FFFFFF"/>
          </w:tcPr>
          <w:p w14:paraId="1244F10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FFFFFF"/>
          </w:tcPr>
          <w:p w14:paraId="79DEF93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7 days</w:t>
            </w:r>
          </w:p>
        </w:tc>
        <w:tc>
          <w:tcPr>
            <w:tcW w:w="5904" w:type="dxa"/>
            <w:shd w:val="clear" w:color="auto" w:fill="FFFFFF"/>
          </w:tcPr>
          <w:p w14:paraId="7A0CDB1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scoring.from.underwriting, audit.from.underwriting</w:t>
            </w:r>
          </w:p>
        </w:tc>
      </w:tr>
      <w:tr w:rsidR="00F34CCE" w:rsidRPr="00252609" w14:paraId="477EBDFC" w14:textId="77777777">
        <w:tc>
          <w:tcPr>
            <w:tcW w:w="1728" w:type="dxa"/>
            <w:shd w:val="clear" w:color="auto" w:fill="DCE6F1"/>
          </w:tcPr>
          <w:p w14:paraId="7B8E621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</w:t>
            </w:r>
          </w:p>
        </w:tc>
        <w:tc>
          <w:tcPr>
            <w:tcW w:w="1728" w:type="dxa"/>
            <w:shd w:val="clear" w:color="auto" w:fill="DCE6F1"/>
          </w:tcPr>
          <w:p w14:paraId="2055841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DCE6F1"/>
          </w:tcPr>
          <w:p w14:paraId="0BBA274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DCE6F1"/>
          </w:tcPr>
          <w:p w14:paraId="7F8180F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30 days</w:t>
            </w:r>
          </w:p>
        </w:tc>
        <w:tc>
          <w:tcPr>
            <w:tcW w:w="5904" w:type="dxa"/>
            <w:shd w:val="clear" w:color="auto" w:fill="DCE6F1"/>
          </w:tcPr>
          <w:p w14:paraId="263E84F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case.from.risk, approval.from.risk, structuring.from.risk, notification.from.risk, audit.from.risk</w:t>
            </w:r>
          </w:p>
        </w:tc>
      </w:tr>
      <w:tr w:rsidR="00F34CCE" w:rsidRPr="00252609" w14:paraId="664E6768" w14:textId="77777777">
        <w:tc>
          <w:tcPr>
            <w:tcW w:w="1728" w:type="dxa"/>
            <w:shd w:val="clear" w:color="auto" w:fill="FFFFFF"/>
          </w:tcPr>
          <w:p w14:paraId="644B3B5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structuring</w:t>
            </w:r>
          </w:p>
        </w:tc>
        <w:tc>
          <w:tcPr>
            <w:tcW w:w="1728" w:type="dxa"/>
            <w:shd w:val="clear" w:color="auto" w:fill="FFFFFF"/>
          </w:tcPr>
          <w:p w14:paraId="353188A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FFFFFF"/>
          </w:tcPr>
          <w:p w14:paraId="485419A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FFFFFF"/>
          </w:tcPr>
          <w:p w14:paraId="5D69E5B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7 days</w:t>
            </w:r>
          </w:p>
        </w:tc>
        <w:tc>
          <w:tcPr>
            <w:tcW w:w="5904" w:type="dxa"/>
            <w:shd w:val="clear" w:color="auto" w:fill="FFFFFF"/>
          </w:tcPr>
          <w:p w14:paraId="429EEF4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approval.from.structuring, audit.from.structuring</w:t>
            </w:r>
          </w:p>
        </w:tc>
      </w:tr>
      <w:tr w:rsidR="00F34CCE" w:rsidRPr="00252609" w14:paraId="6FCD96E4" w14:textId="77777777">
        <w:tc>
          <w:tcPr>
            <w:tcW w:w="1728" w:type="dxa"/>
            <w:shd w:val="clear" w:color="auto" w:fill="DCE6F1"/>
          </w:tcPr>
          <w:p w14:paraId="68E2013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resolution</w:t>
            </w:r>
          </w:p>
        </w:tc>
        <w:tc>
          <w:tcPr>
            <w:tcW w:w="1728" w:type="dxa"/>
            <w:shd w:val="clear" w:color="auto" w:fill="DCE6F1"/>
          </w:tcPr>
          <w:p w14:paraId="415534D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DCE6F1"/>
          </w:tcPr>
          <w:p w14:paraId="7CD89C6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DCE6F1"/>
          </w:tcPr>
          <w:p w14:paraId="1CF5112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30 days</w:t>
            </w:r>
          </w:p>
        </w:tc>
        <w:tc>
          <w:tcPr>
            <w:tcW w:w="5904" w:type="dxa"/>
            <w:shd w:val="clear" w:color="auto" w:fill="DCE6F1"/>
          </w:tcPr>
          <w:p w14:paraId="009F069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approval.from.resolution, notification.from.resolution, audit.from.resolution</w:t>
            </w:r>
          </w:p>
        </w:tc>
      </w:tr>
      <w:tr w:rsidR="00F34CCE" w:rsidRPr="00252609" w14:paraId="26F786C6" w14:textId="77777777">
        <w:tc>
          <w:tcPr>
            <w:tcW w:w="1728" w:type="dxa"/>
            <w:shd w:val="clear" w:color="auto" w:fill="FFFFFF"/>
          </w:tcPr>
          <w:p w14:paraId="3D228B3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</w:t>
            </w:r>
          </w:p>
        </w:tc>
        <w:tc>
          <w:tcPr>
            <w:tcW w:w="1728" w:type="dxa"/>
            <w:shd w:val="clear" w:color="auto" w:fill="FFFFFF"/>
          </w:tcPr>
          <w:p w14:paraId="714368A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FFFFFF"/>
          </w:tcPr>
          <w:p w14:paraId="421317A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FFFFFF"/>
          </w:tcPr>
          <w:p w14:paraId="717E354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30 days</w:t>
            </w:r>
          </w:p>
        </w:tc>
        <w:tc>
          <w:tcPr>
            <w:tcW w:w="5904" w:type="dxa"/>
            <w:shd w:val="clear" w:color="auto" w:fill="FFFFFF"/>
          </w:tcPr>
          <w:p w14:paraId="11CE008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case.from.approval, notification.from.approval, billing.from.approval, audit.from.approval</w:t>
            </w:r>
          </w:p>
        </w:tc>
      </w:tr>
      <w:tr w:rsidR="00F34CCE" w:rsidRPr="00252609" w14:paraId="16C31B59" w14:textId="77777777">
        <w:tc>
          <w:tcPr>
            <w:tcW w:w="1728" w:type="dxa"/>
            <w:shd w:val="clear" w:color="auto" w:fill="DCE6F1"/>
          </w:tcPr>
          <w:p w14:paraId="00FA2F3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</w:t>
            </w:r>
          </w:p>
        </w:tc>
        <w:tc>
          <w:tcPr>
            <w:tcW w:w="1728" w:type="dxa"/>
            <w:shd w:val="clear" w:color="auto" w:fill="DCE6F1"/>
          </w:tcPr>
          <w:p w14:paraId="18F1862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DCE6F1"/>
          </w:tcPr>
          <w:p w14:paraId="04B3683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DCE6F1"/>
          </w:tcPr>
          <w:p w14:paraId="71B2159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7 days</w:t>
            </w:r>
          </w:p>
        </w:tc>
        <w:tc>
          <w:tcPr>
            <w:tcW w:w="5904" w:type="dxa"/>
            <w:shd w:val="clear" w:color="auto" w:fill="DCE6F1"/>
          </w:tcPr>
          <w:p w14:paraId="57F2C02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case.from.ai, notification.from.ai, audit.from.ai</w:t>
            </w:r>
          </w:p>
        </w:tc>
      </w:tr>
      <w:tr w:rsidR="00F34CCE" w:rsidRPr="00252609" w14:paraId="47AC2784" w14:textId="77777777">
        <w:tc>
          <w:tcPr>
            <w:tcW w:w="1728" w:type="dxa"/>
            <w:shd w:val="clear" w:color="auto" w:fill="FFFFFF"/>
          </w:tcPr>
          <w:p w14:paraId="55FCE41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social</w:t>
            </w:r>
          </w:p>
        </w:tc>
        <w:tc>
          <w:tcPr>
            <w:tcW w:w="1728" w:type="dxa"/>
            <w:shd w:val="clear" w:color="auto" w:fill="FFFFFF"/>
          </w:tcPr>
          <w:p w14:paraId="61C85B5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FFFFFF"/>
          </w:tcPr>
          <w:p w14:paraId="5E650FE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FFFFFF"/>
          </w:tcPr>
          <w:p w14:paraId="661F7E4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7 days</w:t>
            </w:r>
          </w:p>
        </w:tc>
        <w:tc>
          <w:tcPr>
            <w:tcW w:w="5904" w:type="dxa"/>
            <w:shd w:val="clear" w:color="auto" w:fill="FFFFFF"/>
          </w:tcPr>
          <w:p w14:paraId="613BA16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scoring.from.social, audit.from.social</w:t>
            </w:r>
          </w:p>
        </w:tc>
      </w:tr>
      <w:tr w:rsidR="00F34CCE" w:rsidRPr="00252609" w14:paraId="642F4D2D" w14:textId="77777777">
        <w:tc>
          <w:tcPr>
            <w:tcW w:w="1728" w:type="dxa"/>
            <w:shd w:val="clear" w:color="auto" w:fill="DCE6F1"/>
          </w:tcPr>
          <w:p w14:paraId="3274BBC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apigateway</w:t>
            </w:r>
          </w:p>
        </w:tc>
        <w:tc>
          <w:tcPr>
            <w:tcW w:w="1728" w:type="dxa"/>
            <w:shd w:val="clear" w:color="auto" w:fill="DCE6F1"/>
          </w:tcPr>
          <w:p w14:paraId="4354D6C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DCE6F1"/>
          </w:tcPr>
          <w:p w14:paraId="28C0521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DCE6F1"/>
          </w:tcPr>
          <w:p w14:paraId="7519B58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7 days</w:t>
            </w:r>
          </w:p>
        </w:tc>
        <w:tc>
          <w:tcPr>
            <w:tcW w:w="5904" w:type="dxa"/>
            <w:shd w:val="clear" w:color="auto" w:fill="DCE6F1"/>
          </w:tcPr>
          <w:p w14:paraId="765634A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billing.from.apigateway, audit.from.apigateway</w:t>
            </w:r>
          </w:p>
        </w:tc>
      </w:tr>
      <w:tr w:rsidR="00F34CCE" w:rsidRPr="00252609" w14:paraId="5FD735A6" w14:textId="77777777">
        <w:tc>
          <w:tcPr>
            <w:tcW w:w="1728" w:type="dxa"/>
            <w:shd w:val="clear" w:color="auto" w:fill="FFFFFF"/>
          </w:tcPr>
          <w:p w14:paraId="05B0951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billing</w:t>
            </w:r>
          </w:p>
        </w:tc>
        <w:tc>
          <w:tcPr>
            <w:tcW w:w="1728" w:type="dxa"/>
            <w:shd w:val="clear" w:color="auto" w:fill="FFFFFF"/>
          </w:tcPr>
          <w:p w14:paraId="6254296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FFFFFF"/>
          </w:tcPr>
          <w:p w14:paraId="51C47DE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FFFFFF"/>
          </w:tcPr>
          <w:p w14:paraId="7A1DDC1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30 days</w:t>
            </w:r>
          </w:p>
        </w:tc>
        <w:tc>
          <w:tcPr>
            <w:tcW w:w="5904" w:type="dxa"/>
            <w:shd w:val="clear" w:color="auto" w:fill="FFFFFF"/>
          </w:tcPr>
          <w:p w14:paraId="6690E61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notification.from.billing, audit.from.billing</w:t>
            </w:r>
          </w:p>
        </w:tc>
      </w:tr>
      <w:tr w:rsidR="00F34CCE" w:rsidRPr="00252609" w14:paraId="4F29A417" w14:textId="77777777">
        <w:tc>
          <w:tcPr>
            <w:tcW w:w="1728" w:type="dxa"/>
            <w:shd w:val="clear" w:color="auto" w:fill="DCE6F1"/>
          </w:tcPr>
          <w:p w14:paraId="5E321DD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</w:t>
            </w:r>
          </w:p>
        </w:tc>
        <w:tc>
          <w:tcPr>
            <w:tcW w:w="1728" w:type="dxa"/>
            <w:shd w:val="clear" w:color="auto" w:fill="DCE6F1"/>
          </w:tcPr>
          <w:p w14:paraId="43AF703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topic</w:t>
            </w:r>
          </w:p>
        </w:tc>
        <w:tc>
          <w:tcPr>
            <w:tcW w:w="1440" w:type="dxa"/>
            <w:shd w:val="clear" w:color="auto" w:fill="DCE6F1"/>
          </w:tcPr>
          <w:p w14:paraId="3C71914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durable</w:t>
            </w:r>
          </w:p>
        </w:tc>
        <w:tc>
          <w:tcPr>
            <w:tcW w:w="1440" w:type="dxa"/>
            <w:shd w:val="clear" w:color="auto" w:fill="DCE6F1"/>
          </w:tcPr>
          <w:p w14:paraId="6BE0193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7 days</w:t>
            </w:r>
          </w:p>
        </w:tc>
        <w:tc>
          <w:tcPr>
            <w:tcW w:w="5904" w:type="dxa"/>
            <w:shd w:val="clear" w:color="auto" w:fill="DCE6F1"/>
          </w:tcPr>
          <w:p w14:paraId="0F33BEC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audit.from.notification</w:t>
            </w:r>
          </w:p>
        </w:tc>
      </w:tr>
    </w:tbl>
    <w:p w14:paraId="0B88E61E" w14:textId="77777777" w:rsidR="00F34CCE" w:rsidRPr="00252609" w:rsidRDefault="00F34CCE">
      <w:pPr>
        <w:rPr>
          <w:rFonts w:ascii="Arial Nova" w:hAnsi="Arial Nova"/>
        </w:rPr>
      </w:pPr>
    </w:p>
    <w:p w14:paraId="1DF0C59F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RabbitMQ Configuration Standards</w:t>
      </w:r>
    </w:p>
    <w:p w14:paraId="38DA2B7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RabbitMQ cluster — 3 node quorum cluster (CloudAMQP / self-hosted Azure VM India region)</w:t>
      </w:r>
    </w:p>
    <w:p w14:paraId="24C36C99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7829EBA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Publisher configuration (every service — using pika / aio-pika / spring-amqp)</w:t>
      </w:r>
    </w:p>
    <w:p w14:paraId="7B42E0E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Each domain has one durable topic exchange</w:t>
      </w:r>
    </w:p>
    <w:p w14:paraId="4FBAD96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channel.exchange_declare(</w:t>
      </w:r>
    </w:p>
    <w:p w14:paraId="4E333C6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exchange='case',</w:t>
      </w:r>
    </w:p>
    <w:p w14:paraId="1EA027A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 xml:space="preserve">    exchange_type='topic',</w:t>
      </w:r>
    </w:p>
    <w:p w14:paraId="011E50B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durable=True</w:t>
      </w:r>
    </w:p>
    <w:p w14:paraId="030C546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)</w:t>
      </w:r>
    </w:p>
    <w:p w14:paraId="0B0EC2EC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50588BF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Publisher confirms — guarantees at-least-once delivery (equivalent to acks=all)</w:t>
      </w:r>
    </w:p>
    <w:p w14:paraId="6FFF7FE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channel.confirm_delivery()          # synchronous publisher confirms</w:t>
      </w:r>
    </w:p>
    <w:p w14:paraId="37DBF3C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delivery_mode       = 2             # persistent messages (survive broker restart)</w:t>
      </w:r>
    </w:p>
    <w:p w14:paraId="0C24E29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mandatory           = True          # return unroutable messages to publisher</w:t>
      </w:r>
    </w:p>
    <w:p w14:paraId="7E1613B2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2FFE872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Consumer configuration (every service)</w:t>
      </w:r>
    </w:p>
    <w:p w14:paraId="5292D36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channel.basic_qos(prefetch_count=100)   # process 100 msgs before ACK</w:t>
      </w:r>
    </w:p>
    <w:p w14:paraId="65C41AA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auto_ack            = False             # manual ACK after successful processing</w:t>
      </w:r>
    </w:p>
    <w:p w14:paraId="2F3EB65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queue_durable       = True              # survive broker restart</w:t>
      </w:r>
    </w:p>
    <w:p w14:paraId="13E6A46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queue_arguments = {</w:t>
      </w:r>
    </w:p>
    <w:p w14:paraId="123E4AC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'x-queue-type':          'quorum',  # HA quorum queues (replicated across 3 nodes)</w:t>
      </w:r>
    </w:p>
    <w:p w14:paraId="7AC8819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'x-message-ttl':         604800000, # 7 days default TTL (milliseconds)</w:t>
      </w:r>
    </w:p>
    <w:p w14:paraId="791FBBD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'x-dead-letter-exchange':'dlx',     # dead-letter exchange for failed messages</w:t>
      </w:r>
    </w:p>
    <w:p w14:paraId="5176266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}</w:t>
      </w:r>
    </w:p>
    <w:p w14:paraId="3CAC5500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3A45A61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No external Schema Registry — JSON Schema validated in application layer</w:t>
      </w:r>
    </w:p>
    <w:p w14:paraId="1D015F9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Schema evolution: additive-only (new optional fields)</w:t>
      </w:r>
    </w:p>
    <w:p w14:paraId="58BD66F8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752411A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Exchange naming convention</w:t>
      </w:r>
    </w:p>
    <w:p w14:paraId="03C5500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&lt;domain&gt;  (one topic exchange per domain)</w:t>
      </w:r>
    </w:p>
    <w:p w14:paraId="439B6D1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Routing key: &lt;domain&gt;.&lt;entity&gt;.&lt;event_past_tense&gt;</w:t>
      </w:r>
    </w:p>
    <w:p w14:paraId="3CB5CC3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Examples:</w:t>
      </w:r>
    </w:p>
    <w:p w14:paraId="2567922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  case.stage.advanced</w:t>
      </w:r>
    </w:p>
    <w:p w14:paraId="115DA80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  risk.decision.recorded</w:t>
      </w:r>
    </w:p>
    <w:p w14:paraId="5104A6B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  ai.recommendation.ready</w:t>
      </w:r>
    </w:p>
    <w:p w14:paraId="3A7C392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  billing.invoice.generated</w:t>
      </w:r>
    </w:p>
    <w:p w14:paraId="4AA89CDA" w14:textId="77777777" w:rsidR="00F34CCE" w:rsidRPr="00252609" w:rsidRDefault="00F34CCE">
      <w:pPr>
        <w:rPr>
          <w:rFonts w:ascii="Arial Nova" w:hAnsi="Arial Nova"/>
        </w:rPr>
      </w:pPr>
    </w:p>
    <w:p w14:paraId="41962652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3848EA70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30. Saga Patterns — Distributed Workflows</w:t>
      </w:r>
    </w:p>
    <w:p w14:paraId="60568B93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p w14:paraId="73356BC7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📌</w:t>
      </w:r>
      <w:r w:rsidRPr="00252609">
        <w:rPr>
          <w:rFonts w:ascii="Arial Nova" w:hAnsi="Arial Nova"/>
          <w:b/>
          <w:color w:val="1F497D"/>
        </w:rPr>
        <w:t xml:space="preserve">  What is a Saga?   </w:t>
      </w:r>
      <w:r w:rsidRPr="00252609">
        <w:rPr>
          <w:rFonts w:ascii="Arial Nova" w:hAnsi="Arial Nova"/>
          <w:sz w:val="21"/>
        </w:rPr>
        <w:t>A saga is a sequence of local transactions across multiple services. Each step publishes an event that triggers the next step. If any step fails, compensating transactions undo previous steps. DigifinLabs uses CHOREOGRAPHY-based sagas (event-driven, no central orchestrator) for most flows, and ORCHESTRATION-based sagas (Temporal.io) for complex LOS flows.</w:t>
      </w:r>
    </w:p>
    <w:p w14:paraId="6374A847" w14:textId="77777777" w:rsidR="00F34CCE" w:rsidRPr="00252609" w:rsidRDefault="00F34CCE">
      <w:pPr>
        <w:rPr>
          <w:rFonts w:ascii="Arial Nova" w:hAnsi="Arial Nova"/>
        </w:rPr>
      </w:pPr>
    </w:p>
    <w:p w14:paraId="0D6896B8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30.1  Loan Application Saga — Choreography</w:t>
      </w:r>
    </w:p>
    <w:p w14:paraId="006ACC0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LOAN APPLICATION SAGA — CHOREOGRAPHY BASED</w:t>
      </w:r>
    </w:p>
    <w:p w14:paraId="1C226225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6E1BD5F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1:  case-service     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Case created</w:t>
      </w:r>
    </w:p>
    <w:p w14:paraId="3CED719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PUBLISHES:              case.created</w:t>
      </w:r>
    </w:p>
    <w:p w14:paraId="7C2B76E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2A7DA64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2:  underwriting-service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Consumes case.created</w:t>
      </w:r>
    </w:p>
    <w:p w14:paraId="3161DA4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ACTION:                 Creates UnderwritingCase shell</w:t>
      </w:r>
    </w:p>
    <w:p w14:paraId="11FF846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PUBLISHES:              underwriting.case.initialised</w:t>
      </w:r>
    </w:p>
    <w:p w14:paraId="1287162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6369622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3:  banking-service  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Triggered by case-service API call (sync)</w:t>
      </w:r>
    </w:p>
    <w:p w14:paraId="5CE774C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ACTION:                 Pulls bank statements, runs analysis</w:t>
      </w:r>
    </w:p>
    <w:p w14:paraId="3677740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PUBLISHES:              banking.analysis.complete</w:t>
      </w:r>
    </w:p>
    <w:p w14:paraId="1FABB8F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19E3B5F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4:  gst-service      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Triggered by case-service API call (sync)</w:t>
      </w:r>
    </w:p>
    <w:p w14:paraId="4FC7D31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ACTION:                 Pulls GST data, runs analysis</w:t>
      </w:r>
    </w:p>
    <w:p w14:paraId="3FF8F7F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PUBLISHES:              gst.analysis.complete</w:t>
      </w:r>
    </w:p>
    <w:p w14:paraId="4D4D687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2DAD7DB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5:  underwriting-service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Consumes banking.analysis.complete</w:t>
      </w:r>
    </w:p>
    <w:p w14:paraId="73BD93B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                    AND gst.analysis.complete</w:t>
      </w:r>
    </w:p>
    <w:p w14:paraId="4AD8244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ACTION:                 Populates analysis refs, computes ratios</w:t>
      </w:r>
    </w:p>
    <w:p w14:paraId="60F4812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PUBLISHES:              underwriting.submitted</w:t>
      </w:r>
    </w:p>
    <w:p w14:paraId="1F0B61F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12BA7F2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6:  scoring-service  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Consumes underwriting.submitted</w:t>
      </w:r>
    </w:p>
    <w:p w14:paraId="17ABB72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ACTION:                 Runs scorecard, computes CaseScore</w:t>
      </w:r>
    </w:p>
    <w:p w14:paraId="319E4CC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PUBLISHES:              scoring.score.computed</w:t>
      </w:r>
    </w:p>
    <w:p w14:paraId="20F4409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555DBF1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7:  ai-service       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Consumes scoring.score.computed</w:t>
      </w:r>
    </w:p>
    <w:p w14:paraId="0878829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ACTION:                 Generates AIRecommendation</w:t>
      </w:r>
    </w:p>
    <w:p w14:paraId="12378FC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PUBLISHES:              ai.recommendation.ready</w:t>
      </w:r>
    </w:p>
    <w:p w14:paraId="7893E82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5D3F4EE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8:  case-service     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Consumes ai.recommendation.ready</w:t>
      </w:r>
    </w:p>
    <w:p w14:paraId="60C3E40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ACTION:                 Updates ai_risk_flag, notifies credit analyst</w:t>
      </w:r>
    </w:p>
    <w:p w14:paraId="56103CD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PUBLISHES:              case.ready_for_credit_review</w:t>
      </w:r>
    </w:p>
    <w:p w14:paraId="47FA921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72C4617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9:  risk-service     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Human risk officer reviews (manual step)</w:t>
      </w:r>
    </w:p>
    <w:p w14:paraId="72DBE08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ACTION:                 Officer submits decision</w:t>
      </w:r>
    </w:p>
    <w:p w14:paraId="7841943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PUBLISHES:              risk.decision.recorded</w:t>
      </w:r>
    </w:p>
    <w:p w14:paraId="06DF5DC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421DF29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10: approval-service 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Consumes risk.decision.recorded (if APPROVED)</w:t>
      </w:r>
    </w:p>
    <w:p w14:paraId="11EF528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ACTION:                 Routes to approval matrix, collects approvals</w:t>
      </w:r>
    </w:p>
    <w:p w14:paraId="253E0B8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PUBLISHES:              approval.case.approved | approval.case.declined</w:t>
      </w:r>
    </w:p>
    <w:p w14:paraId="584D88B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3181ED2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11: case-service     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Consumes approval.case.approved</w:t>
      </w:r>
    </w:p>
    <w:p w14:paraId="6073DED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ACTION:                 Moves case to SANCTIONED stage</w:t>
      </w:r>
    </w:p>
    <w:p w14:paraId="58399B2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PUBLISHES:              case.stage.advanced (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SANCTIONED)</w:t>
      </w:r>
    </w:p>
    <w:p w14:paraId="35010879" w14:textId="77777777" w:rsidR="00F34CCE" w:rsidRPr="00252609" w:rsidRDefault="00F34CCE">
      <w:pPr>
        <w:rPr>
          <w:rFonts w:ascii="Arial Nova" w:hAnsi="Arial Nova"/>
        </w:rPr>
      </w:pPr>
    </w:p>
    <w:p w14:paraId="03AEC860" w14:textId="77777777" w:rsidR="00F34CCE" w:rsidRPr="00252609" w:rsidRDefault="00F34CCE">
      <w:pPr>
        <w:rPr>
          <w:rFonts w:ascii="Arial Nova" w:hAnsi="Arial Nova"/>
        </w:rPr>
      </w:pPr>
    </w:p>
    <w:p w14:paraId="6349CA1D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77B4"/>
          <w:sz w:val="26"/>
        </w:rPr>
        <w:t>Compensating Transactions on Failure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8"/>
        <w:gridCol w:w="3616"/>
        <w:gridCol w:w="2618"/>
      </w:tblGrid>
      <w:tr w:rsidR="00F34CCE" w:rsidRPr="00252609" w14:paraId="5403011B" w14:textId="77777777">
        <w:tc>
          <w:tcPr>
            <w:tcW w:w="3168" w:type="dxa"/>
            <w:shd w:val="clear" w:color="auto" w:fill="1F497D"/>
          </w:tcPr>
          <w:p w14:paraId="20DBA01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Failed Step</w:t>
            </w:r>
          </w:p>
        </w:tc>
        <w:tc>
          <w:tcPr>
            <w:tcW w:w="4032" w:type="dxa"/>
            <w:shd w:val="clear" w:color="auto" w:fill="1F497D"/>
          </w:tcPr>
          <w:p w14:paraId="2498646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Compensating Action</w:t>
            </w:r>
          </w:p>
        </w:tc>
        <w:tc>
          <w:tcPr>
            <w:tcW w:w="2880" w:type="dxa"/>
            <w:shd w:val="clear" w:color="auto" w:fill="1F497D"/>
          </w:tcPr>
          <w:p w14:paraId="054F733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Service Responsible</w:t>
            </w:r>
          </w:p>
        </w:tc>
      </w:tr>
      <w:tr w:rsidR="00F34CCE" w:rsidRPr="00252609" w14:paraId="1C4A594A" w14:textId="77777777">
        <w:tc>
          <w:tcPr>
            <w:tcW w:w="3168" w:type="dxa"/>
            <w:shd w:val="clear" w:color="auto" w:fill="FFFFFF"/>
          </w:tcPr>
          <w:p w14:paraId="124E4EA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banking.analysis.failed</w:t>
            </w:r>
          </w:p>
        </w:tc>
        <w:tc>
          <w:tcPr>
            <w:tcW w:w="4032" w:type="dxa"/>
            <w:shd w:val="clear" w:color="auto" w:fill="FFFFFF"/>
          </w:tcPr>
          <w:p w14:paraId="612B974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Mark case ON_HOLD, notify sales RM to re-upload statements</w:t>
            </w:r>
          </w:p>
        </w:tc>
        <w:tc>
          <w:tcPr>
            <w:tcW w:w="2880" w:type="dxa"/>
            <w:shd w:val="clear" w:color="auto" w:fill="FFFFFF"/>
          </w:tcPr>
          <w:p w14:paraId="60579DB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 (consumes event)</w:t>
            </w:r>
          </w:p>
        </w:tc>
      </w:tr>
      <w:tr w:rsidR="00F34CCE" w:rsidRPr="00252609" w14:paraId="53BEB289" w14:textId="77777777">
        <w:tc>
          <w:tcPr>
            <w:tcW w:w="3168" w:type="dxa"/>
            <w:shd w:val="clear" w:color="auto" w:fill="DCE6F1"/>
          </w:tcPr>
          <w:p w14:paraId="6B501D4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gst.analysis.failed</w:t>
            </w:r>
          </w:p>
        </w:tc>
        <w:tc>
          <w:tcPr>
            <w:tcW w:w="4032" w:type="dxa"/>
            <w:shd w:val="clear" w:color="auto" w:fill="DCE6F1"/>
          </w:tcPr>
          <w:p w14:paraId="7B7F61B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Mark case ON_HOLD, notify sales RM, flag for manual GST entry</w:t>
            </w:r>
          </w:p>
        </w:tc>
        <w:tc>
          <w:tcPr>
            <w:tcW w:w="2880" w:type="dxa"/>
            <w:shd w:val="clear" w:color="auto" w:fill="DCE6F1"/>
          </w:tcPr>
          <w:p w14:paraId="60D4835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 (consumes event)</w:t>
            </w:r>
          </w:p>
        </w:tc>
      </w:tr>
      <w:tr w:rsidR="00F34CCE" w:rsidRPr="00252609" w14:paraId="2CE6974A" w14:textId="77777777">
        <w:tc>
          <w:tcPr>
            <w:tcW w:w="3168" w:type="dxa"/>
            <w:shd w:val="clear" w:color="auto" w:fill="FFFFFF"/>
          </w:tcPr>
          <w:p w14:paraId="55D4122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scoring.score.computed (knockout)</w:t>
            </w:r>
          </w:p>
        </w:tc>
        <w:tc>
          <w:tcPr>
            <w:tcW w:w="4032" w:type="dxa"/>
            <w:shd w:val="clear" w:color="auto" w:fill="FFFFFF"/>
          </w:tcPr>
          <w:p w14:paraId="43C8461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Auto-reject case, publish case.closed, notify applicant</w:t>
            </w:r>
          </w:p>
        </w:tc>
        <w:tc>
          <w:tcPr>
            <w:tcW w:w="2880" w:type="dxa"/>
            <w:shd w:val="clear" w:color="auto" w:fill="FFFFFF"/>
          </w:tcPr>
          <w:p w14:paraId="7535D2D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 (consumes event)</w:t>
            </w:r>
          </w:p>
        </w:tc>
      </w:tr>
      <w:tr w:rsidR="00F34CCE" w:rsidRPr="00252609" w14:paraId="238A59B8" w14:textId="77777777">
        <w:tc>
          <w:tcPr>
            <w:tcW w:w="3168" w:type="dxa"/>
            <w:shd w:val="clear" w:color="auto" w:fill="DCE6F1"/>
          </w:tcPr>
          <w:p w14:paraId="2546BE3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risk.hard_rule.triggered</w:t>
            </w:r>
          </w:p>
        </w:tc>
        <w:tc>
          <w:tcPr>
            <w:tcW w:w="4032" w:type="dxa"/>
            <w:shd w:val="clear" w:color="auto" w:fill="DCE6F1"/>
          </w:tcPr>
          <w:p w14:paraId="25FCE12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Auto-reject case immediately, notify risk head + sales RM</w:t>
            </w:r>
          </w:p>
        </w:tc>
        <w:tc>
          <w:tcPr>
            <w:tcW w:w="2880" w:type="dxa"/>
            <w:shd w:val="clear" w:color="auto" w:fill="DCE6F1"/>
          </w:tcPr>
          <w:p w14:paraId="7156A1C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 + notification-service</w:t>
            </w:r>
          </w:p>
        </w:tc>
      </w:tr>
      <w:tr w:rsidR="00F34CCE" w:rsidRPr="00252609" w14:paraId="7817646B" w14:textId="77777777">
        <w:tc>
          <w:tcPr>
            <w:tcW w:w="3168" w:type="dxa"/>
            <w:shd w:val="clear" w:color="auto" w:fill="FFFFFF"/>
          </w:tcPr>
          <w:p w14:paraId="0DA0A15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approval.case.declined</w:t>
            </w:r>
          </w:p>
        </w:tc>
        <w:tc>
          <w:tcPr>
            <w:tcW w:w="4032" w:type="dxa"/>
            <w:shd w:val="clear" w:color="auto" w:fill="FFFFFF"/>
          </w:tcPr>
          <w:p w14:paraId="6659601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Move case to REJECTED, notify sales RM, close TAT tracker</w:t>
            </w:r>
          </w:p>
        </w:tc>
        <w:tc>
          <w:tcPr>
            <w:tcW w:w="2880" w:type="dxa"/>
            <w:shd w:val="clear" w:color="auto" w:fill="FFFFFF"/>
          </w:tcPr>
          <w:p w14:paraId="0DC9218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 (consumes event)</w:t>
            </w:r>
          </w:p>
        </w:tc>
      </w:tr>
      <w:tr w:rsidR="00F34CCE" w:rsidRPr="00252609" w14:paraId="3637AD06" w14:textId="77777777">
        <w:tc>
          <w:tcPr>
            <w:tcW w:w="3168" w:type="dxa"/>
            <w:shd w:val="clear" w:color="auto" w:fill="DCE6F1"/>
          </w:tcPr>
          <w:p w14:paraId="3474682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ai-service timeout</w:t>
            </w:r>
          </w:p>
        </w:tc>
        <w:tc>
          <w:tcPr>
            <w:tcW w:w="4032" w:type="dxa"/>
            <w:shd w:val="clear" w:color="auto" w:fill="DCE6F1"/>
          </w:tcPr>
          <w:p w14:paraId="70CCE08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Log timeout, proceed without AI recommendation — human-only review</w:t>
            </w:r>
          </w:p>
        </w:tc>
        <w:tc>
          <w:tcPr>
            <w:tcW w:w="2880" w:type="dxa"/>
            <w:shd w:val="clear" w:color="auto" w:fill="DCE6F1"/>
          </w:tcPr>
          <w:p w14:paraId="7ECDBF7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 (timeout handler)</w:t>
            </w:r>
          </w:p>
        </w:tc>
      </w:tr>
    </w:tbl>
    <w:p w14:paraId="10F582D8" w14:textId="77777777" w:rsidR="00F34CCE" w:rsidRPr="00252609" w:rsidRDefault="00F34CCE">
      <w:pPr>
        <w:rPr>
          <w:rFonts w:ascii="Arial Nova" w:hAnsi="Arial Nova"/>
        </w:rPr>
      </w:pPr>
    </w:p>
    <w:p w14:paraId="35A94CC5" w14:textId="77777777" w:rsidR="00F34CCE" w:rsidRPr="00252609" w:rsidRDefault="00F34CCE">
      <w:pPr>
        <w:rPr>
          <w:rFonts w:ascii="Arial Nova" w:hAnsi="Arial Nova"/>
        </w:rPr>
      </w:pPr>
    </w:p>
    <w:p w14:paraId="3AF2F32A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30.2  KYC Onboarding Saga</w:t>
      </w:r>
    </w:p>
    <w:p w14:paraId="156764A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KYC ONBOARDING SAGA — CHOREOGRAPHY BASED</w:t>
      </w:r>
    </w:p>
    <w:p w14:paraId="3A8E398F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7D42EE5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1:  identity-service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User registers</w:t>
      </w:r>
    </w:p>
    <w:p w14:paraId="0BBDDC0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PUBLISHES:           identity.user.registered</w:t>
      </w:r>
    </w:p>
    <w:p w14:paraId="0DAE54A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73F2644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2:  kyc-service   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Consumes identity.user.registered</w:t>
      </w:r>
    </w:p>
    <w:p w14:paraId="34FE014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ACTION:               Creates KYCAttempt, calls Aadhaar OTP provider</w:t>
      </w:r>
    </w:p>
    <w:p w14:paraId="0F84335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5DB2B16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3:  kyc-service   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User submits OTP</w:t>
      </w:r>
    </w:p>
    <w:p w14:paraId="2B4C8E9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ACTION:               Verifies Aadhaar, runs PAN cross-check</w:t>
      </w:r>
    </w:p>
    <w:p w14:paraId="330800D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PUBLISHES:            kyc.verification.passed | kyc.verification.failed</w:t>
      </w:r>
    </w:p>
    <w:p w14:paraId="55150FD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240DC63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4:  identity-service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Consumes kyc.verification.passed</w:t>
      </w:r>
    </w:p>
    <w:p w14:paraId="3F79B8F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ACTION:               Updates user.kyc_status = VERIFIED</w:t>
      </w:r>
    </w:p>
    <w:p w14:paraId="3BB8DFA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PUBLISHES:            identity.user.kyc_updated</w:t>
      </w:r>
    </w:p>
    <w:p w14:paraId="3E68C4F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5457F8A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5:  personal-service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Consumes identity.user.kyc_updated</w:t>
      </w:r>
    </w:p>
    <w:p w14:paraId="4DEB648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OR     business-service      ACTION: Unlocks profile features requiring KYC</w:t>
      </w:r>
    </w:p>
    <w:p w14:paraId="5A7D6A6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18681B4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6:  notification-svc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Consumes kyc.verification.passed</w:t>
      </w:r>
    </w:p>
    <w:p w14:paraId="6CEB6A8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ACTION:               Sends welcome + KYC confirmed notification</w:t>
      </w:r>
    </w:p>
    <w:p w14:paraId="1E62A0ED" w14:textId="77777777" w:rsidR="00F34CCE" w:rsidRPr="00252609" w:rsidRDefault="00F34CCE">
      <w:pPr>
        <w:rPr>
          <w:rFonts w:ascii="Arial Nova" w:hAnsi="Arial Nova"/>
        </w:rPr>
      </w:pPr>
    </w:p>
    <w:p w14:paraId="48C45C85" w14:textId="77777777" w:rsidR="00F34CCE" w:rsidRPr="00252609" w:rsidRDefault="00F34CCE">
      <w:pPr>
        <w:rPr>
          <w:rFonts w:ascii="Arial Nova" w:hAnsi="Arial Nova"/>
        </w:rPr>
      </w:pPr>
    </w:p>
    <w:p w14:paraId="301E2B8A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30.3  MSME Stress Resolution Saga</w:t>
      </w:r>
    </w:p>
    <w:p w14:paraId="1079231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STRESS RESOLUTION SAGA — ORCHESTRATION BASED (Temporal.io)</w:t>
      </w:r>
    </w:p>
    <w:p w14:paraId="124376DB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4133791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1:  case-service      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Case created (type: MSME_STRESS_RESOLUTION)</w:t>
      </w:r>
    </w:p>
    <w:p w14:paraId="6EB83BE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2CDF8FC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2:  resolution-service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ViabilityAssessment created and assigned</w:t>
      </w:r>
    </w:p>
    <w:p w14:paraId="179C4E7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HUMAN STEP:              Credit officer fills viability assessment</w:t>
      </w:r>
    </w:p>
    <w:p w14:paraId="627AFE6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237E80B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3:  resolution-service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ResolutionPlan DRAFT created</w:t>
      </w:r>
    </w:p>
    <w:p w14:paraId="471D01B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HUMAN STEP:              Credit officer proposes resolution terms</w:t>
      </w:r>
    </w:p>
    <w:p w14:paraId="3ED882E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1322D08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4:  risk-service      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RiskAssessment for resolution plan</w:t>
      </w:r>
    </w:p>
    <w:p w14:paraId="39A79BF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HUMAN STEP:              Risk officer evaluates viability</w:t>
      </w:r>
    </w:p>
    <w:p w14:paraId="6E18594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372507B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5:  approval-service  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Committee approval routing</w:t>
      </w:r>
    </w:p>
    <w:p w14:paraId="22A640D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HUMAN STEP:              Multi-level approval collected</w:t>
      </w:r>
    </w:p>
    <w:p w14:paraId="5F11480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PUBLISHES:               resolution.plan.approved</w:t>
      </w:r>
    </w:p>
    <w:p w14:paraId="3504ED9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191A8FE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6:  resolution-service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Consumes resolution.plan.approved</w:t>
      </w:r>
    </w:p>
    <w:p w14:paraId="2B1005B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ACTION:                  Updates plan status = APPROVED</w:t>
      </w:r>
    </w:p>
    <w:p w14:paraId="20B7DAB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PUBLISHES:               resolution.plan.ready_for_implementation</w:t>
      </w:r>
    </w:p>
    <w:p w14:paraId="484DFF1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</w:t>
      </w:r>
      <w:r w:rsidRPr="00252609">
        <w:rPr>
          <w:rFonts w:ascii="Arial" w:hAnsi="Arial" w:cs="Arial"/>
          <w:sz w:val="17"/>
        </w:rPr>
        <w:t>↓</w:t>
      </w:r>
    </w:p>
    <w:p w14:paraId="733FC4B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Step 7:  case-service           </w:t>
      </w:r>
      <w:r w:rsidRPr="00252609">
        <w:rPr>
          <w:rFonts w:ascii="Arial" w:hAnsi="Arial" w:cs="Arial"/>
          <w:sz w:val="17"/>
        </w:rPr>
        <w:t>→</w:t>
      </w:r>
      <w:r w:rsidRPr="00252609">
        <w:rPr>
          <w:rFonts w:ascii="Arial Nova" w:hAnsi="Arial Nova"/>
          <w:sz w:val="17"/>
        </w:rPr>
        <w:t xml:space="preserve"> Moves case to SANCTIONED, notifies team</w:t>
      </w:r>
    </w:p>
    <w:p w14:paraId="706A4C29" w14:textId="77777777" w:rsidR="00F34CCE" w:rsidRPr="00252609" w:rsidRDefault="00F34CCE">
      <w:pPr>
        <w:rPr>
          <w:rFonts w:ascii="Arial Nova" w:hAnsi="Arial Nova"/>
        </w:rPr>
      </w:pPr>
    </w:p>
    <w:p w14:paraId="38F8BD34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397F348E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31. Cross-Service Reference Patterns</w:t>
      </w:r>
    </w:p>
    <w:p w14:paraId="600FFC0F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p w14:paraId="6045A86F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Pattern 1 — Snapshot at Write Time</w:t>
      </w:r>
    </w:p>
    <w:p w14:paraId="6B5B941F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✅</w:t>
      </w:r>
      <w:r w:rsidRPr="00252609">
        <w:rPr>
          <w:rFonts w:ascii="Arial Nova" w:hAnsi="Arial Nova"/>
          <w:b/>
          <w:color w:val="1F497D"/>
        </w:rPr>
        <w:t xml:space="preserve">  Use When:   </w:t>
      </w:r>
      <w:r w:rsidRPr="00252609">
        <w:rPr>
          <w:rFonts w:ascii="Arial Nova" w:hAnsi="Arial Nova"/>
          <w:sz w:val="21"/>
        </w:rPr>
        <w:t>You need data from another service at case/record creation and it rarely changes.</w:t>
      </w:r>
    </w:p>
    <w:p w14:paraId="334E556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case-service: Case table</w:t>
      </w:r>
    </w:p>
    <w:p w14:paraId="5F2E6EA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When creating a case, call personal-service or business-service API ONCE</w:t>
      </w:r>
    </w:p>
    <w:p w14:paraId="13573B7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Store the response as applicant_snapshot JSONB</w:t>
      </w:r>
    </w:p>
    <w:p w14:paraId="1491B67A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3512232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applicant_snapshot JSONB NOT NULL</w:t>
      </w:r>
    </w:p>
    <w:p w14:paraId="13DBC89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Stored value example:</w:t>
      </w:r>
    </w:p>
    <w:p w14:paraId="71AC1E6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{</w:t>
      </w:r>
    </w:p>
    <w:p w14:paraId="731645E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  'name':        'Ravi Kumar',</w:t>
      </w:r>
    </w:p>
    <w:p w14:paraId="38859B7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  'gstin':       'XXXXX1234X',</w:t>
      </w:r>
    </w:p>
    <w:p w14:paraId="78A9321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  'entity_type': 'PVT_LTD',</w:t>
      </w:r>
    </w:p>
    <w:p w14:paraId="0DF46A3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  'risk_band':   'MEDIUM',</w:t>
      </w:r>
    </w:p>
    <w:p w14:paraId="749C689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  'score':       720,</w:t>
      </w:r>
    </w:p>
    <w:p w14:paraId="2F667A0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  'snapshotted_at': '2026-05-02T10:00:00Z'</w:t>
      </w:r>
    </w:p>
    <w:p w14:paraId="0963FF2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}</w:t>
      </w:r>
    </w:p>
    <w:p w14:paraId="5C3FBC14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141F275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Benefit: case-service NEVER calls business-service at query time</w:t>
      </w:r>
    </w:p>
    <w:p w14:paraId="0A358A9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Case display is always fast — no cross-service latency</w:t>
      </w:r>
    </w:p>
    <w:p w14:paraId="431306CB" w14:textId="77777777" w:rsidR="00F34CCE" w:rsidRPr="00252609" w:rsidRDefault="00F34CCE">
      <w:pPr>
        <w:rPr>
          <w:rFonts w:ascii="Arial Nova" w:hAnsi="Arial Nova"/>
        </w:rPr>
      </w:pPr>
    </w:p>
    <w:p w14:paraId="4BF87336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Pattern 2 — Event-Driven Projection Table</w:t>
      </w:r>
    </w:p>
    <w:p w14:paraId="1568B3D0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✅</w:t>
      </w:r>
      <w:r w:rsidRPr="00252609">
        <w:rPr>
          <w:rFonts w:ascii="Arial Nova" w:hAnsi="Arial Nova"/>
          <w:b/>
          <w:color w:val="1F497D"/>
        </w:rPr>
        <w:t xml:space="preserve">  Use When:   </w:t>
      </w:r>
      <w:r w:rsidRPr="00252609">
        <w:rPr>
          <w:rFonts w:ascii="Arial Nova" w:hAnsi="Arial Nova"/>
          <w:sz w:val="21"/>
        </w:rPr>
        <w:t>You need to filter or search on data owned by another service.</w:t>
      </w:r>
    </w:p>
    <w:p w14:paraId="6CC6FA3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case-service maintains a local projection of business scores</w:t>
      </w:r>
    </w:p>
    <w:p w14:paraId="28791C8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Updated by consuming business.score.computed events</w:t>
      </w:r>
    </w:p>
    <w:p w14:paraId="4947D163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6338B03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TABLE business_score_projections (</w:t>
      </w:r>
    </w:p>
    <w:p w14:paraId="10CCDB0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business_id   UUID         PRIMARY KEY,</w:t>
      </w:r>
    </w:p>
    <w:p w14:paraId="1DFAE24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score         DECIMAL(7,2) NOT NULL,</w:t>
      </w:r>
    </w:p>
    <w:p w14:paraId="3CC8602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risk_band     VARCHAR(10)  NOT NULL,</w:t>
      </w:r>
    </w:p>
    <w:p w14:paraId="6E1D197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score_version VARCHAR(20)  NOT NULL,</w:t>
      </w:r>
    </w:p>
    <w:p w14:paraId="6D66187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last_updated  TIMESTAMPTZ  NOT NULL</w:t>
      </w:r>
    </w:p>
    <w:p w14:paraId="00C6207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);</w:t>
      </w:r>
    </w:p>
    <w:p w14:paraId="4BD76F55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22D6F96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RabbitMQ consumer in case-service:</w:t>
      </w:r>
    </w:p>
    <w:p w14:paraId="2C29D9F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on event: business.score.computed</w:t>
      </w:r>
    </w:p>
    <w:p w14:paraId="5C9B25B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def handle_business_score_computed(event):</w:t>
      </w:r>
    </w:p>
    <w:p w14:paraId="47024FD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db.upsert('business_score_projections',</w:t>
      </w:r>
    </w:p>
    <w:p w14:paraId="3EBDE90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on_conflict='business_id',</w:t>
      </w:r>
    </w:p>
    <w:p w14:paraId="16A2CB4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business_id   = event['business_id'],</w:t>
      </w:r>
    </w:p>
    <w:p w14:paraId="7E5C382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score         = event['score'],</w:t>
      </w:r>
    </w:p>
    <w:p w14:paraId="32E4261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risk_band     = event['risk_band'],</w:t>
      </w:r>
    </w:p>
    <w:p w14:paraId="7594F64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score_version = event['version'],</w:t>
      </w:r>
    </w:p>
    <w:p w14:paraId="6EB8B9B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last_updated  = event['computed_at']</w:t>
      </w:r>
    </w:p>
    <w:p w14:paraId="3FB8824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)</w:t>
      </w:r>
    </w:p>
    <w:p w14:paraId="2469F86B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106BDD9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Now case-service can filter cases by MSME risk band locally:</w:t>
      </w:r>
    </w:p>
    <w:p w14:paraId="151FBC1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SELECT * FROM cases c</w:t>
      </w:r>
    </w:p>
    <w:p w14:paraId="7D7FDC4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JOIN business_score_projections b ON c.applicant_id = b.business_id</w:t>
      </w:r>
    </w:p>
    <w:p w14:paraId="2D33724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WHERE b.risk_band = 'HIGH';</w:t>
      </w:r>
    </w:p>
    <w:p w14:paraId="29B3F4D2" w14:textId="77777777" w:rsidR="00F34CCE" w:rsidRPr="00252609" w:rsidRDefault="00F34CCE">
      <w:pPr>
        <w:rPr>
          <w:rFonts w:ascii="Arial Nova" w:hAnsi="Arial Nova"/>
        </w:rPr>
      </w:pPr>
    </w:p>
    <w:p w14:paraId="77C3ECC2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Pattern 3 — API Resolution at Display Time (BFF)</w:t>
      </w:r>
    </w:p>
    <w:p w14:paraId="325ED1D4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✅</w:t>
      </w:r>
      <w:r w:rsidRPr="00252609">
        <w:rPr>
          <w:rFonts w:ascii="Arial Nova" w:hAnsi="Arial Nova"/>
          <w:b/>
          <w:color w:val="1F497D"/>
        </w:rPr>
        <w:t xml:space="preserve">  Use When:   </w:t>
      </w:r>
      <w:r w:rsidRPr="00252609">
        <w:rPr>
          <w:rFonts w:ascii="Arial Nova" w:hAnsi="Arial Nova"/>
          <w:sz w:val="21"/>
        </w:rPr>
        <w:t>Aggregated data is needed only for UI display — not for filtering or business logic.</w:t>
      </w:r>
    </w:p>
    <w:p w14:paraId="7AA4758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Backend-for-Frontend (BFF) layer aggregates at display time</w:t>
      </w:r>
    </w:p>
    <w:p w14:paraId="123D88C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NOT at the service layer — keeps services decoupled</w:t>
      </w:r>
    </w:p>
    <w:p w14:paraId="5DB4C767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7B52B27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Internal UI BFF — Case Detail Page</w:t>
      </w:r>
    </w:p>
    <w:p w14:paraId="2E94E58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async def get_case_detail(case_id: UUID) -&gt; CaseDetailDTO:</w:t>
      </w:r>
    </w:p>
    <w:p w14:paraId="213660B5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3E28D27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# Parallel API calls — all async</w:t>
      </w:r>
    </w:p>
    <w:p w14:paraId="3F1F5A2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case, underwriting, score, risk, ai_rec = await asyncio.gather(</w:t>
      </w:r>
    </w:p>
    <w:p w14:paraId="30D3519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case_service.get_case(case_id),</w:t>
      </w:r>
    </w:p>
    <w:p w14:paraId="35EE784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underwriting_service.get_by_case(case_id),</w:t>
      </w:r>
    </w:p>
    <w:p w14:paraId="188A2FB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scoring_service.get_latest_score(case_id),</w:t>
      </w:r>
    </w:p>
    <w:p w14:paraId="0856329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risk_service.get_assessment(case_id),</w:t>
      </w:r>
    </w:p>
    <w:p w14:paraId="6DE0796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ai_service.get_recommendation(case_id),</w:t>
      </w:r>
    </w:p>
    <w:p w14:paraId="579EC32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)</w:t>
      </w:r>
    </w:p>
    <w:p w14:paraId="00B2964E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5E3CD29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# BFF assembles — no service calls another service</w:t>
      </w:r>
    </w:p>
    <w:p w14:paraId="5E68347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return CaseDetailDTO(</w:t>
      </w:r>
    </w:p>
    <w:p w14:paraId="5EB27CD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case         = case,</w:t>
      </w:r>
    </w:p>
    <w:p w14:paraId="006C57B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underwriting = underwriting,</w:t>
      </w:r>
    </w:p>
    <w:p w14:paraId="576DDAE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score        = score,</w:t>
      </w:r>
    </w:p>
    <w:p w14:paraId="2C72A39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risk         = risk,</w:t>
      </w:r>
    </w:p>
    <w:p w14:paraId="44FA792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ai_rec       = ai_rec,</w:t>
      </w:r>
    </w:p>
    <w:p w14:paraId="58058CF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)</w:t>
      </w:r>
    </w:p>
    <w:p w14:paraId="67FE302E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1D8B3AF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Rule: BFF calls services in PARALLEL where possible</w:t>
      </w:r>
    </w:p>
    <w:p w14:paraId="0162D36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Rule: BFF NEVER writes — read aggregation only</w:t>
      </w:r>
    </w:p>
    <w:p w14:paraId="4755DC6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Rule: BFF response is NOT cached at service level — cache at BFF/CDN</w:t>
      </w:r>
    </w:p>
    <w:p w14:paraId="43F64E04" w14:textId="77777777" w:rsidR="00F34CCE" w:rsidRPr="00252609" w:rsidRDefault="00F34CCE">
      <w:pPr>
        <w:rPr>
          <w:rFonts w:ascii="Arial Nova" w:hAnsi="Arial Nova"/>
        </w:rPr>
      </w:pPr>
    </w:p>
    <w:p w14:paraId="5B1BBD87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Pattern 4 — Idempotent Event Consumer</w:t>
      </w:r>
    </w:p>
    <w:p w14:paraId="5242C839" w14:textId="77777777" w:rsidR="00F34CCE" w:rsidRPr="00252609" w:rsidRDefault="00D97AA0">
      <w:pPr>
        <w:shd w:val="clear" w:color="auto" w:fill="E8F4FD"/>
        <w:spacing w:before="80" w:after="120"/>
        <w:ind w:left="288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</w:rPr>
        <w:t>✅</w:t>
      </w:r>
      <w:r w:rsidRPr="00252609">
        <w:rPr>
          <w:rFonts w:ascii="Arial Nova" w:hAnsi="Arial Nova"/>
          <w:b/>
          <w:color w:val="1F497D"/>
        </w:rPr>
        <w:t xml:space="preserve">  Use When:   </w:t>
      </w:r>
      <w:r w:rsidRPr="00252609">
        <w:rPr>
          <w:rFonts w:ascii="Arial Nova" w:hAnsi="Arial Nova"/>
          <w:sz w:val="21"/>
        </w:rPr>
        <w:t>Processing RabbitMQ messages — guarantees safe re-processing on failure or duplicate delivery.</w:t>
      </w:r>
    </w:p>
    <w:p w14:paraId="670806E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CREATE TABLE processed_events (</w:t>
      </w:r>
    </w:p>
    <w:p w14:paraId="39FE923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event_id      TEXT         PRIMARY KEY,</w:t>
      </w:r>
    </w:p>
    <w:p w14:paraId="763CBCF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processed_at  TIMESTAMPTZ  NOT NULL DEFAULT now()</w:t>
      </w:r>
    </w:p>
    <w:p w14:paraId="132B5B2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);</w:t>
      </w:r>
    </w:p>
    <w:p w14:paraId="0153C866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063BA88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Every RabbitMQ consumer wraps processing in idempotency check</w:t>
      </w:r>
    </w:p>
    <w:p w14:paraId="39BC203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def handle_event(event: dict):</w:t>
      </w:r>
    </w:p>
    <w:p w14:paraId="012D1B5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event_id = event['id']  # unique event UUID from outbox</w:t>
      </w:r>
    </w:p>
    <w:p w14:paraId="3A7F5B2F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42D9EDD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with db.transaction():</w:t>
      </w:r>
    </w:p>
    <w:p w14:paraId="3D865F9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# Check if already processed</w:t>
      </w:r>
    </w:p>
    <w:p w14:paraId="670F1CA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already_done = db.query(</w:t>
      </w:r>
    </w:p>
    <w:p w14:paraId="49CBB80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'SELECT 1 FROM processed_events WHERE event_id = $1',</w:t>
      </w:r>
    </w:p>
    <w:p w14:paraId="275F60E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event_id</w:t>
      </w:r>
    </w:p>
    <w:p w14:paraId="111428A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)</w:t>
      </w:r>
    </w:p>
    <w:p w14:paraId="4D692A4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if already_done:</w:t>
      </w:r>
    </w:p>
    <w:p w14:paraId="5687867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logger.info(f'Skipping duplicate event {event_id}')</w:t>
      </w:r>
    </w:p>
    <w:p w14:paraId="283E3E3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return</w:t>
      </w:r>
    </w:p>
    <w:p w14:paraId="76E5027D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4A9D7F0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# Process the event</w:t>
      </w:r>
    </w:p>
    <w:p w14:paraId="1720097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do_business_logic(event)</w:t>
      </w:r>
    </w:p>
    <w:p w14:paraId="4318CC3D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2960131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# Mark as processed — same transaction</w:t>
      </w:r>
    </w:p>
    <w:p w14:paraId="65C9CF9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db.execute(</w:t>
      </w:r>
    </w:p>
    <w:p w14:paraId="0A2CE8F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'INSERT INTO processed_events (event_id) VALUES ($1)',</w:t>
      </w:r>
    </w:p>
    <w:p w14:paraId="77F0EAF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event_id</w:t>
      </w:r>
    </w:p>
    <w:p w14:paraId="707222B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)</w:t>
      </w:r>
    </w:p>
    <w:p w14:paraId="65ABFBA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# Commit — safe to ACK RabbitMQ message now</w:t>
      </w:r>
    </w:p>
    <w:p w14:paraId="11E363FC" w14:textId="77777777" w:rsidR="00F34CCE" w:rsidRPr="00252609" w:rsidRDefault="00F34CCE">
      <w:pPr>
        <w:rPr>
          <w:rFonts w:ascii="Arial Nova" w:hAnsi="Arial Nova"/>
        </w:rPr>
      </w:pPr>
    </w:p>
    <w:p w14:paraId="5B7F743E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439B431E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32. Data Denormalisation Strategy</w:t>
      </w:r>
    </w:p>
    <w:p w14:paraId="366AB283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p w14:paraId="364F128C" w14:textId="77777777" w:rsidR="00F34CCE" w:rsidRPr="00252609" w:rsidRDefault="00D97AA0">
      <w:pPr>
        <w:spacing w:before="40" w:after="60"/>
        <w:rPr>
          <w:rFonts w:ascii="Arial Nova" w:hAnsi="Arial Nova"/>
        </w:rPr>
      </w:pPr>
      <w:r w:rsidRPr="00252609">
        <w:rPr>
          <w:rFonts w:ascii="Arial Nova" w:hAnsi="Arial Nova"/>
          <w:i/>
          <w:sz w:val="21"/>
        </w:rPr>
        <w:t>In a microservices architecture, strategic denormalisation is not a design smell — it is a requirement. The rule is simple: normalise within a service, denormalise across service boundaries.</w:t>
      </w:r>
    </w:p>
    <w:p w14:paraId="12875F3A" w14:textId="77777777" w:rsidR="00F34CCE" w:rsidRPr="00252609" w:rsidRDefault="00F34CCE">
      <w:pP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2"/>
        <w:gridCol w:w="3445"/>
        <w:gridCol w:w="989"/>
        <w:gridCol w:w="2340"/>
        <w:gridCol w:w="1176"/>
      </w:tblGrid>
      <w:tr w:rsidR="00F34CCE" w:rsidRPr="00252609" w14:paraId="1AD64292" w14:textId="77777777">
        <w:tc>
          <w:tcPr>
            <w:tcW w:w="2304" w:type="dxa"/>
            <w:shd w:val="clear" w:color="auto" w:fill="1F497D"/>
          </w:tcPr>
          <w:p w14:paraId="6E5CE9C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Service</w:t>
            </w:r>
          </w:p>
        </w:tc>
        <w:tc>
          <w:tcPr>
            <w:tcW w:w="3168" w:type="dxa"/>
            <w:shd w:val="clear" w:color="auto" w:fill="1F497D"/>
          </w:tcPr>
          <w:p w14:paraId="7D81F3A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Denormalised Field</w:t>
            </w:r>
          </w:p>
        </w:tc>
        <w:tc>
          <w:tcPr>
            <w:tcW w:w="2304" w:type="dxa"/>
            <w:shd w:val="clear" w:color="auto" w:fill="1F497D"/>
          </w:tcPr>
          <w:p w14:paraId="7D6D1E8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Source Service</w:t>
            </w:r>
          </w:p>
        </w:tc>
        <w:tc>
          <w:tcPr>
            <w:tcW w:w="2160" w:type="dxa"/>
            <w:shd w:val="clear" w:color="auto" w:fill="1F497D"/>
          </w:tcPr>
          <w:p w14:paraId="5E38877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When Updated</w:t>
            </w:r>
          </w:p>
        </w:tc>
        <w:tc>
          <w:tcPr>
            <w:tcW w:w="3024" w:type="dxa"/>
            <w:shd w:val="clear" w:color="auto" w:fill="1F497D"/>
          </w:tcPr>
          <w:p w14:paraId="39B2C90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Why</w:t>
            </w:r>
          </w:p>
        </w:tc>
      </w:tr>
      <w:tr w:rsidR="00F34CCE" w:rsidRPr="00252609" w14:paraId="165A88E7" w14:textId="77777777">
        <w:tc>
          <w:tcPr>
            <w:tcW w:w="2304" w:type="dxa"/>
            <w:shd w:val="clear" w:color="auto" w:fill="FFFFFF"/>
          </w:tcPr>
          <w:p w14:paraId="28C4A3A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</w:t>
            </w:r>
          </w:p>
        </w:tc>
        <w:tc>
          <w:tcPr>
            <w:tcW w:w="3168" w:type="dxa"/>
            <w:shd w:val="clear" w:color="auto" w:fill="FFFFFF"/>
          </w:tcPr>
          <w:p w14:paraId="1AC6CB2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cases.applicant_snapshot (JSONB)</w:t>
            </w:r>
          </w:p>
        </w:tc>
        <w:tc>
          <w:tcPr>
            <w:tcW w:w="2304" w:type="dxa"/>
            <w:shd w:val="clear" w:color="auto" w:fill="FFFFFF"/>
          </w:tcPr>
          <w:p w14:paraId="576C8BA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personal-service or business-service</w:t>
            </w:r>
          </w:p>
        </w:tc>
        <w:tc>
          <w:tcPr>
            <w:tcW w:w="2160" w:type="dxa"/>
            <w:shd w:val="clear" w:color="auto" w:fill="FFFFFF"/>
          </w:tcPr>
          <w:p w14:paraId="7A377D5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At case creation only</w:t>
            </w:r>
          </w:p>
        </w:tc>
        <w:tc>
          <w:tcPr>
            <w:tcW w:w="3024" w:type="dxa"/>
            <w:shd w:val="clear" w:color="auto" w:fill="FFFFFF"/>
          </w:tcPr>
          <w:p w14:paraId="3DD1028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Eliminate cross-service call on every case read</w:t>
            </w:r>
          </w:p>
        </w:tc>
      </w:tr>
      <w:tr w:rsidR="00F34CCE" w:rsidRPr="00252609" w14:paraId="287DCC0E" w14:textId="77777777">
        <w:tc>
          <w:tcPr>
            <w:tcW w:w="2304" w:type="dxa"/>
            <w:shd w:val="clear" w:color="auto" w:fill="DCE6F1"/>
          </w:tcPr>
          <w:p w14:paraId="2A42BE9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</w:t>
            </w:r>
          </w:p>
        </w:tc>
        <w:tc>
          <w:tcPr>
            <w:tcW w:w="3168" w:type="dxa"/>
            <w:shd w:val="clear" w:color="auto" w:fill="DCE6F1"/>
          </w:tcPr>
          <w:p w14:paraId="5D95807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cases.applicant_snapshot.score (JSONB)</w:t>
            </w:r>
          </w:p>
        </w:tc>
        <w:tc>
          <w:tcPr>
            <w:tcW w:w="2304" w:type="dxa"/>
            <w:shd w:val="clear" w:color="auto" w:fill="DCE6F1"/>
          </w:tcPr>
          <w:p w14:paraId="4B6D38A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scoring-service</w:t>
            </w:r>
          </w:p>
        </w:tc>
        <w:tc>
          <w:tcPr>
            <w:tcW w:w="2160" w:type="dxa"/>
            <w:shd w:val="clear" w:color="auto" w:fill="DCE6F1"/>
          </w:tcPr>
          <w:p w14:paraId="3822609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Via scoring.score.computed event</w:t>
            </w:r>
          </w:p>
        </w:tc>
        <w:tc>
          <w:tcPr>
            <w:tcW w:w="3024" w:type="dxa"/>
            <w:shd w:val="clear" w:color="auto" w:fill="DCE6F1"/>
          </w:tcPr>
          <w:p w14:paraId="19DF599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Score visible on case list without scoring-service call</w:t>
            </w:r>
          </w:p>
        </w:tc>
      </w:tr>
      <w:tr w:rsidR="00F34CCE" w:rsidRPr="00252609" w14:paraId="148A490C" w14:textId="77777777">
        <w:tc>
          <w:tcPr>
            <w:tcW w:w="2304" w:type="dxa"/>
            <w:shd w:val="clear" w:color="auto" w:fill="FFFFFF"/>
          </w:tcPr>
          <w:p w14:paraId="7D09FDC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</w:t>
            </w:r>
          </w:p>
        </w:tc>
        <w:tc>
          <w:tcPr>
            <w:tcW w:w="3168" w:type="dxa"/>
            <w:shd w:val="clear" w:color="auto" w:fill="FFFFFF"/>
          </w:tcPr>
          <w:p w14:paraId="0359296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business_score_projections table</w:t>
            </w:r>
          </w:p>
        </w:tc>
        <w:tc>
          <w:tcPr>
            <w:tcW w:w="2304" w:type="dxa"/>
            <w:shd w:val="clear" w:color="auto" w:fill="FFFFFF"/>
          </w:tcPr>
          <w:p w14:paraId="0E95851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business-service</w:t>
            </w:r>
          </w:p>
        </w:tc>
        <w:tc>
          <w:tcPr>
            <w:tcW w:w="2160" w:type="dxa"/>
            <w:shd w:val="clear" w:color="auto" w:fill="FFFFFF"/>
          </w:tcPr>
          <w:p w14:paraId="191ECFA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Via business.score.computed event</w:t>
            </w:r>
          </w:p>
        </w:tc>
        <w:tc>
          <w:tcPr>
            <w:tcW w:w="3024" w:type="dxa"/>
            <w:shd w:val="clear" w:color="auto" w:fill="FFFFFF"/>
          </w:tcPr>
          <w:p w14:paraId="4E119B9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Enable case filtering by MSME risk band</w:t>
            </w:r>
          </w:p>
        </w:tc>
      </w:tr>
      <w:tr w:rsidR="00F34CCE" w:rsidRPr="00252609" w14:paraId="108E916E" w14:textId="77777777">
        <w:tc>
          <w:tcPr>
            <w:tcW w:w="2304" w:type="dxa"/>
            <w:shd w:val="clear" w:color="auto" w:fill="DCE6F1"/>
          </w:tcPr>
          <w:p w14:paraId="1821016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social-service</w:t>
            </w:r>
          </w:p>
        </w:tc>
        <w:tc>
          <w:tcPr>
            <w:tcW w:w="3168" w:type="dxa"/>
            <w:shd w:val="clear" w:color="auto" w:fill="DCE6F1"/>
          </w:tcPr>
          <w:p w14:paraId="453F1D5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msme_posts.author_snapshot (JSONB)</w:t>
            </w:r>
          </w:p>
        </w:tc>
        <w:tc>
          <w:tcPr>
            <w:tcW w:w="2304" w:type="dxa"/>
            <w:shd w:val="clear" w:color="auto" w:fill="DCE6F1"/>
          </w:tcPr>
          <w:p w14:paraId="21564FE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business-service</w:t>
            </w:r>
          </w:p>
        </w:tc>
        <w:tc>
          <w:tcPr>
            <w:tcW w:w="2160" w:type="dxa"/>
            <w:shd w:val="clear" w:color="auto" w:fill="DCE6F1"/>
          </w:tcPr>
          <w:p w14:paraId="07451A7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At post creation + score change event</w:t>
            </w:r>
          </w:p>
        </w:tc>
        <w:tc>
          <w:tcPr>
            <w:tcW w:w="3024" w:type="dxa"/>
            <w:shd w:val="clear" w:color="auto" w:fill="DCE6F1"/>
          </w:tcPr>
          <w:p w14:paraId="0114A87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Post feed never calls business-service</w:t>
            </w:r>
          </w:p>
        </w:tc>
      </w:tr>
      <w:tr w:rsidR="00F34CCE" w:rsidRPr="00252609" w14:paraId="0815E6BB" w14:textId="77777777">
        <w:tc>
          <w:tcPr>
            <w:tcW w:w="2304" w:type="dxa"/>
            <w:shd w:val="clear" w:color="auto" w:fill="FFFFFF"/>
          </w:tcPr>
          <w:p w14:paraId="486DDA0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social-service</w:t>
            </w:r>
          </w:p>
        </w:tc>
        <w:tc>
          <w:tcPr>
            <w:tcW w:w="3168" w:type="dxa"/>
            <w:shd w:val="clear" w:color="auto" w:fill="FFFFFF"/>
          </w:tcPr>
          <w:p w14:paraId="3952960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listings.business_verified (BOOL)</w:t>
            </w:r>
          </w:p>
        </w:tc>
        <w:tc>
          <w:tcPr>
            <w:tcW w:w="2304" w:type="dxa"/>
            <w:shd w:val="clear" w:color="auto" w:fill="FFFFFF"/>
          </w:tcPr>
          <w:p w14:paraId="3051506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kyc-service</w:t>
            </w:r>
          </w:p>
        </w:tc>
        <w:tc>
          <w:tcPr>
            <w:tcW w:w="2160" w:type="dxa"/>
            <w:shd w:val="clear" w:color="auto" w:fill="FFFFFF"/>
          </w:tcPr>
          <w:p w14:paraId="3A87119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Via kyc.verification.passed event</w:t>
            </w:r>
          </w:p>
        </w:tc>
        <w:tc>
          <w:tcPr>
            <w:tcW w:w="3024" w:type="dxa"/>
            <w:shd w:val="clear" w:color="auto" w:fill="FFFFFF"/>
          </w:tcPr>
          <w:p w14:paraId="6ABA4C8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Show verified badge on listings without KYC call</w:t>
            </w:r>
          </w:p>
        </w:tc>
      </w:tr>
      <w:tr w:rsidR="00F34CCE" w:rsidRPr="00252609" w14:paraId="3A7ACD97" w14:textId="77777777">
        <w:tc>
          <w:tcPr>
            <w:tcW w:w="2304" w:type="dxa"/>
            <w:shd w:val="clear" w:color="auto" w:fill="DCE6F1"/>
          </w:tcPr>
          <w:p w14:paraId="4B413CB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underwriting-service</w:t>
            </w:r>
          </w:p>
        </w:tc>
        <w:tc>
          <w:tcPr>
            <w:tcW w:w="3168" w:type="dxa"/>
            <w:shd w:val="clear" w:color="auto" w:fill="DCE6F1"/>
          </w:tcPr>
          <w:p w14:paraId="20C24B5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underwriting_cases.banking_analysis_id</w:t>
            </w:r>
          </w:p>
        </w:tc>
        <w:tc>
          <w:tcPr>
            <w:tcW w:w="2304" w:type="dxa"/>
            <w:shd w:val="clear" w:color="auto" w:fill="DCE6F1"/>
          </w:tcPr>
          <w:p w14:paraId="58CFFCF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banking-service</w:t>
            </w:r>
          </w:p>
        </w:tc>
        <w:tc>
          <w:tcPr>
            <w:tcW w:w="2160" w:type="dxa"/>
            <w:shd w:val="clear" w:color="auto" w:fill="DCE6F1"/>
          </w:tcPr>
          <w:p w14:paraId="3E27DBA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Via banking.analysis.complete event</w:t>
            </w:r>
          </w:p>
        </w:tc>
        <w:tc>
          <w:tcPr>
            <w:tcW w:w="3024" w:type="dxa"/>
            <w:shd w:val="clear" w:color="auto" w:fill="DCE6F1"/>
          </w:tcPr>
          <w:p w14:paraId="1A228CA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Underwriter sees analysis without calling banking-service</w:t>
            </w:r>
          </w:p>
        </w:tc>
      </w:tr>
      <w:tr w:rsidR="00F34CCE" w:rsidRPr="00252609" w14:paraId="40FE3428" w14:textId="77777777">
        <w:tc>
          <w:tcPr>
            <w:tcW w:w="2304" w:type="dxa"/>
            <w:shd w:val="clear" w:color="auto" w:fill="FFFFFF"/>
          </w:tcPr>
          <w:p w14:paraId="142DFB6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notification-service</w:t>
            </w:r>
          </w:p>
        </w:tc>
        <w:tc>
          <w:tcPr>
            <w:tcW w:w="3168" w:type="dxa"/>
            <w:shd w:val="clear" w:color="auto" w:fill="FFFFFF"/>
          </w:tcPr>
          <w:p w14:paraId="4312D80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escalation_rules.tenant_id</w:t>
            </w:r>
          </w:p>
        </w:tc>
        <w:tc>
          <w:tcPr>
            <w:tcW w:w="2304" w:type="dxa"/>
            <w:shd w:val="clear" w:color="auto" w:fill="FFFFFF"/>
          </w:tcPr>
          <w:p w14:paraId="44F5E85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identity-service</w:t>
            </w:r>
          </w:p>
        </w:tc>
        <w:tc>
          <w:tcPr>
            <w:tcW w:w="2160" w:type="dxa"/>
            <w:shd w:val="clear" w:color="auto" w:fill="FFFFFF"/>
          </w:tcPr>
          <w:p w14:paraId="28E052F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At tenant creation</w:t>
            </w:r>
          </w:p>
        </w:tc>
        <w:tc>
          <w:tcPr>
            <w:tcW w:w="3024" w:type="dxa"/>
            <w:shd w:val="clear" w:color="auto" w:fill="FFFFFF"/>
          </w:tcPr>
          <w:p w14:paraId="40DB880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 routing needs tenant without identity-service call</w:t>
            </w:r>
          </w:p>
        </w:tc>
      </w:tr>
      <w:tr w:rsidR="00F34CCE" w:rsidRPr="00252609" w14:paraId="3235A9B4" w14:textId="77777777">
        <w:tc>
          <w:tcPr>
            <w:tcW w:w="2304" w:type="dxa"/>
            <w:shd w:val="clear" w:color="auto" w:fill="DCE6F1"/>
          </w:tcPr>
          <w:p w14:paraId="7323C48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api-gateway-service</w:t>
            </w:r>
          </w:p>
        </w:tc>
        <w:tc>
          <w:tcPr>
            <w:tcW w:w="3168" w:type="dxa"/>
            <w:shd w:val="clear" w:color="auto" w:fill="DCE6F1"/>
          </w:tcPr>
          <w:p w14:paraId="3E37AC1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api_clients.rate_limit_tier (cached Redis)</w:t>
            </w:r>
          </w:p>
        </w:tc>
        <w:tc>
          <w:tcPr>
            <w:tcW w:w="2304" w:type="dxa"/>
            <w:shd w:val="clear" w:color="auto" w:fill="DCE6F1"/>
          </w:tcPr>
          <w:p w14:paraId="78D1AC9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api-gateway-service local</w:t>
            </w:r>
          </w:p>
        </w:tc>
        <w:tc>
          <w:tcPr>
            <w:tcW w:w="2160" w:type="dxa"/>
            <w:shd w:val="clear" w:color="auto" w:fill="DCE6F1"/>
          </w:tcPr>
          <w:p w14:paraId="1ED8276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On tier change</w:t>
            </w:r>
          </w:p>
        </w:tc>
        <w:tc>
          <w:tcPr>
            <w:tcW w:w="3024" w:type="dxa"/>
            <w:shd w:val="clear" w:color="auto" w:fill="DCE6F1"/>
          </w:tcPr>
          <w:p w14:paraId="656D6E8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Rate limit check must be sub-millisecond — Redis only</w:t>
            </w:r>
          </w:p>
        </w:tc>
      </w:tr>
    </w:tbl>
    <w:p w14:paraId="4FBC1982" w14:textId="77777777" w:rsidR="00F34CCE" w:rsidRPr="00252609" w:rsidRDefault="00F34CCE">
      <w:pPr>
        <w:rPr>
          <w:rFonts w:ascii="Arial Nova" w:hAnsi="Arial Nova"/>
        </w:rPr>
      </w:pPr>
    </w:p>
    <w:p w14:paraId="7E2B7620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lastRenderedPageBreak/>
        <w:br w:type="page"/>
      </w:r>
    </w:p>
    <w:p w14:paraId="645FAB06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33. Database Infrastructure per Service</w:t>
      </w:r>
    </w:p>
    <w:p w14:paraId="4530F9B1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p w14:paraId="02E7E674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Database Sizing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2359"/>
        <w:gridCol w:w="1177"/>
        <w:gridCol w:w="1143"/>
        <w:gridCol w:w="1304"/>
        <w:gridCol w:w="1363"/>
      </w:tblGrid>
      <w:tr w:rsidR="00F34CCE" w:rsidRPr="00252609" w14:paraId="0DD75E27" w14:textId="77777777">
        <w:tc>
          <w:tcPr>
            <w:tcW w:w="2592" w:type="dxa"/>
            <w:shd w:val="clear" w:color="auto" w:fill="1F497D"/>
          </w:tcPr>
          <w:p w14:paraId="158099E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Service</w:t>
            </w:r>
          </w:p>
        </w:tc>
        <w:tc>
          <w:tcPr>
            <w:tcW w:w="3168" w:type="dxa"/>
            <w:shd w:val="clear" w:color="auto" w:fill="1F497D"/>
          </w:tcPr>
          <w:p w14:paraId="019C06E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DB Instance</w:t>
            </w:r>
          </w:p>
        </w:tc>
        <w:tc>
          <w:tcPr>
            <w:tcW w:w="1440" w:type="dxa"/>
            <w:shd w:val="clear" w:color="auto" w:fill="1F497D"/>
          </w:tcPr>
          <w:p w14:paraId="59C0FB2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Storage</w:t>
            </w:r>
          </w:p>
        </w:tc>
        <w:tc>
          <w:tcPr>
            <w:tcW w:w="1296" w:type="dxa"/>
            <w:shd w:val="clear" w:color="auto" w:fill="1F497D"/>
          </w:tcPr>
          <w:p w14:paraId="5B6F9BA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Read Replicas</w:t>
            </w:r>
          </w:p>
        </w:tc>
        <w:tc>
          <w:tcPr>
            <w:tcW w:w="1296" w:type="dxa"/>
            <w:shd w:val="clear" w:color="auto" w:fill="1F497D"/>
          </w:tcPr>
          <w:p w14:paraId="63B21E9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Connection Pool</w:t>
            </w:r>
          </w:p>
        </w:tc>
        <w:tc>
          <w:tcPr>
            <w:tcW w:w="1728" w:type="dxa"/>
            <w:shd w:val="clear" w:color="auto" w:fill="1F497D"/>
          </w:tcPr>
          <w:p w14:paraId="434D76E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Backup</w:t>
            </w:r>
          </w:p>
        </w:tc>
      </w:tr>
      <w:tr w:rsidR="00F34CCE" w:rsidRPr="00252609" w14:paraId="39ECBBB5" w14:textId="77777777">
        <w:tc>
          <w:tcPr>
            <w:tcW w:w="2592" w:type="dxa"/>
            <w:shd w:val="clear" w:color="auto" w:fill="FFFFFF"/>
          </w:tcPr>
          <w:p w14:paraId="1A43B6A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identity-service</w:t>
            </w:r>
          </w:p>
        </w:tc>
        <w:tc>
          <w:tcPr>
            <w:tcW w:w="3168" w:type="dxa"/>
            <w:shd w:val="clear" w:color="auto" w:fill="FFFFFF"/>
          </w:tcPr>
          <w:p w14:paraId="32C36FF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Standard_D4s_v3  (4 vCPU, 16GB)</w:t>
            </w:r>
          </w:p>
        </w:tc>
        <w:tc>
          <w:tcPr>
            <w:tcW w:w="1440" w:type="dxa"/>
            <w:shd w:val="clear" w:color="auto" w:fill="FFFFFF"/>
          </w:tcPr>
          <w:p w14:paraId="0EAA8F1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100 GB SSD</w:t>
            </w:r>
          </w:p>
        </w:tc>
        <w:tc>
          <w:tcPr>
            <w:tcW w:w="1296" w:type="dxa"/>
            <w:shd w:val="clear" w:color="auto" w:fill="FFFFFF"/>
          </w:tcPr>
          <w:p w14:paraId="4040996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</w:t>
            </w:r>
          </w:p>
        </w:tc>
        <w:tc>
          <w:tcPr>
            <w:tcW w:w="1296" w:type="dxa"/>
            <w:shd w:val="clear" w:color="auto" w:fill="FFFFFF"/>
          </w:tcPr>
          <w:p w14:paraId="094A172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max=50</w:t>
            </w:r>
          </w:p>
        </w:tc>
        <w:tc>
          <w:tcPr>
            <w:tcW w:w="1728" w:type="dxa"/>
            <w:shd w:val="clear" w:color="auto" w:fill="FFFFFF"/>
          </w:tcPr>
          <w:p w14:paraId="7A66197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7d</w:t>
            </w:r>
          </w:p>
        </w:tc>
      </w:tr>
      <w:tr w:rsidR="00F34CCE" w:rsidRPr="00252609" w14:paraId="542847BD" w14:textId="77777777">
        <w:tc>
          <w:tcPr>
            <w:tcW w:w="2592" w:type="dxa"/>
            <w:shd w:val="clear" w:color="auto" w:fill="DCE6F1"/>
          </w:tcPr>
          <w:p w14:paraId="49E9ECC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kyc-service</w:t>
            </w:r>
          </w:p>
        </w:tc>
        <w:tc>
          <w:tcPr>
            <w:tcW w:w="3168" w:type="dxa"/>
            <w:shd w:val="clear" w:color="auto" w:fill="DCE6F1"/>
          </w:tcPr>
          <w:p w14:paraId="2E2DD9A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Standard_D2s_v3  (2 vCPU, 8GB)</w:t>
            </w:r>
          </w:p>
        </w:tc>
        <w:tc>
          <w:tcPr>
            <w:tcW w:w="1440" w:type="dxa"/>
            <w:shd w:val="clear" w:color="auto" w:fill="DCE6F1"/>
          </w:tcPr>
          <w:p w14:paraId="30038E1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50 GB SSD</w:t>
            </w:r>
          </w:p>
        </w:tc>
        <w:tc>
          <w:tcPr>
            <w:tcW w:w="1296" w:type="dxa"/>
            <w:shd w:val="clear" w:color="auto" w:fill="DCE6F1"/>
          </w:tcPr>
          <w:p w14:paraId="136F11E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0</w:t>
            </w:r>
          </w:p>
        </w:tc>
        <w:tc>
          <w:tcPr>
            <w:tcW w:w="1296" w:type="dxa"/>
            <w:shd w:val="clear" w:color="auto" w:fill="DCE6F1"/>
          </w:tcPr>
          <w:p w14:paraId="270F777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max=25</w:t>
            </w:r>
          </w:p>
        </w:tc>
        <w:tc>
          <w:tcPr>
            <w:tcW w:w="1728" w:type="dxa"/>
            <w:shd w:val="clear" w:color="auto" w:fill="DCE6F1"/>
          </w:tcPr>
          <w:p w14:paraId="17668C7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7d</w:t>
            </w:r>
          </w:p>
        </w:tc>
      </w:tr>
      <w:tr w:rsidR="00F34CCE" w:rsidRPr="00252609" w14:paraId="2C480042" w14:textId="77777777">
        <w:tc>
          <w:tcPr>
            <w:tcW w:w="2592" w:type="dxa"/>
            <w:shd w:val="clear" w:color="auto" w:fill="FFFFFF"/>
          </w:tcPr>
          <w:p w14:paraId="2854FD9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consent-service</w:t>
            </w:r>
          </w:p>
        </w:tc>
        <w:tc>
          <w:tcPr>
            <w:tcW w:w="3168" w:type="dxa"/>
            <w:shd w:val="clear" w:color="auto" w:fill="FFFFFF"/>
          </w:tcPr>
          <w:p w14:paraId="5F9090B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Standard_D2s_v3  (2 vCPU, 8GB)</w:t>
            </w:r>
          </w:p>
        </w:tc>
        <w:tc>
          <w:tcPr>
            <w:tcW w:w="1440" w:type="dxa"/>
            <w:shd w:val="clear" w:color="auto" w:fill="FFFFFF"/>
          </w:tcPr>
          <w:p w14:paraId="480BE18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50 GB SSD</w:t>
            </w:r>
          </w:p>
        </w:tc>
        <w:tc>
          <w:tcPr>
            <w:tcW w:w="1296" w:type="dxa"/>
            <w:shd w:val="clear" w:color="auto" w:fill="FFFFFF"/>
          </w:tcPr>
          <w:p w14:paraId="0AD7718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0</w:t>
            </w:r>
          </w:p>
        </w:tc>
        <w:tc>
          <w:tcPr>
            <w:tcW w:w="1296" w:type="dxa"/>
            <w:shd w:val="clear" w:color="auto" w:fill="FFFFFF"/>
          </w:tcPr>
          <w:p w14:paraId="062B031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max=20</w:t>
            </w:r>
          </w:p>
        </w:tc>
        <w:tc>
          <w:tcPr>
            <w:tcW w:w="1728" w:type="dxa"/>
            <w:shd w:val="clear" w:color="auto" w:fill="FFFFFF"/>
          </w:tcPr>
          <w:p w14:paraId="3B2241E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30d</w:t>
            </w:r>
          </w:p>
        </w:tc>
      </w:tr>
      <w:tr w:rsidR="00F34CCE" w:rsidRPr="00252609" w14:paraId="482D9C6A" w14:textId="77777777">
        <w:tc>
          <w:tcPr>
            <w:tcW w:w="2592" w:type="dxa"/>
            <w:shd w:val="clear" w:color="auto" w:fill="DCE6F1"/>
          </w:tcPr>
          <w:p w14:paraId="613EB1A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document-service</w:t>
            </w:r>
          </w:p>
        </w:tc>
        <w:tc>
          <w:tcPr>
            <w:tcW w:w="3168" w:type="dxa"/>
            <w:shd w:val="clear" w:color="auto" w:fill="DCE6F1"/>
          </w:tcPr>
          <w:p w14:paraId="3D33218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Standard_D4s_v3  (4 vCPU, 16GB)</w:t>
            </w:r>
          </w:p>
        </w:tc>
        <w:tc>
          <w:tcPr>
            <w:tcW w:w="1440" w:type="dxa"/>
            <w:shd w:val="clear" w:color="auto" w:fill="DCE6F1"/>
          </w:tcPr>
          <w:p w14:paraId="6D9AE0A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200 GB SSD</w:t>
            </w:r>
          </w:p>
        </w:tc>
        <w:tc>
          <w:tcPr>
            <w:tcW w:w="1296" w:type="dxa"/>
            <w:shd w:val="clear" w:color="auto" w:fill="DCE6F1"/>
          </w:tcPr>
          <w:p w14:paraId="69AA77D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</w:t>
            </w:r>
          </w:p>
        </w:tc>
        <w:tc>
          <w:tcPr>
            <w:tcW w:w="1296" w:type="dxa"/>
            <w:shd w:val="clear" w:color="auto" w:fill="DCE6F1"/>
          </w:tcPr>
          <w:p w14:paraId="4BC413B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max=50</w:t>
            </w:r>
          </w:p>
        </w:tc>
        <w:tc>
          <w:tcPr>
            <w:tcW w:w="1728" w:type="dxa"/>
            <w:shd w:val="clear" w:color="auto" w:fill="DCE6F1"/>
          </w:tcPr>
          <w:p w14:paraId="3C34946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7d</w:t>
            </w:r>
          </w:p>
        </w:tc>
      </w:tr>
      <w:tr w:rsidR="00F34CCE" w:rsidRPr="00252609" w14:paraId="232FFC09" w14:textId="77777777">
        <w:tc>
          <w:tcPr>
            <w:tcW w:w="2592" w:type="dxa"/>
            <w:shd w:val="clear" w:color="auto" w:fill="FFFFFF"/>
          </w:tcPr>
          <w:p w14:paraId="18D6716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audit-service</w:t>
            </w:r>
          </w:p>
        </w:tc>
        <w:tc>
          <w:tcPr>
            <w:tcW w:w="3168" w:type="dxa"/>
            <w:shd w:val="clear" w:color="auto" w:fill="FFFFFF"/>
          </w:tcPr>
          <w:p w14:paraId="75C9C05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Elasticsearch 3-node cluster</w:t>
            </w:r>
          </w:p>
        </w:tc>
        <w:tc>
          <w:tcPr>
            <w:tcW w:w="1440" w:type="dxa"/>
            <w:shd w:val="clear" w:color="auto" w:fill="FFFFFF"/>
          </w:tcPr>
          <w:p w14:paraId="57E53C8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2 TB SSD</w:t>
            </w:r>
          </w:p>
        </w:tc>
        <w:tc>
          <w:tcPr>
            <w:tcW w:w="1296" w:type="dxa"/>
            <w:shd w:val="clear" w:color="auto" w:fill="FFFFFF"/>
          </w:tcPr>
          <w:p w14:paraId="104FB60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N/A</w:t>
            </w:r>
          </w:p>
        </w:tc>
        <w:tc>
          <w:tcPr>
            <w:tcW w:w="1296" w:type="dxa"/>
            <w:shd w:val="clear" w:color="auto" w:fill="FFFFFF"/>
          </w:tcPr>
          <w:p w14:paraId="5D06D9B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N/A</w:t>
            </w:r>
          </w:p>
        </w:tc>
        <w:tc>
          <w:tcPr>
            <w:tcW w:w="1728" w:type="dxa"/>
            <w:shd w:val="clear" w:color="auto" w:fill="FFFFFF"/>
          </w:tcPr>
          <w:p w14:paraId="6ADC5ED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snapshots to Blob</w:t>
            </w:r>
          </w:p>
        </w:tc>
      </w:tr>
      <w:tr w:rsidR="00F34CCE" w:rsidRPr="00252609" w14:paraId="51D65C44" w14:textId="77777777">
        <w:tc>
          <w:tcPr>
            <w:tcW w:w="2592" w:type="dxa"/>
            <w:shd w:val="clear" w:color="auto" w:fill="DCE6F1"/>
          </w:tcPr>
          <w:p w14:paraId="02E49E2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personal-service</w:t>
            </w:r>
          </w:p>
        </w:tc>
        <w:tc>
          <w:tcPr>
            <w:tcW w:w="3168" w:type="dxa"/>
            <w:shd w:val="clear" w:color="auto" w:fill="DCE6F1"/>
          </w:tcPr>
          <w:p w14:paraId="17939FC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Standard_D8s_v3  (8 vCPU, 32GB)</w:t>
            </w:r>
          </w:p>
        </w:tc>
        <w:tc>
          <w:tcPr>
            <w:tcW w:w="1440" w:type="dxa"/>
            <w:shd w:val="clear" w:color="auto" w:fill="DCE6F1"/>
          </w:tcPr>
          <w:p w14:paraId="156445F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 TB SSD</w:t>
            </w:r>
          </w:p>
        </w:tc>
        <w:tc>
          <w:tcPr>
            <w:tcW w:w="1296" w:type="dxa"/>
            <w:shd w:val="clear" w:color="auto" w:fill="DCE6F1"/>
          </w:tcPr>
          <w:p w14:paraId="42DD14E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2</w:t>
            </w:r>
          </w:p>
        </w:tc>
        <w:tc>
          <w:tcPr>
            <w:tcW w:w="1296" w:type="dxa"/>
            <w:shd w:val="clear" w:color="auto" w:fill="DCE6F1"/>
          </w:tcPr>
          <w:p w14:paraId="3678E67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max=100</w:t>
            </w:r>
          </w:p>
        </w:tc>
        <w:tc>
          <w:tcPr>
            <w:tcW w:w="1728" w:type="dxa"/>
            <w:shd w:val="clear" w:color="auto" w:fill="DCE6F1"/>
          </w:tcPr>
          <w:p w14:paraId="572F6F8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7d</w:t>
            </w:r>
          </w:p>
        </w:tc>
      </w:tr>
      <w:tr w:rsidR="00F34CCE" w:rsidRPr="00252609" w14:paraId="6B17BDDD" w14:textId="77777777">
        <w:tc>
          <w:tcPr>
            <w:tcW w:w="2592" w:type="dxa"/>
            <w:shd w:val="clear" w:color="auto" w:fill="FFFFFF"/>
          </w:tcPr>
          <w:p w14:paraId="279E8ED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business-service</w:t>
            </w:r>
          </w:p>
        </w:tc>
        <w:tc>
          <w:tcPr>
            <w:tcW w:w="3168" w:type="dxa"/>
            <w:shd w:val="clear" w:color="auto" w:fill="FFFFFF"/>
          </w:tcPr>
          <w:p w14:paraId="08D9DA4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Standard_D8s_v3  (8 vCPU, 32GB)</w:t>
            </w:r>
          </w:p>
        </w:tc>
        <w:tc>
          <w:tcPr>
            <w:tcW w:w="1440" w:type="dxa"/>
            <w:shd w:val="clear" w:color="auto" w:fill="FFFFFF"/>
          </w:tcPr>
          <w:p w14:paraId="2897439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500 GB SSD</w:t>
            </w:r>
          </w:p>
        </w:tc>
        <w:tc>
          <w:tcPr>
            <w:tcW w:w="1296" w:type="dxa"/>
            <w:shd w:val="clear" w:color="auto" w:fill="FFFFFF"/>
          </w:tcPr>
          <w:p w14:paraId="4E08A60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2</w:t>
            </w:r>
          </w:p>
        </w:tc>
        <w:tc>
          <w:tcPr>
            <w:tcW w:w="1296" w:type="dxa"/>
            <w:shd w:val="clear" w:color="auto" w:fill="FFFFFF"/>
          </w:tcPr>
          <w:p w14:paraId="3CD596B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max=100</w:t>
            </w:r>
          </w:p>
        </w:tc>
        <w:tc>
          <w:tcPr>
            <w:tcW w:w="1728" w:type="dxa"/>
            <w:shd w:val="clear" w:color="auto" w:fill="FFFFFF"/>
          </w:tcPr>
          <w:p w14:paraId="6904755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7d</w:t>
            </w:r>
          </w:p>
        </w:tc>
      </w:tr>
      <w:tr w:rsidR="00F34CCE" w:rsidRPr="00252609" w14:paraId="2BEC9AB6" w14:textId="77777777">
        <w:tc>
          <w:tcPr>
            <w:tcW w:w="2592" w:type="dxa"/>
            <w:shd w:val="clear" w:color="auto" w:fill="DCE6F1"/>
          </w:tcPr>
          <w:p w14:paraId="08DBA6E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banking-service</w:t>
            </w:r>
          </w:p>
        </w:tc>
        <w:tc>
          <w:tcPr>
            <w:tcW w:w="3168" w:type="dxa"/>
            <w:shd w:val="clear" w:color="auto" w:fill="DCE6F1"/>
          </w:tcPr>
          <w:p w14:paraId="6D9E705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Standard_D4s_v3  (4 vCPU, 16GB)</w:t>
            </w:r>
          </w:p>
        </w:tc>
        <w:tc>
          <w:tcPr>
            <w:tcW w:w="1440" w:type="dxa"/>
            <w:shd w:val="clear" w:color="auto" w:fill="DCE6F1"/>
          </w:tcPr>
          <w:p w14:paraId="7248889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200 GB SSD</w:t>
            </w:r>
          </w:p>
        </w:tc>
        <w:tc>
          <w:tcPr>
            <w:tcW w:w="1296" w:type="dxa"/>
            <w:shd w:val="clear" w:color="auto" w:fill="DCE6F1"/>
          </w:tcPr>
          <w:p w14:paraId="63AC80F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</w:t>
            </w:r>
          </w:p>
        </w:tc>
        <w:tc>
          <w:tcPr>
            <w:tcW w:w="1296" w:type="dxa"/>
            <w:shd w:val="clear" w:color="auto" w:fill="DCE6F1"/>
          </w:tcPr>
          <w:p w14:paraId="6BDD410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max=50</w:t>
            </w:r>
          </w:p>
        </w:tc>
        <w:tc>
          <w:tcPr>
            <w:tcW w:w="1728" w:type="dxa"/>
            <w:shd w:val="clear" w:color="auto" w:fill="DCE6F1"/>
          </w:tcPr>
          <w:p w14:paraId="2215731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7d</w:t>
            </w:r>
          </w:p>
        </w:tc>
      </w:tr>
      <w:tr w:rsidR="00F34CCE" w:rsidRPr="00252609" w14:paraId="3DDEC1E6" w14:textId="77777777">
        <w:tc>
          <w:tcPr>
            <w:tcW w:w="2592" w:type="dxa"/>
            <w:shd w:val="clear" w:color="auto" w:fill="FFFFFF"/>
          </w:tcPr>
          <w:p w14:paraId="2EF806C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gst-service</w:t>
            </w:r>
          </w:p>
        </w:tc>
        <w:tc>
          <w:tcPr>
            <w:tcW w:w="3168" w:type="dxa"/>
            <w:shd w:val="clear" w:color="auto" w:fill="FFFFFF"/>
          </w:tcPr>
          <w:p w14:paraId="7C2968F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Standard_D4s_v3  (4 vCPU, 16GB)</w:t>
            </w:r>
          </w:p>
        </w:tc>
        <w:tc>
          <w:tcPr>
            <w:tcW w:w="1440" w:type="dxa"/>
            <w:shd w:val="clear" w:color="auto" w:fill="FFFFFF"/>
          </w:tcPr>
          <w:p w14:paraId="5BABE58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200 GB SSD</w:t>
            </w:r>
          </w:p>
        </w:tc>
        <w:tc>
          <w:tcPr>
            <w:tcW w:w="1296" w:type="dxa"/>
            <w:shd w:val="clear" w:color="auto" w:fill="FFFFFF"/>
          </w:tcPr>
          <w:p w14:paraId="6C914F2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</w:t>
            </w:r>
          </w:p>
        </w:tc>
        <w:tc>
          <w:tcPr>
            <w:tcW w:w="1296" w:type="dxa"/>
            <w:shd w:val="clear" w:color="auto" w:fill="FFFFFF"/>
          </w:tcPr>
          <w:p w14:paraId="1D9730B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max=50</w:t>
            </w:r>
          </w:p>
        </w:tc>
        <w:tc>
          <w:tcPr>
            <w:tcW w:w="1728" w:type="dxa"/>
            <w:shd w:val="clear" w:color="auto" w:fill="FFFFFF"/>
          </w:tcPr>
          <w:p w14:paraId="4C358FE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7d</w:t>
            </w:r>
          </w:p>
        </w:tc>
      </w:tr>
      <w:tr w:rsidR="00F34CCE" w:rsidRPr="00252609" w14:paraId="035762E5" w14:textId="77777777">
        <w:tc>
          <w:tcPr>
            <w:tcW w:w="2592" w:type="dxa"/>
            <w:shd w:val="clear" w:color="auto" w:fill="DCE6F1"/>
          </w:tcPr>
          <w:p w14:paraId="25C16FB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scoring-service</w:t>
            </w:r>
          </w:p>
        </w:tc>
        <w:tc>
          <w:tcPr>
            <w:tcW w:w="3168" w:type="dxa"/>
            <w:shd w:val="clear" w:color="auto" w:fill="DCE6F1"/>
          </w:tcPr>
          <w:p w14:paraId="08E8A80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Standard_D4s_v3  (4 vCPU, 16GB)</w:t>
            </w:r>
          </w:p>
        </w:tc>
        <w:tc>
          <w:tcPr>
            <w:tcW w:w="1440" w:type="dxa"/>
            <w:shd w:val="clear" w:color="auto" w:fill="DCE6F1"/>
          </w:tcPr>
          <w:p w14:paraId="60833D3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100 GB SSD</w:t>
            </w:r>
          </w:p>
        </w:tc>
        <w:tc>
          <w:tcPr>
            <w:tcW w:w="1296" w:type="dxa"/>
            <w:shd w:val="clear" w:color="auto" w:fill="DCE6F1"/>
          </w:tcPr>
          <w:p w14:paraId="25CFEF3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</w:t>
            </w:r>
          </w:p>
        </w:tc>
        <w:tc>
          <w:tcPr>
            <w:tcW w:w="1296" w:type="dxa"/>
            <w:shd w:val="clear" w:color="auto" w:fill="DCE6F1"/>
          </w:tcPr>
          <w:p w14:paraId="351936C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max=50</w:t>
            </w:r>
          </w:p>
        </w:tc>
        <w:tc>
          <w:tcPr>
            <w:tcW w:w="1728" w:type="dxa"/>
            <w:shd w:val="clear" w:color="auto" w:fill="DCE6F1"/>
          </w:tcPr>
          <w:p w14:paraId="235808D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30d</w:t>
            </w:r>
          </w:p>
        </w:tc>
      </w:tr>
      <w:tr w:rsidR="00F34CCE" w:rsidRPr="00252609" w14:paraId="65DD5705" w14:textId="77777777">
        <w:tc>
          <w:tcPr>
            <w:tcW w:w="2592" w:type="dxa"/>
            <w:shd w:val="clear" w:color="auto" w:fill="FFFFFF"/>
          </w:tcPr>
          <w:p w14:paraId="4A798F4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workflow-service</w:t>
            </w:r>
          </w:p>
        </w:tc>
        <w:tc>
          <w:tcPr>
            <w:tcW w:w="3168" w:type="dxa"/>
            <w:shd w:val="clear" w:color="auto" w:fill="FFFFFF"/>
          </w:tcPr>
          <w:p w14:paraId="347B924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Standard_D2s_v3  (2 vCPU, 8GB)</w:t>
            </w:r>
          </w:p>
        </w:tc>
        <w:tc>
          <w:tcPr>
            <w:tcW w:w="1440" w:type="dxa"/>
            <w:shd w:val="clear" w:color="auto" w:fill="FFFFFF"/>
          </w:tcPr>
          <w:p w14:paraId="03A8948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50 GB SSD</w:t>
            </w:r>
          </w:p>
        </w:tc>
        <w:tc>
          <w:tcPr>
            <w:tcW w:w="1296" w:type="dxa"/>
            <w:shd w:val="clear" w:color="auto" w:fill="FFFFFF"/>
          </w:tcPr>
          <w:p w14:paraId="7557B35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0</w:t>
            </w:r>
          </w:p>
        </w:tc>
        <w:tc>
          <w:tcPr>
            <w:tcW w:w="1296" w:type="dxa"/>
            <w:shd w:val="clear" w:color="auto" w:fill="FFFFFF"/>
          </w:tcPr>
          <w:p w14:paraId="40892EA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max=25</w:t>
            </w:r>
          </w:p>
        </w:tc>
        <w:tc>
          <w:tcPr>
            <w:tcW w:w="1728" w:type="dxa"/>
            <w:shd w:val="clear" w:color="auto" w:fill="FFFFFF"/>
          </w:tcPr>
          <w:p w14:paraId="69CFD9A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7d</w:t>
            </w:r>
          </w:p>
        </w:tc>
      </w:tr>
      <w:tr w:rsidR="00F34CCE" w:rsidRPr="00252609" w14:paraId="537C1AB0" w14:textId="77777777">
        <w:tc>
          <w:tcPr>
            <w:tcW w:w="2592" w:type="dxa"/>
            <w:shd w:val="clear" w:color="auto" w:fill="DCE6F1"/>
          </w:tcPr>
          <w:p w14:paraId="776050F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</w:t>
            </w:r>
          </w:p>
        </w:tc>
        <w:tc>
          <w:tcPr>
            <w:tcW w:w="3168" w:type="dxa"/>
            <w:shd w:val="clear" w:color="auto" w:fill="DCE6F1"/>
          </w:tcPr>
          <w:p w14:paraId="450F71D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Standard_D8s_v3  (8 vCPU, 32GB)</w:t>
            </w:r>
          </w:p>
        </w:tc>
        <w:tc>
          <w:tcPr>
            <w:tcW w:w="1440" w:type="dxa"/>
            <w:shd w:val="clear" w:color="auto" w:fill="DCE6F1"/>
          </w:tcPr>
          <w:p w14:paraId="7C8E477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500 GB SSD</w:t>
            </w:r>
          </w:p>
        </w:tc>
        <w:tc>
          <w:tcPr>
            <w:tcW w:w="1296" w:type="dxa"/>
            <w:shd w:val="clear" w:color="auto" w:fill="DCE6F1"/>
          </w:tcPr>
          <w:p w14:paraId="7957EF8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2</w:t>
            </w:r>
          </w:p>
        </w:tc>
        <w:tc>
          <w:tcPr>
            <w:tcW w:w="1296" w:type="dxa"/>
            <w:shd w:val="clear" w:color="auto" w:fill="DCE6F1"/>
          </w:tcPr>
          <w:p w14:paraId="3D8CE57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max=100</w:t>
            </w:r>
          </w:p>
        </w:tc>
        <w:tc>
          <w:tcPr>
            <w:tcW w:w="1728" w:type="dxa"/>
            <w:shd w:val="clear" w:color="auto" w:fill="DCE6F1"/>
          </w:tcPr>
          <w:p w14:paraId="614C9EF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30d</w:t>
            </w:r>
          </w:p>
        </w:tc>
      </w:tr>
      <w:tr w:rsidR="00F34CCE" w:rsidRPr="00252609" w14:paraId="34B3149D" w14:textId="77777777">
        <w:tc>
          <w:tcPr>
            <w:tcW w:w="2592" w:type="dxa"/>
            <w:shd w:val="clear" w:color="auto" w:fill="FFFFFF"/>
          </w:tcPr>
          <w:p w14:paraId="5B18B66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underwriting-service</w:t>
            </w:r>
          </w:p>
        </w:tc>
        <w:tc>
          <w:tcPr>
            <w:tcW w:w="3168" w:type="dxa"/>
            <w:shd w:val="clear" w:color="auto" w:fill="FFFFFF"/>
          </w:tcPr>
          <w:p w14:paraId="5E1AF09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Standard_D4s_v3  (4 vCPU, 16GB)</w:t>
            </w:r>
          </w:p>
        </w:tc>
        <w:tc>
          <w:tcPr>
            <w:tcW w:w="1440" w:type="dxa"/>
            <w:shd w:val="clear" w:color="auto" w:fill="FFFFFF"/>
          </w:tcPr>
          <w:p w14:paraId="4A8D139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200 GB SSD</w:t>
            </w:r>
          </w:p>
        </w:tc>
        <w:tc>
          <w:tcPr>
            <w:tcW w:w="1296" w:type="dxa"/>
            <w:shd w:val="clear" w:color="auto" w:fill="FFFFFF"/>
          </w:tcPr>
          <w:p w14:paraId="21358B4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</w:t>
            </w:r>
          </w:p>
        </w:tc>
        <w:tc>
          <w:tcPr>
            <w:tcW w:w="1296" w:type="dxa"/>
            <w:shd w:val="clear" w:color="auto" w:fill="FFFFFF"/>
          </w:tcPr>
          <w:p w14:paraId="1E2D139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max=50</w:t>
            </w:r>
          </w:p>
        </w:tc>
        <w:tc>
          <w:tcPr>
            <w:tcW w:w="1728" w:type="dxa"/>
            <w:shd w:val="clear" w:color="auto" w:fill="FFFFFF"/>
          </w:tcPr>
          <w:p w14:paraId="42543CF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30d</w:t>
            </w:r>
          </w:p>
        </w:tc>
      </w:tr>
      <w:tr w:rsidR="00F34CCE" w:rsidRPr="00252609" w14:paraId="63464940" w14:textId="77777777">
        <w:tc>
          <w:tcPr>
            <w:tcW w:w="2592" w:type="dxa"/>
            <w:shd w:val="clear" w:color="auto" w:fill="DCE6F1"/>
          </w:tcPr>
          <w:p w14:paraId="552A98C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risk-service</w:t>
            </w:r>
          </w:p>
        </w:tc>
        <w:tc>
          <w:tcPr>
            <w:tcW w:w="3168" w:type="dxa"/>
            <w:shd w:val="clear" w:color="auto" w:fill="DCE6F1"/>
          </w:tcPr>
          <w:p w14:paraId="5E352BD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Standard_D4s_v3  (4 vCPU, 16GB)</w:t>
            </w:r>
          </w:p>
        </w:tc>
        <w:tc>
          <w:tcPr>
            <w:tcW w:w="1440" w:type="dxa"/>
            <w:shd w:val="clear" w:color="auto" w:fill="DCE6F1"/>
          </w:tcPr>
          <w:p w14:paraId="38E0C85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100 GB SSD</w:t>
            </w:r>
          </w:p>
        </w:tc>
        <w:tc>
          <w:tcPr>
            <w:tcW w:w="1296" w:type="dxa"/>
            <w:shd w:val="clear" w:color="auto" w:fill="DCE6F1"/>
          </w:tcPr>
          <w:p w14:paraId="2273035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</w:t>
            </w:r>
          </w:p>
        </w:tc>
        <w:tc>
          <w:tcPr>
            <w:tcW w:w="1296" w:type="dxa"/>
            <w:shd w:val="clear" w:color="auto" w:fill="DCE6F1"/>
          </w:tcPr>
          <w:p w14:paraId="3153972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max=50</w:t>
            </w:r>
          </w:p>
        </w:tc>
        <w:tc>
          <w:tcPr>
            <w:tcW w:w="1728" w:type="dxa"/>
            <w:shd w:val="clear" w:color="auto" w:fill="DCE6F1"/>
          </w:tcPr>
          <w:p w14:paraId="6EDB047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30d</w:t>
            </w:r>
          </w:p>
        </w:tc>
      </w:tr>
      <w:tr w:rsidR="00F34CCE" w:rsidRPr="00252609" w14:paraId="0297FC6D" w14:textId="77777777">
        <w:tc>
          <w:tcPr>
            <w:tcW w:w="2592" w:type="dxa"/>
            <w:shd w:val="clear" w:color="auto" w:fill="FFFFFF"/>
          </w:tcPr>
          <w:p w14:paraId="1A75132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structuring-service</w:t>
            </w:r>
          </w:p>
        </w:tc>
        <w:tc>
          <w:tcPr>
            <w:tcW w:w="3168" w:type="dxa"/>
            <w:shd w:val="clear" w:color="auto" w:fill="FFFFFF"/>
          </w:tcPr>
          <w:p w14:paraId="186CEFD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Standard_D2s_v3  (2 vCPU, 8GB)</w:t>
            </w:r>
          </w:p>
        </w:tc>
        <w:tc>
          <w:tcPr>
            <w:tcW w:w="1440" w:type="dxa"/>
            <w:shd w:val="clear" w:color="auto" w:fill="FFFFFF"/>
          </w:tcPr>
          <w:p w14:paraId="263A3D8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50 GB SSD</w:t>
            </w:r>
          </w:p>
        </w:tc>
        <w:tc>
          <w:tcPr>
            <w:tcW w:w="1296" w:type="dxa"/>
            <w:shd w:val="clear" w:color="auto" w:fill="FFFFFF"/>
          </w:tcPr>
          <w:p w14:paraId="235690B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0</w:t>
            </w:r>
          </w:p>
        </w:tc>
        <w:tc>
          <w:tcPr>
            <w:tcW w:w="1296" w:type="dxa"/>
            <w:shd w:val="clear" w:color="auto" w:fill="FFFFFF"/>
          </w:tcPr>
          <w:p w14:paraId="4AFAE3A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max=25</w:t>
            </w:r>
          </w:p>
        </w:tc>
        <w:tc>
          <w:tcPr>
            <w:tcW w:w="1728" w:type="dxa"/>
            <w:shd w:val="clear" w:color="auto" w:fill="FFFFFF"/>
          </w:tcPr>
          <w:p w14:paraId="15FC140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30d</w:t>
            </w:r>
          </w:p>
        </w:tc>
      </w:tr>
      <w:tr w:rsidR="00F34CCE" w:rsidRPr="00252609" w14:paraId="09B2FBC6" w14:textId="77777777">
        <w:tc>
          <w:tcPr>
            <w:tcW w:w="2592" w:type="dxa"/>
            <w:shd w:val="clear" w:color="auto" w:fill="DCE6F1"/>
          </w:tcPr>
          <w:p w14:paraId="1BBB8C7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resolution-service</w:t>
            </w:r>
          </w:p>
        </w:tc>
        <w:tc>
          <w:tcPr>
            <w:tcW w:w="3168" w:type="dxa"/>
            <w:shd w:val="clear" w:color="auto" w:fill="DCE6F1"/>
          </w:tcPr>
          <w:p w14:paraId="05083A7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Standard_D2s_v3  (2 vCPU, 8GB)</w:t>
            </w:r>
          </w:p>
        </w:tc>
        <w:tc>
          <w:tcPr>
            <w:tcW w:w="1440" w:type="dxa"/>
            <w:shd w:val="clear" w:color="auto" w:fill="DCE6F1"/>
          </w:tcPr>
          <w:p w14:paraId="27B7255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50 GB SSD</w:t>
            </w:r>
          </w:p>
        </w:tc>
        <w:tc>
          <w:tcPr>
            <w:tcW w:w="1296" w:type="dxa"/>
            <w:shd w:val="clear" w:color="auto" w:fill="DCE6F1"/>
          </w:tcPr>
          <w:p w14:paraId="38216DF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0</w:t>
            </w:r>
          </w:p>
        </w:tc>
        <w:tc>
          <w:tcPr>
            <w:tcW w:w="1296" w:type="dxa"/>
            <w:shd w:val="clear" w:color="auto" w:fill="DCE6F1"/>
          </w:tcPr>
          <w:p w14:paraId="7583E53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max=25</w:t>
            </w:r>
          </w:p>
        </w:tc>
        <w:tc>
          <w:tcPr>
            <w:tcW w:w="1728" w:type="dxa"/>
            <w:shd w:val="clear" w:color="auto" w:fill="DCE6F1"/>
          </w:tcPr>
          <w:p w14:paraId="5FFD0B9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30d</w:t>
            </w:r>
          </w:p>
        </w:tc>
      </w:tr>
      <w:tr w:rsidR="00F34CCE" w:rsidRPr="00252609" w14:paraId="04B52369" w14:textId="77777777">
        <w:tc>
          <w:tcPr>
            <w:tcW w:w="2592" w:type="dxa"/>
            <w:shd w:val="clear" w:color="auto" w:fill="FFFFFF"/>
          </w:tcPr>
          <w:p w14:paraId="327192D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approval-service</w:t>
            </w:r>
          </w:p>
        </w:tc>
        <w:tc>
          <w:tcPr>
            <w:tcW w:w="3168" w:type="dxa"/>
            <w:shd w:val="clear" w:color="auto" w:fill="FFFFFF"/>
          </w:tcPr>
          <w:p w14:paraId="4A1A95D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Standard_D2s_v3  (2 vCPU, 8GB)</w:t>
            </w:r>
          </w:p>
        </w:tc>
        <w:tc>
          <w:tcPr>
            <w:tcW w:w="1440" w:type="dxa"/>
            <w:shd w:val="clear" w:color="auto" w:fill="FFFFFF"/>
          </w:tcPr>
          <w:p w14:paraId="78F28C1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50 GB SSD</w:t>
            </w:r>
          </w:p>
        </w:tc>
        <w:tc>
          <w:tcPr>
            <w:tcW w:w="1296" w:type="dxa"/>
            <w:shd w:val="clear" w:color="auto" w:fill="FFFFFF"/>
          </w:tcPr>
          <w:p w14:paraId="0BF4BF9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0</w:t>
            </w:r>
          </w:p>
        </w:tc>
        <w:tc>
          <w:tcPr>
            <w:tcW w:w="1296" w:type="dxa"/>
            <w:shd w:val="clear" w:color="auto" w:fill="FFFFFF"/>
          </w:tcPr>
          <w:p w14:paraId="47670C7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max=25</w:t>
            </w:r>
          </w:p>
        </w:tc>
        <w:tc>
          <w:tcPr>
            <w:tcW w:w="1728" w:type="dxa"/>
            <w:shd w:val="clear" w:color="auto" w:fill="FFFFFF"/>
          </w:tcPr>
          <w:p w14:paraId="575576A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30d</w:t>
            </w:r>
          </w:p>
        </w:tc>
      </w:tr>
      <w:tr w:rsidR="00F34CCE" w:rsidRPr="00252609" w14:paraId="74E2AD3E" w14:textId="77777777">
        <w:tc>
          <w:tcPr>
            <w:tcW w:w="2592" w:type="dxa"/>
            <w:shd w:val="clear" w:color="auto" w:fill="DCE6F1"/>
          </w:tcPr>
          <w:p w14:paraId="341C1E9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ai-service</w:t>
            </w:r>
          </w:p>
        </w:tc>
        <w:tc>
          <w:tcPr>
            <w:tcW w:w="3168" w:type="dxa"/>
            <w:shd w:val="clear" w:color="auto" w:fill="DCE6F1"/>
          </w:tcPr>
          <w:p w14:paraId="35CEE14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Standard_D4s_v3  (4 vCPU, 16GB) + Qdrant</w:t>
            </w:r>
          </w:p>
        </w:tc>
        <w:tc>
          <w:tcPr>
            <w:tcW w:w="1440" w:type="dxa"/>
            <w:shd w:val="clear" w:color="auto" w:fill="DCE6F1"/>
          </w:tcPr>
          <w:p w14:paraId="5CA5006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200 GB SSD</w:t>
            </w:r>
          </w:p>
        </w:tc>
        <w:tc>
          <w:tcPr>
            <w:tcW w:w="1296" w:type="dxa"/>
            <w:shd w:val="clear" w:color="auto" w:fill="DCE6F1"/>
          </w:tcPr>
          <w:p w14:paraId="410DAF0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</w:t>
            </w:r>
          </w:p>
        </w:tc>
        <w:tc>
          <w:tcPr>
            <w:tcW w:w="1296" w:type="dxa"/>
            <w:shd w:val="clear" w:color="auto" w:fill="DCE6F1"/>
          </w:tcPr>
          <w:p w14:paraId="44FFCB0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max=50</w:t>
            </w:r>
          </w:p>
        </w:tc>
        <w:tc>
          <w:tcPr>
            <w:tcW w:w="1728" w:type="dxa"/>
            <w:shd w:val="clear" w:color="auto" w:fill="DCE6F1"/>
          </w:tcPr>
          <w:p w14:paraId="241C833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7d</w:t>
            </w:r>
          </w:p>
        </w:tc>
      </w:tr>
      <w:tr w:rsidR="00F34CCE" w:rsidRPr="00252609" w14:paraId="0F986628" w14:textId="77777777">
        <w:tc>
          <w:tcPr>
            <w:tcW w:w="2592" w:type="dxa"/>
            <w:shd w:val="clear" w:color="auto" w:fill="FFFFFF"/>
          </w:tcPr>
          <w:p w14:paraId="371D22A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notification-service</w:t>
            </w:r>
          </w:p>
        </w:tc>
        <w:tc>
          <w:tcPr>
            <w:tcW w:w="3168" w:type="dxa"/>
            <w:shd w:val="clear" w:color="auto" w:fill="FFFFFF"/>
          </w:tcPr>
          <w:p w14:paraId="73C82A2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Standard_D2s_v3  (2 vCPU, 8GB)</w:t>
            </w:r>
          </w:p>
        </w:tc>
        <w:tc>
          <w:tcPr>
            <w:tcW w:w="1440" w:type="dxa"/>
            <w:shd w:val="clear" w:color="auto" w:fill="FFFFFF"/>
          </w:tcPr>
          <w:p w14:paraId="6105015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50 GB SSD</w:t>
            </w:r>
          </w:p>
        </w:tc>
        <w:tc>
          <w:tcPr>
            <w:tcW w:w="1296" w:type="dxa"/>
            <w:shd w:val="clear" w:color="auto" w:fill="FFFFFF"/>
          </w:tcPr>
          <w:p w14:paraId="1810454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0</w:t>
            </w:r>
          </w:p>
        </w:tc>
        <w:tc>
          <w:tcPr>
            <w:tcW w:w="1296" w:type="dxa"/>
            <w:shd w:val="clear" w:color="auto" w:fill="FFFFFF"/>
          </w:tcPr>
          <w:p w14:paraId="433ED89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max=25</w:t>
            </w:r>
          </w:p>
        </w:tc>
        <w:tc>
          <w:tcPr>
            <w:tcW w:w="1728" w:type="dxa"/>
            <w:shd w:val="clear" w:color="auto" w:fill="FFFFFF"/>
          </w:tcPr>
          <w:p w14:paraId="5D07CEE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7d</w:t>
            </w:r>
          </w:p>
        </w:tc>
      </w:tr>
      <w:tr w:rsidR="00F34CCE" w:rsidRPr="00252609" w14:paraId="153D8303" w14:textId="77777777">
        <w:tc>
          <w:tcPr>
            <w:tcW w:w="2592" w:type="dxa"/>
            <w:shd w:val="clear" w:color="auto" w:fill="DCE6F1"/>
          </w:tcPr>
          <w:p w14:paraId="6493CCE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social-service</w:t>
            </w:r>
          </w:p>
        </w:tc>
        <w:tc>
          <w:tcPr>
            <w:tcW w:w="3168" w:type="dxa"/>
            <w:shd w:val="clear" w:color="auto" w:fill="DCE6F1"/>
          </w:tcPr>
          <w:p w14:paraId="1528482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Standard_D8s_v3  (8 vCPU, 32GB) + ES</w:t>
            </w:r>
          </w:p>
        </w:tc>
        <w:tc>
          <w:tcPr>
            <w:tcW w:w="1440" w:type="dxa"/>
            <w:shd w:val="clear" w:color="auto" w:fill="DCE6F1"/>
          </w:tcPr>
          <w:p w14:paraId="4564EDA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 TB SSD</w:t>
            </w:r>
          </w:p>
        </w:tc>
        <w:tc>
          <w:tcPr>
            <w:tcW w:w="1296" w:type="dxa"/>
            <w:shd w:val="clear" w:color="auto" w:fill="DCE6F1"/>
          </w:tcPr>
          <w:p w14:paraId="4BFD6E8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2</w:t>
            </w:r>
          </w:p>
        </w:tc>
        <w:tc>
          <w:tcPr>
            <w:tcW w:w="1296" w:type="dxa"/>
            <w:shd w:val="clear" w:color="auto" w:fill="DCE6F1"/>
          </w:tcPr>
          <w:p w14:paraId="548591C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max=100</w:t>
            </w:r>
          </w:p>
        </w:tc>
        <w:tc>
          <w:tcPr>
            <w:tcW w:w="1728" w:type="dxa"/>
            <w:shd w:val="clear" w:color="auto" w:fill="DCE6F1"/>
          </w:tcPr>
          <w:p w14:paraId="233722C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7d</w:t>
            </w:r>
          </w:p>
        </w:tc>
      </w:tr>
      <w:tr w:rsidR="00F34CCE" w:rsidRPr="00252609" w14:paraId="2863EC23" w14:textId="77777777">
        <w:tc>
          <w:tcPr>
            <w:tcW w:w="2592" w:type="dxa"/>
            <w:shd w:val="clear" w:color="auto" w:fill="FFFFFF"/>
          </w:tcPr>
          <w:p w14:paraId="73D7BA5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api-gateway-service</w:t>
            </w:r>
          </w:p>
        </w:tc>
        <w:tc>
          <w:tcPr>
            <w:tcW w:w="3168" w:type="dxa"/>
            <w:shd w:val="clear" w:color="auto" w:fill="FFFFFF"/>
          </w:tcPr>
          <w:p w14:paraId="36149AE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Standard_D4s_v3  (4 vCPU, 16GB)</w:t>
            </w:r>
          </w:p>
        </w:tc>
        <w:tc>
          <w:tcPr>
            <w:tcW w:w="1440" w:type="dxa"/>
            <w:shd w:val="clear" w:color="auto" w:fill="FFFFFF"/>
          </w:tcPr>
          <w:p w14:paraId="4F87A77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500 GB SSD</w:t>
            </w:r>
          </w:p>
        </w:tc>
        <w:tc>
          <w:tcPr>
            <w:tcW w:w="1296" w:type="dxa"/>
            <w:shd w:val="clear" w:color="auto" w:fill="FFFFFF"/>
          </w:tcPr>
          <w:p w14:paraId="22319E9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1</w:t>
            </w:r>
          </w:p>
        </w:tc>
        <w:tc>
          <w:tcPr>
            <w:tcW w:w="1296" w:type="dxa"/>
            <w:shd w:val="clear" w:color="auto" w:fill="FFFFFF"/>
          </w:tcPr>
          <w:p w14:paraId="649DA61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max=75</w:t>
            </w:r>
          </w:p>
        </w:tc>
        <w:tc>
          <w:tcPr>
            <w:tcW w:w="1728" w:type="dxa"/>
            <w:shd w:val="clear" w:color="auto" w:fill="FFFFFF"/>
          </w:tcPr>
          <w:p w14:paraId="0EFA037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7d</w:t>
            </w:r>
          </w:p>
        </w:tc>
      </w:tr>
      <w:tr w:rsidR="00F34CCE" w:rsidRPr="00252609" w14:paraId="525A1FD1" w14:textId="77777777">
        <w:tc>
          <w:tcPr>
            <w:tcW w:w="2592" w:type="dxa"/>
            <w:shd w:val="clear" w:color="auto" w:fill="DCE6F1"/>
          </w:tcPr>
          <w:p w14:paraId="1C66B08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billing-service</w:t>
            </w:r>
          </w:p>
        </w:tc>
        <w:tc>
          <w:tcPr>
            <w:tcW w:w="3168" w:type="dxa"/>
            <w:shd w:val="clear" w:color="auto" w:fill="DCE6F1"/>
          </w:tcPr>
          <w:p w14:paraId="2A8E7B7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Standard_D2s_v3  (2 vCPU, 8GB)</w:t>
            </w:r>
          </w:p>
        </w:tc>
        <w:tc>
          <w:tcPr>
            <w:tcW w:w="1440" w:type="dxa"/>
            <w:shd w:val="clear" w:color="auto" w:fill="DCE6F1"/>
          </w:tcPr>
          <w:p w14:paraId="372350F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50 GB SSD</w:t>
            </w:r>
          </w:p>
        </w:tc>
        <w:tc>
          <w:tcPr>
            <w:tcW w:w="1296" w:type="dxa"/>
            <w:shd w:val="clear" w:color="auto" w:fill="DCE6F1"/>
          </w:tcPr>
          <w:p w14:paraId="60E5A0D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0</w:t>
            </w:r>
          </w:p>
        </w:tc>
        <w:tc>
          <w:tcPr>
            <w:tcW w:w="1296" w:type="dxa"/>
            <w:shd w:val="clear" w:color="auto" w:fill="DCE6F1"/>
          </w:tcPr>
          <w:p w14:paraId="6458502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max=25</w:t>
            </w:r>
          </w:p>
        </w:tc>
        <w:tc>
          <w:tcPr>
            <w:tcW w:w="1728" w:type="dxa"/>
            <w:shd w:val="clear" w:color="auto" w:fill="DCE6F1"/>
          </w:tcPr>
          <w:p w14:paraId="2B074E7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Daily + PITR 30d</w:t>
            </w:r>
          </w:p>
        </w:tc>
      </w:tr>
    </w:tbl>
    <w:p w14:paraId="6683870A" w14:textId="77777777" w:rsidR="00F34CCE" w:rsidRPr="00252609" w:rsidRDefault="00F34CCE">
      <w:pPr>
        <w:rPr>
          <w:rFonts w:ascii="Arial Nova" w:hAnsi="Arial Nova"/>
        </w:rPr>
      </w:pPr>
    </w:p>
    <w:p w14:paraId="5EE07CF9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lastRenderedPageBreak/>
        <w:t>Shared Infrastructure (NOT Shared 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9"/>
        <w:gridCol w:w="3911"/>
        <w:gridCol w:w="2662"/>
      </w:tblGrid>
      <w:tr w:rsidR="00F34CCE" w:rsidRPr="00252609" w14:paraId="79061E24" w14:textId="77777777">
        <w:tc>
          <w:tcPr>
            <w:tcW w:w="2880" w:type="dxa"/>
            <w:shd w:val="clear" w:color="auto" w:fill="1F497D"/>
          </w:tcPr>
          <w:p w14:paraId="65273D5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Component</w:t>
            </w:r>
          </w:p>
        </w:tc>
        <w:tc>
          <w:tcPr>
            <w:tcW w:w="4320" w:type="dxa"/>
            <w:shd w:val="clear" w:color="auto" w:fill="1F497D"/>
          </w:tcPr>
          <w:p w14:paraId="2D69072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Purpose</w:t>
            </w:r>
          </w:p>
        </w:tc>
        <w:tc>
          <w:tcPr>
            <w:tcW w:w="2880" w:type="dxa"/>
            <w:shd w:val="clear" w:color="auto" w:fill="1F497D"/>
          </w:tcPr>
          <w:p w14:paraId="31432C4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Shared By</w:t>
            </w:r>
          </w:p>
        </w:tc>
      </w:tr>
      <w:tr w:rsidR="00F34CCE" w:rsidRPr="00252609" w14:paraId="0FF3DE2D" w14:textId="77777777">
        <w:tc>
          <w:tcPr>
            <w:tcW w:w="2880" w:type="dxa"/>
            <w:shd w:val="clear" w:color="auto" w:fill="FFFFFF"/>
          </w:tcPr>
          <w:p w14:paraId="7ABF4B6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Azure Cache for Redis</w:t>
            </w:r>
          </w:p>
        </w:tc>
        <w:tc>
          <w:tcPr>
            <w:tcW w:w="4320" w:type="dxa"/>
            <w:shd w:val="clear" w:color="auto" w:fill="FFFFFF"/>
          </w:tcPr>
          <w:p w14:paraId="17BD9AA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Sessions, rate limit counters, hot-path cache (NOT business data)</w:t>
            </w:r>
          </w:p>
        </w:tc>
        <w:tc>
          <w:tcPr>
            <w:tcW w:w="2880" w:type="dxa"/>
            <w:shd w:val="clear" w:color="auto" w:fill="FFFFFF"/>
          </w:tcPr>
          <w:p w14:paraId="5FE2842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All services — separate key namespaces per service</w:t>
            </w:r>
          </w:p>
        </w:tc>
      </w:tr>
      <w:tr w:rsidR="00F34CCE" w:rsidRPr="00252609" w14:paraId="7976EF37" w14:textId="77777777">
        <w:tc>
          <w:tcPr>
            <w:tcW w:w="2880" w:type="dxa"/>
            <w:shd w:val="clear" w:color="auto" w:fill="DCE6F1"/>
          </w:tcPr>
          <w:p w14:paraId="199F255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Azure Blob Storage</w:t>
            </w:r>
          </w:p>
        </w:tc>
        <w:tc>
          <w:tcPr>
            <w:tcW w:w="4320" w:type="dxa"/>
            <w:shd w:val="clear" w:color="auto" w:fill="DCE6F1"/>
          </w:tcPr>
          <w:p w14:paraId="0967340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 binary storage (document-service), AI model artefacts</w:t>
            </w:r>
          </w:p>
        </w:tc>
        <w:tc>
          <w:tcPr>
            <w:tcW w:w="2880" w:type="dxa"/>
            <w:shd w:val="clear" w:color="auto" w:fill="DCE6F1"/>
          </w:tcPr>
          <w:p w14:paraId="57447CD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document-service, ai-service</w:t>
            </w:r>
          </w:p>
        </w:tc>
      </w:tr>
      <w:tr w:rsidR="00F34CCE" w:rsidRPr="00252609" w14:paraId="76233EC3" w14:textId="77777777">
        <w:tc>
          <w:tcPr>
            <w:tcW w:w="2880" w:type="dxa"/>
            <w:shd w:val="clear" w:color="auto" w:fill="FFFFFF"/>
          </w:tcPr>
          <w:p w14:paraId="62C4156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Azure Key Vault</w:t>
            </w:r>
          </w:p>
        </w:tc>
        <w:tc>
          <w:tcPr>
            <w:tcW w:w="4320" w:type="dxa"/>
            <w:shd w:val="clear" w:color="auto" w:fill="FFFFFF"/>
          </w:tcPr>
          <w:p w14:paraId="1775029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Encryption keys, API secrets, DB passwords</w:t>
            </w:r>
          </w:p>
        </w:tc>
        <w:tc>
          <w:tcPr>
            <w:tcW w:w="2880" w:type="dxa"/>
            <w:shd w:val="clear" w:color="auto" w:fill="FFFFFF"/>
          </w:tcPr>
          <w:p w14:paraId="7EF0C78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All services — each service has own secret path</w:t>
            </w:r>
          </w:p>
        </w:tc>
      </w:tr>
      <w:tr w:rsidR="00F34CCE" w:rsidRPr="00252609" w14:paraId="6BE86533" w14:textId="77777777">
        <w:tc>
          <w:tcPr>
            <w:tcW w:w="2880" w:type="dxa"/>
            <w:shd w:val="clear" w:color="auto" w:fill="DCE6F1"/>
          </w:tcPr>
          <w:p w14:paraId="412BAC0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RabbitMQ Cluster (3 nodes)</w:t>
            </w:r>
          </w:p>
        </w:tc>
        <w:tc>
          <w:tcPr>
            <w:tcW w:w="4320" w:type="dxa"/>
            <w:shd w:val="clear" w:color="auto" w:fill="DCE6F1"/>
          </w:tcPr>
          <w:p w14:paraId="4372BB9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Event bus — all domain events (topic exchange per domain)</w:t>
            </w:r>
          </w:p>
        </w:tc>
        <w:tc>
          <w:tcPr>
            <w:tcW w:w="2880" w:type="dxa"/>
            <w:shd w:val="clear" w:color="auto" w:fill="DCE6F1"/>
          </w:tcPr>
          <w:p w14:paraId="23937B2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All services — separate exchanges per domain</w:t>
            </w:r>
          </w:p>
        </w:tc>
      </w:tr>
      <w:tr w:rsidR="00F34CCE" w:rsidRPr="00252609" w14:paraId="590F3FC6" w14:textId="77777777">
        <w:tc>
          <w:tcPr>
            <w:tcW w:w="2880" w:type="dxa"/>
            <w:shd w:val="clear" w:color="auto" w:fill="FFFFFF"/>
          </w:tcPr>
          <w:p w14:paraId="4D7F542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JSON Schema Validator</w:t>
            </w:r>
          </w:p>
        </w:tc>
        <w:tc>
          <w:tcPr>
            <w:tcW w:w="4320" w:type="dxa"/>
            <w:shd w:val="clear" w:color="auto" w:fill="FFFFFF"/>
          </w:tcPr>
          <w:p w14:paraId="28CC5B7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RabbitMQ message schema validation and versioning</w:t>
            </w:r>
          </w:p>
        </w:tc>
        <w:tc>
          <w:tcPr>
            <w:tcW w:w="2880" w:type="dxa"/>
            <w:shd w:val="clear" w:color="auto" w:fill="FFFFFF"/>
          </w:tcPr>
          <w:p w14:paraId="42DDFBB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All services</w:t>
            </w:r>
          </w:p>
        </w:tc>
      </w:tr>
      <w:tr w:rsidR="00F34CCE" w:rsidRPr="00252609" w14:paraId="1F373BD2" w14:textId="77777777">
        <w:tc>
          <w:tcPr>
            <w:tcW w:w="2880" w:type="dxa"/>
            <w:shd w:val="clear" w:color="auto" w:fill="DCE6F1"/>
          </w:tcPr>
          <w:p w14:paraId="390E7F0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Qdrant (Vector DB)</w:t>
            </w:r>
          </w:p>
        </w:tc>
        <w:tc>
          <w:tcPr>
            <w:tcW w:w="4320" w:type="dxa"/>
            <w:shd w:val="clear" w:color="auto" w:fill="DCE6F1"/>
          </w:tcPr>
          <w:p w14:paraId="7C2BD8D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Document embeddings, case precedent search</w:t>
            </w:r>
          </w:p>
        </w:tc>
        <w:tc>
          <w:tcPr>
            <w:tcW w:w="2880" w:type="dxa"/>
            <w:shd w:val="clear" w:color="auto" w:fill="DCE6F1"/>
          </w:tcPr>
          <w:p w14:paraId="392A1A1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ai-service only</w:t>
            </w:r>
          </w:p>
        </w:tc>
      </w:tr>
      <w:tr w:rsidR="00F34CCE" w:rsidRPr="00252609" w14:paraId="0C64DD78" w14:textId="77777777">
        <w:tc>
          <w:tcPr>
            <w:tcW w:w="2880" w:type="dxa"/>
            <w:shd w:val="clear" w:color="auto" w:fill="FFFFFF"/>
          </w:tcPr>
          <w:p w14:paraId="24FEB6D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Elasticsearch Cluster</w:t>
            </w:r>
          </w:p>
        </w:tc>
        <w:tc>
          <w:tcPr>
            <w:tcW w:w="4320" w:type="dxa"/>
            <w:shd w:val="clear" w:color="auto" w:fill="FFFFFF"/>
          </w:tcPr>
          <w:p w14:paraId="5ABA126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Audit log storage, MSME/listing full-text search</w:t>
            </w:r>
          </w:p>
        </w:tc>
        <w:tc>
          <w:tcPr>
            <w:tcW w:w="2880" w:type="dxa"/>
            <w:shd w:val="clear" w:color="auto" w:fill="FFFFFF"/>
          </w:tcPr>
          <w:p w14:paraId="2F5FE1C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audit-service, social-service</w:t>
            </w:r>
          </w:p>
        </w:tc>
      </w:tr>
    </w:tbl>
    <w:p w14:paraId="14910017" w14:textId="77777777" w:rsidR="00F34CCE" w:rsidRPr="00252609" w:rsidRDefault="00F34CCE">
      <w:pPr>
        <w:rPr>
          <w:rFonts w:ascii="Arial Nova" w:hAnsi="Arial Nova"/>
        </w:rPr>
      </w:pPr>
    </w:p>
    <w:p w14:paraId="19BD2E60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09A8DF50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34. Migration &amp; Schema Versioning Strategy</w:t>
      </w:r>
    </w:p>
    <w:p w14:paraId="2E8BA9A6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p w14:paraId="3EF817E0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34.1  Schema Migration Rules</w:t>
      </w:r>
    </w:p>
    <w:p w14:paraId="4EB8CCA8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📋</w:t>
      </w:r>
      <w:r w:rsidRPr="00252609">
        <w:rPr>
          <w:rFonts w:ascii="Arial Nova" w:hAnsi="Arial Nova"/>
          <w:b/>
          <w:color w:val="1F497D"/>
          <w:sz w:val="21"/>
        </w:rPr>
        <w:t xml:space="preserve">  Forward-only migrations:  </w:t>
      </w:r>
      <w:r w:rsidRPr="00252609">
        <w:rPr>
          <w:rFonts w:ascii="Arial Nova" w:hAnsi="Arial Nova"/>
          <w:sz w:val="21"/>
        </w:rPr>
        <w:t>Never write a migration that reverses a previous migration. All migrations move schema forward.</w:t>
      </w:r>
    </w:p>
    <w:p w14:paraId="22903288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📋</w:t>
      </w:r>
      <w:r w:rsidRPr="00252609">
        <w:rPr>
          <w:rFonts w:ascii="Arial Nova" w:hAnsi="Arial Nova"/>
          <w:b/>
          <w:color w:val="1F497D"/>
          <w:sz w:val="21"/>
        </w:rPr>
        <w:t xml:space="preserve">  No breaking changes in one step:  </w:t>
      </w:r>
      <w:r w:rsidRPr="00252609">
        <w:rPr>
          <w:rFonts w:ascii="Arial Nova" w:hAnsi="Arial Nova"/>
          <w:sz w:val="21"/>
        </w:rPr>
        <w:t xml:space="preserve">Column rename = add new column </w:t>
      </w:r>
      <w:r w:rsidRPr="00252609">
        <w:rPr>
          <w:rFonts w:ascii="Arial" w:hAnsi="Arial" w:cs="Arial"/>
          <w:sz w:val="21"/>
        </w:rPr>
        <w:t>→</w:t>
      </w:r>
      <w:r w:rsidRPr="00252609">
        <w:rPr>
          <w:rFonts w:ascii="Arial Nova" w:hAnsi="Arial Nova"/>
          <w:sz w:val="21"/>
        </w:rPr>
        <w:t xml:space="preserve"> dual-write </w:t>
      </w:r>
      <w:r w:rsidRPr="00252609">
        <w:rPr>
          <w:rFonts w:ascii="Arial" w:hAnsi="Arial" w:cs="Arial"/>
          <w:sz w:val="21"/>
        </w:rPr>
        <w:t>→</w:t>
      </w:r>
      <w:r w:rsidRPr="00252609">
        <w:rPr>
          <w:rFonts w:ascii="Arial Nova" w:hAnsi="Arial Nova"/>
          <w:sz w:val="21"/>
        </w:rPr>
        <w:t xml:space="preserve"> migrate data </w:t>
      </w:r>
      <w:r w:rsidRPr="00252609">
        <w:rPr>
          <w:rFonts w:ascii="Arial" w:hAnsi="Arial" w:cs="Arial"/>
          <w:sz w:val="21"/>
        </w:rPr>
        <w:t>→</w:t>
      </w:r>
      <w:r w:rsidRPr="00252609">
        <w:rPr>
          <w:rFonts w:ascii="Arial Nova" w:hAnsi="Arial Nova"/>
          <w:sz w:val="21"/>
        </w:rPr>
        <w:t xml:space="preserve"> remove old column (3 separate deployments).</w:t>
      </w:r>
    </w:p>
    <w:p w14:paraId="10EF5BA8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📋</w:t>
      </w:r>
      <w:r w:rsidRPr="00252609">
        <w:rPr>
          <w:rFonts w:ascii="Arial Nova" w:hAnsi="Arial Nova"/>
          <w:b/>
          <w:color w:val="1F497D"/>
          <w:sz w:val="21"/>
        </w:rPr>
        <w:t xml:space="preserve">  Never DROP without deprecation:  </w:t>
      </w:r>
      <w:r w:rsidRPr="00252609">
        <w:rPr>
          <w:rFonts w:ascii="Arial Nova" w:hAnsi="Arial Nova"/>
          <w:sz w:val="21"/>
        </w:rPr>
        <w:t>Mark column deprecated in comments. Dual-write for 2 sprints. Then drop in a later release.</w:t>
      </w:r>
    </w:p>
    <w:p w14:paraId="499C041D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📋</w:t>
      </w:r>
      <w:r w:rsidRPr="00252609">
        <w:rPr>
          <w:rFonts w:ascii="Arial Nova" w:hAnsi="Arial Nova"/>
          <w:b/>
          <w:color w:val="1F497D"/>
          <w:sz w:val="21"/>
        </w:rPr>
        <w:t xml:space="preserve">  Separate migrate from deploy:  </w:t>
      </w:r>
      <w:r w:rsidRPr="00252609">
        <w:rPr>
          <w:rFonts w:ascii="Arial Nova" w:hAnsi="Arial Nova"/>
          <w:sz w:val="21"/>
        </w:rPr>
        <w:t>Run migrations BEFORE deploying new service version. Old code must work with new schema.</w:t>
      </w:r>
    </w:p>
    <w:p w14:paraId="01569C57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📋</w:t>
      </w:r>
      <w:r w:rsidRPr="00252609">
        <w:rPr>
          <w:rFonts w:ascii="Arial Nova" w:hAnsi="Arial Nova"/>
          <w:b/>
          <w:color w:val="1F497D"/>
          <w:sz w:val="21"/>
        </w:rPr>
        <w:t xml:space="preserve">  Test migrations on prod clone:  </w:t>
      </w:r>
      <w:r w:rsidRPr="00252609">
        <w:rPr>
          <w:rFonts w:ascii="Arial Nova" w:hAnsi="Arial Nova"/>
          <w:sz w:val="21"/>
        </w:rPr>
        <w:t>Every migration tested against a prod-sized data clone before applying to production.</w:t>
      </w:r>
    </w:p>
    <w:p w14:paraId="72B853E0" w14:textId="77777777" w:rsidR="00F34CCE" w:rsidRPr="00252609" w:rsidRDefault="00D97AA0">
      <w:pPr>
        <w:pStyle w:val="ListBullet"/>
        <w:spacing w:before="20" w:after="20"/>
        <w:rPr>
          <w:rFonts w:ascii="Arial Nova" w:hAnsi="Arial Nova"/>
        </w:rPr>
      </w:pPr>
      <w:r w:rsidRPr="00252609">
        <w:rPr>
          <w:rFonts w:ascii="Segoe UI Emoji" w:hAnsi="Segoe UI Emoji" w:cs="Segoe UI Emoji"/>
          <w:b/>
          <w:color w:val="1F497D"/>
          <w:sz w:val="21"/>
        </w:rPr>
        <w:t>📋</w:t>
      </w:r>
      <w:r w:rsidRPr="00252609">
        <w:rPr>
          <w:rFonts w:ascii="Arial Nova" w:hAnsi="Arial Nova"/>
          <w:b/>
          <w:color w:val="1F497D"/>
          <w:sz w:val="21"/>
        </w:rPr>
        <w:t xml:space="preserve">  Rollback plan mandatory:  </w:t>
      </w:r>
      <w:r w:rsidRPr="00252609">
        <w:rPr>
          <w:rFonts w:ascii="Arial Nova" w:hAnsi="Arial Nova"/>
          <w:sz w:val="21"/>
        </w:rPr>
        <w:t>Every migration PR must include a rollback SQL script reviewed and approved before merge.</w:t>
      </w:r>
    </w:p>
    <w:p w14:paraId="2476A0E7" w14:textId="77777777" w:rsidR="00F34CCE" w:rsidRPr="00252609" w:rsidRDefault="00F34CCE">
      <w:pPr>
        <w:rPr>
          <w:rFonts w:ascii="Arial Nova" w:hAnsi="Arial Nova"/>
        </w:rPr>
      </w:pPr>
    </w:p>
    <w:p w14:paraId="76078BEA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34.2  Migration Tool per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0"/>
        <w:gridCol w:w="1813"/>
        <w:gridCol w:w="2635"/>
        <w:gridCol w:w="2854"/>
      </w:tblGrid>
      <w:tr w:rsidR="00F34CCE" w:rsidRPr="00252609" w14:paraId="6E94A063" w14:textId="77777777">
        <w:tc>
          <w:tcPr>
            <w:tcW w:w="2160" w:type="dxa"/>
            <w:shd w:val="clear" w:color="auto" w:fill="1F497D"/>
          </w:tcPr>
          <w:p w14:paraId="1A8F939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Stack</w:t>
            </w:r>
          </w:p>
        </w:tc>
        <w:tc>
          <w:tcPr>
            <w:tcW w:w="2160" w:type="dxa"/>
            <w:shd w:val="clear" w:color="auto" w:fill="1F497D"/>
          </w:tcPr>
          <w:p w14:paraId="111D937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Migration Tool</w:t>
            </w:r>
          </w:p>
        </w:tc>
        <w:tc>
          <w:tcPr>
            <w:tcW w:w="2880" w:type="dxa"/>
            <w:shd w:val="clear" w:color="auto" w:fill="1F497D"/>
          </w:tcPr>
          <w:p w14:paraId="36AF425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Version Table</w:t>
            </w:r>
          </w:p>
        </w:tc>
        <w:tc>
          <w:tcPr>
            <w:tcW w:w="3600" w:type="dxa"/>
            <w:shd w:val="clear" w:color="auto" w:fill="1F497D"/>
          </w:tcPr>
          <w:p w14:paraId="7C9155C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Config</w:t>
            </w:r>
          </w:p>
        </w:tc>
      </w:tr>
      <w:tr w:rsidR="00F34CCE" w:rsidRPr="00252609" w14:paraId="159ED062" w14:textId="77777777">
        <w:tc>
          <w:tcPr>
            <w:tcW w:w="2160" w:type="dxa"/>
            <w:shd w:val="clear" w:color="auto" w:fill="FFFFFF"/>
          </w:tcPr>
          <w:p w14:paraId="56D9E1C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Python/FastAPI</w:t>
            </w:r>
          </w:p>
        </w:tc>
        <w:tc>
          <w:tcPr>
            <w:tcW w:w="2160" w:type="dxa"/>
            <w:shd w:val="clear" w:color="auto" w:fill="FFFFFF"/>
          </w:tcPr>
          <w:p w14:paraId="7FB7C48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Alembic</w:t>
            </w:r>
          </w:p>
        </w:tc>
        <w:tc>
          <w:tcPr>
            <w:tcW w:w="2880" w:type="dxa"/>
            <w:shd w:val="clear" w:color="auto" w:fill="FFFFFF"/>
          </w:tcPr>
          <w:p w14:paraId="47FBF13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alembic_version</w:t>
            </w:r>
          </w:p>
        </w:tc>
        <w:tc>
          <w:tcPr>
            <w:tcW w:w="3600" w:type="dxa"/>
            <w:shd w:val="clear" w:color="auto" w:fill="FFFFFF"/>
          </w:tcPr>
          <w:p w14:paraId="2762D55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alembic.ini per service repo</w:t>
            </w:r>
          </w:p>
        </w:tc>
      </w:tr>
      <w:tr w:rsidR="00F34CCE" w:rsidRPr="00252609" w14:paraId="3CCE146A" w14:textId="77777777">
        <w:tc>
          <w:tcPr>
            <w:tcW w:w="2160" w:type="dxa"/>
            <w:shd w:val="clear" w:color="auto" w:fill="DCE6F1"/>
          </w:tcPr>
          <w:p w14:paraId="08AD036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Node.js</w:t>
            </w:r>
          </w:p>
        </w:tc>
        <w:tc>
          <w:tcPr>
            <w:tcW w:w="2160" w:type="dxa"/>
            <w:shd w:val="clear" w:color="auto" w:fill="DCE6F1"/>
          </w:tcPr>
          <w:p w14:paraId="7068BBB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db-migrate</w:t>
            </w:r>
          </w:p>
        </w:tc>
        <w:tc>
          <w:tcPr>
            <w:tcW w:w="2880" w:type="dxa"/>
            <w:shd w:val="clear" w:color="auto" w:fill="DCE6F1"/>
          </w:tcPr>
          <w:p w14:paraId="7CF757B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migrations</w:t>
            </w:r>
          </w:p>
        </w:tc>
        <w:tc>
          <w:tcPr>
            <w:tcW w:w="3600" w:type="dxa"/>
            <w:shd w:val="clear" w:color="auto" w:fill="DCE6F1"/>
          </w:tcPr>
          <w:p w14:paraId="37EDE74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database.json per service</w:t>
            </w:r>
          </w:p>
        </w:tc>
      </w:tr>
      <w:tr w:rsidR="00F34CCE" w:rsidRPr="00252609" w14:paraId="1C680825" w14:textId="77777777">
        <w:tc>
          <w:tcPr>
            <w:tcW w:w="2160" w:type="dxa"/>
            <w:shd w:val="clear" w:color="auto" w:fill="FFFFFF"/>
          </w:tcPr>
          <w:p w14:paraId="48F1F1E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Any</w:t>
            </w:r>
          </w:p>
        </w:tc>
        <w:tc>
          <w:tcPr>
            <w:tcW w:w="2160" w:type="dxa"/>
            <w:shd w:val="clear" w:color="auto" w:fill="FFFFFF"/>
          </w:tcPr>
          <w:p w14:paraId="04D960F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Flyway</w:t>
            </w:r>
          </w:p>
        </w:tc>
        <w:tc>
          <w:tcPr>
            <w:tcW w:w="2880" w:type="dxa"/>
            <w:shd w:val="clear" w:color="auto" w:fill="FFFFFF"/>
          </w:tcPr>
          <w:p w14:paraId="2269B2D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flyway_schema_history</w:t>
            </w:r>
          </w:p>
        </w:tc>
        <w:tc>
          <w:tcPr>
            <w:tcW w:w="3600" w:type="dxa"/>
            <w:shd w:val="clear" w:color="auto" w:fill="FFFFFF"/>
          </w:tcPr>
          <w:p w14:paraId="4BFF4E3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flyway.conf per service</w:t>
            </w:r>
          </w:p>
        </w:tc>
      </w:tr>
    </w:tbl>
    <w:p w14:paraId="5E0D3274" w14:textId="77777777" w:rsidR="00F34CCE" w:rsidRPr="00252609" w:rsidRDefault="00F34CCE">
      <w:pPr>
        <w:rPr>
          <w:rFonts w:ascii="Arial Nova" w:hAnsi="Arial Nova"/>
        </w:rPr>
      </w:pPr>
    </w:p>
    <w:p w14:paraId="3B558321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34.3  Column Addition — Zero Downtime Pattern</w:t>
      </w:r>
    </w:p>
    <w:p w14:paraId="5A944D8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STEP 1: Add nullable column (deploy migration BEFORE code change)</w:t>
      </w:r>
    </w:p>
    <w:p w14:paraId="066FD56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ALTER TABLE cases ADD COLUMN priority_score DECIMAL(5,2);</w:t>
      </w:r>
    </w:p>
    <w:p w14:paraId="0B5B306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Old service code runs fine — new column is nullable, ignored by old code</w:t>
      </w:r>
    </w:p>
    <w:p w14:paraId="445BD028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114D5CF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STEP 2: Deploy new service code that writes to new column</w:t>
      </w:r>
    </w:p>
    <w:p w14:paraId="5FF4E9D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Both old and new column logic runs in parallel</w:t>
      </w:r>
    </w:p>
    <w:p w14:paraId="51BBC315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2B37DEA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STEP 3: Backfill existing rows</w:t>
      </w:r>
    </w:p>
    <w:p w14:paraId="1964DD2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UPDATE cases SET priority_score = 50.0 WHERE priority_score IS NULL;</w:t>
      </w:r>
    </w:p>
    <w:p w14:paraId="4D859F2D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1A38520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-- STEP 4: Add NOT NULL constraint once all rows backfilled</w:t>
      </w:r>
    </w:p>
    <w:p w14:paraId="7DB061E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ALTER TABLE cases ALTER COLUMN priority_score SET NOT NULL;</w:t>
      </w:r>
    </w:p>
    <w:p w14:paraId="72A81EE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ALTER TABLE cases ALTER COLUMN priority_score SET DEFAULT 50.0;</w:t>
      </w:r>
    </w:p>
    <w:p w14:paraId="36B64AE0" w14:textId="77777777" w:rsidR="00F34CCE" w:rsidRPr="00252609" w:rsidRDefault="00F34CCE">
      <w:pPr>
        <w:rPr>
          <w:rFonts w:ascii="Arial Nova" w:hAnsi="Arial Nova"/>
        </w:rPr>
      </w:pPr>
    </w:p>
    <w:p w14:paraId="0A634DD1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34.4  Event Schema Versioning</w:t>
      </w:r>
    </w:p>
    <w:p w14:paraId="1EAD079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All RabbitMQ messages carry schema_version field</w:t>
      </w:r>
    </w:p>
    <w:p w14:paraId="6F0A172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Consumers MUST handle at least current and previous version</w:t>
      </w:r>
    </w:p>
    <w:p w14:paraId="7128374B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2EDE348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# v1 event (original)</w:t>
      </w:r>
    </w:p>
    <w:p w14:paraId="1D92EC4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{</w:t>
      </w:r>
    </w:p>
    <w:p w14:paraId="287E23B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'schema_version': 'v1',</w:t>
      </w:r>
    </w:p>
    <w:p w14:paraId="0A2D4D3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'event_id':       'uuid',</w:t>
      </w:r>
    </w:p>
    <w:p w14:paraId="06F73A9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'case_id':        'uuid',</w:t>
      </w:r>
    </w:p>
    <w:p w14:paraId="558FEBB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'to_stage':       'CREDIT_REVIEW',</w:t>
      </w:r>
    </w:p>
    <w:p w14:paraId="0D52365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'at':             'timestamp'</w:t>
      </w:r>
    </w:p>
    <w:p w14:paraId="25FBEBF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}</w:t>
      </w:r>
    </w:p>
    <w:p w14:paraId="4C994C2F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300C89E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v2 event (added by_user_id field)</w:t>
      </w:r>
    </w:p>
    <w:p w14:paraId="6C13532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{</w:t>
      </w:r>
    </w:p>
    <w:p w14:paraId="3C6A297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'schema_version': 'v2',</w:t>
      </w:r>
    </w:p>
    <w:p w14:paraId="4FC6289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'event_id':       'uuid',</w:t>
      </w:r>
    </w:p>
    <w:p w14:paraId="000F87E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'case_id':        'uuid',</w:t>
      </w:r>
    </w:p>
    <w:p w14:paraId="6EDCEC4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'to_stage':       'CREDIT_REVIEW',</w:t>
      </w:r>
    </w:p>
    <w:p w14:paraId="2C6221D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'by_user_id':     'uuid',        # NEW field</w:t>
      </w:r>
    </w:p>
    <w:p w14:paraId="4BB8EA8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'at':             'timestamp'</w:t>
      </w:r>
    </w:p>
    <w:p w14:paraId="100A2A7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}</w:t>
      </w:r>
    </w:p>
    <w:p w14:paraId="710AEC04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4B0D53C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Consumer handles both versions safely:</w:t>
      </w:r>
    </w:p>
    <w:p w14:paraId="5954031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def handle_case_stage_advanced(event: dict):</w:t>
      </w:r>
    </w:p>
    <w:p w14:paraId="07073E4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version    = event.get('schema_version', 'v1')</w:t>
      </w:r>
    </w:p>
    <w:p w14:paraId="3BEC269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case_id    = event['case_id']       # always present</w:t>
      </w:r>
    </w:p>
    <w:p w14:paraId="6D916D0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to_stage   = event['to_stage']      # always present</w:t>
      </w:r>
    </w:p>
    <w:p w14:paraId="7F10C79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by_user_id = event.get('by_user_id')  # None for v1 events — handled gracefully</w:t>
      </w:r>
    </w:p>
    <w:p w14:paraId="41C6A7AE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7D1B895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process(case_id, to_stage, by_user_id)</w:t>
      </w:r>
    </w:p>
    <w:p w14:paraId="247195BF" w14:textId="77777777" w:rsidR="00F34CCE" w:rsidRPr="00252609" w:rsidRDefault="00F34CCE">
      <w:pPr>
        <w:rPr>
          <w:rFonts w:ascii="Arial Nova" w:hAnsi="Arial Nova"/>
        </w:rPr>
      </w:pPr>
    </w:p>
    <w:p w14:paraId="348A75A9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3ED0B3DB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35. Service Boundary Enforcement Rules</w:t>
      </w:r>
    </w:p>
    <w:p w14:paraId="67909BC4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p w14:paraId="31B4ABC9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35.1  Database Level Enforcement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1"/>
        <w:gridCol w:w="5921"/>
      </w:tblGrid>
      <w:tr w:rsidR="00F34CCE" w:rsidRPr="00252609" w14:paraId="233EECB0" w14:textId="77777777">
        <w:tc>
          <w:tcPr>
            <w:tcW w:w="3600" w:type="dxa"/>
            <w:shd w:val="clear" w:color="auto" w:fill="1F497D"/>
          </w:tcPr>
          <w:p w14:paraId="7B2F01F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Rule</w:t>
            </w:r>
          </w:p>
        </w:tc>
        <w:tc>
          <w:tcPr>
            <w:tcW w:w="6480" w:type="dxa"/>
            <w:shd w:val="clear" w:color="auto" w:fill="1F497D"/>
          </w:tcPr>
          <w:p w14:paraId="556BCA5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Enforcement Mechanism</w:t>
            </w:r>
          </w:p>
        </w:tc>
      </w:tr>
      <w:tr w:rsidR="00F34CCE" w:rsidRPr="00252609" w14:paraId="02F6EB68" w14:textId="77777777">
        <w:tc>
          <w:tcPr>
            <w:tcW w:w="3600" w:type="dxa"/>
            <w:shd w:val="clear" w:color="auto" w:fill="FFFFFF"/>
          </w:tcPr>
          <w:p w14:paraId="400AD76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 cross-service DB connections</w:t>
            </w:r>
          </w:p>
        </w:tc>
        <w:tc>
          <w:tcPr>
            <w:tcW w:w="6480" w:type="dxa"/>
            <w:shd w:val="clear" w:color="auto" w:fill="FFFFFF"/>
          </w:tcPr>
          <w:p w14:paraId="7AF7795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Each service DB password known only to that service. Azure Private Endpoint — DB not reachable from other service VNets.</w:t>
            </w:r>
          </w:p>
        </w:tc>
      </w:tr>
      <w:tr w:rsidR="00F34CCE" w:rsidRPr="00252609" w14:paraId="3E79E021" w14:textId="77777777">
        <w:tc>
          <w:tcPr>
            <w:tcW w:w="3600" w:type="dxa"/>
            <w:shd w:val="clear" w:color="auto" w:fill="DCE6F1"/>
          </w:tcPr>
          <w:p w14:paraId="55B19E5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 shared tables</w:t>
            </w:r>
          </w:p>
        </w:tc>
        <w:tc>
          <w:tcPr>
            <w:tcW w:w="6480" w:type="dxa"/>
            <w:shd w:val="clear" w:color="auto" w:fill="DCE6F1"/>
          </w:tcPr>
          <w:p w14:paraId="1A154EB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Each service owns its own Azure Database for PostgreSQL Flexible Server. Separate instance — not just separate schema.</w:t>
            </w:r>
          </w:p>
        </w:tc>
      </w:tr>
      <w:tr w:rsidR="00F34CCE" w:rsidRPr="00252609" w14:paraId="690AE0B4" w14:textId="77777777">
        <w:tc>
          <w:tcPr>
            <w:tcW w:w="3600" w:type="dxa"/>
            <w:shd w:val="clear" w:color="auto" w:fill="FFFFFF"/>
          </w:tcPr>
          <w:p w14:paraId="6498326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Outbox table is append-only</w:t>
            </w:r>
          </w:p>
        </w:tc>
        <w:tc>
          <w:tcPr>
            <w:tcW w:w="6480" w:type="dxa"/>
            <w:shd w:val="clear" w:color="auto" w:fill="FFFFFF"/>
          </w:tcPr>
          <w:p w14:paraId="3DD32A4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trigger prevents UPDATE/DELETE on outbox_events. Relay process marks published=TRUE via dedicated DB user with limited permissions.</w:t>
            </w:r>
          </w:p>
        </w:tc>
      </w:tr>
      <w:tr w:rsidR="00F34CCE" w:rsidRPr="00252609" w14:paraId="3FAB380A" w14:textId="77777777">
        <w:tc>
          <w:tcPr>
            <w:tcW w:w="3600" w:type="dxa"/>
            <w:shd w:val="clear" w:color="auto" w:fill="DCE6F1"/>
          </w:tcPr>
          <w:p w14:paraId="615B489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Stage logs are append-only</w:t>
            </w:r>
          </w:p>
        </w:tc>
        <w:tc>
          <w:tcPr>
            <w:tcW w:w="6480" w:type="dxa"/>
            <w:shd w:val="clear" w:color="auto" w:fill="DCE6F1"/>
          </w:tcPr>
          <w:p w14:paraId="05FC6B4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 trigger on case_stage_logs prevents UPDATE/DELETE. Enforced at DB level — not just application level.</w:t>
            </w:r>
          </w:p>
        </w:tc>
      </w:tr>
      <w:tr w:rsidR="00F34CCE" w:rsidRPr="00252609" w14:paraId="5F5C32F6" w14:textId="77777777">
        <w:tc>
          <w:tcPr>
            <w:tcW w:w="3600" w:type="dxa"/>
            <w:shd w:val="clear" w:color="auto" w:fill="FFFFFF"/>
          </w:tcPr>
          <w:p w14:paraId="26919D8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Financial amounts in BIGINT paise only</w:t>
            </w:r>
          </w:p>
        </w:tc>
        <w:tc>
          <w:tcPr>
            <w:tcW w:w="6480" w:type="dxa"/>
            <w:shd w:val="clear" w:color="auto" w:fill="FFFFFF"/>
          </w:tcPr>
          <w:p w14:paraId="3B55A30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CHECK constraint: amount &gt; 0, currency CHAR(3) NOT NULL. DECIMAL/FLOAT columns rejected in code review.</w:t>
            </w:r>
          </w:p>
        </w:tc>
      </w:tr>
      <w:tr w:rsidR="00F34CCE" w:rsidRPr="00252609" w14:paraId="2F8E98FD" w14:textId="77777777">
        <w:tc>
          <w:tcPr>
            <w:tcW w:w="3600" w:type="dxa"/>
            <w:shd w:val="clear" w:color="auto" w:fill="DCE6F1"/>
          </w:tcPr>
          <w:p w14:paraId="6F1BE50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AES-256 on PII columns</w:t>
            </w:r>
          </w:p>
        </w:tc>
        <w:tc>
          <w:tcPr>
            <w:tcW w:w="6480" w:type="dxa"/>
            <w:shd w:val="clear" w:color="auto" w:fill="DCE6F1"/>
          </w:tcPr>
          <w:p w14:paraId="1C2E195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Column type BYTEA enforced for PAN, Aadhaar, mobile, email, income. Plain TEXT for these fields fails CI lint check.</w:t>
            </w:r>
          </w:p>
        </w:tc>
      </w:tr>
      <w:tr w:rsidR="00F34CCE" w:rsidRPr="00252609" w14:paraId="2A400381" w14:textId="77777777">
        <w:tc>
          <w:tcPr>
            <w:tcW w:w="3600" w:type="dxa"/>
            <w:shd w:val="clear" w:color="auto" w:fill="FFFFFF"/>
          </w:tcPr>
          <w:p w14:paraId="0C8FE3D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Soft delete only</w:t>
            </w:r>
          </w:p>
        </w:tc>
        <w:tc>
          <w:tcPr>
            <w:tcW w:w="6480" w:type="dxa"/>
            <w:shd w:val="clear" w:color="auto" w:fill="FFFFFF"/>
          </w:tcPr>
          <w:p w14:paraId="0724CFA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No physical DELETE on business entities. DB rule: deleted_at column present on all business tables. Hard DELETE only on temp/cache tables.</w:t>
            </w:r>
          </w:p>
        </w:tc>
      </w:tr>
    </w:tbl>
    <w:p w14:paraId="74D335AA" w14:textId="77777777" w:rsidR="00F34CCE" w:rsidRPr="00252609" w:rsidRDefault="00F34CCE">
      <w:pPr>
        <w:rPr>
          <w:rFonts w:ascii="Arial Nova" w:hAnsi="Arial Nova"/>
        </w:rPr>
      </w:pPr>
    </w:p>
    <w:p w14:paraId="65BEB7BC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35.2  Code Level Enforcement</w:t>
      </w:r>
    </w:p>
    <w:p w14:paraId="609BA69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Repository structure enforces boundaries:</w:t>
      </w:r>
    </w:p>
    <w:p w14:paraId="4E532CB9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67E799A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digifinlabs/</w:t>
      </w:r>
    </w:p>
    <w:p w14:paraId="3AFFBEA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├──</w:t>
      </w:r>
      <w:r w:rsidRPr="00252609">
        <w:rPr>
          <w:rFonts w:ascii="Arial Nova" w:hAnsi="Arial Nova"/>
          <w:sz w:val="17"/>
        </w:rPr>
        <w:t xml:space="preserve"> services/</w:t>
      </w:r>
    </w:p>
    <w:p w14:paraId="004275C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├──</w:t>
      </w:r>
      <w:r w:rsidRPr="00252609">
        <w:rPr>
          <w:rFonts w:ascii="Arial Nova" w:hAnsi="Arial Nova"/>
          <w:sz w:val="17"/>
        </w:rPr>
        <w:t xml:space="preserve"> identity-service/        # owns db_identity</w:t>
      </w:r>
    </w:p>
    <w:p w14:paraId="10ACE3A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├──</w:t>
      </w:r>
      <w:r w:rsidRPr="00252609">
        <w:rPr>
          <w:rFonts w:ascii="Arial Nova" w:hAnsi="Arial Nova"/>
          <w:sz w:val="17"/>
        </w:rPr>
        <w:t xml:space="preserve"> app/</w:t>
      </w:r>
    </w:p>
    <w:p w14:paraId="53A561E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├──</w:t>
      </w:r>
      <w:r w:rsidRPr="00252609">
        <w:rPr>
          <w:rFonts w:ascii="Arial Nova" w:hAnsi="Arial Nova"/>
          <w:sz w:val="17"/>
        </w:rPr>
        <w:t xml:space="preserve"> migrations/</w:t>
      </w:r>
    </w:p>
    <w:p w14:paraId="0AA95E3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├──</w:t>
      </w:r>
      <w:r w:rsidRPr="00252609">
        <w:rPr>
          <w:rFonts w:ascii="Arial Nova" w:hAnsi="Arial Nova"/>
          <w:sz w:val="17"/>
        </w:rPr>
        <w:t xml:space="preserve"> tests/</w:t>
      </w:r>
    </w:p>
    <w:p w14:paraId="1E8F859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└──</w:t>
      </w:r>
      <w:r w:rsidRPr="00252609">
        <w:rPr>
          <w:rFonts w:ascii="Arial Nova" w:hAnsi="Arial Nova"/>
          <w:sz w:val="17"/>
        </w:rPr>
        <w:t xml:space="preserve"> Dockerfile</w:t>
      </w:r>
    </w:p>
    <w:p w14:paraId="030410F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├──</w:t>
      </w:r>
      <w:r w:rsidRPr="00252609">
        <w:rPr>
          <w:rFonts w:ascii="Arial Nova" w:hAnsi="Arial Nova"/>
          <w:sz w:val="17"/>
        </w:rPr>
        <w:t xml:space="preserve"> case-service/            # owns db_case</w:t>
      </w:r>
    </w:p>
    <w:p w14:paraId="4E0BFF9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├──</w:t>
      </w:r>
      <w:r w:rsidRPr="00252609">
        <w:rPr>
          <w:rFonts w:ascii="Arial Nova" w:hAnsi="Arial Nova"/>
          <w:sz w:val="17"/>
        </w:rPr>
        <w:t xml:space="preserve"> app/</w:t>
      </w:r>
    </w:p>
    <w:p w14:paraId="3D5A1E1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├──</w:t>
      </w:r>
      <w:r w:rsidRPr="00252609">
        <w:rPr>
          <w:rFonts w:ascii="Arial Nova" w:hAnsi="Arial Nova"/>
          <w:sz w:val="17"/>
        </w:rPr>
        <w:t xml:space="preserve"> migrations/</w:t>
      </w:r>
    </w:p>
    <w:p w14:paraId="4541A3C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├──</w:t>
      </w:r>
      <w:r w:rsidRPr="00252609">
        <w:rPr>
          <w:rFonts w:ascii="Arial Nova" w:hAnsi="Arial Nova"/>
          <w:sz w:val="17"/>
        </w:rPr>
        <w:t xml:space="preserve"> tests/</w:t>
      </w:r>
    </w:p>
    <w:p w14:paraId="023535C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└──</w:t>
      </w:r>
      <w:r w:rsidRPr="00252609">
        <w:rPr>
          <w:rFonts w:ascii="Arial Nova" w:hAnsi="Arial Nova"/>
          <w:sz w:val="17"/>
        </w:rPr>
        <w:t xml:space="preserve"> Dockerfile</w:t>
      </w:r>
    </w:p>
    <w:p w14:paraId="4E5CF26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└──</w:t>
      </w:r>
      <w:r w:rsidRPr="00252609">
        <w:rPr>
          <w:rFonts w:ascii="Arial Nova" w:hAnsi="Arial Nova"/>
          <w:sz w:val="17"/>
        </w:rPr>
        <w:t xml:space="preserve"> ... (one folder per service)</w:t>
      </w:r>
    </w:p>
    <w:p w14:paraId="5ECB39F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├──</w:t>
      </w:r>
      <w:r w:rsidRPr="00252609">
        <w:rPr>
          <w:rFonts w:ascii="Arial Nova" w:hAnsi="Arial Nova"/>
          <w:sz w:val="17"/>
        </w:rPr>
        <w:t xml:space="preserve"> shared/</w:t>
      </w:r>
    </w:p>
    <w:p w14:paraId="357BE1E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├──</w:t>
      </w:r>
      <w:r w:rsidRPr="00252609">
        <w:rPr>
          <w:rFonts w:ascii="Arial Nova" w:hAnsi="Arial Nova"/>
          <w:sz w:val="17"/>
        </w:rPr>
        <w:t xml:space="preserve"> event-schemas/           # JSON Schema for all RabbitMQ messages</w:t>
      </w:r>
    </w:p>
    <w:p w14:paraId="6C96D3C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├──</w:t>
      </w:r>
      <w:r w:rsidRPr="00252609">
        <w:rPr>
          <w:rFonts w:ascii="Arial Nova" w:hAnsi="Arial Nova"/>
          <w:sz w:val="17"/>
        </w:rPr>
        <w:t xml:space="preserve"> proto/                   # gRPC proto files (ai-service)</w:t>
      </w:r>
    </w:p>
    <w:p w14:paraId="714675B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│</w:t>
      </w:r>
      <w:r w:rsidRPr="00252609">
        <w:rPr>
          <w:rFonts w:ascii="Arial Nova" w:hAnsi="Arial Nova"/>
          <w:sz w:val="17"/>
        </w:rPr>
        <w:t xml:space="preserve">   </w:t>
      </w:r>
      <w:r w:rsidRPr="00252609">
        <w:rPr>
          <w:rFonts w:ascii="MS Gothic" w:eastAsia="MS Gothic" w:hAnsi="MS Gothic" w:cs="MS Gothic" w:hint="eastAsia"/>
          <w:sz w:val="17"/>
        </w:rPr>
        <w:t>└──</w:t>
      </w:r>
      <w:r w:rsidRPr="00252609">
        <w:rPr>
          <w:rFonts w:ascii="Arial Nova" w:hAnsi="Arial Nova"/>
          <w:sz w:val="17"/>
        </w:rPr>
        <w:t xml:space="preserve"> sdk/                     # Shared client SDKs (auto-generated)</w:t>
      </w:r>
    </w:p>
    <w:p w14:paraId="371EEF2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MS Gothic" w:eastAsia="MS Gothic" w:hAnsi="MS Gothic" w:cs="MS Gothic" w:hint="eastAsia"/>
          <w:sz w:val="17"/>
        </w:rPr>
        <w:t>└──</w:t>
      </w:r>
      <w:r w:rsidRPr="00252609">
        <w:rPr>
          <w:rFonts w:ascii="Arial Nova" w:hAnsi="Arial Nova"/>
          <w:sz w:val="17"/>
        </w:rPr>
        <w:t xml:space="preserve"> infrastructure/</w:t>
      </w:r>
    </w:p>
    <w:p w14:paraId="38CAA1BC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</w:t>
      </w:r>
      <w:r w:rsidRPr="00252609">
        <w:rPr>
          <w:rFonts w:ascii="MS Gothic" w:eastAsia="MS Gothic" w:hAnsi="MS Gothic" w:cs="MS Gothic" w:hint="eastAsia"/>
          <w:sz w:val="17"/>
        </w:rPr>
        <w:t>├──</w:t>
      </w:r>
      <w:r w:rsidRPr="00252609">
        <w:rPr>
          <w:rFonts w:ascii="Arial Nova" w:hAnsi="Arial Nova"/>
          <w:sz w:val="17"/>
        </w:rPr>
        <w:t xml:space="preserve"> kubernetes/</w:t>
      </w:r>
    </w:p>
    <w:p w14:paraId="50AB83F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</w:t>
      </w:r>
      <w:r w:rsidRPr="00252609">
        <w:rPr>
          <w:rFonts w:ascii="MS Gothic" w:eastAsia="MS Gothic" w:hAnsi="MS Gothic" w:cs="MS Gothic" w:hint="eastAsia"/>
          <w:sz w:val="17"/>
        </w:rPr>
        <w:t>├──</w:t>
      </w:r>
      <w:r w:rsidRPr="00252609">
        <w:rPr>
          <w:rFonts w:ascii="Arial Nova" w:hAnsi="Arial Nova"/>
          <w:sz w:val="17"/>
        </w:rPr>
        <w:t xml:space="preserve"> terraform/</w:t>
      </w:r>
    </w:p>
    <w:p w14:paraId="5EF245F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</w:t>
      </w:r>
      <w:r w:rsidRPr="00252609">
        <w:rPr>
          <w:rFonts w:ascii="MS Gothic" w:eastAsia="MS Gothic" w:hAnsi="MS Gothic" w:cs="MS Gothic" w:hint="eastAsia"/>
          <w:sz w:val="17"/>
        </w:rPr>
        <w:t>└──</w:t>
      </w:r>
      <w:r w:rsidRPr="00252609">
        <w:rPr>
          <w:rFonts w:ascii="Arial Nova" w:hAnsi="Arial Nova"/>
          <w:sz w:val="17"/>
        </w:rPr>
        <w:t xml:space="preserve"> rabbitmq/</w:t>
      </w:r>
    </w:p>
    <w:p w14:paraId="0F72E728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461A958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CI/CD boundary checks (GitHub Actions):</w:t>
      </w:r>
    </w:p>
    <w:p w14:paraId="04E6B45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1. dependency-cruiser scans: no imports from another service's folder</w:t>
      </w:r>
    </w:p>
    <w:p w14:paraId="21A0F06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2. database connection string: injected via env var — no hardcoded host</w:t>
      </w:r>
    </w:p>
    <w:p w14:paraId="3632885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lastRenderedPageBreak/>
        <w:t># 3. no ORM model class imported from outside own service boundary</w:t>
      </w:r>
    </w:p>
    <w:p w14:paraId="4BA62A6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4. all cross-service calls must go through /shared/sdk/ client</w:t>
      </w:r>
    </w:p>
    <w:p w14:paraId="40B6A536" w14:textId="77777777" w:rsidR="00F34CCE" w:rsidRPr="00252609" w:rsidRDefault="00F34CCE">
      <w:pPr>
        <w:rPr>
          <w:rFonts w:ascii="Arial Nova" w:hAnsi="Arial Nova"/>
        </w:rPr>
      </w:pPr>
    </w:p>
    <w:p w14:paraId="39ECEDFF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35.3  Infrastructure Level Enforcement</w:t>
      </w:r>
    </w:p>
    <w:p w14:paraId="51732042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# Kubernetes NetworkPolicy — service-to-service isolation</w:t>
      </w:r>
    </w:p>
    <w:p w14:paraId="48A96EE6" w14:textId="77777777" w:rsidR="00F34CCE" w:rsidRPr="00252609" w:rsidRDefault="00F34CCE">
      <w:pPr>
        <w:shd w:val="clear" w:color="auto" w:fill="F2F2F2"/>
        <w:spacing w:after="0"/>
        <w:ind w:left="432"/>
        <w:rPr>
          <w:rFonts w:ascii="Arial Nova" w:hAnsi="Arial Nova"/>
        </w:rPr>
      </w:pPr>
    </w:p>
    <w:p w14:paraId="27104F1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apiVersion: networking.k8s.io/v1</w:t>
      </w:r>
    </w:p>
    <w:p w14:paraId="37B7D20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kind: NetworkPolicy</w:t>
      </w:r>
    </w:p>
    <w:p w14:paraId="2201C6E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metadata:</w:t>
      </w:r>
    </w:p>
    <w:p w14:paraId="3938CD7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name: case-service-db-policy</w:t>
      </w:r>
    </w:p>
    <w:p w14:paraId="532EE22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namespace: digifinlabs</w:t>
      </w:r>
    </w:p>
    <w:p w14:paraId="48A724D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>spec:</w:t>
      </w:r>
    </w:p>
    <w:p w14:paraId="4F3E6104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podSelector:</w:t>
      </w:r>
    </w:p>
    <w:p w14:paraId="271CC6C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matchLabels:</w:t>
      </w:r>
    </w:p>
    <w:p w14:paraId="1602582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app: case-service</w:t>
      </w:r>
    </w:p>
    <w:p w14:paraId="72FB6DF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policyTypes:</w:t>
      </w:r>
    </w:p>
    <w:p w14:paraId="32B641E5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- Egress</w:t>
      </w:r>
    </w:p>
    <w:p w14:paraId="150ACBA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egress:</w:t>
      </w:r>
    </w:p>
    <w:p w14:paraId="5A32A65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# case-service can reach its own DB</w:t>
      </w:r>
    </w:p>
    <w:p w14:paraId="64255DE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- to:</w:t>
      </w:r>
    </w:p>
    <w:p w14:paraId="08906D7E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- ipBlock:</w:t>
      </w:r>
    </w:p>
    <w:p w14:paraId="27C536F1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cidr: 10.0.1.20/32    # db_case private IP</w:t>
      </w:r>
    </w:p>
    <w:p w14:paraId="53D98FEB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ports:</w:t>
      </w:r>
    </w:p>
    <w:p w14:paraId="5C73187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- protocol: TCP</w:t>
      </w:r>
    </w:p>
    <w:p w14:paraId="467D7A5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port: 5432</w:t>
      </w:r>
    </w:p>
    <w:p w14:paraId="56CC67C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# case-service can reach RabbitMQ</w:t>
      </w:r>
    </w:p>
    <w:p w14:paraId="7AB5176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- to:</w:t>
      </w:r>
    </w:p>
    <w:p w14:paraId="104F9E6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- namespaceSelector:</w:t>
      </w:r>
    </w:p>
    <w:p w14:paraId="597D13C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matchLabels:</w:t>
      </w:r>
    </w:p>
    <w:p w14:paraId="2E6DDB1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name: rabbitmq</w:t>
      </w:r>
    </w:p>
    <w:p w14:paraId="477AFAF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ports:</w:t>
      </w:r>
    </w:p>
    <w:p w14:paraId="53FAA80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- protocol: TCP</w:t>
      </w:r>
    </w:p>
    <w:p w14:paraId="520BF2C6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port: 5672</w:t>
      </w:r>
    </w:p>
    <w:p w14:paraId="2F6D698D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# case-service can call other services via their ClusterIP</w:t>
      </w:r>
    </w:p>
    <w:p w14:paraId="137714F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- to:</w:t>
      </w:r>
    </w:p>
    <w:p w14:paraId="5A6C6AA0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- podSelector:</w:t>
      </w:r>
    </w:p>
    <w:p w14:paraId="0C43519F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matchLabels:</w:t>
      </w:r>
    </w:p>
    <w:p w14:paraId="0D9EFDE8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app: personal-service</w:t>
      </w:r>
    </w:p>
    <w:p w14:paraId="277F6927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- podSelector:</w:t>
      </w:r>
    </w:p>
    <w:p w14:paraId="5DF1B5AA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matchLabels:</w:t>
      </w:r>
    </w:p>
    <w:p w14:paraId="1CD312F3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          app: business-service</w:t>
      </w:r>
    </w:p>
    <w:p w14:paraId="688AC61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# case-service CANNOT reach other service DBs</w:t>
      </w:r>
    </w:p>
    <w:p w14:paraId="2EDE9469" w14:textId="77777777" w:rsidR="00F34CCE" w:rsidRPr="00252609" w:rsidRDefault="00D97AA0">
      <w:pPr>
        <w:shd w:val="clear" w:color="auto" w:fill="F2F2F2"/>
        <w:spacing w:after="0"/>
        <w:ind w:left="432"/>
        <w:rPr>
          <w:rFonts w:ascii="Arial Nova" w:hAnsi="Arial Nova"/>
        </w:rPr>
      </w:pPr>
      <w:r w:rsidRPr="00252609">
        <w:rPr>
          <w:rFonts w:ascii="Arial Nova" w:hAnsi="Arial Nova"/>
          <w:sz w:val="17"/>
        </w:rPr>
        <w:t xml:space="preserve">    # (no egress rule for db_personal, db_business, db_risk etc.)</w:t>
      </w:r>
    </w:p>
    <w:p w14:paraId="2BF04621" w14:textId="77777777" w:rsidR="00F34CCE" w:rsidRPr="00252609" w:rsidRDefault="00F34CCE">
      <w:pPr>
        <w:rPr>
          <w:rFonts w:ascii="Arial Nova" w:hAnsi="Arial Nova"/>
        </w:rPr>
      </w:pPr>
    </w:p>
    <w:p w14:paraId="3BBF2C7E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35.4  API Contract Enforcement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5534"/>
      </w:tblGrid>
      <w:tr w:rsidR="00F34CCE" w:rsidRPr="00252609" w14:paraId="34C338A6" w14:textId="77777777">
        <w:tc>
          <w:tcPr>
            <w:tcW w:w="4032" w:type="dxa"/>
            <w:shd w:val="clear" w:color="auto" w:fill="1F497D"/>
          </w:tcPr>
          <w:p w14:paraId="301AA2B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Contract Rule</w:t>
            </w:r>
          </w:p>
        </w:tc>
        <w:tc>
          <w:tcPr>
            <w:tcW w:w="6048" w:type="dxa"/>
            <w:shd w:val="clear" w:color="auto" w:fill="1F497D"/>
          </w:tcPr>
          <w:p w14:paraId="08E0D7C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Enforcement</w:t>
            </w:r>
          </w:p>
        </w:tc>
      </w:tr>
      <w:tr w:rsidR="00F34CCE" w:rsidRPr="00252609" w14:paraId="47325275" w14:textId="77777777">
        <w:tc>
          <w:tcPr>
            <w:tcW w:w="4032" w:type="dxa"/>
            <w:shd w:val="clear" w:color="auto" w:fill="FFFFFF"/>
          </w:tcPr>
          <w:p w14:paraId="4061111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All APIs versioned from day 1</w:t>
            </w:r>
          </w:p>
        </w:tc>
        <w:tc>
          <w:tcPr>
            <w:tcW w:w="6048" w:type="dxa"/>
            <w:shd w:val="clear" w:color="auto" w:fill="FFFFFF"/>
          </w:tcPr>
          <w:p w14:paraId="66D9A8E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URL prefix /v1/, /v2/. Breaking change = new version, old version maintained for 2 sprints.</w:t>
            </w:r>
          </w:p>
        </w:tc>
      </w:tr>
      <w:tr w:rsidR="00F34CCE" w:rsidRPr="00252609" w14:paraId="051B44A6" w14:textId="77777777">
        <w:tc>
          <w:tcPr>
            <w:tcW w:w="4032" w:type="dxa"/>
            <w:shd w:val="clear" w:color="auto" w:fill="DCE6F1"/>
          </w:tcPr>
          <w:p w14:paraId="70921B7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OpenAPI spec mandatory</w:t>
            </w:r>
          </w:p>
        </w:tc>
        <w:tc>
          <w:tcPr>
            <w:tcW w:w="6048" w:type="dxa"/>
            <w:shd w:val="clear" w:color="auto" w:fill="DCE6F1"/>
          </w:tcPr>
          <w:p w14:paraId="30353AB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openapi.yaml committed to repo. CI fails if spec not updated with code changes. Auto-generates SDK.</w:t>
            </w:r>
          </w:p>
        </w:tc>
      </w:tr>
      <w:tr w:rsidR="00F34CCE" w:rsidRPr="00252609" w14:paraId="4A7B24BB" w14:textId="77777777">
        <w:tc>
          <w:tcPr>
            <w:tcW w:w="4032" w:type="dxa"/>
            <w:shd w:val="clear" w:color="auto" w:fill="FFFFFF"/>
          </w:tcPr>
          <w:p w14:paraId="02253B9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Event schema validated in application</w:t>
            </w:r>
          </w:p>
        </w:tc>
        <w:tc>
          <w:tcPr>
            <w:tcW w:w="6048" w:type="dxa"/>
            <w:shd w:val="clear" w:color="auto" w:fill="FFFFFF"/>
          </w:tcPr>
          <w:p w14:paraId="696B0A6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 xml:space="preserve">All RabbitMQ messages validated against JSON Schema before publish via application-layer validator. Consumer validates on </w:t>
            </w:r>
            <w:r w:rsidRPr="00252609">
              <w:rPr>
                <w:rFonts w:ascii="Arial Nova" w:hAnsi="Arial Nova"/>
                <w:sz w:val="19"/>
              </w:rPr>
              <w:lastRenderedPageBreak/>
              <w:t>receive.</w:t>
            </w:r>
          </w:p>
        </w:tc>
      </w:tr>
      <w:tr w:rsidR="00F34CCE" w:rsidRPr="00252609" w14:paraId="71DAABEB" w14:textId="77777777">
        <w:tc>
          <w:tcPr>
            <w:tcW w:w="4032" w:type="dxa"/>
            <w:shd w:val="clear" w:color="auto" w:fill="DCE6F1"/>
          </w:tcPr>
          <w:p w14:paraId="713CE87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lastRenderedPageBreak/>
              <w:t>No sync calls on write path</w:t>
            </w:r>
          </w:p>
        </w:tc>
        <w:tc>
          <w:tcPr>
            <w:tcW w:w="6048" w:type="dxa"/>
            <w:shd w:val="clear" w:color="auto" w:fill="DCE6F1"/>
          </w:tcPr>
          <w:p w14:paraId="48AEB82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Architect review required for any synchronous HTTP call inside a write operation. Default to async.</w:t>
            </w:r>
          </w:p>
        </w:tc>
      </w:tr>
      <w:tr w:rsidR="00F34CCE" w:rsidRPr="00252609" w14:paraId="3B63A475" w14:textId="77777777">
        <w:tc>
          <w:tcPr>
            <w:tcW w:w="4032" w:type="dxa"/>
            <w:shd w:val="clear" w:color="auto" w:fill="FFFFFF"/>
          </w:tcPr>
          <w:p w14:paraId="6D023FB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Circuit breaker on all HTTP calls</w:t>
            </w:r>
          </w:p>
        </w:tc>
        <w:tc>
          <w:tcPr>
            <w:tcW w:w="6048" w:type="dxa"/>
            <w:shd w:val="clear" w:color="auto" w:fill="FFFFFF"/>
          </w:tcPr>
          <w:p w14:paraId="0A535EA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Resilience4j / tenacity wraps every inter-service HTTP call. 50% failure rate trips breaker for 30s.</w:t>
            </w:r>
          </w:p>
        </w:tc>
      </w:tr>
      <w:tr w:rsidR="00F34CCE" w:rsidRPr="00252609" w14:paraId="79BC57A4" w14:textId="77777777">
        <w:tc>
          <w:tcPr>
            <w:tcW w:w="4032" w:type="dxa"/>
            <w:shd w:val="clear" w:color="auto" w:fill="DCE6F1"/>
          </w:tcPr>
          <w:p w14:paraId="78A8EA4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Timeout on all inter-service calls</w:t>
            </w:r>
          </w:p>
        </w:tc>
        <w:tc>
          <w:tcPr>
            <w:tcW w:w="6048" w:type="dxa"/>
            <w:shd w:val="clear" w:color="auto" w:fill="DCE6F1"/>
          </w:tcPr>
          <w:p w14:paraId="0330947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 2 seconds for all inter-service HTTP calls. Enforced in SDK client. No unbounded waits.</w:t>
            </w:r>
          </w:p>
        </w:tc>
      </w:tr>
      <w:tr w:rsidR="00F34CCE" w:rsidRPr="00252609" w14:paraId="6CF238E8" w14:textId="77777777">
        <w:tc>
          <w:tcPr>
            <w:tcW w:w="4032" w:type="dxa"/>
            <w:shd w:val="clear" w:color="auto" w:fill="FFFFFF"/>
          </w:tcPr>
          <w:p w14:paraId="497B3A8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Retry with backoff</w:t>
            </w:r>
          </w:p>
        </w:tc>
        <w:tc>
          <w:tcPr>
            <w:tcW w:w="6048" w:type="dxa"/>
            <w:shd w:val="clear" w:color="auto" w:fill="FFFFFF"/>
          </w:tcPr>
          <w:p w14:paraId="1781E31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Max 3 retries with exponential backoff (100ms, 300ms, 900ms). Idempotency key mandatory on retried calls.</w:t>
            </w:r>
          </w:p>
        </w:tc>
      </w:tr>
    </w:tbl>
    <w:p w14:paraId="237DFBAB" w14:textId="77777777" w:rsidR="00F34CCE" w:rsidRPr="00252609" w:rsidRDefault="00F34CCE">
      <w:pPr>
        <w:rPr>
          <w:rFonts w:ascii="Arial Nova" w:hAnsi="Arial Nova"/>
        </w:rPr>
      </w:pPr>
    </w:p>
    <w:p w14:paraId="332C8B71" w14:textId="77777777" w:rsidR="00F34CCE" w:rsidRPr="00252609" w:rsidRDefault="00D97AA0">
      <w:pPr>
        <w:spacing w:before="20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0070C0"/>
          <w:sz w:val="30"/>
        </w:rPr>
        <w:t>35.5  Team Ownership Boundaries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2801"/>
        <w:gridCol w:w="2566"/>
        <w:gridCol w:w="2220"/>
      </w:tblGrid>
      <w:tr w:rsidR="00F34CCE" w:rsidRPr="00252609" w14:paraId="699A0FAF" w14:textId="77777777">
        <w:tc>
          <w:tcPr>
            <w:tcW w:w="2016" w:type="dxa"/>
            <w:shd w:val="clear" w:color="auto" w:fill="1F497D"/>
          </w:tcPr>
          <w:p w14:paraId="4EEE29F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Team</w:t>
            </w:r>
          </w:p>
        </w:tc>
        <w:tc>
          <w:tcPr>
            <w:tcW w:w="3744" w:type="dxa"/>
            <w:shd w:val="clear" w:color="auto" w:fill="1F497D"/>
          </w:tcPr>
          <w:p w14:paraId="21CDDB1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Services Owned</w:t>
            </w:r>
          </w:p>
        </w:tc>
        <w:tc>
          <w:tcPr>
            <w:tcW w:w="3168" w:type="dxa"/>
            <w:shd w:val="clear" w:color="auto" w:fill="1F497D"/>
          </w:tcPr>
          <w:p w14:paraId="715B488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DB Instances Owned</w:t>
            </w:r>
          </w:p>
        </w:tc>
        <w:tc>
          <w:tcPr>
            <w:tcW w:w="2592" w:type="dxa"/>
            <w:shd w:val="clear" w:color="auto" w:fill="1F497D"/>
          </w:tcPr>
          <w:p w14:paraId="55F9C22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On-call Responsibility</w:t>
            </w:r>
          </w:p>
        </w:tc>
      </w:tr>
      <w:tr w:rsidR="00F34CCE" w:rsidRPr="00252609" w14:paraId="5DC56038" w14:textId="77777777">
        <w:tc>
          <w:tcPr>
            <w:tcW w:w="2016" w:type="dxa"/>
            <w:shd w:val="clear" w:color="auto" w:fill="FFFFFF"/>
          </w:tcPr>
          <w:p w14:paraId="56588B4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Platform Team</w:t>
            </w:r>
          </w:p>
        </w:tc>
        <w:tc>
          <w:tcPr>
            <w:tcW w:w="3744" w:type="dxa"/>
            <w:shd w:val="clear" w:color="auto" w:fill="FFFFFF"/>
          </w:tcPr>
          <w:p w14:paraId="1DE439C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identity, kyc, consent, document, audit, notification, billing, workflow, api-gateway</w:t>
            </w:r>
          </w:p>
        </w:tc>
        <w:tc>
          <w:tcPr>
            <w:tcW w:w="3168" w:type="dxa"/>
            <w:shd w:val="clear" w:color="auto" w:fill="FFFFFF"/>
          </w:tcPr>
          <w:p w14:paraId="57893AF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db_identity, db_kyc, db_consent, db_document, db_notification, db_billing, db_workflow, db_apigateway + Elasticsearch</w:t>
            </w:r>
          </w:p>
        </w:tc>
        <w:tc>
          <w:tcPr>
            <w:tcW w:w="2592" w:type="dxa"/>
            <w:shd w:val="clear" w:color="auto" w:fill="FFFFFF"/>
          </w:tcPr>
          <w:p w14:paraId="46A908D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Auth failures, notification delivery, billing</w:t>
            </w:r>
          </w:p>
        </w:tc>
      </w:tr>
      <w:tr w:rsidR="00F34CCE" w:rsidRPr="00252609" w14:paraId="0E90A545" w14:textId="77777777">
        <w:tc>
          <w:tcPr>
            <w:tcW w:w="2016" w:type="dxa"/>
            <w:shd w:val="clear" w:color="auto" w:fill="DCE6F1"/>
          </w:tcPr>
          <w:p w14:paraId="78093A0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Consumer Team</w:t>
            </w:r>
          </w:p>
        </w:tc>
        <w:tc>
          <w:tcPr>
            <w:tcW w:w="3744" w:type="dxa"/>
            <w:shd w:val="clear" w:color="auto" w:fill="DCE6F1"/>
          </w:tcPr>
          <w:p w14:paraId="150512A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personal-service</w:t>
            </w:r>
          </w:p>
        </w:tc>
        <w:tc>
          <w:tcPr>
            <w:tcW w:w="3168" w:type="dxa"/>
            <w:shd w:val="clear" w:color="auto" w:fill="DCE6F1"/>
          </w:tcPr>
          <w:p w14:paraId="7EA8D24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db_personal</w:t>
            </w:r>
          </w:p>
        </w:tc>
        <w:tc>
          <w:tcPr>
            <w:tcW w:w="2592" w:type="dxa"/>
            <w:shd w:val="clear" w:color="auto" w:fill="DCE6F1"/>
          </w:tcPr>
          <w:p w14:paraId="2D96D5B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Personal dashboard, bank sync, credit refresh</w:t>
            </w:r>
          </w:p>
        </w:tc>
      </w:tr>
      <w:tr w:rsidR="00F34CCE" w:rsidRPr="00252609" w14:paraId="5D13FA23" w14:textId="77777777">
        <w:tc>
          <w:tcPr>
            <w:tcW w:w="2016" w:type="dxa"/>
            <w:shd w:val="clear" w:color="auto" w:fill="FFFFFF"/>
          </w:tcPr>
          <w:p w14:paraId="5E2103D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MSME Team</w:t>
            </w:r>
          </w:p>
        </w:tc>
        <w:tc>
          <w:tcPr>
            <w:tcW w:w="3744" w:type="dxa"/>
            <w:shd w:val="clear" w:color="auto" w:fill="FFFFFF"/>
          </w:tcPr>
          <w:p w14:paraId="339DE6D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business-service, social-service</w:t>
            </w:r>
          </w:p>
        </w:tc>
        <w:tc>
          <w:tcPr>
            <w:tcW w:w="3168" w:type="dxa"/>
            <w:shd w:val="clear" w:color="auto" w:fill="FFFFFF"/>
          </w:tcPr>
          <w:p w14:paraId="4BAC95E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db_business, db_social</w:t>
            </w:r>
          </w:p>
        </w:tc>
        <w:tc>
          <w:tcPr>
            <w:tcW w:w="2592" w:type="dxa"/>
            <w:shd w:val="clear" w:color="auto" w:fill="FFFFFF"/>
          </w:tcPr>
          <w:p w14:paraId="36FE83D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MSME profile, GST sync, social feed</w:t>
            </w:r>
          </w:p>
        </w:tc>
      </w:tr>
      <w:tr w:rsidR="00F34CCE" w:rsidRPr="00252609" w14:paraId="301D3830" w14:textId="77777777">
        <w:tc>
          <w:tcPr>
            <w:tcW w:w="2016" w:type="dxa"/>
            <w:shd w:val="clear" w:color="auto" w:fill="DCE6F1"/>
          </w:tcPr>
          <w:p w14:paraId="626FEB4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LOS Team</w:t>
            </w:r>
          </w:p>
        </w:tc>
        <w:tc>
          <w:tcPr>
            <w:tcW w:w="3744" w:type="dxa"/>
            <w:shd w:val="clear" w:color="auto" w:fill="DCE6F1"/>
          </w:tcPr>
          <w:p w14:paraId="7AA2D9F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case-service, approval-service, workflow-service</w:t>
            </w:r>
          </w:p>
        </w:tc>
        <w:tc>
          <w:tcPr>
            <w:tcW w:w="3168" w:type="dxa"/>
            <w:shd w:val="clear" w:color="auto" w:fill="DCE6F1"/>
          </w:tcPr>
          <w:p w14:paraId="5490AF4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db_case, db_approval, db_workflow</w:t>
            </w:r>
          </w:p>
        </w:tc>
        <w:tc>
          <w:tcPr>
            <w:tcW w:w="2592" w:type="dxa"/>
            <w:shd w:val="clear" w:color="auto" w:fill="DCE6F1"/>
          </w:tcPr>
          <w:p w14:paraId="4DA0E27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Case lifecycle, TAT breaches, approvals</w:t>
            </w:r>
          </w:p>
        </w:tc>
      </w:tr>
      <w:tr w:rsidR="00F34CCE" w:rsidRPr="00252609" w14:paraId="304CE912" w14:textId="77777777">
        <w:tc>
          <w:tcPr>
            <w:tcW w:w="2016" w:type="dxa"/>
            <w:shd w:val="clear" w:color="auto" w:fill="FFFFFF"/>
          </w:tcPr>
          <w:p w14:paraId="6C01696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Credit Team</w:t>
            </w:r>
          </w:p>
        </w:tc>
        <w:tc>
          <w:tcPr>
            <w:tcW w:w="3744" w:type="dxa"/>
            <w:shd w:val="clear" w:color="auto" w:fill="FFFFFF"/>
          </w:tcPr>
          <w:p w14:paraId="0D3621D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underwriting-service, banking-service, gst-service, structuring-service, resolution-service</w:t>
            </w:r>
          </w:p>
        </w:tc>
        <w:tc>
          <w:tcPr>
            <w:tcW w:w="3168" w:type="dxa"/>
            <w:shd w:val="clear" w:color="auto" w:fill="FFFFFF"/>
          </w:tcPr>
          <w:p w14:paraId="70BDD5A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db_underwriting, db_banking, db_gst, db_structuring, db_resolution</w:t>
            </w:r>
          </w:p>
        </w:tc>
        <w:tc>
          <w:tcPr>
            <w:tcW w:w="2592" w:type="dxa"/>
            <w:shd w:val="clear" w:color="auto" w:fill="FFFFFF"/>
          </w:tcPr>
          <w:p w14:paraId="3DBA549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Analysis failures, underwriting SLA</w:t>
            </w:r>
          </w:p>
        </w:tc>
      </w:tr>
      <w:tr w:rsidR="00F34CCE" w:rsidRPr="00252609" w14:paraId="533EFB24" w14:textId="77777777">
        <w:tc>
          <w:tcPr>
            <w:tcW w:w="2016" w:type="dxa"/>
            <w:shd w:val="clear" w:color="auto" w:fill="DCE6F1"/>
          </w:tcPr>
          <w:p w14:paraId="11962FC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 Team</w:t>
            </w:r>
          </w:p>
        </w:tc>
        <w:tc>
          <w:tcPr>
            <w:tcW w:w="3744" w:type="dxa"/>
            <w:shd w:val="clear" w:color="auto" w:fill="DCE6F1"/>
          </w:tcPr>
          <w:p w14:paraId="49B4CAA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risk-service, scoring-service</w:t>
            </w:r>
          </w:p>
        </w:tc>
        <w:tc>
          <w:tcPr>
            <w:tcW w:w="3168" w:type="dxa"/>
            <w:shd w:val="clear" w:color="auto" w:fill="DCE6F1"/>
          </w:tcPr>
          <w:p w14:paraId="37CE3F5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db_risk, db_scoring</w:t>
            </w:r>
          </w:p>
        </w:tc>
        <w:tc>
          <w:tcPr>
            <w:tcW w:w="2592" w:type="dxa"/>
            <w:shd w:val="clear" w:color="auto" w:fill="DCE6F1"/>
          </w:tcPr>
          <w:p w14:paraId="7E60663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Scoring failures, hard rule triggers, risk decisions</w:t>
            </w:r>
          </w:p>
        </w:tc>
      </w:tr>
      <w:tr w:rsidR="00F34CCE" w:rsidRPr="00252609" w14:paraId="4EEAF1CB" w14:textId="77777777">
        <w:tc>
          <w:tcPr>
            <w:tcW w:w="2016" w:type="dxa"/>
            <w:shd w:val="clear" w:color="auto" w:fill="FFFFFF"/>
          </w:tcPr>
          <w:p w14:paraId="32356AE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AI/ML Team</w:t>
            </w:r>
          </w:p>
        </w:tc>
        <w:tc>
          <w:tcPr>
            <w:tcW w:w="3744" w:type="dxa"/>
            <w:shd w:val="clear" w:color="auto" w:fill="FFFFFF"/>
          </w:tcPr>
          <w:p w14:paraId="4653A73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ai-service</w:t>
            </w:r>
          </w:p>
        </w:tc>
        <w:tc>
          <w:tcPr>
            <w:tcW w:w="3168" w:type="dxa"/>
            <w:shd w:val="clear" w:color="auto" w:fill="FFFFFF"/>
          </w:tcPr>
          <w:p w14:paraId="1242CDC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db_ai + Qdrant</w:t>
            </w:r>
          </w:p>
        </w:tc>
        <w:tc>
          <w:tcPr>
            <w:tcW w:w="2592" w:type="dxa"/>
            <w:shd w:val="clear" w:color="auto" w:fill="FFFFFF"/>
          </w:tcPr>
          <w:p w14:paraId="27DC711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AI recommendation failures, extraction accuracy, model drift</w:t>
            </w:r>
          </w:p>
        </w:tc>
      </w:tr>
    </w:tbl>
    <w:p w14:paraId="264AD74F" w14:textId="77777777" w:rsidR="00F34CCE" w:rsidRPr="00252609" w:rsidRDefault="00F34CCE">
      <w:pPr>
        <w:rPr>
          <w:rFonts w:ascii="Arial Nova" w:hAnsi="Arial Nova"/>
        </w:rPr>
      </w:pPr>
    </w:p>
    <w:p w14:paraId="2032AE05" w14:textId="77777777" w:rsidR="00F34CCE" w:rsidRPr="00252609" w:rsidRDefault="00D97AA0">
      <w:pPr>
        <w:rPr>
          <w:rFonts w:ascii="Arial Nova" w:hAnsi="Arial Nova"/>
        </w:rPr>
      </w:pPr>
      <w:r w:rsidRPr="00252609">
        <w:rPr>
          <w:rFonts w:ascii="Arial Nova" w:hAnsi="Arial Nova"/>
        </w:rPr>
        <w:br w:type="page"/>
      </w:r>
    </w:p>
    <w:p w14:paraId="534AB1C2" w14:textId="77777777" w:rsidR="00F34CCE" w:rsidRPr="00252609" w:rsidRDefault="00D97AA0">
      <w:pPr>
        <w:spacing w:before="320" w:after="80"/>
        <w:rPr>
          <w:rFonts w:ascii="Arial Nova" w:hAnsi="Arial Nova"/>
        </w:rPr>
      </w:pPr>
      <w:r w:rsidRPr="00252609">
        <w:rPr>
          <w:rFonts w:ascii="Arial Nova" w:hAnsi="Arial Nova"/>
          <w:b/>
          <w:color w:val="1F497D"/>
          <w:sz w:val="40"/>
        </w:rPr>
        <w:lastRenderedPageBreak/>
        <w:t>Summary — Microservices Database Architecture at a Glance</w:t>
      </w:r>
    </w:p>
    <w:p w14:paraId="7392454D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9"/>
        <w:gridCol w:w="5893"/>
      </w:tblGrid>
      <w:tr w:rsidR="00F34CCE" w:rsidRPr="00252609" w14:paraId="6E4A825D" w14:textId="77777777">
        <w:tc>
          <w:tcPr>
            <w:tcW w:w="3600" w:type="dxa"/>
            <w:shd w:val="clear" w:color="auto" w:fill="1F497D"/>
          </w:tcPr>
          <w:p w14:paraId="4D79956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Dimension</w:t>
            </w:r>
          </w:p>
        </w:tc>
        <w:tc>
          <w:tcPr>
            <w:tcW w:w="6480" w:type="dxa"/>
            <w:shd w:val="clear" w:color="auto" w:fill="1F497D"/>
          </w:tcPr>
          <w:p w14:paraId="4C658921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b/>
                <w:color w:val="FFFFFF"/>
                <w:sz w:val="20"/>
              </w:rPr>
              <w:t>Decision</w:t>
            </w:r>
          </w:p>
        </w:tc>
      </w:tr>
      <w:tr w:rsidR="00F34CCE" w:rsidRPr="00252609" w14:paraId="10FE187B" w14:textId="77777777">
        <w:tc>
          <w:tcPr>
            <w:tcW w:w="3600" w:type="dxa"/>
            <w:shd w:val="clear" w:color="auto" w:fill="FFFFFF"/>
          </w:tcPr>
          <w:p w14:paraId="3B781FA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Total Services</w:t>
            </w:r>
          </w:p>
        </w:tc>
        <w:tc>
          <w:tcPr>
            <w:tcW w:w="6480" w:type="dxa"/>
            <w:shd w:val="clear" w:color="auto" w:fill="FFFFFF"/>
          </w:tcPr>
          <w:p w14:paraId="0A62F28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22 microservices</w:t>
            </w:r>
          </w:p>
        </w:tc>
      </w:tr>
      <w:tr w:rsidR="00F34CCE" w:rsidRPr="00252609" w14:paraId="70E766A8" w14:textId="77777777">
        <w:tc>
          <w:tcPr>
            <w:tcW w:w="3600" w:type="dxa"/>
            <w:shd w:val="clear" w:color="auto" w:fill="DCE6F1"/>
          </w:tcPr>
          <w:p w14:paraId="7EFDE37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Total DB Instances</w:t>
            </w:r>
          </w:p>
        </w:tc>
        <w:tc>
          <w:tcPr>
            <w:tcW w:w="6480" w:type="dxa"/>
            <w:shd w:val="clear" w:color="auto" w:fill="DCE6F1"/>
          </w:tcPr>
          <w:p w14:paraId="6D0B988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22 isolated PostgreSQL instances + 1 Elasticsearch cluster + 1 Qdrant cluster</w:t>
            </w:r>
          </w:p>
        </w:tc>
      </w:tr>
      <w:tr w:rsidR="00F34CCE" w:rsidRPr="00252609" w14:paraId="11DD5B9B" w14:textId="77777777">
        <w:tc>
          <w:tcPr>
            <w:tcW w:w="3600" w:type="dxa"/>
            <w:shd w:val="clear" w:color="auto" w:fill="FFFFFF"/>
          </w:tcPr>
          <w:p w14:paraId="785A1F5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Event Bus</w:t>
            </w:r>
          </w:p>
        </w:tc>
        <w:tc>
          <w:tcPr>
            <w:tcW w:w="6480" w:type="dxa"/>
            <w:shd w:val="clear" w:color="auto" w:fill="FFFFFF"/>
          </w:tcPr>
          <w:p w14:paraId="3471EEA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RabbitMQ — 3 node quorum cluster, 20+ topic exchanges, JSON Schema validation</w:t>
            </w:r>
          </w:p>
        </w:tc>
      </w:tr>
      <w:tr w:rsidR="00F34CCE" w:rsidRPr="00252609" w14:paraId="6080CA00" w14:textId="77777777">
        <w:tc>
          <w:tcPr>
            <w:tcW w:w="3600" w:type="dxa"/>
            <w:shd w:val="clear" w:color="auto" w:fill="DCE6F1"/>
          </w:tcPr>
          <w:p w14:paraId="7410021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Cross-service Communication</w:t>
            </w:r>
          </w:p>
        </w:tc>
        <w:tc>
          <w:tcPr>
            <w:tcW w:w="6480" w:type="dxa"/>
            <w:shd w:val="clear" w:color="auto" w:fill="DCE6F1"/>
          </w:tcPr>
          <w:p w14:paraId="252D9383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Async (RabbitMQ events) by default. Sync (REST/gRPC) only for read-at-write-time patterns.</w:t>
            </w:r>
          </w:p>
        </w:tc>
      </w:tr>
      <w:tr w:rsidR="00F34CCE" w:rsidRPr="00252609" w14:paraId="7F1375A5" w14:textId="77777777">
        <w:tc>
          <w:tcPr>
            <w:tcW w:w="3600" w:type="dxa"/>
            <w:shd w:val="clear" w:color="auto" w:fill="FFFFFF"/>
          </w:tcPr>
          <w:p w14:paraId="47D251C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 Consistency Model</w:t>
            </w:r>
          </w:p>
        </w:tc>
        <w:tc>
          <w:tcPr>
            <w:tcW w:w="6480" w:type="dxa"/>
            <w:shd w:val="clear" w:color="auto" w:fill="FFFFFF"/>
          </w:tcPr>
          <w:p w14:paraId="6A98B2E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Eventual consistency across services. ACID within each service.</w:t>
            </w:r>
          </w:p>
        </w:tc>
      </w:tr>
      <w:tr w:rsidR="00F34CCE" w:rsidRPr="00252609" w14:paraId="5F1EB281" w14:textId="77777777">
        <w:tc>
          <w:tcPr>
            <w:tcW w:w="3600" w:type="dxa"/>
            <w:shd w:val="clear" w:color="auto" w:fill="DCE6F1"/>
          </w:tcPr>
          <w:p w14:paraId="28952A3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Distributed Transactions</w:t>
            </w:r>
          </w:p>
        </w:tc>
        <w:tc>
          <w:tcPr>
            <w:tcW w:w="6480" w:type="dxa"/>
            <w:shd w:val="clear" w:color="auto" w:fill="DCE6F1"/>
          </w:tcPr>
          <w:p w14:paraId="7D81296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Saga pattern — choreography for simple flows, Temporal.io for complex LOS flows.</w:t>
            </w:r>
          </w:p>
        </w:tc>
      </w:tr>
      <w:tr w:rsidR="00F34CCE" w:rsidRPr="00252609" w14:paraId="3B72A8C6" w14:textId="77777777">
        <w:tc>
          <w:tcPr>
            <w:tcW w:w="3600" w:type="dxa"/>
            <w:shd w:val="clear" w:color="auto" w:fill="FFFFFF"/>
          </w:tcPr>
          <w:p w14:paraId="37B2E76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Outbox Pattern</w:t>
            </w:r>
          </w:p>
        </w:tc>
        <w:tc>
          <w:tcPr>
            <w:tcW w:w="6480" w:type="dxa"/>
            <w:shd w:val="clear" w:color="auto" w:fill="FFFFFF"/>
          </w:tcPr>
          <w:p w14:paraId="6563A9B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Every service — same DB transaction writes business data + outbox event.</w:t>
            </w:r>
          </w:p>
        </w:tc>
      </w:tr>
      <w:tr w:rsidR="00F34CCE" w:rsidRPr="00252609" w14:paraId="31B5FD4F" w14:textId="77777777">
        <w:tc>
          <w:tcPr>
            <w:tcW w:w="3600" w:type="dxa"/>
            <w:shd w:val="clear" w:color="auto" w:fill="DCE6F1"/>
          </w:tcPr>
          <w:p w14:paraId="38C17EDC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Idempotency</w:t>
            </w:r>
          </w:p>
        </w:tc>
        <w:tc>
          <w:tcPr>
            <w:tcW w:w="6480" w:type="dxa"/>
            <w:shd w:val="clear" w:color="auto" w:fill="DCE6F1"/>
          </w:tcPr>
          <w:p w14:paraId="722C89F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processed_events table in every service. Deduplication on event_id.</w:t>
            </w:r>
          </w:p>
        </w:tc>
      </w:tr>
      <w:tr w:rsidR="00F34CCE" w:rsidRPr="00252609" w14:paraId="029DB1CA" w14:textId="77777777">
        <w:tc>
          <w:tcPr>
            <w:tcW w:w="3600" w:type="dxa"/>
            <w:shd w:val="clear" w:color="auto" w:fill="FFFFFF"/>
          </w:tcPr>
          <w:p w14:paraId="2DC39040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Cross-service FKs</w:t>
            </w:r>
          </w:p>
        </w:tc>
        <w:tc>
          <w:tcPr>
            <w:tcW w:w="6480" w:type="dxa"/>
            <w:shd w:val="clear" w:color="auto" w:fill="FFFFFF"/>
          </w:tcPr>
          <w:p w14:paraId="4281A4D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ZERO. Only UUID reference columns. No database-level FK across service boundaries.</w:t>
            </w:r>
          </w:p>
        </w:tc>
      </w:tr>
      <w:tr w:rsidR="00F34CCE" w:rsidRPr="00252609" w14:paraId="3476205E" w14:textId="77777777">
        <w:tc>
          <w:tcPr>
            <w:tcW w:w="3600" w:type="dxa"/>
            <w:shd w:val="clear" w:color="auto" w:fill="DCE6F1"/>
          </w:tcPr>
          <w:p w14:paraId="76BA3226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Denormalisation</w:t>
            </w:r>
          </w:p>
        </w:tc>
        <w:tc>
          <w:tcPr>
            <w:tcW w:w="6480" w:type="dxa"/>
            <w:shd w:val="clear" w:color="auto" w:fill="DCE6F1"/>
          </w:tcPr>
          <w:p w14:paraId="6022DC9B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Snapshot JSONB at write time. Projection tables updated by events for query-side filtering.</w:t>
            </w:r>
          </w:p>
        </w:tc>
      </w:tr>
      <w:tr w:rsidR="00F34CCE" w:rsidRPr="00252609" w14:paraId="7E19A387" w14:textId="77777777">
        <w:tc>
          <w:tcPr>
            <w:tcW w:w="3600" w:type="dxa"/>
            <w:shd w:val="clear" w:color="auto" w:fill="FFFFFF"/>
          </w:tcPr>
          <w:p w14:paraId="32C48BDE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Encryption</w:t>
            </w:r>
          </w:p>
        </w:tc>
        <w:tc>
          <w:tcPr>
            <w:tcW w:w="6480" w:type="dxa"/>
            <w:shd w:val="clear" w:color="auto" w:fill="FFFFFF"/>
          </w:tcPr>
          <w:p w14:paraId="393695B2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AES-256 (pgcrypto) on PAN, Aadhaar, mobile, email, income, account numbers in every service that stores them.</w:t>
            </w:r>
          </w:p>
        </w:tc>
      </w:tr>
      <w:tr w:rsidR="00F34CCE" w:rsidRPr="00252609" w14:paraId="44138E3E" w14:textId="77777777">
        <w:tc>
          <w:tcPr>
            <w:tcW w:w="3600" w:type="dxa"/>
            <w:shd w:val="clear" w:color="auto" w:fill="DCE6F1"/>
          </w:tcPr>
          <w:p w14:paraId="38A37864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Monetary Values</w:t>
            </w:r>
          </w:p>
        </w:tc>
        <w:tc>
          <w:tcPr>
            <w:tcW w:w="6480" w:type="dxa"/>
            <w:shd w:val="clear" w:color="auto" w:fill="DCE6F1"/>
          </w:tcPr>
          <w:p w14:paraId="724E6207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BIGINT (paise) + CHAR(3) currency in every service. FLOAT/DECIMAL prohibited for money.</w:t>
            </w:r>
          </w:p>
        </w:tc>
      </w:tr>
      <w:tr w:rsidR="00F34CCE" w:rsidRPr="00252609" w14:paraId="31C74307" w14:textId="77777777">
        <w:tc>
          <w:tcPr>
            <w:tcW w:w="3600" w:type="dxa"/>
            <w:shd w:val="clear" w:color="auto" w:fill="FFFFFF"/>
          </w:tcPr>
          <w:p w14:paraId="3D44C95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Audit Trail</w:t>
            </w:r>
          </w:p>
        </w:tc>
        <w:tc>
          <w:tcPr>
            <w:tcW w:w="6480" w:type="dxa"/>
            <w:shd w:val="clear" w:color="auto" w:fill="FFFFFF"/>
          </w:tcPr>
          <w:p w14:paraId="12ED399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audit-service consumes ALL RabbitMQ messages. Elasticsearch. 7-year retention. Append-only.</w:t>
            </w:r>
          </w:p>
        </w:tc>
      </w:tr>
      <w:tr w:rsidR="00F34CCE" w:rsidRPr="00252609" w14:paraId="66F30E63" w14:textId="77777777">
        <w:tc>
          <w:tcPr>
            <w:tcW w:w="3600" w:type="dxa"/>
            <w:shd w:val="clear" w:color="auto" w:fill="DCE6F1"/>
          </w:tcPr>
          <w:p w14:paraId="44632FF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Schema Migrations</w:t>
            </w:r>
          </w:p>
        </w:tc>
        <w:tc>
          <w:tcPr>
            <w:tcW w:w="6480" w:type="dxa"/>
            <w:shd w:val="clear" w:color="auto" w:fill="DCE6F1"/>
          </w:tcPr>
          <w:p w14:paraId="2C34216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Alembic / Flyway per service. Forward-only. Tested on prod clone. Rollback script mandatory.</w:t>
            </w:r>
          </w:p>
        </w:tc>
      </w:tr>
      <w:tr w:rsidR="00F34CCE" w:rsidRPr="00252609" w14:paraId="096AF87B" w14:textId="77777777">
        <w:tc>
          <w:tcPr>
            <w:tcW w:w="3600" w:type="dxa"/>
            <w:shd w:val="clear" w:color="auto" w:fill="FFFFFF"/>
          </w:tcPr>
          <w:p w14:paraId="157BEA3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Soft Deletes</w:t>
            </w:r>
          </w:p>
        </w:tc>
        <w:tc>
          <w:tcPr>
            <w:tcW w:w="6480" w:type="dxa"/>
            <w:shd w:val="clear" w:color="auto" w:fill="FFFFFF"/>
          </w:tcPr>
          <w:p w14:paraId="4DD542A8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deleted_at TIMESTAMPTZ on all business entity tables across all services.</w:t>
            </w:r>
          </w:p>
        </w:tc>
      </w:tr>
      <w:tr w:rsidR="00F34CCE" w:rsidRPr="00252609" w14:paraId="585C613F" w14:textId="77777777">
        <w:tc>
          <w:tcPr>
            <w:tcW w:w="3600" w:type="dxa"/>
            <w:shd w:val="clear" w:color="auto" w:fill="DCE6F1"/>
          </w:tcPr>
          <w:p w14:paraId="67CB4B2A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Network Isolation</w:t>
            </w:r>
          </w:p>
        </w:tc>
        <w:tc>
          <w:tcPr>
            <w:tcW w:w="6480" w:type="dxa"/>
            <w:shd w:val="clear" w:color="auto" w:fill="DCE6F1"/>
          </w:tcPr>
          <w:p w14:paraId="7D0F8B35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Kubernetes NetworkPolicy — each service can only reach its own DB and RabbitMQ. No other DB access.</w:t>
            </w:r>
          </w:p>
        </w:tc>
      </w:tr>
      <w:tr w:rsidR="00F34CCE" w:rsidRPr="00252609" w14:paraId="56C23CDF" w14:textId="77777777">
        <w:tc>
          <w:tcPr>
            <w:tcW w:w="3600" w:type="dxa"/>
            <w:shd w:val="clear" w:color="auto" w:fill="FFFFFF"/>
          </w:tcPr>
          <w:p w14:paraId="6B0B846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Secret Management</w:t>
            </w:r>
          </w:p>
        </w:tc>
        <w:tc>
          <w:tcPr>
            <w:tcW w:w="6480" w:type="dxa"/>
            <w:shd w:val="clear" w:color="auto" w:fill="FFFFFF"/>
          </w:tcPr>
          <w:p w14:paraId="33E441EF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Azure Key Vault. Each service has its own secret path. No shared credentials.</w:t>
            </w:r>
          </w:p>
        </w:tc>
      </w:tr>
      <w:tr w:rsidR="00F34CCE" w:rsidRPr="00252609" w14:paraId="7E2654CB" w14:textId="77777777">
        <w:tc>
          <w:tcPr>
            <w:tcW w:w="3600" w:type="dxa"/>
            <w:shd w:val="clear" w:color="auto" w:fill="DCE6F1"/>
          </w:tcPr>
          <w:p w14:paraId="74A6290D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Data Residency</w:t>
            </w:r>
          </w:p>
        </w:tc>
        <w:tc>
          <w:tcPr>
            <w:tcW w:w="6480" w:type="dxa"/>
            <w:shd w:val="clear" w:color="auto" w:fill="DCE6F1"/>
          </w:tcPr>
          <w:p w14:paraId="2581C319" w14:textId="77777777" w:rsidR="00F34CCE" w:rsidRPr="00252609" w:rsidRDefault="00D97AA0">
            <w:pPr>
              <w:rPr>
                <w:rFonts w:ascii="Arial Nova" w:hAnsi="Arial Nova"/>
              </w:rPr>
            </w:pPr>
            <w:r w:rsidRPr="00252609">
              <w:rPr>
                <w:rFonts w:ascii="Arial Nova" w:hAnsi="Arial Nova"/>
                <w:sz w:val="19"/>
              </w:rPr>
              <w:t>All DB instances in Azure India Central (primary) + India South (replica). RBI compliant.</w:t>
            </w:r>
          </w:p>
        </w:tc>
      </w:tr>
    </w:tbl>
    <w:p w14:paraId="1F8FF139" w14:textId="77777777" w:rsidR="00F34CCE" w:rsidRPr="00252609" w:rsidRDefault="00F34CCE">
      <w:pPr>
        <w:rPr>
          <w:rFonts w:ascii="Arial Nova" w:hAnsi="Arial Nova"/>
        </w:rPr>
      </w:pPr>
    </w:p>
    <w:p w14:paraId="7025ECBF" w14:textId="77777777" w:rsidR="00F34CCE" w:rsidRPr="00252609" w:rsidRDefault="00F34CCE">
      <w:pPr>
        <w:rPr>
          <w:rFonts w:ascii="Arial Nova" w:hAnsi="Arial Nova"/>
        </w:rPr>
      </w:pPr>
    </w:p>
    <w:p w14:paraId="79F861CE" w14:textId="77777777" w:rsidR="00F34CCE" w:rsidRPr="00252609" w:rsidRDefault="00F34CCE">
      <w:pPr>
        <w:pBdr>
          <w:bottom w:val="single" w:sz="6" w:space="1" w:color="1F497D"/>
        </w:pBdr>
        <w:rPr>
          <w:rFonts w:ascii="Arial Nova" w:hAnsi="Arial Nova"/>
        </w:rPr>
      </w:pPr>
    </w:p>
    <w:p w14:paraId="48CD16F1" w14:textId="77777777" w:rsidR="00F34CCE" w:rsidRPr="00252609" w:rsidRDefault="00D97AA0">
      <w:pPr>
        <w:jc w:val="center"/>
        <w:rPr>
          <w:rFonts w:ascii="Arial Nova" w:hAnsi="Arial Nova"/>
        </w:rPr>
      </w:pPr>
      <w:r w:rsidRPr="00252609">
        <w:rPr>
          <w:rFonts w:ascii="Arial Nova" w:hAnsi="Arial Nova"/>
          <w:i/>
          <w:color w:val="808080"/>
          <w:sz w:val="18"/>
        </w:rPr>
        <w:t>DigifinLabs   |   Microservices Database Architecture   |   v1.0   |   May 2026   |   Confidential</w:t>
      </w:r>
    </w:p>
    <w:sectPr w:rsidR="00F34CCE" w:rsidRPr="00252609" w:rsidSect="002032C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472055">
    <w:abstractNumId w:val="8"/>
  </w:num>
  <w:num w:numId="2" w16cid:durableId="2107575329">
    <w:abstractNumId w:val="6"/>
  </w:num>
  <w:num w:numId="3" w16cid:durableId="1276671681">
    <w:abstractNumId w:val="5"/>
  </w:num>
  <w:num w:numId="4" w16cid:durableId="2088191716">
    <w:abstractNumId w:val="4"/>
  </w:num>
  <w:num w:numId="5" w16cid:durableId="1858734364">
    <w:abstractNumId w:val="7"/>
  </w:num>
  <w:num w:numId="6" w16cid:durableId="2130053436">
    <w:abstractNumId w:val="3"/>
  </w:num>
  <w:num w:numId="7" w16cid:durableId="728265769">
    <w:abstractNumId w:val="2"/>
  </w:num>
  <w:num w:numId="8" w16cid:durableId="1463419246">
    <w:abstractNumId w:val="1"/>
  </w:num>
  <w:num w:numId="9" w16cid:durableId="184366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2CD"/>
    <w:rsid w:val="00252609"/>
    <w:rsid w:val="0029639D"/>
    <w:rsid w:val="00326F90"/>
    <w:rsid w:val="00AA1D8D"/>
    <w:rsid w:val="00B47730"/>
    <w:rsid w:val="00B87375"/>
    <w:rsid w:val="00CB0664"/>
    <w:rsid w:val="00F34C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13F76A8-5365-440A-B2C9-A865A9FF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76</Pages>
  <Words>16111</Words>
  <Characters>91835</Characters>
  <Application>Microsoft Office Word</Application>
  <DocSecurity>0</DocSecurity>
  <Lines>765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Chougule</cp:lastModifiedBy>
  <cp:revision>3</cp:revision>
  <cp:lastPrinted>2026-05-08T19:43:00Z</cp:lastPrinted>
  <dcterms:created xsi:type="dcterms:W3CDTF">2013-12-23T23:15:00Z</dcterms:created>
  <dcterms:modified xsi:type="dcterms:W3CDTF">2026-05-08T19:43:00Z</dcterms:modified>
  <cp:category/>
</cp:coreProperties>
</file>