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"/>
        <w:jc w:val="center"/>
      </w:pPr>
      <w:r>
        <w:rPr>
          <w:rFonts w:ascii="Calibri" w:hAnsi="Calibri" w:cs="Calibri" w:eastAsia="Calibri"/>
          <w:b/>
          <w:color w:val="1A1A2E"/>
          <w:sz w:val="42"/>
        </w:rPr>
        <w:t>NIKHILESH VIJAY CHIRUTALA</w:t>
      </w:r>
    </w:p>
    <w:p>
      <w:pPr>
        <w:spacing w:after="20"/>
        <w:jc w:val="center"/>
      </w:pPr>
      <w:r>
        <w:rPr>
          <w:rFonts w:ascii="Calibri" w:hAnsi="Calibri" w:cs="Calibri" w:eastAsia="Calibri"/>
          <w:color w:val="666666"/>
          <w:sz w:val="21"/>
        </w:rPr>
        <w:t>Backend Software Engineer</w:t>
      </w:r>
    </w:p>
    <w:p>
      <w:pPr>
        <w:spacing w:after="55"/>
        <w:jc w:val="center"/>
      </w:pPr>
      <w:r>
        <w:rPr>
          <w:rFonts w:ascii="Calibri" w:hAnsi="Calibri" w:cs="Calibri" w:eastAsia="Calibri"/>
          <w:color w:val="666666"/>
          <w:sz w:val="16"/>
        </w:rPr>
        <w:t>+91-9618873598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9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nikhilesh.chirutala@gmail.com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10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linkedin.com/in/nikhilesh-chirutala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11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github.com/nikhilesh2010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12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nikhileshc.vercel.app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666666"/>
          <w:sz w:val="16"/>
        </w:rPr>
        <w:t>Bengaluru, IN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SUMMARY</w:t>
      </w:r>
    </w:p>
    <w:p>
      <w:pPr>
        <w:spacing w:before="40" w:after="40"/>
        <w:jc w:val="both"/>
      </w:pPr>
      <w:r>
        <w:rPr>
          <w:rFonts w:ascii="Calibri" w:hAnsi="Calibri" w:cs="Calibri" w:eastAsia="Calibri"/>
          <w:color w:val="2D2D2D"/>
          <w:sz w:val="18"/>
        </w:rPr>
        <w:t>Backend Software Engineer with 2.8 years of experience designing and delivering scalable APIs, backend services, data models, and automation solutions across cloud contact center, AI-driven, CRM, and web platforms. Proficient in Python, FastAPI, Node.js, and REST API design, with hands-on experience in JWT authentication, RBAC/ACL authorization, database management, third-party integrations, AWS services, and production troubleshooting. Experienced in owning backend features end-to-end, optimizing server-side workflows, and building reliable production systems in Agile environments.</w:t>
        <w:br/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TECHNICAL SKILLS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Languages:</w:t>
      </w:r>
      <w:r>
        <w:rPr>
          <w:rFonts w:ascii="Calibri" w:hAnsi="Calibri" w:cs="Calibri" w:eastAsia="Calibri"/>
          <w:color w:val="2D2D2D"/>
          <w:sz w:val="18"/>
        </w:rPr>
        <w:t xml:space="preserve"> Python, SQL, JavaScript (ES6+), TypeScript, HTML5, CSS3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Backend:</w:t>
      </w:r>
      <w:r>
        <w:rPr>
          <w:rFonts w:ascii="Calibri" w:hAnsi="Calibri" w:cs="Calibri" w:eastAsia="Calibri"/>
          <w:color w:val="2D2D2D"/>
          <w:sz w:val="18"/>
        </w:rPr>
        <w:t xml:space="preserve"> FastAPI, REST APIs, Jinja2, serverless-http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Databases:</w:t>
      </w:r>
      <w:r>
        <w:rPr>
          <w:rFonts w:ascii="Calibri" w:hAnsi="Calibri" w:cs="Calibri" w:eastAsia="Calibri"/>
          <w:color w:val="2D2D2D"/>
          <w:sz w:val="18"/>
        </w:rPr>
        <w:t xml:space="preserve"> MongoDB, PostgreSQL, Neon DB, Prisma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Auth &amp; Security:</w:t>
      </w:r>
      <w:r>
        <w:rPr>
          <w:rFonts w:ascii="Calibri" w:hAnsi="Calibri" w:cs="Calibri" w:eastAsia="Calibri"/>
          <w:color w:val="2D2D2D"/>
          <w:sz w:val="18"/>
        </w:rPr>
        <w:t xml:space="preserve"> JWT, bcrypt, RBAC, ACL, Clerk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Cloud &amp; Infrastructure:</w:t>
      </w:r>
      <w:r>
        <w:rPr>
          <w:rFonts w:ascii="Calibri" w:hAnsi="Calibri" w:cs="Calibri" w:eastAsia="Calibri"/>
          <w:color w:val="2D2D2D"/>
          <w:sz w:val="18"/>
        </w:rPr>
        <w:t xml:space="preserve"> AWS, Amazon S3, Vercel, Linux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Integrations:</w:t>
      </w:r>
      <w:r>
        <w:rPr>
          <w:rFonts w:ascii="Calibri" w:hAnsi="Calibri" w:cs="Calibri" w:eastAsia="Calibri"/>
          <w:color w:val="2D2D2D"/>
          <w:sz w:val="18"/>
        </w:rPr>
        <w:t xml:space="preserve"> Twilio, GitHub API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Testing &amp; Tools:</w:t>
      </w:r>
      <w:r>
        <w:rPr>
          <w:rFonts w:ascii="Calibri" w:hAnsi="Calibri" w:cs="Calibri" w:eastAsia="Calibri"/>
          <w:color w:val="2D2D2D"/>
          <w:sz w:val="18"/>
        </w:rPr>
        <w:t xml:space="preserve"> Postman, Unit Testing, Git, GitHub Actions, VS Code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Frontend:</w:t>
      </w:r>
      <w:r>
        <w:rPr>
          <w:rFonts w:ascii="Calibri" w:hAnsi="Calibri" w:cs="Calibri" w:eastAsia="Calibri"/>
          <w:color w:val="2D2D2D"/>
          <w:sz w:val="18"/>
        </w:rPr>
        <w:t xml:space="preserve"> React.js, Next.js, Tailwind CSS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WORK EXPERIENCE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20"/>
        </w:rPr>
        <w:t>Software Engineer</w:t>
      </w:r>
      <w:r>
        <w:rPr>
          <w:rFonts w:ascii="Calibri" w:hAnsi="Calibri" w:cs="Calibri" w:eastAsia="Calibri"/>
          <w:color w:val="2D2D2D"/>
          <w:sz w:val="19"/>
        </w:rPr>
        <w:t xml:space="preserve">  ·  </w:t>
      </w:r>
      <w:r>
        <w:rPr>
          <w:rFonts w:ascii="Calibri" w:hAnsi="Calibri" w:cs="Calibri" w:eastAsia="Calibri"/>
          <w:b/>
          <w:color w:val="4A86E8"/>
          <w:sz w:val="20"/>
        </w:rPr>
        <w:t>CA One Tech Cloud Inc.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 w:val="0"/>
          <w:color w:val="666666"/>
          <w:sz w:val="17"/>
        </w:rPr>
        <w:t>Apr 2026 – Present  |  Bengaluru, India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Built backend automation for Convoso, processing 10,000+ call recordings monthly across recovery, S3 storage, and metadata workflows. Designed the recording recovery system from the ground up, reducing manual intervention and improving reliability.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Resolved production issues across the recording pipeline, optimized storage workflows, and validated deployments. Improved reliability and supported day-to-day testing and production operations.</w:t>
      </w:r>
    </w:p>
    <w:p>
      <w:pPr>
        <w:spacing w:before="40" w:after="20"/>
      </w:pPr>
      <w:r>
        <w:rPr>
          <w:rFonts w:ascii="Calibri" w:hAnsi="Calibri" w:cs="Calibri" w:eastAsia="Calibri"/>
          <w:b/>
          <w:color w:val="2D2D2D"/>
          <w:sz w:val="19"/>
        </w:rPr>
        <w:t>Key Projects: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CONVOSO —</w:t>
      </w:r>
      <w:r>
        <w:rPr>
          <w:rFonts w:ascii="Calibri" w:hAnsi="Calibri" w:cs="Calibri" w:eastAsia="Calibri"/>
          <w:color w:val="666666"/>
          <w:sz w:val="17"/>
        </w:rPr>
        <w:t xml:space="preserve"> Cloud Contact Center Platform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Python, FastAPI, AWS, Amazon S3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Developed backend services for lead routing, recording management, data processing, and cloud-based contact center operations.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Built recording-recovery and metadata-sync workflows handling 10,000+ recordings/month, improving data consistency and system performance.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20"/>
        </w:rPr>
        <w:t>Software Engineer</w:t>
      </w:r>
      <w:r>
        <w:rPr>
          <w:rFonts w:ascii="Calibri" w:hAnsi="Calibri" w:cs="Calibri" w:eastAsia="Calibri"/>
          <w:color w:val="2D2D2D"/>
          <w:sz w:val="19"/>
        </w:rPr>
        <w:t xml:space="preserve">  ·  </w:t>
      </w:r>
      <w:r>
        <w:rPr>
          <w:rFonts w:ascii="Calibri" w:hAnsi="Calibri" w:cs="Calibri" w:eastAsia="Calibri"/>
          <w:b/>
          <w:color w:val="4A86E8"/>
          <w:sz w:val="20"/>
        </w:rPr>
        <w:t>Mantra Technologies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 w:val="0"/>
          <w:color w:val="666666"/>
          <w:sz w:val="17"/>
        </w:rPr>
        <w:t>Feb 2024 – Mar 2026  |  Hyderabad, India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Designed and delivered backend features across four production applications in Agile/Scrum environments, collaborating with frontend teams on API contracts and data models.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Developed scalable REST APIs with RBAC/ACL authorization, optimized backend workflows, and validated endpoints using Postman.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Managed AWS and Vercel deployments, GitHub Actions CI/CD pipelines, and Linux-based development workflows.</w:t>
      </w:r>
    </w:p>
    <w:p>
      <w:pPr>
        <w:spacing w:before="40" w:after="20"/>
      </w:pPr>
      <w:r>
        <w:rPr>
          <w:rFonts w:ascii="Calibri" w:hAnsi="Calibri" w:cs="Calibri" w:eastAsia="Calibri"/>
          <w:b/>
          <w:color w:val="2D2D2D"/>
          <w:sz w:val="19"/>
        </w:rPr>
        <w:t>Key Projects: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AI Bull —</w:t>
      </w:r>
      <w:r>
        <w:rPr>
          <w:rFonts w:ascii="Calibri" w:hAnsi="Calibri" w:cs="Calibri" w:eastAsia="Calibri"/>
          <w:color w:val="666666"/>
          <w:sz w:val="17"/>
        </w:rPr>
        <w:t xml:space="preserve"> AI-Powered Trading Platform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FastAPI, Jinja2, Python, MongoDB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Engineered back-testing and portfolio import workflows for validating trading strategies against historical market data.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Built backend logic for stock and mutual fund screeners with dynamic filtering and data aggregation across 1,000+ financial instruments.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CRM.io —</w:t>
      </w:r>
      <w:r>
        <w:rPr>
          <w:rFonts w:ascii="Calibri" w:hAnsi="Calibri" w:cs="Calibri" w:eastAsia="Calibri"/>
          <w:color w:val="666666"/>
          <w:sz w:val="17"/>
        </w:rPr>
        <w:t xml:space="preserve"> AI-Driven CRM System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FastAPI, Jinja2, Python, ACL, Twilio, MongoDB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Built backend APIs for Contacts, Tasks, Documents, and Telephony modules, supporting core CRM workflows.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Integrated custom telephony services and Twilio, handling call routing, session management, and webhook processing.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Implemented granular ACL and role-based permissions to secure API-level data access across multiple user tiers.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PERSONAL PROJECTS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MyContacts</w:t>
      </w:r>
      <w:r>
        <w:rPr>
          <w:rFonts w:ascii="Calibri" w:hAnsi="Calibri" w:cs="Calibri" w:eastAsia="Calibri"/>
          <w:b/>
          <w:color w:val="111111"/>
          <w:sz w:val="19"/>
        </w:rPr>
        <w:t xml:space="preserve"> — </w:t>
      </w:r>
      <w:r>
        <w:rPr>
          <w:rFonts w:ascii="Calibri" w:hAnsi="Calibri" w:cs="Calibri" w:eastAsia="Calibri"/>
          <w:color w:val="666666"/>
          <w:sz w:val="17"/>
        </w:rPr>
        <w:t>RESTful Contacts API / Contact Management App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Python, FastAPI, MongoDB, JWT, bcrypt, serverless-http</w:t>
      </w:r>
    </w:p>
    <w:p>
      <w:pPr>
        <w:tabs>
          <w:tab w:pos="10960" w:val="right"/>
        </w:tabs>
        <w:spacing w:before="85" w:after="14"/>
      </w:pPr>
      <w:hyperlink r:id="rId13">
        <w:r>
          <w:rPr>
            <w:rFonts w:ascii="Calibri" w:hAnsi="Calibri" w:cs="Calibri" w:eastAsia="Calibri"/>
            <w:b/>
            <w:u w:val="single"/>
            <w:color w:val="4A86E8"/>
            <w:sz w:val="19"/>
            <w:szCs w:val="19"/>
          </w:rPr>
          <w:t xml:space="preserve">JS Studio</w:t>
        </w:r>
      </w:hyperlink>
      <w:r>
        <w:rPr>
          <w:rFonts w:ascii="Calibri" w:hAnsi="Calibri" w:cs="Calibri" w:eastAsia="Calibri"/>
          <w:b/>
          <w:color w:val="111111"/>
          <w:sz w:val="19"/>
        </w:rPr>
        <w:t xml:space="preserve"> — </w:t>
      </w:r>
      <w:r>
        <w:rPr>
          <w:rFonts w:ascii="Calibri" w:hAnsi="Calibri" w:cs="Calibri" w:eastAsia="Calibri"/>
          <w:color w:val="666666"/>
          <w:sz w:val="17"/>
        </w:rPr>
        <w:t>Online JavaScript Playground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Next.js, GitHub API, Vercel, GitHub Actions, Jest</w:t>
      </w:r>
    </w:p>
    <w:p>
      <w:pPr>
        <w:tabs>
          <w:tab w:pos="10960" w:val="right"/>
        </w:tabs>
        <w:spacing w:before="85" w:after="14"/>
      </w:pPr>
      <w:hyperlink r:id="rId14">
        <w:r>
          <w:rPr>
            <w:rFonts w:ascii="Calibri" w:hAnsi="Calibri" w:cs="Calibri" w:eastAsia="Calibri"/>
            <w:b/>
            <w:u w:val="single"/>
            <w:color w:val="4A86E8"/>
            <w:sz w:val="19"/>
            <w:szCs w:val="19"/>
          </w:rPr>
          <w:t xml:space="preserve">AnyScrum</w:t>
        </w:r>
      </w:hyperlink>
      <w:r>
        <w:rPr>
          <w:rFonts w:ascii="Calibri" w:hAnsi="Calibri" w:cs="Calibri" w:eastAsia="Calibri"/>
          <w:b/>
          <w:color w:val="111111"/>
          <w:sz w:val="19"/>
        </w:rPr>
        <w:t xml:space="preserve"> — </w:t>
      </w:r>
      <w:r>
        <w:rPr>
          <w:rFonts w:ascii="Calibri" w:hAnsi="Calibri" w:cs="Calibri" w:eastAsia="Calibri"/>
          <w:color w:val="666666"/>
          <w:sz w:val="17"/>
        </w:rPr>
        <w:t>Project Management Platform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Next.js, Neon DB, Prisma, Clerk, Vercel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EDUCATION &amp; CERTIFICATIONS</w:t>
      </w:r>
    </w:p>
    <w:p>
      <w:pPr>
        <w:tabs>
          <w:tab w:pos="10960" w:val="right"/>
        </w:tabs>
        <w:spacing w:before="75" w:after="14"/>
      </w:pPr>
      <w:r>
        <w:rPr>
          <w:rFonts w:ascii="Calibri" w:hAnsi="Calibri" w:cs="Calibri" w:eastAsia="Calibri"/>
          <w:b/>
          <w:color w:val="2D2D2D"/>
          <w:sz w:val="19"/>
        </w:rPr>
        <w:t>B.Tech — Electrical &amp; Electronics Engineering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 w:val="0"/>
          <w:color w:val="666666"/>
          <w:sz w:val="17"/>
        </w:rPr>
        <w:t>2019 – 2023  |  GPA: 7.73 / 10</w:t>
      </w:r>
    </w:p>
    <w:p>
      <w:pPr>
        <w:spacing w:before="0" w:after="36"/>
      </w:pPr>
      <w:r>
        <w:rPr>
          <w:rFonts w:ascii="Calibri" w:hAnsi="Calibri" w:cs="Calibri" w:eastAsia="Calibri"/>
          <w:color w:val="666666"/>
          <w:sz w:val="18"/>
        </w:rPr>
        <w:t>Srinivasa Ramanujan Institute of Technology, Anantapur</w:t>
      </w:r>
    </w:p>
    <w:p>
      <w:pPr>
        <w:spacing w:before="10" w:after="1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Agile Methodology Virtual Experience Program — Cognizant (Oct 2022)</w:t>
      </w:r>
    </w:p>
    <w:p>
      <w:pPr>
        <w:spacing w:before="10" w:after="1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Python Programming Online Training — APSSDC (May–Jun 2021)</w:t>
      </w:r>
    </w:p>
    <w:sectPr w:rsidR="00FC693F" w:rsidRPr="0006063C" w:rsidSect="00034616">
      <w:pgSz w:w="12240" w:h="15840"/>
      <w:pgMar w:top="560" w:right="640" w:bottom="560" w:left="6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ikhilesh.chirutala@gmail.com" TargetMode="External"/><Relationship Id="rId10" Type="http://schemas.openxmlformats.org/officeDocument/2006/relationships/hyperlink" Target="https://linkedin.com/in/nikhilesh-chirutala" TargetMode="External"/><Relationship Id="rId11" Type="http://schemas.openxmlformats.org/officeDocument/2006/relationships/hyperlink" Target="https://github.com/nikhilesh2010" TargetMode="External"/><Relationship Id="rId12" Type="http://schemas.openxmlformats.org/officeDocument/2006/relationships/hyperlink" Target="https://nikhileshc.vercel.app" TargetMode="External"/><Relationship Id="rId13" Type="http://schemas.openxmlformats.org/officeDocument/2006/relationships/hyperlink" Target="https://jsstudio.space/" TargetMode="External"/><Relationship Id="rId14" Type="http://schemas.openxmlformats.org/officeDocument/2006/relationships/hyperlink" Target="http://anyscrum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