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0"/>
        <w:jc w:val="center"/>
      </w:pPr>
      <w:r>
        <w:rPr>
          <w:rFonts w:ascii="Calibri" w:hAnsi="Calibri" w:cs="Calibri" w:eastAsia="Calibri"/>
          <w:b/>
          <w:color w:val="1A1A2E"/>
          <w:sz w:val="42"/>
        </w:rPr>
        <w:t>NIKHILESH VIJAY CHIRUTALA</w:t>
      </w:r>
    </w:p>
    <w:p>
      <w:pPr>
        <w:spacing w:after="20"/>
        <w:jc w:val="center"/>
      </w:pPr>
      <w:r>
        <w:rPr>
          <w:rFonts w:ascii="Calibri" w:hAnsi="Calibri" w:cs="Calibri" w:eastAsia="Calibri"/>
          <w:color w:val="666666"/>
          <w:sz w:val="21"/>
        </w:rPr>
        <w:t>Software Engineer</w:t>
      </w:r>
    </w:p>
    <w:p>
      <w:pPr>
        <w:spacing w:after="55"/>
        <w:jc w:val="center"/>
      </w:pPr>
      <w:r>
        <w:rPr>
          <w:rFonts w:ascii="Calibri" w:hAnsi="Calibri" w:cs="Calibri" w:eastAsia="Calibri"/>
          <w:color w:val="666666"/>
          <w:sz w:val="16"/>
        </w:rPr>
        <w:t>+91-9618873598</w:t>
      </w:r>
      <w:r>
        <w:rPr>
          <w:rFonts w:ascii="Calibri" w:hAnsi="Calibri" w:cs="Calibri" w:eastAsia="Calibri"/>
          <w:color w:val="666666"/>
          <w:sz w:val="16"/>
        </w:rPr>
        <w:t xml:space="preserve">  </w:t>
      </w:r>
      <w:r>
        <w:rPr>
          <w:rFonts w:ascii="Calibri" w:hAnsi="Calibri" w:cs="Calibri" w:eastAsia="Calibri"/>
          <w:color w:val="111111"/>
          <w:sz w:val="16"/>
        </w:rPr>
        <w:t>•</w:t>
      </w:r>
      <w:r>
        <w:rPr>
          <w:rFonts w:ascii="Calibri" w:hAnsi="Calibri" w:cs="Calibri" w:eastAsia="Calibri"/>
          <w:color w:val="666666"/>
          <w:sz w:val="16"/>
        </w:rPr>
        <w:t xml:space="preserve">  </w:t>
      </w:r>
      <w:hyperlink r:id="rId9">
        <w:r>
          <w:rPr>
            <w:rFonts w:ascii="Calibri" w:hAnsi="Calibri" w:cs="Calibri" w:eastAsia="Calibri"/>
            <w:u w:val="single"/>
            <w:color w:val="4A86E8"/>
            <w:sz w:val="16"/>
            <w:szCs w:val="16"/>
          </w:rPr>
          <w:t xml:space="preserve">nikhilesh.chirutala@gmail.com</w:t>
        </w:r>
      </w:hyperlink>
      <w:r>
        <w:rPr>
          <w:rFonts w:ascii="Calibri" w:hAnsi="Calibri" w:cs="Calibri" w:eastAsia="Calibri"/>
          <w:color w:val="666666"/>
          <w:sz w:val="16"/>
        </w:rPr>
        <w:t xml:space="preserve">  </w:t>
      </w:r>
      <w:r>
        <w:rPr>
          <w:rFonts w:ascii="Calibri" w:hAnsi="Calibri" w:cs="Calibri" w:eastAsia="Calibri"/>
          <w:color w:val="111111"/>
          <w:sz w:val="16"/>
        </w:rPr>
        <w:t>•</w:t>
      </w:r>
      <w:r>
        <w:rPr>
          <w:rFonts w:ascii="Calibri" w:hAnsi="Calibri" w:cs="Calibri" w:eastAsia="Calibri"/>
          <w:color w:val="666666"/>
          <w:sz w:val="16"/>
        </w:rPr>
        <w:t xml:space="preserve">  </w:t>
      </w:r>
      <w:hyperlink r:id="rId10">
        <w:r>
          <w:rPr>
            <w:rFonts w:ascii="Calibri" w:hAnsi="Calibri" w:cs="Calibri" w:eastAsia="Calibri"/>
            <w:u w:val="single"/>
            <w:color w:val="4A86E8"/>
            <w:sz w:val="16"/>
            <w:szCs w:val="16"/>
          </w:rPr>
          <w:t xml:space="preserve">linkedin.com/in/nikhilesh-chirutala</w:t>
        </w:r>
      </w:hyperlink>
      <w:r>
        <w:rPr>
          <w:rFonts w:ascii="Calibri" w:hAnsi="Calibri" w:cs="Calibri" w:eastAsia="Calibri"/>
          <w:color w:val="666666"/>
          <w:sz w:val="16"/>
        </w:rPr>
        <w:t xml:space="preserve">  </w:t>
      </w:r>
      <w:r>
        <w:rPr>
          <w:rFonts w:ascii="Calibri" w:hAnsi="Calibri" w:cs="Calibri" w:eastAsia="Calibri"/>
          <w:color w:val="111111"/>
          <w:sz w:val="16"/>
        </w:rPr>
        <w:t>•</w:t>
      </w:r>
      <w:r>
        <w:rPr>
          <w:rFonts w:ascii="Calibri" w:hAnsi="Calibri" w:cs="Calibri" w:eastAsia="Calibri"/>
          <w:color w:val="666666"/>
          <w:sz w:val="16"/>
        </w:rPr>
        <w:t xml:space="preserve">  </w:t>
      </w:r>
      <w:hyperlink r:id="rId11">
        <w:r>
          <w:rPr>
            <w:rFonts w:ascii="Calibri" w:hAnsi="Calibri" w:cs="Calibri" w:eastAsia="Calibri"/>
            <w:u w:val="single"/>
            <w:color w:val="4A86E8"/>
            <w:sz w:val="16"/>
            <w:szCs w:val="16"/>
          </w:rPr>
          <w:t xml:space="preserve">github.com/nikhilesh2010</w:t>
        </w:r>
      </w:hyperlink>
      <w:r>
        <w:rPr>
          <w:rFonts w:ascii="Calibri" w:hAnsi="Calibri" w:cs="Calibri" w:eastAsia="Calibri"/>
          <w:color w:val="666666"/>
          <w:sz w:val="16"/>
        </w:rPr>
        <w:t xml:space="preserve">  </w:t>
      </w:r>
      <w:r>
        <w:rPr>
          <w:rFonts w:ascii="Calibri" w:hAnsi="Calibri" w:cs="Calibri" w:eastAsia="Calibri"/>
          <w:color w:val="111111"/>
          <w:sz w:val="16"/>
        </w:rPr>
        <w:t>•</w:t>
      </w:r>
      <w:r>
        <w:rPr>
          <w:rFonts w:ascii="Calibri" w:hAnsi="Calibri" w:cs="Calibri" w:eastAsia="Calibri"/>
          <w:color w:val="666666"/>
          <w:sz w:val="16"/>
        </w:rPr>
        <w:t xml:space="preserve">  </w:t>
      </w:r>
      <w:hyperlink r:id="rId12">
        <w:r>
          <w:rPr>
            <w:rFonts w:ascii="Calibri" w:hAnsi="Calibri" w:cs="Calibri" w:eastAsia="Calibri"/>
            <w:u w:val="single"/>
            <w:color w:val="4A86E8"/>
            <w:sz w:val="16"/>
            <w:szCs w:val="16"/>
          </w:rPr>
          <w:t xml:space="preserve">nikhileshc.vercel.app</w:t>
        </w:r>
      </w:hyperlink>
      <w:r>
        <w:rPr>
          <w:rFonts w:ascii="Calibri" w:hAnsi="Calibri" w:cs="Calibri" w:eastAsia="Calibri"/>
          <w:color w:val="666666"/>
          <w:sz w:val="16"/>
        </w:rPr>
        <w:t xml:space="preserve">  </w:t>
      </w:r>
      <w:r>
        <w:rPr>
          <w:rFonts w:ascii="Calibri" w:hAnsi="Calibri" w:cs="Calibri" w:eastAsia="Calibri"/>
          <w:color w:val="111111"/>
          <w:sz w:val="16"/>
        </w:rPr>
        <w:t>•</w:t>
      </w:r>
      <w:r>
        <w:rPr>
          <w:rFonts w:ascii="Calibri" w:hAnsi="Calibri" w:cs="Calibri" w:eastAsia="Calibri"/>
          <w:color w:val="666666"/>
          <w:sz w:val="16"/>
        </w:rPr>
        <w:t xml:space="preserve">  </w:t>
      </w:r>
      <w:r>
        <w:rPr>
          <w:rFonts w:ascii="Calibri" w:hAnsi="Calibri" w:cs="Calibri" w:eastAsia="Calibri"/>
          <w:color w:val="666666"/>
          <w:sz w:val="16"/>
        </w:rPr>
        <w:t>Bengaluru, IN</w:t>
      </w:r>
    </w:p>
    <w:p>
      <w:pPr>
        <w:spacing w:before="150" w:after="45"/>
        <w:pBdr>
          <w:bottom w:val="single" w:sz="6" w:space="1" w:color="1A1A2E"/>
        </w:pBdr>
      </w:pPr>
      <w:r>
        <w:rPr>
          <w:rFonts w:ascii="Calibri" w:hAnsi="Calibri" w:cs="Calibri" w:eastAsia="Calibri"/>
          <w:b/>
          <w:color w:val="1A1A2E"/>
          <w:sz w:val="19"/>
        </w:rPr>
        <w:t>SUMMARY</w:t>
      </w:r>
    </w:p>
    <w:p>
      <w:pPr>
        <w:spacing w:before="40" w:after="40"/>
        <w:jc w:val="both"/>
      </w:pPr>
      <w:r>
        <w:rPr>
          <w:rFonts w:ascii="Calibri" w:hAnsi="Calibri" w:cs="Calibri" w:eastAsia="Calibri"/>
          <w:color w:val="2D2D2D"/>
          <w:sz w:val="18"/>
        </w:rPr>
        <w:t>Software Engineer with 2.8 years of experience developing and maintaining Python-based backend applications, REST APIs, automation workflows, and cloud services. Experienced in Python, object-oriented programming, unit testing, Git, CI/CD, Agile development, and production troubleshooting. Strong experience contributing across requirements understanding, development, testing, deployment, and maintenance of production applications.</w:t>
        <w:br/>
      </w:r>
    </w:p>
    <w:p>
      <w:pPr>
        <w:spacing w:before="150" w:after="45"/>
        <w:pBdr>
          <w:bottom w:val="single" w:sz="6" w:space="1" w:color="1A1A2E"/>
        </w:pBdr>
      </w:pPr>
      <w:r>
        <w:rPr>
          <w:rFonts w:ascii="Calibri" w:hAnsi="Calibri" w:cs="Calibri" w:eastAsia="Calibri"/>
          <w:b/>
          <w:color w:val="1A1A2E"/>
          <w:sz w:val="19"/>
        </w:rPr>
        <w:t>TECHNICAL SKILLS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Languages:</w:t>
      </w:r>
      <w:r>
        <w:rPr>
          <w:rFonts w:ascii="Calibri" w:hAnsi="Calibri" w:cs="Calibri" w:eastAsia="Calibri"/>
          <w:color w:val="2D2D2D"/>
          <w:sz w:val="18"/>
        </w:rPr>
        <w:t xml:space="preserve"> Python, JavaScript (ES6+), TypeScript, SQL, HTML5, CSS3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Backend:</w:t>
      </w:r>
      <w:r>
        <w:rPr>
          <w:rFonts w:ascii="Calibri" w:hAnsi="Calibri" w:cs="Calibri" w:eastAsia="Calibri"/>
          <w:color w:val="2D2D2D"/>
          <w:sz w:val="18"/>
        </w:rPr>
        <w:t xml:space="preserve"> FastAPI, REST APIs, OOP, Node.js, Express.js, Jinja2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Testing:</w:t>
      </w:r>
      <w:r>
        <w:rPr>
          <w:rFonts w:ascii="Calibri" w:hAnsi="Calibri" w:cs="Calibri" w:eastAsia="Calibri"/>
          <w:color w:val="2D2D2D"/>
          <w:sz w:val="18"/>
        </w:rPr>
        <w:t xml:space="preserve"> PyTest, Unit Testing, Postman, Jest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DevOps &amp; Tools:</w:t>
      </w:r>
      <w:r>
        <w:rPr>
          <w:rFonts w:ascii="Calibri" w:hAnsi="Calibri" w:cs="Calibri" w:eastAsia="Calibri"/>
          <w:color w:val="2D2D2D"/>
          <w:sz w:val="18"/>
        </w:rPr>
        <w:t xml:space="preserve"> Git, GitHub Actions, CI/CD, AWS, Linux, Vercel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Databases:</w:t>
      </w:r>
      <w:r>
        <w:rPr>
          <w:rFonts w:ascii="Calibri" w:hAnsi="Calibri" w:cs="Calibri" w:eastAsia="Calibri"/>
          <w:color w:val="2D2D2D"/>
          <w:sz w:val="18"/>
        </w:rPr>
        <w:t xml:space="preserve"> MongoDB, Neon DB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Development Practices:</w:t>
      </w:r>
      <w:r>
        <w:rPr>
          <w:rFonts w:ascii="Calibri" w:hAnsi="Calibri" w:cs="Calibri" w:eastAsia="Calibri"/>
          <w:color w:val="2D2D2D"/>
          <w:sz w:val="18"/>
        </w:rPr>
        <w:t xml:space="preserve"> Agile, Requirements Gathering, Troubleshooting, Documentation</w:t>
      </w:r>
    </w:p>
    <w:p>
      <w:pPr>
        <w:spacing w:before="150" w:after="45"/>
        <w:pBdr>
          <w:bottom w:val="single" w:sz="6" w:space="1" w:color="1A1A2E"/>
        </w:pBdr>
      </w:pPr>
      <w:r>
        <w:rPr>
          <w:rFonts w:ascii="Calibri" w:hAnsi="Calibri" w:cs="Calibri" w:eastAsia="Calibri"/>
          <w:b/>
          <w:color w:val="1A1A2E"/>
          <w:sz w:val="19"/>
        </w:rPr>
        <w:t>WORK EXPERIENCE</w:t>
      </w:r>
    </w:p>
    <w:p>
      <w:pPr>
        <w:tabs>
          <w:tab w:pos="10960" w:val="right"/>
        </w:tabs>
        <w:spacing w:before="85" w:after="14"/>
      </w:pPr>
      <w:r>
        <w:rPr>
          <w:rFonts w:ascii="Calibri" w:hAnsi="Calibri" w:cs="Calibri" w:eastAsia="Calibri"/>
          <w:b/>
          <w:color w:val="2D2D2D"/>
          <w:sz w:val="20"/>
        </w:rPr>
        <w:t>Software Engineer</w:t>
      </w:r>
      <w:r>
        <w:rPr>
          <w:rFonts w:ascii="Calibri" w:hAnsi="Calibri" w:cs="Calibri" w:eastAsia="Calibri"/>
          <w:color w:val="2D2D2D"/>
          <w:sz w:val="19"/>
        </w:rPr>
        <w:t xml:space="preserve">  ·  </w:t>
      </w:r>
      <w:r>
        <w:rPr>
          <w:rFonts w:ascii="Calibri" w:hAnsi="Calibri" w:cs="Calibri" w:eastAsia="Calibri"/>
          <w:b/>
          <w:color w:val="4A86E8"/>
          <w:sz w:val="20"/>
        </w:rPr>
        <w:t>CA One Tech Cloud Inc.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 w:val="0"/>
          <w:color w:val="666666"/>
          <w:sz w:val="17"/>
        </w:rPr>
        <w:t>Apr 2026 – Present  |  Bengaluru, India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Building Python-based backend automation for the Convoso cloud contact center platform, processing 10,000+ call recordings monthly across recovery, cloud storage, and metadata synchronization workflows.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Designed and built a call-recording recovery and S3 storage management system from the ground up, reducing manual intervention and improving production reliability.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Troubleshoot and resolve production issues across backend processing and recording workflows, optimize storage operations, validate deployments, and support day-to-day testing and production operations.</w:t>
      </w:r>
    </w:p>
    <w:p>
      <w:pPr>
        <w:spacing w:before="40" w:after="20"/>
      </w:pPr>
      <w:r>
        <w:rPr>
          <w:rFonts w:ascii="Calibri" w:hAnsi="Calibri" w:cs="Calibri" w:eastAsia="Calibri"/>
          <w:b/>
          <w:color w:val="2D2D2D"/>
          <w:sz w:val="19"/>
        </w:rPr>
        <w:t>Key Projects:</w:t>
      </w:r>
    </w:p>
    <w:p>
      <w:pPr>
        <w:tabs>
          <w:tab w:pos="10960" w:val="right"/>
        </w:tabs>
        <w:spacing w:before="85" w:after="14"/>
      </w:pPr>
      <w:r>
        <w:rPr>
          <w:rFonts w:ascii="Calibri" w:hAnsi="Calibri" w:cs="Calibri" w:eastAsia="Calibri"/>
          <w:b/>
          <w:color w:val="2D2D2D"/>
          <w:sz w:val="19"/>
        </w:rPr>
        <w:t>CONVOSO —</w:t>
      </w:r>
      <w:r>
        <w:rPr>
          <w:rFonts w:ascii="Calibri" w:hAnsi="Calibri" w:cs="Calibri" w:eastAsia="Calibri"/>
          <w:color w:val="666666"/>
          <w:sz w:val="17"/>
        </w:rPr>
        <w:t xml:space="preserve"> Cloud Contact Center Platform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/>
          <w:color w:val="666666"/>
          <w:sz w:val="17"/>
        </w:rPr>
        <w:t>Python, FastAPI, AWS, Amazon S3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Developed Python-based backend services for lead routing, recording management, data processing, and cloud-based contact center operations.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Built recording-recovery and metadata-synchronization workflows handling 10,000+ recordings/month, improving data consistency and system performance.</w:t>
      </w:r>
    </w:p>
    <w:p>
      <w:pPr>
        <w:tabs>
          <w:tab w:pos="10960" w:val="right"/>
        </w:tabs>
        <w:spacing w:before="85" w:after="14"/>
      </w:pPr>
      <w:r>
        <w:rPr>
          <w:rFonts w:ascii="Calibri" w:hAnsi="Calibri" w:cs="Calibri" w:eastAsia="Calibri"/>
          <w:b/>
          <w:color w:val="2D2D2D"/>
          <w:sz w:val="20"/>
        </w:rPr>
        <w:t>Software Engineer</w:t>
      </w:r>
      <w:r>
        <w:rPr>
          <w:rFonts w:ascii="Calibri" w:hAnsi="Calibri" w:cs="Calibri" w:eastAsia="Calibri"/>
          <w:color w:val="2D2D2D"/>
          <w:sz w:val="19"/>
        </w:rPr>
        <w:t xml:space="preserve">  ·  </w:t>
      </w:r>
      <w:r>
        <w:rPr>
          <w:rFonts w:ascii="Calibri" w:hAnsi="Calibri" w:cs="Calibri" w:eastAsia="Calibri"/>
          <w:b/>
          <w:color w:val="4A86E8"/>
          <w:sz w:val="20"/>
        </w:rPr>
        <w:t>Mantra Technologies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 w:val="0"/>
          <w:color w:val="666666"/>
          <w:sz w:val="17"/>
        </w:rPr>
        <w:t>Feb 2024 – Mar 2026  |  Hyderabad, India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Delivered features across four production applications, contributing throughout requirements understanding, design, development, testing, and deployment in Agile teams.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Developed scalable Python backend modules and secure REST APIs using FastAPI, applying object-oriented programming, RBAC/ACL authorization, and performance optimizations.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Managed Git-based source control, GitHub Actions CI/CD pipelines, AWS and Vercel deployments, and Linux-based development workflows.</w:t>
      </w:r>
    </w:p>
    <w:p>
      <w:pPr>
        <w:spacing w:before="40" w:after="20"/>
      </w:pPr>
      <w:r>
        <w:rPr>
          <w:rFonts w:ascii="Calibri" w:hAnsi="Calibri" w:cs="Calibri" w:eastAsia="Calibri"/>
          <w:b/>
          <w:color w:val="2D2D2D"/>
          <w:sz w:val="19"/>
        </w:rPr>
        <w:t>Key Projects:</w:t>
      </w:r>
    </w:p>
    <w:p>
      <w:pPr>
        <w:tabs>
          <w:tab w:pos="10960" w:val="right"/>
        </w:tabs>
        <w:spacing w:before="85" w:after="14"/>
      </w:pPr>
      <w:r>
        <w:rPr>
          <w:rFonts w:ascii="Calibri" w:hAnsi="Calibri" w:cs="Calibri" w:eastAsia="Calibri"/>
          <w:b/>
          <w:color w:val="2D2D2D"/>
          <w:sz w:val="19"/>
        </w:rPr>
        <w:t>AI Bull —</w:t>
      </w:r>
      <w:r>
        <w:rPr>
          <w:rFonts w:ascii="Calibri" w:hAnsi="Calibri" w:cs="Calibri" w:eastAsia="Calibri"/>
          <w:color w:val="666666"/>
          <w:sz w:val="17"/>
        </w:rPr>
        <w:t xml:space="preserve"> AI-Powered Trading Platform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/>
          <w:color w:val="666666"/>
          <w:sz w:val="17"/>
        </w:rPr>
        <w:t>React.js, Next.js, FastAPI, Python, MongoDB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Developed back-testing engines and financial screening tools with dynamic filtering for stocks and mutual funds, improving investment analysis capabilities.</w:t>
      </w:r>
    </w:p>
    <w:p>
      <w:pPr>
        <w:tabs>
          <w:tab w:pos="10960" w:val="right"/>
        </w:tabs>
        <w:spacing w:before="85" w:after="14"/>
      </w:pPr>
      <w:r>
        <w:rPr>
          <w:rFonts w:ascii="Calibri" w:hAnsi="Calibri" w:cs="Calibri" w:eastAsia="Calibri"/>
          <w:b/>
          <w:color w:val="2D2D2D"/>
          <w:sz w:val="19"/>
        </w:rPr>
        <w:t>CRM.io —</w:t>
      </w:r>
      <w:r>
        <w:rPr>
          <w:rFonts w:ascii="Calibri" w:hAnsi="Calibri" w:cs="Calibri" w:eastAsia="Calibri"/>
          <w:color w:val="666666"/>
          <w:sz w:val="17"/>
        </w:rPr>
        <w:t xml:space="preserve"> AI-Driven CRM System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/>
          <w:color w:val="666666"/>
          <w:sz w:val="17"/>
        </w:rPr>
        <w:t>FastAPI, Jinja2, Python, ACL, Twilio, MongoDB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Built core CRM modules including Contacts, Tasks, and Telephony with Twilio integration and role-based access control.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Developed secure backend APIs and business logic supporting CRM workflows, user permissions, and production application requirements.</w:t>
      </w:r>
    </w:p>
    <w:p>
      <w:pPr>
        <w:spacing w:before="150" w:after="45"/>
        <w:pBdr>
          <w:bottom w:val="single" w:sz="6" w:space="1" w:color="1A1A2E"/>
        </w:pBdr>
      </w:pPr>
      <w:r>
        <w:rPr>
          <w:rFonts w:ascii="Calibri" w:hAnsi="Calibri" w:cs="Calibri" w:eastAsia="Calibri"/>
          <w:b/>
          <w:color w:val="1A1A2E"/>
          <w:sz w:val="19"/>
        </w:rPr>
        <w:t>PERSONAL PROJECTS</w:t>
      </w:r>
    </w:p>
    <w:p>
      <w:pPr>
        <w:tabs>
          <w:tab w:pos="10960" w:val="right"/>
        </w:tabs>
        <w:spacing w:before="85" w:after="14"/>
      </w:pPr>
      <w:hyperlink r:id="rId13">
        <w:r>
          <w:rPr>
            <w:rFonts w:ascii="Calibri" w:hAnsi="Calibri" w:cs="Calibri" w:eastAsia="Calibri"/>
            <w:b/>
            <w:u w:val="single"/>
            <w:color w:val="4A86E8"/>
            <w:sz w:val="19"/>
            <w:szCs w:val="19"/>
          </w:rPr>
          <w:t xml:space="preserve">JS Studio</w:t>
        </w:r>
      </w:hyperlink>
      <w:r>
        <w:rPr>
          <w:rFonts w:ascii="Calibri" w:hAnsi="Calibri" w:cs="Calibri" w:eastAsia="Calibri"/>
          <w:b/>
          <w:color w:val="111111"/>
          <w:sz w:val="19"/>
        </w:rPr>
        <w:t xml:space="preserve"> — </w:t>
      </w:r>
      <w:r>
        <w:rPr>
          <w:rFonts w:ascii="Calibri" w:hAnsi="Calibri" w:cs="Calibri" w:eastAsia="Calibri"/>
          <w:color w:val="666666"/>
          <w:sz w:val="17"/>
        </w:rPr>
        <w:t>Online JavaScript Playground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/>
          <w:color w:val="666666"/>
          <w:sz w:val="17"/>
        </w:rPr>
        <w:t>Next.js, GitHub API, Vercel</w:t>
      </w:r>
    </w:p>
    <w:p>
      <w:pPr>
        <w:tabs>
          <w:tab w:pos="10960" w:val="right"/>
        </w:tabs>
        <w:spacing w:before="85" w:after="14"/>
      </w:pPr>
      <w:hyperlink r:id="rId14">
        <w:r>
          <w:rPr>
            <w:rFonts w:ascii="Calibri" w:hAnsi="Calibri" w:cs="Calibri" w:eastAsia="Calibri"/>
            <w:b/>
            <w:u w:val="single"/>
            <w:color w:val="4A86E8"/>
            <w:sz w:val="19"/>
            <w:szCs w:val="19"/>
          </w:rPr>
          <w:t xml:space="preserve">AnyScrum</w:t>
        </w:r>
      </w:hyperlink>
      <w:r>
        <w:rPr>
          <w:rFonts w:ascii="Calibri" w:hAnsi="Calibri" w:cs="Calibri" w:eastAsia="Calibri"/>
          <w:b/>
          <w:color w:val="111111"/>
          <w:sz w:val="19"/>
        </w:rPr>
        <w:t xml:space="preserve"> — </w:t>
      </w:r>
      <w:r>
        <w:rPr>
          <w:rFonts w:ascii="Calibri" w:hAnsi="Calibri" w:cs="Calibri" w:eastAsia="Calibri"/>
          <w:color w:val="666666"/>
          <w:sz w:val="17"/>
        </w:rPr>
        <w:t>Project Management Platform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/>
          <w:color w:val="666666"/>
          <w:sz w:val="17"/>
        </w:rPr>
        <w:t>Next.js, Neon DB, Clerk, Vercel</w:t>
      </w:r>
    </w:p>
    <w:p>
      <w:pPr>
        <w:tabs>
          <w:tab w:pos="10960" w:val="right"/>
        </w:tabs>
        <w:spacing w:before="85" w:after="14"/>
      </w:pPr>
      <w:hyperlink r:id="rId15">
        <w:r>
          <w:rPr>
            <w:rFonts w:ascii="Calibri" w:hAnsi="Calibri" w:cs="Calibri" w:eastAsia="Calibri"/>
            <w:b/>
            <w:u w:val="single"/>
            <w:color w:val="4A86E8"/>
            <w:sz w:val="19"/>
            <w:szCs w:val="19"/>
          </w:rPr>
          <w:t xml:space="preserve">Guider</w:t>
        </w:r>
      </w:hyperlink>
      <w:r>
        <w:rPr>
          <w:rFonts w:ascii="Calibri" w:hAnsi="Calibri" w:cs="Calibri" w:eastAsia="Calibri"/>
          <w:b/>
          <w:color w:val="111111"/>
          <w:sz w:val="19"/>
        </w:rPr>
        <w:t xml:space="preserve"> — </w:t>
      </w:r>
      <w:r>
        <w:rPr>
          <w:rFonts w:ascii="Calibri" w:hAnsi="Calibri" w:cs="Calibri" w:eastAsia="Calibri"/>
          <w:color w:val="666666"/>
          <w:sz w:val="17"/>
        </w:rPr>
        <w:t>Interactive Learning Portal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/>
          <w:color w:val="666666"/>
          <w:sz w:val="17"/>
        </w:rPr>
        <w:t>Angular 19, SSR, TypeScript, Vercel</w:t>
      </w:r>
    </w:p>
    <w:p>
      <w:pPr>
        <w:tabs>
          <w:tab w:pos="10960" w:val="right"/>
        </w:tabs>
        <w:spacing w:before="85" w:after="14"/>
      </w:pPr>
      <w:hyperlink r:id="rId16">
        <w:r>
          <w:rPr>
            <w:rFonts w:ascii="Calibri" w:hAnsi="Calibri" w:cs="Calibri" w:eastAsia="Calibri"/>
            <w:b/>
            <w:u w:val="single"/>
            <w:color w:val="4A86E8"/>
            <w:sz w:val="19"/>
            <w:szCs w:val="19"/>
          </w:rPr>
          <w:t xml:space="preserve">Contact Management App</w:t>
        </w:r>
      </w:hyperlink>
      <w:r>
        <w:rPr>
          <w:rFonts w:ascii="Calibri" w:hAnsi="Calibri" w:cs="Calibri" w:eastAsia="Calibri"/>
          <w:b/>
          <w:color w:val="111111"/>
          <w:sz w:val="19"/>
        </w:rPr>
        <w:t xml:space="preserve"> — </w:t>
      </w:r>
      <w:r>
        <w:rPr>
          <w:rFonts w:ascii="Calibri" w:hAnsi="Calibri" w:cs="Calibri" w:eastAsia="Calibri"/>
          <w:color w:val="666666"/>
          <w:sz w:val="17"/>
        </w:rPr>
        <w:t>Contacts Storage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/>
          <w:color w:val="666666"/>
          <w:sz w:val="17"/>
        </w:rPr>
        <w:t>React.js, Netlify</w:t>
      </w:r>
    </w:p>
    <w:p>
      <w:pPr>
        <w:spacing w:before="150" w:after="45"/>
        <w:pBdr>
          <w:bottom w:val="single" w:sz="6" w:space="1" w:color="1A1A2E"/>
        </w:pBdr>
      </w:pPr>
      <w:r>
        <w:rPr>
          <w:rFonts w:ascii="Calibri" w:hAnsi="Calibri" w:cs="Calibri" w:eastAsia="Calibri"/>
          <w:b/>
          <w:color w:val="1A1A2E"/>
          <w:sz w:val="19"/>
        </w:rPr>
        <w:t>EDUCATION &amp; CERTIFICATIONS</w:t>
      </w:r>
    </w:p>
    <w:p>
      <w:pPr>
        <w:tabs>
          <w:tab w:pos="10960" w:val="right"/>
        </w:tabs>
        <w:spacing w:before="75" w:after="14"/>
      </w:pPr>
      <w:r>
        <w:rPr>
          <w:rFonts w:ascii="Calibri" w:hAnsi="Calibri" w:cs="Calibri" w:eastAsia="Calibri"/>
          <w:b/>
          <w:color w:val="2D2D2D"/>
          <w:sz w:val="19"/>
        </w:rPr>
        <w:t>B.Tech — Electrical &amp; Electronics Engineering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 w:val="0"/>
          <w:color w:val="666666"/>
          <w:sz w:val="17"/>
        </w:rPr>
        <w:t>2019 – 2023  |  GPA: 7.73 / 10</w:t>
      </w:r>
    </w:p>
    <w:p>
      <w:pPr>
        <w:spacing w:before="0" w:after="36"/>
      </w:pPr>
      <w:r>
        <w:rPr>
          <w:rFonts w:ascii="Calibri" w:hAnsi="Calibri" w:cs="Calibri" w:eastAsia="Calibri"/>
          <w:color w:val="666666"/>
          <w:sz w:val="18"/>
        </w:rPr>
        <w:t>Srinivasa Ramanujan Institute of Technology, Anantapur</w:t>
      </w:r>
    </w:p>
    <w:p>
      <w:pPr>
        <w:spacing w:before="10" w:after="1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Agile Methodology Virtual Experience Program — Cognizant (Oct 2022)</w:t>
      </w:r>
    </w:p>
    <w:p>
      <w:pPr>
        <w:spacing w:before="10" w:after="1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Python Programming Online Training — APSSDC (May–Jun 2021)</w:t>
      </w:r>
    </w:p>
    <w:sectPr w:rsidR="00FC693F" w:rsidRPr="0006063C" w:rsidSect="00034616">
      <w:pgSz w:w="12240" w:h="15840"/>
      <w:pgMar w:top="560" w:right="640" w:bottom="560" w:left="6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nikhilesh.chirutala@gmail.com" TargetMode="External"/><Relationship Id="rId10" Type="http://schemas.openxmlformats.org/officeDocument/2006/relationships/hyperlink" Target="https://linkedin.com/in/nikhilesh-chirutala" TargetMode="External"/><Relationship Id="rId11" Type="http://schemas.openxmlformats.org/officeDocument/2006/relationships/hyperlink" Target="https://github.com/nikhilesh2010" TargetMode="External"/><Relationship Id="rId12" Type="http://schemas.openxmlformats.org/officeDocument/2006/relationships/hyperlink" Target="https://nikhileshc.vercel.app" TargetMode="External"/><Relationship Id="rId13" Type="http://schemas.openxmlformats.org/officeDocument/2006/relationships/hyperlink" Target="https://jsstudio.space/" TargetMode="External"/><Relationship Id="rId14" Type="http://schemas.openxmlformats.org/officeDocument/2006/relationships/hyperlink" Target="http://anyscrum.vercel.app" TargetMode="External"/><Relationship Id="rId15" Type="http://schemas.openxmlformats.org/officeDocument/2006/relationships/hyperlink" Target="https://guiderhub.vercel.app/" TargetMode="External"/><Relationship Id="rId16" Type="http://schemas.openxmlformats.org/officeDocument/2006/relationships/hyperlink" Target="https://nikhils-contactapp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