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6E5C" w:rsidRPr="00086E5C" w:rsidRDefault="00086E5C" w:rsidP="00086E5C">
      <w:pPr>
        <w:spacing w:before="100" w:beforeAutospacing="1" w:after="100" w:afterAutospacing="1" w:line="240" w:lineRule="auto"/>
        <w:rPr>
          <w:rFonts w:ascii="Times New Roman" w:eastAsia="Times New Roman" w:hAnsi="Times New Roman" w:cs="Times New Roman"/>
          <w:sz w:val="24"/>
          <w:szCs w:val="24"/>
          <w:lang w:eastAsia="en-IN"/>
        </w:rPr>
      </w:pPr>
      <w:r w:rsidRPr="00086E5C">
        <w:rPr>
          <w:rFonts w:ascii="Times New Roman" w:eastAsia="Times New Roman" w:hAnsi="Times New Roman" w:cs="Times New Roman"/>
          <w:sz w:val="24"/>
          <w:szCs w:val="24"/>
          <w:lang w:eastAsia="en-IN"/>
        </w:rPr>
        <w:t>Yes — all three exist, and they are actually used together in real systems.</w:t>
      </w:r>
    </w:p>
    <w:p w:rsidR="00086E5C" w:rsidRPr="00086E5C" w:rsidRDefault="00086E5C" w:rsidP="00086E5C">
      <w:pPr>
        <w:spacing w:before="100" w:beforeAutospacing="1" w:after="100" w:afterAutospacing="1" w:line="240" w:lineRule="auto"/>
        <w:rPr>
          <w:rFonts w:ascii="Times New Roman" w:eastAsia="Times New Roman" w:hAnsi="Times New Roman" w:cs="Times New Roman"/>
          <w:sz w:val="24"/>
          <w:szCs w:val="24"/>
          <w:lang w:eastAsia="en-IN"/>
        </w:rPr>
      </w:pPr>
      <w:r w:rsidRPr="00086E5C">
        <w:rPr>
          <w:rFonts w:ascii="Times New Roman" w:eastAsia="Times New Roman" w:hAnsi="Times New Roman" w:cs="Times New Roman"/>
          <w:sz w:val="24"/>
          <w:szCs w:val="24"/>
          <w:lang w:eastAsia="en-IN"/>
        </w:rPr>
        <w:t xml:space="preserve">Let’s take a </w:t>
      </w:r>
      <w:r w:rsidRPr="00086E5C">
        <w:rPr>
          <w:rFonts w:ascii="Times New Roman" w:eastAsia="Times New Roman" w:hAnsi="Times New Roman" w:cs="Times New Roman"/>
          <w:b/>
          <w:bCs/>
          <w:sz w:val="24"/>
          <w:szCs w:val="24"/>
          <w:lang w:eastAsia="en-IN"/>
        </w:rPr>
        <w:t>real-world banking / payment processing system</w:t>
      </w:r>
      <w:r w:rsidRPr="00086E5C">
        <w:rPr>
          <w:rFonts w:ascii="Times New Roman" w:eastAsia="Times New Roman" w:hAnsi="Times New Roman" w:cs="Times New Roman"/>
          <w:sz w:val="24"/>
          <w:szCs w:val="24"/>
          <w:lang w:eastAsia="en-IN"/>
        </w:rPr>
        <w:t xml:space="preserve"> example to understand them clearly.</w:t>
      </w:r>
    </w:p>
    <w:p w:rsidR="00086E5C" w:rsidRPr="00086E5C" w:rsidRDefault="00086E5C" w:rsidP="00086E5C">
      <w:pPr>
        <w:spacing w:after="0" w:line="240" w:lineRule="auto"/>
        <w:rPr>
          <w:rFonts w:ascii="Times New Roman" w:eastAsia="Times New Roman" w:hAnsi="Times New Roman" w:cs="Times New Roman"/>
          <w:sz w:val="24"/>
          <w:szCs w:val="24"/>
          <w:lang w:eastAsia="en-IN"/>
        </w:rPr>
      </w:pPr>
      <w:r w:rsidRPr="00086E5C">
        <w:rPr>
          <w:rFonts w:ascii="Times New Roman" w:eastAsia="Times New Roman" w:hAnsi="Times New Roman" w:cs="Times New Roman"/>
          <w:sz w:val="24"/>
          <w:szCs w:val="24"/>
          <w:lang w:eastAsia="en-IN"/>
        </w:rPr>
        <w:pict>
          <v:rect id="_x0000_i1025" style="width:0;height:1.5pt" o:hralign="center" o:hrstd="t" o:hr="t" fillcolor="#a0a0a0" stroked="f"/>
        </w:pict>
      </w:r>
    </w:p>
    <w:p w:rsidR="00086E5C" w:rsidRPr="00086E5C" w:rsidRDefault="00086E5C" w:rsidP="00086E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6E5C">
        <w:rPr>
          <w:rFonts w:ascii="Times New Roman" w:eastAsia="Times New Roman" w:hAnsi="Times New Roman" w:cs="Times New Roman"/>
          <w:b/>
          <w:bCs/>
          <w:kern w:val="36"/>
          <w:sz w:val="48"/>
          <w:szCs w:val="48"/>
          <w:lang w:eastAsia="en-IN"/>
        </w:rPr>
        <w:t>Scenario: Payment Gateway System</w:t>
      </w:r>
    </w:p>
    <w:p w:rsidR="00086E5C" w:rsidRPr="00086E5C" w:rsidRDefault="00086E5C" w:rsidP="00086E5C">
      <w:pPr>
        <w:spacing w:before="100" w:beforeAutospacing="1" w:after="100" w:afterAutospacing="1" w:line="240" w:lineRule="auto"/>
        <w:rPr>
          <w:rFonts w:ascii="Times New Roman" w:eastAsia="Times New Roman" w:hAnsi="Times New Roman" w:cs="Times New Roman"/>
          <w:sz w:val="24"/>
          <w:szCs w:val="24"/>
          <w:lang w:eastAsia="en-IN"/>
        </w:rPr>
      </w:pPr>
      <w:r w:rsidRPr="00086E5C">
        <w:rPr>
          <w:rFonts w:ascii="Times New Roman" w:eastAsia="Times New Roman" w:hAnsi="Times New Roman" w:cs="Times New Roman"/>
          <w:sz w:val="24"/>
          <w:szCs w:val="24"/>
          <w:lang w:eastAsia="en-IN"/>
        </w:rPr>
        <w:t>We design an interface for payment providers like UPI, Card, Wallet.</w:t>
      </w:r>
    </w:p>
    <w:p w:rsidR="00086E5C" w:rsidRPr="00086E5C" w:rsidRDefault="00086E5C" w:rsidP="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E5C">
        <w:rPr>
          <w:rFonts w:ascii="Courier New" w:eastAsia="Times New Roman" w:hAnsi="Courier New" w:cs="Courier New"/>
          <w:sz w:val="20"/>
          <w:szCs w:val="20"/>
          <w:lang w:eastAsia="en-IN"/>
        </w:rPr>
        <w:t>interface PaymentService {</w:t>
      </w:r>
    </w:p>
    <w:p w:rsidR="00086E5C" w:rsidRPr="00086E5C" w:rsidRDefault="00086E5C" w:rsidP="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E5C" w:rsidRPr="00086E5C" w:rsidRDefault="00086E5C" w:rsidP="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E5C">
        <w:rPr>
          <w:rFonts w:ascii="Courier New" w:eastAsia="Times New Roman" w:hAnsi="Courier New" w:cs="Courier New"/>
          <w:sz w:val="20"/>
          <w:szCs w:val="20"/>
          <w:lang w:eastAsia="en-IN"/>
        </w:rPr>
        <w:t xml:space="preserve">    void pay(double amount);</w:t>
      </w:r>
    </w:p>
    <w:p w:rsidR="00086E5C" w:rsidRPr="00086E5C" w:rsidRDefault="00086E5C" w:rsidP="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E5C" w:rsidRPr="00086E5C" w:rsidRDefault="00086E5C" w:rsidP="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E5C">
        <w:rPr>
          <w:rFonts w:ascii="Courier New" w:eastAsia="Times New Roman" w:hAnsi="Courier New" w:cs="Courier New"/>
          <w:sz w:val="20"/>
          <w:szCs w:val="20"/>
          <w:lang w:eastAsia="en-IN"/>
        </w:rPr>
        <w:t xml:space="preserve">    // Java 8: default method</w:t>
      </w:r>
    </w:p>
    <w:p w:rsidR="00086E5C" w:rsidRPr="00086E5C" w:rsidRDefault="00086E5C" w:rsidP="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E5C">
        <w:rPr>
          <w:rFonts w:ascii="Courier New" w:eastAsia="Times New Roman" w:hAnsi="Courier New" w:cs="Courier New"/>
          <w:sz w:val="20"/>
          <w:szCs w:val="20"/>
          <w:lang w:eastAsia="en-IN"/>
        </w:rPr>
        <w:t xml:space="preserve">    default void processPayment(double amount) {</w:t>
      </w:r>
    </w:p>
    <w:p w:rsidR="00086E5C" w:rsidRPr="00086E5C" w:rsidRDefault="00086E5C" w:rsidP="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E5C">
        <w:rPr>
          <w:rFonts w:ascii="Courier New" w:eastAsia="Times New Roman" w:hAnsi="Courier New" w:cs="Courier New"/>
          <w:sz w:val="20"/>
          <w:szCs w:val="20"/>
          <w:lang w:eastAsia="en-IN"/>
        </w:rPr>
        <w:t xml:space="preserve">        validate(amount);</w:t>
      </w:r>
    </w:p>
    <w:p w:rsidR="00086E5C" w:rsidRPr="00086E5C" w:rsidRDefault="00086E5C" w:rsidP="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E5C">
        <w:rPr>
          <w:rFonts w:ascii="Courier New" w:eastAsia="Times New Roman" w:hAnsi="Courier New" w:cs="Courier New"/>
          <w:sz w:val="20"/>
          <w:szCs w:val="20"/>
          <w:lang w:eastAsia="en-IN"/>
        </w:rPr>
        <w:t xml:space="preserve">        logTransaction(amount);</w:t>
      </w:r>
    </w:p>
    <w:p w:rsidR="00086E5C" w:rsidRPr="00086E5C" w:rsidRDefault="00086E5C" w:rsidP="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E5C">
        <w:rPr>
          <w:rFonts w:ascii="Courier New" w:eastAsia="Times New Roman" w:hAnsi="Courier New" w:cs="Courier New"/>
          <w:sz w:val="20"/>
          <w:szCs w:val="20"/>
          <w:lang w:eastAsia="en-IN"/>
        </w:rPr>
        <w:t xml:space="preserve">        pay(amount);</w:t>
      </w:r>
    </w:p>
    <w:p w:rsidR="00086E5C" w:rsidRPr="00086E5C" w:rsidRDefault="00086E5C" w:rsidP="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E5C">
        <w:rPr>
          <w:rFonts w:ascii="Courier New" w:eastAsia="Times New Roman" w:hAnsi="Courier New" w:cs="Courier New"/>
          <w:sz w:val="20"/>
          <w:szCs w:val="20"/>
          <w:lang w:eastAsia="en-IN"/>
        </w:rPr>
        <w:t xml:space="preserve">        sendNotification(amount);</w:t>
      </w:r>
    </w:p>
    <w:p w:rsidR="00086E5C" w:rsidRPr="00086E5C" w:rsidRDefault="00086E5C" w:rsidP="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E5C">
        <w:rPr>
          <w:rFonts w:ascii="Courier New" w:eastAsia="Times New Roman" w:hAnsi="Courier New" w:cs="Courier New"/>
          <w:sz w:val="20"/>
          <w:szCs w:val="20"/>
          <w:lang w:eastAsia="en-IN"/>
        </w:rPr>
        <w:t xml:space="preserve">    }</w:t>
      </w:r>
    </w:p>
    <w:p w:rsidR="00086E5C" w:rsidRPr="00086E5C" w:rsidRDefault="00086E5C" w:rsidP="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E5C" w:rsidRPr="00086E5C" w:rsidRDefault="00086E5C" w:rsidP="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E5C">
        <w:rPr>
          <w:rFonts w:ascii="Courier New" w:eastAsia="Times New Roman" w:hAnsi="Courier New" w:cs="Courier New"/>
          <w:sz w:val="20"/>
          <w:szCs w:val="20"/>
          <w:lang w:eastAsia="en-IN"/>
        </w:rPr>
        <w:t xml:space="preserve">    // Java 8: static method</w:t>
      </w:r>
    </w:p>
    <w:p w:rsidR="00086E5C" w:rsidRPr="00086E5C" w:rsidRDefault="00086E5C" w:rsidP="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E5C">
        <w:rPr>
          <w:rFonts w:ascii="Courier New" w:eastAsia="Times New Roman" w:hAnsi="Courier New" w:cs="Courier New"/>
          <w:sz w:val="20"/>
          <w:szCs w:val="20"/>
          <w:lang w:eastAsia="en-IN"/>
        </w:rPr>
        <w:t xml:space="preserve">    static boolean isValidAmount(double amount) {</w:t>
      </w:r>
    </w:p>
    <w:p w:rsidR="00086E5C" w:rsidRPr="00086E5C" w:rsidRDefault="00086E5C" w:rsidP="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E5C">
        <w:rPr>
          <w:rFonts w:ascii="Courier New" w:eastAsia="Times New Roman" w:hAnsi="Courier New" w:cs="Courier New"/>
          <w:sz w:val="20"/>
          <w:szCs w:val="20"/>
          <w:lang w:eastAsia="en-IN"/>
        </w:rPr>
        <w:t xml:space="preserve">        return amount &gt; 0 &amp;&amp; amount &lt;= 100000;</w:t>
      </w:r>
    </w:p>
    <w:p w:rsidR="00086E5C" w:rsidRPr="00086E5C" w:rsidRDefault="00086E5C" w:rsidP="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E5C">
        <w:rPr>
          <w:rFonts w:ascii="Courier New" w:eastAsia="Times New Roman" w:hAnsi="Courier New" w:cs="Courier New"/>
          <w:sz w:val="20"/>
          <w:szCs w:val="20"/>
          <w:lang w:eastAsia="en-IN"/>
        </w:rPr>
        <w:t xml:space="preserve">    }</w:t>
      </w:r>
    </w:p>
    <w:p w:rsidR="00086E5C" w:rsidRPr="00086E5C" w:rsidRDefault="00086E5C" w:rsidP="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E5C" w:rsidRPr="00086E5C" w:rsidRDefault="00086E5C" w:rsidP="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E5C">
        <w:rPr>
          <w:rFonts w:ascii="Courier New" w:eastAsia="Times New Roman" w:hAnsi="Courier New" w:cs="Courier New"/>
          <w:sz w:val="20"/>
          <w:szCs w:val="20"/>
          <w:lang w:eastAsia="en-IN"/>
        </w:rPr>
        <w:t xml:space="preserve">    // Java 9: private method</w:t>
      </w:r>
    </w:p>
    <w:p w:rsidR="00086E5C" w:rsidRPr="00086E5C" w:rsidRDefault="00086E5C" w:rsidP="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E5C">
        <w:rPr>
          <w:rFonts w:ascii="Courier New" w:eastAsia="Times New Roman" w:hAnsi="Courier New" w:cs="Courier New"/>
          <w:sz w:val="20"/>
          <w:szCs w:val="20"/>
          <w:lang w:eastAsia="en-IN"/>
        </w:rPr>
        <w:t xml:space="preserve">    private void validate(double amount) {</w:t>
      </w:r>
    </w:p>
    <w:p w:rsidR="00086E5C" w:rsidRPr="00086E5C" w:rsidRDefault="00086E5C" w:rsidP="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E5C">
        <w:rPr>
          <w:rFonts w:ascii="Courier New" w:eastAsia="Times New Roman" w:hAnsi="Courier New" w:cs="Courier New"/>
          <w:sz w:val="20"/>
          <w:szCs w:val="20"/>
          <w:lang w:eastAsia="en-IN"/>
        </w:rPr>
        <w:t xml:space="preserve">        if (!isValidAmount(amount)) {</w:t>
      </w:r>
    </w:p>
    <w:p w:rsidR="00086E5C" w:rsidRPr="00086E5C" w:rsidRDefault="00086E5C" w:rsidP="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E5C">
        <w:rPr>
          <w:rFonts w:ascii="Courier New" w:eastAsia="Times New Roman" w:hAnsi="Courier New" w:cs="Courier New"/>
          <w:sz w:val="20"/>
          <w:szCs w:val="20"/>
          <w:lang w:eastAsia="en-IN"/>
        </w:rPr>
        <w:t xml:space="preserve">            throw new IllegalArgumentException("Invalid amount");</w:t>
      </w:r>
    </w:p>
    <w:p w:rsidR="00086E5C" w:rsidRPr="00086E5C" w:rsidRDefault="00086E5C" w:rsidP="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E5C">
        <w:rPr>
          <w:rFonts w:ascii="Courier New" w:eastAsia="Times New Roman" w:hAnsi="Courier New" w:cs="Courier New"/>
          <w:sz w:val="20"/>
          <w:szCs w:val="20"/>
          <w:lang w:eastAsia="en-IN"/>
        </w:rPr>
        <w:t xml:space="preserve">        }</w:t>
      </w:r>
    </w:p>
    <w:p w:rsidR="00086E5C" w:rsidRPr="00086E5C" w:rsidRDefault="00086E5C" w:rsidP="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E5C">
        <w:rPr>
          <w:rFonts w:ascii="Courier New" w:eastAsia="Times New Roman" w:hAnsi="Courier New" w:cs="Courier New"/>
          <w:sz w:val="20"/>
          <w:szCs w:val="20"/>
          <w:lang w:eastAsia="en-IN"/>
        </w:rPr>
        <w:t xml:space="preserve">    }</w:t>
      </w:r>
    </w:p>
    <w:p w:rsidR="00086E5C" w:rsidRPr="00086E5C" w:rsidRDefault="00086E5C" w:rsidP="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E5C" w:rsidRPr="00086E5C" w:rsidRDefault="00086E5C" w:rsidP="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E5C">
        <w:rPr>
          <w:rFonts w:ascii="Courier New" w:eastAsia="Times New Roman" w:hAnsi="Courier New" w:cs="Courier New"/>
          <w:sz w:val="20"/>
          <w:szCs w:val="20"/>
          <w:lang w:eastAsia="en-IN"/>
        </w:rPr>
        <w:t xml:space="preserve">    // Java 9: private method</w:t>
      </w:r>
    </w:p>
    <w:p w:rsidR="00086E5C" w:rsidRPr="00086E5C" w:rsidRDefault="00086E5C" w:rsidP="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E5C">
        <w:rPr>
          <w:rFonts w:ascii="Courier New" w:eastAsia="Times New Roman" w:hAnsi="Courier New" w:cs="Courier New"/>
          <w:sz w:val="20"/>
          <w:szCs w:val="20"/>
          <w:lang w:eastAsia="en-IN"/>
        </w:rPr>
        <w:t xml:space="preserve">    private void logTransaction(double amount) {</w:t>
      </w:r>
    </w:p>
    <w:p w:rsidR="00086E5C" w:rsidRPr="00086E5C" w:rsidRDefault="00086E5C" w:rsidP="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E5C">
        <w:rPr>
          <w:rFonts w:ascii="Courier New" w:eastAsia="Times New Roman" w:hAnsi="Courier New" w:cs="Courier New"/>
          <w:sz w:val="20"/>
          <w:szCs w:val="20"/>
          <w:lang w:eastAsia="en-IN"/>
        </w:rPr>
        <w:t xml:space="preserve">        System.out.println("Logging transaction: " + amount);</w:t>
      </w:r>
    </w:p>
    <w:p w:rsidR="00086E5C" w:rsidRPr="00086E5C" w:rsidRDefault="00086E5C" w:rsidP="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E5C">
        <w:rPr>
          <w:rFonts w:ascii="Courier New" w:eastAsia="Times New Roman" w:hAnsi="Courier New" w:cs="Courier New"/>
          <w:sz w:val="20"/>
          <w:szCs w:val="20"/>
          <w:lang w:eastAsia="en-IN"/>
        </w:rPr>
        <w:lastRenderedPageBreak/>
        <w:t xml:space="preserve">    }</w:t>
      </w:r>
    </w:p>
    <w:p w:rsidR="00086E5C" w:rsidRPr="00086E5C" w:rsidRDefault="00086E5C" w:rsidP="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E5C" w:rsidRPr="00086E5C" w:rsidRDefault="00086E5C" w:rsidP="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E5C">
        <w:rPr>
          <w:rFonts w:ascii="Courier New" w:eastAsia="Times New Roman" w:hAnsi="Courier New" w:cs="Courier New"/>
          <w:sz w:val="20"/>
          <w:szCs w:val="20"/>
          <w:lang w:eastAsia="en-IN"/>
        </w:rPr>
        <w:t xml:space="preserve">    // Java 9: private method</w:t>
      </w:r>
    </w:p>
    <w:p w:rsidR="00086E5C" w:rsidRPr="00086E5C" w:rsidRDefault="00086E5C" w:rsidP="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E5C">
        <w:rPr>
          <w:rFonts w:ascii="Courier New" w:eastAsia="Times New Roman" w:hAnsi="Courier New" w:cs="Courier New"/>
          <w:sz w:val="20"/>
          <w:szCs w:val="20"/>
          <w:lang w:eastAsia="en-IN"/>
        </w:rPr>
        <w:t xml:space="preserve">    private void sendNotification(double amount) {</w:t>
      </w:r>
    </w:p>
    <w:p w:rsidR="00086E5C" w:rsidRPr="00086E5C" w:rsidRDefault="00086E5C" w:rsidP="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E5C">
        <w:rPr>
          <w:rFonts w:ascii="Courier New" w:eastAsia="Times New Roman" w:hAnsi="Courier New" w:cs="Courier New"/>
          <w:sz w:val="20"/>
          <w:szCs w:val="20"/>
          <w:lang w:eastAsia="en-IN"/>
        </w:rPr>
        <w:t xml:space="preserve">        System.out.println("Notification sent for payment: " + amount);</w:t>
      </w:r>
    </w:p>
    <w:p w:rsidR="00086E5C" w:rsidRPr="00086E5C" w:rsidRDefault="00086E5C" w:rsidP="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E5C">
        <w:rPr>
          <w:rFonts w:ascii="Courier New" w:eastAsia="Times New Roman" w:hAnsi="Courier New" w:cs="Courier New"/>
          <w:sz w:val="20"/>
          <w:szCs w:val="20"/>
          <w:lang w:eastAsia="en-IN"/>
        </w:rPr>
        <w:t xml:space="preserve">    }</w:t>
      </w:r>
    </w:p>
    <w:p w:rsidR="00086E5C" w:rsidRPr="00086E5C" w:rsidRDefault="00086E5C" w:rsidP="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E5C">
        <w:rPr>
          <w:rFonts w:ascii="Courier New" w:eastAsia="Times New Roman" w:hAnsi="Courier New" w:cs="Courier New"/>
          <w:sz w:val="20"/>
          <w:szCs w:val="20"/>
          <w:lang w:eastAsia="en-IN"/>
        </w:rPr>
        <w:t>}</w:t>
      </w:r>
    </w:p>
    <w:p w:rsidR="00086E5C" w:rsidRPr="00086E5C" w:rsidRDefault="00086E5C" w:rsidP="00086E5C">
      <w:pPr>
        <w:spacing w:after="0" w:line="240" w:lineRule="auto"/>
        <w:rPr>
          <w:rFonts w:ascii="Times New Roman" w:eastAsia="Times New Roman" w:hAnsi="Times New Roman" w:cs="Times New Roman"/>
          <w:sz w:val="24"/>
          <w:szCs w:val="24"/>
          <w:lang w:eastAsia="en-IN"/>
        </w:rPr>
      </w:pPr>
      <w:r w:rsidRPr="00086E5C">
        <w:rPr>
          <w:rFonts w:ascii="Times New Roman" w:eastAsia="Times New Roman" w:hAnsi="Times New Roman" w:cs="Times New Roman"/>
          <w:sz w:val="24"/>
          <w:szCs w:val="24"/>
          <w:lang w:eastAsia="en-IN"/>
        </w:rPr>
        <w:pict>
          <v:rect id="_x0000_i1026" style="width:0;height:1.5pt" o:hralign="center" o:hrstd="t" o:hr="t" fillcolor="#a0a0a0" stroked="f"/>
        </w:pict>
      </w:r>
    </w:p>
    <w:p w:rsidR="00086E5C" w:rsidRPr="00086E5C" w:rsidRDefault="00086E5C" w:rsidP="00086E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6E5C">
        <w:rPr>
          <w:rFonts w:ascii="Times New Roman" w:eastAsia="Times New Roman" w:hAnsi="Times New Roman" w:cs="Times New Roman"/>
          <w:b/>
          <w:bCs/>
          <w:kern w:val="36"/>
          <w:sz w:val="48"/>
          <w:szCs w:val="48"/>
          <w:lang w:eastAsia="en-IN"/>
        </w:rPr>
        <w:t>1. DEFAULT method (real-world use)</w:t>
      </w:r>
    </w:p>
    <w:p w:rsidR="00086E5C" w:rsidRPr="00086E5C" w:rsidRDefault="00086E5C" w:rsidP="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E5C">
        <w:rPr>
          <w:rFonts w:ascii="Courier New" w:eastAsia="Times New Roman" w:hAnsi="Courier New" w:cs="Courier New"/>
          <w:sz w:val="20"/>
          <w:szCs w:val="20"/>
          <w:lang w:eastAsia="en-IN"/>
        </w:rPr>
        <w:t>default void processPayment(double amount)</w:t>
      </w:r>
    </w:p>
    <w:p w:rsidR="00086E5C" w:rsidRPr="00086E5C" w:rsidRDefault="00086E5C" w:rsidP="00086E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86E5C">
        <w:rPr>
          <w:rFonts w:ascii="Times New Roman" w:eastAsia="Times New Roman" w:hAnsi="Times New Roman" w:cs="Times New Roman"/>
          <w:b/>
          <w:bCs/>
          <w:sz w:val="27"/>
          <w:szCs w:val="27"/>
          <w:lang w:eastAsia="en-IN"/>
        </w:rPr>
        <w:t>Real meaning:</w:t>
      </w:r>
    </w:p>
    <w:p w:rsidR="00086E5C" w:rsidRPr="00086E5C" w:rsidRDefault="00086E5C" w:rsidP="00086E5C">
      <w:pPr>
        <w:spacing w:beforeAutospacing="1" w:after="100" w:afterAutospacing="1" w:line="240" w:lineRule="auto"/>
        <w:rPr>
          <w:rFonts w:ascii="Times New Roman" w:eastAsia="Times New Roman" w:hAnsi="Times New Roman" w:cs="Times New Roman"/>
          <w:sz w:val="24"/>
          <w:szCs w:val="24"/>
          <w:lang w:eastAsia="en-IN"/>
        </w:rPr>
      </w:pPr>
      <w:r w:rsidRPr="00086E5C">
        <w:rPr>
          <w:rFonts w:ascii="Times New Roman" w:eastAsia="Times New Roman" w:hAnsi="Times New Roman" w:cs="Times New Roman"/>
          <w:sz w:val="24"/>
          <w:szCs w:val="24"/>
          <w:lang w:eastAsia="en-IN"/>
        </w:rPr>
        <w:t>Common payment workflow for all payment types</w:t>
      </w:r>
    </w:p>
    <w:p w:rsidR="00086E5C" w:rsidRPr="00086E5C" w:rsidRDefault="00086E5C" w:rsidP="00086E5C">
      <w:pPr>
        <w:spacing w:before="100" w:beforeAutospacing="1" w:after="100" w:afterAutospacing="1" w:line="240" w:lineRule="auto"/>
        <w:rPr>
          <w:rFonts w:ascii="Times New Roman" w:eastAsia="Times New Roman" w:hAnsi="Times New Roman" w:cs="Times New Roman"/>
          <w:sz w:val="24"/>
          <w:szCs w:val="24"/>
          <w:lang w:eastAsia="en-IN"/>
        </w:rPr>
      </w:pPr>
      <w:r w:rsidRPr="00086E5C">
        <w:rPr>
          <w:rFonts w:ascii="Times New Roman" w:eastAsia="Times New Roman" w:hAnsi="Times New Roman" w:cs="Times New Roman"/>
          <w:sz w:val="24"/>
          <w:szCs w:val="24"/>
          <w:lang w:eastAsia="en-IN"/>
        </w:rPr>
        <w:t>Used by:</w:t>
      </w:r>
    </w:p>
    <w:p w:rsidR="00086E5C" w:rsidRPr="00086E5C" w:rsidRDefault="00086E5C" w:rsidP="00086E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86E5C">
        <w:rPr>
          <w:rFonts w:ascii="Times New Roman" w:eastAsia="Times New Roman" w:hAnsi="Times New Roman" w:cs="Times New Roman"/>
          <w:sz w:val="24"/>
          <w:szCs w:val="24"/>
          <w:lang w:eastAsia="en-IN"/>
        </w:rPr>
        <w:t>UPI</w:t>
      </w:r>
    </w:p>
    <w:p w:rsidR="00086E5C" w:rsidRPr="00086E5C" w:rsidRDefault="00086E5C" w:rsidP="00086E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86E5C">
        <w:rPr>
          <w:rFonts w:ascii="Times New Roman" w:eastAsia="Times New Roman" w:hAnsi="Times New Roman" w:cs="Times New Roman"/>
          <w:sz w:val="24"/>
          <w:szCs w:val="24"/>
          <w:lang w:eastAsia="en-IN"/>
        </w:rPr>
        <w:t>Card</w:t>
      </w:r>
    </w:p>
    <w:p w:rsidR="00086E5C" w:rsidRPr="00086E5C" w:rsidRDefault="00086E5C" w:rsidP="00086E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86E5C">
        <w:rPr>
          <w:rFonts w:ascii="Times New Roman" w:eastAsia="Times New Roman" w:hAnsi="Times New Roman" w:cs="Times New Roman"/>
          <w:sz w:val="24"/>
          <w:szCs w:val="24"/>
          <w:lang w:eastAsia="en-IN"/>
        </w:rPr>
        <w:t>Net Banking</w:t>
      </w:r>
    </w:p>
    <w:p w:rsidR="00086E5C" w:rsidRPr="00086E5C" w:rsidRDefault="00086E5C" w:rsidP="00086E5C">
      <w:pPr>
        <w:spacing w:before="100" w:beforeAutospacing="1" w:after="100" w:afterAutospacing="1" w:line="240" w:lineRule="auto"/>
        <w:rPr>
          <w:rFonts w:ascii="Times New Roman" w:eastAsia="Times New Roman" w:hAnsi="Times New Roman" w:cs="Times New Roman"/>
          <w:sz w:val="24"/>
          <w:szCs w:val="24"/>
          <w:lang w:eastAsia="en-IN"/>
        </w:rPr>
      </w:pPr>
      <w:r w:rsidRPr="00086E5C">
        <w:rPr>
          <w:rFonts w:ascii="MS Gothic" w:eastAsia="MS Gothic" w:hAnsi="MS Gothic" w:cs="MS Gothic" w:hint="eastAsia"/>
          <w:sz w:val="24"/>
          <w:szCs w:val="24"/>
          <w:lang w:eastAsia="en-IN"/>
        </w:rPr>
        <w:t>✔</w:t>
      </w:r>
      <w:r w:rsidRPr="00086E5C">
        <w:rPr>
          <w:rFonts w:ascii="Times New Roman" w:eastAsia="Times New Roman" w:hAnsi="Times New Roman" w:cs="Times New Roman"/>
          <w:sz w:val="24"/>
          <w:szCs w:val="24"/>
          <w:lang w:eastAsia="en-IN"/>
        </w:rPr>
        <w:t xml:space="preserve"> No need to rewrite same logic in every class</w:t>
      </w:r>
      <w:r w:rsidRPr="00086E5C">
        <w:rPr>
          <w:rFonts w:ascii="Times New Roman" w:eastAsia="Times New Roman" w:hAnsi="Times New Roman" w:cs="Times New Roman"/>
          <w:sz w:val="24"/>
          <w:szCs w:val="24"/>
          <w:lang w:eastAsia="en-IN"/>
        </w:rPr>
        <w:br/>
      </w:r>
      <w:r w:rsidRPr="00086E5C">
        <w:rPr>
          <w:rFonts w:ascii="MS Gothic" w:eastAsia="MS Gothic" w:hAnsi="MS Gothic" w:cs="MS Gothic" w:hint="eastAsia"/>
          <w:sz w:val="24"/>
          <w:szCs w:val="24"/>
          <w:lang w:eastAsia="en-IN"/>
        </w:rPr>
        <w:t>✔</w:t>
      </w:r>
      <w:r w:rsidRPr="00086E5C">
        <w:rPr>
          <w:rFonts w:ascii="Times New Roman" w:eastAsia="Times New Roman" w:hAnsi="Times New Roman" w:cs="Times New Roman"/>
          <w:sz w:val="24"/>
          <w:szCs w:val="24"/>
          <w:lang w:eastAsia="en-IN"/>
        </w:rPr>
        <w:t xml:space="preserve"> Ensures standard payment flow</w:t>
      </w:r>
    </w:p>
    <w:p w:rsidR="00086E5C" w:rsidRPr="00086E5C" w:rsidRDefault="00086E5C" w:rsidP="00086E5C">
      <w:pPr>
        <w:spacing w:after="0" w:line="240" w:lineRule="auto"/>
        <w:rPr>
          <w:rFonts w:ascii="Times New Roman" w:eastAsia="Times New Roman" w:hAnsi="Times New Roman" w:cs="Times New Roman"/>
          <w:sz w:val="24"/>
          <w:szCs w:val="24"/>
          <w:lang w:eastAsia="en-IN"/>
        </w:rPr>
      </w:pPr>
      <w:r w:rsidRPr="00086E5C">
        <w:rPr>
          <w:rFonts w:ascii="Times New Roman" w:eastAsia="Times New Roman" w:hAnsi="Times New Roman" w:cs="Times New Roman"/>
          <w:sz w:val="24"/>
          <w:szCs w:val="24"/>
          <w:lang w:eastAsia="en-IN"/>
        </w:rPr>
        <w:pict>
          <v:rect id="_x0000_i1027" style="width:0;height:1.5pt" o:hralign="center" o:hrstd="t" o:hr="t" fillcolor="#a0a0a0" stroked="f"/>
        </w:pict>
      </w:r>
    </w:p>
    <w:p w:rsidR="00086E5C" w:rsidRPr="00086E5C" w:rsidRDefault="00086E5C" w:rsidP="00086E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86E5C">
        <w:rPr>
          <w:rFonts w:ascii="Times New Roman" w:eastAsia="Times New Roman" w:hAnsi="Times New Roman" w:cs="Times New Roman"/>
          <w:b/>
          <w:bCs/>
          <w:sz w:val="36"/>
          <w:szCs w:val="36"/>
          <w:lang w:eastAsia="en-IN"/>
        </w:rPr>
        <w:t>Example implementation</w:t>
      </w:r>
    </w:p>
    <w:p w:rsidR="00086E5C" w:rsidRPr="00086E5C" w:rsidRDefault="00086E5C" w:rsidP="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E5C">
        <w:rPr>
          <w:rFonts w:ascii="Courier New" w:eastAsia="Times New Roman" w:hAnsi="Courier New" w:cs="Courier New"/>
          <w:sz w:val="20"/>
          <w:szCs w:val="20"/>
          <w:lang w:eastAsia="en-IN"/>
        </w:rPr>
        <w:t>class UPI implements PaymentService {</w:t>
      </w:r>
    </w:p>
    <w:p w:rsidR="00086E5C" w:rsidRPr="00086E5C" w:rsidRDefault="00086E5C" w:rsidP="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E5C" w:rsidRPr="00086E5C" w:rsidRDefault="00086E5C" w:rsidP="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E5C">
        <w:rPr>
          <w:rFonts w:ascii="Courier New" w:eastAsia="Times New Roman" w:hAnsi="Courier New" w:cs="Courier New"/>
          <w:sz w:val="20"/>
          <w:szCs w:val="20"/>
          <w:lang w:eastAsia="en-IN"/>
        </w:rPr>
        <w:t xml:space="preserve">    public void pay(double amount) {</w:t>
      </w:r>
    </w:p>
    <w:p w:rsidR="00086E5C" w:rsidRPr="00086E5C" w:rsidRDefault="00086E5C" w:rsidP="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E5C">
        <w:rPr>
          <w:rFonts w:ascii="Courier New" w:eastAsia="Times New Roman" w:hAnsi="Courier New" w:cs="Courier New"/>
          <w:sz w:val="20"/>
          <w:szCs w:val="20"/>
          <w:lang w:eastAsia="en-IN"/>
        </w:rPr>
        <w:t xml:space="preserve">        System.out.println("Paid via UPI: " + amount);</w:t>
      </w:r>
    </w:p>
    <w:p w:rsidR="00086E5C" w:rsidRPr="00086E5C" w:rsidRDefault="00086E5C" w:rsidP="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E5C">
        <w:rPr>
          <w:rFonts w:ascii="Courier New" w:eastAsia="Times New Roman" w:hAnsi="Courier New" w:cs="Courier New"/>
          <w:sz w:val="20"/>
          <w:szCs w:val="20"/>
          <w:lang w:eastAsia="en-IN"/>
        </w:rPr>
        <w:t xml:space="preserve">    }</w:t>
      </w:r>
    </w:p>
    <w:p w:rsidR="00086E5C" w:rsidRPr="00086E5C" w:rsidRDefault="00086E5C" w:rsidP="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E5C">
        <w:rPr>
          <w:rFonts w:ascii="Courier New" w:eastAsia="Times New Roman" w:hAnsi="Courier New" w:cs="Courier New"/>
          <w:sz w:val="20"/>
          <w:szCs w:val="20"/>
          <w:lang w:eastAsia="en-IN"/>
        </w:rPr>
        <w:t>}</w:t>
      </w:r>
    </w:p>
    <w:p w:rsidR="00086E5C" w:rsidRPr="00086E5C" w:rsidRDefault="00086E5C" w:rsidP="00086E5C">
      <w:pPr>
        <w:spacing w:after="0" w:line="240" w:lineRule="auto"/>
        <w:rPr>
          <w:rFonts w:ascii="Times New Roman" w:eastAsia="Times New Roman" w:hAnsi="Times New Roman" w:cs="Times New Roman"/>
          <w:sz w:val="24"/>
          <w:szCs w:val="24"/>
          <w:lang w:eastAsia="en-IN"/>
        </w:rPr>
      </w:pPr>
      <w:r w:rsidRPr="00086E5C">
        <w:rPr>
          <w:rFonts w:ascii="Times New Roman" w:eastAsia="Times New Roman" w:hAnsi="Times New Roman" w:cs="Times New Roman"/>
          <w:sz w:val="24"/>
          <w:szCs w:val="24"/>
          <w:lang w:eastAsia="en-IN"/>
        </w:rPr>
        <w:lastRenderedPageBreak/>
        <w:pict>
          <v:rect id="_x0000_i1028" style="width:0;height:1.5pt" o:hralign="center" o:hrstd="t" o:hr="t" fillcolor="#a0a0a0" stroked="f"/>
        </w:pict>
      </w:r>
    </w:p>
    <w:p w:rsidR="00086E5C" w:rsidRPr="00086E5C" w:rsidRDefault="00086E5C" w:rsidP="00086E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86E5C">
        <w:rPr>
          <w:rFonts w:ascii="Times New Roman" w:eastAsia="Times New Roman" w:hAnsi="Times New Roman" w:cs="Times New Roman"/>
          <w:b/>
          <w:bCs/>
          <w:sz w:val="36"/>
          <w:szCs w:val="36"/>
          <w:lang w:eastAsia="en-IN"/>
        </w:rPr>
        <w:t>Usage</w:t>
      </w:r>
    </w:p>
    <w:p w:rsidR="00086E5C" w:rsidRPr="00086E5C" w:rsidRDefault="00086E5C" w:rsidP="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E5C">
        <w:rPr>
          <w:rFonts w:ascii="Courier New" w:eastAsia="Times New Roman" w:hAnsi="Courier New" w:cs="Courier New"/>
          <w:sz w:val="20"/>
          <w:szCs w:val="20"/>
          <w:lang w:eastAsia="en-IN"/>
        </w:rPr>
        <w:t>public class Main {</w:t>
      </w:r>
    </w:p>
    <w:p w:rsidR="00086E5C" w:rsidRPr="00086E5C" w:rsidRDefault="00086E5C" w:rsidP="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E5C">
        <w:rPr>
          <w:rFonts w:ascii="Courier New" w:eastAsia="Times New Roman" w:hAnsi="Courier New" w:cs="Courier New"/>
          <w:sz w:val="20"/>
          <w:szCs w:val="20"/>
          <w:lang w:eastAsia="en-IN"/>
        </w:rPr>
        <w:t xml:space="preserve">    public static void main(String[] args) {</w:t>
      </w:r>
    </w:p>
    <w:p w:rsidR="00086E5C" w:rsidRPr="00086E5C" w:rsidRDefault="00086E5C" w:rsidP="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E5C" w:rsidRPr="00086E5C" w:rsidRDefault="00086E5C" w:rsidP="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E5C">
        <w:rPr>
          <w:rFonts w:ascii="Courier New" w:eastAsia="Times New Roman" w:hAnsi="Courier New" w:cs="Courier New"/>
          <w:sz w:val="20"/>
          <w:szCs w:val="20"/>
          <w:lang w:eastAsia="en-IN"/>
        </w:rPr>
        <w:t xml:space="preserve">        PaymentService service = new UPI();</w:t>
      </w:r>
    </w:p>
    <w:p w:rsidR="00086E5C" w:rsidRPr="00086E5C" w:rsidRDefault="00086E5C" w:rsidP="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86E5C" w:rsidRPr="00086E5C" w:rsidRDefault="00086E5C" w:rsidP="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E5C">
        <w:rPr>
          <w:rFonts w:ascii="Courier New" w:eastAsia="Times New Roman" w:hAnsi="Courier New" w:cs="Courier New"/>
          <w:sz w:val="20"/>
          <w:szCs w:val="20"/>
          <w:lang w:eastAsia="en-IN"/>
        </w:rPr>
        <w:t xml:space="preserve">        service.processPayment(500);</w:t>
      </w:r>
    </w:p>
    <w:p w:rsidR="00086E5C" w:rsidRPr="00086E5C" w:rsidRDefault="00086E5C" w:rsidP="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E5C">
        <w:rPr>
          <w:rFonts w:ascii="Courier New" w:eastAsia="Times New Roman" w:hAnsi="Courier New" w:cs="Courier New"/>
          <w:sz w:val="20"/>
          <w:szCs w:val="20"/>
          <w:lang w:eastAsia="en-IN"/>
        </w:rPr>
        <w:t xml:space="preserve">    }</w:t>
      </w:r>
    </w:p>
    <w:p w:rsidR="00086E5C" w:rsidRPr="00086E5C" w:rsidRDefault="00086E5C" w:rsidP="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E5C">
        <w:rPr>
          <w:rFonts w:ascii="Courier New" w:eastAsia="Times New Roman" w:hAnsi="Courier New" w:cs="Courier New"/>
          <w:sz w:val="20"/>
          <w:szCs w:val="20"/>
          <w:lang w:eastAsia="en-IN"/>
        </w:rPr>
        <w:t>}</w:t>
      </w:r>
    </w:p>
    <w:p w:rsidR="00086E5C" w:rsidRPr="00086E5C" w:rsidRDefault="00086E5C" w:rsidP="00086E5C">
      <w:pPr>
        <w:spacing w:after="0" w:line="240" w:lineRule="auto"/>
        <w:rPr>
          <w:rFonts w:ascii="Times New Roman" w:eastAsia="Times New Roman" w:hAnsi="Times New Roman" w:cs="Times New Roman"/>
          <w:sz w:val="24"/>
          <w:szCs w:val="24"/>
          <w:lang w:eastAsia="en-IN"/>
        </w:rPr>
      </w:pPr>
      <w:r w:rsidRPr="00086E5C">
        <w:rPr>
          <w:rFonts w:ascii="Times New Roman" w:eastAsia="Times New Roman" w:hAnsi="Times New Roman" w:cs="Times New Roman"/>
          <w:sz w:val="24"/>
          <w:szCs w:val="24"/>
          <w:lang w:eastAsia="en-IN"/>
        </w:rPr>
        <w:pict>
          <v:rect id="_x0000_i1029" style="width:0;height:1.5pt" o:hralign="center" o:hrstd="t" o:hr="t" fillcolor="#a0a0a0" stroked="f"/>
        </w:pict>
      </w:r>
    </w:p>
    <w:p w:rsidR="00086E5C" w:rsidRPr="00086E5C" w:rsidRDefault="00086E5C" w:rsidP="00086E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6E5C">
        <w:rPr>
          <w:rFonts w:ascii="Times New Roman" w:eastAsia="Times New Roman" w:hAnsi="Times New Roman" w:cs="Times New Roman"/>
          <w:b/>
          <w:bCs/>
          <w:kern w:val="36"/>
          <w:sz w:val="48"/>
          <w:szCs w:val="48"/>
          <w:lang w:eastAsia="en-IN"/>
        </w:rPr>
        <w:t>2. STATIC method (utility/helper)</w:t>
      </w:r>
    </w:p>
    <w:p w:rsidR="00086E5C" w:rsidRPr="00086E5C" w:rsidRDefault="00086E5C" w:rsidP="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E5C">
        <w:rPr>
          <w:rFonts w:ascii="Courier New" w:eastAsia="Times New Roman" w:hAnsi="Courier New" w:cs="Courier New"/>
          <w:sz w:val="20"/>
          <w:szCs w:val="20"/>
          <w:lang w:eastAsia="en-IN"/>
        </w:rPr>
        <w:t>static boolean isValidAmount(double amount)</w:t>
      </w:r>
    </w:p>
    <w:p w:rsidR="00086E5C" w:rsidRPr="00086E5C" w:rsidRDefault="00086E5C" w:rsidP="00086E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86E5C">
        <w:rPr>
          <w:rFonts w:ascii="Times New Roman" w:eastAsia="Times New Roman" w:hAnsi="Times New Roman" w:cs="Times New Roman"/>
          <w:b/>
          <w:bCs/>
          <w:sz w:val="27"/>
          <w:szCs w:val="27"/>
          <w:lang w:eastAsia="en-IN"/>
        </w:rPr>
        <w:t>Real meaning:</w:t>
      </w:r>
    </w:p>
    <w:p w:rsidR="00086E5C" w:rsidRPr="00086E5C" w:rsidRDefault="00086E5C" w:rsidP="00086E5C">
      <w:pPr>
        <w:spacing w:beforeAutospacing="1" w:after="100" w:afterAutospacing="1" w:line="240" w:lineRule="auto"/>
        <w:rPr>
          <w:rFonts w:ascii="Times New Roman" w:eastAsia="Times New Roman" w:hAnsi="Times New Roman" w:cs="Times New Roman"/>
          <w:sz w:val="24"/>
          <w:szCs w:val="24"/>
          <w:lang w:eastAsia="en-IN"/>
        </w:rPr>
      </w:pPr>
      <w:r w:rsidRPr="00086E5C">
        <w:rPr>
          <w:rFonts w:ascii="Times New Roman" w:eastAsia="Times New Roman" w:hAnsi="Times New Roman" w:cs="Times New Roman"/>
          <w:sz w:val="24"/>
          <w:szCs w:val="24"/>
          <w:lang w:eastAsia="en-IN"/>
        </w:rPr>
        <w:t>Common validation rule for all payment types</w:t>
      </w:r>
    </w:p>
    <w:p w:rsidR="00086E5C" w:rsidRPr="00086E5C" w:rsidRDefault="00086E5C" w:rsidP="00086E5C">
      <w:pPr>
        <w:spacing w:before="100" w:beforeAutospacing="1" w:after="100" w:afterAutospacing="1" w:line="240" w:lineRule="auto"/>
        <w:rPr>
          <w:rFonts w:ascii="Times New Roman" w:eastAsia="Times New Roman" w:hAnsi="Times New Roman" w:cs="Times New Roman"/>
          <w:sz w:val="24"/>
          <w:szCs w:val="24"/>
          <w:lang w:eastAsia="en-IN"/>
        </w:rPr>
      </w:pPr>
      <w:r w:rsidRPr="00086E5C">
        <w:rPr>
          <w:rFonts w:ascii="MS Gothic" w:eastAsia="MS Gothic" w:hAnsi="MS Gothic" w:cs="MS Gothic" w:hint="eastAsia"/>
          <w:sz w:val="24"/>
          <w:szCs w:val="24"/>
          <w:lang w:eastAsia="en-IN"/>
        </w:rPr>
        <w:t>✔</w:t>
      </w:r>
      <w:r w:rsidRPr="00086E5C">
        <w:rPr>
          <w:rFonts w:ascii="Times New Roman" w:eastAsia="Times New Roman" w:hAnsi="Times New Roman" w:cs="Times New Roman"/>
          <w:sz w:val="24"/>
          <w:szCs w:val="24"/>
          <w:lang w:eastAsia="en-IN"/>
        </w:rPr>
        <w:t xml:space="preserve"> No object needed</w:t>
      </w:r>
      <w:r w:rsidRPr="00086E5C">
        <w:rPr>
          <w:rFonts w:ascii="Times New Roman" w:eastAsia="Times New Roman" w:hAnsi="Times New Roman" w:cs="Times New Roman"/>
          <w:sz w:val="24"/>
          <w:szCs w:val="24"/>
          <w:lang w:eastAsia="en-IN"/>
        </w:rPr>
        <w:br/>
      </w:r>
      <w:r w:rsidRPr="00086E5C">
        <w:rPr>
          <w:rFonts w:ascii="MS Gothic" w:eastAsia="MS Gothic" w:hAnsi="MS Gothic" w:cs="MS Gothic" w:hint="eastAsia"/>
          <w:sz w:val="24"/>
          <w:szCs w:val="24"/>
          <w:lang w:eastAsia="en-IN"/>
        </w:rPr>
        <w:t>✔</w:t>
      </w:r>
      <w:r w:rsidRPr="00086E5C">
        <w:rPr>
          <w:rFonts w:ascii="Times New Roman" w:eastAsia="Times New Roman" w:hAnsi="Times New Roman" w:cs="Times New Roman"/>
          <w:sz w:val="24"/>
          <w:szCs w:val="24"/>
          <w:lang w:eastAsia="en-IN"/>
        </w:rPr>
        <w:t xml:space="preserve"> Called using interface name</w:t>
      </w:r>
    </w:p>
    <w:p w:rsidR="00086E5C" w:rsidRPr="00086E5C" w:rsidRDefault="00086E5C" w:rsidP="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E5C">
        <w:rPr>
          <w:rFonts w:ascii="Courier New" w:eastAsia="Times New Roman" w:hAnsi="Courier New" w:cs="Courier New"/>
          <w:sz w:val="20"/>
          <w:szCs w:val="20"/>
          <w:lang w:eastAsia="en-IN"/>
        </w:rPr>
        <w:t>PaymentService.isValidAmount(500);</w:t>
      </w:r>
    </w:p>
    <w:p w:rsidR="00086E5C" w:rsidRPr="00086E5C" w:rsidRDefault="00086E5C" w:rsidP="00086E5C">
      <w:pPr>
        <w:spacing w:after="0" w:line="240" w:lineRule="auto"/>
        <w:rPr>
          <w:rFonts w:ascii="Times New Roman" w:eastAsia="Times New Roman" w:hAnsi="Times New Roman" w:cs="Times New Roman"/>
          <w:sz w:val="24"/>
          <w:szCs w:val="24"/>
          <w:lang w:eastAsia="en-IN"/>
        </w:rPr>
      </w:pPr>
      <w:r w:rsidRPr="00086E5C">
        <w:rPr>
          <w:rFonts w:ascii="Times New Roman" w:eastAsia="Times New Roman" w:hAnsi="Times New Roman" w:cs="Times New Roman"/>
          <w:sz w:val="24"/>
          <w:szCs w:val="24"/>
          <w:lang w:eastAsia="en-IN"/>
        </w:rPr>
        <w:pict>
          <v:rect id="_x0000_i1030" style="width:0;height:1.5pt" o:hralign="center" o:hrstd="t" o:hr="t" fillcolor="#a0a0a0" stroked="f"/>
        </w:pict>
      </w:r>
    </w:p>
    <w:p w:rsidR="00086E5C" w:rsidRPr="00086E5C" w:rsidRDefault="00086E5C" w:rsidP="00086E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6E5C">
        <w:rPr>
          <w:rFonts w:ascii="Times New Roman" w:eastAsia="Times New Roman" w:hAnsi="Times New Roman" w:cs="Times New Roman"/>
          <w:b/>
          <w:bCs/>
          <w:kern w:val="36"/>
          <w:sz w:val="48"/>
          <w:szCs w:val="48"/>
          <w:lang w:eastAsia="en-IN"/>
        </w:rPr>
        <w:t>3. PRIVATE methods (code reuse inside interface)</w:t>
      </w:r>
    </w:p>
    <w:p w:rsidR="00086E5C" w:rsidRPr="00086E5C" w:rsidRDefault="00086E5C" w:rsidP="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E5C">
        <w:rPr>
          <w:rFonts w:ascii="Courier New" w:eastAsia="Times New Roman" w:hAnsi="Courier New" w:cs="Courier New"/>
          <w:sz w:val="20"/>
          <w:szCs w:val="20"/>
          <w:lang w:eastAsia="en-IN"/>
        </w:rPr>
        <w:t>private void validate(double amount)</w:t>
      </w:r>
    </w:p>
    <w:p w:rsidR="00086E5C" w:rsidRPr="00086E5C" w:rsidRDefault="00086E5C" w:rsidP="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E5C">
        <w:rPr>
          <w:rFonts w:ascii="Courier New" w:eastAsia="Times New Roman" w:hAnsi="Courier New" w:cs="Courier New"/>
          <w:sz w:val="20"/>
          <w:szCs w:val="20"/>
          <w:lang w:eastAsia="en-IN"/>
        </w:rPr>
        <w:t>private void logTransaction(double amount)</w:t>
      </w:r>
    </w:p>
    <w:p w:rsidR="00086E5C" w:rsidRPr="00086E5C" w:rsidRDefault="00086E5C" w:rsidP="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E5C">
        <w:rPr>
          <w:rFonts w:ascii="Courier New" w:eastAsia="Times New Roman" w:hAnsi="Courier New" w:cs="Courier New"/>
          <w:sz w:val="20"/>
          <w:szCs w:val="20"/>
          <w:lang w:eastAsia="en-IN"/>
        </w:rPr>
        <w:t>private void sendNotification(double amount)</w:t>
      </w:r>
    </w:p>
    <w:p w:rsidR="00086E5C" w:rsidRPr="00086E5C" w:rsidRDefault="00086E5C" w:rsidP="00086E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86E5C">
        <w:rPr>
          <w:rFonts w:ascii="Times New Roman" w:eastAsia="Times New Roman" w:hAnsi="Times New Roman" w:cs="Times New Roman"/>
          <w:b/>
          <w:bCs/>
          <w:sz w:val="27"/>
          <w:szCs w:val="27"/>
          <w:lang w:eastAsia="en-IN"/>
        </w:rPr>
        <w:lastRenderedPageBreak/>
        <w:t>Real meaning:</w:t>
      </w:r>
    </w:p>
    <w:p w:rsidR="00086E5C" w:rsidRPr="00086E5C" w:rsidRDefault="00086E5C" w:rsidP="00086E5C">
      <w:pPr>
        <w:spacing w:beforeAutospacing="1" w:after="100" w:afterAutospacing="1" w:line="240" w:lineRule="auto"/>
        <w:rPr>
          <w:rFonts w:ascii="Times New Roman" w:eastAsia="Times New Roman" w:hAnsi="Times New Roman" w:cs="Times New Roman"/>
          <w:sz w:val="24"/>
          <w:szCs w:val="24"/>
          <w:lang w:eastAsia="en-IN"/>
        </w:rPr>
      </w:pPr>
      <w:r w:rsidRPr="00086E5C">
        <w:rPr>
          <w:rFonts w:ascii="Times New Roman" w:eastAsia="Times New Roman" w:hAnsi="Times New Roman" w:cs="Times New Roman"/>
          <w:sz w:val="24"/>
          <w:szCs w:val="24"/>
          <w:lang w:eastAsia="en-IN"/>
        </w:rPr>
        <w:t>Internal helper methods used only inside interface</w:t>
      </w:r>
    </w:p>
    <w:p w:rsidR="00086E5C" w:rsidRPr="00086E5C" w:rsidRDefault="00086E5C" w:rsidP="00086E5C">
      <w:pPr>
        <w:spacing w:before="100" w:beforeAutospacing="1" w:after="100" w:afterAutospacing="1" w:line="240" w:lineRule="auto"/>
        <w:rPr>
          <w:rFonts w:ascii="Times New Roman" w:eastAsia="Times New Roman" w:hAnsi="Times New Roman" w:cs="Times New Roman"/>
          <w:sz w:val="24"/>
          <w:szCs w:val="24"/>
          <w:lang w:eastAsia="en-IN"/>
        </w:rPr>
      </w:pPr>
      <w:r w:rsidRPr="00086E5C">
        <w:rPr>
          <w:rFonts w:ascii="MS Gothic" w:eastAsia="MS Gothic" w:hAnsi="MS Gothic" w:cs="MS Gothic" w:hint="eastAsia"/>
          <w:sz w:val="24"/>
          <w:szCs w:val="24"/>
          <w:lang w:eastAsia="en-IN"/>
        </w:rPr>
        <w:t>✔</w:t>
      </w:r>
      <w:r w:rsidRPr="00086E5C">
        <w:rPr>
          <w:rFonts w:ascii="Times New Roman" w:eastAsia="Times New Roman" w:hAnsi="Times New Roman" w:cs="Times New Roman"/>
          <w:sz w:val="24"/>
          <w:szCs w:val="24"/>
          <w:lang w:eastAsia="en-IN"/>
        </w:rPr>
        <w:t xml:space="preserve"> Not visible to implementing classes</w:t>
      </w:r>
      <w:r w:rsidRPr="00086E5C">
        <w:rPr>
          <w:rFonts w:ascii="Times New Roman" w:eastAsia="Times New Roman" w:hAnsi="Times New Roman" w:cs="Times New Roman"/>
          <w:sz w:val="24"/>
          <w:szCs w:val="24"/>
          <w:lang w:eastAsia="en-IN"/>
        </w:rPr>
        <w:br/>
      </w:r>
      <w:r w:rsidRPr="00086E5C">
        <w:rPr>
          <w:rFonts w:ascii="MS Gothic" w:eastAsia="MS Gothic" w:hAnsi="MS Gothic" w:cs="MS Gothic" w:hint="eastAsia"/>
          <w:sz w:val="24"/>
          <w:szCs w:val="24"/>
          <w:lang w:eastAsia="en-IN"/>
        </w:rPr>
        <w:t>✔</w:t>
      </w:r>
      <w:r w:rsidRPr="00086E5C">
        <w:rPr>
          <w:rFonts w:ascii="Times New Roman" w:eastAsia="Times New Roman" w:hAnsi="Times New Roman" w:cs="Times New Roman"/>
          <w:sz w:val="24"/>
          <w:szCs w:val="24"/>
          <w:lang w:eastAsia="en-IN"/>
        </w:rPr>
        <w:t xml:space="preserve"> Used to avoid repeating code inside default methods</w:t>
      </w:r>
    </w:p>
    <w:p w:rsidR="00086E5C" w:rsidRPr="00086E5C" w:rsidRDefault="00086E5C" w:rsidP="00086E5C">
      <w:pPr>
        <w:spacing w:after="0" w:line="240" w:lineRule="auto"/>
        <w:rPr>
          <w:rFonts w:ascii="Times New Roman" w:eastAsia="Times New Roman" w:hAnsi="Times New Roman" w:cs="Times New Roman"/>
          <w:sz w:val="24"/>
          <w:szCs w:val="24"/>
          <w:lang w:eastAsia="en-IN"/>
        </w:rPr>
      </w:pPr>
      <w:r w:rsidRPr="00086E5C">
        <w:rPr>
          <w:rFonts w:ascii="Times New Roman" w:eastAsia="Times New Roman" w:hAnsi="Times New Roman" w:cs="Times New Roman"/>
          <w:sz w:val="24"/>
          <w:szCs w:val="24"/>
          <w:lang w:eastAsia="en-IN"/>
        </w:rPr>
        <w:pict>
          <v:rect id="_x0000_i1031" style="width:0;height:1.5pt" o:hralign="center" o:hrstd="t" o:hr="t" fillcolor="#a0a0a0" stroked="f"/>
        </w:pict>
      </w:r>
    </w:p>
    <w:p w:rsidR="00086E5C" w:rsidRPr="00086E5C" w:rsidRDefault="00086E5C" w:rsidP="00086E5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86E5C">
        <w:rPr>
          <w:rFonts w:ascii="Times New Roman" w:eastAsia="Times New Roman" w:hAnsi="Times New Roman" w:cs="Times New Roman"/>
          <w:b/>
          <w:bCs/>
          <w:sz w:val="36"/>
          <w:szCs w:val="36"/>
          <w:lang w:eastAsia="en-IN"/>
        </w:rPr>
        <w:t>Why private methods are needed?</w:t>
      </w:r>
    </w:p>
    <w:p w:rsidR="00086E5C" w:rsidRPr="00086E5C" w:rsidRDefault="00086E5C" w:rsidP="00086E5C">
      <w:pPr>
        <w:spacing w:before="100" w:beforeAutospacing="1" w:after="100" w:afterAutospacing="1" w:line="240" w:lineRule="auto"/>
        <w:rPr>
          <w:rFonts w:ascii="Times New Roman" w:eastAsia="Times New Roman" w:hAnsi="Times New Roman" w:cs="Times New Roman"/>
          <w:sz w:val="24"/>
          <w:szCs w:val="24"/>
          <w:lang w:eastAsia="en-IN"/>
        </w:rPr>
      </w:pPr>
      <w:r w:rsidRPr="00086E5C">
        <w:rPr>
          <w:rFonts w:ascii="Times New Roman" w:eastAsia="Times New Roman" w:hAnsi="Times New Roman" w:cs="Times New Roman"/>
          <w:sz w:val="24"/>
          <w:szCs w:val="24"/>
          <w:lang w:eastAsia="en-IN"/>
        </w:rPr>
        <w:t>Without them:</w:t>
      </w:r>
    </w:p>
    <w:p w:rsidR="00086E5C" w:rsidRPr="00086E5C" w:rsidRDefault="00086E5C" w:rsidP="00086E5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86E5C">
        <w:rPr>
          <w:rFonts w:ascii="Courier New" w:eastAsia="Times New Roman" w:hAnsi="Courier New" w:cs="Courier New"/>
          <w:sz w:val="20"/>
          <w:szCs w:val="20"/>
          <w:lang w:eastAsia="en-IN"/>
        </w:rPr>
        <w:t>processPayment()</w:t>
      </w:r>
      <w:r w:rsidRPr="00086E5C">
        <w:rPr>
          <w:rFonts w:ascii="Times New Roman" w:eastAsia="Times New Roman" w:hAnsi="Times New Roman" w:cs="Times New Roman"/>
          <w:sz w:val="24"/>
          <w:szCs w:val="24"/>
          <w:lang w:eastAsia="en-IN"/>
        </w:rPr>
        <w:t xml:space="preserve"> becomes very large</w:t>
      </w:r>
    </w:p>
    <w:p w:rsidR="00086E5C" w:rsidRPr="00086E5C" w:rsidRDefault="00086E5C" w:rsidP="00086E5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86E5C">
        <w:rPr>
          <w:rFonts w:ascii="Times New Roman" w:eastAsia="Times New Roman" w:hAnsi="Times New Roman" w:cs="Times New Roman"/>
          <w:sz w:val="24"/>
          <w:szCs w:val="24"/>
          <w:lang w:eastAsia="en-IN"/>
        </w:rPr>
        <w:t>Code repetition increases</w:t>
      </w:r>
    </w:p>
    <w:p w:rsidR="00086E5C" w:rsidRPr="00086E5C" w:rsidRDefault="00086E5C" w:rsidP="00086E5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86E5C">
        <w:rPr>
          <w:rFonts w:ascii="Times New Roman" w:eastAsia="Times New Roman" w:hAnsi="Times New Roman" w:cs="Times New Roman"/>
          <w:sz w:val="24"/>
          <w:szCs w:val="24"/>
          <w:lang w:eastAsia="en-IN"/>
        </w:rPr>
        <w:t>Hard to maintain</w:t>
      </w:r>
    </w:p>
    <w:p w:rsidR="00086E5C" w:rsidRPr="00086E5C" w:rsidRDefault="00086E5C" w:rsidP="00086E5C">
      <w:pPr>
        <w:spacing w:before="100" w:beforeAutospacing="1" w:after="100" w:afterAutospacing="1" w:line="240" w:lineRule="auto"/>
        <w:rPr>
          <w:rFonts w:ascii="Times New Roman" w:eastAsia="Times New Roman" w:hAnsi="Times New Roman" w:cs="Times New Roman"/>
          <w:sz w:val="24"/>
          <w:szCs w:val="24"/>
          <w:lang w:eastAsia="en-IN"/>
        </w:rPr>
      </w:pPr>
      <w:r w:rsidRPr="00086E5C">
        <w:rPr>
          <w:rFonts w:ascii="Times New Roman" w:eastAsia="Times New Roman" w:hAnsi="Times New Roman" w:cs="Times New Roman"/>
          <w:sz w:val="24"/>
          <w:szCs w:val="24"/>
          <w:lang w:eastAsia="en-IN"/>
        </w:rPr>
        <w:t>With private methods:</w:t>
      </w:r>
    </w:p>
    <w:p w:rsidR="00086E5C" w:rsidRPr="00086E5C" w:rsidRDefault="00086E5C" w:rsidP="00086E5C">
      <w:pPr>
        <w:spacing w:before="100" w:beforeAutospacing="1" w:after="100" w:afterAutospacing="1" w:line="240" w:lineRule="auto"/>
        <w:rPr>
          <w:rFonts w:ascii="Times New Roman" w:eastAsia="Times New Roman" w:hAnsi="Times New Roman" w:cs="Times New Roman"/>
          <w:sz w:val="24"/>
          <w:szCs w:val="24"/>
          <w:lang w:eastAsia="en-IN"/>
        </w:rPr>
      </w:pPr>
      <w:r w:rsidRPr="00086E5C">
        <w:rPr>
          <w:rFonts w:ascii="MS Gothic" w:eastAsia="MS Gothic" w:hAnsi="MS Gothic" w:cs="MS Gothic" w:hint="eastAsia"/>
          <w:sz w:val="24"/>
          <w:szCs w:val="24"/>
          <w:lang w:eastAsia="en-IN"/>
        </w:rPr>
        <w:t>✔</w:t>
      </w:r>
      <w:r w:rsidRPr="00086E5C">
        <w:rPr>
          <w:rFonts w:ascii="Times New Roman" w:eastAsia="Times New Roman" w:hAnsi="Times New Roman" w:cs="Times New Roman"/>
          <w:sz w:val="24"/>
          <w:szCs w:val="24"/>
          <w:lang w:eastAsia="en-IN"/>
        </w:rPr>
        <w:t xml:space="preserve"> Clean design</w:t>
      </w:r>
      <w:r w:rsidRPr="00086E5C">
        <w:rPr>
          <w:rFonts w:ascii="Times New Roman" w:eastAsia="Times New Roman" w:hAnsi="Times New Roman" w:cs="Times New Roman"/>
          <w:sz w:val="24"/>
          <w:szCs w:val="24"/>
          <w:lang w:eastAsia="en-IN"/>
        </w:rPr>
        <w:br/>
      </w:r>
      <w:r w:rsidRPr="00086E5C">
        <w:rPr>
          <w:rFonts w:ascii="MS Gothic" w:eastAsia="MS Gothic" w:hAnsi="MS Gothic" w:cs="MS Gothic" w:hint="eastAsia"/>
          <w:sz w:val="24"/>
          <w:szCs w:val="24"/>
          <w:lang w:eastAsia="en-IN"/>
        </w:rPr>
        <w:t>✔</w:t>
      </w:r>
      <w:r w:rsidRPr="00086E5C">
        <w:rPr>
          <w:rFonts w:ascii="Times New Roman" w:eastAsia="Times New Roman" w:hAnsi="Times New Roman" w:cs="Times New Roman"/>
          <w:sz w:val="24"/>
          <w:szCs w:val="24"/>
          <w:lang w:eastAsia="en-IN"/>
        </w:rPr>
        <w:t xml:space="preserve"> Reusable internal logic</w:t>
      </w:r>
      <w:r w:rsidRPr="00086E5C">
        <w:rPr>
          <w:rFonts w:ascii="Times New Roman" w:eastAsia="Times New Roman" w:hAnsi="Times New Roman" w:cs="Times New Roman"/>
          <w:sz w:val="24"/>
          <w:szCs w:val="24"/>
          <w:lang w:eastAsia="en-IN"/>
        </w:rPr>
        <w:br/>
      </w:r>
      <w:r w:rsidRPr="00086E5C">
        <w:rPr>
          <w:rFonts w:ascii="MS Gothic" w:eastAsia="MS Gothic" w:hAnsi="MS Gothic" w:cs="MS Gothic" w:hint="eastAsia"/>
          <w:sz w:val="24"/>
          <w:szCs w:val="24"/>
          <w:lang w:eastAsia="en-IN"/>
        </w:rPr>
        <w:t>✔</w:t>
      </w:r>
      <w:r w:rsidRPr="00086E5C">
        <w:rPr>
          <w:rFonts w:ascii="Times New Roman" w:eastAsia="Times New Roman" w:hAnsi="Times New Roman" w:cs="Times New Roman"/>
          <w:sz w:val="24"/>
          <w:szCs w:val="24"/>
          <w:lang w:eastAsia="en-IN"/>
        </w:rPr>
        <w:t xml:space="preserve"> Better readability</w:t>
      </w:r>
    </w:p>
    <w:p w:rsidR="00086E5C" w:rsidRPr="00086E5C" w:rsidRDefault="00086E5C" w:rsidP="00086E5C">
      <w:pPr>
        <w:spacing w:after="0" w:line="240" w:lineRule="auto"/>
        <w:rPr>
          <w:rFonts w:ascii="Times New Roman" w:eastAsia="Times New Roman" w:hAnsi="Times New Roman" w:cs="Times New Roman"/>
          <w:sz w:val="24"/>
          <w:szCs w:val="24"/>
          <w:lang w:eastAsia="en-IN"/>
        </w:rPr>
      </w:pPr>
      <w:r w:rsidRPr="00086E5C">
        <w:rPr>
          <w:rFonts w:ascii="Times New Roman" w:eastAsia="Times New Roman" w:hAnsi="Times New Roman" w:cs="Times New Roman"/>
          <w:sz w:val="24"/>
          <w:szCs w:val="24"/>
          <w:lang w:eastAsia="en-IN"/>
        </w:rPr>
        <w:pict>
          <v:rect id="_x0000_i1032" style="width:0;height:1.5pt" o:hralign="center" o:hrstd="t" o:hr="t" fillcolor="#a0a0a0" stroked="f"/>
        </w:pict>
      </w:r>
    </w:p>
    <w:p w:rsidR="00086E5C" w:rsidRPr="00086E5C" w:rsidRDefault="00086E5C" w:rsidP="00086E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6E5C">
        <w:rPr>
          <w:rFonts w:ascii="Times New Roman" w:eastAsia="Times New Roman" w:hAnsi="Times New Roman" w:cs="Times New Roman"/>
          <w:b/>
          <w:bCs/>
          <w:kern w:val="36"/>
          <w:sz w:val="48"/>
          <w:szCs w:val="48"/>
          <w:lang w:eastAsia="en-IN"/>
        </w:rPr>
        <w:t>Complete Real-world Flow</w:t>
      </w:r>
    </w:p>
    <w:p w:rsidR="00086E5C" w:rsidRPr="00086E5C" w:rsidRDefault="00086E5C" w:rsidP="00086E5C">
      <w:pPr>
        <w:spacing w:before="100" w:beforeAutospacing="1" w:after="100" w:afterAutospacing="1" w:line="240" w:lineRule="auto"/>
        <w:rPr>
          <w:rFonts w:ascii="Times New Roman" w:eastAsia="Times New Roman" w:hAnsi="Times New Roman" w:cs="Times New Roman"/>
          <w:sz w:val="24"/>
          <w:szCs w:val="24"/>
          <w:lang w:eastAsia="en-IN"/>
        </w:rPr>
      </w:pPr>
      <w:r w:rsidRPr="00086E5C">
        <w:rPr>
          <w:rFonts w:ascii="Times New Roman" w:eastAsia="Times New Roman" w:hAnsi="Times New Roman" w:cs="Times New Roman"/>
          <w:sz w:val="24"/>
          <w:szCs w:val="24"/>
          <w:lang w:eastAsia="en-IN"/>
        </w:rPr>
        <w:t>When you call:</w:t>
      </w:r>
    </w:p>
    <w:p w:rsidR="00086E5C" w:rsidRPr="00086E5C" w:rsidRDefault="00086E5C" w:rsidP="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E5C">
        <w:rPr>
          <w:rFonts w:ascii="Courier New" w:eastAsia="Times New Roman" w:hAnsi="Courier New" w:cs="Courier New"/>
          <w:sz w:val="20"/>
          <w:szCs w:val="20"/>
          <w:lang w:eastAsia="en-IN"/>
        </w:rPr>
        <w:t>service.processPayment(500);</w:t>
      </w:r>
    </w:p>
    <w:p w:rsidR="00086E5C" w:rsidRPr="00086E5C" w:rsidRDefault="00086E5C" w:rsidP="00086E5C">
      <w:pPr>
        <w:spacing w:before="100" w:beforeAutospacing="1" w:after="100" w:afterAutospacing="1" w:line="240" w:lineRule="auto"/>
        <w:rPr>
          <w:rFonts w:ascii="Times New Roman" w:eastAsia="Times New Roman" w:hAnsi="Times New Roman" w:cs="Times New Roman"/>
          <w:sz w:val="24"/>
          <w:szCs w:val="24"/>
          <w:lang w:eastAsia="en-IN"/>
        </w:rPr>
      </w:pPr>
      <w:r w:rsidRPr="00086E5C">
        <w:rPr>
          <w:rFonts w:ascii="Times New Roman" w:eastAsia="Times New Roman" w:hAnsi="Times New Roman" w:cs="Times New Roman"/>
          <w:sz w:val="24"/>
          <w:szCs w:val="24"/>
          <w:lang w:eastAsia="en-IN"/>
        </w:rPr>
        <w:t>Internally:</w:t>
      </w:r>
    </w:p>
    <w:p w:rsidR="00086E5C" w:rsidRPr="00086E5C" w:rsidRDefault="00086E5C" w:rsidP="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E5C">
        <w:rPr>
          <w:rFonts w:ascii="Courier New" w:eastAsia="Times New Roman" w:hAnsi="Courier New" w:cs="Courier New"/>
          <w:sz w:val="20"/>
          <w:szCs w:val="20"/>
          <w:lang w:eastAsia="en-IN"/>
        </w:rPr>
        <w:t>1. validate()        → check amount</w:t>
      </w:r>
    </w:p>
    <w:p w:rsidR="00086E5C" w:rsidRPr="00086E5C" w:rsidRDefault="00086E5C" w:rsidP="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E5C">
        <w:rPr>
          <w:rFonts w:ascii="Courier New" w:eastAsia="Times New Roman" w:hAnsi="Courier New" w:cs="Courier New"/>
          <w:sz w:val="20"/>
          <w:szCs w:val="20"/>
          <w:lang w:eastAsia="en-IN"/>
        </w:rPr>
        <w:t>2. logTransaction()  → log payment</w:t>
      </w:r>
    </w:p>
    <w:p w:rsidR="00086E5C" w:rsidRPr="00086E5C" w:rsidRDefault="00086E5C" w:rsidP="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E5C">
        <w:rPr>
          <w:rFonts w:ascii="Courier New" w:eastAsia="Times New Roman" w:hAnsi="Courier New" w:cs="Courier New"/>
          <w:sz w:val="20"/>
          <w:szCs w:val="20"/>
          <w:lang w:eastAsia="en-IN"/>
        </w:rPr>
        <w:t>3. pay()             → actual payment (UPI/Card logic)</w:t>
      </w:r>
    </w:p>
    <w:p w:rsidR="00086E5C" w:rsidRPr="00086E5C" w:rsidRDefault="00086E5C" w:rsidP="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86E5C">
        <w:rPr>
          <w:rFonts w:ascii="Courier New" w:eastAsia="Times New Roman" w:hAnsi="Courier New" w:cs="Courier New"/>
          <w:sz w:val="20"/>
          <w:szCs w:val="20"/>
          <w:lang w:eastAsia="en-IN"/>
        </w:rPr>
        <w:t>4. sendNotification()→ notify user</w:t>
      </w:r>
    </w:p>
    <w:p w:rsidR="00086E5C" w:rsidRPr="00086E5C" w:rsidRDefault="00086E5C" w:rsidP="00086E5C">
      <w:pPr>
        <w:spacing w:after="0" w:line="240" w:lineRule="auto"/>
        <w:rPr>
          <w:rFonts w:ascii="Times New Roman" w:eastAsia="Times New Roman" w:hAnsi="Times New Roman" w:cs="Times New Roman"/>
          <w:sz w:val="24"/>
          <w:szCs w:val="24"/>
          <w:lang w:eastAsia="en-IN"/>
        </w:rPr>
      </w:pPr>
      <w:r w:rsidRPr="00086E5C">
        <w:rPr>
          <w:rFonts w:ascii="Times New Roman" w:eastAsia="Times New Roman" w:hAnsi="Times New Roman" w:cs="Times New Roman"/>
          <w:sz w:val="24"/>
          <w:szCs w:val="24"/>
          <w:lang w:eastAsia="en-IN"/>
        </w:rPr>
        <w:lastRenderedPageBreak/>
        <w:pict>
          <v:rect id="_x0000_i1033" style="width:0;height:1.5pt" o:hralign="center" o:hrstd="t" o:hr="t" fillcolor="#a0a0a0" stroked="f"/>
        </w:pict>
      </w:r>
    </w:p>
    <w:p w:rsidR="00086E5C" w:rsidRPr="00086E5C" w:rsidRDefault="00086E5C" w:rsidP="00086E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6E5C">
        <w:rPr>
          <w:rFonts w:ascii="Times New Roman" w:eastAsia="Times New Roman" w:hAnsi="Times New Roman" w:cs="Times New Roman"/>
          <w:b/>
          <w:bCs/>
          <w:kern w:val="36"/>
          <w:sz w:val="48"/>
          <w:szCs w:val="48"/>
          <w:lang w:eastAsia="en-IN"/>
        </w:rPr>
        <w:t>Final comparison (Interview-ready)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1680"/>
        <w:gridCol w:w="2582"/>
      </w:tblGrid>
      <w:tr w:rsidR="00086E5C" w:rsidRPr="00086E5C" w:rsidTr="00086E5C">
        <w:trPr>
          <w:tblHeader/>
          <w:tblCellSpacing w:w="15" w:type="dxa"/>
        </w:trPr>
        <w:tc>
          <w:tcPr>
            <w:tcW w:w="0" w:type="auto"/>
            <w:vAlign w:val="center"/>
            <w:hideMark/>
          </w:tcPr>
          <w:p w:rsidR="00086E5C" w:rsidRPr="00086E5C" w:rsidRDefault="00086E5C" w:rsidP="00086E5C">
            <w:pPr>
              <w:spacing w:after="0" w:line="240" w:lineRule="auto"/>
              <w:jc w:val="center"/>
              <w:rPr>
                <w:rFonts w:ascii="Times New Roman" w:eastAsia="Times New Roman" w:hAnsi="Times New Roman" w:cs="Times New Roman"/>
                <w:b/>
                <w:bCs/>
                <w:sz w:val="24"/>
                <w:szCs w:val="24"/>
                <w:lang w:eastAsia="en-IN"/>
              </w:rPr>
            </w:pPr>
            <w:r w:rsidRPr="00086E5C">
              <w:rPr>
                <w:rFonts w:ascii="Times New Roman" w:eastAsia="Times New Roman" w:hAnsi="Times New Roman" w:cs="Times New Roman"/>
                <w:b/>
                <w:bCs/>
                <w:sz w:val="24"/>
                <w:szCs w:val="24"/>
                <w:lang w:eastAsia="en-IN"/>
              </w:rPr>
              <w:t>Type</w:t>
            </w:r>
          </w:p>
        </w:tc>
        <w:tc>
          <w:tcPr>
            <w:tcW w:w="0" w:type="auto"/>
            <w:vAlign w:val="center"/>
            <w:hideMark/>
          </w:tcPr>
          <w:p w:rsidR="00086E5C" w:rsidRPr="00086E5C" w:rsidRDefault="00086E5C" w:rsidP="00086E5C">
            <w:pPr>
              <w:spacing w:after="0" w:line="240" w:lineRule="auto"/>
              <w:jc w:val="center"/>
              <w:rPr>
                <w:rFonts w:ascii="Times New Roman" w:eastAsia="Times New Roman" w:hAnsi="Times New Roman" w:cs="Times New Roman"/>
                <w:b/>
                <w:bCs/>
                <w:sz w:val="24"/>
                <w:szCs w:val="24"/>
                <w:lang w:eastAsia="en-IN"/>
              </w:rPr>
            </w:pPr>
            <w:r w:rsidRPr="00086E5C">
              <w:rPr>
                <w:rFonts w:ascii="Times New Roman" w:eastAsia="Times New Roman" w:hAnsi="Times New Roman" w:cs="Times New Roman"/>
                <w:b/>
                <w:bCs/>
                <w:sz w:val="24"/>
                <w:szCs w:val="24"/>
                <w:lang w:eastAsia="en-IN"/>
              </w:rPr>
              <w:t>Purpose</w:t>
            </w:r>
          </w:p>
        </w:tc>
        <w:tc>
          <w:tcPr>
            <w:tcW w:w="0" w:type="auto"/>
            <w:vAlign w:val="center"/>
            <w:hideMark/>
          </w:tcPr>
          <w:p w:rsidR="00086E5C" w:rsidRPr="00086E5C" w:rsidRDefault="00086E5C" w:rsidP="00086E5C">
            <w:pPr>
              <w:spacing w:after="0" w:line="240" w:lineRule="auto"/>
              <w:jc w:val="center"/>
              <w:rPr>
                <w:rFonts w:ascii="Times New Roman" w:eastAsia="Times New Roman" w:hAnsi="Times New Roman" w:cs="Times New Roman"/>
                <w:b/>
                <w:bCs/>
                <w:sz w:val="24"/>
                <w:szCs w:val="24"/>
                <w:lang w:eastAsia="en-IN"/>
              </w:rPr>
            </w:pPr>
            <w:r w:rsidRPr="00086E5C">
              <w:rPr>
                <w:rFonts w:ascii="Times New Roman" w:eastAsia="Times New Roman" w:hAnsi="Times New Roman" w:cs="Times New Roman"/>
                <w:b/>
                <w:bCs/>
                <w:sz w:val="24"/>
                <w:szCs w:val="24"/>
                <w:lang w:eastAsia="en-IN"/>
              </w:rPr>
              <w:t>Real-world use</w:t>
            </w:r>
          </w:p>
        </w:tc>
      </w:tr>
      <w:tr w:rsidR="00086E5C" w:rsidRPr="00086E5C" w:rsidTr="00086E5C">
        <w:trPr>
          <w:tblCellSpacing w:w="15" w:type="dxa"/>
        </w:trPr>
        <w:tc>
          <w:tcPr>
            <w:tcW w:w="0" w:type="auto"/>
            <w:vAlign w:val="center"/>
            <w:hideMark/>
          </w:tcPr>
          <w:p w:rsidR="00086E5C" w:rsidRPr="00086E5C" w:rsidRDefault="00086E5C" w:rsidP="00086E5C">
            <w:pPr>
              <w:spacing w:after="0" w:line="240" w:lineRule="auto"/>
              <w:rPr>
                <w:rFonts w:ascii="Times New Roman" w:eastAsia="Times New Roman" w:hAnsi="Times New Roman" w:cs="Times New Roman"/>
                <w:sz w:val="24"/>
                <w:szCs w:val="24"/>
                <w:lang w:eastAsia="en-IN"/>
              </w:rPr>
            </w:pPr>
            <w:r w:rsidRPr="00086E5C">
              <w:rPr>
                <w:rFonts w:ascii="Times New Roman" w:eastAsia="Times New Roman" w:hAnsi="Times New Roman" w:cs="Times New Roman"/>
                <w:sz w:val="24"/>
                <w:szCs w:val="24"/>
                <w:lang w:eastAsia="en-IN"/>
              </w:rPr>
              <w:t>default</w:t>
            </w:r>
          </w:p>
        </w:tc>
        <w:tc>
          <w:tcPr>
            <w:tcW w:w="0" w:type="auto"/>
            <w:vAlign w:val="center"/>
            <w:hideMark/>
          </w:tcPr>
          <w:p w:rsidR="00086E5C" w:rsidRPr="00086E5C" w:rsidRDefault="00086E5C" w:rsidP="00086E5C">
            <w:pPr>
              <w:spacing w:after="0" w:line="240" w:lineRule="auto"/>
              <w:rPr>
                <w:rFonts w:ascii="Times New Roman" w:eastAsia="Times New Roman" w:hAnsi="Times New Roman" w:cs="Times New Roman"/>
                <w:sz w:val="24"/>
                <w:szCs w:val="24"/>
                <w:lang w:eastAsia="en-IN"/>
              </w:rPr>
            </w:pPr>
            <w:r w:rsidRPr="00086E5C">
              <w:rPr>
                <w:rFonts w:ascii="Times New Roman" w:eastAsia="Times New Roman" w:hAnsi="Times New Roman" w:cs="Times New Roman"/>
                <w:sz w:val="24"/>
                <w:szCs w:val="24"/>
                <w:lang w:eastAsia="en-IN"/>
              </w:rPr>
              <w:t>shared workflow</w:t>
            </w:r>
          </w:p>
        </w:tc>
        <w:tc>
          <w:tcPr>
            <w:tcW w:w="0" w:type="auto"/>
            <w:vAlign w:val="center"/>
            <w:hideMark/>
          </w:tcPr>
          <w:p w:rsidR="00086E5C" w:rsidRPr="00086E5C" w:rsidRDefault="00086E5C" w:rsidP="00086E5C">
            <w:pPr>
              <w:spacing w:after="0" w:line="240" w:lineRule="auto"/>
              <w:rPr>
                <w:rFonts w:ascii="Times New Roman" w:eastAsia="Times New Roman" w:hAnsi="Times New Roman" w:cs="Times New Roman"/>
                <w:sz w:val="24"/>
                <w:szCs w:val="24"/>
                <w:lang w:eastAsia="en-IN"/>
              </w:rPr>
            </w:pPr>
            <w:r w:rsidRPr="00086E5C">
              <w:rPr>
                <w:rFonts w:ascii="Times New Roman" w:eastAsia="Times New Roman" w:hAnsi="Times New Roman" w:cs="Times New Roman"/>
                <w:sz w:val="24"/>
                <w:szCs w:val="24"/>
                <w:lang w:eastAsia="en-IN"/>
              </w:rPr>
              <w:t>common payment process</w:t>
            </w:r>
          </w:p>
        </w:tc>
      </w:tr>
      <w:tr w:rsidR="00086E5C" w:rsidRPr="00086E5C" w:rsidTr="00086E5C">
        <w:trPr>
          <w:tblCellSpacing w:w="15" w:type="dxa"/>
        </w:trPr>
        <w:tc>
          <w:tcPr>
            <w:tcW w:w="0" w:type="auto"/>
            <w:vAlign w:val="center"/>
            <w:hideMark/>
          </w:tcPr>
          <w:p w:rsidR="00086E5C" w:rsidRPr="00086E5C" w:rsidRDefault="00086E5C" w:rsidP="00086E5C">
            <w:pPr>
              <w:spacing w:after="0" w:line="240" w:lineRule="auto"/>
              <w:rPr>
                <w:rFonts w:ascii="Times New Roman" w:eastAsia="Times New Roman" w:hAnsi="Times New Roman" w:cs="Times New Roman"/>
                <w:sz w:val="24"/>
                <w:szCs w:val="24"/>
                <w:lang w:eastAsia="en-IN"/>
              </w:rPr>
            </w:pPr>
            <w:r w:rsidRPr="00086E5C">
              <w:rPr>
                <w:rFonts w:ascii="Times New Roman" w:eastAsia="Times New Roman" w:hAnsi="Times New Roman" w:cs="Times New Roman"/>
                <w:sz w:val="24"/>
                <w:szCs w:val="24"/>
                <w:lang w:eastAsia="en-IN"/>
              </w:rPr>
              <w:t>static</w:t>
            </w:r>
          </w:p>
        </w:tc>
        <w:tc>
          <w:tcPr>
            <w:tcW w:w="0" w:type="auto"/>
            <w:vAlign w:val="center"/>
            <w:hideMark/>
          </w:tcPr>
          <w:p w:rsidR="00086E5C" w:rsidRPr="00086E5C" w:rsidRDefault="00086E5C" w:rsidP="00086E5C">
            <w:pPr>
              <w:spacing w:after="0" w:line="240" w:lineRule="auto"/>
              <w:rPr>
                <w:rFonts w:ascii="Times New Roman" w:eastAsia="Times New Roman" w:hAnsi="Times New Roman" w:cs="Times New Roman"/>
                <w:sz w:val="24"/>
                <w:szCs w:val="24"/>
                <w:lang w:eastAsia="en-IN"/>
              </w:rPr>
            </w:pPr>
            <w:r w:rsidRPr="00086E5C">
              <w:rPr>
                <w:rFonts w:ascii="Times New Roman" w:eastAsia="Times New Roman" w:hAnsi="Times New Roman" w:cs="Times New Roman"/>
                <w:sz w:val="24"/>
                <w:szCs w:val="24"/>
                <w:lang w:eastAsia="en-IN"/>
              </w:rPr>
              <w:t>utility/helper</w:t>
            </w:r>
          </w:p>
        </w:tc>
        <w:tc>
          <w:tcPr>
            <w:tcW w:w="0" w:type="auto"/>
            <w:vAlign w:val="center"/>
            <w:hideMark/>
          </w:tcPr>
          <w:p w:rsidR="00086E5C" w:rsidRPr="00086E5C" w:rsidRDefault="00086E5C" w:rsidP="00086E5C">
            <w:pPr>
              <w:spacing w:after="0" w:line="240" w:lineRule="auto"/>
              <w:rPr>
                <w:rFonts w:ascii="Times New Roman" w:eastAsia="Times New Roman" w:hAnsi="Times New Roman" w:cs="Times New Roman"/>
                <w:sz w:val="24"/>
                <w:szCs w:val="24"/>
                <w:lang w:eastAsia="en-IN"/>
              </w:rPr>
            </w:pPr>
            <w:r w:rsidRPr="00086E5C">
              <w:rPr>
                <w:rFonts w:ascii="Times New Roman" w:eastAsia="Times New Roman" w:hAnsi="Times New Roman" w:cs="Times New Roman"/>
                <w:sz w:val="24"/>
                <w:szCs w:val="24"/>
                <w:lang w:eastAsia="en-IN"/>
              </w:rPr>
              <w:t>validation rules</w:t>
            </w:r>
          </w:p>
        </w:tc>
      </w:tr>
      <w:tr w:rsidR="00086E5C" w:rsidRPr="00086E5C" w:rsidTr="00086E5C">
        <w:trPr>
          <w:tblCellSpacing w:w="15" w:type="dxa"/>
        </w:trPr>
        <w:tc>
          <w:tcPr>
            <w:tcW w:w="0" w:type="auto"/>
            <w:vAlign w:val="center"/>
            <w:hideMark/>
          </w:tcPr>
          <w:p w:rsidR="00086E5C" w:rsidRPr="00086E5C" w:rsidRDefault="00086E5C" w:rsidP="00086E5C">
            <w:pPr>
              <w:spacing w:after="0" w:line="240" w:lineRule="auto"/>
              <w:rPr>
                <w:rFonts w:ascii="Times New Roman" w:eastAsia="Times New Roman" w:hAnsi="Times New Roman" w:cs="Times New Roman"/>
                <w:sz w:val="24"/>
                <w:szCs w:val="24"/>
                <w:lang w:eastAsia="en-IN"/>
              </w:rPr>
            </w:pPr>
            <w:r w:rsidRPr="00086E5C">
              <w:rPr>
                <w:rFonts w:ascii="Times New Roman" w:eastAsia="Times New Roman" w:hAnsi="Times New Roman" w:cs="Times New Roman"/>
                <w:sz w:val="24"/>
                <w:szCs w:val="24"/>
                <w:lang w:eastAsia="en-IN"/>
              </w:rPr>
              <w:t>private</w:t>
            </w:r>
          </w:p>
        </w:tc>
        <w:tc>
          <w:tcPr>
            <w:tcW w:w="0" w:type="auto"/>
            <w:vAlign w:val="center"/>
            <w:hideMark/>
          </w:tcPr>
          <w:p w:rsidR="00086E5C" w:rsidRPr="00086E5C" w:rsidRDefault="00086E5C" w:rsidP="00086E5C">
            <w:pPr>
              <w:spacing w:after="0" w:line="240" w:lineRule="auto"/>
              <w:rPr>
                <w:rFonts w:ascii="Times New Roman" w:eastAsia="Times New Roman" w:hAnsi="Times New Roman" w:cs="Times New Roman"/>
                <w:sz w:val="24"/>
                <w:szCs w:val="24"/>
                <w:lang w:eastAsia="en-IN"/>
              </w:rPr>
            </w:pPr>
            <w:r w:rsidRPr="00086E5C">
              <w:rPr>
                <w:rFonts w:ascii="Times New Roman" w:eastAsia="Times New Roman" w:hAnsi="Times New Roman" w:cs="Times New Roman"/>
                <w:sz w:val="24"/>
                <w:szCs w:val="24"/>
                <w:lang w:eastAsia="en-IN"/>
              </w:rPr>
              <w:t>internal reuse</w:t>
            </w:r>
          </w:p>
        </w:tc>
        <w:tc>
          <w:tcPr>
            <w:tcW w:w="0" w:type="auto"/>
            <w:vAlign w:val="center"/>
            <w:hideMark/>
          </w:tcPr>
          <w:p w:rsidR="00086E5C" w:rsidRPr="00086E5C" w:rsidRDefault="00086E5C" w:rsidP="00086E5C">
            <w:pPr>
              <w:spacing w:after="0" w:line="240" w:lineRule="auto"/>
              <w:rPr>
                <w:rFonts w:ascii="Times New Roman" w:eastAsia="Times New Roman" w:hAnsi="Times New Roman" w:cs="Times New Roman"/>
                <w:sz w:val="24"/>
                <w:szCs w:val="24"/>
                <w:lang w:eastAsia="en-IN"/>
              </w:rPr>
            </w:pPr>
            <w:r w:rsidRPr="00086E5C">
              <w:rPr>
                <w:rFonts w:ascii="Times New Roman" w:eastAsia="Times New Roman" w:hAnsi="Times New Roman" w:cs="Times New Roman"/>
                <w:sz w:val="24"/>
                <w:szCs w:val="24"/>
                <w:lang w:eastAsia="en-IN"/>
              </w:rPr>
              <w:t>clean internal steps</w:t>
            </w:r>
          </w:p>
        </w:tc>
      </w:tr>
    </w:tbl>
    <w:p w:rsidR="00086E5C" w:rsidRPr="00086E5C" w:rsidRDefault="00086E5C" w:rsidP="00086E5C">
      <w:pPr>
        <w:spacing w:after="0" w:line="240" w:lineRule="auto"/>
        <w:rPr>
          <w:rFonts w:ascii="Times New Roman" w:eastAsia="Times New Roman" w:hAnsi="Times New Roman" w:cs="Times New Roman"/>
          <w:sz w:val="24"/>
          <w:szCs w:val="24"/>
          <w:lang w:eastAsia="en-IN"/>
        </w:rPr>
      </w:pPr>
      <w:r w:rsidRPr="00086E5C">
        <w:rPr>
          <w:rFonts w:ascii="Times New Roman" w:eastAsia="Times New Roman" w:hAnsi="Times New Roman" w:cs="Times New Roman"/>
          <w:sz w:val="24"/>
          <w:szCs w:val="24"/>
          <w:lang w:eastAsia="en-IN"/>
        </w:rPr>
        <w:pict>
          <v:rect id="_x0000_i1034" style="width:0;height:1.5pt" o:hralign="center" o:hrstd="t" o:hr="t" fillcolor="#a0a0a0" stroked="f"/>
        </w:pict>
      </w:r>
    </w:p>
    <w:p w:rsidR="00086E5C" w:rsidRPr="00086E5C" w:rsidRDefault="00086E5C" w:rsidP="00086E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6E5C">
        <w:rPr>
          <w:rFonts w:ascii="Times New Roman" w:eastAsia="Times New Roman" w:hAnsi="Times New Roman" w:cs="Times New Roman"/>
          <w:b/>
          <w:bCs/>
          <w:kern w:val="36"/>
          <w:sz w:val="48"/>
          <w:szCs w:val="48"/>
          <w:lang w:eastAsia="en-IN"/>
        </w:rPr>
        <w:t>One-line interview answer</w:t>
      </w:r>
    </w:p>
    <w:p w:rsidR="00086E5C" w:rsidRPr="00086E5C" w:rsidRDefault="00086E5C" w:rsidP="00086E5C">
      <w:pPr>
        <w:spacing w:beforeAutospacing="1" w:after="100" w:afterAutospacing="1" w:line="240" w:lineRule="auto"/>
        <w:rPr>
          <w:rFonts w:ascii="Times New Roman" w:eastAsia="Times New Roman" w:hAnsi="Times New Roman" w:cs="Times New Roman"/>
          <w:sz w:val="24"/>
          <w:szCs w:val="24"/>
          <w:lang w:eastAsia="en-IN"/>
        </w:rPr>
      </w:pPr>
      <w:r w:rsidRPr="00086E5C">
        <w:rPr>
          <w:rFonts w:ascii="Times New Roman" w:eastAsia="Times New Roman" w:hAnsi="Times New Roman" w:cs="Times New Roman"/>
          <w:sz w:val="24"/>
          <w:szCs w:val="24"/>
          <w:lang w:eastAsia="en-IN"/>
        </w:rPr>
        <w:t>Default methods provide common behavior for implementing classes, static methods provide utility functions related to the interface, and private methods are used internally inside the interface to support default methods and avoid code duplication.</w:t>
      </w:r>
    </w:p>
    <w:p w:rsidR="003E6F9A" w:rsidRDefault="003E6F9A">
      <w:bookmarkStart w:id="0" w:name="_GoBack"/>
      <w:bookmarkEnd w:id="0"/>
    </w:p>
    <w:sectPr w:rsidR="003E6F9A" w:rsidSect="00D33068">
      <w:pgSz w:w="8641" w:h="12962" w:code="1"/>
      <w:pgMar w:top="1077" w:right="864" w:bottom="1077" w:left="8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D912FF"/>
    <w:multiLevelType w:val="multilevel"/>
    <w:tmpl w:val="D55C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D674820"/>
    <w:multiLevelType w:val="multilevel"/>
    <w:tmpl w:val="6694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69D1"/>
    <w:rsid w:val="00086E5C"/>
    <w:rsid w:val="002D6A40"/>
    <w:rsid w:val="003E6F9A"/>
    <w:rsid w:val="00AA6E8F"/>
    <w:rsid w:val="00D33068"/>
    <w:rsid w:val="00EE69D1"/>
    <w:rsid w:val="00FC27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86E5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86E5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86E5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E5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86E5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86E5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86E5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86E5C"/>
    <w:rPr>
      <w:b/>
      <w:bCs/>
    </w:rPr>
  </w:style>
  <w:style w:type="paragraph" w:styleId="HTMLPreformatted">
    <w:name w:val="HTML Preformatted"/>
    <w:basedOn w:val="Normal"/>
    <w:link w:val="HTMLPreformattedChar"/>
    <w:uiPriority w:val="99"/>
    <w:semiHidden/>
    <w:unhideWhenUsed/>
    <w:rsid w:val="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86E5C"/>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086E5C"/>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86E5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86E5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86E5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E5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86E5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86E5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86E5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86E5C"/>
    <w:rPr>
      <w:b/>
      <w:bCs/>
    </w:rPr>
  </w:style>
  <w:style w:type="paragraph" w:styleId="HTMLPreformatted">
    <w:name w:val="HTML Preformatted"/>
    <w:basedOn w:val="Normal"/>
    <w:link w:val="HTMLPreformattedChar"/>
    <w:uiPriority w:val="99"/>
    <w:semiHidden/>
    <w:unhideWhenUsed/>
    <w:rsid w:val="00086E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86E5C"/>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086E5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31222216">
      <w:bodyDiv w:val="1"/>
      <w:marLeft w:val="0"/>
      <w:marRight w:val="0"/>
      <w:marTop w:val="0"/>
      <w:marBottom w:val="0"/>
      <w:divBdr>
        <w:top w:val="none" w:sz="0" w:space="0" w:color="auto"/>
        <w:left w:val="none" w:sz="0" w:space="0" w:color="auto"/>
        <w:bottom w:val="none" w:sz="0" w:space="0" w:color="auto"/>
        <w:right w:val="none" w:sz="0" w:space="0" w:color="auto"/>
      </w:divBdr>
      <w:divsChild>
        <w:div w:id="273951179">
          <w:blockQuote w:val="1"/>
          <w:marLeft w:val="720"/>
          <w:marRight w:val="720"/>
          <w:marTop w:val="100"/>
          <w:marBottom w:val="100"/>
          <w:divBdr>
            <w:top w:val="none" w:sz="0" w:space="0" w:color="auto"/>
            <w:left w:val="none" w:sz="0" w:space="0" w:color="auto"/>
            <w:bottom w:val="none" w:sz="0" w:space="0" w:color="auto"/>
            <w:right w:val="none" w:sz="0" w:space="0" w:color="auto"/>
          </w:divBdr>
        </w:div>
        <w:div w:id="1648047036">
          <w:blockQuote w:val="1"/>
          <w:marLeft w:val="720"/>
          <w:marRight w:val="720"/>
          <w:marTop w:val="100"/>
          <w:marBottom w:val="100"/>
          <w:divBdr>
            <w:top w:val="none" w:sz="0" w:space="0" w:color="auto"/>
            <w:left w:val="none" w:sz="0" w:space="0" w:color="auto"/>
            <w:bottom w:val="none" w:sz="0" w:space="0" w:color="auto"/>
            <w:right w:val="none" w:sz="0" w:space="0" w:color="auto"/>
          </w:divBdr>
        </w:div>
        <w:div w:id="975184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432062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482</Words>
  <Characters>2752</Characters>
  <Application>Microsoft Office Word</Application>
  <DocSecurity>0</DocSecurity>
  <Lines>22</Lines>
  <Paragraphs>6</Paragraphs>
  <ScaleCrop>false</ScaleCrop>
  <Company/>
  <LinksUpToDate>false</LinksUpToDate>
  <CharactersWithSpaces>3228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dc:creator>
  <cp:keywords/>
  <dc:description/>
  <cp:lastModifiedBy>Nikhil</cp:lastModifiedBy>
  <cp:revision>2</cp:revision>
  <dcterms:created xsi:type="dcterms:W3CDTF">2026-06-18T01:35:00Z</dcterms:created>
  <dcterms:modified xsi:type="dcterms:W3CDTF">2026-06-18T01:36:00Z</dcterms:modified>
</cp:coreProperties>
</file>