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E7E02" w:rsidRDefault="004E7E02" w:rsidP="004E7E02">
      <w:r>
        <w:t>14. How is session managed in ReST and SOAP based web services?</w:t>
      </w:r>
    </w:p>
    <w:p w:rsidR="00242495" w:rsidRDefault="00242495" w:rsidP="004E7E02"/>
    <w:p w:rsidR="00242495" w:rsidRPr="00242495" w:rsidRDefault="00242495" w:rsidP="00242495">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242495">
        <w:rPr>
          <w:rFonts w:ascii="Times New Roman" w:eastAsia="Times New Roman" w:hAnsi="Times New Roman" w:cs="Times New Roman"/>
          <w:b/>
          <w:bCs/>
          <w:sz w:val="36"/>
          <w:szCs w:val="36"/>
          <w:lang w:val="en-IN" w:eastAsia="en-IN"/>
        </w:rPr>
        <w:t>14. How is session managed in REST and SOAP-based web services?</w:t>
      </w:r>
    </w:p>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Interview answer: REST is stateless by design, whereas SOAP can support both stateless and stateful communication. In REST, authentication is commonly managed using tokens such as JWT. In SOAP, session information can be maintained using HTTP cookies, session IDs, or security tokens, depending on the implementation.</w:t>
      </w:r>
    </w:p>
    <w:p w:rsidR="00242495" w:rsidRPr="00242495" w:rsidRDefault="00242495" w:rsidP="00242495">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242495">
        <w:rPr>
          <w:rFonts w:ascii="Times New Roman" w:eastAsia="Times New Roman" w:hAnsi="Times New Roman" w:cs="Times New Roman"/>
          <w:b/>
          <w:bCs/>
          <w:sz w:val="27"/>
          <w:szCs w:val="27"/>
          <w:lang w:val="en-IN" w:eastAsia="en-IN"/>
        </w:rPr>
        <w:t>1. REST vs SOAP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4042"/>
        <w:gridCol w:w="4721"/>
      </w:tblGrid>
      <w:tr w:rsidR="00242495" w:rsidRPr="00242495" w:rsidTr="000034C0">
        <w:trPr>
          <w:tblCellSpacing w:w="15" w:type="dxa"/>
        </w:trPr>
        <w:tc>
          <w:tcPr>
            <w:tcW w:w="0" w:type="auto"/>
            <w:vAlign w:val="center"/>
            <w:hideMark/>
          </w:tcPr>
          <w:p w:rsidR="00242495" w:rsidRPr="00242495" w:rsidRDefault="00242495" w:rsidP="00242495">
            <w:pPr>
              <w:spacing w:before="100" w:beforeAutospacing="1" w:after="100" w:afterAutospacing="1" w:line="240" w:lineRule="auto"/>
              <w:jc w:val="center"/>
              <w:rPr>
                <w:rFonts w:ascii="Times New Roman" w:eastAsia="Times New Roman" w:hAnsi="Times New Roman" w:cs="Times New Roman"/>
                <w:b/>
                <w:bCs/>
                <w:sz w:val="24"/>
                <w:szCs w:val="24"/>
                <w:lang w:val="en-IN" w:eastAsia="en-IN"/>
              </w:rPr>
            </w:pPr>
            <w:r w:rsidRPr="00242495">
              <w:rPr>
                <w:rFonts w:ascii="Times New Roman" w:eastAsia="Times New Roman" w:hAnsi="Times New Roman" w:cs="Times New Roman"/>
                <w:b/>
                <w:bCs/>
                <w:sz w:val="24"/>
                <w:szCs w:val="24"/>
                <w:lang w:val="en-IN" w:eastAsia="en-IN"/>
              </w:rPr>
              <w:t>Feature</w:t>
            </w:r>
          </w:p>
        </w:tc>
        <w:tc>
          <w:tcPr>
            <w:tcW w:w="0" w:type="auto"/>
            <w:vAlign w:val="center"/>
            <w:hideMark/>
          </w:tcPr>
          <w:p w:rsidR="00242495" w:rsidRPr="00242495" w:rsidRDefault="00242495" w:rsidP="00242495">
            <w:pPr>
              <w:spacing w:before="100" w:beforeAutospacing="1" w:after="100" w:afterAutospacing="1" w:line="240" w:lineRule="auto"/>
              <w:jc w:val="center"/>
              <w:rPr>
                <w:rFonts w:ascii="Times New Roman" w:eastAsia="Times New Roman" w:hAnsi="Times New Roman" w:cs="Times New Roman"/>
                <w:b/>
                <w:bCs/>
                <w:sz w:val="24"/>
                <w:szCs w:val="24"/>
                <w:lang w:val="en-IN" w:eastAsia="en-IN"/>
              </w:rPr>
            </w:pPr>
            <w:r w:rsidRPr="00242495">
              <w:rPr>
                <w:rFonts w:ascii="Times New Roman" w:eastAsia="Times New Roman" w:hAnsi="Times New Roman" w:cs="Times New Roman"/>
                <w:b/>
                <w:bCs/>
                <w:sz w:val="24"/>
                <w:szCs w:val="24"/>
                <w:lang w:val="en-IN" w:eastAsia="en-IN"/>
              </w:rPr>
              <w:t>REST</w:t>
            </w:r>
          </w:p>
        </w:tc>
        <w:tc>
          <w:tcPr>
            <w:tcW w:w="0" w:type="auto"/>
            <w:vAlign w:val="center"/>
            <w:hideMark/>
          </w:tcPr>
          <w:p w:rsidR="00242495" w:rsidRPr="00242495" w:rsidRDefault="00242495" w:rsidP="00242495">
            <w:pPr>
              <w:spacing w:before="100" w:beforeAutospacing="1" w:after="100" w:afterAutospacing="1" w:line="240" w:lineRule="auto"/>
              <w:jc w:val="center"/>
              <w:rPr>
                <w:rFonts w:ascii="Times New Roman" w:eastAsia="Times New Roman" w:hAnsi="Times New Roman" w:cs="Times New Roman"/>
                <w:b/>
                <w:bCs/>
                <w:sz w:val="24"/>
                <w:szCs w:val="24"/>
                <w:lang w:val="en-IN" w:eastAsia="en-IN"/>
              </w:rPr>
            </w:pPr>
            <w:r w:rsidRPr="00242495">
              <w:rPr>
                <w:rFonts w:ascii="Times New Roman" w:eastAsia="Times New Roman" w:hAnsi="Times New Roman" w:cs="Times New Roman"/>
                <w:b/>
                <w:bCs/>
                <w:sz w:val="24"/>
                <w:szCs w:val="24"/>
                <w:lang w:val="en-IN" w:eastAsia="en-IN"/>
              </w:rPr>
              <w:t>SOAP</w:t>
            </w:r>
          </w:p>
        </w:tc>
      </w:tr>
      <w:tr w:rsidR="00242495" w:rsidRPr="00242495" w:rsidTr="000034C0">
        <w:trPr>
          <w:tblCellSpacing w:w="15" w:type="dxa"/>
        </w:trPr>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Communication</w:t>
            </w:r>
          </w:p>
        </w:tc>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HTTP methods such as GET, POST</w:t>
            </w:r>
          </w:p>
        </w:tc>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Usually HTTP POST with XML envelopes</w:t>
            </w:r>
          </w:p>
        </w:tc>
      </w:tr>
      <w:tr w:rsidR="00242495" w:rsidRPr="00242495" w:rsidTr="000034C0">
        <w:trPr>
          <w:tblCellSpacing w:w="15" w:type="dxa"/>
        </w:trPr>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Session</w:t>
            </w:r>
          </w:p>
        </w:tc>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Stateless by design</w:t>
            </w:r>
          </w:p>
        </w:tc>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Can be stateless or stateful</w:t>
            </w:r>
          </w:p>
        </w:tc>
      </w:tr>
      <w:tr w:rsidR="00242495" w:rsidRPr="00242495" w:rsidTr="000034C0">
        <w:trPr>
          <w:tblCellSpacing w:w="15" w:type="dxa"/>
        </w:trPr>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Authentication</w:t>
            </w:r>
          </w:p>
        </w:tc>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JWT, OAuth 2.0, API keys, cookies</w:t>
            </w:r>
          </w:p>
        </w:tc>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highlight w:val="yellow"/>
                <w:lang w:val="en-IN" w:eastAsia="en-IN"/>
              </w:rPr>
              <w:t>WS-Security tokens</w:t>
            </w:r>
            <w:r w:rsidRPr="00242495">
              <w:rPr>
                <w:rFonts w:ascii="Times New Roman" w:eastAsia="Times New Roman" w:hAnsi="Times New Roman" w:cs="Times New Roman"/>
                <w:sz w:val="24"/>
                <w:szCs w:val="24"/>
                <w:lang w:val="en-IN" w:eastAsia="en-IN"/>
              </w:rPr>
              <w:t>, HTTP authentication, cookies</w:t>
            </w:r>
          </w:p>
        </w:tc>
      </w:tr>
      <w:tr w:rsidR="00242495" w:rsidRPr="00242495" w:rsidTr="000034C0">
        <w:trPr>
          <w:tblCellSpacing w:w="15" w:type="dxa"/>
        </w:trPr>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Session tracking</w:t>
            </w:r>
          </w:p>
        </w:tc>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Commonly token-based</w:t>
            </w:r>
          </w:p>
        </w:tc>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Cookies, session IDs, or security tokens</w:t>
            </w:r>
          </w:p>
        </w:tc>
      </w:tr>
      <w:tr w:rsidR="00242495" w:rsidRPr="00242495" w:rsidTr="000034C0">
        <w:trPr>
          <w:tblCellSpacing w:w="15" w:type="dxa"/>
        </w:trPr>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Server stores session?</w:t>
            </w:r>
          </w:p>
        </w:tc>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Not required for token-based authentication</w:t>
            </w:r>
          </w:p>
        </w:tc>
        <w:tc>
          <w:tcPr>
            <w:tcW w:w="0" w:type="auto"/>
            <w:vAlign w:val="center"/>
            <w:hideMark/>
          </w:tcPr>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Possible, if stateful sessions are implemented</w:t>
            </w:r>
          </w:p>
        </w:tc>
      </w:tr>
    </w:tbl>
    <w:p w:rsidR="00242495" w:rsidRPr="00242495" w:rsidRDefault="00242495" w:rsidP="00242495">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242495">
        <w:rPr>
          <w:rFonts w:ascii="Times New Roman" w:eastAsia="Times New Roman" w:hAnsi="Times New Roman" w:cs="Times New Roman"/>
          <w:b/>
          <w:bCs/>
          <w:sz w:val="27"/>
          <w:szCs w:val="27"/>
          <w:lang w:val="en-IN" w:eastAsia="en-IN"/>
        </w:rPr>
        <w:lastRenderedPageBreak/>
        <w:t>2. REST session management example</w:t>
      </w:r>
    </w:p>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Imagine you log in to a banking application.</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1. Client</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POST /login</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v</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2. REST Server</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Validates credentials</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Returns access token (e.g., JWT)</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v</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3. Client</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GET /account</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Authorization: Bearer &lt;token&gt;</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v</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4. REST Server</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Validates token on each request</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Identifies the user</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v</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5. Returns account details</w:t>
      </w:r>
    </w:p>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Key point: The server does not need to remember the previous HTTP request. The client sends its token with each request.</w:t>
      </w:r>
    </w:p>
    <w:p w:rsidR="00242495" w:rsidRPr="00242495" w:rsidRDefault="00242495" w:rsidP="00242495">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242495">
        <w:rPr>
          <w:rFonts w:ascii="Times New Roman" w:eastAsia="Times New Roman" w:hAnsi="Times New Roman" w:cs="Times New Roman"/>
          <w:b/>
          <w:bCs/>
          <w:sz w:val="27"/>
          <w:szCs w:val="27"/>
          <w:lang w:val="en-IN" w:eastAsia="en-IN"/>
        </w:rPr>
        <w:lastRenderedPageBreak/>
        <w:t>3. SOAP session management example</w:t>
      </w:r>
    </w:p>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Imagine an enterprise banking system using a SOAP service.</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1. SOAP Client</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Login request (SOAP XML)</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v</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2. SOAP Server</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Authenticates user</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Creates session ID</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v</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3. SOAP Client</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Stores session cookie / ID</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v</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4. SOAP Client</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Sends next SOAP request</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Includes session cookie / ID</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v</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5. SOAP Server</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 Identifies existing session</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 xml:space="preserve">     v</w:t>
      </w:r>
    </w:p>
    <w:p w:rsidR="00242495" w:rsidRPr="00242495" w:rsidRDefault="00242495" w:rsidP="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242495">
        <w:rPr>
          <w:rFonts w:ascii="Courier New" w:eastAsia="Times New Roman" w:hAnsi="Courier New" w:cs="Courier New"/>
          <w:sz w:val="20"/>
          <w:szCs w:val="20"/>
          <w:lang w:val="en-IN" w:eastAsia="en-IN"/>
        </w:rPr>
        <w:t>6. Returns response</w:t>
      </w:r>
    </w:p>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lastRenderedPageBreak/>
        <w:t>Key point: SOAP itself does not automatically create or manage sessions. Stateful behavior must be implemented or provided by the underlying transport or framework.</w:t>
      </w:r>
    </w:p>
    <w:p w:rsidR="00242495" w:rsidRPr="00242495" w:rsidRDefault="00242495" w:rsidP="00242495">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242495">
        <w:rPr>
          <w:rFonts w:ascii="Times New Roman" w:eastAsia="Times New Roman" w:hAnsi="Times New Roman" w:cs="Times New Roman"/>
          <w:b/>
          <w:bCs/>
          <w:sz w:val="27"/>
          <w:szCs w:val="27"/>
          <w:lang w:val="en-IN" w:eastAsia="en-IN"/>
        </w:rPr>
        <w:t>4. Important interview follow-up</w:t>
      </w:r>
    </w:p>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Q: Is JWT the same as a session?</w:t>
      </w:r>
    </w:p>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No. A JWT is a token that carries claims and can be validated by a server. A traditional server-side session stores session state on the server and typically uses a session ID to identify it.</w:t>
      </w:r>
    </w:p>
    <w:p w:rsidR="00242495" w:rsidRPr="00242495" w:rsidRDefault="00242495" w:rsidP="00242495">
      <w:p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Remember:</w:t>
      </w:r>
    </w:p>
    <w:p w:rsidR="00242495" w:rsidRPr="00242495" w:rsidRDefault="00242495" w:rsidP="00242495">
      <w:pPr>
        <w:numPr>
          <w:ilvl w:val="0"/>
          <w:numId w:val="1"/>
        </w:num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REST → Usually stateless; token sent with each request.</w:t>
      </w:r>
    </w:p>
    <w:p w:rsidR="00242495" w:rsidRDefault="00242495" w:rsidP="00242495">
      <w:pPr>
        <w:numPr>
          <w:ilvl w:val="0"/>
          <w:numId w:val="1"/>
        </w:numPr>
        <w:spacing w:before="100" w:beforeAutospacing="1" w:after="100" w:afterAutospacing="1" w:line="240" w:lineRule="auto"/>
        <w:rPr>
          <w:rFonts w:ascii="Times New Roman" w:eastAsia="Times New Roman" w:hAnsi="Times New Roman" w:cs="Times New Roman"/>
          <w:sz w:val="24"/>
          <w:szCs w:val="24"/>
          <w:lang w:val="en-IN" w:eastAsia="en-IN"/>
        </w:rPr>
      </w:pPr>
      <w:r w:rsidRPr="00242495">
        <w:rPr>
          <w:rFonts w:ascii="Times New Roman" w:eastAsia="Times New Roman" w:hAnsi="Times New Roman" w:cs="Times New Roman"/>
          <w:sz w:val="24"/>
          <w:szCs w:val="24"/>
          <w:lang w:val="en-IN" w:eastAsia="en-IN"/>
        </w:rPr>
        <w:t>SOAP → Can be stateless or stateful; cookies, session IDs, or security tokens may be used.</w:t>
      </w:r>
    </w:p>
    <w:p w:rsidR="00143782" w:rsidRPr="00242495" w:rsidRDefault="00143782" w:rsidP="00143782">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val="en-IN" w:eastAsia="en-IN"/>
        </w:rPr>
      </w:pPr>
    </w:p>
    <w:p w:rsidR="002068AE" w:rsidRDefault="002068AE" w:rsidP="004E7E02"/>
    <w:p w:rsidR="00E700A8" w:rsidRDefault="00E700A8" w:rsidP="00E700A8">
      <w:pPr>
        <w:pStyle w:val="Heading1"/>
      </w:pPr>
      <w:r>
        <w:lastRenderedPageBreak/>
        <w:t>REST and SOAP: Authentication, Session Management, and JWT in 3 Server Instances</w:t>
      </w:r>
    </w:p>
    <w:p w:rsidR="00E700A8" w:rsidRDefault="00E700A8" w:rsidP="00E700A8">
      <w:pPr>
        <w:pStyle w:val="Heading2"/>
      </w:pPr>
      <w:r>
        <w:t>1. How does one server generate a JWT and how do the other two validate it?</w:t>
      </w:r>
    </w:p>
    <w:p w:rsidR="00E700A8" w:rsidRDefault="00E700A8" w:rsidP="00E700A8">
      <w:pPr>
        <w:pStyle w:val="NormalWeb"/>
      </w:pPr>
      <w:r>
        <w:t>Imagine your Spring Boot application has 3 instances behind a load balancer.</w:t>
      </w:r>
    </w:p>
    <w:p w:rsidR="00E700A8" w:rsidRDefault="00E700A8" w:rsidP="00E700A8">
      <w:pPr>
        <w:pStyle w:val="NormalWeb"/>
      </w:pPr>
      <w:r>
        <w:t>Example: Server 1 handles login, but the next request goes to Server 2.</w:t>
      </w:r>
    </w:p>
    <w:p w:rsidR="00E700A8" w:rsidRDefault="00E700A8" w:rsidP="00E700A8">
      <w:pPr>
        <w:pStyle w:val="HTMLPreformatted"/>
        <w:rPr>
          <w:rStyle w:val="HTMLCode"/>
        </w:rPr>
      </w:pPr>
      <w:r>
        <w:rPr>
          <w:rStyle w:val="HTMLCode"/>
        </w:rPr>
        <w:t xml:space="preserve">                  CLIENT</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1. Login (username + password)</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 xml:space="preserve">               LOAD BALANCER</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 xml:space="preserve">                SERVER 1</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2. Validates credentials</w:t>
      </w:r>
    </w:p>
    <w:p w:rsidR="00E700A8" w:rsidRDefault="00E700A8" w:rsidP="00E700A8">
      <w:pPr>
        <w:pStyle w:val="HTMLPreformatted"/>
        <w:rPr>
          <w:rStyle w:val="HTMLCode"/>
        </w:rPr>
      </w:pPr>
      <w:r>
        <w:rPr>
          <w:rStyle w:val="HTMLCode"/>
        </w:rPr>
        <w:t xml:space="preserve">                    | 3. Generates JWT using secret key</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 xml:space="preserve">              JWT returned to CLIENT</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4. Sends JWT with next request</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lastRenderedPageBreak/>
        <w:t xml:space="preserve">               LOAD BALANCER</w:t>
      </w:r>
    </w:p>
    <w:p w:rsidR="00E700A8" w:rsidRDefault="00E700A8" w:rsidP="00E700A8">
      <w:pPr>
        <w:pStyle w:val="HTMLPreformatted"/>
        <w:rPr>
          <w:rStyle w:val="HTMLCode"/>
        </w:rPr>
      </w:pPr>
      <w:r>
        <w:rPr>
          <w:rStyle w:val="HTMLCode"/>
        </w:rPr>
        <w:t xml:space="preserve">                /         \</w:t>
      </w:r>
    </w:p>
    <w:p w:rsidR="00E700A8" w:rsidRDefault="00E700A8" w:rsidP="00E700A8">
      <w:pPr>
        <w:pStyle w:val="HTMLPreformatted"/>
        <w:rPr>
          <w:rStyle w:val="HTMLCode"/>
        </w:rPr>
      </w:pPr>
      <w:r>
        <w:rPr>
          <w:rStyle w:val="HTMLCode"/>
        </w:rPr>
        <w:t xml:space="preserve">               v           v</w:t>
      </w:r>
    </w:p>
    <w:p w:rsidR="00E700A8" w:rsidRDefault="00E700A8" w:rsidP="00E700A8">
      <w:pPr>
        <w:pStyle w:val="HTMLPreformatted"/>
        <w:rPr>
          <w:rStyle w:val="HTMLCode"/>
        </w:rPr>
      </w:pPr>
      <w:r>
        <w:rPr>
          <w:rStyle w:val="HTMLCode"/>
        </w:rPr>
        <w:t xml:space="preserve">          SERVER 2      SERVER 3</w:t>
      </w:r>
    </w:p>
    <w:p w:rsidR="00E700A8" w:rsidRDefault="00E700A8" w:rsidP="00E700A8">
      <w:pPr>
        <w:pStyle w:val="HTMLPreformatted"/>
        <w:rPr>
          <w:rStyle w:val="HTMLCode"/>
        </w:rPr>
      </w:pPr>
      <w:r>
        <w:rPr>
          <w:rStyle w:val="HTMLCode"/>
        </w:rPr>
        <w:t xml:space="preserve">               |           |</w:t>
      </w:r>
    </w:p>
    <w:p w:rsidR="00E700A8" w:rsidRDefault="00E700A8" w:rsidP="00E700A8">
      <w:pPr>
        <w:pStyle w:val="HTMLPreformatted"/>
        <w:rPr>
          <w:rStyle w:val="HTMLCode"/>
        </w:rPr>
      </w:pPr>
      <w:r>
        <w:rPr>
          <w:rStyle w:val="HTMLCode"/>
        </w:rPr>
        <w:t xml:space="preserve">               |           |</w:t>
      </w:r>
    </w:p>
    <w:p w:rsidR="00E700A8" w:rsidRDefault="00E700A8" w:rsidP="00E700A8">
      <w:pPr>
        <w:pStyle w:val="HTMLPreformatted"/>
        <w:rPr>
          <w:rStyle w:val="HTMLCode"/>
        </w:rPr>
      </w:pPr>
      <w:r>
        <w:rPr>
          <w:rStyle w:val="HTMLCode"/>
        </w:rPr>
        <w:t xml:space="preserve">               v           v</w:t>
      </w:r>
    </w:p>
    <w:p w:rsidR="00E700A8" w:rsidRDefault="00E700A8" w:rsidP="00E700A8">
      <w:pPr>
        <w:pStyle w:val="HTMLPreformatted"/>
        <w:rPr>
          <w:rStyle w:val="HTMLCode"/>
        </w:rPr>
      </w:pPr>
      <w:r>
        <w:rPr>
          <w:rStyle w:val="HTMLCode"/>
        </w:rPr>
        <w:t xml:space="preserve">          Validates JWT using the SAME secret key</w:t>
      </w:r>
    </w:p>
    <w:p w:rsidR="00E700A8" w:rsidRDefault="00E700A8" w:rsidP="00E700A8">
      <w:pPr>
        <w:pStyle w:val="HTMLPreformatted"/>
        <w:rPr>
          <w:rStyle w:val="HTMLCode"/>
        </w:rPr>
      </w:pPr>
      <w:r>
        <w:rPr>
          <w:rStyle w:val="HTMLCode"/>
        </w:rPr>
        <w:t xml:space="preserve">               |           |</w:t>
      </w:r>
    </w:p>
    <w:p w:rsidR="00E700A8" w:rsidRDefault="00E700A8" w:rsidP="00E700A8">
      <w:pPr>
        <w:pStyle w:val="HTMLPreformatted"/>
        <w:rPr>
          <w:rStyle w:val="HTMLCode"/>
        </w:rPr>
      </w:pPr>
      <w:r>
        <w:rPr>
          <w:rStyle w:val="HTMLCode"/>
        </w:rPr>
        <w:t xml:space="preserve">               v           v</w:t>
      </w:r>
    </w:p>
    <w:p w:rsidR="00E700A8" w:rsidRDefault="00E700A8" w:rsidP="00E700A8">
      <w:pPr>
        <w:pStyle w:val="HTMLPreformatted"/>
      </w:pPr>
      <w:r>
        <w:rPr>
          <w:rStyle w:val="HTMLCode"/>
        </w:rPr>
        <w:t xml:space="preserve">          Request OK    Request OK</w:t>
      </w:r>
    </w:p>
    <w:p w:rsidR="00E700A8" w:rsidRDefault="00E700A8" w:rsidP="00E700A8">
      <w:pPr>
        <w:pStyle w:val="Heading3"/>
      </w:pPr>
      <w:r>
        <w:t>How does this work?</w:t>
      </w:r>
    </w:p>
    <w:p w:rsidR="00E700A8" w:rsidRDefault="00E700A8" w:rsidP="00E700A8">
      <w:pPr>
        <w:pStyle w:val="NormalWeb"/>
        <w:numPr>
          <w:ilvl w:val="0"/>
          <w:numId w:val="2"/>
        </w:numPr>
      </w:pPr>
      <w:r>
        <w:t>Server 1 generates the JWT after validating the username and password.</w:t>
      </w:r>
    </w:p>
    <w:p w:rsidR="00E700A8" w:rsidRDefault="00E700A8" w:rsidP="00E700A8">
      <w:pPr>
        <w:pStyle w:val="NormalWeb"/>
        <w:numPr>
          <w:ilvl w:val="0"/>
          <w:numId w:val="2"/>
        </w:numPr>
      </w:pPr>
      <w:r>
        <w:t>Server 1 signs the JWT using a secret key.</w:t>
      </w:r>
    </w:p>
    <w:p w:rsidR="00E700A8" w:rsidRDefault="00E700A8" w:rsidP="00E700A8">
      <w:pPr>
        <w:pStyle w:val="NormalWeb"/>
        <w:numPr>
          <w:ilvl w:val="0"/>
          <w:numId w:val="2"/>
        </w:numPr>
      </w:pPr>
      <w:r>
        <w:t xml:space="preserve">The client stores the JWT and sends it in the </w:t>
      </w:r>
      <w:r>
        <w:rPr>
          <w:rStyle w:val="HTMLCode"/>
        </w:rPr>
        <w:t>Authorization</w:t>
      </w:r>
      <w:r>
        <w:t xml:space="preserve"> header on subsequent requests.</w:t>
      </w:r>
    </w:p>
    <w:p w:rsidR="00E700A8" w:rsidRDefault="00E700A8" w:rsidP="00E700A8">
      <w:pPr>
        <w:pStyle w:val="NormalWeb"/>
        <w:numPr>
          <w:ilvl w:val="0"/>
          <w:numId w:val="2"/>
        </w:numPr>
      </w:pPr>
      <w:r>
        <w:t>Server 2 or Server 3 receives the token.</w:t>
      </w:r>
    </w:p>
    <w:p w:rsidR="00E700A8" w:rsidRDefault="00E700A8" w:rsidP="00E700A8">
      <w:pPr>
        <w:pStyle w:val="NormalWeb"/>
        <w:numPr>
          <w:ilvl w:val="0"/>
          <w:numId w:val="2"/>
        </w:numPr>
      </w:pPr>
      <w:r>
        <w:t>Each server uses the same trusted secret key to validate the signature and checks the token's expiry.</w:t>
      </w:r>
    </w:p>
    <w:p w:rsidR="00E700A8" w:rsidRDefault="00E700A8" w:rsidP="00E700A8">
      <w:pPr>
        <w:pStyle w:val="NormalWeb"/>
        <w:numPr>
          <w:ilvl w:val="0"/>
          <w:numId w:val="2"/>
        </w:numPr>
      </w:pPr>
      <w:r>
        <w:t>If the token is valid and the user is authorized, the server processes the request.</w:t>
      </w:r>
    </w:p>
    <w:p w:rsidR="00E700A8" w:rsidRDefault="00E700A8" w:rsidP="00E700A8">
      <w:pPr>
        <w:pStyle w:val="NormalWeb"/>
      </w:pPr>
      <w:r>
        <w:t>Remember: The other instances do not need to call Server 1 to validate the JWT. They can validate it independently.</w:t>
      </w:r>
    </w:p>
    <w:p w:rsidR="00E700A8" w:rsidRDefault="00E700A8" w:rsidP="00E700A8">
      <w:pPr>
        <w:pStyle w:val="NormalWeb"/>
      </w:pPr>
      <w:r>
        <w:t>With public/private key signing, Server 1 signs using the private key, while Servers 2 and 3 validate using the corresponding public key.</w:t>
      </w:r>
    </w:p>
    <w:p w:rsidR="00E700A8" w:rsidRDefault="00E700A8" w:rsidP="00E700A8">
      <w:pPr>
        <w:pStyle w:val="Heading2"/>
      </w:pPr>
      <w:r>
        <w:lastRenderedPageBreak/>
        <w:t>2. REST authentication using JWT</w:t>
      </w:r>
    </w:p>
    <w:p w:rsidR="00E700A8" w:rsidRDefault="00E700A8" w:rsidP="00E700A8">
      <w:pPr>
        <w:pStyle w:val="NormalWeb"/>
      </w:pPr>
      <w:r>
        <w:t>Example: You log in to a banking application.</w:t>
      </w:r>
    </w:p>
    <w:p w:rsidR="00E700A8" w:rsidRDefault="00E700A8" w:rsidP="00E700A8">
      <w:pPr>
        <w:pStyle w:val="HTMLPreformatted"/>
        <w:rPr>
          <w:rStyle w:val="HTMLCode"/>
        </w:rPr>
      </w:pPr>
      <w:r>
        <w:rPr>
          <w:rStyle w:val="HTMLCode"/>
        </w:rPr>
        <w:t>1. Client</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POST /login</w:t>
      </w:r>
    </w:p>
    <w:p w:rsidR="00E700A8" w:rsidRDefault="00E700A8" w:rsidP="00E700A8">
      <w:pPr>
        <w:pStyle w:val="HTMLPreformatted"/>
        <w:rPr>
          <w:rStyle w:val="HTMLCode"/>
        </w:rPr>
      </w:pPr>
      <w:r>
        <w:rPr>
          <w:rStyle w:val="HTMLCode"/>
        </w:rPr>
        <w:t xml:space="preserve">   | Username + Password</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2. REST Controller</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Validate credentials</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3. Authentication successful</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Generate JWT</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4. Client receives JWT</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GET /account</w:t>
      </w:r>
    </w:p>
    <w:p w:rsidR="00E700A8" w:rsidRDefault="00E700A8" w:rsidP="00E700A8">
      <w:pPr>
        <w:pStyle w:val="HTMLPreformatted"/>
        <w:rPr>
          <w:rStyle w:val="HTMLCode"/>
        </w:rPr>
      </w:pPr>
      <w:r>
        <w:rPr>
          <w:rStyle w:val="HTMLCode"/>
        </w:rPr>
        <w:t xml:space="preserve">   | Authorization: Bearer &lt;JWT&gt;</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5. REST Server</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Validate signature and expiry</w:t>
      </w:r>
    </w:p>
    <w:p w:rsidR="00E700A8" w:rsidRDefault="00E700A8" w:rsidP="00E700A8">
      <w:pPr>
        <w:pStyle w:val="HTMLPreformatted"/>
        <w:rPr>
          <w:rStyle w:val="HTMLCode"/>
        </w:rPr>
      </w:pPr>
      <w:r>
        <w:rPr>
          <w:rStyle w:val="HTMLCode"/>
        </w:rPr>
        <w:t xml:space="preserve">   | Identify user</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pPr>
      <w:r>
        <w:rPr>
          <w:rStyle w:val="HTMLCode"/>
        </w:rPr>
        <w:t>6. Return account details</w:t>
      </w:r>
    </w:p>
    <w:p w:rsidR="00E700A8" w:rsidRDefault="00E700A8" w:rsidP="00E700A8">
      <w:pPr>
        <w:pStyle w:val="NormalWeb"/>
      </w:pPr>
      <w:r>
        <w:lastRenderedPageBreak/>
        <w:t>Example request:</w:t>
      </w:r>
    </w:p>
    <w:p w:rsidR="00E700A8" w:rsidRDefault="00E700A8" w:rsidP="00E700A8">
      <w:pPr>
        <w:pStyle w:val="HTMLPreformatted"/>
        <w:rPr>
          <w:rStyle w:val="HTMLCode"/>
        </w:rPr>
      </w:pPr>
      <w:r>
        <w:rPr>
          <w:rStyle w:val="HTMLCode"/>
        </w:rPr>
        <w:t>GET /account</w:t>
      </w:r>
    </w:p>
    <w:p w:rsidR="00E700A8" w:rsidRDefault="00E700A8" w:rsidP="00E700A8">
      <w:pPr>
        <w:pStyle w:val="HTMLPreformatted"/>
      </w:pPr>
      <w:r>
        <w:rPr>
          <w:rStyle w:val="HTMLCode"/>
        </w:rPr>
        <w:t>Authorization: Bearer eyJhbGciOi...</w:t>
      </w:r>
    </w:p>
    <w:p w:rsidR="00E700A8" w:rsidRDefault="00E700A8" w:rsidP="00E700A8">
      <w:pPr>
        <w:pStyle w:val="NormalWeb"/>
      </w:pPr>
      <w:r>
        <w:t>Key point: JWT authentication normally does not require a server-side session. The client sends the token with every protected request.</w:t>
      </w:r>
    </w:p>
    <w:p w:rsidR="00E700A8" w:rsidRDefault="00E700A8" w:rsidP="00E700A8">
      <w:pPr>
        <w:pStyle w:val="Heading2"/>
      </w:pPr>
      <w:r>
        <w:t>3. REST authentication using a traditional session</w:t>
      </w:r>
    </w:p>
    <w:p w:rsidR="00E700A8" w:rsidRDefault="00E700A8" w:rsidP="00E700A8">
      <w:pPr>
        <w:pStyle w:val="NormalWeb"/>
      </w:pPr>
      <w:r>
        <w:t>Example: A website uses a server-side session instead of JWT.</w:t>
      </w:r>
    </w:p>
    <w:p w:rsidR="00E700A8" w:rsidRDefault="00E700A8" w:rsidP="00E700A8">
      <w:pPr>
        <w:pStyle w:val="HTMLPreformatted"/>
        <w:rPr>
          <w:rStyle w:val="HTMLCode"/>
        </w:rPr>
      </w:pPr>
      <w:r>
        <w:rPr>
          <w:rStyle w:val="HTMLCode"/>
        </w:rPr>
        <w:t>1. Client logs in</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2. Server validates credentials</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Creates session</w:t>
      </w:r>
    </w:p>
    <w:p w:rsidR="00E700A8" w:rsidRDefault="00E700A8" w:rsidP="00E700A8">
      <w:pPr>
        <w:pStyle w:val="HTMLPreformatted"/>
        <w:rPr>
          <w:rStyle w:val="HTMLCode"/>
        </w:rPr>
      </w:pPr>
      <w:r>
        <w:rPr>
          <w:rStyle w:val="HTMLCode"/>
        </w:rPr>
        <w:t xml:space="preserve">   | Generates session ID</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3. Client receives session cookie</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Sends cookie with next request</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4. Server finds session using session ID</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pPr>
      <w:r>
        <w:rPr>
          <w:rStyle w:val="HTMLCode"/>
        </w:rPr>
        <w:lastRenderedPageBreak/>
        <w:t>5. Server identifies user and returns data</w:t>
      </w:r>
    </w:p>
    <w:p w:rsidR="00E700A8" w:rsidRDefault="00E700A8" w:rsidP="00E700A8">
      <w:pPr>
        <w:pStyle w:val="NormalWeb"/>
      </w:pPr>
      <w:r>
        <w:t>Example cookie:</w:t>
      </w:r>
    </w:p>
    <w:p w:rsidR="00E700A8" w:rsidRDefault="00E700A8" w:rsidP="00E700A8">
      <w:pPr>
        <w:pStyle w:val="HTMLPreformatted"/>
      </w:pPr>
      <w:r>
        <w:rPr>
          <w:rStyle w:val="HTMLCode"/>
        </w:rPr>
        <w:t>Cookie: JSESSIONID=abc123</w:t>
      </w:r>
    </w:p>
    <w:p w:rsidR="00E700A8" w:rsidRDefault="00E700A8" w:rsidP="00E700A8">
      <w:pPr>
        <w:pStyle w:val="NormalWeb"/>
      </w:pPr>
      <w:r>
        <w:t>Key point: The session data lives on the server or in a shared session store. With three instances, the session must be shared between them or requests must be routed to the instance holding that session.</w:t>
      </w:r>
    </w:p>
    <w:p w:rsidR="00E700A8" w:rsidRDefault="00E700A8" w:rsidP="00E700A8">
      <w:pPr>
        <w:pStyle w:val="Heading2"/>
      </w:pPr>
      <w:r>
        <w:t>4. SOAP authentication using a session cookie</w:t>
      </w:r>
    </w:p>
    <w:p w:rsidR="00E700A8" w:rsidRDefault="00E700A8" w:rsidP="00E700A8">
      <w:pPr>
        <w:pStyle w:val="NormalWeb"/>
      </w:pPr>
      <w:r>
        <w:t>Example: An enterprise banking system exposes a SOAP service and maintains server-side sessions.</w:t>
      </w:r>
    </w:p>
    <w:p w:rsidR="00E700A8" w:rsidRDefault="00E700A8" w:rsidP="00E700A8">
      <w:pPr>
        <w:pStyle w:val="HTMLPreformatted"/>
        <w:rPr>
          <w:rStyle w:val="HTMLCode"/>
        </w:rPr>
      </w:pPr>
      <w:r>
        <w:rPr>
          <w:rStyle w:val="HTMLCode"/>
        </w:rPr>
        <w:t>1. SOAP Client</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Sends login request in SOAP XML</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2. SOAP Server</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Validates credentials</w:t>
      </w:r>
    </w:p>
    <w:p w:rsidR="00E700A8" w:rsidRDefault="00E700A8" w:rsidP="00E700A8">
      <w:pPr>
        <w:pStyle w:val="HTMLPreformatted"/>
        <w:rPr>
          <w:rStyle w:val="HTMLCode"/>
        </w:rPr>
      </w:pPr>
      <w:r>
        <w:rPr>
          <w:rStyle w:val="HTMLCode"/>
        </w:rPr>
        <w:t xml:space="preserve">   | Creates session</w:t>
      </w:r>
    </w:p>
    <w:p w:rsidR="00E700A8" w:rsidRDefault="00E700A8" w:rsidP="00E700A8">
      <w:pPr>
        <w:pStyle w:val="HTMLPreformatted"/>
        <w:rPr>
          <w:rStyle w:val="HTMLCode"/>
        </w:rPr>
      </w:pPr>
      <w:r>
        <w:rPr>
          <w:rStyle w:val="HTMLCode"/>
        </w:rPr>
        <w:t xml:space="preserve">   | Returns session cookie</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t>3. SOAP Client stores cookie</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Sends next SOAP request + cookie</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rPr>
          <w:rStyle w:val="HTMLCode"/>
        </w:rPr>
      </w:pPr>
      <w:r>
        <w:rPr>
          <w:rStyle w:val="HTMLCode"/>
        </w:rPr>
        <w:lastRenderedPageBreak/>
        <w:t>4. SOAP Server</w:t>
      </w:r>
    </w:p>
    <w:p w:rsidR="00E700A8" w:rsidRDefault="00E700A8" w:rsidP="00E700A8">
      <w:pPr>
        <w:pStyle w:val="HTMLPreformatted"/>
        <w:rPr>
          <w:rStyle w:val="HTMLCode"/>
        </w:rPr>
      </w:pPr>
      <w:r>
        <w:rPr>
          <w:rStyle w:val="HTMLCode"/>
        </w:rPr>
        <w:t xml:space="preserve">   |</w:t>
      </w:r>
    </w:p>
    <w:p w:rsidR="00E700A8" w:rsidRDefault="00E700A8" w:rsidP="00E700A8">
      <w:pPr>
        <w:pStyle w:val="HTMLPreformatted"/>
        <w:rPr>
          <w:rStyle w:val="HTMLCode"/>
        </w:rPr>
      </w:pPr>
      <w:r>
        <w:rPr>
          <w:rStyle w:val="HTMLCode"/>
        </w:rPr>
        <w:t xml:space="preserve">   | Looks up session</w:t>
      </w:r>
    </w:p>
    <w:p w:rsidR="00E700A8" w:rsidRDefault="00E700A8" w:rsidP="00E700A8">
      <w:pPr>
        <w:pStyle w:val="HTMLPreformatted"/>
        <w:rPr>
          <w:rStyle w:val="HTMLCode"/>
        </w:rPr>
      </w:pPr>
      <w:r>
        <w:rPr>
          <w:rStyle w:val="HTMLCode"/>
        </w:rPr>
        <w:t xml:space="preserve">   v</w:t>
      </w:r>
    </w:p>
    <w:p w:rsidR="00E700A8" w:rsidRDefault="00E700A8" w:rsidP="00E700A8">
      <w:pPr>
        <w:pStyle w:val="HTMLPreformatted"/>
      </w:pPr>
      <w:r>
        <w:rPr>
          <w:rStyle w:val="HTMLCode"/>
        </w:rPr>
        <w:t>5. Processes request and returns SOAP response</w:t>
      </w:r>
    </w:p>
    <w:p w:rsidR="00E700A8" w:rsidRDefault="00E700A8" w:rsidP="00E700A8">
      <w:pPr>
        <w:pStyle w:val="NormalWeb"/>
      </w:pPr>
      <w:r>
        <w:t>Example HTTP headers:</w:t>
      </w:r>
    </w:p>
    <w:p w:rsidR="00E700A8" w:rsidRDefault="00E700A8" w:rsidP="00E700A8">
      <w:pPr>
        <w:pStyle w:val="HTMLPreformatted"/>
        <w:rPr>
          <w:rStyle w:val="HTMLCode"/>
        </w:rPr>
      </w:pPr>
      <w:r>
        <w:rPr>
          <w:rStyle w:val="HTMLCode"/>
        </w:rPr>
        <w:t>POST /BankService HTTP/1.1</w:t>
      </w:r>
    </w:p>
    <w:p w:rsidR="00E700A8" w:rsidRDefault="00E700A8" w:rsidP="00E700A8">
      <w:pPr>
        <w:pStyle w:val="HTMLPreformatted"/>
        <w:rPr>
          <w:rStyle w:val="HTMLCode"/>
        </w:rPr>
      </w:pPr>
      <w:r>
        <w:rPr>
          <w:rStyle w:val="HTMLCode"/>
        </w:rPr>
        <w:t>Content-Type: text/xml</w:t>
      </w:r>
    </w:p>
    <w:p w:rsidR="00E700A8" w:rsidRDefault="00E700A8" w:rsidP="00E700A8">
      <w:pPr>
        <w:pStyle w:val="HTMLPreformatted"/>
      </w:pPr>
      <w:r>
        <w:rPr>
          <w:rStyle w:val="HTMLCode"/>
        </w:rPr>
        <w:t>Cookie: JSESSIONID=abc123</w:t>
      </w:r>
    </w:p>
    <w:p w:rsidR="00E700A8" w:rsidRDefault="00E700A8" w:rsidP="00E700A8">
      <w:pPr>
        <w:pStyle w:val="NormalWeb"/>
      </w:pPr>
      <w:r>
        <w:t>Key point: SOAP itself does not automatically create a session. The service must implement stateful session management or use a supporting framework or transport mechanism.</w:t>
      </w:r>
    </w:p>
    <w:p w:rsidR="00E700A8" w:rsidRDefault="00E700A8" w:rsidP="00E700A8">
      <w:pPr>
        <w:pStyle w:val="Heading2"/>
      </w:pPr>
      <w:r>
        <w:t>5. SOAP authentication using WS-Security</w:t>
      </w:r>
    </w:p>
    <w:p w:rsidR="00E700A8" w:rsidRDefault="00E700A8" w:rsidP="00E700A8">
      <w:pPr>
        <w:pStyle w:val="NormalWeb"/>
      </w:pPr>
      <w:r>
        <w:t>SOAP can also carry security information inside the SOAP envelope.</w:t>
      </w:r>
    </w:p>
    <w:p w:rsidR="00E700A8" w:rsidRDefault="00E700A8" w:rsidP="00E700A8">
      <w:pPr>
        <w:pStyle w:val="HTMLPreformatted"/>
        <w:rPr>
          <w:rStyle w:val="HTMLCode"/>
        </w:rPr>
      </w:pPr>
      <w:r>
        <w:rPr>
          <w:rStyle w:val="HTMLCode"/>
        </w:rPr>
        <w:t>&lt;soap:Envelope&gt;</w:t>
      </w:r>
    </w:p>
    <w:p w:rsidR="00E700A8" w:rsidRDefault="00E700A8" w:rsidP="00E700A8">
      <w:pPr>
        <w:pStyle w:val="HTMLPreformatted"/>
        <w:rPr>
          <w:rStyle w:val="HTMLCode"/>
        </w:rPr>
      </w:pPr>
      <w:r>
        <w:rPr>
          <w:rStyle w:val="HTMLCode"/>
        </w:rPr>
        <w:t xml:space="preserve">  &lt;soap:Header&gt;</w:t>
      </w:r>
    </w:p>
    <w:p w:rsidR="00E700A8" w:rsidRDefault="00E700A8" w:rsidP="00E700A8">
      <w:pPr>
        <w:pStyle w:val="HTMLPreformatted"/>
        <w:rPr>
          <w:rStyle w:val="HTMLCode"/>
        </w:rPr>
      </w:pPr>
      <w:r>
        <w:rPr>
          <w:rStyle w:val="HTMLCode"/>
        </w:rPr>
        <w:t xml:space="preserve">    &lt;!-- Authentication/security information --&gt;</w:t>
      </w:r>
    </w:p>
    <w:p w:rsidR="00E700A8" w:rsidRDefault="00E700A8" w:rsidP="00E700A8">
      <w:pPr>
        <w:pStyle w:val="HTMLPreformatted"/>
        <w:rPr>
          <w:rStyle w:val="HTMLCode"/>
        </w:rPr>
      </w:pPr>
      <w:r>
        <w:rPr>
          <w:rStyle w:val="HTMLCode"/>
        </w:rPr>
        <w:t xml:space="preserve">    &lt;wsse:Security&gt;</w:t>
      </w:r>
    </w:p>
    <w:p w:rsidR="00E700A8" w:rsidRDefault="00E700A8" w:rsidP="00E700A8">
      <w:pPr>
        <w:pStyle w:val="HTMLPreformatted"/>
        <w:rPr>
          <w:rStyle w:val="HTMLCode"/>
        </w:rPr>
      </w:pPr>
      <w:r>
        <w:rPr>
          <w:rStyle w:val="HTMLCode"/>
        </w:rPr>
        <w:t xml:space="preserve">      &lt;!-- Example: UsernameToken or another supported token --&gt;</w:t>
      </w:r>
    </w:p>
    <w:p w:rsidR="00E700A8" w:rsidRDefault="00E700A8" w:rsidP="00E700A8">
      <w:pPr>
        <w:pStyle w:val="HTMLPreformatted"/>
        <w:rPr>
          <w:rStyle w:val="HTMLCode"/>
        </w:rPr>
      </w:pPr>
      <w:r>
        <w:rPr>
          <w:rStyle w:val="HTMLCode"/>
        </w:rPr>
        <w:t xml:space="preserve">    &lt;/wsse:Security&gt;</w:t>
      </w:r>
    </w:p>
    <w:p w:rsidR="00E700A8" w:rsidRDefault="00E700A8" w:rsidP="00E700A8">
      <w:pPr>
        <w:pStyle w:val="HTMLPreformatted"/>
        <w:rPr>
          <w:rStyle w:val="HTMLCode"/>
        </w:rPr>
      </w:pPr>
      <w:r>
        <w:rPr>
          <w:rStyle w:val="HTMLCode"/>
        </w:rPr>
        <w:t xml:space="preserve">  &lt;/soap:Header&gt;</w:t>
      </w:r>
    </w:p>
    <w:p w:rsidR="00E700A8" w:rsidRDefault="00E700A8" w:rsidP="00E700A8">
      <w:pPr>
        <w:pStyle w:val="HTMLPreformatted"/>
        <w:rPr>
          <w:rStyle w:val="HTMLCode"/>
        </w:rPr>
      </w:pPr>
    </w:p>
    <w:p w:rsidR="00E700A8" w:rsidRDefault="00E700A8" w:rsidP="00E700A8">
      <w:pPr>
        <w:pStyle w:val="HTMLPreformatted"/>
        <w:rPr>
          <w:rStyle w:val="HTMLCode"/>
        </w:rPr>
      </w:pPr>
      <w:r>
        <w:rPr>
          <w:rStyle w:val="HTMLCode"/>
        </w:rPr>
        <w:lastRenderedPageBreak/>
        <w:t xml:space="preserve">  &lt;soap:Body&gt;</w:t>
      </w:r>
    </w:p>
    <w:p w:rsidR="00E700A8" w:rsidRDefault="00E700A8" w:rsidP="00E700A8">
      <w:pPr>
        <w:pStyle w:val="HTMLPreformatted"/>
        <w:rPr>
          <w:rStyle w:val="HTMLCode"/>
        </w:rPr>
      </w:pPr>
      <w:r>
        <w:rPr>
          <w:rStyle w:val="HTMLCode"/>
        </w:rPr>
        <w:t xml:space="preserve">    &lt;!-- Requested operation, e.g. GetAccount --&gt;</w:t>
      </w:r>
    </w:p>
    <w:p w:rsidR="00E700A8" w:rsidRDefault="00E700A8" w:rsidP="00E700A8">
      <w:pPr>
        <w:pStyle w:val="HTMLPreformatted"/>
        <w:rPr>
          <w:rStyle w:val="HTMLCode"/>
        </w:rPr>
      </w:pPr>
      <w:r>
        <w:rPr>
          <w:rStyle w:val="HTMLCode"/>
        </w:rPr>
        <w:t xml:space="preserve">  &lt;/soap:Body&gt;</w:t>
      </w:r>
    </w:p>
    <w:p w:rsidR="00E700A8" w:rsidRDefault="00E700A8" w:rsidP="00E700A8">
      <w:pPr>
        <w:pStyle w:val="HTMLPreformatted"/>
      </w:pPr>
      <w:r>
        <w:rPr>
          <w:rStyle w:val="HTMLCode"/>
        </w:rPr>
        <w:t>&lt;/soap:Envelope&gt;</w:t>
      </w:r>
    </w:p>
    <w:p w:rsidR="00E700A8" w:rsidRDefault="00E700A8" w:rsidP="00E700A8">
      <w:pPr>
        <w:pStyle w:val="NormalWeb"/>
      </w:pPr>
      <w:r>
        <w:t>The SOAP service validates the security information before processing the request. The exact mechanism depends on the service's WS-Security configuration.</w:t>
      </w:r>
    </w:p>
    <w:p w:rsidR="00E700A8" w:rsidRDefault="00E700A8" w:rsidP="00E700A8">
      <w:pPr>
        <w:pStyle w:val="Heading2"/>
      </w:pPr>
      <w:r>
        <w:t>6. 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2"/>
        <w:gridCol w:w="3539"/>
        <w:gridCol w:w="3762"/>
      </w:tblGrid>
      <w:tr w:rsidR="00E700A8" w:rsidTr="00E700A8">
        <w:trPr>
          <w:tblCellSpacing w:w="15" w:type="dxa"/>
        </w:trPr>
        <w:tc>
          <w:tcPr>
            <w:tcW w:w="0" w:type="auto"/>
            <w:vAlign w:val="center"/>
            <w:hideMark/>
          </w:tcPr>
          <w:p w:rsidR="00E700A8" w:rsidRDefault="00E700A8">
            <w:pPr>
              <w:pStyle w:val="NormalWeb"/>
              <w:jc w:val="center"/>
              <w:rPr>
                <w:b/>
                <w:bCs/>
              </w:rPr>
            </w:pPr>
            <w:r>
              <w:rPr>
                <w:b/>
                <w:bCs/>
              </w:rPr>
              <w:t>Feature</w:t>
            </w:r>
          </w:p>
        </w:tc>
        <w:tc>
          <w:tcPr>
            <w:tcW w:w="0" w:type="auto"/>
            <w:vAlign w:val="center"/>
            <w:hideMark/>
          </w:tcPr>
          <w:p w:rsidR="00E700A8" w:rsidRDefault="00E700A8">
            <w:pPr>
              <w:pStyle w:val="NormalWeb"/>
              <w:jc w:val="center"/>
              <w:rPr>
                <w:b/>
                <w:bCs/>
              </w:rPr>
            </w:pPr>
            <w:r>
              <w:rPr>
                <w:b/>
                <w:bCs/>
              </w:rPr>
              <w:t>REST with JWT</w:t>
            </w:r>
          </w:p>
        </w:tc>
        <w:tc>
          <w:tcPr>
            <w:tcW w:w="0" w:type="auto"/>
            <w:vAlign w:val="center"/>
            <w:hideMark/>
          </w:tcPr>
          <w:p w:rsidR="00E700A8" w:rsidRDefault="00E700A8">
            <w:pPr>
              <w:pStyle w:val="NormalWeb"/>
              <w:jc w:val="center"/>
              <w:rPr>
                <w:b/>
                <w:bCs/>
              </w:rPr>
            </w:pPr>
            <w:r>
              <w:rPr>
                <w:b/>
                <w:bCs/>
              </w:rPr>
              <w:t>REST/SOAP with session</w:t>
            </w:r>
          </w:p>
        </w:tc>
      </w:tr>
      <w:tr w:rsidR="00E700A8" w:rsidTr="00E700A8">
        <w:trPr>
          <w:tblCellSpacing w:w="15" w:type="dxa"/>
        </w:trPr>
        <w:tc>
          <w:tcPr>
            <w:tcW w:w="0" w:type="auto"/>
            <w:vAlign w:val="center"/>
            <w:hideMark/>
          </w:tcPr>
          <w:p w:rsidR="00E700A8" w:rsidRDefault="00E700A8">
            <w:pPr>
              <w:pStyle w:val="NormalWeb"/>
            </w:pPr>
            <w:r>
              <w:t>Authentication</w:t>
            </w:r>
          </w:p>
        </w:tc>
        <w:tc>
          <w:tcPr>
            <w:tcW w:w="0" w:type="auto"/>
            <w:vAlign w:val="center"/>
            <w:hideMark/>
          </w:tcPr>
          <w:p w:rsidR="00E700A8" w:rsidRDefault="00E700A8">
            <w:pPr>
              <w:pStyle w:val="NormalWeb"/>
            </w:pPr>
            <w:r>
              <w:t>Token validation</w:t>
            </w:r>
          </w:p>
        </w:tc>
        <w:tc>
          <w:tcPr>
            <w:tcW w:w="0" w:type="auto"/>
            <w:vAlign w:val="center"/>
            <w:hideMark/>
          </w:tcPr>
          <w:p w:rsidR="00E700A8" w:rsidRDefault="00E700A8">
            <w:pPr>
              <w:pStyle w:val="NormalWeb"/>
            </w:pPr>
            <w:r>
              <w:t>Credentials and session validation</w:t>
            </w:r>
          </w:p>
        </w:tc>
      </w:tr>
      <w:tr w:rsidR="00E700A8" w:rsidTr="00E700A8">
        <w:trPr>
          <w:tblCellSpacing w:w="15" w:type="dxa"/>
        </w:trPr>
        <w:tc>
          <w:tcPr>
            <w:tcW w:w="0" w:type="auto"/>
            <w:vAlign w:val="center"/>
            <w:hideMark/>
          </w:tcPr>
          <w:p w:rsidR="00E700A8" w:rsidRDefault="00E700A8">
            <w:pPr>
              <w:pStyle w:val="NormalWeb"/>
            </w:pPr>
            <w:r>
              <w:t>Client sends</w:t>
            </w:r>
          </w:p>
        </w:tc>
        <w:tc>
          <w:tcPr>
            <w:tcW w:w="0" w:type="auto"/>
            <w:vAlign w:val="center"/>
            <w:hideMark/>
          </w:tcPr>
          <w:p w:rsidR="00E700A8" w:rsidRDefault="00E700A8">
            <w:pPr>
              <w:pStyle w:val="NormalWeb"/>
            </w:pPr>
            <w:r>
              <w:t>JWT in Authorization header</w:t>
            </w:r>
          </w:p>
        </w:tc>
        <w:tc>
          <w:tcPr>
            <w:tcW w:w="0" w:type="auto"/>
            <w:vAlign w:val="center"/>
            <w:hideMark/>
          </w:tcPr>
          <w:p w:rsidR="00E700A8" w:rsidRDefault="00E700A8">
            <w:pPr>
              <w:pStyle w:val="NormalWeb"/>
            </w:pPr>
            <w:r>
              <w:t>Session cookie</w:t>
            </w:r>
          </w:p>
        </w:tc>
      </w:tr>
      <w:tr w:rsidR="00E700A8" w:rsidTr="00E700A8">
        <w:trPr>
          <w:tblCellSpacing w:w="15" w:type="dxa"/>
        </w:trPr>
        <w:tc>
          <w:tcPr>
            <w:tcW w:w="0" w:type="auto"/>
            <w:vAlign w:val="center"/>
            <w:hideMark/>
          </w:tcPr>
          <w:p w:rsidR="00E700A8" w:rsidRDefault="00E700A8">
            <w:pPr>
              <w:pStyle w:val="NormalWeb"/>
            </w:pPr>
            <w:r>
              <w:t>Server stores session?</w:t>
            </w:r>
          </w:p>
        </w:tc>
        <w:tc>
          <w:tcPr>
            <w:tcW w:w="0" w:type="auto"/>
            <w:vAlign w:val="center"/>
            <w:hideMark/>
          </w:tcPr>
          <w:p w:rsidR="00E700A8" w:rsidRDefault="00E700A8">
            <w:pPr>
              <w:pStyle w:val="NormalWeb"/>
            </w:pPr>
            <w:r>
              <w:t>Not required for JWT validation</w:t>
            </w:r>
          </w:p>
        </w:tc>
        <w:tc>
          <w:tcPr>
            <w:tcW w:w="0" w:type="auto"/>
            <w:vAlign w:val="center"/>
            <w:hideMark/>
          </w:tcPr>
          <w:p w:rsidR="00E700A8" w:rsidRDefault="00E700A8">
            <w:pPr>
              <w:pStyle w:val="NormalWeb"/>
            </w:pPr>
            <w:r>
              <w:t>Typically yes</w:t>
            </w:r>
          </w:p>
        </w:tc>
      </w:tr>
      <w:tr w:rsidR="00E700A8" w:rsidTr="00E700A8">
        <w:trPr>
          <w:tblCellSpacing w:w="15" w:type="dxa"/>
        </w:trPr>
        <w:tc>
          <w:tcPr>
            <w:tcW w:w="0" w:type="auto"/>
            <w:vAlign w:val="center"/>
            <w:hideMark/>
          </w:tcPr>
          <w:p w:rsidR="00E700A8" w:rsidRDefault="00E700A8">
            <w:pPr>
              <w:pStyle w:val="NormalWeb"/>
            </w:pPr>
            <w:r>
              <w:t>Three instances</w:t>
            </w:r>
          </w:p>
        </w:tc>
        <w:tc>
          <w:tcPr>
            <w:tcW w:w="0" w:type="auto"/>
            <w:vAlign w:val="center"/>
            <w:hideMark/>
          </w:tcPr>
          <w:p w:rsidR="00E700A8" w:rsidRDefault="00E700A8">
            <w:pPr>
              <w:pStyle w:val="NormalWeb"/>
            </w:pPr>
            <w:r>
              <w:t>Share verification key/configuration</w:t>
            </w:r>
          </w:p>
        </w:tc>
        <w:tc>
          <w:tcPr>
            <w:tcW w:w="0" w:type="auto"/>
            <w:vAlign w:val="center"/>
            <w:hideMark/>
          </w:tcPr>
          <w:p w:rsidR="00E700A8" w:rsidRDefault="00E700A8">
            <w:pPr>
              <w:pStyle w:val="NormalWeb"/>
            </w:pPr>
            <w:r>
              <w:t>Shared session store or sticky sessions</w:t>
            </w:r>
          </w:p>
        </w:tc>
      </w:tr>
      <w:tr w:rsidR="00E700A8" w:rsidTr="00E700A8">
        <w:trPr>
          <w:tblCellSpacing w:w="15" w:type="dxa"/>
        </w:trPr>
        <w:tc>
          <w:tcPr>
            <w:tcW w:w="0" w:type="auto"/>
            <w:vAlign w:val="center"/>
            <w:hideMark/>
          </w:tcPr>
          <w:p w:rsidR="00E700A8" w:rsidRDefault="00E700A8">
            <w:pPr>
              <w:pStyle w:val="NormalWeb"/>
            </w:pPr>
            <w:r>
              <w:t>SOAP security alternative</w:t>
            </w:r>
          </w:p>
        </w:tc>
        <w:tc>
          <w:tcPr>
            <w:tcW w:w="0" w:type="auto"/>
            <w:vAlign w:val="center"/>
            <w:hideMark/>
          </w:tcPr>
          <w:p w:rsidR="00E700A8" w:rsidRDefault="00E700A8">
            <w:pPr>
              <w:pStyle w:val="NormalWeb"/>
            </w:pPr>
            <w:r>
              <w:t>—</w:t>
            </w:r>
          </w:p>
        </w:tc>
        <w:tc>
          <w:tcPr>
            <w:tcW w:w="0" w:type="auto"/>
            <w:vAlign w:val="center"/>
            <w:hideMark/>
          </w:tcPr>
          <w:p w:rsidR="00E700A8" w:rsidRDefault="00E700A8">
            <w:pPr>
              <w:pStyle w:val="NormalWeb"/>
            </w:pPr>
            <w:r>
              <w:t>WS-Security tokens</w:t>
            </w:r>
          </w:p>
        </w:tc>
      </w:tr>
    </w:tbl>
    <w:p w:rsidR="00E700A8" w:rsidRDefault="00E700A8" w:rsidP="00E700A8">
      <w:pPr>
        <w:pStyle w:val="Heading3"/>
      </w:pPr>
      <w:r>
        <w:t>Final interview answer</w:t>
      </w:r>
    </w:p>
    <w:p w:rsidR="00E700A8" w:rsidRDefault="00E700A8" w:rsidP="00E700A8">
      <w:pPr>
        <w:pStyle w:val="NormalWeb"/>
      </w:pPr>
      <w:r>
        <w:t xml:space="preserve">“REST services commonly use JWT for stateless authentication. One instance validates the login credentials and signs a JWT. The other instances validate the same token independently using the shared secret key or corresponding public key. Traditional session-based authentication instead uses a session ID, usually in a </w:t>
      </w:r>
      <w:r>
        <w:lastRenderedPageBreak/>
        <w:t>cookie, to look up server-side session data. SOAP can use session cookies or WS-Security, depending on the implementation.”</w:t>
      </w:r>
    </w:p>
    <w:p w:rsidR="002068AE" w:rsidRDefault="002068AE" w:rsidP="004E7E02">
      <w:bookmarkStart w:id="0" w:name="_GoBack"/>
      <w:bookmarkEnd w:id="0"/>
    </w:p>
    <w:p w:rsidR="003E6F9A" w:rsidRDefault="003E6F9A"/>
    <w:sectPr w:rsidR="003E6F9A" w:rsidSect="001D3DE9">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F03106E"/>
    <w:multiLevelType w:val="multilevel"/>
    <w:tmpl w:val="0F9C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56485615"/>
    <w:multiLevelType w:val="multilevel"/>
    <w:tmpl w:val="529EE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2E2B"/>
    <w:rsid w:val="000034C0"/>
    <w:rsid w:val="00143782"/>
    <w:rsid w:val="001D3DE9"/>
    <w:rsid w:val="002068AE"/>
    <w:rsid w:val="00242495"/>
    <w:rsid w:val="002D6A40"/>
    <w:rsid w:val="003E6F9A"/>
    <w:rsid w:val="004E7E02"/>
    <w:rsid w:val="006C22B5"/>
    <w:rsid w:val="00AA6E8F"/>
    <w:rsid w:val="00CC2E2B"/>
    <w:rsid w:val="00D33068"/>
    <w:rsid w:val="00E700A8"/>
    <w:rsid w:val="00FC27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E7E02"/>
    <w:rPr>
      <w:rFonts w:eastAsiaTheme="minorEastAsia"/>
      <w:lang w:val="en-US"/>
    </w:rPr>
  </w:style>
  <w:style w:type="paragraph" w:styleId="Heading1">
    <w:name w:val="heading 1"/>
    <w:basedOn w:val="Normal"/>
    <w:next w:val="Normal"/>
    <w:link w:val="Heading1Char"/>
    <w:uiPriority w:val="9"/>
    <w:qFormat/>
    <w:rsid w:val="00E700A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242495"/>
    <w:pPr>
      <w:spacing w:before="100" w:beforeAutospacing="1" w:after="100" w:afterAutospacing="1" w:line="240" w:lineRule="auto"/>
      <w:outlineLvl w:val="1"/>
    </w:pPr>
    <w:rPr>
      <w:rFonts w:ascii="Times New Roman" w:eastAsia="Times New Roman" w:hAnsi="Times New Roman" w:cs="Times New Roman"/>
      <w:b/>
      <w:bCs/>
      <w:sz w:val="36"/>
      <w:szCs w:val="36"/>
      <w:lang w:val="en-IN" w:eastAsia="en-IN"/>
    </w:rPr>
  </w:style>
  <w:style w:type="paragraph" w:styleId="Heading3">
    <w:name w:val="heading 3"/>
    <w:basedOn w:val="Normal"/>
    <w:link w:val="Heading3Char"/>
    <w:uiPriority w:val="9"/>
    <w:qFormat/>
    <w:rsid w:val="00242495"/>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42495"/>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242495"/>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24249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HTMLPreformatted">
    <w:name w:val="HTML Preformatted"/>
    <w:basedOn w:val="Normal"/>
    <w:link w:val="HTMLPreformattedChar"/>
    <w:uiPriority w:val="99"/>
    <w:semiHidden/>
    <w:unhideWhenUsed/>
    <w:rsid w:val="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242495"/>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242495"/>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E700A8"/>
    <w:rPr>
      <w:rFonts w:asciiTheme="majorHAnsi" w:eastAsiaTheme="majorEastAsia" w:hAnsiTheme="majorHAnsi" w:cstheme="majorBidi"/>
      <w:b/>
      <w:bCs/>
      <w:color w:val="365F91" w:themeColor="accent1" w:themeShade="BF"/>
      <w:sz w:val="28"/>
      <w:szCs w:val="28"/>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E7E02"/>
    <w:rPr>
      <w:rFonts w:eastAsiaTheme="minorEastAsia"/>
      <w:lang w:val="en-US"/>
    </w:rPr>
  </w:style>
  <w:style w:type="paragraph" w:styleId="Heading1">
    <w:name w:val="heading 1"/>
    <w:basedOn w:val="Normal"/>
    <w:next w:val="Normal"/>
    <w:link w:val="Heading1Char"/>
    <w:uiPriority w:val="9"/>
    <w:qFormat/>
    <w:rsid w:val="00E700A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242495"/>
    <w:pPr>
      <w:spacing w:before="100" w:beforeAutospacing="1" w:after="100" w:afterAutospacing="1" w:line="240" w:lineRule="auto"/>
      <w:outlineLvl w:val="1"/>
    </w:pPr>
    <w:rPr>
      <w:rFonts w:ascii="Times New Roman" w:eastAsia="Times New Roman" w:hAnsi="Times New Roman" w:cs="Times New Roman"/>
      <w:b/>
      <w:bCs/>
      <w:sz w:val="36"/>
      <w:szCs w:val="36"/>
      <w:lang w:val="en-IN" w:eastAsia="en-IN"/>
    </w:rPr>
  </w:style>
  <w:style w:type="paragraph" w:styleId="Heading3">
    <w:name w:val="heading 3"/>
    <w:basedOn w:val="Normal"/>
    <w:link w:val="Heading3Char"/>
    <w:uiPriority w:val="9"/>
    <w:qFormat/>
    <w:rsid w:val="00242495"/>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42495"/>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242495"/>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24249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HTMLPreformatted">
    <w:name w:val="HTML Preformatted"/>
    <w:basedOn w:val="Normal"/>
    <w:link w:val="HTMLPreformattedChar"/>
    <w:uiPriority w:val="99"/>
    <w:semiHidden/>
    <w:unhideWhenUsed/>
    <w:rsid w:val="002424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242495"/>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242495"/>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E700A8"/>
    <w:rPr>
      <w:rFonts w:asciiTheme="majorHAnsi" w:eastAsiaTheme="majorEastAsia" w:hAnsiTheme="majorHAnsi" w:cstheme="majorBidi"/>
      <w:b/>
      <w:bCs/>
      <w:color w:val="365F91" w:themeColor="accent1" w:themeShade="BF"/>
      <w:sz w:val="28"/>
      <w:szCs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5981609">
      <w:bodyDiv w:val="1"/>
      <w:marLeft w:val="0"/>
      <w:marRight w:val="0"/>
      <w:marTop w:val="0"/>
      <w:marBottom w:val="0"/>
      <w:divBdr>
        <w:top w:val="none" w:sz="0" w:space="0" w:color="auto"/>
        <w:left w:val="none" w:sz="0" w:space="0" w:color="auto"/>
        <w:bottom w:val="none" w:sz="0" w:space="0" w:color="auto"/>
        <w:right w:val="none" w:sz="0" w:space="0" w:color="auto"/>
      </w:divBdr>
      <w:divsChild>
        <w:div w:id="882058083">
          <w:marLeft w:val="0"/>
          <w:marRight w:val="0"/>
          <w:marTop w:val="0"/>
          <w:marBottom w:val="0"/>
          <w:divBdr>
            <w:top w:val="none" w:sz="0" w:space="0" w:color="auto"/>
            <w:left w:val="none" w:sz="0" w:space="0" w:color="auto"/>
            <w:bottom w:val="none" w:sz="0" w:space="0" w:color="auto"/>
            <w:right w:val="none" w:sz="0" w:space="0" w:color="auto"/>
          </w:divBdr>
          <w:divsChild>
            <w:div w:id="1923172835">
              <w:marLeft w:val="0"/>
              <w:marRight w:val="0"/>
              <w:marTop w:val="0"/>
              <w:marBottom w:val="0"/>
              <w:divBdr>
                <w:top w:val="none" w:sz="0" w:space="0" w:color="auto"/>
                <w:left w:val="none" w:sz="0" w:space="0" w:color="auto"/>
                <w:bottom w:val="none" w:sz="0" w:space="0" w:color="auto"/>
                <w:right w:val="none" w:sz="0" w:space="0" w:color="auto"/>
              </w:divBdr>
              <w:divsChild>
                <w:div w:id="297802266">
                  <w:marLeft w:val="0"/>
                  <w:marRight w:val="0"/>
                  <w:marTop w:val="0"/>
                  <w:marBottom w:val="0"/>
                  <w:divBdr>
                    <w:top w:val="none" w:sz="0" w:space="0" w:color="auto"/>
                    <w:left w:val="none" w:sz="0" w:space="0" w:color="auto"/>
                    <w:bottom w:val="none" w:sz="0" w:space="0" w:color="auto"/>
                    <w:right w:val="none" w:sz="0" w:space="0" w:color="auto"/>
                  </w:divBdr>
                  <w:divsChild>
                    <w:div w:id="985204619">
                      <w:marLeft w:val="0"/>
                      <w:marRight w:val="0"/>
                      <w:marTop w:val="0"/>
                      <w:marBottom w:val="0"/>
                      <w:divBdr>
                        <w:top w:val="none" w:sz="0" w:space="0" w:color="auto"/>
                        <w:left w:val="none" w:sz="0" w:space="0" w:color="auto"/>
                        <w:bottom w:val="none" w:sz="0" w:space="0" w:color="auto"/>
                        <w:right w:val="none" w:sz="0" w:space="0" w:color="auto"/>
                      </w:divBdr>
                    </w:div>
                    <w:div w:id="1418943607">
                      <w:marLeft w:val="0"/>
                      <w:marRight w:val="0"/>
                      <w:marTop w:val="0"/>
                      <w:marBottom w:val="0"/>
                      <w:divBdr>
                        <w:top w:val="none" w:sz="0" w:space="0" w:color="auto"/>
                        <w:left w:val="none" w:sz="0" w:space="0" w:color="auto"/>
                        <w:bottom w:val="none" w:sz="0" w:space="0" w:color="auto"/>
                        <w:right w:val="none" w:sz="0" w:space="0" w:color="auto"/>
                      </w:divBdr>
                      <w:divsChild>
                        <w:div w:id="1825194951">
                          <w:marLeft w:val="0"/>
                          <w:marRight w:val="0"/>
                          <w:marTop w:val="0"/>
                          <w:marBottom w:val="0"/>
                          <w:divBdr>
                            <w:top w:val="none" w:sz="0" w:space="0" w:color="auto"/>
                            <w:left w:val="none" w:sz="0" w:space="0" w:color="auto"/>
                            <w:bottom w:val="none" w:sz="0" w:space="0" w:color="auto"/>
                            <w:right w:val="none" w:sz="0" w:space="0" w:color="auto"/>
                          </w:divBdr>
                        </w:div>
                      </w:divsChild>
                    </w:div>
                    <w:div w:id="1427847203">
                      <w:marLeft w:val="0"/>
                      <w:marRight w:val="0"/>
                      <w:marTop w:val="0"/>
                      <w:marBottom w:val="0"/>
                      <w:divBdr>
                        <w:top w:val="none" w:sz="0" w:space="0" w:color="auto"/>
                        <w:left w:val="none" w:sz="0" w:space="0" w:color="auto"/>
                        <w:bottom w:val="none" w:sz="0" w:space="0" w:color="auto"/>
                        <w:right w:val="none" w:sz="0" w:space="0" w:color="auto"/>
                      </w:divBdr>
                      <w:divsChild>
                        <w:div w:id="1498154227">
                          <w:marLeft w:val="0"/>
                          <w:marRight w:val="0"/>
                          <w:marTop w:val="0"/>
                          <w:marBottom w:val="0"/>
                          <w:divBdr>
                            <w:top w:val="none" w:sz="0" w:space="0" w:color="auto"/>
                            <w:left w:val="none" w:sz="0" w:space="0" w:color="auto"/>
                            <w:bottom w:val="none" w:sz="0" w:space="0" w:color="auto"/>
                            <w:right w:val="none" w:sz="0" w:space="0" w:color="auto"/>
                          </w:divBdr>
                        </w:div>
                      </w:divsChild>
                    </w:div>
                    <w:div w:id="650183344">
                      <w:marLeft w:val="0"/>
                      <w:marRight w:val="0"/>
                      <w:marTop w:val="0"/>
                      <w:marBottom w:val="0"/>
                      <w:divBdr>
                        <w:top w:val="none" w:sz="0" w:space="0" w:color="auto"/>
                        <w:left w:val="none" w:sz="0" w:space="0" w:color="auto"/>
                        <w:bottom w:val="none" w:sz="0" w:space="0" w:color="auto"/>
                        <w:right w:val="none" w:sz="0" w:space="0" w:color="auto"/>
                      </w:divBdr>
                      <w:divsChild>
                        <w:div w:id="1984500101">
                          <w:marLeft w:val="0"/>
                          <w:marRight w:val="0"/>
                          <w:marTop w:val="0"/>
                          <w:marBottom w:val="0"/>
                          <w:divBdr>
                            <w:top w:val="none" w:sz="0" w:space="0" w:color="auto"/>
                            <w:left w:val="none" w:sz="0" w:space="0" w:color="auto"/>
                            <w:bottom w:val="none" w:sz="0" w:space="0" w:color="auto"/>
                            <w:right w:val="none" w:sz="0" w:space="0" w:color="auto"/>
                          </w:divBdr>
                        </w:div>
                      </w:divsChild>
                    </w:div>
                    <w:div w:id="715812645">
                      <w:marLeft w:val="0"/>
                      <w:marRight w:val="0"/>
                      <w:marTop w:val="0"/>
                      <w:marBottom w:val="0"/>
                      <w:divBdr>
                        <w:top w:val="none" w:sz="0" w:space="0" w:color="auto"/>
                        <w:left w:val="none" w:sz="0" w:space="0" w:color="auto"/>
                        <w:bottom w:val="none" w:sz="0" w:space="0" w:color="auto"/>
                        <w:right w:val="none" w:sz="0" w:space="0" w:color="auto"/>
                      </w:divBdr>
                      <w:divsChild>
                        <w:div w:id="80401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5773674">
      <w:bodyDiv w:val="1"/>
      <w:marLeft w:val="0"/>
      <w:marRight w:val="0"/>
      <w:marTop w:val="0"/>
      <w:marBottom w:val="0"/>
      <w:divBdr>
        <w:top w:val="none" w:sz="0" w:space="0" w:color="auto"/>
        <w:left w:val="none" w:sz="0" w:space="0" w:color="auto"/>
        <w:bottom w:val="none" w:sz="0" w:space="0" w:color="auto"/>
        <w:right w:val="none" w:sz="0" w:space="0" w:color="auto"/>
      </w:divBdr>
      <w:divsChild>
        <w:div w:id="1275938981">
          <w:marLeft w:val="0"/>
          <w:marRight w:val="0"/>
          <w:marTop w:val="0"/>
          <w:marBottom w:val="0"/>
          <w:divBdr>
            <w:top w:val="none" w:sz="0" w:space="0" w:color="auto"/>
            <w:left w:val="none" w:sz="0" w:space="0" w:color="auto"/>
            <w:bottom w:val="none" w:sz="0" w:space="0" w:color="auto"/>
            <w:right w:val="none" w:sz="0" w:space="0" w:color="auto"/>
          </w:divBdr>
          <w:divsChild>
            <w:div w:id="459692777">
              <w:marLeft w:val="0"/>
              <w:marRight w:val="0"/>
              <w:marTop w:val="0"/>
              <w:marBottom w:val="0"/>
              <w:divBdr>
                <w:top w:val="none" w:sz="0" w:space="0" w:color="auto"/>
                <w:left w:val="none" w:sz="0" w:space="0" w:color="auto"/>
                <w:bottom w:val="none" w:sz="0" w:space="0" w:color="auto"/>
                <w:right w:val="none" w:sz="0" w:space="0" w:color="auto"/>
              </w:divBdr>
              <w:divsChild>
                <w:div w:id="69893219">
                  <w:marLeft w:val="0"/>
                  <w:marRight w:val="0"/>
                  <w:marTop w:val="0"/>
                  <w:marBottom w:val="0"/>
                  <w:divBdr>
                    <w:top w:val="none" w:sz="0" w:space="0" w:color="auto"/>
                    <w:left w:val="none" w:sz="0" w:space="0" w:color="auto"/>
                    <w:bottom w:val="none" w:sz="0" w:space="0" w:color="auto"/>
                    <w:right w:val="none" w:sz="0" w:space="0" w:color="auto"/>
                  </w:divBdr>
                  <w:divsChild>
                    <w:div w:id="899634387">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2049528931">
                      <w:marLeft w:val="0"/>
                      <w:marRight w:val="0"/>
                      <w:marTop w:val="0"/>
                      <w:marBottom w:val="0"/>
                      <w:divBdr>
                        <w:top w:val="none" w:sz="0" w:space="0" w:color="auto"/>
                        <w:left w:val="none" w:sz="0" w:space="0" w:color="auto"/>
                        <w:bottom w:val="none" w:sz="0" w:space="0" w:color="auto"/>
                        <w:right w:val="none" w:sz="0" w:space="0" w:color="auto"/>
                      </w:divBdr>
                      <w:divsChild>
                        <w:div w:id="1891770003">
                          <w:marLeft w:val="0"/>
                          <w:marRight w:val="0"/>
                          <w:marTop w:val="0"/>
                          <w:marBottom w:val="0"/>
                          <w:divBdr>
                            <w:top w:val="none" w:sz="0" w:space="0" w:color="auto"/>
                            <w:left w:val="none" w:sz="0" w:space="0" w:color="auto"/>
                            <w:bottom w:val="none" w:sz="0" w:space="0" w:color="auto"/>
                            <w:right w:val="none" w:sz="0" w:space="0" w:color="auto"/>
                          </w:divBdr>
                        </w:div>
                      </w:divsChild>
                    </w:div>
                    <w:div w:id="1459911993">
                      <w:marLeft w:val="0"/>
                      <w:marRight w:val="0"/>
                      <w:marTop w:val="0"/>
                      <w:marBottom w:val="0"/>
                      <w:divBdr>
                        <w:top w:val="none" w:sz="0" w:space="0" w:color="auto"/>
                        <w:left w:val="none" w:sz="0" w:space="0" w:color="auto"/>
                        <w:bottom w:val="none" w:sz="0" w:space="0" w:color="auto"/>
                        <w:right w:val="none" w:sz="0" w:space="0" w:color="auto"/>
                      </w:divBdr>
                      <w:divsChild>
                        <w:div w:id="2633216">
                          <w:marLeft w:val="0"/>
                          <w:marRight w:val="0"/>
                          <w:marTop w:val="0"/>
                          <w:marBottom w:val="0"/>
                          <w:divBdr>
                            <w:top w:val="none" w:sz="0" w:space="0" w:color="auto"/>
                            <w:left w:val="none" w:sz="0" w:space="0" w:color="auto"/>
                            <w:bottom w:val="none" w:sz="0" w:space="0" w:color="auto"/>
                            <w:right w:val="none" w:sz="0" w:space="0" w:color="auto"/>
                          </w:divBdr>
                        </w:div>
                      </w:divsChild>
                    </w:div>
                    <w:div w:id="1884904510">
                      <w:marLeft w:val="0"/>
                      <w:marRight w:val="0"/>
                      <w:marTop w:val="0"/>
                      <w:marBottom w:val="0"/>
                      <w:divBdr>
                        <w:top w:val="none" w:sz="0" w:space="0" w:color="auto"/>
                        <w:left w:val="none" w:sz="0" w:space="0" w:color="auto"/>
                        <w:bottom w:val="none" w:sz="0" w:space="0" w:color="auto"/>
                        <w:right w:val="none" w:sz="0" w:space="0" w:color="auto"/>
                      </w:divBdr>
                      <w:divsChild>
                        <w:div w:id="741367824">
                          <w:marLeft w:val="0"/>
                          <w:marRight w:val="0"/>
                          <w:marTop w:val="0"/>
                          <w:marBottom w:val="0"/>
                          <w:divBdr>
                            <w:top w:val="none" w:sz="0" w:space="0" w:color="auto"/>
                            <w:left w:val="none" w:sz="0" w:space="0" w:color="auto"/>
                            <w:bottom w:val="none" w:sz="0" w:space="0" w:color="auto"/>
                            <w:right w:val="none" w:sz="0" w:space="0" w:color="auto"/>
                          </w:divBdr>
                        </w:div>
                      </w:divsChild>
                    </w:div>
                    <w:div w:id="184295464">
                      <w:marLeft w:val="0"/>
                      <w:marRight w:val="0"/>
                      <w:marTop w:val="0"/>
                      <w:marBottom w:val="0"/>
                      <w:divBdr>
                        <w:top w:val="none" w:sz="0" w:space="0" w:color="auto"/>
                        <w:left w:val="none" w:sz="0" w:space="0" w:color="auto"/>
                        <w:bottom w:val="none" w:sz="0" w:space="0" w:color="auto"/>
                        <w:right w:val="none" w:sz="0" w:space="0" w:color="auto"/>
                      </w:divBdr>
                      <w:divsChild>
                        <w:div w:id="1203984564">
                          <w:marLeft w:val="0"/>
                          <w:marRight w:val="0"/>
                          <w:marTop w:val="0"/>
                          <w:marBottom w:val="0"/>
                          <w:divBdr>
                            <w:top w:val="none" w:sz="0" w:space="0" w:color="auto"/>
                            <w:left w:val="none" w:sz="0" w:space="0" w:color="auto"/>
                            <w:bottom w:val="none" w:sz="0" w:space="0" w:color="auto"/>
                            <w:right w:val="none" w:sz="0" w:space="0" w:color="auto"/>
                          </w:divBdr>
                        </w:div>
                      </w:divsChild>
                    </w:div>
                    <w:div w:id="962923659">
                      <w:marLeft w:val="0"/>
                      <w:marRight w:val="0"/>
                      <w:marTop w:val="0"/>
                      <w:marBottom w:val="0"/>
                      <w:divBdr>
                        <w:top w:val="none" w:sz="0" w:space="0" w:color="auto"/>
                        <w:left w:val="none" w:sz="0" w:space="0" w:color="auto"/>
                        <w:bottom w:val="none" w:sz="0" w:space="0" w:color="auto"/>
                        <w:right w:val="none" w:sz="0" w:space="0" w:color="auto"/>
                      </w:divBdr>
                      <w:divsChild>
                        <w:div w:id="959145405">
                          <w:marLeft w:val="0"/>
                          <w:marRight w:val="0"/>
                          <w:marTop w:val="0"/>
                          <w:marBottom w:val="0"/>
                          <w:divBdr>
                            <w:top w:val="none" w:sz="0" w:space="0" w:color="auto"/>
                            <w:left w:val="none" w:sz="0" w:space="0" w:color="auto"/>
                            <w:bottom w:val="none" w:sz="0" w:space="0" w:color="auto"/>
                            <w:right w:val="none" w:sz="0" w:space="0" w:color="auto"/>
                          </w:divBdr>
                        </w:div>
                      </w:divsChild>
                    </w:div>
                    <w:div w:id="2099281631">
                      <w:marLeft w:val="0"/>
                      <w:marRight w:val="0"/>
                      <w:marTop w:val="0"/>
                      <w:marBottom w:val="0"/>
                      <w:divBdr>
                        <w:top w:val="none" w:sz="0" w:space="0" w:color="auto"/>
                        <w:left w:val="none" w:sz="0" w:space="0" w:color="auto"/>
                        <w:bottom w:val="none" w:sz="0" w:space="0" w:color="auto"/>
                        <w:right w:val="none" w:sz="0" w:space="0" w:color="auto"/>
                      </w:divBdr>
                      <w:divsChild>
                        <w:div w:id="1060251187">
                          <w:marLeft w:val="0"/>
                          <w:marRight w:val="0"/>
                          <w:marTop w:val="0"/>
                          <w:marBottom w:val="0"/>
                          <w:divBdr>
                            <w:top w:val="none" w:sz="0" w:space="0" w:color="auto"/>
                            <w:left w:val="none" w:sz="0" w:space="0" w:color="auto"/>
                            <w:bottom w:val="none" w:sz="0" w:space="0" w:color="auto"/>
                            <w:right w:val="none" w:sz="0" w:space="0" w:color="auto"/>
                          </w:divBdr>
                        </w:div>
                      </w:divsChild>
                    </w:div>
                    <w:div w:id="172960593">
                      <w:marLeft w:val="0"/>
                      <w:marRight w:val="0"/>
                      <w:marTop w:val="0"/>
                      <w:marBottom w:val="0"/>
                      <w:divBdr>
                        <w:top w:val="none" w:sz="0" w:space="0" w:color="auto"/>
                        <w:left w:val="none" w:sz="0" w:space="0" w:color="auto"/>
                        <w:bottom w:val="none" w:sz="0" w:space="0" w:color="auto"/>
                        <w:right w:val="none" w:sz="0" w:space="0" w:color="auto"/>
                      </w:divBdr>
                      <w:divsChild>
                        <w:div w:id="1521774797">
                          <w:marLeft w:val="0"/>
                          <w:marRight w:val="0"/>
                          <w:marTop w:val="0"/>
                          <w:marBottom w:val="0"/>
                          <w:divBdr>
                            <w:top w:val="none" w:sz="0" w:space="0" w:color="auto"/>
                            <w:left w:val="none" w:sz="0" w:space="0" w:color="auto"/>
                            <w:bottom w:val="none" w:sz="0" w:space="0" w:color="auto"/>
                            <w:right w:val="none" w:sz="0" w:space="0" w:color="auto"/>
                          </w:divBdr>
                        </w:div>
                      </w:divsChild>
                    </w:div>
                    <w:div w:id="1115363916">
                      <w:marLeft w:val="0"/>
                      <w:marRight w:val="0"/>
                      <w:marTop w:val="0"/>
                      <w:marBottom w:val="0"/>
                      <w:divBdr>
                        <w:top w:val="none" w:sz="0" w:space="0" w:color="auto"/>
                        <w:left w:val="none" w:sz="0" w:space="0" w:color="auto"/>
                        <w:bottom w:val="none" w:sz="0" w:space="0" w:color="auto"/>
                        <w:right w:val="none" w:sz="0" w:space="0" w:color="auto"/>
                      </w:divBdr>
                      <w:divsChild>
                        <w:div w:id="1648239804">
                          <w:marLeft w:val="0"/>
                          <w:marRight w:val="0"/>
                          <w:marTop w:val="0"/>
                          <w:marBottom w:val="0"/>
                          <w:divBdr>
                            <w:top w:val="none" w:sz="0" w:space="0" w:color="auto"/>
                            <w:left w:val="none" w:sz="0" w:space="0" w:color="auto"/>
                            <w:bottom w:val="none" w:sz="0" w:space="0" w:color="auto"/>
                            <w:right w:val="none" w:sz="0" w:space="0" w:color="auto"/>
                          </w:divBdr>
                        </w:div>
                      </w:divsChild>
                    </w:div>
                    <w:div w:id="187256926">
                      <w:marLeft w:val="0"/>
                      <w:marRight w:val="0"/>
                      <w:marTop w:val="0"/>
                      <w:marBottom w:val="0"/>
                      <w:divBdr>
                        <w:top w:val="none" w:sz="0" w:space="0" w:color="auto"/>
                        <w:left w:val="none" w:sz="0" w:space="0" w:color="auto"/>
                        <w:bottom w:val="none" w:sz="0" w:space="0" w:color="auto"/>
                        <w:right w:val="none" w:sz="0" w:space="0" w:color="auto"/>
                      </w:divBdr>
                      <w:divsChild>
                        <w:div w:id="1992362785">
                          <w:marLeft w:val="0"/>
                          <w:marRight w:val="0"/>
                          <w:marTop w:val="0"/>
                          <w:marBottom w:val="0"/>
                          <w:divBdr>
                            <w:top w:val="none" w:sz="0" w:space="0" w:color="auto"/>
                            <w:left w:val="none" w:sz="0" w:space="0" w:color="auto"/>
                            <w:bottom w:val="none" w:sz="0" w:space="0" w:color="auto"/>
                            <w:right w:val="none" w:sz="0" w:space="0" w:color="auto"/>
                          </w:divBdr>
                        </w:div>
                      </w:divsChild>
                    </w:div>
                    <w:div w:id="849610550">
                      <w:marLeft w:val="0"/>
                      <w:marRight w:val="0"/>
                      <w:marTop w:val="0"/>
                      <w:marBottom w:val="0"/>
                      <w:divBdr>
                        <w:top w:val="none" w:sz="0" w:space="0" w:color="auto"/>
                        <w:left w:val="none" w:sz="0" w:space="0" w:color="auto"/>
                        <w:bottom w:val="none" w:sz="0" w:space="0" w:color="auto"/>
                        <w:right w:val="none" w:sz="0" w:space="0" w:color="auto"/>
                      </w:divBdr>
                      <w:divsChild>
                        <w:div w:id="1369255467">
                          <w:marLeft w:val="0"/>
                          <w:marRight w:val="0"/>
                          <w:marTop w:val="0"/>
                          <w:marBottom w:val="0"/>
                          <w:divBdr>
                            <w:top w:val="none" w:sz="0" w:space="0" w:color="auto"/>
                            <w:left w:val="none" w:sz="0" w:space="0" w:color="auto"/>
                            <w:bottom w:val="none" w:sz="0" w:space="0" w:color="auto"/>
                            <w:right w:val="none" w:sz="0" w:space="0" w:color="auto"/>
                          </w:divBdr>
                        </w:div>
                      </w:divsChild>
                    </w:div>
                    <w:div w:id="554007821">
                      <w:marLeft w:val="0"/>
                      <w:marRight w:val="0"/>
                      <w:marTop w:val="0"/>
                      <w:marBottom w:val="0"/>
                      <w:divBdr>
                        <w:top w:val="none" w:sz="0" w:space="0" w:color="auto"/>
                        <w:left w:val="none" w:sz="0" w:space="0" w:color="auto"/>
                        <w:bottom w:val="none" w:sz="0" w:space="0" w:color="auto"/>
                        <w:right w:val="none" w:sz="0" w:space="0" w:color="auto"/>
                      </w:divBdr>
                      <w:divsChild>
                        <w:div w:id="874927161">
                          <w:marLeft w:val="0"/>
                          <w:marRight w:val="0"/>
                          <w:marTop w:val="0"/>
                          <w:marBottom w:val="0"/>
                          <w:divBdr>
                            <w:top w:val="none" w:sz="0" w:space="0" w:color="auto"/>
                            <w:left w:val="none" w:sz="0" w:space="0" w:color="auto"/>
                            <w:bottom w:val="none" w:sz="0" w:space="0" w:color="auto"/>
                            <w:right w:val="none" w:sz="0" w:space="0" w:color="auto"/>
                          </w:divBdr>
                        </w:div>
                      </w:divsChild>
                    </w:div>
                    <w:div w:id="170799838">
                      <w:marLeft w:val="0"/>
                      <w:marRight w:val="0"/>
                      <w:marTop w:val="0"/>
                      <w:marBottom w:val="0"/>
                      <w:divBdr>
                        <w:top w:val="none" w:sz="0" w:space="0" w:color="auto"/>
                        <w:left w:val="none" w:sz="0" w:space="0" w:color="auto"/>
                        <w:bottom w:val="none" w:sz="0" w:space="0" w:color="auto"/>
                        <w:right w:val="none" w:sz="0" w:space="0" w:color="auto"/>
                      </w:divBdr>
                      <w:divsChild>
                        <w:div w:id="589994">
                          <w:marLeft w:val="0"/>
                          <w:marRight w:val="0"/>
                          <w:marTop w:val="0"/>
                          <w:marBottom w:val="0"/>
                          <w:divBdr>
                            <w:top w:val="none" w:sz="0" w:space="0" w:color="auto"/>
                            <w:left w:val="none" w:sz="0" w:space="0" w:color="auto"/>
                            <w:bottom w:val="none" w:sz="0" w:space="0" w:color="auto"/>
                            <w:right w:val="none" w:sz="0" w:space="0" w:color="auto"/>
                          </w:divBdr>
                        </w:div>
                      </w:divsChild>
                    </w:div>
                    <w:div w:id="1253389790">
                      <w:marLeft w:val="0"/>
                      <w:marRight w:val="0"/>
                      <w:marTop w:val="0"/>
                      <w:marBottom w:val="0"/>
                      <w:divBdr>
                        <w:top w:val="none" w:sz="0" w:space="0" w:color="auto"/>
                        <w:left w:val="none" w:sz="0" w:space="0" w:color="auto"/>
                        <w:bottom w:val="none" w:sz="0" w:space="0" w:color="auto"/>
                        <w:right w:val="none" w:sz="0" w:space="0" w:color="auto"/>
                      </w:divBdr>
                      <w:divsChild>
                        <w:div w:id="1959336980">
                          <w:marLeft w:val="0"/>
                          <w:marRight w:val="0"/>
                          <w:marTop w:val="0"/>
                          <w:marBottom w:val="0"/>
                          <w:divBdr>
                            <w:top w:val="none" w:sz="0" w:space="0" w:color="auto"/>
                            <w:left w:val="none" w:sz="0" w:space="0" w:color="auto"/>
                            <w:bottom w:val="none" w:sz="0" w:space="0" w:color="auto"/>
                            <w:right w:val="none" w:sz="0" w:space="0" w:color="auto"/>
                          </w:divBdr>
                        </w:div>
                      </w:divsChild>
                    </w:div>
                    <w:div w:id="155681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12</Pages>
  <Words>1174</Words>
  <Characters>6694</Characters>
  <Application>Microsoft Office Word</Application>
  <DocSecurity>0</DocSecurity>
  <Lines>55</Lines>
  <Paragraphs>15</Paragraphs>
  <ScaleCrop>false</ScaleCrop>
  <Company/>
  <LinksUpToDate>false</LinksUpToDate>
  <CharactersWithSpaces>7853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9</cp:revision>
  <dcterms:created xsi:type="dcterms:W3CDTF">2026-10-11T17:16:00Z</dcterms:created>
  <dcterms:modified xsi:type="dcterms:W3CDTF">2026-10-12T06:48:00Z</dcterms:modified>
</cp:coreProperties>
</file>