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F3A" w:rsidRDefault="00633F3A" w:rsidP="00633F3A">
      <w:r>
        <w:t xml:space="preserve">24. How do you </w:t>
      </w:r>
      <w:proofErr w:type="gramStart"/>
      <w:r>
        <w:t>migrate</w:t>
      </w:r>
      <w:proofErr w:type="gramEnd"/>
      <w:r>
        <w:t xml:space="preserve"> an application from </w:t>
      </w:r>
      <w:proofErr w:type="spellStart"/>
      <w:r>
        <w:t>ActiveMQ</w:t>
      </w:r>
      <w:proofErr w:type="spellEnd"/>
      <w:r>
        <w:t xml:space="preserve"> or RabbitMQ to Kafka?</w:t>
      </w:r>
    </w:p>
    <w:p w:rsidR="003E6F9A" w:rsidRDefault="003E6F9A">
      <w:bookmarkStart w:id="0" w:name="_GoBack"/>
      <w:bookmarkEnd w:id="0"/>
    </w:p>
    <w:sectPr w:rsidR="003E6F9A" w:rsidSect="00BC1A1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DEF"/>
    <w:rsid w:val="002D6A40"/>
    <w:rsid w:val="003E6F9A"/>
    <w:rsid w:val="00633F3A"/>
    <w:rsid w:val="00AA6E8F"/>
    <w:rsid w:val="00BC1A13"/>
    <w:rsid w:val="00CC2DE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F3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F3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2026-10-16T09:30:00Z</dcterms:created>
  <dcterms:modified xsi:type="dcterms:W3CDTF">2026-10-16T09:30:00Z</dcterms:modified>
</cp:coreProperties>
</file>