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- INTERVIEW SPEAKER NOTES</w:t>
      </w:r>
    </w:p>
    <w:p w:rsidR="00E425FD" w:rsidRPr="00E425FD" w:rsidRDefault="00E425FD" w:rsidP="00E42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is a logical channel where messages are stored.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Producers write data to topics.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 read data from topics.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order-topic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payment-topic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notification-topic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Message Category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 Topic is divided into multiple partitions.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enable parallel processing and scalability.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Topic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Partition 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1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2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= Scalability Unit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 is a unique sequence number within a partition.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track consumed messages.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Partition-0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Position Number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Group?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 with same Group ID form a Consumer Group.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distributes partitions among consumers.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Group-A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Consumer1 → Partition0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Consumer2 → Partition1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 for Consumers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Rebalancing?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consumer joins or leaves a group.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are reassigned among consumers.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Consumer3 Joins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Partitions Redistributed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Redistribution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Lag?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latest offset and consumed offset.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consumer delay.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Offset = 100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Offset = 80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Lag = 20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Behind Producer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DLQ (Dead Letter Queue)?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messages that cannot be processed successfully.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blocking normal processing.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Event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DLQ Topic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Messages Storage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Replication Factor?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number of copies of a partition.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fault tolerance.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Replication Factor = 3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1 Leader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2 Followers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Copies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ISR (In-Sync Replicas)?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 fully synchronized with Leader.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ISR members are eligible for leader election.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Follower1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Follower2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All Updated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ISR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 Replicas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 Election?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If leader broker fails, Kafka elects a new leader from ISR.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availability.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 Down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Follower Promoted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Failover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Once Processing?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processed exactly one time.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using: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Producer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Transactions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Processed Once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Processing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Once?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may be processed multiple times.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message loss.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 possible.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Happens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Processing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 Loss, Possible Duplicates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At Most Once?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processed once or not at all.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message loss.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Crash Before Processing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Message Loss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Idempotent Producer?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duplicate messages caused by retries.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assigns Producer ID and Sequence Number.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enable.idempotence=true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Prevention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Ordering?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guarantees ordering only within a partition.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Not across multiple partitions.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Partition-0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Created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Paid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Shipped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Ordering Per Partition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Replay?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can re-read old messages using offsets.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debugging and rebuilding systems.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Offset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Messages Again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Historical Events Again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Versioning?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event structure changes.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backward compatibility.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UserCreatedV1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UserCreatedV2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Events Safely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425FD" w:rsidRPr="00E425FD" w:rsidRDefault="00E425FD" w:rsidP="00E425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Evolution?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schema changes without breaking consumers.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 implemented using Schema Registry.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Add Optional Field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Breaking Consumers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Safe Schema Changes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vs Consumer?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partition can be consumed by only one consumer within a consumer group.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 Partitions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4 Consumers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Parallelism = 4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Determine Parallelism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Consumer Lag Happens?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Slow Consumer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Traffic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 Processing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Consumers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Cannot Keep Up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How Kafka Achieves High Availability?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Replication Factor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ISR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 Election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Broker Failover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Replication + Leader Election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Once vs At Least Once?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Once: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 Message Loss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 Possible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Once: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 Loss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Duplicates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Transactions + Idempotence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Once = Stronger Guarantee</w:t>
      </w:r>
    </w:p>
    <w:p w:rsidR="00E425FD" w:rsidRPr="00E425FD" w:rsidRDefault="00E425FD" w:rsidP="00E42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Why Ordering Not Guaranteed Across Partitions?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are processed independently.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can arrive at different times.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Ordering guaranteed only within same partition.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Ordering Scope = Partition</w:t>
      </w:r>
    </w:p>
    <w:p w:rsidR="00E425FD" w:rsidRPr="00E425FD" w:rsidRDefault="00E425FD" w:rsidP="00E425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25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Kafka Questions Asked in Interviews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1. Topic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2. Partition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3. Offset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4. Consumer Group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5. Rebalancing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6. Consumer Lag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7. DLQ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8. Replication Factor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9. ISR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10. Leader Election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11. Exactly Once Processing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12. At Least Once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13. At Most Once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14. Idempotent Producer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15. Event Ordering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16. Event Replay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17. Event Versioning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18. Schema Evolution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19. Partition vs Consumer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20. Why Consumer Lag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21. Kafka High Availability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22. Exactly Once vs At Least Once</w:t>
      </w:r>
    </w:p>
    <w:p w:rsidR="00E425FD" w:rsidRPr="00E425FD" w:rsidRDefault="00E425FD" w:rsidP="00E42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25FD">
        <w:rPr>
          <w:rFonts w:ascii="Courier New" w:eastAsia="Times New Roman" w:hAnsi="Courier New" w:cs="Courier New"/>
          <w:sz w:val="20"/>
          <w:szCs w:val="20"/>
          <w:lang w:eastAsia="en-IN"/>
        </w:rPr>
        <w:t>23. Ordering Guarantee in Kafka</w:t>
      </w:r>
    </w:p>
    <w:p w:rsidR="00E425FD" w:rsidRPr="00E425FD" w:rsidRDefault="00E425FD" w:rsidP="00E42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25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are the Kafka questions most commonly asked in Spring Boot, Microservices, and Senior Java interviews.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1DAF"/>
    <w:multiLevelType w:val="multilevel"/>
    <w:tmpl w:val="D1FE9E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A14238"/>
    <w:multiLevelType w:val="multilevel"/>
    <w:tmpl w:val="52224A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616ED1"/>
    <w:multiLevelType w:val="multilevel"/>
    <w:tmpl w:val="3112FD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B0415B"/>
    <w:multiLevelType w:val="multilevel"/>
    <w:tmpl w:val="E29896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305599"/>
    <w:multiLevelType w:val="multilevel"/>
    <w:tmpl w:val="0AF22D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7B0B5B"/>
    <w:multiLevelType w:val="multilevel"/>
    <w:tmpl w:val="989AB7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121E95"/>
    <w:multiLevelType w:val="multilevel"/>
    <w:tmpl w:val="D9065C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1F549EF"/>
    <w:multiLevelType w:val="multilevel"/>
    <w:tmpl w:val="1B7A65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845BE1"/>
    <w:multiLevelType w:val="multilevel"/>
    <w:tmpl w:val="3B7A10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54007A"/>
    <w:multiLevelType w:val="multilevel"/>
    <w:tmpl w:val="E70C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D31CDF"/>
    <w:multiLevelType w:val="multilevel"/>
    <w:tmpl w:val="BF546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0F284C"/>
    <w:multiLevelType w:val="multilevel"/>
    <w:tmpl w:val="494422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B16A8D"/>
    <w:multiLevelType w:val="multilevel"/>
    <w:tmpl w:val="04DCC3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9D256F"/>
    <w:multiLevelType w:val="multilevel"/>
    <w:tmpl w:val="ADBA28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A9B1827"/>
    <w:multiLevelType w:val="multilevel"/>
    <w:tmpl w:val="AE186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716C42"/>
    <w:multiLevelType w:val="multilevel"/>
    <w:tmpl w:val="DC8EC0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DBE33A5"/>
    <w:multiLevelType w:val="multilevel"/>
    <w:tmpl w:val="1D7685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DD40E29"/>
    <w:multiLevelType w:val="multilevel"/>
    <w:tmpl w:val="F4900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7"/>
  </w:num>
  <w:num w:numId="3">
    <w:abstractNumId w:val="14"/>
  </w:num>
  <w:num w:numId="4">
    <w:abstractNumId w:val="7"/>
  </w:num>
  <w:num w:numId="5">
    <w:abstractNumId w:val="10"/>
  </w:num>
  <w:num w:numId="6">
    <w:abstractNumId w:val="3"/>
  </w:num>
  <w:num w:numId="7">
    <w:abstractNumId w:val="2"/>
  </w:num>
  <w:num w:numId="8">
    <w:abstractNumId w:val="13"/>
  </w:num>
  <w:num w:numId="9">
    <w:abstractNumId w:val="1"/>
  </w:num>
  <w:num w:numId="10">
    <w:abstractNumId w:val="12"/>
  </w:num>
  <w:num w:numId="11">
    <w:abstractNumId w:val="8"/>
  </w:num>
  <w:num w:numId="12">
    <w:abstractNumId w:val="15"/>
  </w:num>
  <w:num w:numId="13">
    <w:abstractNumId w:val="11"/>
  </w:num>
  <w:num w:numId="14">
    <w:abstractNumId w:val="6"/>
  </w:num>
  <w:num w:numId="15">
    <w:abstractNumId w:val="0"/>
  </w:num>
  <w:num w:numId="16">
    <w:abstractNumId w:val="16"/>
  </w:num>
  <w:num w:numId="17">
    <w:abstractNumId w:val="4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2F5"/>
    <w:rsid w:val="002D6A40"/>
    <w:rsid w:val="003E6F9A"/>
    <w:rsid w:val="00AA6E8F"/>
    <w:rsid w:val="00D33068"/>
    <w:rsid w:val="00D652F5"/>
    <w:rsid w:val="00E425F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2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25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2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5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25F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2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25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2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5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5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25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2026-06-14T11:40:00Z</dcterms:created>
  <dcterms:modified xsi:type="dcterms:W3CDTF">2026-06-14T11:46:00Z</dcterms:modified>
</cp:coreProperties>
</file>