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05837" w:rsidRPr="00405837" w:rsidRDefault="00405837" w:rsidP="004058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bookmarkEnd w:id="0"/>
      <w:r w:rsidRPr="004058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Perfect. Following the exact pattern you've been using, here's a </w:t>
      </w:r>
      <w:r w:rsidRPr="0040583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simple handbook</w:t>
      </w:r>
      <w:r w:rsidRPr="004058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</w:t>
      </w:r>
      <w:r w:rsidRPr="0040583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Queue, PriorityQueue, Deque, and ArrayDeque</w:t>
      </w:r>
      <w:r w:rsidRPr="0040583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405837" w:rsidRPr="00405837" w:rsidRDefault="000A65B7" w:rsidP="004058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405837" w:rsidRPr="00405837" w:rsidRDefault="00405837" w:rsidP="004058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058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Java Collections Handbook</w:t>
      </w:r>
    </w:p>
    <w:p w:rsidR="00405837" w:rsidRPr="00405837" w:rsidRDefault="00405837" w:rsidP="004058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058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Queue, PriorityQueue, Deque &amp; ArrayDeque</w:t>
      </w:r>
    </w:p>
    <w:p w:rsidR="00405837" w:rsidRPr="00405837" w:rsidRDefault="000A65B7" w:rsidP="004058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405837" w:rsidRPr="00405837" w:rsidRDefault="00405837" w:rsidP="004058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058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Queue</w:t>
      </w:r>
    </w:p>
    <w:p w:rsidR="00405837" w:rsidRPr="00405837" w:rsidRDefault="00405837" w:rsidP="004058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0583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What is Queue?</w:t>
      </w:r>
    </w:p>
    <w:p w:rsidR="00405837" w:rsidRPr="00405837" w:rsidRDefault="00405837" w:rsidP="004058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58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40583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Queue</w:t>
      </w:r>
      <w:r w:rsidRPr="004058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an interface that follows the </w:t>
      </w:r>
      <w:r w:rsidRPr="0040583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FIFO (First In First Out)</w:t>
      </w:r>
      <w:r w:rsidRPr="004058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principle.</w:t>
      </w:r>
    </w:p>
    <w:p w:rsidR="00405837" w:rsidRPr="00405837" w:rsidRDefault="00405837" w:rsidP="004058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5837">
        <w:rPr>
          <w:rFonts w:ascii="Times New Roman" w:eastAsia="Times New Roman" w:hAnsi="Times New Roman" w:cs="Times New Roman"/>
          <w:sz w:val="24"/>
          <w:szCs w:val="24"/>
          <w:lang w:eastAsia="en-IN"/>
        </w:rPr>
        <w:t>The element inserted first is removed first.</w:t>
      </w:r>
    </w:p>
    <w:p w:rsidR="00405837" w:rsidRPr="00405837" w:rsidRDefault="00405837" w:rsidP="00405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5837">
        <w:rPr>
          <w:rFonts w:ascii="Courier New" w:eastAsia="Times New Roman" w:hAnsi="Courier New" w:cs="Courier New"/>
          <w:sz w:val="20"/>
          <w:szCs w:val="20"/>
          <w:lang w:eastAsia="en-IN"/>
        </w:rPr>
        <w:t>First In</w:t>
      </w:r>
    </w:p>
    <w:p w:rsidR="00405837" w:rsidRPr="00405837" w:rsidRDefault="00405837" w:rsidP="00405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58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405837" w:rsidRPr="00405837" w:rsidRDefault="00405837" w:rsidP="00405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05837" w:rsidRPr="00405837" w:rsidRDefault="00405837" w:rsidP="00405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5837">
        <w:rPr>
          <w:rFonts w:ascii="Courier New" w:eastAsia="Times New Roman" w:hAnsi="Courier New" w:cs="Courier New"/>
          <w:sz w:val="20"/>
          <w:szCs w:val="20"/>
          <w:lang w:eastAsia="en-IN"/>
        </w:rPr>
        <w:t>Java</w:t>
      </w:r>
    </w:p>
    <w:p w:rsidR="00405837" w:rsidRPr="00405837" w:rsidRDefault="00405837" w:rsidP="00405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5837">
        <w:rPr>
          <w:rFonts w:ascii="Courier New" w:eastAsia="Times New Roman" w:hAnsi="Courier New" w:cs="Courier New"/>
          <w:sz w:val="20"/>
          <w:szCs w:val="20"/>
          <w:lang w:eastAsia="en-IN"/>
        </w:rPr>
        <w:t>Spring</w:t>
      </w:r>
    </w:p>
    <w:p w:rsidR="00405837" w:rsidRPr="00405837" w:rsidRDefault="00405837" w:rsidP="00405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5837">
        <w:rPr>
          <w:rFonts w:ascii="Courier New" w:eastAsia="Times New Roman" w:hAnsi="Courier New" w:cs="Courier New"/>
          <w:sz w:val="20"/>
          <w:szCs w:val="20"/>
          <w:lang w:eastAsia="en-IN"/>
        </w:rPr>
        <w:t>Boot</w:t>
      </w:r>
    </w:p>
    <w:p w:rsidR="00405837" w:rsidRPr="00405837" w:rsidRDefault="00405837" w:rsidP="00405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05837" w:rsidRPr="00405837" w:rsidRDefault="00405837" w:rsidP="00405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58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↑</w:t>
      </w:r>
    </w:p>
    <w:p w:rsidR="00405837" w:rsidRPr="00405837" w:rsidRDefault="00405837" w:rsidP="00405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5837">
        <w:rPr>
          <w:rFonts w:ascii="Courier New" w:eastAsia="Times New Roman" w:hAnsi="Courier New" w:cs="Courier New"/>
          <w:sz w:val="20"/>
          <w:szCs w:val="20"/>
          <w:lang w:eastAsia="en-IN"/>
        </w:rPr>
        <w:t>First Out</w:t>
      </w:r>
    </w:p>
    <w:p w:rsidR="00405837" w:rsidRPr="00405837" w:rsidRDefault="00405837" w:rsidP="004058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5837">
        <w:rPr>
          <w:rFonts w:ascii="Times New Roman" w:eastAsia="Times New Roman" w:hAnsi="Times New Roman" w:cs="Times New Roman"/>
          <w:sz w:val="24"/>
          <w:szCs w:val="24"/>
          <w:lang w:eastAsia="en-IN"/>
        </w:rPr>
        <w:t>Declaration</w:t>
      </w:r>
    </w:p>
    <w:p w:rsidR="00405837" w:rsidRPr="00405837" w:rsidRDefault="00405837" w:rsidP="00405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5837">
        <w:rPr>
          <w:rFonts w:ascii="Courier New" w:eastAsia="Times New Roman" w:hAnsi="Courier New" w:cs="Courier New"/>
          <w:sz w:val="20"/>
          <w:szCs w:val="20"/>
          <w:lang w:eastAsia="en-IN"/>
        </w:rPr>
        <w:t>public interface Queue&lt;E&gt; extends Collection&lt;E&gt;</w:t>
      </w:r>
    </w:p>
    <w:p w:rsidR="00405837" w:rsidRPr="00405837" w:rsidRDefault="000A65B7" w:rsidP="004058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405837" w:rsidRPr="00405837" w:rsidRDefault="00405837" w:rsidP="004058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0583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Characteristics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2"/>
        <w:gridCol w:w="1261"/>
        <w:gridCol w:w="4608"/>
      </w:tblGrid>
      <w:tr w:rsidR="00405837" w:rsidRPr="00405837" w:rsidTr="0040583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05837" w:rsidRPr="00405837" w:rsidRDefault="00405837" w:rsidP="004058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058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405837" w:rsidRPr="00405837" w:rsidRDefault="00405837" w:rsidP="004058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058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Supported?</w:t>
            </w:r>
          </w:p>
        </w:tc>
        <w:tc>
          <w:tcPr>
            <w:tcW w:w="0" w:type="auto"/>
            <w:vAlign w:val="center"/>
            <w:hideMark/>
          </w:tcPr>
          <w:p w:rsidR="00405837" w:rsidRPr="00405837" w:rsidRDefault="00405837" w:rsidP="004058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058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Explanation</w:t>
            </w:r>
          </w:p>
        </w:tc>
      </w:tr>
      <w:tr w:rsidR="00405837" w:rsidRPr="00405837" w:rsidTr="004058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5837" w:rsidRPr="00405837" w:rsidRDefault="00405837" w:rsidP="004058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058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Duplicate Elements</w:t>
            </w:r>
          </w:p>
        </w:tc>
        <w:tc>
          <w:tcPr>
            <w:tcW w:w="0" w:type="auto"/>
            <w:vAlign w:val="center"/>
            <w:hideMark/>
          </w:tcPr>
          <w:p w:rsidR="00405837" w:rsidRPr="00405837" w:rsidRDefault="00405837" w:rsidP="004058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058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✅ Yes</w:t>
            </w:r>
          </w:p>
        </w:tc>
        <w:tc>
          <w:tcPr>
            <w:tcW w:w="0" w:type="auto"/>
            <w:vAlign w:val="center"/>
            <w:hideMark/>
          </w:tcPr>
          <w:p w:rsidR="00405837" w:rsidRPr="00405837" w:rsidRDefault="00405837" w:rsidP="004058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058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Same element can appear multiple times</w:t>
            </w:r>
          </w:p>
        </w:tc>
      </w:tr>
      <w:tr w:rsidR="00405837" w:rsidRPr="00405837" w:rsidTr="004058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5837" w:rsidRPr="00405837" w:rsidRDefault="00405837" w:rsidP="004058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058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Null Values</w:t>
            </w:r>
          </w:p>
        </w:tc>
        <w:tc>
          <w:tcPr>
            <w:tcW w:w="0" w:type="auto"/>
            <w:vAlign w:val="center"/>
            <w:hideMark/>
          </w:tcPr>
          <w:p w:rsidR="00405837" w:rsidRPr="00405837" w:rsidRDefault="00405837" w:rsidP="004058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058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❌ No</w:t>
            </w:r>
          </w:p>
        </w:tc>
        <w:tc>
          <w:tcPr>
            <w:tcW w:w="0" w:type="auto"/>
            <w:vAlign w:val="center"/>
            <w:hideMark/>
          </w:tcPr>
          <w:p w:rsidR="00405837" w:rsidRPr="00405837" w:rsidRDefault="00405837" w:rsidP="004058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058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Most Queue implementations do not allow null</w:t>
            </w:r>
          </w:p>
        </w:tc>
      </w:tr>
      <w:tr w:rsidR="00405837" w:rsidRPr="00405837" w:rsidTr="004058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5837" w:rsidRPr="00405837" w:rsidRDefault="00405837" w:rsidP="004058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058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Insertion Order</w:t>
            </w:r>
          </w:p>
        </w:tc>
        <w:tc>
          <w:tcPr>
            <w:tcW w:w="0" w:type="auto"/>
            <w:vAlign w:val="center"/>
            <w:hideMark/>
          </w:tcPr>
          <w:p w:rsidR="00405837" w:rsidRPr="00405837" w:rsidRDefault="00405837" w:rsidP="004058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058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✅ Yes</w:t>
            </w:r>
          </w:p>
        </w:tc>
        <w:tc>
          <w:tcPr>
            <w:tcW w:w="0" w:type="auto"/>
            <w:vAlign w:val="center"/>
            <w:hideMark/>
          </w:tcPr>
          <w:p w:rsidR="00405837" w:rsidRPr="00405837" w:rsidRDefault="00405837" w:rsidP="004058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058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FIFO order</w:t>
            </w:r>
          </w:p>
        </w:tc>
      </w:tr>
      <w:tr w:rsidR="00405837" w:rsidRPr="00405837" w:rsidTr="004058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5837" w:rsidRPr="00405837" w:rsidRDefault="00405837" w:rsidP="004058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058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Sorted</w:t>
            </w:r>
          </w:p>
        </w:tc>
        <w:tc>
          <w:tcPr>
            <w:tcW w:w="0" w:type="auto"/>
            <w:vAlign w:val="center"/>
            <w:hideMark/>
          </w:tcPr>
          <w:p w:rsidR="00405837" w:rsidRPr="00405837" w:rsidRDefault="00405837" w:rsidP="004058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058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❌ No</w:t>
            </w:r>
          </w:p>
        </w:tc>
        <w:tc>
          <w:tcPr>
            <w:tcW w:w="0" w:type="auto"/>
            <w:vAlign w:val="center"/>
            <w:hideMark/>
          </w:tcPr>
          <w:p w:rsidR="00405837" w:rsidRPr="00405837" w:rsidRDefault="00405837" w:rsidP="004058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058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Except PriorityQueue</w:t>
            </w:r>
          </w:p>
        </w:tc>
      </w:tr>
      <w:tr w:rsidR="00405837" w:rsidRPr="00405837" w:rsidTr="004058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5837" w:rsidRPr="00405837" w:rsidRDefault="00405837" w:rsidP="004058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058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Thread Safe</w:t>
            </w:r>
          </w:p>
        </w:tc>
        <w:tc>
          <w:tcPr>
            <w:tcW w:w="0" w:type="auto"/>
            <w:vAlign w:val="center"/>
            <w:hideMark/>
          </w:tcPr>
          <w:p w:rsidR="00405837" w:rsidRPr="00405837" w:rsidRDefault="00405837" w:rsidP="004058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058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❌ No</w:t>
            </w:r>
          </w:p>
        </w:tc>
        <w:tc>
          <w:tcPr>
            <w:tcW w:w="0" w:type="auto"/>
            <w:vAlign w:val="center"/>
            <w:hideMark/>
          </w:tcPr>
          <w:p w:rsidR="00405837" w:rsidRPr="00405837" w:rsidRDefault="00405837" w:rsidP="004058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058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Depends on implementation</w:t>
            </w:r>
          </w:p>
        </w:tc>
      </w:tr>
      <w:tr w:rsidR="00405837" w:rsidRPr="00405837" w:rsidTr="004058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5837" w:rsidRPr="00405837" w:rsidRDefault="00405837" w:rsidP="004058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058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Dynamic Size</w:t>
            </w:r>
          </w:p>
        </w:tc>
        <w:tc>
          <w:tcPr>
            <w:tcW w:w="0" w:type="auto"/>
            <w:vAlign w:val="center"/>
            <w:hideMark/>
          </w:tcPr>
          <w:p w:rsidR="00405837" w:rsidRPr="00405837" w:rsidRDefault="00405837" w:rsidP="004058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058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✅ Yes</w:t>
            </w:r>
          </w:p>
        </w:tc>
        <w:tc>
          <w:tcPr>
            <w:tcW w:w="0" w:type="auto"/>
            <w:vAlign w:val="center"/>
            <w:hideMark/>
          </w:tcPr>
          <w:p w:rsidR="00405837" w:rsidRPr="00405837" w:rsidRDefault="00405837" w:rsidP="004058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058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Grows automatically</w:t>
            </w:r>
          </w:p>
        </w:tc>
      </w:tr>
    </w:tbl>
    <w:p w:rsidR="00405837" w:rsidRPr="00405837" w:rsidRDefault="000A65B7" w:rsidP="004058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405837" w:rsidRPr="00405837" w:rsidRDefault="00405837" w:rsidP="004058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0583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3. Default Capacity</w:t>
      </w:r>
    </w:p>
    <w:p w:rsidR="00405837" w:rsidRPr="00405837" w:rsidRDefault="00405837" w:rsidP="004058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58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Queue is an </w:t>
      </w:r>
      <w:r w:rsidRPr="0040583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interface</w:t>
      </w:r>
      <w:r w:rsidRPr="0040583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405837" w:rsidRPr="00405837" w:rsidRDefault="00405837" w:rsidP="004058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58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has </w:t>
      </w:r>
      <w:r w:rsidRPr="0040583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 default capacity</w:t>
      </w:r>
      <w:r w:rsidRPr="0040583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405837" w:rsidRPr="00405837" w:rsidRDefault="00405837" w:rsidP="004058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5837">
        <w:rPr>
          <w:rFonts w:ascii="Times New Roman" w:eastAsia="Times New Roman" w:hAnsi="Times New Roman" w:cs="Times New Roman"/>
          <w:sz w:val="24"/>
          <w:szCs w:val="24"/>
          <w:lang w:eastAsia="en-IN"/>
        </w:rPr>
        <w:t>Capacity depends on implementation.</w:t>
      </w:r>
    </w:p>
    <w:p w:rsidR="00405837" w:rsidRPr="00405837" w:rsidRDefault="00405837" w:rsidP="004058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5837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</w:t>
      </w:r>
    </w:p>
    <w:p w:rsidR="00405837" w:rsidRPr="00405837" w:rsidRDefault="00405837" w:rsidP="00405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5837">
        <w:rPr>
          <w:rFonts w:ascii="Courier New" w:eastAsia="Times New Roman" w:hAnsi="Courier New" w:cs="Courier New"/>
          <w:sz w:val="20"/>
          <w:szCs w:val="20"/>
          <w:lang w:eastAsia="en-IN"/>
        </w:rPr>
        <w:t>Queue&lt;String&gt; queue = new LinkedList&lt;&gt;();</w:t>
      </w:r>
    </w:p>
    <w:p w:rsidR="00405837" w:rsidRPr="00405837" w:rsidRDefault="00405837" w:rsidP="004058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5837">
        <w:rPr>
          <w:rFonts w:ascii="Times New Roman" w:eastAsia="Times New Roman" w:hAnsi="Times New Roman" w:cs="Times New Roman"/>
          <w:sz w:val="24"/>
          <w:szCs w:val="24"/>
          <w:lang w:eastAsia="en-IN"/>
        </w:rPr>
        <w:t>LinkedList</w:t>
      </w:r>
    </w:p>
    <w:p w:rsidR="00405837" w:rsidRPr="00405837" w:rsidRDefault="00405837" w:rsidP="00405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5837">
        <w:rPr>
          <w:rFonts w:ascii="Courier New" w:eastAsia="Times New Roman" w:hAnsi="Courier New" w:cs="Courier New"/>
          <w:sz w:val="20"/>
          <w:szCs w:val="20"/>
          <w:lang w:eastAsia="en-IN"/>
        </w:rPr>
        <w:t>Default Capacity = No Capacity</w:t>
      </w:r>
    </w:p>
    <w:p w:rsidR="00405837" w:rsidRPr="00405837" w:rsidRDefault="00405837" w:rsidP="00405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05837" w:rsidRPr="00405837" w:rsidRDefault="00405837" w:rsidP="00405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5837">
        <w:rPr>
          <w:rFonts w:ascii="Courier New" w:eastAsia="Times New Roman" w:hAnsi="Courier New" w:cs="Courier New"/>
          <w:sz w:val="20"/>
          <w:szCs w:val="20"/>
          <w:lang w:eastAsia="en-IN"/>
        </w:rPr>
        <w:t>Creates nodes as needed.</w:t>
      </w:r>
    </w:p>
    <w:p w:rsidR="00405837" w:rsidRPr="00405837" w:rsidRDefault="000A65B7" w:rsidP="004058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405837" w:rsidRPr="00405837" w:rsidRDefault="00405837" w:rsidP="004058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0583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Common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1320"/>
        <w:gridCol w:w="674"/>
        <w:gridCol w:w="1535"/>
      </w:tblGrid>
      <w:tr w:rsidR="00405837" w:rsidRPr="00405837" w:rsidTr="0040583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05837" w:rsidRPr="00405837" w:rsidRDefault="00405837" w:rsidP="004058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058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405837" w:rsidRPr="00405837" w:rsidRDefault="00405837" w:rsidP="004058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058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:rsidR="00405837" w:rsidRPr="00405837" w:rsidRDefault="00405837" w:rsidP="004058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058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Big-O</w:t>
            </w:r>
          </w:p>
        </w:tc>
        <w:tc>
          <w:tcPr>
            <w:tcW w:w="0" w:type="auto"/>
            <w:vAlign w:val="center"/>
            <w:hideMark/>
          </w:tcPr>
          <w:p w:rsidR="00405837" w:rsidRPr="00405837" w:rsidRDefault="00405837" w:rsidP="004058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058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Reason</w:t>
            </w:r>
          </w:p>
        </w:tc>
      </w:tr>
      <w:tr w:rsidR="00405837" w:rsidRPr="00405837" w:rsidTr="004058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5837" w:rsidRPr="00405837" w:rsidRDefault="00405837" w:rsidP="004058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058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offer()</w:t>
            </w:r>
          </w:p>
        </w:tc>
        <w:tc>
          <w:tcPr>
            <w:tcW w:w="0" w:type="auto"/>
            <w:vAlign w:val="center"/>
            <w:hideMark/>
          </w:tcPr>
          <w:p w:rsidR="00405837" w:rsidRPr="00405837" w:rsidRDefault="00405837" w:rsidP="004058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058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Insert</w:t>
            </w:r>
          </w:p>
        </w:tc>
        <w:tc>
          <w:tcPr>
            <w:tcW w:w="0" w:type="auto"/>
            <w:vAlign w:val="center"/>
            <w:hideMark/>
          </w:tcPr>
          <w:p w:rsidR="00405837" w:rsidRPr="00405837" w:rsidRDefault="00405837" w:rsidP="004058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058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:rsidR="00405837" w:rsidRPr="00405837" w:rsidRDefault="00405837" w:rsidP="004058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058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Added at tail</w:t>
            </w:r>
          </w:p>
        </w:tc>
      </w:tr>
      <w:tr w:rsidR="00405837" w:rsidRPr="00405837" w:rsidTr="004058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5837" w:rsidRPr="00405837" w:rsidRDefault="00405837" w:rsidP="004058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058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poll()</w:t>
            </w:r>
          </w:p>
        </w:tc>
        <w:tc>
          <w:tcPr>
            <w:tcW w:w="0" w:type="auto"/>
            <w:vAlign w:val="center"/>
            <w:hideMark/>
          </w:tcPr>
          <w:p w:rsidR="00405837" w:rsidRPr="00405837" w:rsidRDefault="00405837" w:rsidP="004058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058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Remove</w:t>
            </w:r>
          </w:p>
        </w:tc>
        <w:tc>
          <w:tcPr>
            <w:tcW w:w="0" w:type="auto"/>
            <w:vAlign w:val="center"/>
            <w:hideMark/>
          </w:tcPr>
          <w:p w:rsidR="00405837" w:rsidRPr="00405837" w:rsidRDefault="00405837" w:rsidP="004058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058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:rsidR="00405837" w:rsidRPr="00405837" w:rsidRDefault="00405837" w:rsidP="004058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058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Removes head</w:t>
            </w:r>
          </w:p>
        </w:tc>
      </w:tr>
      <w:tr w:rsidR="00405837" w:rsidRPr="00405837" w:rsidTr="004058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5837" w:rsidRPr="00405837" w:rsidRDefault="00405837" w:rsidP="004058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058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peek()</w:t>
            </w:r>
          </w:p>
        </w:tc>
        <w:tc>
          <w:tcPr>
            <w:tcW w:w="0" w:type="auto"/>
            <w:vAlign w:val="center"/>
            <w:hideMark/>
          </w:tcPr>
          <w:p w:rsidR="00405837" w:rsidRPr="00405837" w:rsidRDefault="00405837" w:rsidP="004058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058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View first</w:t>
            </w:r>
          </w:p>
        </w:tc>
        <w:tc>
          <w:tcPr>
            <w:tcW w:w="0" w:type="auto"/>
            <w:vAlign w:val="center"/>
            <w:hideMark/>
          </w:tcPr>
          <w:p w:rsidR="00405837" w:rsidRPr="00405837" w:rsidRDefault="00405837" w:rsidP="004058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058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:rsidR="00405837" w:rsidRPr="00405837" w:rsidRDefault="00405837" w:rsidP="004058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058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Returns head</w:t>
            </w:r>
          </w:p>
        </w:tc>
      </w:tr>
      <w:tr w:rsidR="00405837" w:rsidRPr="00405837" w:rsidTr="004058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5837" w:rsidRPr="00405837" w:rsidRDefault="00405837" w:rsidP="004058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058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size()</w:t>
            </w:r>
          </w:p>
        </w:tc>
        <w:tc>
          <w:tcPr>
            <w:tcW w:w="0" w:type="auto"/>
            <w:vAlign w:val="center"/>
            <w:hideMark/>
          </w:tcPr>
          <w:p w:rsidR="00405837" w:rsidRPr="00405837" w:rsidRDefault="00405837" w:rsidP="004058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058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Count</w:t>
            </w:r>
          </w:p>
        </w:tc>
        <w:tc>
          <w:tcPr>
            <w:tcW w:w="0" w:type="auto"/>
            <w:vAlign w:val="center"/>
            <w:hideMark/>
          </w:tcPr>
          <w:p w:rsidR="00405837" w:rsidRPr="00405837" w:rsidRDefault="00405837" w:rsidP="004058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058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:rsidR="00405837" w:rsidRPr="00405837" w:rsidRDefault="00405837" w:rsidP="004058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058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Stored variable</w:t>
            </w:r>
          </w:p>
        </w:tc>
      </w:tr>
      <w:tr w:rsidR="00405837" w:rsidRPr="00405837" w:rsidTr="004058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5837" w:rsidRPr="00405837" w:rsidRDefault="00405837" w:rsidP="004058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058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isEmpty()</w:t>
            </w:r>
          </w:p>
        </w:tc>
        <w:tc>
          <w:tcPr>
            <w:tcW w:w="0" w:type="auto"/>
            <w:vAlign w:val="center"/>
            <w:hideMark/>
          </w:tcPr>
          <w:p w:rsidR="00405837" w:rsidRPr="00405837" w:rsidRDefault="00405837" w:rsidP="004058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058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Empty check</w:t>
            </w:r>
          </w:p>
        </w:tc>
        <w:tc>
          <w:tcPr>
            <w:tcW w:w="0" w:type="auto"/>
            <w:vAlign w:val="center"/>
            <w:hideMark/>
          </w:tcPr>
          <w:p w:rsidR="00405837" w:rsidRPr="00405837" w:rsidRDefault="00405837" w:rsidP="004058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058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:rsidR="00405837" w:rsidRPr="00405837" w:rsidRDefault="00405837" w:rsidP="004058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058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Checks size</w:t>
            </w:r>
          </w:p>
        </w:tc>
      </w:tr>
    </w:tbl>
    <w:p w:rsidR="00405837" w:rsidRPr="00405837" w:rsidRDefault="000A65B7" w:rsidP="004058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405837" w:rsidRPr="00405837" w:rsidRDefault="00405837" w:rsidP="004058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0583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Example</w:t>
      </w:r>
    </w:p>
    <w:p w:rsidR="00405837" w:rsidRPr="00405837" w:rsidRDefault="00405837" w:rsidP="00405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5837">
        <w:rPr>
          <w:rFonts w:ascii="Courier New" w:eastAsia="Times New Roman" w:hAnsi="Courier New" w:cs="Courier New"/>
          <w:sz w:val="20"/>
          <w:szCs w:val="20"/>
          <w:lang w:eastAsia="en-IN"/>
        </w:rPr>
        <w:t>import java.util.*;</w:t>
      </w:r>
    </w:p>
    <w:p w:rsidR="00405837" w:rsidRPr="00405837" w:rsidRDefault="00405837" w:rsidP="00405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05837" w:rsidRPr="00405837" w:rsidRDefault="00405837" w:rsidP="00405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5837">
        <w:rPr>
          <w:rFonts w:ascii="Courier New" w:eastAsia="Times New Roman" w:hAnsi="Courier New" w:cs="Courier New"/>
          <w:sz w:val="20"/>
          <w:szCs w:val="20"/>
          <w:lang w:eastAsia="en-IN"/>
        </w:rPr>
        <w:t>public class QueueDemo {</w:t>
      </w:r>
    </w:p>
    <w:p w:rsidR="00405837" w:rsidRPr="00405837" w:rsidRDefault="00405837" w:rsidP="00405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05837" w:rsidRPr="00405837" w:rsidRDefault="00405837" w:rsidP="00405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58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static void main(String[] args) {</w:t>
      </w:r>
    </w:p>
    <w:p w:rsidR="00405837" w:rsidRPr="00405837" w:rsidRDefault="00405837" w:rsidP="00405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05837" w:rsidRPr="00405837" w:rsidRDefault="00405837" w:rsidP="00405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58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Queue&lt;String&gt; queue = new LinkedList&lt;&gt;();</w:t>
      </w:r>
    </w:p>
    <w:p w:rsidR="00405837" w:rsidRPr="00405837" w:rsidRDefault="00405837" w:rsidP="00405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05837" w:rsidRPr="00405837" w:rsidRDefault="00405837" w:rsidP="00405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58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queue.offer("Java");</w:t>
      </w:r>
    </w:p>
    <w:p w:rsidR="00405837" w:rsidRPr="00405837" w:rsidRDefault="00405837" w:rsidP="00405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58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queue.offer("Spring");</w:t>
      </w:r>
    </w:p>
    <w:p w:rsidR="00405837" w:rsidRPr="00405837" w:rsidRDefault="00405837" w:rsidP="00405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58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queue.offer("Boot");</w:t>
      </w:r>
    </w:p>
    <w:p w:rsidR="00405837" w:rsidRPr="00405837" w:rsidRDefault="00405837" w:rsidP="00405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05837" w:rsidRPr="00405837" w:rsidRDefault="00405837" w:rsidP="00405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58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System.out.println(queue);</w:t>
      </w:r>
    </w:p>
    <w:p w:rsidR="00405837" w:rsidRPr="00405837" w:rsidRDefault="00405837" w:rsidP="00405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05837" w:rsidRPr="00405837" w:rsidRDefault="00405837" w:rsidP="00405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58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System.out.println(queue.peek());</w:t>
      </w:r>
    </w:p>
    <w:p w:rsidR="00405837" w:rsidRPr="00405837" w:rsidRDefault="00405837" w:rsidP="00405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05837" w:rsidRPr="00405837" w:rsidRDefault="00405837" w:rsidP="00405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58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System.out.println(queue.poll());</w:t>
      </w:r>
    </w:p>
    <w:p w:rsidR="00405837" w:rsidRPr="00405837" w:rsidRDefault="00405837" w:rsidP="00405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05837" w:rsidRPr="00405837" w:rsidRDefault="00405837" w:rsidP="00405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58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System.out.println(queue);</w:t>
      </w:r>
    </w:p>
    <w:p w:rsidR="00405837" w:rsidRPr="00405837" w:rsidRDefault="00405837" w:rsidP="00405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05837" w:rsidRPr="00405837" w:rsidRDefault="00405837" w:rsidP="00405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58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405837" w:rsidRPr="00405837" w:rsidRDefault="00405837" w:rsidP="00405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05837" w:rsidRPr="00405837" w:rsidRDefault="00405837" w:rsidP="00405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5837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405837" w:rsidRPr="00405837" w:rsidRDefault="00405837" w:rsidP="004058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5837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</w:t>
      </w:r>
    </w:p>
    <w:p w:rsidR="00405837" w:rsidRPr="00405837" w:rsidRDefault="00405837" w:rsidP="00405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5837">
        <w:rPr>
          <w:rFonts w:ascii="Courier New" w:eastAsia="Times New Roman" w:hAnsi="Courier New" w:cs="Courier New"/>
          <w:sz w:val="20"/>
          <w:szCs w:val="20"/>
          <w:lang w:eastAsia="en-IN"/>
        </w:rPr>
        <w:t>[Java, Spring, Boot]</w:t>
      </w:r>
    </w:p>
    <w:p w:rsidR="00405837" w:rsidRPr="00405837" w:rsidRDefault="00405837" w:rsidP="00405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05837" w:rsidRPr="00405837" w:rsidRDefault="00405837" w:rsidP="00405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5837">
        <w:rPr>
          <w:rFonts w:ascii="Courier New" w:eastAsia="Times New Roman" w:hAnsi="Courier New" w:cs="Courier New"/>
          <w:sz w:val="20"/>
          <w:szCs w:val="20"/>
          <w:lang w:eastAsia="en-IN"/>
        </w:rPr>
        <w:t>Java</w:t>
      </w:r>
    </w:p>
    <w:p w:rsidR="00405837" w:rsidRPr="00405837" w:rsidRDefault="00405837" w:rsidP="00405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05837" w:rsidRPr="00405837" w:rsidRDefault="00405837" w:rsidP="00405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5837">
        <w:rPr>
          <w:rFonts w:ascii="Courier New" w:eastAsia="Times New Roman" w:hAnsi="Courier New" w:cs="Courier New"/>
          <w:sz w:val="20"/>
          <w:szCs w:val="20"/>
          <w:lang w:eastAsia="en-IN"/>
        </w:rPr>
        <w:t>Java</w:t>
      </w:r>
    </w:p>
    <w:p w:rsidR="00405837" w:rsidRPr="00405837" w:rsidRDefault="00405837" w:rsidP="00405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05837" w:rsidRPr="00405837" w:rsidRDefault="00405837" w:rsidP="00405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5837">
        <w:rPr>
          <w:rFonts w:ascii="Courier New" w:eastAsia="Times New Roman" w:hAnsi="Courier New" w:cs="Courier New"/>
          <w:sz w:val="20"/>
          <w:szCs w:val="20"/>
          <w:lang w:eastAsia="en-IN"/>
        </w:rPr>
        <w:t>[Spring, Boot]</w:t>
      </w:r>
    </w:p>
    <w:p w:rsidR="00405837" w:rsidRPr="00405837" w:rsidRDefault="000A65B7" w:rsidP="004058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405837" w:rsidRPr="00405837" w:rsidRDefault="00405837" w:rsidP="004058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0583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When to Use</w:t>
      </w:r>
    </w:p>
    <w:p w:rsidR="00405837" w:rsidRPr="00405837" w:rsidRDefault="00405837" w:rsidP="004058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5837">
        <w:rPr>
          <w:rFonts w:ascii="MS Gothic" w:eastAsia="MS Gothic" w:hAnsi="MS Gothic" w:cs="MS Gothic" w:hint="eastAsia"/>
          <w:sz w:val="24"/>
          <w:szCs w:val="24"/>
          <w:lang w:eastAsia="en-IN"/>
        </w:rPr>
        <w:t>✔</w:t>
      </w:r>
      <w:r w:rsidRPr="004058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Printer Queue</w:t>
      </w:r>
    </w:p>
    <w:p w:rsidR="00405837" w:rsidRPr="00405837" w:rsidRDefault="00405837" w:rsidP="004058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5837">
        <w:rPr>
          <w:rFonts w:ascii="MS Gothic" w:eastAsia="MS Gothic" w:hAnsi="MS Gothic" w:cs="MS Gothic" w:hint="eastAsia"/>
          <w:sz w:val="24"/>
          <w:szCs w:val="24"/>
          <w:lang w:eastAsia="en-IN"/>
        </w:rPr>
        <w:t>✔</w:t>
      </w:r>
      <w:r w:rsidRPr="004058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Ticket Booking</w:t>
      </w:r>
    </w:p>
    <w:p w:rsidR="00405837" w:rsidRPr="00405837" w:rsidRDefault="00405837" w:rsidP="004058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5837">
        <w:rPr>
          <w:rFonts w:ascii="MS Gothic" w:eastAsia="MS Gothic" w:hAnsi="MS Gothic" w:cs="MS Gothic" w:hint="eastAsia"/>
          <w:sz w:val="24"/>
          <w:szCs w:val="24"/>
          <w:lang w:eastAsia="en-IN"/>
        </w:rPr>
        <w:t>✔</w:t>
      </w:r>
      <w:r w:rsidRPr="004058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Customer Support</w:t>
      </w:r>
    </w:p>
    <w:p w:rsidR="00405837" w:rsidRPr="00405837" w:rsidRDefault="00405837" w:rsidP="004058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5837">
        <w:rPr>
          <w:rFonts w:ascii="MS Gothic" w:eastAsia="MS Gothic" w:hAnsi="MS Gothic" w:cs="MS Gothic" w:hint="eastAsia"/>
          <w:sz w:val="24"/>
          <w:szCs w:val="24"/>
          <w:lang w:eastAsia="en-IN"/>
        </w:rPr>
        <w:lastRenderedPageBreak/>
        <w:t>✔</w:t>
      </w:r>
      <w:r w:rsidRPr="004058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Message Queue</w:t>
      </w:r>
    </w:p>
    <w:p w:rsidR="00405837" w:rsidRPr="00405837" w:rsidRDefault="000A65B7" w:rsidP="004058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405837" w:rsidRPr="00405837" w:rsidRDefault="00405837" w:rsidP="004058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058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PriorityQueue</w:t>
      </w:r>
    </w:p>
    <w:p w:rsidR="00405837" w:rsidRPr="00405837" w:rsidRDefault="000A65B7" w:rsidP="004058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405837" w:rsidRPr="00405837" w:rsidRDefault="00405837" w:rsidP="004058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0583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What is PriorityQueue?</w:t>
      </w:r>
    </w:p>
    <w:p w:rsidR="00405837" w:rsidRPr="00405837" w:rsidRDefault="00405837" w:rsidP="004058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58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PriorityQueue removes elements according to </w:t>
      </w:r>
      <w:r w:rsidRPr="0040583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priority</w:t>
      </w:r>
      <w:r w:rsidRPr="00405837">
        <w:rPr>
          <w:rFonts w:ascii="Times New Roman" w:eastAsia="Times New Roman" w:hAnsi="Times New Roman" w:cs="Times New Roman"/>
          <w:sz w:val="24"/>
          <w:szCs w:val="24"/>
          <w:lang w:eastAsia="en-IN"/>
        </w:rPr>
        <w:t>, not insertion order.</w:t>
      </w:r>
    </w:p>
    <w:p w:rsidR="00405837" w:rsidRPr="00405837" w:rsidRDefault="00405837" w:rsidP="004058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5837">
        <w:rPr>
          <w:rFonts w:ascii="Times New Roman" w:eastAsia="Times New Roman" w:hAnsi="Times New Roman" w:cs="Times New Roman"/>
          <w:sz w:val="24"/>
          <w:szCs w:val="24"/>
          <w:lang w:eastAsia="en-IN"/>
        </w:rPr>
        <w:t>By default</w:t>
      </w:r>
    </w:p>
    <w:p w:rsidR="00405837" w:rsidRPr="00405837" w:rsidRDefault="00405837" w:rsidP="004058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5837">
        <w:rPr>
          <w:rFonts w:ascii="Times New Roman" w:eastAsia="Times New Roman" w:hAnsi="Times New Roman" w:cs="Times New Roman"/>
          <w:sz w:val="24"/>
          <w:szCs w:val="24"/>
          <w:lang w:eastAsia="en-IN"/>
        </w:rPr>
        <w:t>Smallest element comes first.</w:t>
      </w:r>
    </w:p>
    <w:p w:rsidR="00405837" w:rsidRPr="00405837" w:rsidRDefault="00405837" w:rsidP="00405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5837">
        <w:rPr>
          <w:rFonts w:ascii="Courier New" w:eastAsia="Times New Roman" w:hAnsi="Courier New" w:cs="Courier New"/>
          <w:sz w:val="20"/>
          <w:szCs w:val="20"/>
          <w:lang w:eastAsia="en-IN"/>
        </w:rPr>
        <w:t>Inserted</w:t>
      </w:r>
    </w:p>
    <w:p w:rsidR="00405837" w:rsidRPr="00405837" w:rsidRDefault="00405837" w:rsidP="00405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05837" w:rsidRPr="00405837" w:rsidRDefault="00405837" w:rsidP="00405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5837">
        <w:rPr>
          <w:rFonts w:ascii="Courier New" w:eastAsia="Times New Roman" w:hAnsi="Courier New" w:cs="Courier New"/>
          <w:sz w:val="20"/>
          <w:szCs w:val="20"/>
          <w:lang w:eastAsia="en-IN"/>
        </w:rPr>
        <w:t>50</w:t>
      </w:r>
    </w:p>
    <w:p w:rsidR="00405837" w:rsidRPr="00405837" w:rsidRDefault="00405837" w:rsidP="00405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5837">
        <w:rPr>
          <w:rFonts w:ascii="Courier New" w:eastAsia="Times New Roman" w:hAnsi="Courier New" w:cs="Courier New"/>
          <w:sz w:val="20"/>
          <w:szCs w:val="20"/>
          <w:lang w:eastAsia="en-IN"/>
        </w:rPr>
        <w:t>10</w:t>
      </w:r>
    </w:p>
    <w:p w:rsidR="00405837" w:rsidRPr="00405837" w:rsidRDefault="00405837" w:rsidP="00405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5837">
        <w:rPr>
          <w:rFonts w:ascii="Courier New" w:eastAsia="Times New Roman" w:hAnsi="Courier New" w:cs="Courier New"/>
          <w:sz w:val="20"/>
          <w:szCs w:val="20"/>
          <w:lang w:eastAsia="en-IN"/>
        </w:rPr>
        <w:t>30</w:t>
      </w:r>
    </w:p>
    <w:p w:rsidR="00405837" w:rsidRPr="00405837" w:rsidRDefault="00405837" w:rsidP="00405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5837">
        <w:rPr>
          <w:rFonts w:ascii="Courier New" w:eastAsia="Times New Roman" w:hAnsi="Courier New" w:cs="Courier New"/>
          <w:sz w:val="20"/>
          <w:szCs w:val="20"/>
          <w:lang w:eastAsia="en-IN"/>
        </w:rPr>
        <w:t>20</w:t>
      </w:r>
    </w:p>
    <w:p w:rsidR="00405837" w:rsidRPr="00405837" w:rsidRDefault="00405837" w:rsidP="00405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05837" w:rsidRPr="00405837" w:rsidRDefault="00405837" w:rsidP="00405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5837">
        <w:rPr>
          <w:rFonts w:ascii="Courier New" w:eastAsia="Times New Roman" w:hAnsi="Courier New" w:cs="Courier New"/>
          <w:sz w:val="20"/>
          <w:szCs w:val="20"/>
          <w:lang w:eastAsia="en-IN"/>
        </w:rPr>
        <w:t>Removed</w:t>
      </w:r>
    </w:p>
    <w:p w:rsidR="00405837" w:rsidRPr="00405837" w:rsidRDefault="00405837" w:rsidP="00405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05837" w:rsidRPr="00405837" w:rsidRDefault="00405837" w:rsidP="00405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5837">
        <w:rPr>
          <w:rFonts w:ascii="Courier New" w:eastAsia="Times New Roman" w:hAnsi="Courier New" w:cs="Courier New"/>
          <w:sz w:val="20"/>
          <w:szCs w:val="20"/>
          <w:lang w:eastAsia="en-IN"/>
        </w:rPr>
        <w:t>10</w:t>
      </w:r>
    </w:p>
    <w:p w:rsidR="00405837" w:rsidRPr="00405837" w:rsidRDefault="00405837" w:rsidP="00405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5837">
        <w:rPr>
          <w:rFonts w:ascii="Courier New" w:eastAsia="Times New Roman" w:hAnsi="Courier New" w:cs="Courier New"/>
          <w:sz w:val="20"/>
          <w:szCs w:val="20"/>
          <w:lang w:eastAsia="en-IN"/>
        </w:rPr>
        <w:t>20</w:t>
      </w:r>
    </w:p>
    <w:p w:rsidR="00405837" w:rsidRPr="00405837" w:rsidRDefault="00405837" w:rsidP="00405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5837">
        <w:rPr>
          <w:rFonts w:ascii="Courier New" w:eastAsia="Times New Roman" w:hAnsi="Courier New" w:cs="Courier New"/>
          <w:sz w:val="20"/>
          <w:szCs w:val="20"/>
          <w:lang w:eastAsia="en-IN"/>
        </w:rPr>
        <w:t>30</w:t>
      </w:r>
    </w:p>
    <w:p w:rsidR="00405837" w:rsidRPr="00405837" w:rsidRDefault="00405837" w:rsidP="00405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5837">
        <w:rPr>
          <w:rFonts w:ascii="Courier New" w:eastAsia="Times New Roman" w:hAnsi="Courier New" w:cs="Courier New"/>
          <w:sz w:val="20"/>
          <w:szCs w:val="20"/>
          <w:lang w:eastAsia="en-IN"/>
        </w:rPr>
        <w:t>50</w:t>
      </w:r>
    </w:p>
    <w:p w:rsidR="00405837" w:rsidRPr="00405837" w:rsidRDefault="000A65B7" w:rsidP="004058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405837" w:rsidRPr="00405837" w:rsidRDefault="00405837" w:rsidP="004058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0583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Characteristics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8"/>
        <w:gridCol w:w="1660"/>
        <w:gridCol w:w="2501"/>
      </w:tblGrid>
      <w:tr w:rsidR="00405837" w:rsidRPr="00405837" w:rsidTr="0040583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05837" w:rsidRPr="00405837" w:rsidRDefault="00405837" w:rsidP="004058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058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405837" w:rsidRPr="00405837" w:rsidRDefault="00405837" w:rsidP="004058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058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Supported?</w:t>
            </w:r>
          </w:p>
        </w:tc>
        <w:tc>
          <w:tcPr>
            <w:tcW w:w="0" w:type="auto"/>
            <w:vAlign w:val="center"/>
            <w:hideMark/>
          </w:tcPr>
          <w:p w:rsidR="00405837" w:rsidRPr="00405837" w:rsidRDefault="00405837" w:rsidP="004058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058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Explanation</w:t>
            </w:r>
          </w:p>
        </w:tc>
      </w:tr>
      <w:tr w:rsidR="00405837" w:rsidRPr="00405837" w:rsidTr="004058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5837" w:rsidRPr="00405837" w:rsidRDefault="00405837" w:rsidP="004058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058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Duplicate</w:t>
            </w:r>
          </w:p>
        </w:tc>
        <w:tc>
          <w:tcPr>
            <w:tcW w:w="0" w:type="auto"/>
            <w:vAlign w:val="center"/>
            <w:hideMark/>
          </w:tcPr>
          <w:p w:rsidR="00405837" w:rsidRPr="00405837" w:rsidRDefault="00405837" w:rsidP="004058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058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✅ Yes</w:t>
            </w:r>
          </w:p>
        </w:tc>
        <w:tc>
          <w:tcPr>
            <w:tcW w:w="0" w:type="auto"/>
            <w:vAlign w:val="center"/>
            <w:hideMark/>
          </w:tcPr>
          <w:p w:rsidR="00405837" w:rsidRPr="00405837" w:rsidRDefault="00405837" w:rsidP="004058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058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Duplicate values allowed</w:t>
            </w:r>
          </w:p>
        </w:tc>
      </w:tr>
      <w:tr w:rsidR="00405837" w:rsidRPr="00405837" w:rsidTr="004058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5837" w:rsidRPr="00405837" w:rsidRDefault="00405837" w:rsidP="004058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058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:rsidR="00405837" w:rsidRPr="00405837" w:rsidRDefault="00405837" w:rsidP="004058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058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❌ No</w:t>
            </w:r>
          </w:p>
        </w:tc>
        <w:tc>
          <w:tcPr>
            <w:tcW w:w="0" w:type="auto"/>
            <w:vAlign w:val="center"/>
            <w:hideMark/>
          </w:tcPr>
          <w:p w:rsidR="00405837" w:rsidRPr="00405837" w:rsidRDefault="00405837" w:rsidP="004058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058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Null not allowed</w:t>
            </w:r>
          </w:p>
        </w:tc>
      </w:tr>
      <w:tr w:rsidR="00405837" w:rsidRPr="00405837" w:rsidTr="004058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5837" w:rsidRPr="00405837" w:rsidRDefault="00405837" w:rsidP="004058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058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Insertion Order</w:t>
            </w:r>
          </w:p>
        </w:tc>
        <w:tc>
          <w:tcPr>
            <w:tcW w:w="0" w:type="auto"/>
            <w:vAlign w:val="center"/>
            <w:hideMark/>
          </w:tcPr>
          <w:p w:rsidR="00405837" w:rsidRPr="00405837" w:rsidRDefault="00405837" w:rsidP="004058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058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❌ No</w:t>
            </w:r>
          </w:p>
        </w:tc>
        <w:tc>
          <w:tcPr>
            <w:tcW w:w="0" w:type="auto"/>
            <w:vAlign w:val="center"/>
            <w:hideMark/>
          </w:tcPr>
          <w:p w:rsidR="00405837" w:rsidRPr="00405837" w:rsidRDefault="00405837" w:rsidP="004058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058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Heap order</w:t>
            </w:r>
          </w:p>
        </w:tc>
      </w:tr>
      <w:tr w:rsidR="00405837" w:rsidRPr="00405837" w:rsidTr="004058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5837" w:rsidRPr="00405837" w:rsidRDefault="00405837" w:rsidP="004058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058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Sorted</w:t>
            </w:r>
          </w:p>
        </w:tc>
        <w:tc>
          <w:tcPr>
            <w:tcW w:w="0" w:type="auto"/>
            <w:vAlign w:val="center"/>
            <w:hideMark/>
          </w:tcPr>
          <w:p w:rsidR="00405837" w:rsidRPr="00405837" w:rsidRDefault="00405837" w:rsidP="004058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058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✅ Priority Order</w:t>
            </w:r>
          </w:p>
        </w:tc>
        <w:tc>
          <w:tcPr>
            <w:tcW w:w="0" w:type="auto"/>
            <w:vAlign w:val="center"/>
            <w:hideMark/>
          </w:tcPr>
          <w:p w:rsidR="00405837" w:rsidRPr="00405837" w:rsidRDefault="00405837" w:rsidP="004058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058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Natural or Comparator</w:t>
            </w:r>
          </w:p>
        </w:tc>
      </w:tr>
      <w:tr w:rsidR="00405837" w:rsidRPr="00405837" w:rsidTr="004058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5837" w:rsidRPr="00405837" w:rsidRDefault="00405837" w:rsidP="004058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058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Thread Safe</w:t>
            </w:r>
          </w:p>
        </w:tc>
        <w:tc>
          <w:tcPr>
            <w:tcW w:w="0" w:type="auto"/>
            <w:vAlign w:val="center"/>
            <w:hideMark/>
          </w:tcPr>
          <w:p w:rsidR="00405837" w:rsidRPr="00405837" w:rsidRDefault="00405837" w:rsidP="004058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058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❌ No</w:t>
            </w:r>
          </w:p>
        </w:tc>
        <w:tc>
          <w:tcPr>
            <w:tcW w:w="0" w:type="auto"/>
            <w:vAlign w:val="center"/>
            <w:hideMark/>
          </w:tcPr>
          <w:p w:rsidR="00405837" w:rsidRPr="00405837" w:rsidRDefault="00405837" w:rsidP="004058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058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Not synchronized</w:t>
            </w:r>
          </w:p>
        </w:tc>
      </w:tr>
    </w:tbl>
    <w:p w:rsidR="00405837" w:rsidRPr="00405837" w:rsidRDefault="000A65B7" w:rsidP="004058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405837" w:rsidRPr="00405837" w:rsidRDefault="00405837" w:rsidP="004058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0583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Default Capacity</w:t>
      </w:r>
    </w:p>
    <w:p w:rsidR="00405837" w:rsidRPr="00405837" w:rsidRDefault="00405837" w:rsidP="00405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5837">
        <w:rPr>
          <w:rFonts w:ascii="Courier New" w:eastAsia="Times New Roman" w:hAnsi="Courier New" w:cs="Courier New"/>
          <w:sz w:val="20"/>
          <w:szCs w:val="20"/>
          <w:lang w:eastAsia="en-IN"/>
        </w:rPr>
        <w:t>11</w:t>
      </w:r>
    </w:p>
    <w:p w:rsidR="00405837" w:rsidRPr="00405837" w:rsidRDefault="00405837" w:rsidP="00405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5837">
        <w:rPr>
          <w:rFonts w:ascii="Courier New" w:eastAsia="Times New Roman" w:hAnsi="Courier New" w:cs="Courier New"/>
          <w:sz w:val="20"/>
          <w:szCs w:val="20"/>
          <w:lang w:eastAsia="en-IN"/>
        </w:rPr>
        <w:t>PriorityQueue&lt;Integer&gt; pq = new PriorityQueue&lt;&gt;();</w:t>
      </w:r>
    </w:p>
    <w:p w:rsidR="00405837" w:rsidRPr="00405837" w:rsidRDefault="00405837" w:rsidP="004058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5837">
        <w:rPr>
          <w:rFonts w:ascii="Times New Roman" w:eastAsia="Times New Roman" w:hAnsi="Times New Roman" w:cs="Times New Roman"/>
          <w:sz w:val="24"/>
          <w:szCs w:val="24"/>
          <w:lang w:eastAsia="en-IN"/>
        </w:rPr>
        <w:t>Internal Heap</w:t>
      </w:r>
    </w:p>
    <w:p w:rsidR="00405837" w:rsidRPr="00405837" w:rsidRDefault="00405837" w:rsidP="00405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5837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Capacity = 11</w:t>
      </w:r>
    </w:p>
    <w:p w:rsidR="00405837" w:rsidRPr="00405837" w:rsidRDefault="000A65B7" w:rsidP="004058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405837" w:rsidRPr="00405837" w:rsidRDefault="00405837" w:rsidP="004058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0583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Growth</w:t>
      </w:r>
    </w:p>
    <w:p w:rsidR="00405837" w:rsidRPr="00405837" w:rsidRDefault="00405837" w:rsidP="004058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5837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full</w:t>
      </w:r>
    </w:p>
    <w:p w:rsidR="00405837" w:rsidRPr="00405837" w:rsidRDefault="00405837" w:rsidP="00405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5837">
        <w:rPr>
          <w:rFonts w:ascii="Courier New" w:eastAsia="Times New Roman" w:hAnsi="Courier New" w:cs="Courier New"/>
          <w:sz w:val="20"/>
          <w:szCs w:val="20"/>
          <w:lang w:eastAsia="en-IN"/>
        </w:rPr>
        <w:t>11</w:t>
      </w:r>
    </w:p>
    <w:p w:rsidR="00405837" w:rsidRPr="00405837" w:rsidRDefault="00405837" w:rsidP="00405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05837" w:rsidRPr="00405837" w:rsidRDefault="00405837" w:rsidP="00405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5837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405837" w:rsidRPr="00405837" w:rsidRDefault="00405837" w:rsidP="00405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05837" w:rsidRPr="00405837" w:rsidRDefault="00405837" w:rsidP="00405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5837">
        <w:rPr>
          <w:rFonts w:ascii="Courier New" w:eastAsia="Times New Roman" w:hAnsi="Courier New" w:cs="Courier New"/>
          <w:sz w:val="20"/>
          <w:szCs w:val="20"/>
          <w:lang w:eastAsia="en-IN"/>
        </w:rPr>
        <w:t>24</w:t>
      </w:r>
    </w:p>
    <w:p w:rsidR="00405837" w:rsidRPr="00405837" w:rsidRDefault="00405837" w:rsidP="00405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05837" w:rsidRPr="00405837" w:rsidRDefault="00405837" w:rsidP="00405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5837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405837" w:rsidRPr="00405837" w:rsidRDefault="00405837" w:rsidP="00405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05837" w:rsidRPr="00405837" w:rsidRDefault="00405837" w:rsidP="00405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5837">
        <w:rPr>
          <w:rFonts w:ascii="Courier New" w:eastAsia="Times New Roman" w:hAnsi="Courier New" w:cs="Courier New"/>
          <w:sz w:val="20"/>
          <w:szCs w:val="20"/>
          <w:lang w:eastAsia="en-IN"/>
        </w:rPr>
        <w:t>50</w:t>
      </w:r>
    </w:p>
    <w:p w:rsidR="00405837" w:rsidRPr="00405837" w:rsidRDefault="00405837" w:rsidP="00405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05837" w:rsidRPr="00405837" w:rsidRDefault="00405837" w:rsidP="00405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5837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405837" w:rsidRPr="00405837" w:rsidRDefault="00405837" w:rsidP="00405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05837" w:rsidRPr="00405837" w:rsidRDefault="00405837" w:rsidP="00405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5837">
        <w:rPr>
          <w:rFonts w:ascii="Courier New" w:eastAsia="Times New Roman" w:hAnsi="Courier New" w:cs="Courier New"/>
          <w:sz w:val="20"/>
          <w:szCs w:val="20"/>
          <w:lang w:eastAsia="en-IN"/>
        </w:rPr>
        <w:t>102</w:t>
      </w:r>
    </w:p>
    <w:p w:rsidR="00405837" w:rsidRPr="00405837" w:rsidRDefault="00405837" w:rsidP="00405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05837" w:rsidRPr="00405837" w:rsidRDefault="00405837" w:rsidP="00405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5837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405837" w:rsidRPr="00405837" w:rsidRDefault="00405837" w:rsidP="00405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05837" w:rsidRPr="00405837" w:rsidRDefault="00405837" w:rsidP="00405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5837">
        <w:rPr>
          <w:rFonts w:ascii="Courier New" w:eastAsia="Times New Roman" w:hAnsi="Courier New" w:cs="Courier New"/>
          <w:sz w:val="20"/>
          <w:szCs w:val="20"/>
          <w:lang w:eastAsia="en-IN"/>
        </w:rPr>
        <w:t>...</w:t>
      </w:r>
    </w:p>
    <w:p w:rsidR="00405837" w:rsidRPr="00405837" w:rsidRDefault="00405837" w:rsidP="004058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5837">
        <w:rPr>
          <w:rFonts w:ascii="Times New Roman" w:eastAsia="Times New Roman" w:hAnsi="Times New Roman" w:cs="Times New Roman"/>
          <w:sz w:val="24"/>
          <w:szCs w:val="24"/>
          <w:lang w:eastAsia="en-IN"/>
        </w:rPr>
        <w:t>(Java grows automatically. The exact formula is implementation-dependent, but it roughly doubles for smaller queues and then grows by about 50% for larger ones.)</w:t>
      </w:r>
    </w:p>
    <w:p w:rsidR="00405837" w:rsidRPr="00405837" w:rsidRDefault="000A65B7" w:rsidP="004058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37" style="width:0;height:1.5pt" o:hralign="center" o:hrstd="t" o:hr="t" fillcolor="#a0a0a0" stroked="f"/>
        </w:pict>
      </w:r>
    </w:p>
    <w:p w:rsidR="00405837" w:rsidRPr="00405837" w:rsidRDefault="00405837" w:rsidP="004058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0583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Common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2393"/>
        <w:gridCol w:w="880"/>
        <w:gridCol w:w="1695"/>
      </w:tblGrid>
      <w:tr w:rsidR="00405837" w:rsidRPr="00405837" w:rsidTr="0040583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05837" w:rsidRPr="00405837" w:rsidRDefault="00405837" w:rsidP="004058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058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405837" w:rsidRPr="00405837" w:rsidRDefault="00405837" w:rsidP="004058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058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:rsidR="00405837" w:rsidRPr="00405837" w:rsidRDefault="00405837" w:rsidP="004058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058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Big-O</w:t>
            </w:r>
          </w:p>
        </w:tc>
        <w:tc>
          <w:tcPr>
            <w:tcW w:w="0" w:type="auto"/>
            <w:vAlign w:val="center"/>
            <w:hideMark/>
          </w:tcPr>
          <w:p w:rsidR="00405837" w:rsidRPr="00405837" w:rsidRDefault="00405837" w:rsidP="004058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058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Reason</w:t>
            </w:r>
          </w:p>
        </w:tc>
      </w:tr>
      <w:tr w:rsidR="00405837" w:rsidRPr="00405837" w:rsidTr="004058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5837" w:rsidRPr="00405837" w:rsidRDefault="00405837" w:rsidP="004058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058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offer()</w:t>
            </w:r>
          </w:p>
        </w:tc>
        <w:tc>
          <w:tcPr>
            <w:tcW w:w="0" w:type="auto"/>
            <w:vAlign w:val="center"/>
            <w:hideMark/>
          </w:tcPr>
          <w:p w:rsidR="00405837" w:rsidRPr="00405837" w:rsidRDefault="00405837" w:rsidP="004058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058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Insert</w:t>
            </w:r>
          </w:p>
        </w:tc>
        <w:tc>
          <w:tcPr>
            <w:tcW w:w="0" w:type="auto"/>
            <w:vAlign w:val="center"/>
            <w:hideMark/>
          </w:tcPr>
          <w:p w:rsidR="00405837" w:rsidRPr="00405837" w:rsidRDefault="00405837" w:rsidP="004058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058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O(log n)</w:t>
            </w:r>
          </w:p>
        </w:tc>
        <w:tc>
          <w:tcPr>
            <w:tcW w:w="0" w:type="auto"/>
            <w:vAlign w:val="center"/>
            <w:hideMark/>
          </w:tcPr>
          <w:p w:rsidR="00405837" w:rsidRPr="00405837" w:rsidRDefault="00405837" w:rsidP="004058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058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Heap adjustment</w:t>
            </w:r>
          </w:p>
        </w:tc>
      </w:tr>
      <w:tr w:rsidR="00405837" w:rsidRPr="00405837" w:rsidTr="004058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5837" w:rsidRPr="00405837" w:rsidRDefault="00405837" w:rsidP="004058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058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poll()</w:t>
            </w:r>
          </w:p>
        </w:tc>
        <w:tc>
          <w:tcPr>
            <w:tcW w:w="0" w:type="auto"/>
            <w:vAlign w:val="center"/>
            <w:hideMark/>
          </w:tcPr>
          <w:p w:rsidR="00405837" w:rsidRPr="00405837" w:rsidRDefault="00405837" w:rsidP="004058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058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Remove highest priority</w:t>
            </w:r>
          </w:p>
        </w:tc>
        <w:tc>
          <w:tcPr>
            <w:tcW w:w="0" w:type="auto"/>
            <w:vAlign w:val="center"/>
            <w:hideMark/>
          </w:tcPr>
          <w:p w:rsidR="00405837" w:rsidRPr="00405837" w:rsidRDefault="00405837" w:rsidP="004058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058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O(log n)</w:t>
            </w:r>
          </w:p>
        </w:tc>
        <w:tc>
          <w:tcPr>
            <w:tcW w:w="0" w:type="auto"/>
            <w:vAlign w:val="center"/>
            <w:hideMark/>
          </w:tcPr>
          <w:p w:rsidR="00405837" w:rsidRPr="00405837" w:rsidRDefault="00405837" w:rsidP="004058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058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Heap reordering</w:t>
            </w:r>
          </w:p>
        </w:tc>
      </w:tr>
      <w:tr w:rsidR="00405837" w:rsidRPr="00405837" w:rsidTr="004058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5837" w:rsidRPr="00405837" w:rsidRDefault="00405837" w:rsidP="004058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058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peek()</w:t>
            </w:r>
          </w:p>
        </w:tc>
        <w:tc>
          <w:tcPr>
            <w:tcW w:w="0" w:type="auto"/>
            <w:vAlign w:val="center"/>
            <w:hideMark/>
          </w:tcPr>
          <w:p w:rsidR="00405837" w:rsidRPr="00405837" w:rsidRDefault="00405837" w:rsidP="004058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058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Top element</w:t>
            </w:r>
          </w:p>
        </w:tc>
        <w:tc>
          <w:tcPr>
            <w:tcW w:w="0" w:type="auto"/>
            <w:vAlign w:val="center"/>
            <w:hideMark/>
          </w:tcPr>
          <w:p w:rsidR="00405837" w:rsidRPr="00405837" w:rsidRDefault="00405837" w:rsidP="004058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058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:rsidR="00405837" w:rsidRPr="00405837" w:rsidRDefault="00405837" w:rsidP="004058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058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Root node</w:t>
            </w:r>
          </w:p>
        </w:tc>
      </w:tr>
      <w:tr w:rsidR="00405837" w:rsidRPr="00405837" w:rsidTr="004058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5837" w:rsidRPr="00405837" w:rsidRDefault="00405837" w:rsidP="004058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058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contains()</w:t>
            </w:r>
          </w:p>
        </w:tc>
        <w:tc>
          <w:tcPr>
            <w:tcW w:w="0" w:type="auto"/>
            <w:vAlign w:val="center"/>
            <w:hideMark/>
          </w:tcPr>
          <w:p w:rsidR="00405837" w:rsidRPr="00405837" w:rsidRDefault="00405837" w:rsidP="004058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058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Search</w:t>
            </w:r>
          </w:p>
        </w:tc>
        <w:tc>
          <w:tcPr>
            <w:tcW w:w="0" w:type="auto"/>
            <w:vAlign w:val="center"/>
            <w:hideMark/>
          </w:tcPr>
          <w:p w:rsidR="00405837" w:rsidRPr="00405837" w:rsidRDefault="00405837" w:rsidP="004058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058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:rsidR="00405837" w:rsidRPr="00405837" w:rsidRDefault="00405837" w:rsidP="004058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058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Linear search</w:t>
            </w:r>
          </w:p>
        </w:tc>
      </w:tr>
      <w:tr w:rsidR="00405837" w:rsidRPr="00405837" w:rsidTr="004058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5837" w:rsidRPr="00405837" w:rsidRDefault="00405837" w:rsidP="004058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058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size()</w:t>
            </w:r>
          </w:p>
        </w:tc>
        <w:tc>
          <w:tcPr>
            <w:tcW w:w="0" w:type="auto"/>
            <w:vAlign w:val="center"/>
            <w:hideMark/>
          </w:tcPr>
          <w:p w:rsidR="00405837" w:rsidRPr="00405837" w:rsidRDefault="00405837" w:rsidP="004058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058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Count</w:t>
            </w:r>
          </w:p>
        </w:tc>
        <w:tc>
          <w:tcPr>
            <w:tcW w:w="0" w:type="auto"/>
            <w:vAlign w:val="center"/>
            <w:hideMark/>
          </w:tcPr>
          <w:p w:rsidR="00405837" w:rsidRPr="00405837" w:rsidRDefault="00405837" w:rsidP="004058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058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:rsidR="00405837" w:rsidRPr="00405837" w:rsidRDefault="00405837" w:rsidP="004058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058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Stored field</w:t>
            </w:r>
          </w:p>
        </w:tc>
      </w:tr>
    </w:tbl>
    <w:p w:rsidR="00405837" w:rsidRPr="00405837" w:rsidRDefault="000A65B7" w:rsidP="004058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405837" w:rsidRPr="00405837" w:rsidRDefault="00405837" w:rsidP="004058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0583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Example</w:t>
      </w:r>
    </w:p>
    <w:p w:rsidR="00405837" w:rsidRPr="00405837" w:rsidRDefault="00405837" w:rsidP="00405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5837">
        <w:rPr>
          <w:rFonts w:ascii="Courier New" w:eastAsia="Times New Roman" w:hAnsi="Courier New" w:cs="Courier New"/>
          <w:sz w:val="20"/>
          <w:szCs w:val="20"/>
          <w:lang w:eastAsia="en-IN"/>
        </w:rPr>
        <w:t>import java.util.*;</w:t>
      </w:r>
    </w:p>
    <w:p w:rsidR="00405837" w:rsidRPr="00405837" w:rsidRDefault="00405837" w:rsidP="00405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05837" w:rsidRPr="00405837" w:rsidRDefault="00405837" w:rsidP="00405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5837">
        <w:rPr>
          <w:rFonts w:ascii="Courier New" w:eastAsia="Times New Roman" w:hAnsi="Courier New" w:cs="Courier New"/>
          <w:sz w:val="20"/>
          <w:szCs w:val="20"/>
          <w:lang w:eastAsia="en-IN"/>
        </w:rPr>
        <w:t>public class PriorityQueueDemo {</w:t>
      </w:r>
    </w:p>
    <w:p w:rsidR="00405837" w:rsidRPr="00405837" w:rsidRDefault="00405837" w:rsidP="00405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05837" w:rsidRPr="00405837" w:rsidRDefault="00405837" w:rsidP="00405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58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static void main(String[] args) {</w:t>
      </w:r>
    </w:p>
    <w:p w:rsidR="00405837" w:rsidRPr="00405837" w:rsidRDefault="00405837" w:rsidP="00405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05837" w:rsidRPr="00405837" w:rsidRDefault="00405837" w:rsidP="00405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58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PriorityQueue&lt;Integer&gt; pq = new PriorityQueue&lt;&gt;();</w:t>
      </w:r>
    </w:p>
    <w:p w:rsidR="00405837" w:rsidRPr="00405837" w:rsidRDefault="00405837" w:rsidP="00405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05837" w:rsidRPr="00405837" w:rsidRDefault="00405837" w:rsidP="00405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58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pq.offer(50);</w:t>
      </w:r>
    </w:p>
    <w:p w:rsidR="00405837" w:rsidRPr="00405837" w:rsidRDefault="00405837" w:rsidP="00405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58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pq.offer(10);</w:t>
      </w:r>
    </w:p>
    <w:p w:rsidR="00405837" w:rsidRPr="00405837" w:rsidRDefault="00405837" w:rsidP="00405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5837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pq.offer(30);</w:t>
      </w:r>
    </w:p>
    <w:p w:rsidR="00405837" w:rsidRPr="00405837" w:rsidRDefault="00405837" w:rsidP="00405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58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pq.offer(20);</w:t>
      </w:r>
    </w:p>
    <w:p w:rsidR="00405837" w:rsidRPr="00405837" w:rsidRDefault="00405837" w:rsidP="00405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05837" w:rsidRPr="00405837" w:rsidRDefault="00405837" w:rsidP="00405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58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System.out.println(pq);</w:t>
      </w:r>
    </w:p>
    <w:p w:rsidR="00405837" w:rsidRPr="00405837" w:rsidRDefault="00405837" w:rsidP="00405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05837" w:rsidRPr="00405837" w:rsidRDefault="00405837" w:rsidP="00405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58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System.out.println(pq.poll());</w:t>
      </w:r>
    </w:p>
    <w:p w:rsidR="00405837" w:rsidRPr="00405837" w:rsidRDefault="00405837" w:rsidP="00405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05837" w:rsidRPr="00405837" w:rsidRDefault="00405837" w:rsidP="00405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58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System.out.println(pq);</w:t>
      </w:r>
    </w:p>
    <w:p w:rsidR="00405837" w:rsidRPr="00405837" w:rsidRDefault="00405837" w:rsidP="00405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05837" w:rsidRPr="00405837" w:rsidRDefault="00405837" w:rsidP="00405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58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405837" w:rsidRPr="00405837" w:rsidRDefault="00405837" w:rsidP="00405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05837" w:rsidRPr="00405837" w:rsidRDefault="00405837" w:rsidP="00405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5837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405837" w:rsidRPr="00405837" w:rsidRDefault="00405837" w:rsidP="004058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5837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</w:t>
      </w:r>
    </w:p>
    <w:p w:rsidR="00405837" w:rsidRPr="00405837" w:rsidRDefault="00405837" w:rsidP="00405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5837">
        <w:rPr>
          <w:rFonts w:ascii="Courier New" w:eastAsia="Times New Roman" w:hAnsi="Courier New" w:cs="Courier New"/>
          <w:sz w:val="20"/>
          <w:szCs w:val="20"/>
          <w:lang w:eastAsia="en-IN"/>
        </w:rPr>
        <w:t>[10, 20, 30, 50]</w:t>
      </w:r>
    </w:p>
    <w:p w:rsidR="00405837" w:rsidRPr="00405837" w:rsidRDefault="00405837" w:rsidP="00405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05837" w:rsidRPr="00405837" w:rsidRDefault="00405837" w:rsidP="00405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5837">
        <w:rPr>
          <w:rFonts w:ascii="Courier New" w:eastAsia="Times New Roman" w:hAnsi="Courier New" w:cs="Courier New"/>
          <w:sz w:val="20"/>
          <w:szCs w:val="20"/>
          <w:lang w:eastAsia="en-IN"/>
        </w:rPr>
        <w:t>10</w:t>
      </w:r>
    </w:p>
    <w:p w:rsidR="00405837" w:rsidRPr="00405837" w:rsidRDefault="00405837" w:rsidP="00405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05837" w:rsidRPr="00405837" w:rsidRDefault="00405837" w:rsidP="00405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5837">
        <w:rPr>
          <w:rFonts w:ascii="Courier New" w:eastAsia="Times New Roman" w:hAnsi="Courier New" w:cs="Courier New"/>
          <w:sz w:val="20"/>
          <w:szCs w:val="20"/>
          <w:lang w:eastAsia="en-IN"/>
        </w:rPr>
        <w:t>[20, 50, 30]</w:t>
      </w:r>
    </w:p>
    <w:p w:rsidR="00405837" w:rsidRPr="00405837" w:rsidRDefault="000A65B7" w:rsidP="004058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405837" w:rsidRPr="00405837" w:rsidRDefault="00405837" w:rsidP="004058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0583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 When to Use</w:t>
      </w:r>
    </w:p>
    <w:p w:rsidR="00405837" w:rsidRPr="00405837" w:rsidRDefault="00405837" w:rsidP="004058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5837">
        <w:rPr>
          <w:rFonts w:ascii="MS Gothic" w:eastAsia="MS Gothic" w:hAnsi="MS Gothic" w:cs="MS Gothic" w:hint="eastAsia"/>
          <w:sz w:val="24"/>
          <w:szCs w:val="24"/>
          <w:lang w:eastAsia="en-IN"/>
        </w:rPr>
        <w:t>✔</w:t>
      </w:r>
      <w:r w:rsidRPr="004058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CPU Scheduling</w:t>
      </w:r>
    </w:p>
    <w:p w:rsidR="00405837" w:rsidRPr="00405837" w:rsidRDefault="00405837" w:rsidP="004058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5837">
        <w:rPr>
          <w:rFonts w:ascii="MS Gothic" w:eastAsia="MS Gothic" w:hAnsi="MS Gothic" w:cs="MS Gothic" w:hint="eastAsia"/>
          <w:sz w:val="24"/>
          <w:szCs w:val="24"/>
          <w:lang w:eastAsia="en-IN"/>
        </w:rPr>
        <w:t>✔</w:t>
      </w:r>
      <w:r w:rsidRPr="004058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Dijkstra Algorithm</w:t>
      </w:r>
    </w:p>
    <w:p w:rsidR="00405837" w:rsidRPr="00405837" w:rsidRDefault="00405837" w:rsidP="004058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5837">
        <w:rPr>
          <w:rFonts w:ascii="MS Gothic" w:eastAsia="MS Gothic" w:hAnsi="MS Gothic" w:cs="MS Gothic" w:hint="eastAsia"/>
          <w:sz w:val="24"/>
          <w:szCs w:val="24"/>
          <w:lang w:eastAsia="en-IN"/>
        </w:rPr>
        <w:lastRenderedPageBreak/>
        <w:t>✔</w:t>
      </w:r>
      <w:r w:rsidRPr="004058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Task Scheduler</w:t>
      </w:r>
    </w:p>
    <w:p w:rsidR="00405837" w:rsidRPr="00405837" w:rsidRDefault="00405837" w:rsidP="004058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5837">
        <w:rPr>
          <w:rFonts w:ascii="MS Gothic" w:eastAsia="MS Gothic" w:hAnsi="MS Gothic" w:cs="MS Gothic" w:hint="eastAsia"/>
          <w:sz w:val="24"/>
          <w:szCs w:val="24"/>
          <w:lang w:eastAsia="en-IN"/>
        </w:rPr>
        <w:t>✔</w:t>
      </w:r>
      <w:r w:rsidRPr="004058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Hospital Emergency Queue</w:t>
      </w:r>
    </w:p>
    <w:p w:rsidR="00405837" w:rsidRPr="00405837" w:rsidRDefault="000A65B7" w:rsidP="004058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405837" w:rsidRPr="00405837" w:rsidRDefault="00405837" w:rsidP="004058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058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Deque</w:t>
      </w:r>
    </w:p>
    <w:p w:rsidR="00405837" w:rsidRPr="00405837" w:rsidRDefault="000A65B7" w:rsidP="004058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405837" w:rsidRPr="00405837" w:rsidRDefault="00405837" w:rsidP="004058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0583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What is Deque?</w:t>
      </w:r>
    </w:p>
    <w:p w:rsidR="00405837" w:rsidRPr="00405837" w:rsidRDefault="00405837" w:rsidP="004058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5837">
        <w:rPr>
          <w:rFonts w:ascii="Times New Roman" w:eastAsia="Times New Roman" w:hAnsi="Times New Roman" w:cs="Times New Roman"/>
          <w:sz w:val="24"/>
          <w:szCs w:val="24"/>
          <w:lang w:eastAsia="en-IN"/>
        </w:rPr>
        <w:t>Deque means</w:t>
      </w:r>
    </w:p>
    <w:p w:rsidR="00405837" w:rsidRPr="00405837" w:rsidRDefault="00405837" w:rsidP="004058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583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Double Ended Queue</w:t>
      </w:r>
    </w:p>
    <w:p w:rsidR="00405837" w:rsidRPr="00405837" w:rsidRDefault="00405837" w:rsidP="004058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5837">
        <w:rPr>
          <w:rFonts w:ascii="Times New Roman" w:eastAsia="Times New Roman" w:hAnsi="Times New Roman" w:cs="Times New Roman"/>
          <w:sz w:val="24"/>
          <w:szCs w:val="24"/>
          <w:lang w:eastAsia="en-IN"/>
        </w:rPr>
        <w:t>Insert and remove from both ends.</w:t>
      </w:r>
    </w:p>
    <w:p w:rsidR="00405837" w:rsidRPr="00405837" w:rsidRDefault="00405837" w:rsidP="00405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5837">
        <w:rPr>
          <w:rFonts w:ascii="Courier New" w:eastAsia="Times New Roman" w:hAnsi="Courier New" w:cs="Courier New"/>
          <w:sz w:val="20"/>
          <w:szCs w:val="20"/>
          <w:lang w:eastAsia="en-IN"/>
        </w:rPr>
        <w:t>Front</w:t>
      </w:r>
    </w:p>
    <w:p w:rsidR="00405837" w:rsidRPr="00405837" w:rsidRDefault="00405837" w:rsidP="00405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05837" w:rsidRPr="00405837" w:rsidRDefault="00405837" w:rsidP="00405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5837">
        <w:rPr>
          <w:rFonts w:ascii="Courier New" w:eastAsia="Times New Roman" w:hAnsi="Courier New" w:cs="Courier New"/>
          <w:sz w:val="20"/>
          <w:szCs w:val="20"/>
          <w:lang w:eastAsia="en-IN"/>
        </w:rPr>
        <w:t>10 20 30</w:t>
      </w:r>
    </w:p>
    <w:p w:rsidR="00405837" w:rsidRPr="00405837" w:rsidRDefault="00405837" w:rsidP="00405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05837" w:rsidRPr="00405837" w:rsidRDefault="00405837" w:rsidP="00405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5837">
        <w:rPr>
          <w:rFonts w:ascii="Courier New" w:eastAsia="Times New Roman" w:hAnsi="Courier New" w:cs="Courier New"/>
          <w:sz w:val="20"/>
          <w:szCs w:val="20"/>
          <w:lang w:eastAsia="en-IN"/>
        </w:rPr>
        <w:t>Back</w:t>
      </w:r>
    </w:p>
    <w:p w:rsidR="00405837" w:rsidRPr="00405837" w:rsidRDefault="00405837" w:rsidP="00405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05837" w:rsidRPr="00405837" w:rsidRDefault="000A65B7" w:rsidP="004058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42" style="width:0;height:1.5pt" o:hralign="center" o:hrstd="t" o:hr="t" fillcolor="#a0a0a0" stroked="f"/>
        </w:pict>
      </w:r>
    </w:p>
    <w:p w:rsidR="00405837" w:rsidRPr="00405837" w:rsidRDefault="00405837" w:rsidP="004058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0583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Characteristics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5"/>
        <w:gridCol w:w="1261"/>
        <w:gridCol w:w="2928"/>
      </w:tblGrid>
      <w:tr w:rsidR="00405837" w:rsidRPr="00405837" w:rsidTr="0040583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05837" w:rsidRPr="00405837" w:rsidRDefault="00405837" w:rsidP="004058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058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405837" w:rsidRPr="00405837" w:rsidRDefault="00405837" w:rsidP="004058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058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Supported?</w:t>
            </w:r>
          </w:p>
        </w:tc>
        <w:tc>
          <w:tcPr>
            <w:tcW w:w="0" w:type="auto"/>
            <w:vAlign w:val="center"/>
            <w:hideMark/>
          </w:tcPr>
          <w:p w:rsidR="00405837" w:rsidRPr="00405837" w:rsidRDefault="00405837" w:rsidP="004058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058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Explanation</w:t>
            </w:r>
          </w:p>
        </w:tc>
      </w:tr>
      <w:tr w:rsidR="00405837" w:rsidRPr="00405837" w:rsidTr="004058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5837" w:rsidRPr="00405837" w:rsidRDefault="00405837" w:rsidP="004058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058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Duplicate</w:t>
            </w:r>
          </w:p>
        </w:tc>
        <w:tc>
          <w:tcPr>
            <w:tcW w:w="0" w:type="auto"/>
            <w:vAlign w:val="center"/>
            <w:hideMark/>
          </w:tcPr>
          <w:p w:rsidR="00405837" w:rsidRPr="00405837" w:rsidRDefault="00405837" w:rsidP="004058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058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✅ Yes</w:t>
            </w:r>
          </w:p>
        </w:tc>
        <w:tc>
          <w:tcPr>
            <w:tcW w:w="0" w:type="auto"/>
            <w:vAlign w:val="center"/>
            <w:hideMark/>
          </w:tcPr>
          <w:p w:rsidR="00405837" w:rsidRPr="00405837" w:rsidRDefault="00405837" w:rsidP="004058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058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Allowed</w:t>
            </w:r>
          </w:p>
        </w:tc>
      </w:tr>
      <w:tr w:rsidR="00405837" w:rsidRPr="00405837" w:rsidTr="004058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5837" w:rsidRPr="00405837" w:rsidRDefault="00405837" w:rsidP="004058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058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:rsidR="00405837" w:rsidRPr="00405837" w:rsidRDefault="00405837" w:rsidP="004058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058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Depends</w:t>
            </w:r>
          </w:p>
        </w:tc>
        <w:tc>
          <w:tcPr>
            <w:tcW w:w="0" w:type="auto"/>
            <w:vAlign w:val="center"/>
            <w:hideMark/>
          </w:tcPr>
          <w:p w:rsidR="00405837" w:rsidRPr="00405837" w:rsidRDefault="00405837" w:rsidP="004058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058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ArrayDeque ❌, LinkedList ✅</w:t>
            </w:r>
          </w:p>
        </w:tc>
      </w:tr>
      <w:tr w:rsidR="00405837" w:rsidRPr="00405837" w:rsidTr="004058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5837" w:rsidRPr="00405837" w:rsidRDefault="00405837" w:rsidP="004058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058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Insert Front</w:t>
            </w:r>
          </w:p>
        </w:tc>
        <w:tc>
          <w:tcPr>
            <w:tcW w:w="0" w:type="auto"/>
            <w:vAlign w:val="center"/>
            <w:hideMark/>
          </w:tcPr>
          <w:p w:rsidR="00405837" w:rsidRPr="00405837" w:rsidRDefault="00405837" w:rsidP="004058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058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✅ Yes</w:t>
            </w:r>
          </w:p>
        </w:tc>
        <w:tc>
          <w:tcPr>
            <w:tcW w:w="0" w:type="auto"/>
            <w:vAlign w:val="center"/>
            <w:hideMark/>
          </w:tcPr>
          <w:p w:rsidR="00405837" w:rsidRPr="00405837" w:rsidRDefault="00405837" w:rsidP="004058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058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addFirst()</w:t>
            </w:r>
          </w:p>
        </w:tc>
      </w:tr>
      <w:tr w:rsidR="00405837" w:rsidRPr="00405837" w:rsidTr="004058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5837" w:rsidRPr="00405837" w:rsidRDefault="00405837" w:rsidP="004058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058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Insert Back</w:t>
            </w:r>
          </w:p>
        </w:tc>
        <w:tc>
          <w:tcPr>
            <w:tcW w:w="0" w:type="auto"/>
            <w:vAlign w:val="center"/>
            <w:hideMark/>
          </w:tcPr>
          <w:p w:rsidR="00405837" w:rsidRPr="00405837" w:rsidRDefault="00405837" w:rsidP="004058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058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✅ Yes</w:t>
            </w:r>
          </w:p>
        </w:tc>
        <w:tc>
          <w:tcPr>
            <w:tcW w:w="0" w:type="auto"/>
            <w:vAlign w:val="center"/>
            <w:hideMark/>
          </w:tcPr>
          <w:p w:rsidR="00405837" w:rsidRPr="00405837" w:rsidRDefault="00405837" w:rsidP="004058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058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addLast()</w:t>
            </w:r>
          </w:p>
        </w:tc>
      </w:tr>
      <w:tr w:rsidR="00405837" w:rsidRPr="00405837" w:rsidTr="004058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5837" w:rsidRPr="00405837" w:rsidRDefault="00405837" w:rsidP="004058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058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Remove Front</w:t>
            </w:r>
          </w:p>
        </w:tc>
        <w:tc>
          <w:tcPr>
            <w:tcW w:w="0" w:type="auto"/>
            <w:vAlign w:val="center"/>
            <w:hideMark/>
          </w:tcPr>
          <w:p w:rsidR="00405837" w:rsidRPr="00405837" w:rsidRDefault="00405837" w:rsidP="004058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058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✅ Yes</w:t>
            </w:r>
          </w:p>
        </w:tc>
        <w:tc>
          <w:tcPr>
            <w:tcW w:w="0" w:type="auto"/>
            <w:vAlign w:val="center"/>
            <w:hideMark/>
          </w:tcPr>
          <w:p w:rsidR="00405837" w:rsidRPr="00405837" w:rsidRDefault="00405837" w:rsidP="004058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058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removeFirst()</w:t>
            </w:r>
          </w:p>
        </w:tc>
      </w:tr>
      <w:tr w:rsidR="00405837" w:rsidRPr="00405837" w:rsidTr="004058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5837" w:rsidRPr="00405837" w:rsidRDefault="00405837" w:rsidP="004058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058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Remove Back</w:t>
            </w:r>
          </w:p>
        </w:tc>
        <w:tc>
          <w:tcPr>
            <w:tcW w:w="0" w:type="auto"/>
            <w:vAlign w:val="center"/>
            <w:hideMark/>
          </w:tcPr>
          <w:p w:rsidR="00405837" w:rsidRPr="00405837" w:rsidRDefault="00405837" w:rsidP="004058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058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✅ Yes</w:t>
            </w:r>
          </w:p>
        </w:tc>
        <w:tc>
          <w:tcPr>
            <w:tcW w:w="0" w:type="auto"/>
            <w:vAlign w:val="center"/>
            <w:hideMark/>
          </w:tcPr>
          <w:p w:rsidR="00405837" w:rsidRPr="00405837" w:rsidRDefault="00405837" w:rsidP="004058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058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removeLast()</w:t>
            </w:r>
          </w:p>
        </w:tc>
      </w:tr>
    </w:tbl>
    <w:p w:rsidR="00405837" w:rsidRPr="00405837" w:rsidRDefault="000A65B7" w:rsidP="004058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405837" w:rsidRPr="00405837" w:rsidRDefault="00405837" w:rsidP="004058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0583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Default Capacity</w:t>
      </w:r>
    </w:p>
    <w:p w:rsidR="00405837" w:rsidRPr="00405837" w:rsidRDefault="00405837" w:rsidP="004058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5837">
        <w:rPr>
          <w:rFonts w:ascii="Times New Roman" w:eastAsia="Times New Roman" w:hAnsi="Times New Roman" w:cs="Times New Roman"/>
          <w:sz w:val="24"/>
          <w:szCs w:val="24"/>
          <w:lang w:eastAsia="en-IN"/>
        </w:rPr>
        <w:t>Deque is an interface.</w:t>
      </w:r>
    </w:p>
    <w:p w:rsidR="00405837" w:rsidRPr="00405837" w:rsidRDefault="00405837" w:rsidP="004058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5837">
        <w:rPr>
          <w:rFonts w:ascii="Times New Roman" w:eastAsia="Times New Roman" w:hAnsi="Times New Roman" w:cs="Times New Roman"/>
          <w:sz w:val="24"/>
          <w:szCs w:val="24"/>
          <w:lang w:eastAsia="en-IN"/>
        </w:rPr>
        <w:t>No default capacity.</w:t>
      </w:r>
    </w:p>
    <w:p w:rsidR="00405837" w:rsidRPr="00405837" w:rsidRDefault="00405837" w:rsidP="004058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5837">
        <w:rPr>
          <w:rFonts w:ascii="Times New Roman" w:eastAsia="Times New Roman" w:hAnsi="Times New Roman" w:cs="Times New Roman"/>
          <w:sz w:val="24"/>
          <w:szCs w:val="24"/>
          <w:lang w:eastAsia="en-IN"/>
        </w:rPr>
        <w:t>Depends on implementation.</w:t>
      </w:r>
    </w:p>
    <w:p w:rsidR="00405837" w:rsidRPr="00405837" w:rsidRDefault="00405837" w:rsidP="00405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5837">
        <w:rPr>
          <w:rFonts w:ascii="Courier New" w:eastAsia="Times New Roman" w:hAnsi="Courier New" w:cs="Courier New"/>
          <w:sz w:val="20"/>
          <w:szCs w:val="20"/>
          <w:lang w:eastAsia="en-IN"/>
        </w:rPr>
        <w:t>Deque&lt;String&gt; deque = new ArrayDeque&lt;&gt;();</w:t>
      </w:r>
    </w:p>
    <w:p w:rsidR="00405837" w:rsidRPr="00405837" w:rsidRDefault="00405837" w:rsidP="004058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583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ArrayDeque default capacity = </w:t>
      </w:r>
      <w:r w:rsidRPr="0040583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16</w:t>
      </w:r>
    </w:p>
    <w:p w:rsidR="00405837" w:rsidRPr="00405837" w:rsidRDefault="000A65B7" w:rsidP="004058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405837" w:rsidRPr="00405837" w:rsidRDefault="00405837" w:rsidP="004058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0583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Common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5"/>
        <w:gridCol w:w="1387"/>
        <w:gridCol w:w="674"/>
        <w:gridCol w:w="2008"/>
      </w:tblGrid>
      <w:tr w:rsidR="00405837" w:rsidRPr="00405837" w:rsidTr="0040583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05837" w:rsidRPr="00405837" w:rsidRDefault="00405837" w:rsidP="004058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058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405837" w:rsidRPr="00405837" w:rsidRDefault="00405837" w:rsidP="004058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058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:rsidR="00405837" w:rsidRPr="00405837" w:rsidRDefault="00405837" w:rsidP="004058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058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Big-O</w:t>
            </w:r>
          </w:p>
        </w:tc>
        <w:tc>
          <w:tcPr>
            <w:tcW w:w="0" w:type="auto"/>
            <w:vAlign w:val="center"/>
            <w:hideMark/>
          </w:tcPr>
          <w:p w:rsidR="00405837" w:rsidRPr="00405837" w:rsidRDefault="00405837" w:rsidP="004058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058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Reason</w:t>
            </w:r>
          </w:p>
        </w:tc>
      </w:tr>
      <w:tr w:rsidR="00405837" w:rsidRPr="00405837" w:rsidTr="004058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5837" w:rsidRPr="00405837" w:rsidRDefault="00405837" w:rsidP="004058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058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addFirst()</w:t>
            </w:r>
          </w:p>
        </w:tc>
        <w:tc>
          <w:tcPr>
            <w:tcW w:w="0" w:type="auto"/>
            <w:vAlign w:val="center"/>
            <w:hideMark/>
          </w:tcPr>
          <w:p w:rsidR="00405837" w:rsidRPr="00405837" w:rsidRDefault="00405837" w:rsidP="004058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058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Insert front</w:t>
            </w:r>
          </w:p>
        </w:tc>
        <w:tc>
          <w:tcPr>
            <w:tcW w:w="0" w:type="auto"/>
            <w:vAlign w:val="center"/>
            <w:hideMark/>
          </w:tcPr>
          <w:p w:rsidR="00405837" w:rsidRPr="00405837" w:rsidRDefault="00405837" w:rsidP="004058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058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:rsidR="00405837" w:rsidRPr="00405837" w:rsidRDefault="00405837" w:rsidP="004058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058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Head index changes</w:t>
            </w:r>
          </w:p>
        </w:tc>
      </w:tr>
      <w:tr w:rsidR="00405837" w:rsidRPr="00405837" w:rsidTr="004058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5837" w:rsidRPr="00405837" w:rsidRDefault="00405837" w:rsidP="004058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058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addLast()</w:t>
            </w:r>
          </w:p>
        </w:tc>
        <w:tc>
          <w:tcPr>
            <w:tcW w:w="0" w:type="auto"/>
            <w:vAlign w:val="center"/>
            <w:hideMark/>
          </w:tcPr>
          <w:p w:rsidR="00405837" w:rsidRPr="00405837" w:rsidRDefault="00405837" w:rsidP="004058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058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Insert end</w:t>
            </w:r>
          </w:p>
        </w:tc>
        <w:tc>
          <w:tcPr>
            <w:tcW w:w="0" w:type="auto"/>
            <w:vAlign w:val="center"/>
            <w:hideMark/>
          </w:tcPr>
          <w:p w:rsidR="00405837" w:rsidRPr="00405837" w:rsidRDefault="00405837" w:rsidP="004058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058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:rsidR="00405837" w:rsidRPr="00405837" w:rsidRDefault="00405837" w:rsidP="004058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058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Tail index changes</w:t>
            </w:r>
          </w:p>
        </w:tc>
      </w:tr>
      <w:tr w:rsidR="00405837" w:rsidRPr="00405837" w:rsidTr="004058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5837" w:rsidRPr="00405837" w:rsidRDefault="00405837" w:rsidP="004058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058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removeFirst()</w:t>
            </w:r>
          </w:p>
        </w:tc>
        <w:tc>
          <w:tcPr>
            <w:tcW w:w="0" w:type="auto"/>
            <w:vAlign w:val="center"/>
            <w:hideMark/>
          </w:tcPr>
          <w:p w:rsidR="00405837" w:rsidRPr="00405837" w:rsidRDefault="00405837" w:rsidP="004058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058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Remove front</w:t>
            </w:r>
          </w:p>
        </w:tc>
        <w:tc>
          <w:tcPr>
            <w:tcW w:w="0" w:type="auto"/>
            <w:vAlign w:val="center"/>
            <w:hideMark/>
          </w:tcPr>
          <w:p w:rsidR="00405837" w:rsidRPr="00405837" w:rsidRDefault="00405837" w:rsidP="004058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058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:rsidR="00405837" w:rsidRPr="00405837" w:rsidRDefault="00405837" w:rsidP="004058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058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Head moves</w:t>
            </w:r>
          </w:p>
        </w:tc>
      </w:tr>
      <w:tr w:rsidR="00405837" w:rsidRPr="00405837" w:rsidTr="004058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5837" w:rsidRPr="00405837" w:rsidRDefault="00405837" w:rsidP="004058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058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removeLast()</w:t>
            </w:r>
          </w:p>
        </w:tc>
        <w:tc>
          <w:tcPr>
            <w:tcW w:w="0" w:type="auto"/>
            <w:vAlign w:val="center"/>
            <w:hideMark/>
          </w:tcPr>
          <w:p w:rsidR="00405837" w:rsidRPr="00405837" w:rsidRDefault="00405837" w:rsidP="004058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058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Remove end</w:t>
            </w:r>
          </w:p>
        </w:tc>
        <w:tc>
          <w:tcPr>
            <w:tcW w:w="0" w:type="auto"/>
            <w:vAlign w:val="center"/>
            <w:hideMark/>
          </w:tcPr>
          <w:p w:rsidR="00405837" w:rsidRPr="00405837" w:rsidRDefault="00405837" w:rsidP="004058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058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:rsidR="00405837" w:rsidRPr="00405837" w:rsidRDefault="00405837" w:rsidP="004058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058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Tail moves</w:t>
            </w:r>
          </w:p>
        </w:tc>
      </w:tr>
      <w:tr w:rsidR="00405837" w:rsidRPr="00405837" w:rsidTr="004058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5837" w:rsidRPr="00405837" w:rsidRDefault="00405837" w:rsidP="004058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058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getFirst()</w:t>
            </w:r>
          </w:p>
        </w:tc>
        <w:tc>
          <w:tcPr>
            <w:tcW w:w="0" w:type="auto"/>
            <w:vAlign w:val="center"/>
            <w:hideMark/>
          </w:tcPr>
          <w:p w:rsidR="00405837" w:rsidRPr="00405837" w:rsidRDefault="00405837" w:rsidP="004058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058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View front</w:t>
            </w:r>
          </w:p>
        </w:tc>
        <w:tc>
          <w:tcPr>
            <w:tcW w:w="0" w:type="auto"/>
            <w:vAlign w:val="center"/>
            <w:hideMark/>
          </w:tcPr>
          <w:p w:rsidR="00405837" w:rsidRPr="00405837" w:rsidRDefault="00405837" w:rsidP="004058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058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:rsidR="00405837" w:rsidRPr="00405837" w:rsidRDefault="00405837" w:rsidP="004058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058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Head access</w:t>
            </w:r>
          </w:p>
        </w:tc>
      </w:tr>
      <w:tr w:rsidR="00405837" w:rsidRPr="00405837" w:rsidTr="004058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5837" w:rsidRPr="00405837" w:rsidRDefault="00405837" w:rsidP="004058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058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getLast()</w:t>
            </w:r>
          </w:p>
        </w:tc>
        <w:tc>
          <w:tcPr>
            <w:tcW w:w="0" w:type="auto"/>
            <w:vAlign w:val="center"/>
            <w:hideMark/>
          </w:tcPr>
          <w:p w:rsidR="00405837" w:rsidRPr="00405837" w:rsidRDefault="00405837" w:rsidP="004058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058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View last</w:t>
            </w:r>
          </w:p>
        </w:tc>
        <w:tc>
          <w:tcPr>
            <w:tcW w:w="0" w:type="auto"/>
            <w:vAlign w:val="center"/>
            <w:hideMark/>
          </w:tcPr>
          <w:p w:rsidR="00405837" w:rsidRPr="00405837" w:rsidRDefault="00405837" w:rsidP="004058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058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:rsidR="00405837" w:rsidRPr="00405837" w:rsidRDefault="00405837" w:rsidP="004058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058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Tail access</w:t>
            </w:r>
          </w:p>
        </w:tc>
      </w:tr>
    </w:tbl>
    <w:p w:rsidR="00405837" w:rsidRPr="00405837" w:rsidRDefault="000A65B7" w:rsidP="004058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405837" w:rsidRPr="00405837" w:rsidRDefault="00405837" w:rsidP="004058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0583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Example</w:t>
      </w:r>
    </w:p>
    <w:p w:rsidR="00405837" w:rsidRPr="00405837" w:rsidRDefault="00405837" w:rsidP="00405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5837">
        <w:rPr>
          <w:rFonts w:ascii="Courier New" w:eastAsia="Times New Roman" w:hAnsi="Courier New" w:cs="Courier New"/>
          <w:sz w:val="20"/>
          <w:szCs w:val="20"/>
          <w:lang w:eastAsia="en-IN"/>
        </w:rPr>
        <w:t>import java.util.*;</w:t>
      </w:r>
    </w:p>
    <w:p w:rsidR="00405837" w:rsidRPr="00405837" w:rsidRDefault="00405837" w:rsidP="00405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05837" w:rsidRPr="00405837" w:rsidRDefault="00405837" w:rsidP="00405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5837">
        <w:rPr>
          <w:rFonts w:ascii="Courier New" w:eastAsia="Times New Roman" w:hAnsi="Courier New" w:cs="Courier New"/>
          <w:sz w:val="20"/>
          <w:szCs w:val="20"/>
          <w:lang w:eastAsia="en-IN"/>
        </w:rPr>
        <w:t>public class DequeDemo {</w:t>
      </w:r>
    </w:p>
    <w:p w:rsidR="00405837" w:rsidRPr="00405837" w:rsidRDefault="00405837" w:rsidP="00405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05837" w:rsidRPr="00405837" w:rsidRDefault="00405837" w:rsidP="00405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58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static void main(String[] args) {</w:t>
      </w:r>
    </w:p>
    <w:p w:rsidR="00405837" w:rsidRPr="00405837" w:rsidRDefault="00405837" w:rsidP="00405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05837" w:rsidRPr="00405837" w:rsidRDefault="00405837" w:rsidP="00405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5837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Deque&lt;String&gt; deque = new ArrayDeque&lt;&gt;();</w:t>
      </w:r>
    </w:p>
    <w:p w:rsidR="00405837" w:rsidRPr="00405837" w:rsidRDefault="00405837" w:rsidP="00405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05837" w:rsidRPr="00405837" w:rsidRDefault="00405837" w:rsidP="00405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58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deque.addFirst("Spring");</w:t>
      </w:r>
    </w:p>
    <w:p w:rsidR="00405837" w:rsidRPr="00405837" w:rsidRDefault="00405837" w:rsidP="00405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58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deque.addLast("Java");</w:t>
      </w:r>
    </w:p>
    <w:p w:rsidR="00405837" w:rsidRPr="00405837" w:rsidRDefault="00405837" w:rsidP="00405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58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deque.addLast("Boot");</w:t>
      </w:r>
    </w:p>
    <w:p w:rsidR="00405837" w:rsidRPr="00405837" w:rsidRDefault="00405837" w:rsidP="00405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05837" w:rsidRPr="00405837" w:rsidRDefault="00405837" w:rsidP="00405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58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System.out.println(deque);</w:t>
      </w:r>
    </w:p>
    <w:p w:rsidR="00405837" w:rsidRPr="00405837" w:rsidRDefault="00405837" w:rsidP="00405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05837" w:rsidRPr="00405837" w:rsidRDefault="00405837" w:rsidP="00405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58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System.out.println(deque.removeFirst());</w:t>
      </w:r>
    </w:p>
    <w:p w:rsidR="00405837" w:rsidRPr="00405837" w:rsidRDefault="00405837" w:rsidP="00405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05837" w:rsidRPr="00405837" w:rsidRDefault="00405837" w:rsidP="00405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58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System.out.println(deque);</w:t>
      </w:r>
    </w:p>
    <w:p w:rsidR="00405837" w:rsidRPr="00405837" w:rsidRDefault="00405837" w:rsidP="00405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05837" w:rsidRPr="00405837" w:rsidRDefault="00405837" w:rsidP="00405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58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405837" w:rsidRPr="00405837" w:rsidRDefault="00405837" w:rsidP="00405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05837" w:rsidRPr="00405837" w:rsidRDefault="00405837" w:rsidP="00405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5837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405837" w:rsidRPr="00405837" w:rsidRDefault="00405837" w:rsidP="004058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5837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</w:t>
      </w:r>
    </w:p>
    <w:p w:rsidR="00405837" w:rsidRPr="00405837" w:rsidRDefault="00405837" w:rsidP="00405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5837">
        <w:rPr>
          <w:rFonts w:ascii="Courier New" w:eastAsia="Times New Roman" w:hAnsi="Courier New" w:cs="Courier New"/>
          <w:sz w:val="20"/>
          <w:szCs w:val="20"/>
          <w:lang w:eastAsia="en-IN"/>
        </w:rPr>
        <w:t>[Spring, Java, Boot]</w:t>
      </w:r>
    </w:p>
    <w:p w:rsidR="00405837" w:rsidRPr="00405837" w:rsidRDefault="00405837" w:rsidP="00405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05837" w:rsidRPr="00405837" w:rsidRDefault="00405837" w:rsidP="00405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5837">
        <w:rPr>
          <w:rFonts w:ascii="Courier New" w:eastAsia="Times New Roman" w:hAnsi="Courier New" w:cs="Courier New"/>
          <w:sz w:val="20"/>
          <w:szCs w:val="20"/>
          <w:lang w:eastAsia="en-IN"/>
        </w:rPr>
        <w:t>Spring</w:t>
      </w:r>
    </w:p>
    <w:p w:rsidR="00405837" w:rsidRPr="00405837" w:rsidRDefault="00405837" w:rsidP="00405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05837" w:rsidRPr="00405837" w:rsidRDefault="00405837" w:rsidP="00405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5837">
        <w:rPr>
          <w:rFonts w:ascii="Courier New" w:eastAsia="Times New Roman" w:hAnsi="Courier New" w:cs="Courier New"/>
          <w:sz w:val="20"/>
          <w:szCs w:val="20"/>
          <w:lang w:eastAsia="en-IN"/>
        </w:rPr>
        <w:t>[Java, Boot]</w:t>
      </w:r>
    </w:p>
    <w:p w:rsidR="00405837" w:rsidRPr="00405837" w:rsidRDefault="000A65B7" w:rsidP="004058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405837" w:rsidRPr="00405837" w:rsidRDefault="00405837" w:rsidP="004058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0583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When to Use</w:t>
      </w:r>
    </w:p>
    <w:p w:rsidR="00405837" w:rsidRPr="00405837" w:rsidRDefault="00405837" w:rsidP="004058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5837">
        <w:rPr>
          <w:rFonts w:ascii="MS Gothic" w:eastAsia="MS Gothic" w:hAnsi="MS Gothic" w:cs="MS Gothic" w:hint="eastAsia"/>
          <w:sz w:val="24"/>
          <w:szCs w:val="24"/>
          <w:lang w:eastAsia="en-IN"/>
        </w:rPr>
        <w:lastRenderedPageBreak/>
        <w:t>✔</w:t>
      </w:r>
      <w:r w:rsidRPr="004058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Browser History</w:t>
      </w:r>
    </w:p>
    <w:p w:rsidR="00405837" w:rsidRPr="00405837" w:rsidRDefault="00405837" w:rsidP="004058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5837">
        <w:rPr>
          <w:rFonts w:ascii="MS Gothic" w:eastAsia="MS Gothic" w:hAnsi="MS Gothic" w:cs="MS Gothic" w:hint="eastAsia"/>
          <w:sz w:val="24"/>
          <w:szCs w:val="24"/>
          <w:lang w:eastAsia="en-IN"/>
        </w:rPr>
        <w:t>✔</w:t>
      </w:r>
      <w:r w:rsidRPr="004058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Undo / Redo</w:t>
      </w:r>
    </w:p>
    <w:p w:rsidR="00405837" w:rsidRPr="00405837" w:rsidRDefault="00405837" w:rsidP="004058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5837">
        <w:rPr>
          <w:rFonts w:ascii="MS Gothic" w:eastAsia="MS Gothic" w:hAnsi="MS Gothic" w:cs="MS Gothic" w:hint="eastAsia"/>
          <w:sz w:val="24"/>
          <w:szCs w:val="24"/>
          <w:lang w:eastAsia="en-IN"/>
        </w:rPr>
        <w:t>✔</w:t>
      </w:r>
      <w:r w:rsidRPr="004058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Sliding Window Problems</w:t>
      </w:r>
    </w:p>
    <w:p w:rsidR="00405837" w:rsidRPr="00405837" w:rsidRDefault="00405837" w:rsidP="004058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5837">
        <w:rPr>
          <w:rFonts w:ascii="MS Gothic" w:eastAsia="MS Gothic" w:hAnsi="MS Gothic" w:cs="MS Gothic" w:hint="eastAsia"/>
          <w:sz w:val="24"/>
          <w:szCs w:val="24"/>
          <w:lang w:eastAsia="en-IN"/>
        </w:rPr>
        <w:t>✔</w:t>
      </w:r>
      <w:r w:rsidRPr="004058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LRU Cache</w:t>
      </w:r>
    </w:p>
    <w:p w:rsidR="00405837" w:rsidRPr="00405837" w:rsidRDefault="000A65B7" w:rsidP="004058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405837" w:rsidRPr="00405837" w:rsidRDefault="00405837" w:rsidP="004058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058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ArrayDeque</w:t>
      </w:r>
    </w:p>
    <w:p w:rsidR="00405837" w:rsidRPr="00405837" w:rsidRDefault="000A65B7" w:rsidP="004058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405837" w:rsidRPr="00405837" w:rsidRDefault="00405837" w:rsidP="004058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0583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What is ArrayDeque?</w:t>
      </w:r>
    </w:p>
    <w:p w:rsidR="00405837" w:rsidRPr="00405837" w:rsidRDefault="00405837" w:rsidP="004058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5837">
        <w:rPr>
          <w:rFonts w:ascii="Times New Roman" w:eastAsia="Times New Roman" w:hAnsi="Times New Roman" w:cs="Times New Roman"/>
          <w:sz w:val="24"/>
          <w:szCs w:val="24"/>
          <w:lang w:eastAsia="en-IN"/>
        </w:rPr>
        <w:t>ArrayDeque is the fastest implementation of Deque.</w:t>
      </w:r>
    </w:p>
    <w:p w:rsidR="00405837" w:rsidRPr="00405837" w:rsidRDefault="00405837" w:rsidP="004058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58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Internally uses a </w:t>
      </w:r>
      <w:r w:rsidRPr="0040583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Resizable Circular Array</w:t>
      </w:r>
      <w:r w:rsidRPr="0040583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405837" w:rsidRPr="00405837" w:rsidRDefault="00405837" w:rsidP="00405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5837">
        <w:rPr>
          <w:rFonts w:ascii="Courier New" w:eastAsia="Times New Roman" w:hAnsi="Courier New" w:cs="Courier New"/>
          <w:sz w:val="20"/>
          <w:szCs w:val="20"/>
          <w:lang w:eastAsia="en-IN"/>
        </w:rPr>
        <w:t>Front</w:t>
      </w:r>
    </w:p>
    <w:p w:rsidR="00405837" w:rsidRPr="00405837" w:rsidRDefault="00405837" w:rsidP="00405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05837" w:rsidRPr="00405837" w:rsidRDefault="00405837" w:rsidP="00405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5837">
        <w:rPr>
          <w:rFonts w:ascii="Courier New" w:eastAsia="Times New Roman" w:hAnsi="Courier New" w:cs="Courier New"/>
          <w:sz w:val="20"/>
          <w:szCs w:val="20"/>
          <w:lang w:eastAsia="en-IN"/>
        </w:rPr>
        <w:t>10 20 30</w:t>
      </w:r>
    </w:p>
    <w:p w:rsidR="00405837" w:rsidRPr="00405837" w:rsidRDefault="00405837" w:rsidP="00405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05837" w:rsidRPr="00405837" w:rsidRDefault="00405837" w:rsidP="00405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5837">
        <w:rPr>
          <w:rFonts w:ascii="Courier New" w:eastAsia="Times New Roman" w:hAnsi="Courier New" w:cs="Courier New"/>
          <w:sz w:val="20"/>
          <w:szCs w:val="20"/>
          <w:lang w:eastAsia="en-IN"/>
        </w:rPr>
        <w:t>Back</w:t>
      </w:r>
    </w:p>
    <w:p w:rsidR="00405837" w:rsidRPr="00405837" w:rsidRDefault="000A65B7" w:rsidP="004058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9" style="width:0;height:1.5pt" o:hralign="center" o:hrstd="t" o:hr="t" fillcolor="#a0a0a0" stroked="f"/>
        </w:pict>
      </w:r>
    </w:p>
    <w:p w:rsidR="00405837" w:rsidRPr="00405837" w:rsidRDefault="00405837" w:rsidP="004058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0583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Characteristics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2"/>
        <w:gridCol w:w="1261"/>
        <w:gridCol w:w="2175"/>
      </w:tblGrid>
      <w:tr w:rsidR="00405837" w:rsidRPr="00405837" w:rsidTr="0040583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05837" w:rsidRPr="00405837" w:rsidRDefault="00405837" w:rsidP="004058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058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405837" w:rsidRPr="00405837" w:rsidRDefault="00405837" w:rsidP="004058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058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Supported?</w:t>
            </w:r>
          </w:p>
        </w:tc>
        <w:tc>
          <w:tcPr>
            <w:tcW w:w="0" w:type="auto"/>
            <w:vAlign w:val="center"/>
            <w:hideMark/>
          </w:tcPr>
          <w:p w:rsidR="00405837" w:rsidRPr="00405837" w:rsidRDefault="00405837" w:rsidP="004058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058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Explanation</w:t>
            </w:r>
          </w:p>
        </w:tc>
      </w:tr>
      <w:tr w:rsidR="00405837" w:rsidRPr="00405837" w:rsidTr="004058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5837" w:rsidRPr="00405837" w:rsidRDefault="00405837" w:rsidP="004058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058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Duplicate</w:t>
            </w:r>
          </w:p>
        </w:tc>
        <w:tc>
          <w:tcPr>
            <w:tcW w:w="0" w:type="auto"/>
            <w:vAlign w:val="center"/>
            <w:hideMark/>
          </w:tcPr>
          <w:p w:rsidR="00405837" w:rsidRPr="00405837" w:rsidRDefault="00405837" w:rsidP="004058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058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✅ Yes</w:t>
            </w:r>
          </w:p>
        </w:tc>
        <w:tc>
          <w:tcPr>
            <w:tcW w:w="0" w:type="auto"/>
            <w:vAlign w:val="center"/>
            <w:hideMark/>
          </w:tcPr>
          <w:p w:rsidR="00405837" w:rsidRPr="00405837" w:rsidRDefault="00405837" w:rsidP="004058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058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Allowed</w:t>
            </w:r>
          </w:p>
        </w:tc>
      </w:tr>
      <w:tr w:rsidR="00405837" w:rsidRPr="00405837" w:rsidTr="004058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5837" w:rsidRPr="00405837" w:rsidRDefault="00405837" w:rsidP="004058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058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:rsidR="00405837" w:rsidRPr="00405837" w:rsidRDefault="00405837" w:rsidP="004058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058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❌ No</w:t>
            </w:r>
          </w:p>
        </w:tc>
        <w:tc>
          <w:tcPr>
            <w:tcW w:w="0" w:type="auto"/>
            <w:vAlign w:val="center"/>
            <w:hideMark/>
          </w:tcPr>
          <w:p w:rsidR="00405837" w:rsidRPr="00405837" w:rsidRDefault="00405837" w:rsidP="004058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058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Null not allowed</w:t>
            </w:r>
          </w:p>
        </w:tc>
      </w:tr>
      <w:tr w:rsidR="00405837" w:rsidRPr="00405837" w:rsidTr="004058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5837" w:rsidRPr="00405837" w:rsidRDefault="00405837" w:rsidP="004058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058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Thread Safe</w:t>
            </w:r>
          </w:p>
        </w:tc>
        <w:tc>
          <w:tcPr>
            <w:tcW w:w="0" w:type="auto"/>
            <w:vAlign w:val="center"/>
            <w:hideMark/>
          </w:tcPr>
          <w:p w:rsidR="00405837" w:rsidRPr="00405837" w:rsidRDefault="00405837" w:rsidP="004058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058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❌ No</w:t>
            </w:r>
          </w:p>
        </w:tc>
        <w:tc>
          <w:tcPr>
            <w:tcW w:w="0" w:type="auto"/>
            <w:vAlign w:val="center"/>
            <w:hideMark/>
          </w:tcPr>
          <w:p w:rsidR="00405837" w:rsidRPr="00405837" w:rsidRDefault="00405837" w:rsidP="004058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058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Not synchronized</w:t>
            </w:r>
          </w:p>
        </w:tc>
      </w:tr>
      <w:tr w:rsidR="00405837" w:rsidRPr="00405837" w:rsidTr="004058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5837" w:rsidRPr="00405837" w:rsidRDefault="00405837" w:rsidP="004058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058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Dynamic</w:t>
            </w:r>
          </w:p>
        </w:tc>
        <w:tc>
          <w:tcPr>
            <w:tcW w:w="0" w:type="auto"/>
            <w:vAlign w:val="center"/>
            <w:hideMark/>
          </w:tcPr>
          <w:p w:rsidR="00405837" w:rsidRPr="00405837" w:rsidRDefault="00405837" w:rsidP="004058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058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✅ Yes</w:t>
            </w:r>
          </w:p>
        </w:tc>
        <w:tc>
          <w:tcPr>
            <w:tcW w:w="0" w:type="auto"/>
            <w:vAlign w:val="center"/>
            <w:hideMark/>
          </w:tcPr>
          <w:p w:rsidR="00405837" w:rsidRPr="00405837" w:rsidRDefault="00405837" w:rsidP="004058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058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Resizes automatically</w:t>
            </w:r>
          </w:p>
        </w:tc>
      </w:tr>
    </w:tbl>
    <w:p w:rsidR="00405837" w:rsidRPr="00405837" w:rsidRDefault="000A65B7" w:rsidP="004058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0" style="width:0;height:1.5pt" o:hralign="center" o:hrstd="t" o:hr="t" fillcolor="#a0a0a0" stroked="f"/>
        </w:pict>
      </w:r>
    </w:p>
    <w:p w:rsidR="00405837" w:rsidRPr="00405837" w:rsidRDefault="00405837" w:rsidP="004058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0583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Default Capacity</w:t>
      </w:r>
    </w:p>
    <w:p w:rsidR="00405837" w:rsidRPr="00405837" w:rsidRDefault="00405837" w:rsidP="00405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5837">
        <w:rPr>
          <w:rFonts w:ascii="Courier New" w:eastAsia="Times New Roman" w:hAnsi="Courier New" w:cs="Courier New"/>
          <w:sz w:val="20"/>
          <w:szCs w:val="20"/>
          <w:lang w:eastAsia="en-IN"/>
        </w:rPr>
        <w:t>16</w:t>
      </w:r>
    </w:p>
    <w:p w:rsidR="00405837" w:rsidRPr="00405837" w:rsidRDefault="00405837" w:rsidP="00405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5837">
        <w:rPr>
          <w:rFonts w:ascii="Courier New" w:eastAsia="Times New Roman" w:hAnsi="Courier New" w:cs="Courier New"/>
          <w:sz w:val="20"/>
          <w:szCs w:val="20"/>
          <w:lang w:eastAsia="en-IN"/>
        </w:rPr>
        <w:t>ArrayDeque&lt;Integer&gt; deque = new ArrayDeque&lt;&gt;();</w:t>
      </w:r>
    </w:p>
    <w:p w:rsidR="00405837" w:rsidRPr="00405837" w:rsidRDefault="000A65B7" w:rsidP="004058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1" style="width:0;height:1.5pt" o:hralign="center" o:hrstd="t" o:hr="t" fillcolor="#a0a0a0" stroked="f"/>
        </w:pict>
      </w:r>
    </w:p>
    <w:p w:rsidR="00405837" w:rsidRPr="00405837" w:rsidRDefault="00405837" w:rsidP="004058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0583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Growth</w:t>
      </w:r>
    </w:p>
    <w:p w:rsidR="00405837" w:rsidRPr="00405837" w:rsidRDefault="00405837" w:rsidP="00405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5837">
        <w:rPr>
          <w:rFonts w:ascii="Courier New" w:eastAsia="Times New Roman" w:hAnsi="Courier New" w:cs="Courier New"/>
          <w:sz w:val="20"/>
          <w:szCs w:val="20"/>
          <w:lang w:eastAsia="en-IN"/>
        </w:rPr>
        <w:t>16</w:t>
      </w:r>
    </w:p>
    <w:p w:rsidR="00405837" w:rsidRPr="00405837" w:rsidRDefault="00405837" w:rsidP="00405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05837" w:rsidRPr="00405837" w:rsidRDefault="00405837" w:rsidP="00405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5837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↓</w:t>
      </w:r>
    </w:p>
    <w:p w:rsidR="00405837" w:rsidRPr="00405837" w:rsidRDefault="00405837" w:rsidP="00405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05837" w:rsidRPr="00405837" w:rsidRDefault="00405837" w:rsidP="00405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5837">
        <w:rPr>
          <w:rFonts w:ascii="Courier New" w:eastAsia="Times New Roman" w:hAnsi="Courier New" w:cs="Courier New"/>
          <w:sz w:val="20"/>
          <w:szCs w:val="20"/>
          <w:lang w:eastAsia="en-IN"/>
        </w:rPr>
        <w:t>32</w:t>
      </w:r>
    </w:p>
    <w:p w:rsidR="00405837" w:rsidRPr="00405837" w:rsidRDefault="00405837" w:rsidP="00405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05837" w:rsidRPr="00405837" w:rsidRDefault="00405837" w:rsidP="00405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5837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405837" w:rsidRPr="00405837" w:rsidRDefault="00405837" w:rsidP="00405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05837" w:rsidRPr="00405837" w:rsidRDefault="00405837" w:rsidP="00405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5837">
        <w:rPr>
          <w:rFonts w:ascii="Courier New" w:eastAsia="Times New Roman" w:hAnsi="Courier New" w:cs="Courier New"/>
          <w:sz w:val="20"/>
          <w:szCs w:val="20"/>
          <w:lang w:eastAsia="en-IN"/>
        </w:rPr>
        <w:t>64</w:t>
      </w:r>
    </w:p>
    <w:p w:rsidR="00405837" w:rsidRPr="00405837" w:rsidRDefault="00405837" w:rsidP="00405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05837" w:rsidRPr="00405837" w:rsidRDefault="00405837" w:rsidP="00405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5837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405837" w:rsidRPr="00405837" w:rsidRDefault="00405837" w:rsidP="00405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05837" w:rsidRPr="00405837" w:rsidRDefault="00405837" w:rsidP="00405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5837">
        <w:rPr>
          <w:rFonts w:ascii="Courier New" w:eastAsia="Times New Roman" w:hAnsi="Courier New" w:cs="Courier New"/>
          <w:sz w:val="20"/>
          <w:szCs w:val="20"/>
          <w:lang w:eastAsia="en-IN"/>
        </w:rPr>
        <w:t>128</w:t>
      </w:r>
    </w:p>
    <w:p w:rsidR="00405837" w:rsidRPr="00405837" w:rsidRDefault="00405837" w:rsidP="00405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05837" w:rsidRPr="00405837" w:rsidRDefault="00405837" w:rsidP="00405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5837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405837" w:rsidRPr="00405837" w:rsidRDefault="00405837" w:rsidP="00405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05837" w:rsidRPr="00405837" w:rsidRDefault="00405837" w:rsidP="00405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5837">
        <w:rPr>
          <w:rFonts w:ascii="Courier New" w:eastAsia="Times New Roman" w:hAnsi="Courier New" w:cs="Courier New"/>
          <w:sz w:val="20"/>
          <w:szCs w:val="20"/>
          <w:lang w:eastAsia="en-IN"/>
        </w:rPr>
        <w:t>...</w:t>
      </w:r>
    </w:p>
    <w:p w:rsidR="00405837" w:rsidRPr="00405837" w:rsidRDefault="00405837" w:rsidP="004058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5837">
        <w:rPr>
          <w:rFonts w:ascii="Times New Roman" w:eastAsia="Times New Roman" w:hAnsi="Times New Roman" w:cs="Times New Roman"/>
          <w:sz w:val="24"/>
          <w:szCs w:val="24"/>
          <w:lang w:eastAsia="en-IN"/>
        </w:rPr>
        <w:t>Capacity doubles when the internal array becomes full.</w:t>
      </w:r>
    </w:p>
    <w:p w:rsidR="00405837" w:rsidRPr="00405837" w:rsidRDefault="000A65B7" w:rsidP="004058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2" style="width:0;height:1.5pt" o:hralign="center" o:hrstd="t" o:hr="t" fillcolor="#a0a0a0" stroked="f"/>
        </w:pict>
      </w:r>
    </w:p>
    <w:p w:rsidR="00405837" w:rsidRPr="00405837" w:rsidRDefault="00405837" w:rsidP="004058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0583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Common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5"/>
        <w:gridCol w:w="1400"/>
        <w:gridCol w:w="1533"/>
        <w:gridCol w:w="2708"/>
      </w:tblGrid>
      <w:tr w:rsidR="00405837" w:rsidRPr="00405837" w:rsidTr="0040583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05837" w:rsidRPr="00405837" w:rsidRDefault="00405837" w:rsidP="004058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058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405837" w:rsidRPr="00405837" w:rsidRDefault="00405837" w:rsidP="004058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058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:rsidR="00405837" w:rsidRPr="00405837" w:rsidRDefault="00405837" w:rsidP="004058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058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Big-O</w:t>
            </w:r>
          </w:p>
        </w:tc>
        <w:tc>
          <w:tcPr>
            <w:tcW w:w="0" w:type="auto"/>
            <w:vAlign w:val="center"/>
            <w:hideMark/>
          </w:tcPr>
          <w:p w:rsidR="00405837" w:rsidRPr="00405837" w:rsidRDefault="00405837" w:rsidP="004058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058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Reason</w:t>
            </w:r>
          </w:p>
        </w:tc>
      </w:tr>
      <w:tr w:rsidR="00405837" w:rsidRPr="00405837" w:rsidTr="004058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5837" w:rsidRPr="00405837" w:rsidRDefault="00405837" w:rsidP="004058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058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addFirst()</w:t>
            </w:r>
          </w:p>
        </w:tc>
        <w:tc>
          <w:tcPr>
            <w:tcW w:w="0" w:type="auto"/>
            <w:vAlign w:val="center"/>
            <w:hideMark/>
          </w:tcPr>
          <w:p w:rsidR="00405837" w:rsidRPr="00405837" w:rsidRDefault="00405837" w:rsidP="004058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058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Insert front</w:t>
            </w:r>
          </w:p>
        </w:tc>
        <w:tc>
          <w:tcPr>
            <w:tcW w:w="0" w:type="auto"/>
            <w:vAlign w:val="center"/>
            <w:hideMark/>
          </w:tcPr>
          <w:p w:rsidR="00405837" w:rsidRPr="00405837" w:rsidRDefault="00405837" w:rsidP="004058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058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O(1) amortized</w:t>
            </w:r>
          </w:p>
        </w:tc>
        <w:tc>
          <w:tcPr>
            <w:tcW w:w="0" w:type="auto"/>
            <w:vAlign w:val="center"/>
            <w:hideMark/>
          </w:tcPr>
          <w:p w:rsidR="00405837" w:rsidRPr="00405837" w:rsidRDefault="00405837" w:rsidP="004058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058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Circular array index update</w:t>
            </w:r>
          </w:p>
        </w:tc>
      </w:tr>
      <w:tr w:rsidR="00405837" w:rsidRPr="00405837" w:rsidTr="004058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5837" w:rsidRPr="00405837" w:rsidRDefault="00405837" w:rsidP="004058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058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addLast()</w:t>
            </w:r>
          </w:p>
        </w:tc>
        <w:tc>
          <w:tcPr>
            <w:tcW w:w="0" w:type="auto"/>
            <w:vAlign w:val="center"/>
            <w:hideMark/>
          </w:tcPr>
          <w:p w:rsidR="00405837" w:rsidRPr="00405837" w:rsidRDefault="00405837" w:rsidP="004058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058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Insert end</w:t>
            </w:r>
          </w:p>
        </w:tc>
        <w:tc>
          <w:tcPr>
            <w:tcW w:w="0" w:type="auto"/>
            <w:vAlign w:val="center"/>
            <w:hideMark/>
          </w:tcPr>
          <w:p w:rsidR="00405837" w:rsidRPr="00405837" w:rsidRDefault="00405837" w:rsidP="004058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058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O(1) amortized</w:t>
            </w:r>
          </w:p>
        </w:tc>
        <w:tc>
          <w:tcPr>
            <w:tcW w:w="0" w:type="auto"/>
            <w:vAlign w:val="center"/>
            <w:hideMark/>
          </w:tcPr>
          <w:p w:rsidR="00405837" w:rsidRPr="00405837" w:rsidRDefault="00405837" w:rsidP="004058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058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Tail index update</w:t>
            </w:r>
          </w:p>
        </w:tc>
      </w:tr>
      <w:tr w:rsidR="00405837" w:rsidRPr="00405837" w:rsidTr="004058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5837" w:rsidRPr="00405837" w:rsidRDefault="00405837" w:rsidP="004058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058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removeFirst()</w:t>
            </w:r>
          </w:p>
        </w:tc>
        <w:tc>
          <w:tcPr>
            <w:tcW w:w="0" w:type="auto"/>
            <w:vAlign w:val="center"/>
            <w:hideMark/>
          </w:tcPr>
          <w:p w:rsidR="00405837" w:rsidRPr="00405837" w:rsidRDefault="00405837" w:rsidP="004058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058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Remove front</w:t>
            </w:r>
          </w:p>
        </w:tc>
        <w:tc>
          <w:tcPr>
            <w:tcW w:w="0" w:type="auto"/>
            <w:vAlign w:val="center"/>
            <w:hideMark/>
          </w:tcPr>
          <w:p w:rsidR="00405837" w:rsidRPr="00405837" w:rsidRDefault="00405837" w:rsidP="004058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058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:rsidR="00405837" w:rsidRPr="00405837" w:rsidRDefault="00405837" w:rsidP="004058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058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Head index moves</w:t>
            </w:r>
          </w:p>
        </w:tc>
      </w:tr>
      <w:tr w:rsidR="00405837" w:rsidRPr="00405837" w:rsidTr="004058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5837" w:rsidRPr="00405837" w:rsidRDefault="00405837" w:rsidP="004058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058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removeLast()</w:t>
            </w:r>
          </w:p>
        </w:tc>
        <w:tc>
          <w:tcPr>
            <w:tcW w:w="0" w:type="auto"/>
            <w:vAlign w:val="center"/>
            <w:hideMark/>
          </w:tcPr>
          <w:p w:rsidR="00405837" w:rsidRPr="00405837" w:rsidRDefault="00405837" w:rsidP="004058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058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Remove end</w:t>
            </w:r>
          </w:p>
        </w:tc>
        <w:tc>
          <w:tcPr>
            <w:tcW w:w="0" w:type="auto"/>
            <w:vAlign w:val="center"/>
            <w:hideMark/>
          </w:tcPr>
          <w:p w:rsidR="00405837" w:rsidRPr="00405837" w:rsidRDefault="00405837" w:rsidP="004058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058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:rsidR="00405837" w:rsidRPr="00405837" w:rsidRDefault="00405837" w:rsidP="004058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058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Tail index moves</w:t>
            </w:r>
          </w:p>
        </w:tc>
      </w:tr>
      <w:tr w:rsidR="00405837" w:rsidRPr="00405837" w:rsidTr="004058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5837" w:rsidRPr="00405837" w:rsidRDefault="00405837" w:rsidP="004058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058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getFirst()</w:t>
            </w:r>
          </w:p>
        </w:tc>
        <w:tc>
          <w:tcPr>
            <w:tcW w:w="0" w:type="auto"/>
            <w:vAlign w:val="center"/>
            <w:hideMark/>
          </w:tcPr>
          <w:p w:rsidR="00405837" w:rsidRPr="00405837" w:rsidRDefault="00405837" w:rsidP="004058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058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Front element</w:t>
            </w:r>
          </w:p>
        </w:tc>
        <w:tc>
          <w:tcPr>
            <w:tcW w:w="0" w:type="auto"/>
            <w:vAlign w:val="center"/>
            <w:hideMark/>
          </w:tcPr>
          <w:p w:rsidR="00405837" w:rsidRPr="00405837" w:rsidRDefault="00405837" w:rsidP="004058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058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:rsidR="00405837" w:rsidRPr="00405837" w:rsidRDefault="00405837" w:rsidP="004058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058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Direct index access</w:t>
            </w:r>
          </w:p>
        </w:tc>
      </w:tr>
      <w:tr w:rsidR="00405837" w:rsidRPr="00405837" w:rsidTr="004058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5837" w:rsidRPr="00405837" w:rsidRDefault="00405837" w:rsidP="004058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058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getLast()</w:t>
            </w:r>
          </w:p>
        </w:tc>
        <w:tc>
          <w:tcPr>
            <w:tcW w:w="0" w:type="auto"/>
            <w:vAlign w:val="center"/>
            <w:hideMark/>
          </w:tcPr>
          <w:p w:rsidR="00405837" w:rsidRPr="00405837" w:rsidRDefault="00405837" w:rsidP="004058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058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Last element</w:t>
            </w:r>
          </w:p>
        </w:tc>
        <w:tc>
          <w:tcPr>
            <w:tcW w:w="0" w:type="auto"/>
            <w:vAlign w:val="center"/>
            <w:hideMark/>
          </w:tcPr>
          <w:p w:rsidR="00405837" w:rsidRPr="00405837" w:rsidRDefault="00405837" w:rsidP="004058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058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:rsidR="00405837" w:rsidRPr="00405837" w:rsidRDefault="00405837" w:rsidP="004058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058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Direct index access</w:t>
            </w:r>
          </w:p>
        </w:tc>
      </w:tr>
    </w:tbl>
    <w:p w:rsidR="00405837" w:rsidRPr="00405837" w:rsidRDefault="000A65B7" w:rsidP="004058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3" style="width:0;height:1.5pt" o:hralign="center" o:hrstd="t" o:hr="t" fillcolor="#a0a0a0" stroked="f"/>
        </w:pict>
      </w:r>
    </w:p>
    <w:p w:rsidR="00405837" w:rsidRPr="00405837" w:rsidRDefault="00405837" w:rsidP="004058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0583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Example</w:t>
      </w:r>
    </w:p>
    <w:p w:rsidR="00405837" w:rsidRPr="00405837" w:rsidRDefault="00405837" w:rsidP="00405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5837">
        <w:rPr>
          <w:rFonts w:ascii="Courier New" w:eastAsia="Times New Roman" w:hAnsi="Courier New" w:cs="Courier New"/>
          <w:sz w:val="20"/>
          <w:szCs w:val="20"/>
          <w:lang w:eastAsia="en-IN"/>
        </w:rPr>
        <w:t>import java.util.*;</w:t>
      </w:r>
    </w:p>
    <w:p w:rsidR="00405837" w:rsidRPr="00405837" w:rsidRDefault="00405837" w:rsidP="00405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05837" w:rsidRPr="00405837" w:rsidRDefault="00405837" w:rsidP="00405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5837">
        <w:rPr>
          <w:rFonts w:ascii="Courier New" w:eastAsia="Times New Roman" w:hAnsi="Courier New" w:cs="Courier New"/>
          <w:sz w:val="20"/>
          <w:szCs w:val="20"/>
          <w:lang w:eastAsia="en-IN"/>
        </w:rPr>
        <w:t>public class ArrayDequeDemo {</w:t>
      </w:r>
    </w:p>
    <w:p w:rsidR="00405837" w:rsidRPr="00405837" w:rsidRDefault="00405837" w:rsidP="00405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05837" w:rsidRPr="00405837" w:rsidRDefault="00405837" w:rsidP="00405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58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static void main(String[] args) {</w:t>
      </w:r>
    </w:p>
    <w:p w:rsidR="00405837" w:rsidRPr="00405837" w:rsidRDefault="00405837" w:rsidP="00405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05837" w:rsidRPr="00405837" w:rsidRDefault="00405837" w:rsidP="00405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58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ArrayDeque&lt;String&gt; deque = new ArrayDeque&lt;&gt;();</w:t>
      </w:r>
    </w:p>
    <w:p w:rsidR="00405837" w:rsidRPr="00405837" w:rsidRDefault="00405837" w:rsidP="00405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05837" w:rsidRPr="00405837" w:rsidRDefault="00405837" w:rsidP="00405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58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deque.addFirst("HTML");</w:t>
      </w:r>
    </w:p>
    <w:p w:rsidR="00405837" w:rsidRPr="00405837" w:rsidRDefault="00405837" w:rsidP="00405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58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deque.addLast("Java");</w:t>
      </w:r>
    </w:p>
    <w:p w:rsidR="00405837" w:rsidRPr="00405837" w:rsidRDefault="00405837" w:rsidP="00405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58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deque.addLast("Spring");</w:t>
      </w:r>
    </w:p>
    <w:p w:rsidR="00405837" w:rsidRPr="00405837" w:rsidRDefault="00405837" w:rsidP="00405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05837" w:rsidRPr="00405837" w:rsidRDefault="00405837" w:rsidP="00405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58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System.out.println(deque);</w:t>
      </w:r>
    </w:p>
    <w:p w:rsidR="00405837" w:rsidRPr="00405837" w:rsidRDefault="00405837" w:rsidP="00405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05837" w:rsidRPr="00405837" w:rsidRDefault="00405837" w:rsidP="00405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58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System.out.println(deque.getFirst());</w:t>
      </w:r>
    </w:p>
    <w:p w:rsidR="00405837" w:rsidRPr="00405837" w:rsidRDefault="00405837" w:rsidP="00405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05837" w:rsidRPr="00405837" w:rsidRDefault="00405837" w:rsidP="00405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58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System.out.println(deque.getLast());</w:t>
      </w:r>
    </w:p>
    <w:p w:rsidR="00405837" w:rsidRPr="00405837" w:rsidRDefault="00405837" w:rsidP="00405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05837" w:rsidRPr="00405837" w:rsidRDefault="00405837" w:rsidP="00405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5837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deque.removeFirst();</w:t>
      </w:r>
    </w:p>
    <w:p w:rsidR="00405837" w:rsidRPr="00405837" w:rsidRDefault="00405837" w:rsidP="00405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05837" w:rsidRPr="00405837" w:rsidRDefault="00405837" w:rsidP="00405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58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System.out.println(deque);</w:t>
      </w:r>
    </w:p>
    <w:p w:rsidR="00405837" w:rsidRPr="00405837" w:rsidRDefault="00405837" w:rsidP="00405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05837" w:rsidRPr="00405837" w:rsidRDefault="00405837" w:rsidP="00405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58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405837" w:rsidRPr="00405837" w:rsidRDefault="00405837" w:rsidP="00405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05837" w:rsidRPr="00405837" w:rsidRDefault="00405837" w:rsidP="00405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5837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405837" w:rsidRPr="00405837" w:rsidRDefault="00405837" w:rsidP="004058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5837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</w:t>
      </w:r>
    </w:p>
    <w:p w:rsidR="00405837" w:rsidRPr="00405837" w:rsidRDefault="00405837" w:rsidP="00405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5837">
        <w:rPr>
          <w:rFonts w:ascii="Courier New" w:eastAsia="Times New Roman" w:hAnsi="Courier New" w:cs="Courier New"/>
          <w:sz w:val="20"/>
          <w:szCs w:val="20"/>
          <w:lang w:eastAsia="en-IN"/>
        </w:rPr>
        <w:t>[HTML, Java, Spring]</w:t>
      </w:r>
    </w:p>
    <w:p w:rsidR="00405837" w:rsidRPr="00405837" w:rsidRDefault="00405837" w:rsidP="00405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05837" w:rsidRPr="00405837" w:rsidRDefault="00405837" w:rsidP="00405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5837">
        <w:rPr>
          <w:rFonts w:ascii="Courier New" w:eastAsia="Times New Roman" w:hAnsi="Courier New" w:cs="Courier New"/>
          <w:sz w:val="20"/>
          <w:szCs w:val="20"/>
          <w:lang w:eastAsia="en-IN"/>
        </w:rPr>
        <w:t>HTML</w:t>
      </w:r>
    </w:p>
    <w:p w:rsidR="00405837" w:rsidRPr="00405837" w:rsidRDefault="00405837" w:rsidP="00405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05837" w:rsidRPr="00405837" w:rsidRDefault="00405837" w:rsidP="00405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5837">
        <w:rPr>
          <w:rFonts w:ascii="Courier New" w:eastAsia="Times New Roman" w:hAnsi="Courier New" w:cs="Courier New"/>
          <w:sz w:val="20"/>
          <w:szCs w:val="20"/>
          <w:lang w:eastAsia="en-IN"/>
        </w:rPr>
        <w:t>Spring</w:t>
      </w:r>
    </w:p>
    <w:p w:rsidR="00405837" w:rsidRPr="00405837" w:rsidRDefault="00405837" w:rsidP="00405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05837" w:rsidRPr="00405837" w:rsidRDefault="00405837" w:rsidP="00405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5837">
        <w:rPr>
          <w:rFonts w:ascii="Courier New" w:eastAsia="Times New Roman" w:hAnsi="Courier New" w:cs="Courier New"/>
          <w:sz w:val="20"/>
          <w:szCs w:val="20"/>
          <w:lang w:eastAsia="en-IN"/>
        </w:rPr>
        <w:t>[Java, Spring]</w:t>
      </w:r>
    </w:p>
    <w:p w:rsidR="00405837" w:rsidRPr="00405837" w:rsidRDefault="000A65B7" w:rsidP="004058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4" style="width:0;height:1.5pt" o:hralign="center" o:hrstd="t" o:hr="t" fillcolor="#a0a0a0" stroked="f"/>
        </w:pict>
      </w:r>
    </w:p>
    <w:p w:rsidR="00405837" w:rsidRPr="00405837" w:rsidRDefault="00405837" w:rsidP="004058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0583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 When to Use</w:t>
      </w:r>
    </w:p>
    <w:p w:rsidR="00405837" w:rsidRPr="00405837" w:rsidRDefault="00405837" w:rsidP="004058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5837">
        <w:rPr>
          <w:rFonts w:ascii="MS Gothic" w:eastAsia="MS Gothic" w:hAnsi="MS Gothic" w:cs="MS Gothic" w:hint="eastAsia"/>
          <w:sz w:val="24"/>
          <w:szCs w:val="24"/>
          <w:lang w:eastAsia="en-IN"/>
        </w:rPr>
        <w:t>✔</w:t>
      </w:r>
      <w:r w:rsidRPr="004058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Stack replacement (preferred over </w:t>
      </w:r>
      <w:r w:rsidRPr="00405837">
        <w:rPr>
          <w:rFonts w:ascii="Courier New" w:eastAsia="Times New Roman" w:hAnsi="Courier New" w:cs="Courier New"/>
          <w:sz w:val="20"/>
          <w:szCs w:val="20"/>
          <w:lang w:eastAsia="en-IN"/>
        </w:rPr>
        <w:t>Stack</w:t>
      </w:r>
      <w:r w:rsidRPr="00405837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405837" w:rsidRPr="00405837" w:rsidRDefault="00405837" w:rsidP="004058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5837">
        <w:rPr>
          <w:rFonts w:ascii="MS Gothic" w:eastAsia="MS Gothic" w:hAnsi="MS Gothic" w:cs="MS Gothic" w:hint="eastAsia"/>
          <w:sz w:val="24"/>
          <w:szCs w:val="24"/>
          <w:lang w:eastAsia="en-IN"/>
        </w:rPr>
        <w:t>✔</w:t>
      </w:r>
      <w:r w:rsidRPr="004058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Queue implementation</w:t>
      </w:r>
    </w:p>
    <w:p w:rsidR="00405837" w:rsidRPr="00405837" w:rsidRDefault="00405837" w:rsidP="004058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5837">
        <w:rPr>
          <w:rFonts w:ascii="MS Gothic" w:eastAsia="MS Gothic" w:hAnsi="MS Gothic" w:cs="MS Gothic" w:hint="eastAsia"/>
          <w:sz w:val="24"/>
          <w:szCs w:val="24"/>
          <w:lang w:eastAsia="en-IN"/>
        </w:rPr>
        <w:t>✔</w:t>
      </w:r>
      <w:r w:rsidRPr="004058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Sliding Window</w:t>
      </w:r>
    </w:p>
    <w:p w:rsidR="00405837" w:rsidRPr="00405837" w:rsidRDefault="00405837" w:rsidP="004058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5837">
        <w:rPr>
          <w:rFonts w:ascii="MS Gothic" w:eastAsia="MS Gothic" w:hAnsi="MS Gothic" w:cs="MS Gothic" w:hint="eastAsia"/>
          <w:sz w:val="24"/>
          <w:szCs w:val="24"/>
          <w:lang w:eastAsia="en-IN"/>
        </w:rPr>
        <w:lastRenderedPageBreak/>
        <w:t>✔</w:t>
      </w:r>
      <w:r w:rsidRPr="004058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BFS/DFS algorithms</w:t>
      </w:r>
    </w:p>
    <w:p w:rsidR="00405837" w:rsidRPr="00405837" w:rsidRDefault="00405837" w:rsidP="004058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5837">
        <w:rPr>
          <w:rFonts w:ascii="MS Gothic" w:eastAsia="MS Gothic" w:hAnsi="MS Gothic" w:cs="MS Gothic" w:hint="eastAsia"/>
          <w:sz w:val="24"/>
          <w:szCs w:val="24"/>
          <w:lang w:eastAsia="en-IN"/>
        </w:rPr>
        <w:t>✔</w:t>
      </w:r>
      <w:r w:rsidRPr="004058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Undo / Redo operations</w:t>
      </w:r>
    </w:p>
    <w:p w:rsidR="00405837" w:rsidRPr="00405837" w:rsidRDefault="000A65B7" w:rsidP="004058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5" style="width:0;height:1.5pt" o:hralign="center" o:hrstd="t" o:hr="t" fillcolor="#a0a0a0" stroked="f"/>
        </w:pict>
      </w:r>
    </w:p>
    <w:p w:rsidR="00405837" w:rsidRPr="00405837" w:rsidRDefault="00405837" w:rsidP="004058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058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Quick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0"/>
        <w:gridCol w:w="2489"/>
        <w:gridCol w:w="2741"/>
        <w:gridCol w:w="2136"/>
        <w:gridCol w:w="2192"/>
      </w:tblGrid>
      <w:tr w:rsidR="00405837" w:rsidRPr="00405837" w:rsidTr="0040583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05837" w:rsidRPr="00405837" w:rsidRDefault="00405837" w:rsidP="004058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058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405837" w:rsidRPr="00405837" w:rsidRDefault="00405837" w:rsidP="004058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058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Queue</w:t>
            </w:r>
          </w:p>
        </w:tc>
        <w:tc>
          <w:tcPr>
            <w:tcW w:w="0" w:type="auto"/>
            <w:vAlign w:val="center"/>
            <w:hideMark/>
          </w:tcPr>
          <w:p w:rsidR="00405837" w:rsidRPr="00405837" w:rsidRDefault="00405837" w:rsidP="004058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058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PriorityQueue</w:t>
            </w:r>
          </w:p>
        </w:tc>
        <w:tc>
          <w:tcPr>
            <w:tcW w:w="0" w:type="auto"/>
            <w:vAlign w:val="center"/>
            <w:hideMark/>
          </w:tcPr>
          <w:p w:rsidR="00405837" w:rsidRPr="00405837" w:rsidRDefault="00405837" w:rsidP="004058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058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Deque</w:t>
            </w:r>
          </w:p>
        </w:tc>
        <w:tc>
          <w:tcPr>
            <w:tcW w:w="0" w:type="auto"/>
            <w:vAlign w:val="center"/>
            <w:hideMark/>
          </w:tcPr>
          <w:p w:rsidR="00405837" w:rsidRPr="00405837" w:rsidRDefault="00405837" w:rsidP="004058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058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ArrayDeque</w:t>
            </w:r>
          </w:p>
        </w:tc>
      </w:tr>
      <w:tr w:rsidR="00405837" w:rsidRPr="00405837" w:rsidTr="004058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5837" w:rsidRPr="00405837" w:rsidRDefault="00405837" w:rsidP="004058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058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405837" w:rsidRPr="00405837" w:rsidRDefault="00405837" w:rsidP="004058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058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Interface</w:t>
            </w:r>
          </w:p>
        </w:tc>
        <w:tc>
          <w:tcPr>
            <w:tcW w:w="0" w:type="auto"/>
            <w:vAlign w:val="center"/>
            <w:hideMark/>
          </w:tcPr>
          <w:p w:rsidR="00405837" w:rsidRPr="00405837" w:rsidRDefault="00405837" w:rsidP="004058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058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:rsidR="00405837" w:rsidRPr="00405837" w:rsidRDefault="00405837" w:rsidP="004058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058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Interface</w:t>
            </w:r>
          </w:p>
        </w:tc>
        <w:tc>
          <w:tcPr>
            <w:tcW w:w="0" w:type="auto"/>
            <w:vAlign w:val="center"/>
            <w:hideMark/>
          </w:tcPr>
          <w:p w:rsidR="00405837" w:rsidRPr="00405837" w:rsidRDefault="00405837" w:rsidP="004058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058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Class</w:t>
            </w:r>
          </w:p>
        </w:tc>
      </w:tr>
      <w:tr w:rsidR="00405837" w:rsidRPr="00405837" w:rsidTr="004058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5837" w:rsidRPr="00405837" w:rsidRDefault="00405837" w:rsidP="004058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058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Order</w:t>
            </w:r>
          </w:p>
        </w:tc>
        <w:tc>
          <w:tcPr>
            <w:tcW w:w="0" w:type="auto"/>
            <w:vAlign w:val="center"/>
            <w:hideMark/>
          </w:tcPr>
          <w:p w:rsidR="00405837" w:rsidRPr="00405837" w:rsidRDefault="00405837" w:rsidP="004058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058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FIFO</w:t>
            </w:r>
          </w:p>
        </w:tc>
        <w:tc>
          <w:tcPr>
            <w:tcW w:w="0" w:type="auto"/>
            <w:vAlign w:val="center"/>
            <w:hideMark/>
          </w:tcPr>
          <w:p w:rsidR="00405837" w:rsidRPr="00405837" w:rsidRDefault="00405837" w:rsidP="004058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058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:rsidR="00405837" w:rsidRPr="00405837" w:rsidRDefault="00405837" w:rsidP="004058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058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Double Ended</w:t>
            </w:r>
          </w:p>
        </w:tc>
        <w:tc>
          <w:tcPr>
            <w:tcW w:w="0" w:type="auto"/>
            <w:vAlign w:val="center"/>
            <w:hideMark/>
          </w:tcPr>
          <w:p w:rsidR="00405837" w:rsidRPr="00405837" w:rsidRDefault="00405837" w:rsidP="004058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058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Double Ended</w:t>
            </w:r>
          </w:p>
        </w:tc>
      </w:tr>
      <w:tr w:rsidR="00405837" w:rsidRPr="00405837" w:rsidTr="004058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5837" w:rsidRPr="00405837" w:rsidRDefault="00405837" w:rsidP="004058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058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Duplicate</w:t>
            </w:r>
          </w:p>
        </w:tc>
        <w:tc>
          <w:tcPr>
            <w:tcW w:w="0" w:type="auto"/>
            <w:vAlign w:val="center"/>
            <w:hideMark/>
          </w:tcPr>
          <w:p w:rsidR="00405837" w:rsidRPr="00405837" w:rsidRDefault="00405837" w:rsidP="004058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058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✅ Yes</w:t>
            </w:r>
          </w:p>
        </w:tc>
        <w:tc>
          <w:tcPr>
            <w:tcW w:w="0" w:type="auto"/>
            <w:vAlign w:val="center"/>
            <w:hideMark/>
          </w:tcPr>
          <w:p w:rsidR="00405837" w:rsidRPr="00405837" w:rsidRDefault="00405837" w:rsidP="004058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058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✅ Yes</w:t>
            </w:r>
          </w:p>
        </w:tc>
        <w:tc>
          <w:tcPr>
            <w:tcW w:w="0" w:type="auto"/>
            <w:vAlign w:val="center"/>
            <w:hideMark/>
          </w:tcPr>
          <w:p w:rsidR="00405837" w:rsidRPr="00405837" w:rsidRDefault="00405837" w:rsidP="004058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058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✅ Yes</w:t>
            </w:r>
          </w:p>
        </w:tc>
        <w:tc>
          <w:tcPr>
            <w:tcW w:w="0" w:type="auto"/>
            <w:vAlign w:val="center"/>
            <w:hideMark/>
          </w:tcPr>
          <w:p w:rsidR="00405837" w:rsidRPr="00405837" w:rsidRDefault="00405837" w:rsidP="004058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058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✅ Yes</w:t>
            </w:r>
          </w:p>
        </w:tc>
      </w:tr>
      <w:tr w:rsidR="00405837" w:rsidRPr="00405837" w:rsidTr="004058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5837" w:rsidRPr="00405837" w:rsidRDefault="00405837" w:rsidP="004058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058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:rsidR="00405837" w:rsidRPr="00405837" w:rsidRDefault="00405837" w:rsidP="004058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058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❌ No (common implementations)</w:t>
            </w:r>
          </w:p>
        </w:tc>
        <w:tc>
          <w:tcPr>
            <w:tcW w:w="0" w:type="auto"/>
            <w:vAlign w:val="center"/>
            <w:hideMark/>
          </w:tcPr>
          <w:p w:rsidR="00405837" w:rsidRPr="00405837" w:rsidRDefault="00405837" w:rsidP="004058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058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❌ No</w:t>
            </w:r>
          </w:p>
        </w:tc>
        <w:tc>
          <w:tcPr>
            <w:tcW w:w="0" w:type="auto"/>
            <w:vAlign w:val="center"/>
            <w:hideMark/>
          </w:tcPr>
          <w:p w:rsidR="00405837" w:rsidRPr="00405837" w:rsidRDefault="00405837" w:rsidP="004058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058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Depends on implementation</w:t>
            </w:r>
          </w:p>
        </w:tc>
        <w:tc>
          <w:tcPr>
            <w:tcW w:w="0" w:type="auto"/>
            <w:vAlign w:val="center"/>
            <w:hideMark/>
          </w:tcPr>
          <w:p w:rsidR="00405837" w:rsidRPr="00405837" w:rsidRDefault="00405837" w:rsidP="004058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058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❌ No</w:t>
            </w:r>
          </w:p>
        </w:tc>
      </w:tr>
      <w:tr w:rsidR="00405837" w:rsidRPr="00405837" w:rsidTr="004058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5837" w:rsidRPr="00405837" w:rsidRDefault="00405837" w:rsidP="004058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058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Default Capacity</w:t>
            </w:r>
          </w:p>
        </w:tc>
        <w:tc>
          <w:tcPr>
            <w:tcW w:w="0" w:type="auto"/>
            <w:vAlign w:val="center"/>
            <w:hideMark/>
          </w:tcPr>
          <w:p w:rsidR="00405837" w:rsidRPr="00405837" w:rsidRDefault="00405837" w:rsidP="004058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058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Depends on implementation</w:t>
            </w:r>
          </w:p>
        </w:tc>
        <w:tc>
          <w:tcPr>
            <w:tcW w:w="0" w:type="auto"/>
            <w:vAlign w:val="center"/>
            <w:hideMark/>
          </w:tcPr>
          <w:p w:rsidR="00405837" w:rsidRPr="00405837" w:rsidRDefault="00405837" w:rsidP="004058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058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:rsidR="00405837" w:rsidRPr="00405837" w:rsidRDefault="00405837" w:rsidP="004058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058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Depends on implementation</w:t>
            </w:r>
          </w:p>
        </w:tc>
        <w:tc>
          <w:tcPr>
            <w:tcW w:w="0" w:type="auto"/>
            <w:vAlign w:val="center"/>
            <w:hideMark/>
          </w:tcPr>
          <w:p w:rsidR="00405837" w:rsidRPr="00405837" w:rsidRDefault="00405837" w:rsidP="004058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058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16</w:t>
            </w:r>
          </w:p>
        </w:tc>
      </w:tr>
      <w:tr w:rsidR="00405837" w:rsidRPr="00405837" w:rsidTr="004058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5837" w:rsidRPr="00405837" w:rsidRDefault="00405837" w:rsidP="004058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058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Growth</w:t>
            </w:r>
          </w:p>
        </w:tc>
        <w:tc>
          <w:tcPr>
            <w:tcW w:w="0" w:type="auto"/>
            <w:vAlign w:val="center"/>
            <w:hideMark/>
          </w:tcPr>
          <w:p w:rsidR="00405837" w:rsidRPr="00405837" w:rsidRDefault="00405837" w:rsidP="004058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058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Depends on implementation</w:t>
            </w:r>
          </w:p>
        </w:tc>
        <w:tc>
          <w:tcPr>
            <w:tcW w:w="0" w:type="auto"/>
            <w:vAlign w:val="center"/>
            <w:hideMark/>
          </w:tcPr>
          <w:p w:rsidR="00405837" w:rsidRPr="00405837" w:rsidRDefault="00405837" w:rsidP="004058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058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Automatic (implementation-dependent)</w:t>
            </w:r>
          </w:p>
        </w:tc>
        <w:tc>
          <w:tcPr>
            <w:tcW w:w="0" w:type="auto"/>
            <w:vAlign w:val="center"/>
            <w:hideMark/>
          </w:tcPr>
          <w:p w:rsidR="00405837" w:rsidRPr="00405837" w:rsidRDefault="00405837" w:rsidP="004058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058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Depends on implementation</w:t>
            </w:r>
          </w:p>
        </w:tc>
        <w:tc>
          <w:tcPr>
            <w:tcW w:w="0" w:type="auto"/>
            <w:vAlign w:val="center"/>
            <w:hideMark/>
          </w:tcPr>
          <w:p w:rsidR="00405837" w:rsidRPr="00405837" w:rsidRDefault="00405837" w:rsidP="004058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058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Doubles</w:t>
            </w:r>
          </w:p>
        </w:tc>
      </w:tr>
      <w:tr w:rsidR="00405837" w:rsidRPr="00405837" w:rsidTr="004058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5837" w:rsidRPr="00405837" w:rsidRDefault="00405837" w:rsidP="004058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058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Insert Front</w:t>
            </w:r>
          </w:p>
        </w:tc>
        <w:tc>
          <w:tcPr>
            <w:tcW w:w="0" w:type="auto"/>
            <w:vAlign w:val="center"/>
            <w:hideMark/>
          </w:tcPr>
          <w:p w:rsidR="00405837" w:rsidRPr="00405837" w:rsidRDefault="00405837" w:rsidP="004058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058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405837" w:rsidRPr="00405837" w:rsidRDefault="00405837" w:rsidP="004058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058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405837" w:rsidRPr="00405837" w:rsidRDefault="00405837" w:rsidP="004058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058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405837" w:rsidRPr="00405837" w:rsidRDefault="00405837" w:rsidP="004058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058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✅</w:t>
            </w:r>
          </w:p>
        </w:tc>
      </w:tr>
      <w:tr w:rsidR="00405837" w:rsidRPr="00405837" w:rsidTr="004058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5837" w:rsidRPr="00405837" w:rsidRDefault="00405837" w:rsidP="004058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058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Insert End</w:t>
            </w:r>
          </w:p>
        </w:tc>
        <w:tc>
          <w:tcPr>
            <w:tcW w:w="0" w:type="auto"/>
            <w:vAlign w:val="center"/>
            <w:hideMark/>
          </w:tcPr>
          <w:p w:rsidR="00405837" w:rsidRPr="00405837" w:rsidRDefault="00405837" w:rsidP="004058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058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405837" w:rsidRPr="00405837" w:rsidRDefault="00405837" w:rsidP="004058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058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405837" w:rsidRPr="00405837" w:rsidRDefault="00405837" w:rsidP="004058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058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405837" w:rsidRPr="00405837" w:rsidRDefault="00405837" w:rsidP="004058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058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✅</w:t>
            </w:r>
          </w:p>
        </w:tc>
      </w:tr>
      <w:tr w:rsidR="00405837" w:rsidRPr="00405837" w:rsidTr="004058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5837" w:rsidRPr="00405837" w:rsidRDefault="00405837" w:rsidP="004058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058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Remove Front</w:t>
            </w:r>
          </w:p>
        </w:tc>
        <w:tc>
          <w:tcPr>
            <w:tcW w:w="0" w:type="auto"/>
            <w:vAlign w:val="center"/>
            <w:hideMark/>
          </w:tcPr>
          <w:p w:rsidR="00405837" w:rsidRPr="00405837" w:rsidRDefault="00405837" w:rsidP="004058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058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405837" w:rsidRPr="00405837" w:rsidRDefault="00405837" w:rsidP="004058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058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Priority element</w:t>
            </w:r>
          </w:p>
        </w:tc>
        <w:tc>
          <w:tcPr>
            <w:tcW w:w="0" w:type="auto"/>
            <w:vAlign w:val="center"/>
            <w:hideMark/>
          </w:tcPr>
          <w:p w:rsidR="00405837" w:rsidRPr="00405837" w:rsidRDefault="00405837" w:rsidP="004058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058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405837" w:rsidRPr="00405837" w:rsidRDefault="00405837" w:rsidP="004058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058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✅</w:t>
            </w:r>
          </w:p>
        </w:tc>
      </w:tr>
      <w:tr w:rsidR="00405837" w:rsidRPr="00405837" w:rsidTr="004058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5837" w:rsidRPr="00405837" w:rsidRDefault="00405837" w:rsidP="004058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058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Remove End</w:t>
            </w:r>
          </w:p>
        </w:tc>
        <w:tc>
          <w:tcPr>
            <w:tcW w:w="0" w:type="auto"/>
            <w:vAlign w:val="center"/>
            <w:hideMark/>
          </w:tcPr>
          <w:p w:rsidR="00405837" w:rsidRPr="00405837" w:rsidRDefault="00405837" w:rsidP="004058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058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405837" w:rsidRPr="00405837" w:rsidRDefault="00405837" w:rsidP="004058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058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405837" w:rsidRPr="00405837" w:rsidRDefault="00405837" w:rsidP="004058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058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405837" w:rsidRPr="00405837" w:rsidRDefault="00405837" w:rsidP="004058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058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✅</w:t>
            </w:r>
          </w:p>
        </w:tc>
      </w:tr>
      <w:tr w:rsidR="00405837" w:rsidRPr="00405837" w:rsidTr="004058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5837" w:rsidRPr="00405837" w:rsidRDefault="00405837" w:rsidP="004058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058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Best Use</w:t>
            </w:r>
          </w:p>
        </w:tc>
        <w:tc>
          <w:tcPr>
            <w:tcW w:w="0" w:type="auto"/>
            <w:vAlign w:val="center"/>
            <w:hideMark/>
          </w:tcPr>
          <w:p w:rsidR="00405837" w:rsidRPr="00405837" w:rsidRDefault="00405837" w:rsidP="004058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058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FIFO processing</w:t>
            </w:r>
          </w:p>
        </w:tc>
        <w:tc>
          <w:tcPr>
            <w:tcW w:w="0" w:type="auto"/>
            <w:vAlign w:val="center"/>
            <w:hideMark/>
          </w:tcPr>
          <w:p w:rsidR="00405837" w:rsidRPr="00405837" w:rsidRDefault="00405837" w:rsidP="004058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058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Priority scheduling</w:t>
            </w:r>
          </w:p>
        </w:tc>
        <w:tc>
          <w:tcPr>
            <w:tcW w:w="0" w:type="auto"/>
            <w:vAlign w:val="center"/>
            <w:hideMark/>
          </w:tcPr>
          <w:p w:rsidR="00405837" w:rsidRPr="00405837" w:rsidRDefault="00405837" w:rsidP="004058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058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Two-ended operations</w:t>
            </w:r>
          </w:p>
        </w:tc>
        <w:tc>
          <w:tcPr>
            <w:tcW w:w="0" w:type="auto"/>
            <w:vAlign w:val="center"/>
            <w:hideMark/>
          </w:tcPr>
          <w:p w:rsidR="00405837" w:rsidRPr="00405837" w:rsidRDefault="00405837" w:rsidP="004058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058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High-performance deque/queue</w:t>
            </w:r>
          </w:p>
        </w:tc>
      </w:tr>
    </w:tbl>
    <w:p w:rsidR="00405837" w:rsidRPr="00405837" w:rsidRDefault="00405837" w:rsidP="004058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58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follows the same concise style as your </w:t>
      </w:r>
      <w:r w:rsidRPr="00405837">
        <w:rPr>
          <w:rFonts w:ascii="Courier New" w:eastAsia="Times New Roman" w:hAnsi="Courier New" w:cs="Courier New"/>
          <w:sz w:val="20"/>
          <w:szCs w:val="20"/>
          <w:lang w:eastAsia="en-IN"/>
        </w:rPr>
        <w:t>ArrayList</w:t>
      </w:r>
      <w:r w:rsidRPr="004058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405837">
        <w:rPr>
          <w:rFonts w:ascii="Courier New" w:eastAsia="Times New Roman" w:hAnsi="Courier New" w:cs="Courier New"/>
          <w:sz w:val="20"/>
          <w:szCs w:val="20"/>
          <w:lang w:eastAsia="en-IN"/>
        </w:rPr>
        <w:t>LinkedList</w:t>
      </w:r>
      <w:r w:rsidRPr="004058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405837">
        <w:rPr>
          <w:rFonts w:ascii="Courier New" w:eastAsia="Times New Roman" w:hAnsi="Courier New" w:cs="Courier New"/>
          <w:sz w:val="20"/>
          <w:szCs w:val="20"/>
          <w:lang w:eastAsia="en-IN"/>
        </w:rPr>
        <w:t>Vector</w:t>
      </w:r>
      <w:r w:rsidRPr="004058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405837">
        <w:rPr>
          <w:rFonts w:ascii="Courier New" w:eastAsia="Times New Roman" w:hAnsi="Courier New" w:cs="Courier New"/>
          <w:sz w:val="20"/>
          <w:szCs w:val="20"/>
          <w:lang w:eastAsia="en-IN"/>
        </w:rPr>
        <w:t>Stack</w:t>
      </w:r>
      <w:r w:rsidRPr="004058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notes, making it easy to revise before interviews.</w:t>
      </w:r>
    </w:p>
    <w:p w:rsidR="003E6F9A" w:rsidRDefault="003E6F9A"/>
    <w:sectPr w:rsidR="003E6F9A" w:rsidSect="000A65B7">
      <w:pgSz w:w="12962" w:h="8641" w:orient="landscape" w:code="1"/>
      <w:pgMar w:top="864" w:right="1077" w:bottom="864" w:left="107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B5362"/>
    <w:rsid w:val="000A65B7"/>
    <w:rsid w:val="002D6A40"/>
    <w:rsid w:val="003E6F9A"/>
    <w:rsid w:val="00405837"/>
    <w:rsid w:val="007B5362"/>
    <w:rsid w:val="00AA6E8F"/>
    <w:rsid w:val="00D33068"/>
    <w:rsid w:val="00FC2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0583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40583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5837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40583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4058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40583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0583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05837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405837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0583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40583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5837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40583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4058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40583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0583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05837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40583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5124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21</Pages>
  <Words>1046</Words>
  <Characters>5964</Characters>
  <Application>Microsoft Office Word</Application>
  <DocSecurity>0</DocSecurity>
  <Lines>49</Lines>
  <Paragraphs>13</Paragraphs>
  <ScaleCrop>false</ScaleCrop>
  <Company/>
  <LinksUpToDate>false</LinksUpToDate>
  <CharactersWithSpaces>6997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</dc:creator>
  <cp:keywords/>
  <dc:description/>
  <cp:lastModifiedBy>Nikhil</cp:lastModifiedBy>
  <cp:revision>3</cp:revision>
  <dcterms:created xsi:type="dcterms:W3CDTF">2026-07-26T07:42:00Z</dcterms:created>
  <dcterms:modified xsi:type="dcterms:W3CDTF">2026-08-02T07:58:00Z</dcterms:modified>
</cp:coreProperties>
</file>