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9A1" w:rsidRPr="009E69A1" w:rsidRDefault="009E69A1" w:rsidP="009E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Exactly. You want </w:t>
      </w:r>
      <w:r w:rsidRPr="009E6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single text diagram where the explanations/comments are written inside the diagram itself</w:t>
      </w:r>
      <w:r w:rsidRPr="009E69A1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don't have to read a separate explanation afterward.</w:t>
      </w:r>
    </w:p>
    <w:p w:rsidR="009E69A1" w:rsidRPr="009E69A1" w:rsidRDefault="009E69A1" w:rsidP="009E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9A1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complete version in that format: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┌─────────────────────────────────────┐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│                USER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│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│  Sends: HTTPS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│  GET /employee/1001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└──────────────────┬──────────────────┘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│ HTTPS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EXTERNAL LOAD BALANCER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L7 = Application Layer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→ Understands HTTP / HTTPS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→ Can understand URL, HTTP method, headers, etc.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Example: GET /employee/1001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LB ALGORITHM = configured separately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→ Example: Round Robin / Least Connections / Weighted / IP Hash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→ Algorithm decides how traffic is distributed among Gateway targets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 "Which API Gateway?"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┌─────────────────┼─────────────────┐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                 ↓           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┌─────────────────┐ ┌─────────────────┐ ┌─────────────────┐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Gateway Pod 1  │ │  Gateway Pod 2  │ │  Gateway Pod 3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│ │                 │ │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Node 1      │ │     Node 2      │ │     Node 3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└─────────────────┘ └─────────────────┘ └─────────────────┘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                │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└─────────────────┼─────────────────┘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┌─────────────────────────┐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API GATEWAY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L7 / Application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routing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Looks at: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URL / Method / etc.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Example: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/employee/1001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└────────────┬────────────┘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 "Which Microservice?"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┌─────────────────────────┐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EMPLOYEE MANAGEMENT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│       SERVICE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Responsible for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employee functionality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└────────────┬────────────┘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 TCP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KUBERNETES SERVICE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Stable internal endpoint: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10.10.5.20 : 8080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L4-oriented service networking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→ Works with IP / TCP / Port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→ Does NOT need to understand: GET /employee/1001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IMPORTANT:        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Kubernetes Service provides a stable virtual endpoint.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│  It has a set of backend Pod endpoints.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 "Which eligible Pod endpoint?"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┌──────────────────────────────────────────────────┐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│             ELIGIBLE POD ENDPOINTS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Pod 1 → 10.1.1.10 : 8080 → Node 1   </w:t>
      </w:r>
      <w:r w:rsidRPr="009E69A1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READY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Pod 2 → 10.1.2.10 : 8080 → Node 2   </w:t>
      </w:r>
      <w:r w:rsidRPr="009E69A1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READY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Pod 3 → 10.1.3.10 : 8080 → Node 3   </w:t>
      </w:r>
      <w:r w:rsidRPr="009E69A1">
        <w:rPr>
          <w:rFonts w:ascii="MS Gothic" w:eastAsia="MS Gothic" w:hAnsi="MS Gothic" w:cs="MS Gothic" w:hint="eastAsia"/>
          <w:sz w:val="20"/>
          <w:szCs w:val="20"/>
          <w:lang w:eastAsia="en-IN"/>
        </w:rPr>
        <w:t>✓</w:t>
      </w: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READY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If a Pod is NOT Ready, normal Service traffic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does not send traffic to that endpoint.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└──────────────────────┬───────────────────────────┘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 Service networking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 routes to an eligible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 Pod IP : Port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┌──────────────────────┐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POD 2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Pod IP: 10.1.2.10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Port:   8080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Selected endpoint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for this request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└──────────┬───────────┘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│ Pod 2 is running ON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│ this Node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┌──────────────────────┐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NODE 2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Node = Server / VM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hosting the Pod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└──────────┬───────────┘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┌──────────────────────┐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EMPLOYEE MANAGEMENT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JAVA CODE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Business logic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└──────────┬───────────┘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┌──────────────────────┐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EMPLOYEE DB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└──────────────────────┘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SCALING / HPA SIDE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Application traffic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↓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CPU / Memory / Custom Metrics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↓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┌───────┐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│  HPA  │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└───┬───┘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│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│ "How many Pods are required?"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│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↓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│     3 Pods → 5 Pods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│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↓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┌───────────────────┐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│ Kubernetes        │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│ Scheduler         │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└─────────┬─────────┘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 "Which Node should the NEW Pod run on?"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↓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Node 1 / Node 2 / Node 3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         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IMPORTANT: HPA does NOT choose the request's Pod.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HPA decides the NUMBER of replicas.               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Scheduler decides the NODE for newly created Pods.                   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9E69A1" w:rsidRPr="009E69A1" w:rsidRDefault="009E69A1" w:rsidP="009E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6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complete mental flow is therefore: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HTTPS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EXTERNAL LOAD BALANCER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L7 = understands HTTP/HTTPS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LB algorithm = e.g. Round Robin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│ "Which Gateway?"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L7 = understands URL / HTTP method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"Which Microservice?"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EMPLOYEE MANAGEMENT SERVICE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TCP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KUBERNETES SERVICE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Stable ClusterIP:Port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L4-oriented = IP / TCP / Port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"Which eligible Pod endpoint?"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POD IP:PORT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Example: 10.1.2.10:8080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POD 2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Pod 2 is running on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NODE 2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Server / VM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JAVA APPLICATION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9E69A1" w:rsidRPr="009E69A1" w:rsidRDefault="009E69A1" w:rsidP="009E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9E6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separately</w:t>
      </w:r>
      <w:r w:rsidRPr="009E69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LOAD / METRICS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HPA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"HOW MANY PODS?"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3 → 5 Pods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SCHEDULER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"WHICH NODE FOR NEW POD?"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Node 1 / Node 2 / Node 3</w:t>
      </w:r>
    </w:p>
    <w:p w:rsidR="009E69A1" w:rsidRPr="009E69A1" w:rsidRDefault="009E69A1" w:rsidP="009E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69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The 7 things to remember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External LB       → "Which Gateway?"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L7                → "Understand HTTP/HTTPS"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LB Algorithm      → "How to distribute among targets?"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API Gateway       → "Which Microservice?"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K8s Service       → "Which eligible Pod endpoint?"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HPA               → "How many Pods?"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Scheduler         → "Which Node for a NEW Pod?"</w:t>
      </w:r>
    </w:p>
    <w:p w:rsidR="009E69A1" w:rsidRPr="009E69A1" w:rsidRDefault="009E69A1" w:rsidP="009E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9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the </w:t>
      </w:r>
      <w:r w:rsidRPr="009E6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distinction</w:t>
      </w:r>
      <w:r w:rsidRPr="009E69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K8s Service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selects/routes to an eligible Pod endpoint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Pod IP : Port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that Pod is already running on a Node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9E69A1" w:rsidRPr="009E69A1" w:rsidRDefault="009E69A1" w:rsidP="009E6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69A1">
        <w:rPr>
          <w:rFonts w:ascii="Courier New" w:eastAsia="Times New Roman" w:hAnsi="Courier New" w:cs="Courier New"/>
          <w:sz w:val="20"/>
          <w:szCs w:val="20"/>
          <w:lang w:eastAsia="en-IN"/>
        </w:rPr>
        <w:t>traffic reaches that Pod</w:t>
      </w:r>
    </w:p>
    <w:p w:rsidR="009E69A1" w:rsidRPr="009E69A1" w:rsidRDefault="009E69A1" w:rsidP="009E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9A1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don't need to think:</w:t>
      </w:r>
    </w:p>
    <w:p w:rsidR="009E69A1" w:rsidRPr="009E69A1" w:rsidRDefault="009E69A1" w:rsidP="009E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→ Node → find Pod</w:t>
      </w:r>
    </w:p>
    <w:p w:rsidR="009E69A1" w:rsidRPr="009E69A1" w:rsidRDefault="009E69A1" w:rsidP="009E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9A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9E69A1" w:rsidRPr="009E69A1" w:rsidRDefault="009E69A1" w:rsidP="009E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9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→ Pod IP:Port → Node hosting that Pod → Pod.</w:t>
      </w:r>
    </w:p>
    <w:p w:rsidR="003E6F9A" w:rsidRDefault="003E6F9A"/>
    <w:p w:rsidR="000436F3" w:rsidRDefault="000436F3">
      <w:r w:rsidRPr="00446D94">
        <w:rPr>
          <w:highlight w:val="yellow"/>
        </w:rPr>
        <w:t>just show hpa working with example and pod is selected particular</w:t>
      </w:r>
    </w:p>
    <w:p w:rsidR="006E3D64" w:rsidRDefault="006E3D64"/>
    <w:p w:rsidR="006E3D64" w:rsidRDefault="006E3D64" w:rsidP="006E3D64">
      <w:pPr>
        <w:pStyle w:val="NormalWeb"/>
      </w:pPr>
      <w:r>
        <w:lastRenderedPageBreak/>
        <w:t xml:space="preserve">Yes. Just these </w:t>
      </w:r>
      <w:r>
        <w:rPr>
          <w:rStyle w:val="Strong"/>
        </w:rPr>
        <w:t>two parts</w:t>
      </w:r>
      <w:r>
        <w:t>:</w:t>
      </w:r>
    </w:p>
    <w:p w:rsidR="006E3D64" w:rsidRDefault="006E3D64" w:rsidP="006E3D64">
      <w:pPr>
        <w:pStyle w:val="Heading2"/>
      </w:pPr>
      <w:r>
        <w:t>1. HPA working — example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EMPLOYEE SERVICE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Traffic increases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┌──────────────┐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Metrics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CPU = 85%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Request rate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└──────┬───────┘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HPA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"Current = 3 Pods"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"Need more capacity"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Replicas: 3 → 5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Kubernetes creates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2 NEW Pods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┌────────┼────────┐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        ↓       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Pod 1    Pod 2    Pod 3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+</w:t>
      </w:r>
    </w:p>
    <w:p w:rsidR="006E3D64" w:rsidRDefault="006E3D64" w:rsidP="006E3D64">
      <w:pPr>
        <w:pStyle w:val="HTMLPreformatted"/>
      </w:pPr>
      <w:r>
        <w:rPr>
          <w:rStyle w:val="HTMLCode"/>
        </w:rPr>
        <w:t xml:space="preserve">                         Pod 4 + Pod 5</w:t>
      </w:r>
    </w:p>
    <w:p w:rsidR="006E3D64" w:rsidRDefault="006E3D64" w:rsidP="006E3D64">
      <w:pPr>
        <w:pStyle w:val="NormalWeb"/>
      </w:pPr>
      <w:r>
        <w:rPr>
          <w:rStyle w:val="Strong"/>
        </w:rPr>
        <w:t>HPA = decides HOW MANY Pods should exist.</w:t>
      </w:r>
    </w:p>
    <w:p w:rsidR="006E3D64" w:rsidRDefault="006E3D64" w:rsidP="006E3D64">
      <w:pPr>
        <w:pStyle w:val="NormalWeb"/>
      </w:pPr>
      <w:r>
        <w:t>For example: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Low load       → 3 Pods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High load      → 5 Pods</w:t>
      </w:r>
    </w:p>
    <w:p w:rsidR="006E3D64" w:rsidRDefault="006E3D64" w:rsidP="006E3D64">
      <w:pPr>
        <w:pStyle w:val="HTMLPreformatted"/>
      </w:pPr>
      <w:r>
        <w:rPr>
          <w:rStyle w:val="HTMLCode"/>
        </w:rPr>
        <w:t>Very high load → 8 Pods</w:t>
      </w:r>
    </w:p>
    <w:p w:rsidR="006E3D64" w:rsidRDefault="006E3D64" w:rsidP="006E3D64">
      <w:pPr>
        <w:pStyle w:val="NormalWeb"/>
      </w:pPr>
      <w:r>
        <w:t xml:space="preserve">HPA does </w:t>
      </w:r>
      <w:r>
        <w:rPr>
          <w:rStyle w:val="Strong"/>
        </w:rPr>
        <w:t>not</w:t>
      </w:r>
      <w:r>
        <w:t xml:space="preserve"> decide which Pod receives an individual request.</w:t>
      </w:r>
    </w:p>
    <w:p w:rsidR="006E3D64" w:rsidRDefault="006E3D64" w:rsidP="006E3D64">
      <w:r>
        <w:pict>
          <v:rect id="_x0000_i1025" style="width:0;height:1.5pt" o:hralign="center" o:hrstd="t" o:hr="t" fillcolor="#a0a0a0" stroked="f"/>
        </w:pict>
      </w:r>
    </w:p>
    <w:p w:rsidR="006E3D64" w:rsidRDefault="006E3D64" w:rsidP="006E3D64">
      <w:pPr>
        <w:pStyle w:val="Heading1"/>
      </w:pPr>
      <w:r>
        <w:lastRenderedPageBreak/>
        <w:t>2. How a particular Pod is selected</w:t>
      </w:r>
    </w:p>
    <w:p w:rsidR="006E3D64" w:rsidRDefault="006E3D64" w:rsidP="006E3D64">
      <w:pPr>
        <w:pStyle w:val="NormalWeb"/>
      </w:pPr>
      <w:r>
        <w:t>Suppose after HPA scaling we have: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Employee Service</w:t>
      </w:r>
    </w:p>
    <w:p w:rsidR="006E3D64" w:rsidRDefault="006E3D64" w:rsidP="006E3D64">
      <w:pPr>
        <w:pStyle w:val="HTMLPreformatted"/>
        <w:rPr>
          <w:rStyle w:val="HTMLCode"/>
        </w:rPr>
      </w:pP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Pod 1 → 10.1.1.10:8080 → Node 1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Pod 2 → 10.1.2.10:8080 → Node 2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Pod 3 → 10.1.3.10:8080 → Node 3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Pod 4 → 10.1.4.10:8080 → Node 1</w:t>
      </w:r>
    </w:p>
    <w:p w:rsidR="006E3D64" w:rsidRDefault="006E3D64" w:rsidP="006E3D64">
      <w:pPr>
        <w:pStyle w:val="HTMLPreformatted"/>
      </w:pPr>
      <w:r>
        <w:rPr>
          <w:rStyle w:val="HTMLCode"/>
        </w:rPr>
        <w:t>Pod 5 → 10.1.5.10:8080 → Node 3</w:t>
      </w:r>
    </w:p>
    <w:p w:rsidR="006E3D64" w:rsidRDefault="006E3D64" w:rsidP="006E3D64">
      <w:pPr>
        <w:pStyle w:val="NormalWeb"/>
      </w:pPr>
      <w:r>
        <w:t>The Kubernetes Service has: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Employee Service</w:t>
      </w:r>
    </w:p>
    <w:p w:rsidR="006E3D64" w:rsidRDefault="006E3D64" w:rsidP="006E3D64">
      <w:pPr>
        <w:pStyle w:val="HTMLPreformatted"/>
      </w:pPr>
      <w:r>
        <w:rPr>
          <w:rStyle w:val="HTMLCode"/>
        </w:rPr>
        <w:t>ClusterIP: 10.10.5.20:8080</w:t>
      </w:r>
    </w:p>
    <w:p w:rsidR="006E3D64" w:rsidRDefault="006E3D64" w:rsidP="006E3D64">
      <w:pPr>
        <w:pStyle w:val="NormalWeb"/>
      </w:pPr>
      <w:r>
        <w:t>Request arrives: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API Gateway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│ TCP → 10.10.5.20:8080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Kubernetes Service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│ Eligible endpoints: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10.1.1.10:8080 → Pod 1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10.1.2.10:8080 → Pod 2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10.1.3.10:8080 → Pod 3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10.1.4.10:8080 → Pod 4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10.1.5.10:8080 → Pod 5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│ Service networking selects/routes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│ to ONE eligible endpoint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10.1.3.10:8080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Pod 3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│ Pod 3 is running on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E3D64" w:rsidRDefault="006E3D64" w:rsidP="006E3D64">
      <w:pPr>
        <w:pStyle w:val="HTMLPreformatted"/>
      </w:pPr>
      <w:r>
        <w:rPr>
          <w:rStyle w:val="HTMLCode"/>
        </w:rPr>
        <w:t xml:space="preserve">   Node 3</w:t>
      </w:r>
    </w:p>
    <w:p w:rsidR="006E3D64" w:rsidRDefault="006E3D64" w:rsidP="006E3D64">
      <w:pPr>
        <w:pStyle w:val="NormalWeb"/>
      </w:pPr>
      <w:r>
        <w:lastRenderedPageBreak/>
        <w:t xml:space="preserve">So for </w:t>
      </w:r>
      <w:r>
        <w:rPr>
          <w:rStyle w:val="Strong"/>
        </w:rPr>
        <w:t>this particular request</w:t>
      </w:r>
      <w:r>
        <w:t>: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Service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10.1.3.10:8080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Pod 3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E3D64" w:rsidRDefault="006E3D64" w:rsidP="006E3D64">
      <w:pPr>
        <w:pStyle w:val="HTMLPreformatted"/>
      </w:pPr>
      <w:r>
        <w:rPr>
          <w:rStyle w:val="HTMLCode"/>
        </w:rPr>
        <w:t>Node 3</w:t>
      </w:r>
    </w:p>
    <w:p w:rsidR="006E3D64" w:rsidRDefault="006E3D64" w:rsidP="006E3D64">
      <w:pPr>
        <w:pStyle w:val="NormalWeb"/>
      </w:pPr>
      <w:r>
        <w:t>For another request, another eligible Pod may be selected: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Request 1 → Pod 3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Request 2 → Pod 1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Request 3 → Pod 5</w:t>
      </w:r>
    </w:p>
    <w:p w:rsidR="006E3D64" w:rsidRDefault="006E3D64" w:rsidP="006E3D64">
      <w:pPr>
        <w:pStyle w:val="HTMLPreformatted"/>
      </w:pPr>
      <w:r>
        <w:rPr>
          <w:rStyle w:val="HTMLCode"/>
        </w:rPr>
        <w:t>Request 4 → Pod 2</w:t>
      </w:r>
    </w:p>
    <w:p w:rsidR="006E3D64" w:rsidRDefault="006E3D64" w:rsidP="006E3D64">
      <w:pPr>
        <w:pStyle w:val="Heading3"/>
      </w:pPr>
      <w:r>
        <w:t>The key distinction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HPA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"How many Pods?"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3 → 5</w:t>
      </w:r>
    </w:p>
    <w:p w:rsidR="006E3D64" w:rsidRDefault="006E3D64" w:rsidP="006E3D64">
      <w:pPr>
        <w:pStyle w:val="HTMLPreformatted"/>
        <w:rPr>
          <w:rStyle w:val="HTMLCode"/>
        </w:rPr>
      </w:pPr>
    </w:p>
    <w:p w:rsidR="006E3D64" w:rsidRDefault="006E3D64" w:rsidP="006E3D64">
      <w:pPr>
        <w:pStyle w:val="HTMLPreformatted"/>
        <w:rPr>
          <w:rStyle w:val="HTMLCode"/>
        </w:rPr>
      </w:pP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Kubernetes Service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"Which eligible Pod endpoint for THIS request?"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>10.1.3.10:8080</w:t>
      </w:r>
    </w:p>
    <w:p w:rsidR="006E3D64" w:rsidRDefault="006E3D64" w:rsidP="006E3D6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E3D64" w:rsidRDefault="006E3D64" w:rsidP="006E3D64">
      <w:pPr>
        <w:pStyle w:val="HTMLPreformatted"/>
      </w:pPr>
      <w:r>
        <w:rPr>
          <w:rStyle w:val="HTMLCode"/>
        </w:rPr>
        <w:t>Pod 3</w:t>
      </w:r>
    </w:p>
    <w:p w:rsidR="006E3D64" w:rsidRDefault="006E3D64" w:rsidP="006E3D64">
      <w:pPr>
        <w:pStyle w:val="NormalWeb"/>
      </w:pPr>
      <w:r>
        <w:rPr>
          <w:rStyle w:val="Strong"/>
        </w:rPr>
        <w:t>HPA creates/maintains the number of Pods; the Kubernetes Service/networking routes each request to an eligible Pod endpoint.</w:t>
      </w:r>
    </w:p>
    <w:p w:rsidR="00FC0556" w:rsidRDefault="00FC0556" w:rsidP="00FC0556">
      <w:pPr>
        <w:pStyle w:val="NormalWeb"/>
      </w:pPr>
      <w:r w:rsidRPr="008C2697">
        <w:rPr>
          <w:highlight w:val="yellow"/>
        </w:rPr>
        <w:t>full form of hpa and yml file of hpa with inline comments</w:t>
      </w:r>
    </w:p>
    <w:p w:rsidR="00B9450C" w:rsidRDefault="00B9450C" w:rsidP="00B9450C">
      <w:pPr>
        <w:pStyle w:val="Heading2"/>
      </w:pPr>
      <w:r>
        <w:t>HPA Full Form</w:t>
      </w:r>
    </w:p>
    <w:p w:rsidR="00B9450C" w:rsidRDefault="00B9450C" w:rsidP="00B9450C">
      <w:pPr>
        <w:pStyle w:val="NormalWeb"/>
      </w:pPr>
      <w:r>
        <w:rPr>
          <w:rStyle w:val="Strong"/>
        </w:rPr>
        <w:t>HPA = Horizontal Pod Autoscaler</w:t>
      </w:r>
    </w:p>
    <w:p w:rsidR="00B9450C" w:rsidRDefault="00B9450C" w:rsidP="00B9450C">
      <w:pPr>
        <w:pStyle w:val="NormalWeb"/>
      </w:pPr>
      <w:r>
        <w:lastRenderedPageBreak/>
        <w:t xml:space="preserve">It automatically increases or decreases the </w:t>
      </w:r>
      <w:r>
        <w:rPr>
          <w:rStyle w:val="Strong"/>
        </w:rPr>
        <w:t>number of Pod replicas</w:t>
      </w:r>
      <w:r>
        <w:t xml:space="preserve"> based on metrics such as CPU, memory, or custom metrics.</w:t>
      </w:r>
    </w:p>
    <w:p w:rsidR="00B9450C" w:rsidRDefault="00B9450C" w:rsidP="00B9450C">
      <w:pPr>
        <w:pStyle w:val="Heading3"/>
      </w:pPr>
      <w:r>
        <w:t>HPA YAML with inline comments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apiVersion: autoscaling/v2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HPA API version. v2 supports resource and custom metrics.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kind: HorizontalPodAutoscaler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This tells Kubernetes that this YAML defines an HPA.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metadata: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name: employee-management-hpa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# Name of our HPA object.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spec: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scaleTargetRef: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Tells HPA which Kubernetes workload it should scale.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apiVersion: apps/v1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API version of the Deployment.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kind: Deployment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HPA will scale a Deployment.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name: employee-management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Deployment whose Pod replicas HPA will increase/decrease.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minReplicas: 2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# Minimum number of Pods.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# HPA will not normally scale below 2 Pods.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maxReplicas: 10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# Maximum number of Pods.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# HPA will not scale above 10 Pods.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metrics: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Metrics used by HPA to decide whether to scale.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- type: Resource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# Using a Kubernetes resource metric.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resource: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name: cpu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# Monitor CPU usage.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target: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type: Utilization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# Compare CPU usage against the requested CPU.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averageUtilization: 70</w:t>
      </w:r>
    </w:p>
    <w:p w:rsidR="00B9450C" w:rsidRDefault="00B9450C" w:rsidP="00B9450C">
      <w:pPr>
        <w:pStyle w:val="HTMLPreformatted"/>
      </w:pPr>
      <w:r>
        <w:rPr>
          <w:rStyle w:val="HTMLCode"/>
          <w:rFonts w:eastAsiaTheme="majorEastAsia"/>
        </w:rPr>
        <w:t xml:space="preserve">          # Target average CPU utilization = 70%.</w:t>
      </w:r>
    </w:p>
    <w:p w:rsidR="00B9450C" w:rsidRDefault="00B9450C" w:rsidP="00B9450C">
      <w:pPr>
        <w:pStyle w:val="Heading3"/>
      </w:pPr>
      <w:r>
        <w:t>How this YAML works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 Management Deployment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 Current Pods = 2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HPA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 Monitor CPU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Average CPU = 85%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 Above target 70%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Increase replicas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2 Pods → 3 Pods → 4 Pods ...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 Maximum = 10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B9450C" w:rsidRDefault="00B9450C" w:rsidP="00B9450C">
      <w:pPr>
        <w:pStyle w:val="HTMLPreformatted"/>
      </w:pPr>
      <w:r>
        <w:rPr>
          <w:rStyle w:val="HTMLCode"/>
          <w:rFonts w:eastAsiaTheme="majorEastAsia"/>
        </w:rPr>
        <w:t xml:space="preserve">   Up to 10 Pods</w:t>
      </w:r>
    </w:p>
    <w:p w:rsidR="00B9450C" w:rsidRDefault="00B9450C" w:rsidP="00B9450C">
      <w:pPr>
        <w:pStyle w:val="NormalWeb"/>
      </w:pPr>
      <w:r>
        <w:t>If traffic decreases: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CPU usage decreases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HPA detects lower utilization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Pods reduced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 → 8 → 5 → 2</w:t>
      </w:r>
    </w:p>
    <w:p w:rsidR="00B9450C" w:rsidRDefault="00B9450C" w:rsidP="00B945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↓</w:t>
      </w:r>
    </w:p>
    <w:p w:rsidR="00B9450C" w:rsidRDefault="00B9450C" w:rsidP="00B9450C">
      <w:pPr>
        <w:pStyle w:val="HTMLPreformatted"/>
      </w:pPr>
      <w:r>
        <w:rPr>
          <w:rStyle w:val="HTMLCode"/>
          <w:rFonts w:eastAsiaTheme="majorEastAsia"/>
        </w:rPr>
        <w:t>Minimum = 2 Pods</w:t>
      </w:r>
    </w:p>
    <w:p w:rsidR="00B9450C" w:rsidRDefault="00B9450C" w:rsidP="00B9450C">
      <w:pPr>
        <w:pStyle w:val="Heading3"/>
      </w:pPr>
      <w:r>
        <w:t>Interview one-liner</w:t>
      </w:r>
    </w:p>
    <w:p w:rsidR="00B9450C" w:rsidRDefault="00B9450C" w:rsidP="00B9450C">
      <w:pPr>
        <w:pStyle w:val="NormalWeb"/>
      </w:pPr>
      <w:r>
        <w:rPr>
          <w:rStyle w:val="Strong"/>
        </w:rPr>
        <w:t>“HPA stands for Horizontal Pod Autoscaler. It automatically adjusts the number of Pod replicas of a workload based on metrics such as CPU or memory, within the configured minimum and maximum replica limits.”</w:t>
      </w:r>
    </w:p>
    <w:p w:rsidR="006E3D64" w:rsidRDefault="006E3D64">
      <w:bookmarkStart w:id="0" w:name="_GoBack"/>
      <w:bookmarkEnd w:id="0"/>
    </w:p>
    <w:sectPr w:rsidR="006E3D64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151"/>
    <w:rsid w:val="000436F3"/>
    <w:rsid w:val="002D6A40"/>
    <w:rsid w:val="003E6F9A"/>
    <w:rsid w:val="00446D94"/>
    <w:rsid w:val="006E3D64"/>
    <w:rsid w:val="008C2697"/>
    <w:rsid w:val="009E69A1"/>
    <w:rsid w:val="00AA6E8F"/>
    <w:rsid w:val="00B9450C"/>
    <w:rsid w:val="00C60151"/>
    <w:rsid w:val="00D33068"/>
    <w:rsid w:val="00FC0556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D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D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69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69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69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9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69A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E3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D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D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D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69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69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69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9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69A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E3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D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1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6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2610</Words>
  <Characters>14880</Characters>
  <Application>Microsoft Office Word</Application>
  <DocSecurity>0</DocSecurity>
  <Lines>124</Lines>
  <Paragraphs>34</Paragraphs>
  <ScaleCrop>false</ScaleCrop>
  <Company/>
  <LinksUpToDate>false</LinksUpToDate>
  <CharactersWithSpaces>17456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8</cp:revision>
  <dcterms:created xsi:type="dcterms:W3CDTF">2026-10-01T13:23:00Z</dcterms:created>
  <dcterms:modified xsi:type="dcterms:W3CDTF">2026-10-01T15:21:00Z</dcterms:modified>
</cp:coreProperties>
</file>