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Default="00FA4A62">
      <w:r>
        <w:rPr>
          <w:rFonts w:ascii="Segoe UI" w:hAnsi="Segoe UI" w:cs="Segoe UI"/>
          <w:sz w:val="21"/>
          <w:szCs w:val="21"/>
          <w:shd w:val="clear" w:color="auto" w:fill="FFFFFF"/>
        </w:rPr>
        <w:t>Fixed vs. Dynamic: How Java Handles Arrays under the hood 💻⚡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We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all use Arrays and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ArrayLists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in Java, but the way they handle memory behind the scenes is completely different.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Here is a simple breakdown of how they actually work: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bookmarkStart w:id="0" w:name="_GoBack"/>
      <w:bookmarkEnd w:id="0"/>
      <w:r>
        <w:rPr>
          <w:rFonts w:ascii="Segoe UI" w:hAnsi="Segoe UI" w:cs="Segoe UI"/>
          <w:sz w:val="21"/>
          <w:szCs w:val="21"/>
          <w:shd w:val="clear" w:color="auto" w:fill="FFFFFF"/>
        </w:rPr>
        <w:t>1. Standard Array (Fixed Size) 🧱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Once you declare an array (like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int[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]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arr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= new int[5];), its size is locked forever. If you try to add a 6th element, Java throws an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ArrayIndexOutOfBoundsException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.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* Why use it? It allocates continuous blocks of memory, making it incredibly fast. Fetching an element takes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O(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>1) time complexity.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* Best for: When you know the exact dataset size beforehand, like 7 days a week or 12 months a year.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2.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ArrayList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(Dynamic Size) 🎈</w:t>
      </w:r>
      <w:r>
        <w:rPr>
          <w:rFonts w:ascii="Segoe UI" w:hAnsi="Segoe UI" w:cs="Segoe UI"/>
          <w:sz w:val="21"/>
          <w:szCs w:val="21"/>
        </w:rPr>
        <w:br/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This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one is completely flexible. It grows and shrinks automatically as you add or remove items.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* How it works internally: When the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ArrayList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gets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full,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Java secretly creates a new, larger array in the background (usually 50% bigger), copies all your old data into it, and deletes the old one.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* The catch: Because of this constant resizing and copying, it is slightly slower than a traditional array.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* Best for: When you have no idea how much data your application will receive.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My rule of thumb: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If performance and memory saving are the top priorities, I stick to standard Arrays. For everyday projects where flexibility is needed,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ArrayList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is my go-to choice.</w:t>
      </w:r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33C8"/>
    <w:rsid w:val="002D6A40"/>
    <w:rsid w:val="003233C8"/>
    <w:rsid w:val="003A6612"/>
    <w:rsid w:val="003E6F9A"/>
    <w:rsid w:val="009316F1"/>
    <w:rsid w:val="00AA6E8F"/>
    <w:rsid w:val="00D33068"/>
    <w:rsid w:val="00FA4A62"/>
    <w:rsid w:val="00FC275A"/>
    <w:rsid w:val="00FF7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-space-pre">
    <w:name w:val="white-space-pre"/>
    <w:basedOn w:val="DefaultParagraphFont"/>
    <w:rsid w:val="00FA4A6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-space-pre">
    <w:name w:val="white-space-pre"/>
    <w:basedOn w:val="DefaultParagraphFont"/>
    <w:rsid w:val="00FA4A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6</cp:revision>
  <dcterms:created xsi:type="dcterms:W3CDTF">2026-07-24T18:12:00Z</dcterms:created>
  <dcterms:modified xsi:type="dcterms:W3CDTF">2026-07-24T18:13:00Z</dcterms:modified>
</cp:coreProperties>
</file>