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FE4" w:rsidRPr="00BB7FE4" w:rsidRDefault="00BB7FE4" w:rsidP="00BB7F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7F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an API Gateway?</w:t>
      </w:r>
    </w:p>
    <w:p w:rsidR="00BB7FE4" w:rsidRPr="00BB7FE4" w:rsidRDefault="00BB7FE4" w:rsidP="00BB7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7F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B7FE4" w:rsidRPr="00BB7FE4" w:rsidRDefault="00BB7FE4" w:rsidP="00BB7F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API Gateway is a single entry point for client requests in </w:t>
      </w:r>
      <w:proofErr w:type="gramStart"/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microservices</w:t>
      </w:r>
      <w:proofErr w:type="gramEnd"/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architecture. It receives the request, performs common tasks such as authentication, JWT validation, routing, logging and rate limiting, and forwards the request to the appropriate </w:t>
      </w:r>
      <w:proofErr w:type="spellStart"/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>c8301dad-a63f-4b26-b192-570510a</w:t>
      </w:r>
      <w:proofErr w:type="gramEnd"/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>…</w:t>
      </w:r>
    </w:p>
    <w:p w:rsidR="00BB7FE4" w:rsidRPr="00BB7FE4" w:rsidRDefault="00BB7FE4" w:rsidP="00BB7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7F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Authentication / JWT Validation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Request Routing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Logging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Rate Limiting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Load Balancing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Order Service / Payment Service / User Service</w:t>
      </w:r>
    </w:p>
    <w:p w:rsidR="00BB7FE4" w:rsidRPr="00BB7FE4" w:rsidRDefault="00BB7FE4" w:rsidP="00BB7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7F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GET /orders/1001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API Gateway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JWT Validation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Route: /orders/**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Order Service</w:t>
      </w:r>
    </w:p>
    <w:p w:rsidR="00BB7FE4" w:rsidRPr="00BB7FE4" w:rsidRDefault="00BB7FE4" w:rsidP="00BB7F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7F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:rsidR="00BB7FE4" w:rsidRPr="00BB7FE4" w:rsidRDefault="00BB7FE4" w:rsidP="00BB7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Gateway: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Client → Order Service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Client → Payment Service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Client → User Service</w:t>
      </w:r>
    </w:p>
    <w:p w:rsidR="00BB7FE4" w:rsidRPr="00BB7FE4" w:rsidRDefault="00BB7FE4" w:rsidP="00BB7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Gateway: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B7FE4" w:rsidRPr="00BB7FE4" w:rsidRDefault="00BB7FE4" w:rsidP="00BB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FE4">
        <w:rPr>
          <w:rFonts w:ascii="Courier New" w:eastAsia="Times New Roman" w:hAnsi="Courier New" w:cs="Courier New"/>
          <w:sz w:val="20"/>
          <w:szCs w:val="20"/>
          <w:lang w:eastAsia="en-IN"/>
        </w:rPr>
        <w:t>Required Microservice</w:t>
      </w:r>
    </w:p>
    <w:p w:rsidR="00BB7FE4" w:rsidRPr="00BB7FE4" w:rsidRDefault="00BB7FE4" w:rsidP="00BB7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B7FE4" w:rsidRPr="00BB7FE4" w:rsidRDefault="00BB7FE4" w:rsidP="00BB7F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= Single Entry Point + Security + Routing + Common API concerns.</w:t>
      </w:r>
    </w:p>
    <w:p w:rsidR="00BB7FE4" w:rsidRDefault="00BB7FE4" w:rsidP="00BB7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source also lists </w:t>
      </w:r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Cloud Gateway, </w:t>
      </w:r>
      <w:proofErr w:type="spellStart"/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Zuul</w:t>
      </w:r>
      <w:proofErr w:type="spellEnd"/>
      <w:r w:rsidRPr="00BB7F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Kong and NGINX</w:t>
      </w:r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API Gateway technologies. Pasted </w:t>
      </w:r>
      <w:proofErr w:type="gramStart"/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>markdown(</w:t>
      </w:r>
      <w:proofErr w:type="gramEnd"/>
      <w:r w:rsidRPr="00BB7FE4">
        <w:rPr>
          <w:rFonts w:ascii="Times New Roman" w:eastAsia="Times New Roman" w:hAnsi="Times New Roman" w:cs="Times New Roman"/>
          <w:sz w:val="24"/>
          <w:szCs w:val="24"/>
          <w:lang w:eastAsia="en-IN"/>
        </w:rPr>
        <w:t>20260923-231819)</w:t>
      </w:r>
    </w:p>
    <w:p w:rsidR="000A1265" w:rsidRDefault="000A1265" w:rsidP="00BB7FE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A1265" w:rsidRDefault="000A1265" w:rsidP="00BB7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32B6" w:rsidRDefault="00B832B6" w:rsidP="00B832B6">
      <w:pPr>
        <w:pStyle w:val="NormalWeb"/>
      </w:pPr>
      <w:r>
        <w:t xml:space="preserve">Yes. Think of the </w:t>
      </w:r>
      <w:r>
        <w:rPr>
          <w:rStyle w:val="Strong"/>
        </w:rPr>
        <w:t>API Gateway as a security + traffic + routing checkpoint</w:t>
      </w:r>
      <w:r>
        <w:t>.</w:t>
      </w:r>
    </w:p>
    <w:p w:rsidR="00B832B6" w:rsidRDefault="00B832B6" w:rsidP="00B832B6">
      <w:pPr>
        <w:pStyle w:val="Heading3"/>
      </w:pPr>
      <w:r>
        <w:t xml:space="preserve">Real Example: </w:t>
      </w:r>
      <w:r>
        <w:rPr>
          <w:rStyle w:val="HTMLCode"/>
        </w:rPr>
        <w:t>GET /orders/1001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CLIENT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│ GET /orders/1001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│ Authorization: Bearer &lt;JWT&gt;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┌──────────────────────────────┐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  API GATEWAY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1.</w:t>
      </w:r>
      <w:proofErr w:type="gramEnd"/>
      <w:r>
        <w:rPr>
          <w:rStyle w:val="HTMLCode"/>
        </w:rPr>
        <w:t xml:space="preserve"> JWT Validation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↓   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  Valid?</w:t>
      </w:r>
      <w:proofErr w:type="gramEnd"/>
      <w:r>
        <w:rPr>
          <w:rStyle w:val="HTMLCode"/>
        </w:rPr>
        <w:t xml:space="preserve"> ── NO → 401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 │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YES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 ↓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2.</w:t>
      </w:r>
      <w:proofErr w:type="gramEnd"/>
      <w:r>
        <w:rPr>
          <w:rStyle w:val="HTMLCode"/>
        </w:rPr>
        <w:t xml:space="preserve"> Rate Limiting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↓   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│    100 requests/minute?</w:t>
      </w:r>
      <w:proofErr w:type="gramEnd"/>
      <w:r>
        <w:rPr>
          <w:rStyle w:val="HTMLCode"/>
        </w:rPr>
        <w:t xml:space="preserve">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Exceeded → 429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 │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OK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 ↓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3.</w:t>
      </w:r>
      <w:proofErr w:type="gramEnd"/>
      <w:r>
        <w:rPr>
          <w:rStyle w:val="HTMLCode"/>
        </w:rPr>
        <w:t xml:space="preserve"> Logging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GET /orders/1001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User = 10001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Status = request received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 ↓ 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4.</w:t>
      </w:r>
      <w:proofErr w:type="gramEnd"/>
      <w:r>
        <w:rPr>
          <w:rStyle w:val="HTMLCode"/>
        </w:rPr>
        <w:t xml:space="preserve"> Routing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/orders/**  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│        ↓                     │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└────────┼─────────────────────┘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ORDER SERVICE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Order Controller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:rsidR="00B832B6" w:rsidRDefault="00B832B6" w:rsidP="00B832B6">
      <w:pPr>
        <w:pStyle w:val="HTMLPreformatted"/>
      </w:pPr>
      <w:r>
        <w:rPr>
          <w:rStyle w:val="HTMLCode"/>
        </w:rPr>
        <w:t xml:space="preserve">        DB</w:t>
      </w:r>
    </w:p>
    <w:p w:rsidR="00B832B6" w:rsidRDefault="00B832B6" w:rsidP="00B832B6">
      <w:pPr>
        <w:pStyle w:val="Heading3"/>
      </w:pPr>
      <w:r>
        <w:t>What each step does</w:t>
      </w:r>
    </w:p>
    <w:p w:rsidR="00B832B6" w:rsidRDefault="00B832B6" w:rsidP="00B832B6">
      <w:pPr>
        <w:pStyle w:val="NormalWeb"/>
      </w:pPr>
      <w:r>
        <w:rPr>
          <w:rStyle w:val="Strong"/>
        </w:rPr>
        <w:t>1. JWT Validation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Authorization: Bearer </w:t>
      </w:r>
      <w:proofErr w:type="spellStart"/>
      <w:r>
        <w:rPr>
          <w:rStyle w:val="HTMLCode"/>
        </w:rPr>
        <w:t>eyJ</w:t>
      </w:r>
      <w:proofErr w:type="spellEnd"/>
      <w:r>
        <w:rPr>
          <w:rStyle w:val="HTMLCode"/>
        </w:rPr>
        <w:t>...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API Gateway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Verify JWT signature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 Valid → Continue</w:t>
      </w:r>
    </w:p>
    <w:p w:rsidR="00B832B6" w:rsidRDefault="00B832B6" w:rsidP="00B832B6">
      <w:pPr>
        <w:pStyle w:val="HTMLPreformatted"/>
      </w:pPr>
      <w:r>
        <w:rPr>
          <w:rStyle w:val="HTMLCode"/>
        </w:rPr>
        <w:t xml:space="preserve">        Invalid → 401</w:t>
      </w:r>
    </w:p>
    <w:p w:rsidR="00B832B6" w:rsidRDefault="00B832B6" w:rsidP="00B832B6">
      <w:pPr>
        <w:pStyle w:val="NormalWeb"/>
      </w:pPr>
      <w:r>
        <w:rPr>
          <w:rStyle w:val="Strong"/>
        </w:rPr>
        <w:t>2. Rate Limiting</w:t>
      </w:r>
    </w:p>
    <w:p w:rsidR="00B832B6" w:rsidRDefault="00B832B6" w:rsidP="00B832B6">
      <w:pPr>
        <w:pStyle w:val="NormalWeb"/>
      </w:pPr>
      <w:r>
        <w:t>Example: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User 10001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100 requests/minute → allowed</w:t>
      </w:r>
    </w:p>
    <w:p w:rsidR="00B832B6" w:rsidRDefault="00B832B6" w:rsidP="00B832B6">
      <w:pPr>
        <w:pStyle w:val="HTMLPreformatted"/>
      </w:pPr>
      <w:r>
        <w:rPr>
          <w:rStyle w:val="HTMLCode"/>
        </w:rPr>
        <w:t>101st request       → 429 Too Many Requests</w:t>
      </w:r>
    </w:p>
    <w:p w:rsidR="00B832B6" w:rsidRDefault="00B832B6" w:rsidP="00B832B6">
      <w:pPr>
        <w:pStyle w:val="NormalWeb"/>
      </w:pPr>
      <w:r>
        <w:t xml:space="preserve">The source gives an example using </w:t>
      </w:r>
      <w:proofErr w:type="spellStart"/>
      <w:r>
        <w:rPr>
          <w:rStyle w:val="HTMLCode"/>
        </w:rPr>
        <w:t>RequestRateLimiter</w:t>
      </w:r>
      <w:proofErr w:type="spellEnd"/>
      <w:r>
        <w:t xml:space="preserve"> with </w:t>
      </w:r>
      <w:proofErr w:type="spellStart"/>
      <w:r>
        <w:t>Redis</w:t>
      </w:r>
      <w:proofErr w:type="spellEnd"/>
      <w:r>
        <w:t xml:space="preserve">. </w:t>
      </w:r>
      <w:proofErr w:type="gramStart"/>
      <w:r>
        <w:t>c8301dad-a63f-4b26-b192-570510a</w:t>
      </w:r>
      <w:proofErr w:type="gramEnd"/>
      <w:r>
        <w:t>…</w:t>
      </w:r>
    </w:p>
    <w:p w:rsidR="001D0DB0" w:rsidRDefault="001D0DB0" w:rsidP="002D3504">
      <w:pPr>
        <w:pStyle w:val="NormalWeb"/>
        <w:shd w:val="clear" w:color="auto" w:fill="EEECE1" w:themeFill="background2"/>
      </w:pPr>
    </w:p>
    <w:p w:rsidR="00AA3D5D" w:rsidRDefault="00AA3D5D" w:rsidP="002D3504">
      <w:pPr>
        <w:pStyle w:val="NormalWeb"/>
        <w:shd w:val="clear" w:color="auto" w:fill="EEECE1" w:themeFill="background2"/>
      </w:pPr>
      <w:r>
        <w:t>Yes. For your interview notes, keep both versions clearly separated.</w:t>
      </w:r>
    </w:p>
    <w:p w:rsidR="00AA3D5D" w:rsidRDefault="00AA3D5D" w:rsidP="002D3504">
      <w:pPr>
        <w:pStyle w:val="Heading2"/>
        <w:shd w:val="clear" w:color="auto" w:fill="EEECE1" w:themeFill="background2"/>
      </w:pPr>
      <w:r>
        <w:t xml:space="preserve">1. Rate Limiting </w:t>
      </w:r>
      <w:r>
        <w:rPr>
          <w:rStyle w:val="Strong"/>
          <w:b/>
          <w:bCs/>
        </w:rPr>
        <w:t xml:space="preserve">WITH </w:t>
      </w:r>
      <w:proofErr w:type="spellStart"/>
      <w:r>
        <w:rPr>
          <w:rStyle w:val="Strong"/>
          <w:b/>
          <w:bCs/>
        </w:rPr>
        <w:t>Redis</w:t>
      </w:r>
      <w:proofErr w:type="spellEnd"/>
    </w:p>
    <w:p w:rsidR="00AA3D5D" w:rsidRDefault="00AA3D5D" w:rsidP="002D3504">
      <w:pPr>
        <w:pStyle w:val="NormalWeb"/>
        <w:shd w:val="clear" w:color="auto" w:fill="EEECE1" w:themeFill="background2"/>
      </w:pPr>
      <w:r>
        <w:t xml:space="preserve">This is the version matching your source's </w:t>
      </w:r>
      <w:proofErr w:type="spellStart"/>
      <w:r>
        <w:rPr>
          <w:rStyle w:val="HTMLCode"/>
        </w:rPr>
        <w:t>RequestRateLimiter</w:t>
      </w:r>
      <w:proofErr w:type="spellEnd"/>
      <w:r>
        <w:t xml:space="preserve"> example.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spring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TMLCode"/>
        </w:rPr>
        <w:t>redis</w:t>
      </w:r>
      <w:proofErr w:type="spellEnd"/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host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localhost</w:t>
      </w:r>
      <w:proofErr w:type="spellEnd"/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port</w:t>
      </w:r>
      <w:proofErr w:type="gramEnd"/>
      <w:r>
        <w:rPr>
          <w:rStyle w:val="HTMLCode"/>
        </w:rPr>
        <w:t>: 6379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cloud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gateway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routes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-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order-service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uri</w:t>
      </w:r>
      <w:proofErr w:type="spellEnd"/>
      <w:proofErr w:type="gramEnd"/>
      <w:r>
        <w:rPr>
          <w:rStyle w:val="HTMLCode"/>
        </w:rPr>
        <w:t>: lb://ORDER-SERVICE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predicates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- Path=/orders/**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filters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-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RequestRateLimiter</w:t>
      </w:r>
      <w:proofErr w:type="spellEnd"/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args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redis</w:t>
      </w:r>
      <w:proofErr w:type="spellEnd"/>
      <w:r>
        <w:rPr>
          <w:rStyle w:val="HTMLCode"/>
        </w:rPr>
        <w:t>-rate-</w:t>
      </w:r>
      <w:proofErr w:type="spellStart"/>
      <w:r>
        <w:rPr>
          <w:rStyle w:val="HTMLCode"/>
        </w:rPr>
        <w:t>limiter.replenishRate</w:t>
      </w:r>
      <w:proofErr w:type="spellEnd"/>
      <w:proofErr w:type="gramEnd"/>
      <w:r>
        <w:rPr>
          <w:rStyle w:val="HTMLCode"/>
        </w:rPr>
        <w:t>: 100</w:t>
      </w:r>
    </w:p>
    <w:p w:rsidR="00AA3D5D" w:rsidRDefault="00AA3D5D" w:rsidP="002D3504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redis</w:t>
      </w:r>
      <w:proofErr w:type="spellEnd"/>
      <w:r>
        <w:rPr>
          <w:rStyle w:val="HTMLCode"/>
        </w:rPr>
        <w:t>-rate-</w:t>
      </w:r>
      <w:proofErr w:type="spellStart"/>
      <w:r>
        <w:rPr>
          <w:rStyle w:val="HTMLCode"/>
        </w:rPr>
        <w:t>limiter.burstCapacity</w:t>
      </w:r>
      <w:proofErr w:type="spellEnd"/>
      <w:proofErr w:type="gramEnd"/>
      <w:r>
        <w:rPr>
          <w:rStyle w:val="HTMLCode"/>
        </w:rPr>
        <w:t>: 100</w:t>
      </w:r>
    </w:p>
    <w:p w:rsidR="00AA3D5D" w:rsidRDefault="00AA3D5D" w:rsidP="002D3504">
      <w:pPr>
        <w:pStyle w:val="Heading3"/>
        <w:shd w:val="clear" w:color="auto" w:fill="EEECE1" w:themeFill="background2"/>
      </w:pPr>
      <w:r>
        <w:t>Flow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User 10001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API Gateway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RequestRateLimiter</w:t>
      </w:r>
      <w:proofErr w:type="spellEnd"/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├── </w:t>
      </w:r>
      <w:proofErr w:type="gramStart"/>
      <w:r>
        <w:rPr>
          <w:rStyle w:val="HTMLCode"/>
        </w:rPr>
        <w:t>Within</w:t>
      </w:r>
      <w:proofErr w:type="gramEnd"/>
      <w:r>
        <w:rPr>
          <w:rStyle w:val="HTMLCode"/>
        </w:rPr>
        <w:t xml:space="preserve"> limit → Allow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     │                    ↓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               Order Service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└── Limit exceeded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↓</w:t>
      </w:r>
    </w:p>
    <w:p w:rsidR="00AA3D5D" w:rsidRDefault="00AA3D5D" w:rsidP="002D3504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 429 Too Many Requests</w:t>
      </w:r>
    </w:p>
    <w:p w:rsidR="00AA3D5D" w:rsidRDefault="00AA3D5D" w:rsidP="002D3504">
      <w:pPr>
        <w:pStyle w:val="NormalWeb"/>
        <w:shd w:val="clear" w:color="auto" w:fill="EEECE1" w:themeFill="background2"/>
      </w:pPr>
      <w:r>
        <w:rPr>
          <w:rStyle w:val="Strong"/>
        </w:rPr>
        <w:t xml:space="preserve">Why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?</w:t>
      </w:r>
    </w:p>
    <w:p w:rsidR="00AA3D5D" w:rsidRDefault="00AA3D5D" w:rsidP="002D3504">
      <w:pPr>
        <w:pStyle w:val="NormalWeb"/>
        <w:shd w:val="clear" w:color="auto" w:fill="EEECE1" w:themeFill="background2"/>
      </w:pPr>
      <w:proofErr w:type="spellStart"/>
      <w:r>
        <w:t>Redis</w:t>
      </w:r>
      <w:proofErr w:type="spellEnd"/>
      <w:r>
        <w:t xml:space="preserve"> provides a </w:t>
      </w:r>
      <w:r>
        <w:rPr>
          <w:rStyle w:val="Strong"/>
        </w:rPr>
        <w:t>shared rate-limit state</w:t>
      </w:r>
      <w:r>
        <w:t>, which is useful when you have multiple Gateway instances: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 ┌── Gateway-1 ──┐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User ────────────┤               ├── </w:t>
      </w:r>
      <w:proofErr w:type="spellStart"/>
      <w:r>
        <w:rPr>
          <w:rStyle w:val="HTMLCode"/>
        </w:rPr>
        <w:t>Redis</w:t>
      </w:r>
      <w:proofErr w:type="spellEnd"/>
    </w:p>
    <w:p w:rsidR="00AA3D5D" w:rsidRDefault="00AA3D5D" w:rsidP="002D3504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          └── Gateway-2 ──┘</w:t>
      </w:r>
    </w:p>
    <w:p w:rsidR="00AA3D5D" w:rsidRDefault="00AA3D5D" w:rsidP="002D3504">
      <w:pPr>
        <w:pStyle w:val="NormalWeb"/>
        <w:shd w:val="clear" w:color="auto" w:fill="EEECE1" w:themeFill="background2"/>
      </w:pPr>
      <w:r>
        <w:t xml:space="preserve">All Gateway instances can use the same </w:t>
      </w:r>
      <w:proofErr w:type="spellStart"/>
      <w:r>
        <w:t>Redis</w:t>
      </w:r>
      <w:proofErr w:type="spellEnd"/>
      <w:r>
        <w:t>-backed rate-limit information.</w:t>
      </w:r>
    </w:p>
    <w:p w:rsidR="00AA3D5D" w:rsidRDefault="00AA3D5D" w:rsidP="002D3504">
      <w:pPr>
        <w:pStyle w:val="NormalWeb"/>
        <w:shd w:val="clear" w:color="auto" w:fill="EEECE1" w:themeFill="background2"/>
      </w:pPr>
      <w:r>
        <w:t xml:space="preserve">The source specifically gives </w:t>
      </w:r>
      <w:proofErr w:type="spellStart"/>
      <w:r>
        <w:rPr>
          <w:rStyle w:val="HTMLCode"/>
        </w:rPr>
        <w:t>RequestRateLimiter</w:t>
      </w:r>
      <w:proofErr w:type="spellEnd"/>
      <w:r>
        <w:t xml:space="preserve"> with </w:t>
      </w:r>
      <w:proofErr w:type="spellStart"/>
      <w:r>
        <w:t>Redis</w:t>
      </w:r>
      <w:proofErr w:type="spellEnd"/>
      <w:r>
        <w:t xml:space="preserve"> and the values </w:t>
      </w:r>
      <w:proofErr w:type="spellStart"/>
      <w:r>
        <w:rPr>
          <w:rStyle w:val="HTMLCode"/>
        </w:rPr>
        <w:t>replenishRate</w:t>
      </w:r>
      <w:proofErr w:type="spellEnd"/>
      <w:r>
        <w:rPr>
          <w:rStyle w:val="HTMLCode"/>
        </w:rPr>
        <w:t>: 100</w:t>
      </w:r>
      <w:r>
        <w:t xml:space="preserve"> and </w:t>
      </w:r>
      <w:proofErr w:type="spellStart"/>
      <w:r>
        <w:rPr>
          <w:rStyle w:val="HTMLCode"/>
        </w:rPr>
        <w:t>burstCapacity</w:t>
      </w:r>
      <w:proofErr w:type="spellEnd"/>
      <w:r>
        <w:rPr>
          <w:rStyle w:val="HTMLCode"/>
        </w:rPr>
        <w:t>: 100</w:t>
      </w:r>
      <w:r>
        <w:t xml:space="preserve">. </w:t>
      </w:r>
      <w:proofErr w:type="gramStart"/>
      <w:r>
        <w:t>c8301dad-a63f-4b26-b192-570510a</w:t>
      </w:r>
      <w:proofErr w:type="gramEnd"/>
      <w:r>
        <w:t>…</w:t>
      </w:r>
    </w:p>
    <w:p w:rsidR="00AA3D5D" w:rsidRDefault="00AA3D5D" w:rsidP="002D3504">
      <w:pPr>
        <w:shd w:val="clear" w:color="auto" w:fill="EEECE1" w:themeFill="background2"/>
      </w:pPr>
      <w:r>
        <w:pict>
          <v:rect id="_x0000_i1025" style="width:0;height:1.5pt" o:hralign="center" o:hrstd="t" o:hr="t" fillcolor="#a0a0a0" stroked="f"/>
        </w:pict>
      </w:r>
    </w:p>
    <w:p w:rsidR="00AA3D5D" w:rsidRDefault="00AA3D5D" w:rsidP="002D3504">
      <w:pPr>
        <w:pStyle w:val="Heading1"/>
        <w:shd w:val="clear" w:color="auto" w:fill="EEECE1" w:themeFill="background2"/>
      </w:pPr>
      <w:r>
        <w:lastRenderedPageBreak/>
        <w:t xml:space="preserve">2. Rate Limiting </w:t>
      </w:r>
      <w:r>
        <w:rPr>
          <w:rStyle w:val="Strong"/>
          <w:b/>
          <w:bCs/>
        </w:rPr>
        <w:t xml:space="preserve">WITHOUT </w:t>
      </w:r>
      <w:proofErr w:type="spellStart"/>
      <w:r>
        <w:rPr>
          <w:rStyle w:val="Strong"/>
          <w:b/>
          <w:bCs/>
        </w:rPr>
        <w:t>Redis</w:t>
      </w:r>
      <w:proofErr w:type="spellEnd"/>
    </w:p>
    <w:p w:rsidR="00AA3D5D" w:rsidRDefault="00AA3D5D" w:rsidP="002D3504">
      <w:pPr>
        <w:pStyle w:val="NormalWeb"/>
        <w:shd w:val="clear" w:color="auto" w:fill="EEECE1" w:themeFill="background2"/>
      </w:pPr>
      <w:r>
        <w:t xml:space="preserve">For a simple/single Gateway instance, you can implement rate limiting </w:t>
      </w:r>
      <w:r>
        <w:rPr>
          <w:rStyle w:val="Strong"/>
        </w:rPr>
        <w:t>in memory</w:t>
      </w:r>
      <w:r>
        <w:t xml:space="preserve"> using a custom Gateway filter or another in-process rate-limiter implementation.</w:t>
      </w:r>
    </w:p>
    <w:p w:rsidR="00AA3D5D" w:rsidRDefault="00AA3D5D" w:rsidP="002D3504">
      <w:pPr>
        <w:pStyle w:val="NormalWeb"/>
        <w:shd w:val="clear" w:color="auto" w:fill="EEECE1" w:themeFill="background2"/>
      </w:pPr>
      <w:r>
        <w:t>Conceptually: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spring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cloud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gateway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routes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-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order-service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uri</w:t>
      </w:r>
      <w:proofErr w:type="spellEnd"/>
      <w:proofErr w:type="gramEnd"/>
      <w:r>
        <w:rPr>
          <w:rStyle w:val="HTMLCode"/>
        </w:rPr>
        <w:t>: lb://ORDER-SERVICE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predicates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- Path=/orders/**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filters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-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CustomRateLimiter</w:t>
      </w:r>
      <w:proofErr w:type="spellEnd"/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args</w:t>
      </w:r>
      <w:proofErr w:type="gramEnd"/>
      <w:r>
        <w:rPr>
          <w:rStyle w:val="HTMLCode"/>
        </w:rPr>
        <w:t>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limit</w:t>
      </w:r>
      <w:proofErr w:type="gramEnd"/>
      <w:r>
        <w:rPr>
          <w:rStyle w:val="HTMLCode"/>
        </w:rPr>
        <w:t>: 100</w:t>
      </w:r>
    </w:p>
    <w:p w:rsidR="00AA3D5D" w:rsidRDefault="00AA3D5D" w:rsidP="002D3504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window</w:t>
      </w:r>
      <w:proofErr w:type="gramEnd"/>
      <w:r>
        <w:rPr>
          <w:rStyle w:val="HTMLCode"/>
        </w:rPr>
        <w:t>: 60s</w:t>
      </w:r>
    </w:p>
    <w:p w:rsidR="00AA3D5D" w:rsidRDefault="00AA3D5D" w:rsidP="002D3504">
      <w:pPr>
        <w:pStyle w:val="Heading3"/>
        <w:shd w:val="clear" w:color="auto" w:fill="EEECE1" w:themeFill="background2"/>
      </w:pPr>
      <w:r>
        <w:t>Flow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User 10001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API Gateway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In-Memory Rate Limiter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├── 1–100 requests → Allow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                       ↓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                  Order Service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└── 101st request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↓</w:t>
      </w:r>
    </w:p>
    <w:p w:rsidR="00AA3D5D" w:rsidRDefault="00AA3D5D" w:rsidP="002D3504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 429 Too Many Requests</w:t>
      </w:r>
    </w:p>
    <w:p w:rsidR="00AA3D5D" w:rsidRDefault="00AA3D5D" w:rsidP="002D3504">
      <w:pPr>
        <w:pStyle w:val="Heading3"/>
        <w:shd w:val="clear" w:color="auto" w:fill="EEECE1" w:themeFill="background2"/>
      </w:pPr>
      <w:r>
        <w:t>Important interview point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WITHOUT </w:t>
      </w:r>
      <w:proofErr w:type="spellStart"/>
      <w:r>
        <w:rPr>
          <w:rStyle w:val="HTMLCode"/>
        </w:rPr>
        <w:t>Redis</w:t>
      </w:r>
      <w:proofErr w:type="spellEnd"/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↓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Rate-limit state is local to Gateway instance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↓</w:t>
      </w:r>
    </w:p>
    <w:p w:rsidR="00AA3D5D" w:rsidRDefault="00AA3D5D" w:rsidP="002D3504">
      <w:pPr>
        <w:pStyle w:val="HTMLPreformatted"/>
        <w:shd w:val="clear" w:color="auto" w:fill="EEECE1" w:themeFill="background2"/>
      </w:pPr>
      <w:r>
        <w:rPr>
          <w:rStyle w:val="HTMLCode"/>
        </w:rPr>
        <w:t>Multiple Gateway instances can have separate counters</w:t>
      </w:r>
    </w:p>
    <w:p w:rsidR="00AA3D5D" w:rsidRDefault="00AA3D5D" w:rsidP="002D3504">
      <w:pPr>
        <w:pStyle w:val="NormalWeb"/>
        <w:shd w:val="clear" w:color="auto" w:fill="EEECE1" w:themeFill="background2"/>
      </w:pPr>
      <w:r>
        <w:t>Example: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Gateway-1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User ────────→ 100 requests allowed</w:t>
      </w: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</w:p>
    <w:p w:rsidR="00AA3D5D" w:rsidRDefault="00AA3D5D" w:rsidP="002D3504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Gateway-2</w:t>
      </w:r>
    </w:p>
    <w:p w:rsidR="00AA3D5D" w:rsidRDefault="00AA3D5D" w:rsidP="002D3504">
      <w:pPr>
        <w:pStyle w:val="HTMLPreformatted"/>
        <w:shd w:val="clear" w:color="auto" w:fill="EEECE1" w:themeFill="background2"/>
      </w:pPr>
      <w:r>
        <w:rPr>
          <w:rStyle w:val="HTMLCode"/>
        </w:rPr>
        <w:t>User ────────→ another 100 requests allowed</w:t>
      </w:r>
    </w:p>
    <w:p w:rsidR="00AA3D5D" w:rsidRDefault="00AA3D5D" w:rsidP="002D3504">
      <w:pPr>
        <w:pStyle w:val="NormalWeb"/>
        <w:shd w:val="clear" w:color="auto" w:fill="EEECE1" w:themeFill="background2"/>
      </w:pPr>
      <w:r>
        <w:t xml:space="preserve">So for a </w:t>
      </w:r>
      <w:r>
        <w:rPr>
          <w:rStyle w:val="Strong"/>
        </w:rPr>
        <w:t>distributed/multiple-Gateway environment</w:t>
      </w:r>
      <w:r>
        <w:t xml:space="preserve">, </w:t>
      </w:r>
      <w:proofErr w:type="spellStart"/>
      <w:r>
        <w:t>Redis</w:t>
      </w:r>
      <w:proofErr w:type="spellEnd"/>
      <w:r>
        <w:t xml:space="preserve"> is useful for maintaining shared rate-limit state.</w:t>
      </w:r>
    </w:p>
    <w:p w:rsidR="00AA3D5D" w:rsidRDefault="00AA3D5D" w:rsidP="002D3504">
      <w:pPr>
        <w:pStyle w:val="Heading3"/>
        <w:shd w:val="clear" w:color="auto" w:fill="EEECE1" w:themeFill="background2"/>
      </w:pPr>
      <w:r>
        <w:lastRenderedPageBreak/>
        <w:t>Interview answer</w:t>
      </w:r>
    </w:p>
    <w:p w:rsidR="00AA3D5D" w:rsidRDefault="00AA3D5D" w:rsidP="002D3504">
      <w:pPr>
        <w:pStyle w:val="NormalWeb"/>
        <w:shd w:val="clear" w:color="auto" w:fill="EEECE1" w:themeFill="background2"/>
      </w:pPr>
      <w:r>
        <w:rPr>
          <w:rStyle w:val="Strong"/>
        </w:rPr>
        <w:t xml:space="preserve">With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, the API Gateway uses </w:t>
      </w:r>
      <w:proofErr w:type="spellStart"/>
      <w:proofErr w:type="gramStart"/>
      <w:r>
        <w:rPr>
          <w:rStyle w:val="Strong"/>
        </w:rPr>
        <w:t>Redis</w:t>
      </w:r>
      <w:proofErr w:type="spellEnd"/>
      <w:proofErr w:type="gramEnd"/>
      <w:r>
        <w:rPr>
          <w:rStyle w:val="Strong"/>
        </w:rPr>
        <w:t xml:space="preserve"> to maintain shared rate-limit state across Gateway instances. Without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, the rate-limit state can be maintained locally in the Gateway instance, but this is less suitable when multiple Gateway instances are running.</w:t>
      </w:r>
    </w:p>
    <w:p w:rsidR="00AA3D5D" w:rsidRDefault="00AA3D5D" w:rsidP="00023985">
      <w:pPr>
        <w:pStyle w:val="NormalWeb"/>
        <w:shd w:val="clear" w:color="auto" w:fill="EEECE1" w:themeFill="background2"/>
      </w:pPr>
      <w:r>
        <w:rPr>
          <w:rStyle w:val="Strong"/>
        </w:rPr>
        <w:t>One correction for your notes:</w:t>
      </w:r>
      <w:r>
        <w:t xml:space="preserve"> </w:t>
      </w:r>
      <w:proofErr w:type="spellStart"/>
      <w:r>
        <w:rPr>
          <w:rStyle w:val="HTMLCode"/>
        </w:rPr>
        <w:t>replenishRate</w:t>
      </w:r>
      <w:proofErr w:type="spellEnd"/>
      <w:r>
        <w:rPr>
          <w:rStyle w:val="HTMLCode"/>
        </w:rPr>
        <w:t>: 100</w:t>
      </w:r>
      <w:r>
        <w:t xml:space="preserve"> should not automatically be described </w:t>
      </w:r>
      <w:proofErr w:type="gramStart"/>
      <w:r>
        <w:t xml:space="preserve">as </w:t>
      </w:r>
      <w:r>
        <w:rPr>
          <w:rStyle w:val="Strong"/>
        </w:rPr>
        <w:t>100 requests/minute</w:t>
      </w:r>
      <w:proofErr w:type="gramEnd"/>
      <w:r>
        <w:t xml:space="preserve">. The exact unit/algorithm depends on the rate limiter configuration; the source only gives the value </w:t>
      </w:r>
      <w:r>
        <w:rPr>
          <w:rStyle w:val="HTMLCode"/>
        </w:rPr>
        <w:t>100</w:t>
      </w:r>
      <w:r>
        <w:t xml:space="preserve"> and </w:t>
      </w:r>
      <w:proofErr w:type="spellStart"/>
      <w:r>
        <w:rPr>
          <w:rStyle w:val="HTMLCode"/>
        </w:rPr>
        <w:t>burstCapacity</w:t>
      </w:r>
      <w:proofErr w:type="spellEnd"/>
      <w:r>
        <w:rPr>
          <w:rStyle w:val="HTMLCode"/>
        </w:rPr>
        <w:t>: 100</w:t>
      </w:r>
      <w:r>
        <w:t>.</w:t>
      </w:r>
    </w:p>
    <w:p w:rsidR="00607F97" w:rsidRDefault="00607F97" w:rsidP="00023985">
      <w:pPr>
        <w:pStyle w:val="Heading3"/>
        <w:shd w:val="clear" w:color="auto" w:fill="EEECE1" w:themeFill="background2"/>
      </w:pPr>
      <w:r>
        <w:t>What these mean</w:t>
      </w:r>
    </w:p>
    <w:p w:rsidR="00607F97" w:rsidRDefault="00607F97" w:rsidP="00023985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replenishRate</w:t>
      </w:r>
      <w:proofErr w:type="spellEnd"/>
      <w:proofErr w:type="gramEnd"/>
      <w:r>
        <w:rPr>
          <w:rStyle w:val="HTMLCode"/>
        </w:rPr>
        <w:t>: 100</w:t>
      </w:r>
    </w:p>
    <w:p w:rsidR="00607F97" w:rsidRDefault="00607F97" w:rsidP="0002398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607F97" w:rsidRDefault="00607F97" w:rsidP="0002398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100 requests allowed per second</w:t>
      </w:r>
    </w:p>
    <w:p w:rsidR="00607F97" w:rsidRDefault="00607F97" w:rsidP="00023985">
      <w:pPr>
        <w:pStyle w:val="HTMLPreformatted"/>
        <w:shd w:val="clear" w:color="auto" w:fill="EEECE1" w:themeFill="background2"/>
        <w:rPr>
          <w:rStyle w:val="HTMLCode"/>
        </w:rPr>
      </w:pPr>
    </w:p>
    <w:p w:rsidR="00607F97" w:rsidRDefault="00607F97" w:rsidP="00023985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burstCapacity</w:t>
      </w:r>
      <w:proofErr w:type="spellEnd"/>
      <w:proofErr w:type="gramEnd"/>
      <w:r>
        <w:rPr>
          <w:rStyle w:val="HTMLCode"/>
        </w:rPr>
        <w:t>: 100</w:t>
      </w:r>
    </w:p>
    <w:p w:rsidR="00607F97" w:rsidRDefault="00607F97" w:rsidP="00023985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↓</w:t>
      </w:r>
    </w:p>
    <w:p w:rsidR="00607F97" w:rsidRDefault="00607F97" w:rsidP="00023985">
      <w:pPr>
        <w:pStyle w:val="HTMLPreformatted"/>
        <w:shd w:val="clear" w:color="auto" w:fill="EEECE1" w:themeFill="background2"/>
      </w:pPr>
      <w:r>
        <w:rPr>
          <w:rStyle w:val="HTMLCode"/>
        </w:rPr>
        <w:t>Maximum burst capacity = 100</w:t>
      </w:r>
    </w:p>
    <w:p w:rsidR="00607F97" w:rsidRDefault="00607F97" w:rsidP="002D3504">
      <w:pPr>
        <w:pStyle w:val="NormalWeb"/>
        <w:shd w:val="clear" w:color="auto" w:fill="EEECE1" w:themeFill="background2"/>
      </w:pPr>
    </w:p>
    <w:p w:rsidR="00607F97" w:rsidRDefault="00607F97" w:rsidP="002D3504">
      <w:pPr>
        <w:pStyle w:val="NormalWeb"/>
        <w:shd w:val="clear" w:color="auto" w:fill="EEECE1" w:themeFill="background2"/>
      </w:pPr>
    </w:p>
    <w:p w:rsidR="000B0746" w:rsidRDefault="000B0746" w:rsidP="00B832B6">
      <w:pPr>
        <w:pStyle w:val="NormalWeb"/>
      </w:pPr>
    </w:p>
    <w:p w:rsidR="00B832B6" w:rsidRDefault="00B832B6" w:rsidP="00B832B6">
      <w:pPr>
        <w:pStyle w:val="NormalWeb"/>
      </w:pPr>
      <w:r>
        <w:rPr>
          <w:rStyle w:val="Strong"/>
        </w:rPr>
        <w:lastRenderedPageBreak/>
        <w:t>3. Logging</w:t>
      </w:r>
    </w:p>
    <w:p w:rsidR="00B832B6" w:rsidRDefault="00B832B6" w:rsidP="00B832B6">
      <w:pPr>
        <w:pStyle w:val="NormalWeb"/>
      </w:pPr>
      <w:r>
        <w:t>Gateway records information such as: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2026-10-05 10:30:15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GET /orders/1001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User: 10001</w:t>
      </w:r>
    </w:p>
    <w:p w:rsidR="00B832B6" w:rsidRDefault="00B832B6" w:rsidP="00B832B6">
      <w:pPr>
        <w:pStyle w:val="HTMLPreformatted"/>
      </w:pPr>
      <w:r>
        <w:rPr>
          <w:rStyle w:val="HTMLCode"/>
        </w:rPr>
        <w:t>Gateway: SUCCESS</w:t>
      </w:r>
    </w:p>
    <w:p w:rsidR="00B832B6" w:rsidRDefault="00B832B6" w:rsidP="00B832B6">
      <w:pPr>
        <w:pStyle w:val="NormalWeb"/>
      </w:pPr>
      <w:r>
        <w:t>This helps with monitoring and troubleshooting.</w:t>
      </w:r>
    </w:p>
    <w:p w:rsidR="00AD2FE4" w:rsidRDefault="00AD2FE4" w:rsidP="00B832B6">
      <w:pPr>
        <w:pStyle w:val="NormalWeb"/>
      </w:pPr>
    </w:p>
    <w:p w:rsidR="00D470EB" w:rsidRDefault="00D470EB" w:rsidP="005A0E79">
      <w:pPr>
        <w:pStyle w:val="NormalWeb"/>
        <w:shd w:val="clear" w:color="auto" w:fill="EEECE1" w:themeFill="background2"/>
      </w:pPr>
    </w:p>
    <w:p w:rsidR="00AD2FE4" w:rsidRDefault="00AD2FE4" w:rsidP="005A0E79">
      <w:pPr>
        <w:pStyle w:val="NormalWeb"/>
        <w:shd w:val="clear" w:color="auto" w:fill="EEECE1" w:themeFill="background2"/>
      </w:pPr>
      <w:r>
        <w:t xml:space="preserve">Yes — for </w:t>
      </w:r>
      <w:r>
        <w:rPr>
          <w:rStyle w:val="Strong"/>
        </w:rPr>
        <w:t>simple Spring Cloud Gateway logging</w:t>
      </w:r>
      <w:r>
        <w:t>, you can use:</w:t>
      </w:r>
    </w:p>
    <w:p w:rsidR="00AD2FE4" w:rsidRDefault="00AD2FE4" w:rsidP="005A0E7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logging</w:t>
      </w:r>
      <w:proofErr w:type="gramEnd"/>
      <w:r>
        <w:rPr>
          <w:rStyle w:val="HTMLCode"/>
        </w:rPr>
        <w:t>:</w:t>
      </w:r>
    </w:p>
    <w:p w:rsidR="00AD2FE4" w:rsidRDefault="00AD2FE4" w:rsidP="005A0E7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level</w:t>
      </w:r>
      <w:proofErr w:type="gramEnd"/>
      <w:r>
        <w:rPr>
          <w:rStyle w:val="HTMLCode"/>
        </w:rPr>
        <w:t>:</w:t>
      </w:r>
    </w:p>
    <w:p w:rsidR="00AD2FE4" w:rsidRDefault="00AD2FE4" w:rsidP="005A0E79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org.springframework.cloud.gateway</w:t>
      </w:r>
      <w:proofErr w:type="spellEnd"/>
      <w:r>
        <w:rPr>
          <w:rStyle w:val="HTMLCode"/>
        </w:rPr>
        <w:t>: INFO</w:t>
      </w:r>
    </w:p>
    <w:p w:rsidR="00AD2FE4" w:rsidRDefault="00AD2FE4" w:rsidP="005A0E79">
      <w:pPr>
        <w:pStyle w:val="NormalWeb"/>
        <w:shd w:val="clear" w:color="auto" w:fill="EEECE1" w:themeFill="background2"/>
      </w:pPr>
      <w:r>
        <w:t>This enables Gateway logs such as request processing/routing information.</w:t>
      </w:r>
    </w:p>
    <w:p w:rsidR="00AD2FE4" w:rsidRDefault="00AD2FE4" w:rsidP="005A0E79">
      <w:pPr>
        <w:pStyle w:val="NormalWeb"/>
        <w:shd w:val="clear" w:color="auto" w:fill="EEECE1" w:themeFill="background2"/>
      </w:pPr>
      <w:r>
        <w:t>For your interview notes:</w:t>
      </w:r>
    </w:p>
    <w:p w:rsidR="00AD2FE4" w:rsidRDefault="00AD2FE4" w:rsidP="005A0E7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# Enable API Gateway logging</w:t>
      </w:r>
    </w:p>
    <w:p w:rsidR="00AD2FE4" w:rsidRDefault="00AD2FE4" w:rsidP="005A0E7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lastRenderedPageBreak/>
        <w:t>logging</w:t>
      </w:r>
      <w:proofErr w:type="gramEnd"/>
      <w:r>
        <w:rPr>
          <w:rStyle w:val="HTMLCode"/>
        </w:rPr>
        <w:t>:</w:t>
      </w:r>
    </w:p>
    <w:p w:rsidR="00AD2FE4" w:rsidRDefault="00AD2FE4" w:rsidP="005A0E7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level</w:t>
      </w:r>
      <w:proofErr w:type="gramEnd"/>
      <w:r>
        <w:rPr>
          <w:rStyle w:val="HTMLCode"/>
        </w:rPr>
        <w:t>:</w:t>
      </w:r>
    </w:p>
    <w:p w:rsidR="00AD2FE4" w:rsidRDefault="00AD2FE4" w:rsidP="005A0E79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org.springframework.cloud.gateway</w:t>
      </w:r>
      <w:proofErr w:type="spellEnd"/>
      <w:r>
        <w:rPr>
          <w:rStyle w:val="HTMLCode"/>
        </w:rPr>
        <w:t>: INFO</w:t>
      </w:r>
    </w:p>
    <w:p w:rsidR="00AD2FE4" w:rsidRDefault="00AD2FE4" w:rsidP="005A0E79">
      <w:pPr>
        <w:pStyle w:val="NormalWeb"/>
        <w:shd w:val="clear" w:color="auto" w:fill="EEECE1" w:themeFill="background2"/>
      </w:pPr>
      <w:r>
        <w:rPr>
          <w:rStyle w:val="Strong"/>
        </w:rPr>
        <w:t>Note:</w:t>
      </w:r>
      <w:r>
        <w:t xml:space="preserve"> The exact custom format:</w:t>
      </w:r>
    </w:p>
    <w:p w:rsidR="00AD2FE4" w:rsidRDefault="00AD2FE4" w:rsidP="005A0E7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GET /orders/1001</w:t>
      </w:r>
    </w:p>
    <w:p w:rsidR="00AD2FE4" w:rsidRDefault="00AD2FE4" w:rsidP="005A0E7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User: 10001</w:t>
      </w:r>
    </w:p>
    <w:p w:rsidR="00AD2FE4" w:rsidRDefault="00AD2FE4" w:rsidP="005A0E79">
      <w:pPr>
        <w:pStyle w:val="HTMLPreformatted"/>
        <w:shd w:val="clear" w:color="auto" w:fill="EEECE1" w:themeFill="background2"/>
      </w:pPr>
      <w:r>
        <w:rPr>
          <w:rStyle w:val="HTMLCode"/>
        </w:rPr>
        <w:t>Gateway: SUCCESS</w:t>
      </w:r>
    </w:p>
    <w:p w:rsidR="00AD2FE4" w:rsidRDefault="00AD2FE4" w:rsidP="005A0E79">
      <w:pPr>
        <w:pStyle w:val="NormalWeb"/>
        <w:shd w:val="clear" w:color="auto" w:fill="EEECE1" w:themeFill="background2"/>
      </w:pPr>
      <w:proofErr w:type="gramStart"/>
      <w:r>
        <w:t>requires</w:t>
      </w:r>
      <w:proofErr w:type="gramEnd"/>
      <w:r>
        <w:t xml:space="preserve"> custom logging/filter configuration; the YAML above only enables Gateway logging.</w:t>
      </w:r>
    </w:p>
    <w:p w:rsidR="00AD2FE4" w:rsidRDefault="00AD2FE4" w:rsidP="00B832B6">
      <w:pPr>
        <w:pStyle w:val="NormalWeb"/>
      </w:pPr>
    </w:p>
    <w:p w:rsidR="00B832B6" w:rsidRDefault="00B832B6" w:rsidP="00B832B6">
      <w:pPr>
        <w:pStyle w:val="NormalWeb"/>
      </w:pPr>
      <w:r>
        <w:rPr>
          <w:rStyle w:val="Strong"/>
        </w:rPr>
        <w:t>4. Routing</w:t>
      </w:r>
    </w:p>
    <w:p w:rsidR="00B832B6" w:rsidRDefault="00B832B6" w:rsidP="00B832B6">
      <w:pPr>
        <w:pStyle w:val="NormalWeb"/>
      </w:pPr>
      <w:r>
        <w:t>Gateway looks at the URL: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/orders/**   → Order Service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/payments/** → Payment Service</w:t>
      </w:r>
    </w:p>
    <w:p w:rsidR="00B832B6" w:rsidRDefault="00B832B6" w:rsidP="00B832B6">
      <w:pPr>
        <w:pStyle w:val="HTMLPreformatted"/>
      </w:pPr>
      <w:r>
        <w:rPr>
          <w:rStyle w:val="HTMLCode"/>
        </w:rPr>
        <w:t>/users/**    → User Service</w:t>
      </w:r>
    </w:p>
    <w:p w:rsidR="00B832B6" w:rsidRDefault="00B832B6" w:rsidP="00B832B6">
      <w:pPr>
        <w:pStyle w:val="NormalWeb"/>
      </w:pPr>
      <w:r>
        <w:t>So: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GET /orders/1001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API Gateway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:rsidR="00B832B6" w:rsidRDefault="00B832B6" w:rsidP="00B832B6">
      <w:pPr>
        <w:pStyle w:val="HTMLPreformatted"/>
        <w:rPr>
          <w:rStyle w:val="HTMLCode"/>
        </w:rPr>
      </w:pPr>
      <w:r>
        <w:rPr>
          <w:rStyle w:val="HTMLCode"/>
        </w:rPr>
        <w:t>Order Service</w:t>
      </w:r>
    </w:p>
    <w:p w:rsidR="00F46E38" w:rsidRDefault="00F46E38" w:rsidP="00B832B6">
      <w:pPr>
        <w:pStyle w:val="HTMLPreformatted"/>
        <w:rPr>
          <w:rStyle w:val="HTMLCode"/>
        </w:rPr>
      </w:pPr>
    </w:p>
    <w:p w:rsidR="00F46E38" w:rsidRDefault="00F46E38" w:rsidP="00C65CEC">
      <w:pPr>
        <w:pStyle w:val="Heading3"/>
        <w:shd w:val="clear" w:color="auto" w:fill="EEECE1" w:themeFill="background2"/>
      </w:pPr>
      <w:r>
        <w:t>4. Routing — Simple YAML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spring</w:t>
      </w:r>
      <w:proofErr w:type="gramEnd"/>
      <w:r>
        <w:rPr>
          <w:rStyle w:val="HTMLCode"/>
        </w:rPr>
        <w:t>: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cloud</w:t>
      </w:r>
      <w:proofErr w:type="gramEnd"/>
      <w:r>
        <w:rPr>
          <w:rStyle w:val="HTMLCode"/>
        </w:rPr>
        <w:t>: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gateway</w:t>
      </w:r>
      <w:proofErr w:type="gramEnd"/>
      <w:r>
        <w:rPr>
          <w:rStyle w:val="HTMLCode"/>
        </w:rPr>
        <w:t>: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routes</w:t>
      </w:r>
      <w:proofErr w:type="gramEnd"/>
      <w:r>
        <w:rPr>
          <w:rStyle w:val="HTMLCode"/>
        </w:rPr>
        <w:t>: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-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order-service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uri</w:t>
      </w:r>
      <w:proofErr w:type="spellEnd"/>
      <w:proofErr w:type="gramEnd"/>
      <w:r>
        <w:rPr>
          <w:rStyle w:val="HTMLCode"/>
        </w:rPr>
        <w:t>: http://localhost:8081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predicates</w:t>
      </w:r>
      <w:proofErr w:type="gramEnd"/>
      <w:r>
        <w:rPr>
          <w:rStyle w:val="HTMLCode"/>
        </w:rPr>
        <w:t>:</w:t>
      </w:r>
      <w:bookmarkStart w:id="0" w:name="_GoBack"/>
      <w:bookmarkEnd w:id="0"/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- Path=/orders/**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-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payment-service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uri</w:t>
      </w:r>
      <w:proofErr w:type="spellEnd"/>
      <w:proofErr w:type="gramEnd"/>
      <w:r>
        <w:rPr>
          <w:rStyle w:val="HTMLCode"/>
        </w:rPr>
        <w:t>: http://localhost:8082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predicates</w:t>
      </w:r>
      <w:proofErr w:type="gramEnd"/>
      <w:r>
        <w:rPr>
          <w:rStyle w:val="HTMLCode"/>
        </w:rPr>
        <w:t>: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- Path=/payments/**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-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user-service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TMLCode"/>
        </w:rPr>
        <w:t>uri</w:t>
      </w:r>
      <w:proofErr w:type="spellEnd"/>
      <w:proofErr w:type="gramEnd"/>
      <w:r>
        <w:rPr>
          <w:rStyle w:val="HTMLCode"/>
        </w:rPr>
        <w:t>: http://localhost:8083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predicates</w:t>
      </w:r>
      <w:proofErr w:type="gramEnd"/>
      <w:r>
        <w:rPr>
          <w:rStyle w:val="HTMLCode"/>
        </w:rPr>
        <w:t>:</w:t>
      </w:r>
    </w:p>
    <w:p w:rsidR="00F46E38" w:rsidRDefault="00F46E38" w:rsidP="00C65CEC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     - Path=/users/**</w:t>
      </w:r>
    </w:p>
    <w:p w:rsidR="00F46E38" w:rsidRDefault="00F46E38" w:rsidP="00C65CEC">
      <w:pPr>
        <w:pStyle w:val="Heading3"/>
        <w:shd w:val="clear" w:color="auto" w:fill="EEECE1" w:themeFill="background2"/>
      </w:pPr>
      <w:r>
        <w:t>Flow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>GET /orders/1001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↓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API Gateway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↓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Path = /orders/**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↓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http://localhost:8081</w:t>
      </w:r>
    </w:p>
    <w:p w:rsidR="00F46E38" w:rsidRDefault="00F46E38" w:rsidP="00C65CEC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↓</w:t>
      </w:r>
    </w:p>
    <w:p w:rsidR="00F46E38" w:rsidRDefault="00F46E38" w:rsidP="00C65CEC">
      <w:pPr>
        <w:pStyle w:val="HTMLPreformatted"/>
        <w:shd w:val="clear" w:color="auto" w:fill="EEECE1" w:themeFill="background2"/>
      </w:pPr>
      <w:r>
        <w:rPr>
          <w:rStyle w:val="HTMLCode"/>
        </w:rPr>
        <w:t>Order Service</w:t>
      </w:r>
    </w:p>
    <w:p w:rsidR="00F46E38" w:rsidRDefault="00F46E38" w:rsidP="00C65CEC">
      <w:pPr>
        <w:pStyle w:val="NormalWeb"/>
        <w:shd w:val="clear" w:color="auto" w:fill="EEECE1" w:themeFill="background2"/>
      </w:pPr>
      <w:r>
        <w:rPr>
          <w:rStyle w:val="Strong"/>
        </w:rPr>
        <w:t>Interview one-liner:</w:t>
      </w:r>
      <w:r>
        <w:t xml:space="preserve"> </w:t>
      </w:r>
    </w:p>
    <w:p w:rsidR="00F46E38" w:rsidRDefault="00F46E38" w:rsidP="00C65CEC">
      <w:pPr>
        <w:pStyle w:val="NormalWeb"/>
        <w:shd w:val="clear" w:color="auto" w:fill="EEECE1" w:themeFill="background2"/>
      </w:pPr>
      <w:r>
        <w:t xml:space="preserve">“API Gateway uses route predicates such as </w:t>
      </w:r>
      <w:r>
        <w:rPr>
          <w:rStyle w:val="HTMLCode"/>
        </w:rPr>
        <w:t>/orders/**</w:t>
      </w:r>
      <w:r>
        <w:t xml:space="preserve"> to match the request path and forward the request to the corresponding </w:t>
      </w:r>
      <w:proofErr w:type="spellStart"/>
      <w:r>
        <w:t>microservice</w:t>
      </w:r>
      <w:proofErr w:type="spellEnd"/>
      <w:r>
        <w:t>.”</w:t>
      </w:r>
    </w:p>
    <w:p w:rsidR="00F46E38" w:rsidRDefault="00F46E38" w:rsidP="00B832B6">
      <w:pPr>
        <w:pStyle w:val="HTMLPreformatted"/>
      </w:pPr>
    </w:p>
    <w:p w:rsidR="00B832B6" w:rsidRDefault="00B832B6" w:rsidP="00B832B6">
      <w:pPr>
        <w:pStyle w:val="Heading3"/>
      </w:pPr>
      <w:r>
        <w:t>Interview-ready answer</w:t>
      </w:r>
    </w:p>
    <w:p w:rsidR="00B832B6" w:rsidRDefault="00B832B6" w:rsidP="00B832B6">
      <w:pPr>
        <w:pStyle w:val="NormalWeb"/>
      </w:pPr>
      <w:r>
        <w:t xml:space="preserve">“For example, when a client calls </w:t>
      </w:r>
      <w:r>
        <w:rPr>
          <w:rStyle w:val="HTMLCode"/>
        </w:rPr>
        <w:t>/orders/1001</w:t>
      </w:r>
      <w:r>
        <w:t xml:space="preserve">, the API Gateway first validates the JWT, checks rate limits, logs the request, and then uses its routing configuration to forward </w:t>
      </w:r>
      <w:r>
        <w:rPr>
          <w:rStyle w:val="HTMLCode"/>
        </w:rPr>
        <w:t>/orders/**</w:t>
      </w:r>
      <w:r>
        <w:t xml:space="preserve"> to the Order Service.”</w:t>
      </w:r>
    </w:p>
    <w:p w:rsidR="000A1265" w:rsidRPr="00BB7FE4" w:rsidRDefault="000A1265" w:rsidP="00BB7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F9A" w:rsidRDefault="003E6F9A"/>
    <w:sectPr w:rsidR="003E6F9A" w:rsidSect="00FB432D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9F6"/>
    <w:rsid w:val="00023985"/>
    <w:rsid w:val="000A1265"/>
    <w:rsid w:val="000B0746"/>
    <w:rsid w:val="001D0DB0"/>
    <w:rsid w:val="002D3504"/>
    <w:rsid w:val="002D6A40"/>
    <w:rsid w:val="003E6F9A"/>
    <w:rsid w:val="005A0E79"/>
    <w:rsid w:val="00607F97"/>
    <w:rsid w:val="007A19F6"/>
    <w:rsid w:val="00AA3D5D"/>
    <w:rsid w:val="00AA6E8F"/>
    <w:rsid w:val="00AD2FE4"/>
    <w:rsid w:val="00B832B6"/>
    <w:rsid w:val="00BB7FE4"/>
    <w:rsid w:val="00C65CEC"/>
    <w:rsid w:val="00D33068"/>
    <w:rsid w:val="00D470EB"/>
    <w:rsid w:val="00F46E38"/>
    <w:rsid w:val="00FB432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B7F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7F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7F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7F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B7F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F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F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7FE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A3D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B7F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7F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7F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7F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B7F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F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FE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7FE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A3D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7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C090BA-62AA-4454-BFDB-5C936489B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14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22</cp:revision>
  <dcterms:created xsi:type="dcterms:W3CDTF">2026-10-05T04:56:00Z</dcterms:created>
  <dcterms:modified xsi:type="dcterms:W3CDTF">2026-10-05T07:44:00Z</dcterms:modified>
</cp:coreProperties>
</file>