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questions</w:t>
      </w: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concise interview-focused format, based on your source.</w:t>
      </w:r>
    </w:p>
    <w:p w:rsidR="00B2759B" w:rsidRPr="00B2759B" w:rsidRDefault="00B2759B" w:rsidP="00B2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Spring Cloud Gateway?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Cloud Gateway is a modern API Gateway from the </w:t>
      </w:r>
      <w:proofErr w:type="gram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ecosystem. It acts as a single entry point for client requests and provides routing, JWT validation, authentication, rate limiting and other gateway features.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Spring Cloud Gateway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Order / Payment / User Service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describes Spring Cloud Gateway as the modern API Gateway and notes that it is built on </w:t>
      </w: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</w:t>
      </w:r>
      <w:proofErr w:type="spell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WebFlux</w:t>
      </w:r>
      <w:proofErr w:type="spell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(Reactive)</w:t>
      </w: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Pasted </w:t>
      </w:r>
      <w:proofErr w:type="gram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markdown(</w:t>
      </w:r>
      <w:proofErr w:type="gram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20260923-231819)</w:t>
      </w:r>
    </w:p>
    <w:p w:rsidR="00B2759B" w:rsidRPr="00B2759B" w:rsidRDefault="00B2759B" w:rsidP="00B2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What is </w:t>
      </w:r>
      <w:proofErr w:type="spellStart"/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Zuul</w:t>
      </w:r>
      <w:proofErr w:type="spellEnd"/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Zuul</w:t>
      </w:r>
      <w:proofErr w:type="spell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an API Gateway from Netflix OSS. It provides API Gateway functionality such as routing, JWT validation, authentication and rate limiting.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Zuul</w:t>
      </w:r>
      <w:proofErr w:type="spellEnd"/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describes </w:t>
      </w:r>
      <w:proofErr w:type="spell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Zuul</w:t>
      </w:r>
      <w:proofErr w:type="spell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older Netflix OSS API Gateway. Pasted </w:t>
      </w:r>
      <w:proofErr w:type="gram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markdown(</w:t>
      </w:r>
      <w:proofErr w:type="gram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20260923-231819)</w:t>
      </w:r>
    </w:p>
    <w:p w:rsidR="00B2759B" w:rsidRPr="00B2759B" w:rsidRDefault="00B2759B" w:rsidP="00B2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Spring Cloud Gateway vs </w:t>
      </w:r>
      <w:proofErr w:type="spellStart"/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Zuul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864"/>
        <w:gridCol w:w="1960"/>
      </w:tblGrid>
      <w:tr w:rsidR="00B2759B" w:rsidRPr="00B2759B" w:rsidTr="00CB2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Cloud Gateway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2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Zuul</w:t>
            </w:r>
            <w:proofErr w:type="spellEnd"/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Netflix OSS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API Gateway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Older API Gateway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Servlet-based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Spring </w:t>
            </w:r>
            <w:proofErr w:type="spellStart"/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Blocking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 programming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integration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modern Spring Boot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older projects</w:t>
            </w:r>
          </w:p>
        </w:tc>
      </w:tr>
      <w:tr w:rsidR="00B2759B" w:rsidRPr="00B2759B" w:rsidTr="00CB2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usage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 for new projects</w:t>
            </w:r>
          </w:p>
        </w:tc>
        <w:tc>
          <w:tcPr>
            <w:tcW w:w="0" w:type="auto"/>
            <w:vAlign w:val="center"/>
            <w:hideMark/>
          </w:tcPr>
          <w:p w:rsidR="00B2759B" w:rsidRPr="00B2759B" w:rsidRDefault="00B2759B" w:rsidP="00B27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75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legacy</w:t>
            </w:r>
          </w:p>
        </w:tc>
      </w:tr>
    </w:tbl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explicitly describes Spring Cloud Gateway as modern/recommended and </w:t>
      </w:r>
      <w:proofErr w:type="spell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Zuul</w:t>
      </w:r>
      <w:proofErr w:type="spell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older/legacy. Pasted </w:t>
      </w:r>
      <w:proofErr w:type="gram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markdown(</w:t>
      </w:r>
      <w:proofErr w:type="gram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20260923-231819)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“Spring Cloud Gateway is the modern reactive API Gateway for </w:t>
      </w:r>
      <w:proofErr w:type="gram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applications, while </w:t>
      </w:r>
      <w:proofErr w:type="spell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Zuul</w:t>
      </w:r>
      <w:proofErr w:type="spell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the older Netflix OSS Gateway mainly found in legacy applications.”</w:t>
      </w:r>
    </w:p>
    <w:p w:rsidR="00B2759B" w:rsidRPr="00B2759B" w:rsidRDefault="00B2759B" w:rsidP="00B2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Explain API Gateway request routing with an example.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API Gateway checks the incoming request path against its route configuration and forwards the request to the corresponding </w:t>
      </w:r>
      <w:proofErr w:type="spellStart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GET /orders/1001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Path = /orders/**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Order Controller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YAML: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cloud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gateway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 order-service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 http://localhost:8081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predicates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Path=/orders/**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 payment-service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 http://localhost:8082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predicates</w:t>
      </w:r>
      <w:proofErr w:type="gram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Path=/payments/**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/orders/**   → Order Service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/payments/** → Payment Service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describes the Gateway as receiving the client request and routing it to the respective </w:t>
      </w:r>
      <w:proofErr w:type="spell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B2759B" w:rsidRPr="00B2759B" w:rsidRDefault="00B2759B" w:rsidP="00B2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How do you expose API Gateway publicly while keeping internal microservices private?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expose only the API Gateway through the external load balancer/public endpoint. The microservices are placed inside the private network and are accessible only internally through the Gateway.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PUBLIC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Internet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External Load Balancer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API Gateway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PUBLIC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┌─────────┼─────────┐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↓      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      Payment     User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Service     </w:t>
      </w:r>
      <w:proofErr w:type="spell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    </w:t>
      </w:r>
      <w:proofErr w:type="spell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spellEnd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spellEnd"/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https://api.myapp.com/orders/1001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Private Order Service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</w:t>
      </w: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know or directly access</w:t>
      </w: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http://order-service:8081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http://payment-service:8082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http://user-service:8083</w:t>
      </w:r>
    </w:p>
    <w:p w:rsidR="00B2759B" w:rsidRPr="00B2759B" w:rsidRDefault="00B2759B" w:rsidP="00B2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Public API Gateway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2759B" w:rsidRPr="00B2759B" w:rsidRDefault="00B2759B" w:rsidP="00B2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759B">
        <w:rPr>
          <w:rFonts w:ascii="Courier New" w:eastAsia="Times New Roman" w:hAnsi="Courier New" w:cs="Courier New"/>
          <w:sz w:val="20"/>
          <w:szCs w:val="20"/>
          <w:lang w:eastAsia="en-IN"/>
        </w:rPr>
        <w:t>Private Microservices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follows the source's model where clients use the </w:t>
      </w: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as the single entry point</w:t>
      </w: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the Gateway routes requests internally to the appropriate services. </w:t>
      </w:r>
      <w:proofErr w:type="gramStart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B2759B" w:rsidRPr="00B2759B" w:rsidRDefault="00B2759B" w:rsidP="00B2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B27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2759B" w:rsidRPr="00B2759B" w:rsidRDefault="00B2759B" w:rsidP="00B2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Expose Gateway publicly; keep microservices private.</w:t>
      </w:r>
    </w:p>
    <w:p w:rsidR="003E6F9A" w:rsidRDefault="00A06320">
      <w:pPr>
        <w:rPr>
          <w:rFonts w:ascii="Segoe UI" w:hAnsi="Segoe UI" w:cs="Segoe UI"/>
          <w:color w:val="0C274A"/>
          <w:shd w:val="clear" w:color="auto" w:fill="E8F3FE"/>
        </w:rPr>
      </w:pPr>
      <w:r>
        <w:rPr>
          <w:rFonts w:ascii="Segoe UI" w:hAnsi="Segoe UI" w:cs="Segoe UI"/>
          <w:color w:val="0C274A"/>
          <w:shd w:val="clear" w:color="auto" w:fill="E8F3FE"/>
        </w:rPr>
        <w:t xml:space="preserve">1) </w:t>
      </w:r>
      <w:proofErr w:type="spellStart"/>
      <w:proofErr w:type="gramStart"/>
      <w:r>
        <w:rPr>
          <w:rFonts w:ascii="Segoe UI" w:hAnsi="Segoe UI" w:cs="Segoe UI"/>
          <w:color w:val="0C274A"/>
          <w:shd w:val="clear" w:color="auto" w:fill="E8F3FE"/>
        </w:rPr>
        <w:t>api</w:t>
      </w:r>
      <w:proofErr w:type="spellEnd"/>
      <w:proofErr w:type="gramEnd"/>
      <w:r>
        <w:rPr>
          <w:rFonts w:ascii="Segoe UI" w:hAnsi="Segoe UI" w:cs="Segoe UI"/>
          <w:color w:val="0C274A"/>
          <w:shd w:val="clear" w:color="auto" w:fill="E8F3FE"/>
        </w:rPr>
        <w:t xml:space="preserve"> gateway is in public how and any hacking issue 2) Architecture and Technology for both cloud and </w:t>
      </w:r>
      <w:proofErr w:type="spellStart"/>
      <w:r>
        <w:rPr>
          <w:rFonts w:ascii="Segoe UI" w:hAnsi="Segoe UI" w:cs="Segoe UI"/>
          <w:color w:val="0C274A"/>
          <w:shd w:val="clear" w:color="auto" w:fill="E8F3FE"/>
        </w:rPr>
        <w:t>zuul</w:t>
      </w:r>
      <w:proofErr w:type="spellEnd"/>
    </w:p>
    <w:p w:rsidR="00520B3D" w:rsidRDefault="00520B3D"/>
    <w:p w:rsidR="000A12FA" w:rsidRDefault="000A12FA" w:rsidP="000A12FA">
      <w:pPr>
        <w:pStyle w:val="NormalWeb"/>
      </w:pPr>
      <w:r>
        <w:t xml:space="preserve">Yes. These are </w:t>
      </w:r>
      <w:r>
        <w:rPr>
          <w:rStyle w:val="Strong"/>
        </w:rPr>
        <w:t>two important interview questions</w:t>
      </w:r>
      <w:r>
        <w:t>. I’ll keep them interview-focused.</w:t>
      </w:r>
    </w:p>
    <w:p w:rsidR="000A12FA" w:rsidRDefault="000A12FA" w:rsidP="000A12FA">
      <w:pPr>
        <w:pStyle w:val="Heading2"/>
      </w:pPr>
      <w:r>
        <w:t>1) API Gateway is public. How is it exposed, and is there a hacking/security issue?</w:t>
      </w:r>
    </w:p>
    <w:p w:rsidR="000A12FA" w:rsidRDefault="000A12FA" w:rsidP="000A12FA">
      <w:pPr>
        <w:pStyle w:val="Heading3"/>
      </w:pPr>
      <w:r>
        <w:lastRenderedPageBreak/>
        <w:t>Interview Answer</w:t>
      </w:r>
    </w:p>
    <w:p w:rsidR="000A12FA" w:rsidRDefault="000A12FA" w:rsidP="000A12FA">
      <w:pPr>
        <w:pStyle w:val="NormalWeb"/>
      </w:pPr>
      <w:r>
        <w:t>“Yes, the API Gateway is publicly exposed because it is the single entry point for external clients. But the microservices behind the Gateway are kept inside the secured/private network. We protect the Gateway using HTTPS, authentication, JWT validation, authorization, rate limiting and other security controls.”</w:t>
      </w:r>
    </w:p>
    <w:p w:rsidR="000A12FA" w:rsidRDefault="000A12FA" w:rsidP="000A12FA">
      <w:pPr>
        <w:pStyle w:val="NormalWeb"/>
      </w:pPr>
      <w:r>
        <w:t>Your source specifically describes the Gateway as the broker between outside requests and services inside the secured zone. 5c92c787-b3f8-40b1-a92d-6ffa68c…</w:t>
      </w:r>
    </w:p>
    <w:p w:rsidR="000A12FA" w:rsidRDefault="000A12FA" w:rsidP="000A12FA">
      <w:pPr>
        <w:pStyle w:val="Heading3"/>
      </w:pPr>
      <w:r>
        <w:t>Simple Architecture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INTERNET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HTTPS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┌────────────────────────┐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External Load Balancer│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└────────────┬───────────┘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┌──────────────┐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API GATEWAY   </w:t>
      </w:r>
      <w:proofErr w:type="gramStart"/>
      <w:r>
        <w:rPr>
          <w:rStyle w:val="HTMLCode"/>
        </w:rPr>
        <w:t>│  ←</w:t>
      </w:r>
      <w:proofErr w:type="gramEnd"/>
      <w:r>
        <w:rPr>
          <w:rStyle w:val="HTMLCode"/>
        </w:rPr>
        <w:t xml:space="preserve"> PUBLIC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HTTPS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JWT Validate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Auth/</w:t>
      </w:r>
      <w:proofErr w:type="spellStart"/>
      <w:r>
        <w:rPr>
          <w:rStyle w:val="HTMLCode"/>
        </w:rPr>
        <w:t>Authz</w:t>
      </w:r>
      <w:proofErr w:type="spellEnd"/>
      <w:r>
        <w:rPr>
          <w:rStyle w:val="HTMLCode"/>
        </w:rPr>
        <w:t xml:space="preserve">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Rate Limit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└──────┬───────┘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┌─────────┼─────────┐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│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▼         ▼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Order     Payment     User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Service  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Service</w:t>
      </w:r>
      <w:proofErr w:type="spellEnd"/>
    </w:p>
    <w:p w:rsidR="000A12FA" w:rsidRDefault="000A12FA" w:rsidP="000A12FA">
      <w:pPr>
        <w:pStyle w:val="HTMLPreformatted"/>
      </w:pPr>
      <w:r>
        <w:rPr>
          <w:rStyle w:val="HTMLCode"/>
        </w:rPr>
        <w:t xml:space="preserve">       PRIVATE   </w:t>
      </w:r>
      <w:proofErr w:type="spellStart"/>
      <w:r>
        <w:rPr>
          <w:rStyle w:val="HTMLCode"/>
        </w:rPr>
        <w:t>PRIVATE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PRIVATE</w:t>
      </w:r>
      <w:proofErr w:type="spellEnd"/>
    </w:p>
    <w:p w:rsidR="000A12FA" w:rsidRDefault="000A12FA" w:rsidP="000A12FA">
      <w:pPr>
        <w:pStyle w:val="Heading3"/>
      </w:pPr>
      <w:r>
        <w:t>Can the Gateway be hacked?</w:t>
      </w:r>
    </w:p>
    <w:p w:rsidR="000A12FA" w:rsidRDefault="000A12FA" w:rsidP="000A12FA">
      <w:pPr>
        <w:pStyle w:val="NormalWeb"/>
      </w:pPr>
      <w:r>
        <w:rPr>
          <w:rStyle w:val="Strong"/>
        </w:rPr>
        <w:lastRenderedPageBreak/>
        <w:t>Any publicly exposed application can be attacked.</w:t>
      </w:r>
      <w:r>
        <w:t xml:space="preserve"> The objective is to make the Gateway the controlled security boundary.</w:t>
      </w:r>
    </w:p>
    <w:p w:rsidR="000A12FA" w:rsidRDefault="000A12FA" w:rsidP="000A12FA">
      <w:pPr>
        <w:pStyle w:val="NormalWeb"/>
      </w:pPr>
      <w:r>
        <w:t>For example: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Hacker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 HTTPS request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├── Invalid JWT?</w:t>
      </w:r>
      <w:proofErr w:type="gramEnd"/>
      <w:r>
        <w:rPr>
          <w:rStyle w:val="HTMLCode"/>
        </w:rPr>
        <w:t xml:space="preserve"> ──────→ 401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├── No permission?</w:t>
      </w:r>
      <w:proofErr w:type="gramEnd"/>
      <w:r>
        <w:rPr>
          <w:rStyle w:val="HTMLCode"/>
        </w:rPr>
        <w:t xml:space="preserve"> ────→ 403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├── Too many requests?</w:t>
      </w:r>
      <w:proofErr w:type="gramEnd"/>
      <w:r>
        <w:rPr>
          <w:rStyle w:val="HTMLCode"/>
        </w:rPr>
        <w:t xml:space="preserve"> → 429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└── </w:t>
      </w:r>
      <w:proofErr w:type="gramStart"/>
      <w:r>
        <w:rPr>
          <w:rStyle w:val="HTMLCode"/>
        </w:rPr>
        <w:t>Valid</w:t>
      </w:r>
      <w:proofErr w:type="gramEnd"/>
      <w:r>
        <w:rPr>
          <w:rStyle w:val="HTMLCode"/>
        </w:rPr>
        <w:t xml:space="preserve"> request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0A12FA" w:rsidRDefault="000A12FA" w:rsidP="000A12FA">
      <w:pPr>
        <w:pStyle w:val="HTMLPreformatted"/>
      </w:pPr>
      <w:r>
        <w:rPr>
          <w:rStyle w:val="HTMLCode"/>
        </w:rPr>
        <w:t xml:space="preserve">      Microservice</w:t>
      </w:r>
    </w:p>
    <w:p w:rsidR="000A12FA" w:rsidRDefault="000A12FA" w:rsidP="000A12FA">
      <w:pPr>
        <w:pStyle w:val="Heading3"/>
      </w:pPr>
      <w:r>
        <w:t>Main protections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751"/>
      </w:tblGrid>
      <w:tr w:rsidR="000A12FA" w:rsidTr="000A1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HTTPS/TLS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Encrypt traffic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JWT validation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Verify identity/token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Authorization/RBAC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Check permissions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Prevent excessive requests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Reject invalid input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Logging/monitoring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Detect suspicious activity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Private services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Prevent direct external access</w:t>
            </w:r>
          </w:p>
        </w:tc>
      </w:tr>
    </w:tbl>
    <w:p w:rsidR="000A12FA" w:rsidRDefault="000A12FA" w:rsidP="000A12FA">
      <w:pPr>
        <w:pStyle w:val="NormalWeb"/>
      </w:pPr>
      <w:r>
        <w:rPr>
          <w:rStyle w:val="Strong"/>
        </w:rPr>
        <w:lastRenderedPageBreak/>
        <w:t>Important interview point:</w:t>
      </w:r>
      <w:r>
        <w:t xml:space="preserve"> Don't say </w:t>
      </w:r>
      <w:r>
        <w:rPr>
          <w:rStyle w:val="Emphasis"/>
        </w:rPr>
        <w:t>“API Gateway cannot be hacked.”</w:t>
      </w:r>
      <w:r>
        <w:t xml:space="preserve"> Say </w:t>
      </w:r>
      <w:r>
        <w:rPr>
          <w:rStyle w:val="Strong"/>
        </w:rPr>
        <w:t>“It is publicly exposed, so we secure it as the external security boundary.”</w:t>
      </w:r>
    </w:p>
    <w:p w:rsidR="000A12FA" w:rsidRDefault="000A12FA" w:rsidP="000A12FA">
      <w:r>
        <w:pict>
          <v:rect id="_x0000_i1030" style="width:0;height:1.5pt" o:hralign="center" o:hrstd="t" o:hr="t" fillcolor="#a0a0a0" stroked="f"/>
        </w:pict>
      </w:r>
    </w:p>
    <w:p w:rsidR="000A12FA" w:rsidRDefault="000A12FA" w:rsidP="000A12FA">
      <w:pPr>
        <w:pStyle w:val="Heading1"/>
      </w:pPr>
      <w:r>
        <w:t xml:space="preserve">2) Architecture and Technology — Spring Cloud Gateway and </w:t>
      </w:r>
      <w:proofErr w:type="spellStart"/>
      <w:r>
        <w:t>Zuul</w:t>
      </w:r>
      <w:proofErr w:type="spellEnd"/>
    </w:p>
    <w:p w:rsidR="000A12FA" w:rsidRDefault="000A12FA" w:rsidP="000A12FA">
      <w:pPr>
        <w:pStyle w:val="NormalWeb"/>
      </w:pPr>
      <w:r>
        <w:t xml:space="preserve">I assume by </w:t>
      </w:r>
      <w:r>
        <w:rPr>
          <w:rStyle w:val="Strong"/>
        </w:rPr>
        <w:t>“cloud” you mean Spring Cloud Gateway</w:t>
      </w:r>
      <w:r>
        <w:t>.</w:t>
      </w:r>
    </w:p>
    <w:p w:rsidR="000A12FA" w:rsidRDefault="000A12FA" w:rsidP="000A12FA">
      <w:pPr>
        <w:pStyle w:val="Heading3"/>
      </w:pPr>
      <w:r>
        <w:t>Interview Answer</w:t>
      </w:r>
    </w:p>
    <w:p w:rsidR="000A12FA" w:rsidRDefault="000A12FA" w:rsidP="000A12FA">
      <w:pPr>
        <w:pStyle w:val="NormalWeb"/>
      </w:pPr>
      <w:r>
        <w:t xml:space="preserve">“Spring Cloud Gateway is part of the </w:t>
      </w:r>
      <w:proofErr w:type="gramStart"/>
      <w:r>
        <w:t>Spring</w:t>
      </w:r>
      <w:proofErr w:type="gramEnd"/>
      <w:r>
        <w:t xml:space="preserve"> ecosystem and is built on Spring </w:t>
      </w:r>
      <w:proofErr w:type="spellStart"/>
      <w:r>
        <w:t>WebFlux</w:t>
      </w:r>
      <w:proofErr w:type="spellEnd"/>
      <w:r>
        <w:t xml:space="preserve"> with a reactive, non-blocking architecture. </w:t>
      </w:r>
      <w:proofErr w:type="spellStart"/>
      <w:r>
        <w:t>Zuul</w:t>
      </w:r>
      <w:proofErr w:type="spellEnd"/>
      <w:r>
        <w:t xml:space="preserve"> is a Netflix OSS API Gateway based on the traditional Servlet/blocking model. Spring Cloud Gateway is the modern choice for Spring Boot microservices, while </w:t>
      </w:r>
      <w:proofErr w:type="spellStart"/>
      <w:r>
        <w:t>Zuul</w:t>
      </w:r>
      <w:proofErr w:type="spellEnd"/>
      <w:r>
        <w:t xml:space="preserve"> is mainly found in older or legacy systems.”</w:t>
      </w:r>
    </w:p>
    <w:p w:rsidR="000A12FA" w:rsidRDefault="000A12FA" w:rsidP="000A12FA">
      <w:pPr>
        <w:pStyle w:val="NormalWeb"/>
      </w:pPr>
      <w:r>
        <w:t xml:space="preserve">This matches your source comparison. Pasted </w:t>
      </w:r>
      <w:proofErr w:type="gramStart"/>
      <w:r>
        <w:t>markdown(</w:t>
      </w:r>
      <w:proofErr w:type="gramEnd"/>
      <w:r>
        <w:t>20260923-232321)</w:t>
      </w:r>
    </w:p>
    <w:p w:rsidR="000A12FA" w:rsidRDefault="000A12FA" w:rsidP="000A12FA">
      <w:pPr>
        <w:pStyle w:val="Heading3"/>
      </w:pPr>
      <w:r>
        <w:t>Architecture comparison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SPRING CLOUD GATEWAY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:rsidR="000A12FA" w:rsidRDefault="000A12FA" w:rsidP="000A12FA">
      <w:pPr>
        <w:pStyle w:val="HTMLPreformatted"/>
        <w:rPr>
          <w:rStyle w:val="HTMLCode"/>
        </w:rPr>
      </w:pP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Spring Cloud Gateway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 Spring </w:t>
      </w:r>
      <w:proofErr w:type="spellStart"/>
      <w:r>
        <w:rPr>
          <w:rStyle w:val="HTMLCode"/>
        </w:rPr>
        <w:t>WebFlux</w:t>
      </w:r>
      <w:proofErr w:type="spellEnd"/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 Reactive / Non-blocking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:rsidR="000A12FA" w:rsidRDefault="000A12FA" w:rsidP="000A12FA">
      <w:pPr>
        <w:pStyle w:val="HTMLPreformatted"/>
      </w:pPr>
      <w:r>
        <w:rPr>
          <w:rStyle w:val="HTMLCode"/>
        </w:rPr>
        <w:t>Microservices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ZUUL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────</w:t>
      </w:r>
    </w:p>
    <w:p w:rsidR="000A12FA" w:rsidRDefault="000A12FA" w:rsidP="000A12FA">
      <w:pPr>
        <w:pStyle w:val="HTMLPreformatted"/>
        <w:rPr>
          <w:rStyle w:val="HTMLCode"/>
        </w:rPr>
      </w:pP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:rsidR="000A12FA" w:rsidRDefault="000A12FA" w:rsidP="000A12F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Zuul</w:t>
      </w:r>
      <w:proofErr w:type="spellEnd"/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 Servlet-based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 Blocking / Traditional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:rsidR="000A12FA" w:rsidRDefault="000A12FA" w:rsidP="000A12FA">
      <w:pPr>
        <w:pStyle w:val="HTMLPreformatted"/>
      </w:pPr>
      <w:r>
        <w:rPr>
          <w:rStyle w:val="HTMLCode"/>
        </w:rPr>
        <w:t>Microservices</w:t>
      </w:r>
    </w:p>
    <w:p w:rsidR="000A12FA" w:rsidRDefault="000A12FA" w:rsidP="000A12FA">
      <w:pPr>
        <w:pStyle w:val="Heading3"/>
      </w:pPr>
      <w:r>
        <w:t>Technology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074"/>
        <w:gridCol w:w="2347"/>
      </w:tblGrid>
      <w:tr w:rsidR="000A12FA" w:rsidTr="000A1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Spring Cloud Gateway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Zuul</w:t>
            </w:r>
            <w:proofErr w:type="spellEnd"/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Ecosystem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Spring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Netflix OSS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Reactive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Servlet-based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Processing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Non-blocking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Blocking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 xml:space="preserve">Spring </w:t>
            </w:r>
            <w:proofErr w:type="spellStart"/>
            <w:r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Servlet model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Reactive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Traditional synchronous</w:t>
            </w:r>
          </w:p>
        </w:tc>
      </w:tr>
      <w:tr w:rsidR="000A12FA" w:rsidTr="000A12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Modern applications</w:t>
            </w:r>
          </w:p>
        </w:tc>
        <w:tc>
          <w:tcPr>
            <w:tcW w:w="0" w:type="auto"/>
            <w:vAlign w:val="center"/>
            <w:hideMark/>
          </w:tcPr>
          <w:p w:rsidR="000A12FA" w:rsidRDefault="000A12FA">
            <w:pPr>
              <w:rPr>
                <w:sz w:val="24"/>
                <w:szCs w:val="24"/>
              </w:rPr>
            </w:pPr>
            <w:r>
              <w:t>Older/legacy applications</w:t>
            </w:r>
          </w:p>
        </w:tc>
      </w:tr>
    </w:tbl>
    <w:p w:rsidR="000A12FA" w:rsidRDefault="000A12FA" w:rsidP="000A12FA">
      <w:pPr>
        <w:pStyle w:val="NormalWeb"/>
      </w:pPr>
      <w:r>
        <w:t xml:space="preserve">Your source explicitly lists Spring Cloud Gateway as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 xml:space="preserve"> (Reactive)</w:t>
      </w:r>
      <w:r>
        <w:t xml:space="preserve"> and </w:t>
      </w:r>
      <w:proofErr w:type="spellStart"/>
      <w:r>
        <w:t>Zuul</w:t>
      </w:r>
      <w:proofErr w:type="spellEnd"/>
      <w:r>
        <w:t xml:space="preserve"> as </w:t>
      </w:r>
      <w:r>
        <w:rPr>
          <w:rStyle w:val="Strong"/>
        </w:rPr>
        <w:t>Servlet-based (Blocking)</w:t>
      </w:r>
      <w:r>
        <w:t xml:space="preserve">. Pasted </w:t>
      </w:r>
      <w:proofErr w:type="gramStart"/>
      <w:r>
        <w:t>markdown(</w:t>
      </w:r>
      <w:proofErr w:type="gramEnd"/>
      <w:r>
        <w:t>20260923-232321)</w:t>
      </w:r>
    </w:p>
    <w:p w:rsidR="000A12FA" w:rsidRDefault="000A12FA" w:rsidP="000A12FA">
      <w:pPr>
        <w:pStyle w:val="Heading3"/>
      </w:pPr>
      <w:r>
        <w:t>Easy way to remember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Spring Cloud Gateway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Spring </w:t>
      </w:r>
      <w:proofErr w:type="spellStart"/>
      <w:r>
        <w:rPr>
          <w:rStyle w:val="HTMLCode"/>
        </w:rPr>
        <w:t>WebFlux</w:t>
      </w:r>
      <w:proofErr w:type="spellEnd"/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Reactive / Non-blocking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Modern</w:t>
      </w:r>
    </w:p>
    <w:p w:rsidR="000A12FA" w:rsidRDefault="000A12FA" w:rsidP="000A12FA">
      <w:pPr>
        <w:pStyle w:val="HTMLPreformatted"/>
        <w:rPr>
          <w:rStyle w:val="HTMLCode"/>
        </w:rPr>
      </w:pPr>
    </w:p>
    <w:p w:rsidR="000A12FA" w:rsidRDefault="000A12FA" w:rsidP="000A12F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Zuul</w:t>
      </w:r>
      <w:proofErr w:type="spellEnd"/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Servlet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>Blocking</w:t>
      </w:r>
    </w:p>
    <w:p w:rsidR="000A12FA" w:rsidRDefault="000A12FA" w:rsidP="000A12FA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A12FA" w:rsidRDefault="000A12FA" w:rsidP="000A12FA">
      <w:pPr>
        <w:pStyle w:val="HTMLPreformatted"/>
      </w:pPr>
      <w:r>
        <w:rPr>
          <w:rStyle w:val="HTMLCode"/>
        </w:rPr>
        <w:t>Older / Legacy</w:t>
      </w:r>
    </w:p>
    <w:p w:rsidR="000A12FA" w:rsidRDefault="000A12FA" w:rsidP="000A12FA">
      <w:pPr>
        <w:pStyle w:val="NormalWeb"/>
      </w:pPr>
      <w:r>
        <w:rPr>
          <w:rStyle w:val="Strong"/>
        </w:rPr>
        <w:t>Interview one-liner:</w:t>
      </w:r>
    </w:p>
    <w:p w:rsidR="000A12FA" w:rsidRDefault="000A12FA" w:rsidP="000A12FA">
      <w:pPr>
        <w:pStyle w:val="NormalWeb"/>
      </w:pPr>
      <w:r>
        <w:rPr>
          <w:rStyle w:val="Strong"/>
        </w:rPr>
        <w:t xml:space="preserve">“Spring Cloud Gateway = 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 xml:space="preserve"> + Reactive; </w:t>
      </w:r>
      <w:proofErr w:type="spellStart"/>
      <w:r>
        <w:rPr>
          <w:rStyle w:val="Strong"/>
        </w:rPr>
        <w:t>Zuul</w:t>
      </w:r>
      <w:proofErr w:type="spellEnd"/>
      <w:r>
        <w:rPr>
          <w:rStyle w:val="Strong"/>
        </w:rPr>
        <w:t xml:space="preserve"> = Servlet + Blocking.”</w:t>
      </w:r>
    </w:p>
    <w:p w:rsidR="00AD5AA6" w:rsidRDefault="002007CC">
      <w:proofErr w:type="gramStart"/>
      <w:r>
        <w:rPr>
          <w:rFonts w:ascii="Segoe UI" w:hAnsi="Segoe UI" w:cs="Segoe UI"/>
          <w:color w:val="0C274A"/>
          <w:shd w:val="clear" w:color="auto" w:fill="E8F3FE"/>
        </w:rPr>
        <w:t>can</w:t>
      </w:r>
      <w:proofErr w:type="gramEnd"/>
      <w:r>
        <w:rPr>
          <w:rFonts w:ascii="Segoe UI" w:hAnsi="Segoe UI" w:cs="Segoe UI"/>
          <w:color w:val="0C274A"/>
          <w:shd w:val="clear" w:color="auto" w:fill="E8F3FE"/>
        </w:rPr>
        <w:t xml:space="preserve"> you explain the working of Spring </w:t>
      </w:r>
      <w:proofErr w:type="spellStart"/>
      <w:r>
        <w:rPr>
          <w:rFonts w:ascii="Segoe UI" w:hAnsi="Segoe UI" w:cs="Segoe UI"/>
          <w:color w:val="0C274A"/>
          <w:shd w:val="clear" w:color="auto" w:fill="E8F3FE"/>
        </w:rPr>
        <w:t>WebFlux</w:t>
      </w:r>
      <w:proofErr w:type="spellEnd"/>
      <w:r>
        <w:rPr>
          <w:rFonts w:ascii="Segoe UI" w:hAnsi="Segoe UI" w:cs="Segoe UI"/>
          <w:color w:val="0C274A"/>
          <w:shd w:val="clear" w:color="auto" w:fill="E8F3FE"/>
        </w:rPr>
        <w:t xml:space="preserve"> + Reactive; </w:t>
      </w:r>
      <w:proofErr w:type="spellStart"/>
      <w:r>
        <w:rPr>
          <w:rFonts w:ascii="Segoe UI" w:hAnsi="Segoe UI" w:cs="Segoe UI"/>
          <w:color w:val="0C274A"/>
          <w:shd w:val="clear" w:color="auto" w:fill="E8F3FE"/>
        </w:rPr>
        <w:t>Zuul</w:t>
      </w:r>
      <w:proofErr w:type="spellEnd"/>
      <w:r>
        <w:rPr>
          <w:rFonts w:ascii="Segoe UI" w:hAnsi="Segoe UI" w:cs="Segoe UI"/>
          <w:color w:val="0C274A"/>
          <w:shd w:val="clear" w:color="auto" w:fill="E8F3FE"/>
        </w:rPr>
        <w:t xml:space="preserve"> = Servlet + Blocking. </w:t>
      </w:r>
      <w:proofErr w:type="gramStart"/>
      <w:r>
        <w:rPr>
          <w:rFonts w:ascii="Segoe UI" w:hAnsi="Segoe UI" w:cs="Segoe UI"/>
          <w:color w:val="0C274A"/>
          <w:shd w:val="clear" w:color="auto" w:fill="E8F3FE"/>
        </w:rPr>
        <w:t>how</w:t>
      </w:r>
      <w:proofErr w:type="gramEnd"/>
      <w:r>
        <w:rPr>
          <w:rFonts w:ascii="Segoe UI" w:hAnsi="Segoe UI" w:cs="Segoe UI"/>
          <w:color w:val="0C274A"/>
          <w:shd w:val="clear" w:color="auto" w:fill="E8F3FE"/>
        </w:rPr>
        <w:t xml:space="preserve"> they impact blocking and </w:t>
      </w:r>
      <w:proofErr w:type="spellStart"/>
      <w:r>
        <w:rPr>
          <w:rFonts w:ascii="Segoe UI" w:hAnsi="Segoe UI" w:cs="Segoe UI"/>
          <w:color w:val="0C274A"/>
          <w:shd w:val="clear" w:color="auto" w:fill="E8F3FE"/>
        </w:rPr>
        <w:t>non blocking</w:t>
      </w:r>
      <w:proofErr w:type="spellEnd"/>
    </w:p>
    <w:p w:rsidR="00734037" w:rsidRDefault="00734037"/>
    <w:p w:rsidR="00734037" w:rsidRDefault="00734037" w:rsidP="00734037">
      <w:pPr>
        <w:pStyle w:val="NormalWeb"/>
      </w:pPr>
      <w:r>
        <w:t xml:space="preserve">Yes. This is an </w:t>
      </w:r>
      <w:r>
        <w:rPr>
          <w:rStyle w:val="Strong"/>
        </w:rPr>
        <w:t>important interview concept</w:t>
      </w:r>
      <w:r>
        <w:t>, because the real difference is not simply “</w:t>
      </w:r>
      <w:proofErr w:type="spellStart"/>
      <w:r>
        <w:t>WebFlux</w:t>
      </w:r>
      <w:proofErr w:type="spellEnd"/>
      <w:r>
        <w:t xml:space="preserve"> is fast and </w:t>
      </w:r>
      <w:proofErr w:type="spellStart"/>
      <w:r>
        <w:t>Zuul</w:t>
      </w:r>
      <w:proofErr w:type="spellEnd"/>
      <w:r>
        <w:t xml:space="preserve"> is slow.” The key difference is </w:t>
      </w:r>
      <w:r>
        <w:rPr>
          <w:rStyle w:val="Strong"/>
        </w:rPr>
        <w:t>how threads behave while waiting for I/O</w:t>
      </w:r>
      <w:r>
        <w:t>.</w:t>
      </w:r>
    </w:p>
    <w:p w:rsidR="00734037" w:rsidRDefault="00734037" w:rsidP="00734037">
      <w:pPr>
        <w:pStyle w:val="NormalWeb"/>
      </w:pPr>
      <w:r>
        <w:t>Your source states:</w:t>
      </w:r>
    </w:p>
    <w:p w:rsidR="00734037" w:rsidRDefault="00734037" w:rsidP="0073403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Spring Cloud Gateway →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 xml:space="preserve"> → Reactive</w:t>
      </w:r>
    </w:p>
    <w:p w:rsidR="00734037" w:rsidRDefault="00734037" w:rsidP="0073403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Zuul</w:t>
      </w:r>
      <w:proofErr w:type="spellEnd"/>
      <w:r>
        <w:t xml:space="preserve"> → </w:t>
      </w:r>
      <w:r>
        <w:rPr>
          <w:rStyle w:val="Strong"/>
        </w:rPr>
        <w:t>Servlet-based → Blocking</w:t>
      </w:r>
      <w:r>
        <w:t xml:space="preserve"> Pasted markdown(20260923-232321)</w:t>
      </w:r>
    </w:p>
    <w:p w:rsidR="00734037" w:rsidRDefault="00734037" w:rsidP="00734037">
      <w:pPr>
        <w:pStyle w:val="NormalWeb"/>
      </w:pPr>
      <w:r>
        <w:t>Let's understand exactly what that means.</w:t>
      </w:r>
    </w:p>
    <w:p w:rsidR="00734037" w:rsidRDefault="00734037" w:rsidP="00734037">
      <w:r>
        <w:pict>
          <v:rect id="_x0000_i1031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>1. First understand Blocking</w:t>
      </w:r>
    </w:p>
    <w:p w:rsidR="00734037" w:rsidRDefault="00734037" w:rsidP="00734037">
      <w:pPr>
        <w:pStyle w:val="NormalWeb"/>
      </w:pPr>
      <w:r>
        <w:t>Suppose Gateway receives 100 requests.</w:t>
      </w:r>
    </w:p>
    <w:p w:rsidR="00734037" w:rsidRDefault="00734037" w:rsidP="00734037">
      <w:pPr>
        <w:pStyle w:val="NormalWeb"/>
      </w:pPr>
      <w:r>
        <w:t>Each request needs to call an Order Service: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Gateway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Database</w:t>
      </w:r>
    </w:p>
    <w:p w:rsidR="00734037" w:rsidRDefault="00734037" w:rsidP="00734037">
      <w:pPr>
        <w:pStyle w:val="NormalWeb"/>
      </w:pPr>
      <w:r>
        <w:t xml:space="preserve">The database takes </w:t>
      </w:r>
      <w:r>
        <w:rPr>
          <w:rStyle w:val="Strong"/>
        </w:rPr>
        <w:t>2 seconds</w:t>
      </w:r>
      <w:r>
        <w:t xml:space="preserve"> to respond.</w:t>
      </w:r>
    </w:p>
    <w:p w:rsidR="00734037" w:rsidRDefault="00734037" w:rsidP="00734037">
      <w:pPr>
        <w:pStyle w:val="Heading3"/>
      </w:pPr>
      <w:r>
        <w:t>Blocking model</w:t>
      </w:r>
    </w:p>
    <w:p w:rsidR="00734037" w:rsidRDefault="00734037" w:rsidP="00734037">
      <w:pPr>
        <w:pStyle w:val="NormalWeb"/>
      </w:pPr>
      <w:r>
        <w:t>Imagine Gateway has 100 worker threads: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Request </w:t>
      </w:r>
      <w:proofErr w:type="gramStart"/>
      <w:r>
        <w:rPr>
          <w:rStyle w:val="HTMLCode"/>
        </w:rPr>
        <w:t>1  →</w:t>
      </w:r>
      <w:proofErr w:type="gramEnd"/>
      <w:r>
        <w:rPr>
          <w:rStyle w:val="HTMLCode"/>
        </w:rPr>
        <w:t xml:space="preserve"> Thread 1 → waiting for DB ─────────→ response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Request </w:t>
      </w:r>
      <w:proofErr w:type="gramStart"/>
      <w:r>
        <w:rPr>
          <w:rStyle w:val="HTMLCode"/>
        </w:rPr>
        <w:t>2  →</w:t>
      </w:r>
      <w:proofErr w:type="gramEnd"/>
      <w:r>
        <w:rPr>
          <w:rStyle w:val="HTMLCode"/>
        </w:rPr>
        <w:t xml:space="preserve"> Thread 2 → waiting for DB ─────────→ response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Request </w:t>
      </w:r>
      <w:proofErr w:type="gramStart"/>
      <w:r>
        <w:rPr>
          <w:rStyle w:val="HTMLCode"/>
        </w:rPr>
        <w:t>3  →</w:t>
      </w:r>
      <w:proofErr w:type="gramEnd"/>
      <w:r>
        <w:rPr>
          <w:rStyle w:val="HTMLCode"/>
        </w:rPr>
        <w:t xml:space="preserve"> Thread 3 → waiting for DB ─────────→ response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34037" w:rsidRDefault="00734037" w:rsidP="00734037">
      <w:pPr>
        <w:pStyle w:val="HTMLPreformatted"/>
      </w:pPr>
      <w:r>
        <w:rPr>
          <w:rStyle w:val="HTMLCode"/>
        </w:rPr>
        <w:t>Request 100 → Thread 100 → waiting for DB ──────→ response</w:t>
      </w:r>
    </w:p>
    <w:p w:rsidR="00734037" w:rsidRDefault="00734037" w:rsidP="00734037">
      <w:pPr>
        <w:pStyle w:val="NormalWeb"/>
      </w:pPr>
      <w:r>
        <w:t>While the DB is responding: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sends request to DB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└── receives response</w:t>
      </w:r>
    </w:p>
    <w:p w:rsidR="00734037" w:rsidRDefault="00734037" w:rsidP="00734037">
      <w:pPr>
        <w:pStyle w:val="NormalWeb"/>
      </w:pPr>
      <w:r>
        <w:t xml:space="preserve">The thread is </w:t>
      </w:r>
      <w:r>
        <w:rPr>
          <w:rStyle w:val="Strong"/>
        </w:rPr>
        <w:t>occupied while waiting</w:t>
      </w:r>
      <w:r>
        <w:t>.</w:t>
      </w:r>
    </w:p>
    <w:p w:rsidR="00734037" w:rsidRDefault="00734037" w:rsidP="00734037">
      <w:pPr>
        <w:pStyle w:val="NormalWeb"/>
      </w:pPr>
      <w:r>
        <w:t xml:space="preserve">That's what we mean by </w:t>
      </w:r>
      <w:r>
        <w:rPr>
          <w:rStyle w:val="Strong"/>
        </w:rPr>
        <w:t>blocking</w:t>
      </w:r>
      <w:r>
        <w:t>.</w:t>
      </w:r>
    </w:p>
    <w:p w:rsidR="00734037" w:rsidRDefault="00734037" w:rsidP="00734037">
      <w:r>
        <w:pict>
          <v:rect id="_x0000_i1032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lastRenderedPageBreak/>
        <w:t xml:space="preserve">2. Why is </w:t>
      </w:r>
      <w:proofErr w:type="gramStart"/>
      <w:r>
        <w:t>this a</w:t>
      </w:r>
      <w:proofErr w:type="gramEnd"/>
      <w:r>
        <w:t xml:space="preserve"> problem?</w:t>
      </w:r>
    </w:p>
    <w:p w:rsidR="00734037" w:rsidRDefault="00734037" w:rsidP="00734037">
      <w:pPr>
        <w:pStyle w:val="NormalWeb"/>
      </w:pPr>
      <w:r>
        <w:t>Suppose Gateway has only 10 threads: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10 Threads</w:t>
      </w: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T1 → Request 1 → waiting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T2 → Request 2 → waiting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T3 → Request 3 → waiting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34037" w:rsidRDefault="00734037" w:rsidP="00734037">
      <w:pPr>
        <w:pStyle w:val="HTMLPreformatted"/>
      </w:pPr>
      <w:r>
        <w:rPr>
          <w:rStyle w:val="HTMLCode"/>
        </w:rPr>
        <w:t>T10 → Request 10 → waiting</w:t>
      </w:r>
    </w:p>
    <w:p w:rsidR="00734037" w:rsidRDefault="00734037" w:rsidP="00734037">
      <w:pPr>
        <w:pStyle w:val="NormalWeb"/>
      </w:pPr>
      <w:r>
        <w:t>Now Request 11 arrives: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Request 11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No free 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WAIT</w:t>
      </w:r>
    </w:p>
    <w:p w:rsidR="00734037" w:rsidRDefault="00734037" w:rsidP="00734037">
      <w:pPr>
        <w:pStyle w:val="NormalWeb"/>
      </w:pPr>
      <w:r>
        <w:t>If traffic increases significantly, requests start waiting and latency increases.</w:t>
      </w:r>
    </w:p>
    <w:p w:rsidR="00734037" w:rsidRDefault="00734037" w:rsidP="00734037">
      <w:r>
        <w:pict>
          <v:rect id="_x0000_i1033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 xml:space="preserve">3. Servlet / </w:t>
      </w:r>
      <w:proofErr w:type="spellStart"/>
      <w:r>
        <w:t>Zuul</w:t>
      </w:r>
      <w:proofErr w:type="spellEnd"/>
      <w:r>
        <w:t xml:space="preserve"> model</w:t>
      </w:r>
    </w:p>
    <w:p w:rsidR="00734037" w:rsidRDefault="00734037" w:rsidP="00734037">
      <w:pPr>
        <w:pStyle w:val="NormalWeb"/>
      </w:pPr>
      <w:r>
        <w:t xml:space="preserve">Traditional Servlet architecture generally follows a </w:t>
      </w:r>
      <w:r>
        <w:rPr>
          <w:rStyle w:val="Strong"/>
        </w:rPr>
        <w:t>thread-per-request</w:t>
      </w:r>
      <w:r>
        <w:t xml:space="preserve"> model.</w:t>
      </w:r>
    </w:p>
    <w:p w:rsidR="00734037" w:rsidRDefault="00734037" w:rsidP="00734037">
      <w:pPr>
        <w:pStyle w:val="NormalWeb"/>
      </w:pPr>
      <w:r>
        <w:t>Simple representation: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ZUUL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Servlet Container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┌─────────┼─────────┐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 ↓  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Thread </w:t>
      </w:r>
      <w:proofErr w:type="gramStart"/>
      <w:r>
        <w:rPr>
          <w:rStyle w:val="HTMLCode"/>
        </w:rPr>
        <w:t>1  Thread</w:t>
      </w:r>
      <w:proofErr w:type="gramEnd"/>
      <w:r>
        <w:rPr>
          <w:rStyle w:val="HTMLCode"/>
        </w:rPr>
        <w:t xml:space="preserve"> 2  Thread 3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│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Request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Request B Request C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         │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 ↓  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Service   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Service</w:t>
      </w:r>
      <w:proofErr w:type="spellEnd"/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│         │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 WAIT       </w:t>
      </w:r>
      <w:proofErr w:type="spellStart"/>
      <w:r>
        <w:rPr>
          <w:rStyle w:val="HTMLCode"/>
        </w:rPr>
        <w:t>WAIT</w:t>
      </w:r>
      <w:proofErr w:type="spell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WAIT</w:t>
      </w:r>
      <w:proofErr w:type="spellEnd"/>
    </w:p>
    <w:p w:rsidR="00734037" w:rsidRDefault="00734037" w:rsidP="00734037">
      <w:pPr>
        <w:pStyle w:val="NormalWeb"/>
      </w:pPr>
      <w:r>
        <w:t>If the downstream call is blocking: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Call Payment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Payment responds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Continue</w:t>
      </w:r>
    </w:p>
    <w:p w:rsidR="00734037" w:rsidRDefault="00734037" w:rsidP="00734037">
      <w:pPr>
        <w:pStyle w:val="NormalWeb"/>
      </w:pPr>
      <w:r>
        <w:t>The thread cannot be efficiently used for another request during that wait.</w:t>
      </w:r>
    </w:p>
    <w:p w:rsidR="00734037" w:rsidRDefault="00734037" w:rsidP="00734037">
      <w:pPr>
        <w:pStyle w:val="NormalWeb"/>
      </w:pPr>
      <w:r>
        <w:t>So:</w:t>
      </w:r>
    </w:p>
    <w:p w:rsidR="00734037" w:rsidRDefault="00734037" w:rsidP="00734037">
      <w:pPr>
        <w:pStyle w:val="NormalWeb"/>
      </w:pPr>
      <w:r>
        <w:rPr>
          <w:rStyle w:val="Strong"/>
        </w:rPr>
        <w:t>Servlet + blocking = thread remains occupied during blocking I/O.</w:t>
      </w:r>
    </w:p>
    <w:p w:rsidR="00734037" w:rsidRDefault="00734037" w:rsidP="00734037">
      <w:r>
        <w:pict>
          <v:rect id="_x0000_i1034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 xml:space="preserve">4. Now </w:t>
      </w:r>
      <w:proofErr w:type="spellStart"/>
      <w:r>
        <w:t>WebFlux</w:t>
      </w:r>
      <w:proofErr w:type="spellEnd"/>
      <w:r>
        <w:t xml:space="preserve"> + Reactive</w:t>
      </w:r>
    </w:p>
    <w:p w:rsidR="00734037" w:rsidRDefault="00734037" w:rsidP="00734037">
      <w:pPr>
        <w:pStyle w:val="NormalWeb"/>
      </w:pPr>
      <w:r>
        <w:t>This is where the concept becomes interesting.</w:t>
      </w:r>
    </w:p>
    <w:p w:rsidR="00734037" w:rsidRDefault="00734037" w:rsidP="00734037">
      <w:pPr>
        <w:pStyle w:val="NormalWeb"/>
      </w:pPr>
      <w:r>
        <w:t xml:space="preserve">Spring </w:t>
      </w:r>
      <w:proofErr w:type="spellStart"/>
      <w:r>
        <w:t>WebFlux</w:t>
      </w:r>
      <w:proofErr w:type="spellEnd"/>
      <w:r>
        <w:t xml:space="preserve"> uses a </w:t>
      </w:r>
      <w:r>
        <w:rPr>
          <w:rStyle w:val="Strong"/>
        </w:rPr>
        <w:t>reactive, non-blocking model</w:t>
      </w:r>
      <w:r>
        <w:t>.</w:t>
      </w:r>
    </w:p>
    <w:p w:rsidR="00734037" w:rsidRDefault="00734037" w:rsidP="00734037">
      <w:pPr>
        <w:pStyle w:val="NormalWeb"/>
      </w:pPr>
      <w:r>
        <w:t>Instead of: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Call DB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Response</w:t>
      </w:r>
    </w:p>
    <w:p w:rsidR="00734037" w:rsidRDefault="00734037" w:rsidP="00734037">
      <w:pPr>
        <w:pStyle w:val="NormalWeb"/>
      </w:pPr>
      <w:proofErr w:type="gramStart"/>
      <w:r>
        <w:t>the</w:t>
      </w:r>
      <w:proofErr w:type="gramEnd"/>
      <w:r>
        <w:t xml:space="preserve"> idea is: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Event Loop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Start I/O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does NOT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Can handle other requests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I/O completes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Process response</w:t>
      </w:r>
    </w:p>
    <w:p w:rsidR="00734037" w:rsidRDefault="00734037" w:rsidP="00734037">
      <w:r>
        <w:pict>
          <v:rect id="_x0000_i1035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>5. Very simple example</w:t>
      </w:r>
    </w:p>
    <w:p w:rsidR="00734037" w:rsidRDefault="00734037" w:rsidP="00734037">
      <w:pPr>
        <w:pStyle w:val="NormalWeb"/>
      </w:pPr>
      <w:r>
        <w:t>Suppose DB takes 2 seconds.</w:t>
      </w:r>
    </w:p>
    <w:p w:rsidR="00734037" w:rsidRDefault="00734037" w:rsidP="00734037">
      <w:pPr>
        <w:pStyle w:val="Heading3"/>
      </w:pPr>
      <w:r>
        <w:t>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1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Request A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DB call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WAIT 2 seconds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└── Response</w:t>
      </w:r>
    </w:p>
    <w:p w:rsidR="00734037" w:rsidRDefault="00734037" w:rsidP="00734037">
      <w:pPr>
        <w:pStyle w:val="NormalWeb"/>
      </w:pPr>
      <w:r>
        <w:t>During those 2 seconds:</w:t>
      </w:r>
    </w:p>
    <w:p w:rsidR="00734037" w:rsidRDefault="00734037" w:rsidP="00734037">
      <w:pPr>
        <w:pStyle w:val="HTMLPreformatted"/>
      </w:pPr>
      <w:r>
        <w:rPr>
          <w:rStyle w:val="HTMLCode"/>
        </w:rPr>
        <w:t>Thread 1 = occupied</w:t>
      </w:r>
    </w:p>
    <w:p w:rsidR="00734037" w:rsidRDefault="00734037" w:rsidP="00734037">
      <w:r>
        <w:pict>
          <v:rect id="_x0000_i1036" style="width:0;height:1.5pt" o:hralign="center" o:hrstd="t" o:hr="t" fillcolor="#a0a0a0" stroked="f"/>
        </w:pict>
      </w:r>
    </w:p>
    <w:p w:rsidR="00734037" w:rsidRDefault="00734037" w:rsidP="00734037">
      <w:pPr>
        <w:pStyle w:val="Heading3"/>
      </w:pPr>
      <w:r>
        <w:lastRenderedPageBreak/>
        <w:t>Non-blocking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1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Request A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Start DB call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Free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1 handles Request 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1 handles Request C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1 handles Request 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DB response arrives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Thread processes Response A</w:t>
      </w:r>
    </w:p>
    <w:p w:rsidR="00734037" w:rsidRDefault="00734037" w:rsidP="00734037">
      <w:pPr>
        <w:pStyle w:val="NormalWeb"/>
      </w:pPr>
      <w:r>
        <w:t>So: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┌── Request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DB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Event Loop ├── Request 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Request C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Request 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Request 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DB completes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Process A</w:t>
      </w:r>
    </w:p>
    <w:p w:rsidR="00734037" w:rsidRDefault="00734037" w:rsidP="00734037">
      <w:pPr>
        <w:pStyle w:val="NormalWeb"/>
      </w:pPr>
      <w:r>
        <w:t>The important point is:</w:t>
      </w:r>
    </w:p>
    <w:p w:rsidR="00734037" w:rsidRDefault="00734037" w:rsidP="00734037">
      <w:pPr>
        <w:pStyle w:val="NormalWeb"/>
      </w:pPr>
      <w:r>
        <w:rPr>
          <w:rStyle w:val="Strong"/>
        </w:rPr>
        <w:t>The thread doesn't sit idle waiting for the I/O operation to complete.</w:t>
      </w:r>
    </w:p>
    <w:p w:rsidR="00734037" w:rsidRDefault="00734037" w:rsidP="00734037">
      <w:r>
        <w:pict>
          <v:rect id="_x0000_i1037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lastRenderedPageBreak/>
        <w:t>6. What does "Reactive" actually mean?</w:t>
      </w:r>
    </w:p>
    <w:p w:rsidR="00734037" w:rsidRDefault="00734037" w:rsidP="00734037">
      <w:pPr>
        <w:pStyle w:val="NormalWeb"/>
      </w:pPr>
      <w:r w:rsidRPr="004A0280">
        <w:rPr>
          <w:highlight w:val="yellow"/>
        </w:rPr>
        <w:t xml:space="preserve">Reactive programming is based on </w:t>
      </w:r>
      <w:r w:rsidRPr="004A0280">
        <w:rPr>
          <w:rStyle w:val="Strong"/>
          <w:highlight w:val="yellow"/>
        </w:rPr>
        <w:t>asynchronous data processing and events</w:t>
      </w:r>
      <w:r w:rsidRPr="004A0280">
        <w:rPr>
          <w:highlight w:val="yellow"/>
        </w:rPr>
        <w:t>.</w:t>
      </w:r>
      <w:bookmarkStart w:id="0" w:name="_GoBack"/>
      <w:bookmarkEnd w:id="0"/>
    </w:p>
    <w:p w:rsidR="00734037" w:rsidRDefault="00734037" w:rsidP="00734037">
      <w:pPr>
        <w:pStyle w:val="NormalWeb"/>
      </w:pPr>
      <w:r>
        <w:t>Think: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"Don't wait here.</w:t>
      </w:r>
    </w:p>
    <w:p w:rsidR="00734037" w:rsidRDefault="00734037" w:rsidP="00734037">
      <w:pPr>
        <w:pStyle w:val="HTMLPreformatted"/>
      </w:pPr>
      <w:r>
        <w:rPr>
          <w:rStyle w:val="HTMLCode"/>
        </w:rPr>
        <w:t>Tell me when the result is ready."</w:t>
      </w:r>
    </w:p>
    <w:p w:rsidR="00734037" w:rsidRDefault="00734037" w:rsidP="00734037">
      <w:pPr>
        <w:pStyle w:val="NormalWeb"/>
      </w:pPr>
      <w:r>
        <w:t>Instead of: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Call DB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34037" w:rsidRDefault="00734037" w:rsidP="00734037">
      <w:pPr>
        <w:pStyle w:val="HTMLPreformatted"/>
      </w:pPr>
      <w:r>
        <w:rPr>
          <w:rStyle w:val="HTMLCode"/>
        </w:rPr>
        <w:t>Result</w:t>
      </w:r>
    </w:p>
    <w:p w:rsidR="00734037" w:rsidRDefault="00734037" w:rsidP="00734037">
      <w:pPr>
        <w:pStyle w:val="NormalWeb"/>
      </w:pPr>
      <w:r>
        <w:t>Reactive approach: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Start DB operation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Continue doing other work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DB completes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34037" w:rsidRDefault="00734037" w:rsidP="00734037">
      <w:pPr>
        <w:pStyle w:val="HTMLPreformatted"/>
      </w:pPr>
      <w:r>
        <w:rPr>
          <w:rStyle w:val="HTMLCode"/>
        </w:rPr>
        <w:t>Notify/process result</w:t>
      </w:r>
    </w:p>
    <w:p w:rsidR="00734037" w:rsidRDefault="00734037" w:rsidP="00734037">
      <w:pPr>
        <w:pStyle w:val="NormalWeb"/>
      </w:pPr>
      <w:r>
        <w:t xml:space="preserve">This is why </w:t>
      </w:r>
      <w:proofErr w:type="spellStart"/>
      <w:r>
        <w:t>WebFlux</w:t>
      </w:r>
      <w:proofErr w:type="spellEnd"/>
      <w:r>
        <w:t xml:space="preserve"> can efficiently handle many concurrent I/O-bound requests with relatively few threads.</w:t>
      </w:r>
    </w:p>
    <w:p w:rsidR="00734037" w:rsidRDefault="00734037" w:rsidP="00734037">
      <w:r>
        <w:pict>
          <v:rect id="_x0000_i1038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>7. Spring Cloud Gateway example</w:t>
      </w:r>
    </w:p>
    <w:p w:rsidR="00734037" w:rsidRDefault="00734037" w:rsidP="00734037">
      <w:pPr>
        <w:pStyle w:val="NormalWeb"/>
      </w:pPr>
      <w:r>
        <w:t>Imagine: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1000 clients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Spring Cloud Gateway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Order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Payment Service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  └── User Service</w:t>
      </w:r>
    </w:p>
    <w:p w:rsidR="00734037" w:rsidRDefault="00734037" w:rsidP="00734037">
      <w:pPr>
        <w:pStyle w:val="NormalWeb"/>
      </w:pPr>
      <w:r>
        <w:t xml:space="preserve">If these calls are mostly I/O-bound, </w:t>
      </w:r>
      <w:proofErr w:type="spellStart"/>
      <w:r>
        <w:t>WebFlux's</w:t>
      </w:r>
      <w:proofErr w:type="spellEnd"/>
      <w:r>
        <w:t xml:space="preserve"> non-blocking model can keep a small event-loop thread pool busy handling many requests rather than having one blocked thread per waiting request.</w:t>
      </w:r>
    </w:p>
    <w:p w:rsidR="00734037" w:rsidRDefault="00734037" w:rsidP="00734037">
      <w:pPr>
        <w:pStyle w:val="NormalWeb"/>
      </w:pPr>
      <w:r>
        <w:t>Conceptually:</w:t>
      </w:r>
    </w:p>
    <w:p w:rsidR="00734037" w:rsidRDefault="00734037" w:rsidP="00734037">
      <w:pPr>
        <w:pStyle w:val="HTMLPreformatted"/>
        <w:rPr>
          <w:rStyle w:val="HTMLCode"/>
        </w:rPr>
      </w:pPr>
      <w:proofErr w:type="spellStart"/>
      <w:r w:rsidRPr="006D7987">
        <w:rPr>
          <w:rStyle w:val="HTMLCode"/>
          <w:highlight w:val="yellow"/>
        </w:rPr>
        <w:t>WebFlux</w:t>
      </w:r>
      <w:proofErr w:type="spellEnd"/>
      <w:r w:rsidRPr="006D7987">
        <w:rPr>
          <w:rStyle w:val="HTMLCode"/>
          <w:highlight w:val="yellow"/>
        </w:rPr>
        <w:t xml:space="preserve"> Event Loop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Request 1 → Order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Request 2 → Payment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Request 3 → User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Request 4 → Order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Request 5 → Payment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     └── ...</w:t>
      </w:r>
    </w:p>
    <w:p w:rsidR="00734037" w:rsidRDefault="00734037" w:rsidP="00734037">
      <w:pPr>
        <w:pStyle w:val="NormalWeb"/>
      </w:pPr>
      <w:r>
        <w:t>While one network operation is waiting, the event loop can work on other ready tasks.</w:t>
      </w:r>
    </w:p>
    <w:p w:rsidR="00734037" w:rsidRDefault="00734037" w:rsidP="00734037">
      <w:r>
        <w:pict>
          <v:rect id="_x0000_i1039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>8. Very important: Non-blocking does NOT mean "no waiting"</w:t>
      </w:r>
    </w:p>
    <w:p w:rsidR="00734037" w:rsidRDefault="00734037" w:rsidP="00734037">
      <w:pPr>
        <w:pStyle w:val="NormalWeb"/>
      </w:pPr>
      <w:r>
        <w:t>This is a common interview trap.</w:t>
      </w:r>
    </w:p>
    <w:p w:rsidR="00734037" w:rsidRDefault="00734037" w:rsidP="00734037">
      <w:pPr>
        <w:pStyle w:val="NormalWeb"/>
      </w:pPr>
      <w:r>
        <w:t>❌ Incorrect:</w:t>
      </w:r>
    </w:p>
    <w:p w:rsidR="00734037" w:rsidRDefault="00734037" w:rsidP="00734037">
      <w:pPr>
        <w:pStyle w:val="NormalWeb"/>
      </w:pPr>
      <w:r>
        <w:t>"Non-blocking means the application never waits."</w:t>
      </w:r>
    </w:p>
    <w:p w:rsidR="00734037" w:rsidRDefault="00734037" w:rsidP="00734037">
      <w:pPr>
        <w:pStyle w:val="NormalWeb"/>
      </w:pPr>
      <w:r>
        <w:t>✅ Correct:</w:t>
      </w:r>
    </w:p>
    <w:p w:rsidR="00734037" w:rsidRDefault="00734037" w:rsidP="00734037">
      <w:pPr>
        <w:pStyle w:val="NormalWeb"/>
      </w:pPr>
      <w:r>
        <w:lastRenderedPageBreak/>
        <w:t>"Non-blocking means the thread does not remain blocked waiting for an I/O operation. It can handle other work while the I/O operation is in progress."</w:t>
      </w:r>
    </w:p>
    <w:p w:rsidR="00734037" w:rsidRDefault="00734037" w:rsidP="00734037">
      <w:r>
        <w:pict>
          <v:rect id="_x0000_i1040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 xml:space="preserve">9. Another important point: Don't put blocking code inside </w:t>
      </w:r>
      <w:proofErr w:type="spellStart"/>
      <w:r>
        <w:t>WebFlux</w:t>
      </w:r>
      <w:proofErr w:type="spellEnd"/>
    </w:p>
    <w:p w:rsidR="00734037" w:rsidRDefault="00734037" w:rsidP="00734037">
      <w:pPr>
        <w:pStyle w:val="NormalWeb"/>
      </w:pPr>
      <w:r>
        <w:t xml:space="preserve">Suppose you use Spring </w:t>
      </w:r>
      <w:proofErr w:type="spellStart"/>
      <w:r>
        <w:t>WebFlux</w:t>
      </w:r>
      <w:proofErr w:type="spellEnd"/>
      <w:r>
        <w:t>:</w:t>
      </w:r>
    </w:p>
    <w:p w:rsidR="00734037" w:rsidRDefault="00734037" w:rsidP="007340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"/orders")</w:t>
      </w:r>
    </w:p>
    <w:p w:rsidR="00734037" w:rsidRDefault="00734037" w:rsidP="007340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Mono&lt;Order&gt; </w:t>
      </w:r>
      <w:proofErr w:type="spellStart"/>
      <w:r>
        <w:rPr>
          <w:rStyle w:val="HTMLCode"/>
        </w:rPr>
        <w:t>getOrder</w:t>
      </w:r>
      <w:proofErr w:type="spellEnd"/>
      <w:r>
        <w:rPr>
          <w:rStyle w:val="HTMLCode"/>
        </w:rPr>
        <w:t>() {</w:t>
      </w: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Order </w:t>
      </w:r>
      <w:proofErr w:type="spellStart"/>
      <w:r>
        <w:rPr>
          <w:rStyle w:val="HTMLCode"/>
        </w:rPr>
        <w:t>order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jdbcTemplate.queryForObject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...); // </w:t>
      </w:r>
      <w:r w:rsidRPr="006D7F53">
        <w:rPr>
          <w:rStyle w:val="HTMLCode"/>
          <w:highlight w:val="yellow"/>
        </w:rPr>
        <w:t>BLOCKING</w:t>
      </w: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Mono.just</w:t>
      </w:r>
      <w:proofErr w:type="spellEnd"/>
      <w:r>
        <w:rPr>
          <w:rStyle w:val="HTMLCode"/>
        </w:rPr>
        <w:t>(order);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D7F53" w:rsidRDefault="006D7F53" w:rsidP="00734037">
      <w:pPr>
        <w:pStyle w:val="HTMLPreformatted"/>
        <w:rPr>
          <w:rStyle w:val="HTMLCode"/>
        </w:rPr>
      </w:pP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"/orders")</w:t>
      </w: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Mono&lt;Order&gt; </w:t>
      </w:r>
      <w:proofErr w:type="spell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getOrder</w:t>
      </w:r>
      <w:proofErr w:type="spell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orderRepository.findById</w:t>
      </w:r>
      <w:proofErr w:type="spell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(1L);</w:t>
      </w: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D7F53" w:rsidRPr="006D7F53" w:rsidRDefault="006D7F53" w:rsidP="0014557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F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 </w:t>
      </w:r>
      <w:r w:rsidRPr="006D7F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repository</w:t>
      </w:r>
      <w:r w:rsidRPr="006D7F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ReactiveCrudRepository</w:t>
      </w:r>
      <w:proofErr w:type="spellEnd"/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&lt;Order, Long&gt; {</w:t>
      </w:r>
    </w:p>
    <w:p w:rsidR="006D7F53" w:rsidRPr="006D7F53" w:rsidRDefault="006D7F53" w:rsidP="0014557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F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D7F53" w:rsidRDefault="00A47AE6" w:rsidP="00145575">
      <w:pPr>
        <w:pStyle w:val="HTMLPreformatted"/>
        <w:shd w:val="clear" w:color="auto" w:fill="EEECE1" w:themeFill="background2"/>
      </w:pPr>
      <w:r>
        <w:t xml:space="preserve">Here the DB operation is </w:t>
      </w:r>
      <w:r>
        <w:rPr>
          <w:rStyle w:val="Strong"/>
        </w:rPr>
        <w:t>non-blocking</w:t>
      </w:r>
      <w:r>
        <w:t xml:space="preserve"> and returns </w:t>
      </w:r>
      <w:r>
        <w:rPr>
          <w:rStyle w:val="HTMLCode"/>
        </w:rPr>
        <w:t>Mono&lt;Order&gt;</w:t>
      </w:r>
      <w:r>
        <w:t>.</w:t>
      </w:r>
    </w:p>
    <w:p w:rsidR="00734037" w:rsidRDefault="00734037" w:rsidP="00734037">
      <w:pPr>
        <w:pStyle w:val="NormalWeb"/>
      </w:pPr>
      <w:r>
        <w:t xml:space="preserve">You are using </w:t>
      </w:r>
      <w:proofErr w:type="spellStart"/>
      <w:r>
        <w:t>WebFlux</w:t>
      </w:r>
      <w:proofErr w:type="spellEnd"/>
      <w:r>
        <w:t>, but you've introduced blocking I/O.</w:t>
      </w:r>
    </w:p>
    <w:p w:rsidR="00734037" w:rsidRDefault="00734037" w:rsidP="00734037">
      <w:pPr>
        <w:pStyle w:val="NormalWeb"/>
      </w:pPr>
      <w:r>
        <w:t>Conceptually:</w:t>
      </w:r>
    </w:p>
    <w:p w:rsidR="00734037" w:rsidRDefault="00734037" w:rsidP="0073403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WebFlux</w:t>
      </w:r>
      <w:proofErr w:type="spellEnd"/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Event Loop 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Blocking JDBC call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>WAIT ❌</w:t>
      </w:r>
    </w:p>
    <w:p w:rsidR="00734037" w:rsidRDefault="00734037" w:rsidP="00734037">
      <w:pPr>
        <w:pStyle w:val="NormalWeb"/>
      </w:pPr>
      <w:r>
        <w:t>Now the event-loop thread can become blocked.</w:t>
      </w:r>
    </w:p>
    <w:p w:rsidR="00734037" w:rsidRDefault="00734037" w:rsidP="00734037">
      <w:pPr>
        <w:pStyle w:val="NormalWeb"/>
      </w:pPr>
      <w:r>
        <w:t xml:space="preserve">So </w:t>
      </w:r>
      <w:proofErr w:type="spellStart"/>
      <w:r>
        <w:t>WebFlux</w:t>
      </w:r>
      <w:proofErr w:type="spellEnd"/>
      <w:r>
        <w:t xml:space="preserve"> works best when the entire I/O chain is non-blocking.</w:t>
      </w:r>
    </w:p>
    <w:p w:rsidR="00734037" w:rsidRDefault="00734037" w:rsidP="00734037">
      <w:pPr>
        <w:pStyle w:val="NormalWeb"/>
      </w:pPr>
      <w:r>
        <w:t>For example, reactive database access:</w:t>
      </w:r>
    </w:p>
    <w:p w:rsidR="00734037" w:rsidRDefault="00734037" w:rsidP="0073403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WebFlux</w:t>
      </w:r>
      <w:proofErr w:type="spellEnd"/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Reactive Repository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Non-blocking DB operation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4037" w:rsidRDefault="00734037" w:rsidP="00734037">
      <w:pPr>
        <w:pStyle w:val="HTMLPreformatted"/>
      </w:pPr>
      <w:proofErr w:type="spellStart"/>
      <w:r>
        <w:rPr>
          <w:rStyle w:val="HTMLCode"/>
        </w:rPr>
        <w:t>WebFlux</w:t>
      </w:r>
      <w:proofErr w:type="spellEnd"/>
    </w:p>
    <w:p w:rsidR="00734037" w:rsidRDefault="00734037" w:rsidP="00734037">
      <w:r>
        <w:pict>
          <v:rect id="_x0000_i1041" style="width:0;height:1.5pt" o:hralign="center" o:hrstd="t" o:hr="t" fillcolor="#a0a0a0" stroked="f"/>
        </w:pict>
      </w:r>
    </w:p>
    <w:p w:rsidR="00734037" w:rsidRDefault="00734037" w:rsidP="00734037">
      <w:pPr>
        <w:pStyle w:val="Heading1"/>
      </w:pPr>
      <w:r>
        <w:t>10. The easiest interview diagram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Servlet / </w:t>
      </w:r>
      <w:proofErr w:type="spellStart"/>
      <w:r>
        <w:rPr>
          <w:rStyle w:val="HTMLCode"/>
        </w:rPr>
        <w:t>Zuul</w:t>
      </w:r>
      <w:proofErr w:type="spellEnd"/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Request Thread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Call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Response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Thread continues</w:t>
      </w: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NON-BLOCKING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WebFlux</w:t>
      </w:r>
      <w:proofErr w:type="spellEnd"/>
      <w:r>
        <w:rPr>
          <w:rStyle w:val="HTMLCode"/>
        </w:rPr>
        <w:t xml:space="preserve"> / Reactive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Event Loop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Call Service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Thread does NOT wait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├────→ Handles Request B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├────→ Handles Request C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└────→ Handles Request D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 Response arrives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          Process Response</w:t>
      </w:r>
    </w:p>
    <w:p w:rsidR="00734037" w:rsidRDefault="00734037" w:rsidP="00734037">
      <w:pPr>
        <w:pStyle w:val="Heading1"/>
      </w:pPr>
      <w:r>
        <w:t>11. One sentence to remember for interview</w:t>
      </w:r>
    </w:p>
    <w:p w:rsidR="00734037" w:rsidRDefault="00734037" w:rsidP="00734037">
      <w:pPr>
        <w:pStyle w:val="NormalWeb"/>
      </w:pPr>
      <w:r>
        <w:rPr>
          <w:rStyle w:val="Strong"/>
        </w:rPr>
        <w:t>“In the traditional Servlet/</w:t>
      </w:r>
      <w:proofErr w:type="spellStart"/>
      <w:r>
        <w:rPr>
          <w:rStyle w:val="Strong"/>
        </w:rPr>
        <w:t>Zuul</w:t>
      </w:r>
      <w:proofErr w:type="spellEnd"/>
      <w:r>
        <w:rPr>
          <w:rStyle w:val="Strong"/>
        </w:rPr>
        <w:t xml:space="preserve"> model, a request usually occupies a thread while waiting for blocking I/O. In 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>, the reactive non-blocking model allows the thread to handle other work while I/O is in progress, which is especially useful for high-concurrency I/O-bound applications.”</w:t>
      </w:r>
    </w:p>
    <w:p w:rsidR="00734037" w:rsidRDefault="00734037" w:rsidP="00734037">
      <w:pPr>
        <w:pStyle w:val="Heading3"/>
      </w:pPr>
      <w:r>
        <w:t>The key mental model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Thread → Call → WAIT → Response</w:t>
      </w:r>
    </w:p>
    <w:p w:rsidR="00734037" w:rsidRDefault="00734037" w:rsidP="00734037">
      <w:pPr>
        <w:pStyle w:val="HTMLPreformatted"/>
        <w:rPr>
          <w:rStyle w:val="HTMLCode"/>
        </w:rPr>
      </w:pP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>NON-BLOCKING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Thread → Start I/O → </w:t>
      </w:r>
      <w:proofErr w:type="gramStart"/>
      <w:r>
        <w:rPr>
          <w:rStyle w:val="HTMLCode"/>
        </w:rPr>
        <w:t>Free</w:t>
      </w:r>
      <w:proofErr w:type="gramEnd"/>
      <w:r>
        <w:rPr>
          <w:rStyle w:val="HTMLCode"/>
        </w:rPr>
        <w:t xml:space="preserve"> → Other work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I/O completes</w:t>
      </w:r>
    </w:p>
    <w:p w:rsidR="00734037" w:rsidRDefault="00734037" w:rsidP="0073403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:rsidR="00734037" w:rsidRDefault="00734037" w:rsidP="00734037">
      <w:pPr>
        <w:pStyle w:val="HTMLPreformatted"/>
      </w:pPr>
      <w:r>
        <w:rPr>
          <w:rStyle w:val="HTMLCode"/>
        </w:rPr>
        <w:t xml:space="preserve">                    Process result</w:t>
      </w:r>
    </w:p>
    <w:p w:rsidR="00734037" w:rsidRDefault="00734037" w:rsidP="00734037">
      <w:pPr>
        <w:pStyle w:val="NormalWeb"/>
      </w:pPr>
      <w:r>
        <w:t xml:space="preserve">That's the </w:t>
      </w:r>
      <w:r>
        <w:rPr>
          <w:rStyle w:val="Strong"/>
        </w:rPr>
        <w:t>actual impact of blocking vs non-blocking</w:t>
      </w:r>
      <w:r>
        <w:t>.</w:t>
      </w:r>
    </w:p>
    <w:p w:rsidR="00734037" w:rsidRDefault="00734037"/>
    <w:sectPr w:rsidR="00734037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9825D9"/>
    <w:multiLevelType w:val="multilevel"/>
    <w:tmpl w:val="718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746"/>
    <w:rsid w:val="00044746"/>
    <w:rsid w:val="000A12FA"/>
    <w:rsid w:val="00145575"/>
    <w:rsid w:val="002007CC"/>
    <w:rsid w:val="002D6A40"/>
    <w:rsid w:val="003E6F9A"/>
    <w:rsid w:val="004A0280"/>
    <w:rsid w:val="00520B3D"/>
    <w:rsid w:val="006D7987"/>
    <w:rsid w:val="006D7F53"/>
    <w:rsid w:val="00734037"/>
    <w:rsid w:val="00894614"/>
    <w:rsid w:val="00A06320"/>
    <w:rsid w:val="00A47AE6"/>
    <w:rsid w:val="00AA6E8F"/>
    <w:rsid w:val="00AD5AA6"/>
    <w:rsid w:val="00B2759B"/>
    <w:rsid w:val="00CB210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27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7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5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75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5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5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75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20B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12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A12F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27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7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5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75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5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5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75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20B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12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A12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24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556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0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6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4068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031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6366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01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3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22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028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891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4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7929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2373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073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92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2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23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774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87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82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35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4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1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66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7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10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4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7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013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5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04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904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395013">
                              <w:blockQuote w:val="1"/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0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192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24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1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15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04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1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8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452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883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930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1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710421">
                              <w:blockQuote w:val="1"/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968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9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8667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96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836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0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454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8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30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2514786">
                              <w:blockQuote w:val="1"/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837802">
                              <w:blockQuote w:val="1"/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90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113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558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797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38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904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408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026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59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90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653160">
                              <w:blockQuote w:val="1"/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8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5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1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2257</Words>
  <Characters>12868</Characters>
  <Application>Microsoft Office Word</Application>
  <DocSecurity>0</DocSecurity>
  <Lines>107</Lines>
  <Paragraphs>30</Paragraphs>
  <ScaleCrop>false</ScaleCrop>
  <Company/>
  <LinksUpToDate>false</LinksUpToDate>
  <CharactersWithSpaces>15095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16</cp:revision>
  <dcterms:created xsi:type="dcterms:W3CDTF">2026-10-05T12:44:00Z</dcterms:created>
  <dcterms:modified xsi:type="dcterms:W3CDTF">2026-10-05T13:33:00Z</dcterms:modified>
</cp:coreProperties>
</file>