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5C12E4">
      <w:r>
        <w:rPr>
          <w:rFonts w:ascii="Segoe UI" w:hAnsi="Segoe UI" w:cs="Segoe UI"/>
          <w:sz w:val="21"/>
          <w:szCs w:val="21"/>
          <w:shd w:val="clear" w:color="auto" w:fill="FFFFFF"/>
        </w:rPr>
        <w:t>Capgemini Java Backend Interview Questions (Software Engineer)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came across these interview questions that were shared by developers for a Java Backend role at Capgemini. If you're preparing for Java Backend interviews, these questions are worth practicing.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Explain the OOP concepts.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Calculate the area of different shapes using OOP concepts in Java.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What is an immutable class? How do you create one, and what are its advantages?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can you reduce memory usage in a Java application?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Explain Java memory management and how the JVM manages memory.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What are the different Garbage Collectors in Java? When would you use each?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Which Java version are you currently using?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What are the major features introduced in Java 17? Which ones have you used in your project?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Which Spring Boot and Spring Framework versions are you using?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What is the difference between "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application.properties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" and "application.yml"?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Why do you use "application.yml" in your project?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How can you reduce the startup time of a Spring Boot application?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Explain the Spring Security filter chain and the request flow through the security filters.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What are the most commonly used Microservices design patterns? Give examples.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What is the difference between a Kafka topic and a queue?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does Apache Kafka handle message delivery?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questions cover both fundamentals and real project knowledge, so try answering them without looking at your notes first.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you've recently attended a Java Backend interview, feel free to share a few questions in the comments. It might help someone preparing for their next opportunity.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174"/>
    <w:rsid w:val="002D6A40"/>
    <w:rsid w:val="003E6F9A"/>
    <w:rsid w:val="005C12E4"/>
    <w:rsid w:val="00972174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12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12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lication.propert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2026-07-24T18:35:00Z</dcterms:created>
  <dcterms:modified xsi:type="dcterms:W3CDTF">2026-07-24T18:35:00Z</dcterms:modified>
</cp:coreProperties>
</file>