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E6F9A" w:rsidRDefault="00AC77CA">
      <w:r>
        <w:rPr>
          <w:rFonts w:ascii="Segoe UI" w:hAnsi="Segoe UI" w:cs="Segoe UI"/>
          <w:sz w:val="21"/>
          <w:szCs w:val="21"/>
          <w:shd w:val="clear" w:color="auto" w:fill="FFFFFF"/>
        </w:rPr>
        <w:t> EY Round 1 Java Developer Interview Experience.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Hi friends! 👋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I recently attended the EY Round 1 interview for a Java Developer position. I’m sharing the questions from my interview experience to help other candidates with their preparation. 💻📚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⏱️ Duration: Approximately 30 minutes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📩 After completing Round 1, I received an email regarding the next client round within three days.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💻 Coding Questions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Given an array and a target sum K, find the longest subarray whose sum equals K.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Find the elements forming the longest subarray, not just its length.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🌱 Spring Boot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What is Spring Boot Actuator?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Which Spring Boot Actuator endpoints have you used?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What is the difference between @Qualifier and @Primary?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Explain @Qualifier and @Primary with a real-world example.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What happens when multiple beans of the same type are available in Spring?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🧵 Multithreading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What is multithreading in Java?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☕ Java 8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What are the important features introduced in Java 8?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What is a lambda expression?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What is a functional interface? Give some examples.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🗂️ Java Collections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lastRenderedPageBreak/>
        <w:t>What is the difference between HashMap and TreeMap?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📌 I will share my Round 2 client interview experience with ICICI Bank for the Mumbai location in a separate post.</w:t>
      </w:r>
      <w:bookmarkStart w:id="0" w:name="_GoBack"/>
      <w:bookmarkEnd w:id="0"/>
    </w:p>
    <w:sectPr w:rsidR="003E6F9A" w:rsidSect="00D33068">
      <w:pgSz w:w="8641" w:h="12962" w:code="1"/>
      <w:pgMar w:top="1077" w:right="864" w:bottom="1077" w:left="86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E3053"/>
    <w:rsid w:val="002D6A40"/>
    <w:rsid w:val="003E6F9A"/>
    <w:rsid w:val="00AA6E8F"/>
    <w:rsid w:val="00AC77CA"/>
    <w:rsid w:val="00BE3053"/>
    <w:rsid w:val="00D33068"/>
    <w:rsid w:val="00FC2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184</Words>
  <Characters>1049</Characters>
  <Application>Microsoft Office Word</Application>
  <DocSecurity>0</DocSecurity>
  <Lines>8</Lines>
  <Paragraphs>2</Paragraphs>
  <ScaleCrop>false</ScaleCrop>
  <Company/>
  <LinksUpToDate>false</LinksUpToDate>
  <CharactersWithSpaces>1231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</dc:creator>
  <cp:keywords/>
  <dc:description/>
  <cp:lastModifiedBy>Nikhil</cp:lastModifiedBy>
  <cp:revision>2</cp:revision>
  <dcterms:created xsi:type="dcterms:W3CDTF">2026-07-24T18:15:00Z</dcterms:created>
  <dcterms:modified xsi:type="dcterms:W3CDTF">2026-07-24T18:15:00Z</dcterms:modified>
</cp:coreProperties>
</file>