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7464E" w14:textId="5CF50853" w:rsidR="005A7206" w:rsidRDefault="7E4965CD" w:rsidP="1A258844">
      <w:r>
        <w:t xml:space="preserve">1 </w:t>
      </w:r>
      <w:r w:rsidR="005A7206">
        <w:t xml:space="preserve">Intro </w:t>
      </w:r>
    </w:p>
    <w:p w14:paraId="1505BADA" w14:textId="77777777" w:rsidR="005A7206" w:rsidRDefault="005A7206"/>
    <w:p w14:paraId="37E8B0D7" w14:textId="0E1A5AE8" w:rsidR="00800FBD" w:rsidRDefault="005A7206">
      <w:r>
        <w:t xml:space="preserve">Intersystem </w:t>
      </w:r>
      <w:r w:rsidRPr="038BEFFE">
        <w:rPr>
          <w:rFonts w:ascii="Wingdings" w:eastAsia="Wingdings" w:hAnsi="Wingdings" w:cs="Wingdings"/>
        </w:rPr>
        <w:t>à</w:t>
      </w:r>
      <w:r>
        <w:t xml:space="preserve"> </w:t>
      </w:r>
      <w:r w:rsidR="23767364">
        <w:t>Ensemble</w:t>
      </w:r>
      <w:r>
        <w:t xml:space="preserve"> – HL7 and file </w:t>
      </w:r>
      <w:r w:rsidR="00322B74">
        <w:t xml:space="preserve">and Sftp </w:t>
      </w:r>
      <w:r>
        <w:t xml:space="preserve">interface </w:t>
      </w:r>
    </w:p>
    <w:p w14:paraId="3BC82833" w14:textId="7CD1B5F6" w:rsidR="005A7206" w:rsidRDefault="005A7206">
      <w:r>
        <w:t xml:space="preserve">                            Hie – health share information Exchange – </w:t>
      </w:r>
      <w:r w:rsidR="00F45DA1">
        <w:t>XML,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21A74D1F" w14:textId="2A4661EC" w:rsidR="005A7206" w:rsidRDefault="005A7206"/>
    <w:p w14:paraId="69277565" w14:textId="5ED8C6D5" w:rsidR="005A7206" w:rsidRDefault="005A7206">
      <w:r>
        <w:t xml:space="preserve">Architecture </w:t>
      </w:r>
    </w:p>
    <w:p w14:paraId="3D50B52B" w14:textId="5C42F9A7" w:rsidR="005A7206" w:rsidRDefault="005A7206"/>
    <w:p w14:paraId="10705D01" w14:textId="45554601" w:rsidR="005A7206" w:rsidRDefault="005A7206">
      <w:r>
        <w:t xml:space="preserve">3 parts </w:t>
      </w:r>
    </w:p>
    <w:p w14:paraId="736B60F0" w14:textId="64ED1CF3" w:rsidR="005A7206" w:rsidRDefault="005A7206">
      <w:r>
        <w:t xml:space="preserve">Services – sources --- starts </w:t>
      </w:r>
      <w:r w:rsidR="00F45DA1">
        <w:t>with From</w:t>
      </w:r>
    </w:p>
    <w:p w14:paraId="5817C248" w14:textId="769B652E" w:rsidR="005A7206" w:rsidRDefault="005A7206">
      <w:r>
        <w:t xml:space="preserve">Processes – data processing and data route </w:t>
      </w:r>
      <w:r w:rsidR="00F45DA1">
        <w:t>destination --</w:t>
      </w:r>
      <w:r>
        <w:t xml:space="preserve"> ends with </w:t>
      </w:r>
      <w:proofErr w:type="spellStart"/>
      <w:r>
        <w:t>rtr</w:t>
      </w:r>
      <w:proofErr w:type="spellEnd"/>
      <w:r>
        <w:t xml:space="preserve"> </w:t>
      </w:r>
    </w:p>
    <w:p w14:paraId="3F0F647A" w14:textId="1A519FC0" w:rsidR="005A7206" w:rsidRDefault="005A7206">
      <w:r>
        <w:t xml:space="preserve">Operation – destination – starts with To </w:t>
      </w:r>
    </w:p>
    <w:p w14:paraId="3F3311D9" w14:textId="5045C018" w:rsidR="005A7206" w:rsidRDefault="005A7206"/>
    <w:p w14:paraId="1EE74358" w14:textId="290F4CA7" w:rsidR="00FE46D1" w:rsidRDefault="00FE46D1"/>
    <w:p w14:paraId="4AFC79A9" w14:textId="588F8F46" w:rsidR="00FE46D1" w:rsidRDefault="00FE46D1">
      <w:r>
        <w:t>------------------------------------------------------------------------------------------------------------------------------------------</w:t>
      </w:r>
    </w:p>
    <w:p w14:paraId="12D544D7" w14:textId="3A05CBC1" w:rsidR="005A7206" w:rsidRDefault="005A7206">
      <w:r>
        <w:t xml:space="preserve"> 2.  </w:t>
      </w:r>
    </w:p>
    <w:p w14:paraId="1C731A85" w14:textId="252D7EAD" w:rsidR="005A7206" w:rsidRDefault="005A7206">
      <w:r>
        <w:t xml:space="preserve">Environment – </w:t>
      </w:r>
    </w:p>
    <w:p w14:paraId="6B1C9C1E" w14:textId="5D617322" w:rsidR="005A7206" w:rsidRDefault="005A7206"/>
    <w:p w14:paraId="7E8AD9B5" w14:textId="128A9ED6" w:rsidR="005A7206" w:rsidRDefault="005A7206">
      <w:r>
        <w:t xml:space="preserve">Prod- production </w:t>
      </w:r>
    </w:p>
    <w:p w14:paraId="6AFC3601" w14:textId="68B0C264" w:rsidR="005A7206" w:rsidRDefault="005A7206">
      <w:r>
        <w:t>stage replica of prod</w:t>
      </w:r>
    </w:p>
    <w:p w14:paraId="4C6EC811" w14:textId="762A7BE6" w:rsidR="005A7206" w:rsidRDefault="005A7206">
      <w:r>
        <w:t>Non-prod – Dev and QA</w:t>
      </w:r>
    </w:p>
    <w:p w14:paraId="56E01AD8" w14:textId="6E72A6B5" w:rsidR="005A7206" w:rsidRDefault="005A7206"/>
    <w:p w14:paraId="3F727094" w14:textId="77241504" w:rsidR="005A7206" w:rsidRDefault="00FE46D1">
      <w:r>
        <w:t>Namespace</w:t>
      </w:r>
      <w:r w:rsidR="005A7206">
        <w:t xml:space="preserve"> and sites </w:t>
      </w:r>
    </w:p>
    <w:p w14:paraId="7965CF8B" w14:textId="51D7F4AA" w:rsidR="005A7206" w:rsidRDefault="005A7206"/>
    <w:p w14:paraId="64D2109F" w14:textId="0BD642D9" w:rsidR="005A7206" w:rsidRDefault="005A7206">
      <w:r>
        <w:t>ENS – 3 PROD SERVERS</w:t>
      </w:r>
    </w:p>
    <w:p w14:paraId="35CF35E8" w14:textId="6953CC29" w:rsidR="00B07E00" w:rsidRDefault="00B07E00"/>
    <w:p w14:paraId="4ECC3AA7" w14:textId="6F3E00C0" w:rsidR="00B07E00" w:rsidRDefault="00B07E00">
      <w:r>
        <w:t xml:space="preserve">SERVER </w:t>
      </w:r>
      <w:r>
        <w:rPr>
          <w:rFonts w:ascii="Wingdings" w:eastAsia="Wingdings" w:hAnsi="Wingdings" w:cs="Wingdings"/>
        </w:rPr>
        <w:t>à</w:t>
      </w:r>
      <w:r>
        <w:t xml:space="preserve"> NAMESPACE-&gt; INTERFACE </w:t>
      </w:r>
    </w:p>
    <w:p w14:paraId="3DAF72EA" w14:textId="77777777" w:rsidR="00B07E00" w:rsidRDefault="00B07E00">
      <w:r>
        <w:t xml:space="preserve">HOW TO ACCESS INTERFACE </w:t>
      </w:r>
    </w:p>
    <w:p w14:paraId="38AFAD9A" w14:textId="351A348E" w:rsidR="00B07E00" w:rsidRDefault="00B07E00">
      <w:r>
        <w:t xml:space="preserve">SERVER – ENSEMBLE – NAMESPACE- ENSEMBLE – CONFIGURE – PRODCUTION </w:t>
      </w:r>
    </w:p>
    <w:p w14:paraId="72E153F5" w14:textId="77777777" w:rsidR="00322B74" w:rsidRDefault="00322B74" w:rsidP="00322B74"/>
    <w:p w14:paraId="02BCCA6A" w14:textId="65C7AD89" w:rsidR="08996F42" w:rsidRDefault="08996F42" w:rsidP="08996F42"/>
    <w:p w14:paraId="623020CB" w14:textId="32046037" w:rsidR="08996F42" w:rsidRDefault="08996F42" w:rsidP="08996F42"/>
    <w:p w14:paraId="495EE387" w14:textId="77777777" w:rsidR="00322B74" w:rsidRDefault="00322B74" w:rsidP="00322B74">
      <w:r>
        <w:t>*How to classify the server ensemble or health share – hie</w:t>
      </w:r>
    </w:p>
    <w:p w14:paraId="584B7FE4" w14:textId="77777777" w:rsidR="00322B74" w:rsidRDefault="00322B74" w:rsidP="00322B74">
      <w:r>
        <w:t xml:space="preserve">Ensemble server starts with ENS </w:t>
      </w:r>
      <w:r w:rsidRPr="000227E1">
        <w:rPr>
          <w:highlight w:val="yellow"/>
        </w:rPr>
        <w:t>ENS</w:t>
      </w:r>
      <w:r>
        <w:t xml:space="preserve">PROD01, </w:t>
      </w:r>
      <w:r w:rsidRPr="000227E1">
        <w:rPr>
          <w:highlight w:val="yellow"/>
        </w:rPr>
        <w:t>ENS</w:t>
      </w:r>
      <w:r>
        <w:t xml:space="preserve">PROD02, </w:t>
      </w:r>
      <w:r w:rsidRPr="000227E1">
        <w:rPr>
          <w:highlight w:val="yellow"/>
        </w:rPr>
        <w:t>ENS</w:t>
      </w:r>
      <w:r>
        <w:t>PROD03</w:t>
      </w:r>
    </w:p>
    <w:p w14:paraId="63764377" w14:textId="77777777" w:rsidR="00322B74" w:rsidRDefault="00322B74" w:rsidP="00322B74">
      <w:proofErr w:type="spellStart"/>
      <w:r>
        <w:t>Healthshare</w:t>
      </w:r>
      <w:proofErr w:type="spellEnd"/>
      <w:r>
        <w:t xml:space="preserve"> server starts with HS </w:t>
      </w:r>
      <w:r w:rsidRPr="00FE46D1">
        <w:rPr>
          <w:highlight w:val="yellow"/>
        </w:rPr>
        <w:t>HS</w:t>
      </w:r>
      <w:r>
        <w:t xml:space="preserve">AGPRO01, </w:t>
      </w:r>
      <w:r w:rsidRPr="00FE46D1">
        <w:rPr>
          <w:highlight w:val="yellow"/>
        </w:rPr>
        <w:t>HS</w:t>
      </w:r>
      <w:r>
        <w:t xml:space="preserve">AGPRO02, </w:t>
      </w:r>
    </w:p>
    <w:p w14:paraId="17820AB4" w14:textId="77777777" w:rsidR="00322B74" w:rsidRDefault="00322B74" w:rsidP="00322B74"/>
    <w:p w14:paraId="6EF4C685" w14:textId="5CB143C7" w:rsidR="00322B74" w:rsidRDefault="00322B74" w:rsidP="00322B74">
      <w:r>
        <w:t xml:space="preserve">SITE DISTRIBUTION </w:t>
      </w:r>
    </w:p>
    <w:p w14:paraId="3F70D939" w14:textId="77777777" w:rsidR="00322B74" w:rsidRDefault="00322B74" w:rsidP="00322B74"/>
    <w:p w14:paraId="674A31C0" w14:textId="77777777" w:rsidR="00322B74" w:rsidRDefault="00322B74" w:rsidP="00322B74">
      <w:r>
        <w:t xml:space="preserve">Number of sites combined in one namespace </w:t>
      </w:r>
    </w:p>
    <w:p w14:paraId="24638EFC" w14:textId="77777777" w:rsidR="00322B74" w:rsidRDefault="00322B74" w:rsidP="00322B74">
      <w:r>
        <w:t xml:space="preserve">Number of namespaces into one server </w:t>
      </w:r>
    </w:p>
    <w:p w14:paraId="495F0CD8" w14:textId="77777777" w:rsidR="00322B74" w:rsidRDefault="00322B74"/>
    <w:p w14:paraId="19089F5D" w14:textId="77777777" w:rsidR="00B07E00" w:rsidRDefault="00322B74">
      <w:r>
        <w:t>-----------------------------------------------------------------------------------------------------------------------------------------</w:t>
      </w:r>
    </w:p>
    <w:p w14:paraId="78F1524F" w14:textId="062536BA" w:rsidR="005A7206" w:rsidRDefault="005A7206"/>
    <w:p w14:paraId="3163FF48" w14:textId="64453BAE" w:rsidR="000227E1" w:rsidRDefault="000227E1"/>
    <w:p w14:paraId="4F0F69D6" w14:textId="06070C63" w:rsidR="000227E1" w:rsidRDefault="00F45DA1">
      <w:r>
        <w:t xml:space="preserve">Interface syntax  </w:t>
      </w:r>
    </w:p>
    <w:p w14:paraId="5772D960" w14:textId="6C0A268B" w:rsidR="00F45DA1" w:rsidRDefault="00F45DA1"/>
    <w:p w14:paraId="37BA6D7C" w14:textId="288B25A5" w:rsidR="00F45DA1" w:rsidRDefault="00F45DA1" w:rsidP="00F45DA1">
      <w:r w:rsidRPr="00F45DA1">
        <w:rPr>
          <w:highlight w:val="yellow"/>
        </w:rPr>
        <w:t xml:space="preserve">Source </w:t>
      </w:r>
      <w:proofErr w:type="spellStart"/>
      <w:r w:rsidRPr="00F45DA1">
        <w:rPr>
          <w:highlight w:val="yellow"/>
        </w:rPr>
        <w:t>ya</w:t>
      </w:r>
      <w:proofErr w:type="spellEnd"/>
      <w:r w:rsidRPr="00F45DA1">
        <w:rPr>
          <w:highlight w:val="yellow"/>
        </w:rPr>
        <w:t xml:space="preserve"> destination </w:t>
      </w:r>
      <w:r w:rsidRPr="00F45DA1">
        <w:rPr>
          <w:rFonts w:ascii="Wingdings" w:eastAsia="Wingdings" w:hAnsi="Wingdings" w:cs="Wingdings"/>
          <w:highlight w:val="yellow"/>
        </w:rPr>
        <w:t>à</w:t>
      </w:r>
      <w:r w:rsidRPr="00F45DA1">
        <w:rPr>
          <w:highlight w:val="yellow"/>
        </w:rPr>
        <w:t xml:space="preserve"> Site </w:t>
      </w:r>
      <w:r w:rsidRPr="00F45DA1">
        <w:rPr>
          <w:rFonts w:ascii="Wingdings" w:eastAsia="Wingdings" w:hAnsi="Wingdings" w:cs="Wingdings"/>
          <w:highlight w:val="yellow"/>
        </w:rPr>
        <w:t>à</w:t>
      </w:r>
      <w:r w:rsidRPr="00F45DA1">
        <w:rPr>
          <w:highlight w:val="yellow"/>
        </w:rPr>
        <w:t xml:space="preserve"> Application </w:t>
      </w:r>
      <w:r w:rsidRPr="00F45DA1">
        <w:rPr>
          <w:rFonts w:ascii="Wingdings" w:eastAsia="Wingdings" w:hAnsi="Wingdings" w:cs="Wingdings"/>
          <w:highlight w:val="yellow"/>
        </w:rPr>
        <w:t>à</w:t>
      </w:r>
      <w:r w:rsidRPr="00F45DA1">
        <w:rPr>
          <w:highlight w:val="yellow"/>
        </w:rPr>
        <w:t xml:space="preserve"> message type</w:t>
      </w:r>
      <w:r w:rsidRPr="00F45DA1">
        <w:rPr>
          <w:rFonts w:ascii="Wingdings" w:eastAsia="Wingdings" w:hAnsi="Wingdings" w:cs="Wingdings"/>
          <w:highlight w:val="yellow"/>
        </w:rPr>
        <w:t>à</w:t>
      </w:r>
      <w:r w:rsidRPr="00F45DA1">
        <w:rPr>
          <w:highlight w:val="yellow"/>
        </w:rPr>
        <w:t xml:space="preserve"> connection type</w:t>
      </w:r>
      <w:r>
        <w:t xml:space="preserve"> </w:t>
      </w:r>
    </w:p>
    <w:p w14:paraId="7D30000E" w14:textId="357F267A" w:rsidR="00F45DA1" w:rsidRDefault="00F45DA1" w:rsidP="00F45DA1"/>
    <w:p w14:paraId="69F3E6DE" w14:textId="4CECB69A" w:rsidR="00F45DA1" w:rsidRDefault="00F45DA1" w:rsidP="00F45DA1"/>
    <w:p w14:paraId="302617A0" w14:textId="5BF56219" w:rsidR="00F45DA1" w:rsidRDefault="00F45DA1" w:rsidP="00F45DA1">
      <w:proofErr w:type="spellStart"/>
      <w:r>
        <w:t>FromNsuhInvitionAdtTcp</w:t>
      </w:r>
      <w:proofErr w:type="spellEnd"/>
      <w:r>
        <w:t xml:space="preserve"> </w:t>
      </w:r>
    </w:p>
    <w:p w14:paraId="6FC1382A" w14:textId="6300A9C5" w:rsidR="00F45DA1" w:rsidRDefault="00F45DA1" w:rsidP="00F45DA1">
      <w:r>
        <w:t xml:space="preserve">Source – From site – </w:t>
      </w:r>
      <w:proofErr w:type="spellStart"/>
      <w:r>
        <w:t>Nsuh</w:t>
      </w:r>
      <w:proofErr w:type="spellEnd"/>
      <w:r>
        <w:t xml:space="preserve"> Application – Invision msg – </w:t>
      </w:r>
      <w:proofErr w:type="spellStart"/>
      <w:r>
        <w:t>Adt</w:t>
      </w:r>
      <w:proofErr w:type="spellEnd"/>
      <w:r>
        <w:t xml:space="preserve"> conn - </w:t>
      </w:r>
      <w:proofErr w:type="spellStart"/>
      <w:r>
        <w:t>Tcp</w:t>
      </w:r>
      <w:proofErr w:type="spellEnd"/>
    </w:p>
    <w:p w14:paraId="7872B884" w14:textId="2B7DCF92" w:rsidR="00F45DA1" w:rsidRDefault="00F45DA1" w:rsidP="00F45DA1">
      <w:proofErr w:type="spellStart"/>
      <w:r>
        <w:t>ToScmNsuhInvisionAdtTcp</w:t>
      </w:r>
      <w:proofErr w:type="spellEnd"/>
      <w:r>
        <w:t xml:space="preserve"> </w:t>
      </w:r>
    </w:p>
    <w:p w14:paraId="1490E830" w14:textId="42C4494E" w:rsidR="00F45DA1" w:rsidRDefault="00F45DA1" w:rsidP="00F45DA1">
      <w:r>
        <w:t xml:space="preserve">Destination – </w:t>
      </w:r>
      <w:proofErr w:type="spellStart"/>
      <w:r>
        <w:t>ToScm</w:t>
      </w:r>
      <w:proofErr w:type="spellEnd"/>
      <w:r>
        <w:t xml:space="preserve"> site – </w:t>
      </w:r>
      <w:proofErr w:type="spellStart"/>
      <w:r>
        <w:t>Nsuh</w:t>
      </w:r>
      <w:proofErr w:type="spellEnd"/>
      <w:r>
        <w:t xml:space="preserve"> Application – Invision msg – </w:t>
      </w:r>
      <w:proofErr w:type="spellStart"/>
      <w:r>
        <w:t>Adt</w:t>
      </w:r>
      <w:proofErr w:type="spellEnd"/>
      <w:r>
        <w:t xml:space="preserve"> conn </w:t>
      </w:r>
      <w:r w:rsidR="001F584C">
        <w:t>- Top</w:t>
      </w:r>
    </w:p>
    <w:p w14:paraId="212A7AB4" w14:textId="69B89E11" w:rsidR="00FE46D1" w:rsidRDefault="00FE46D1" w:rsidP="00F45DA1"/>
    <w:p w14:paraId="6A94DC6C" w14:textId="7AB9835F" w:rsidR="00322B74" w:rsidRDefault="00322B74" w:rsidP="00F45DA1">
      <w:r>
        <w:t xml:space="preserve">Restart interface – double click </w:t>
      </w:r>
    </w:p>
    <w:p w14:paraId="39F1D19E" w14:textId="11BE398B" w:rsidR="00322B74" w:rsidRDefault="00322B74" w:rsidP="00F45DA1">
      <w:r>
        <w:t xml:space="preserve">Either click on enable or restart </w:t>
      </w:r>
    </w:p>
    <w:p w14:paraId="49B242BE" w14:textId="56B7442B" w:rsidR="00322B74" w:rsidRDefault="00322B74" w:rsidP="00F45DA1"/>
    <w:p w14:paraId="4FBF1AF5" w14:textId="4E7F00DB" w:rsidR="00322B74" w:rsidRDefault="00322B74" w:rsidP="00F45DA1">
      <w:r>
        <w:t xml:space="preserve">Connection details </w:t>
      </w:r>
    </w:p>
    <w:p w14:paraId="28CC2700" w14:textId="7F3D0E7F" w:rsidR="00322B74" w:rsidRDefault="00322B74" w:rsidP="00F45DA1">
      <w:r>
        <w:t xml:space="preserve">Click on connection </w:t>
      </w:r>
      <w:r>
        <w:rPr>
          <w:rFonts w:ascii="Wingdings" w:eastAsia="Wingdings" w:hAnsi="Wingdings" w:cs="Wingdings"/>
        </w:rPr>
        <w:t>à</w:t>
      </w:r>
      <w:r>
        <w:t xml:space="preserve"> settings </w:t>
      </w:r>
      <w:r>
        <w:rPr>
          <w:rFonts w:ascii="Wingdings" w:eastAsia="Wingdings" w:hAnsi="Wingdings" w:cs="Wingdings"/>
        </w:rPr>
        <w:t>à</w:t>
      </w:r>
      <w:r>
        <w:t xml:space="preserve"> Basic settings – IP address and port number</w:t>
      </w:r>
    </w:p>
    <w:p w14:paraId="4879A6C0" w14:textId="77777777" w:rsidR="001F584C" w:rsidRDefault="001F584C" w:rsidP="00F45DA1"/>
    <w:p w14:paraId="3951FB7E" w14:textId="4CA68C18" w:rsidR="001F584C" w:rsidRDefault="001F584C" w:rsidP="038BEFFE"/>
    <w:p w14:paraId="6944A437" w14:textId="425BDE93" w:rsidR="038BEFFE" w:rsidRDefault="038BEFFE" w:rsidP="038BEFFE"/>
    <w:p w14:paraId="014C006D" w14:textId="35CC382E" w:rsidR="288E7C9E" w:rsidRDefault="3EF2246D" w:rsidP="038BEFFE">
      <w:pPr>
        <w:pStyle w:val="ListParagraph"/>
        <w:numPr>
          <w:ilvl w:val="0"/>
          <w:numId w:val="6"/>
        </w:numPr>
      </w:pPr>
      <w:r w:rsidRPr="4315A656">
        <w:rPr>
          <w:highlight w:val="green"/>
        </w:rPr>
        <w:t>GREEN</w:t>
      </w:r>
      <w:r>
        <w:t xml:space="preserve"> </w:t>
      </w:r>
      <w:r w:rsidR="37003AE5">
        <w:t>-- Interface is in running state</w:t>
      </w:r>
    </w:p>
    <w:p w14:paraId="174D92CB" w14:textId="0610DF87" w:rsidR="288E7C9E" w:rsidRDefault="4C21231B" w:rsidP="038BEFFE">
      <w:pPr>
        <w:pStyle w:val="ListParagraph"/>
        <w:numPr>
          <w:ilvl w:val="0"/>
          <w:numId w:val="6"/>
        </w:numPr>
      </w:pPr>
      <w:r w:rsidRPr="4315A656">
        <w:rPr>
          <w:highlight w:val="lightGray"/>
        </w:rPr>
        <w:t>GREY</w:t>
      </w:r>
      <w:r>
        <w:t xml:space="preserve"> </w:t>
      </w:r>
      <w:r w:rsidR="55CA84B1">
        <w:t>-- Interface is down</w:t>
      </w:r>
    </w:p>
    <w:p w14:paraId="237C3603" w14:textId="71C95964" w:rsidR="3F82A3A9" w:rsidRDefault="144AAB28" w:rsidP="3F82A3A9">
      <w:pPr>
        <w:pStyle w:val="ListParagraph"/>
        <w:numPr>
          <w:ilvl w:val="0"/>
          <w:numId w:val="6"/>
        </w:numPr>
      </w:pPr>
      <w:r w:rsidRPr="4315A656">
        <w:rPr>
          <w:color w:val="000000" w:themeColor="text1"/>
          <w:highlight w:val="red"/>
        </w:rPr>
        <w:t>RED</w:t>
      </w:r>
      <w:r w:rsidR="4C9E1FFD">
        <w:t xml:space="preserve"> - Interface is in error state</w:t>
      </w:r>
    </w:p>
    <w:p w14:paraId="582DC4C0" w14:textId="72075C6B" w:rsidR="038BEFFE" w:rsidRDefault="4C9E1FFD" w:rsidP="038BEFFE">
      <w:r>
        <w:t xml:space="preserve"> </w:t>
      </w:r>
    </w:p>
    <w:p w14:paraId="6462242E" w14:textId="368A188F" w:rsidR="001F584C" w:rsidRDefault="001F584C" w:rsidP="00F45DA1">
      <w:r>
        <w:t>Reasons of disconnection –</w:t>
      </w:r>
    </w:p>
    <w:p w14:paraId="6ADCF944" w14:textId="7775F76D" w:rsidR="001F584C" w:rsidRDefault="001F584C" w:rsidP="00F45DA1">
      <w:r>
        <w:t>Connection issue:</w:t>
      </w:r>
    </w:p>
    <w:p w14:paraId="3F054AB0" w14:textId="6CC9B7D4" w:rsidR="001F584C" w:rsidRDefault="001F584C" w:rsidP="001F584C">
      <w:pPr>
        <w:pStyle w:val="ListParagraph"/>
        <w:numPr>
          <w:ilvl w:val="0"/>
          <w:numId w:val="8"/>
        </w:numPr>
      </w:pPr>
      <w:r>
        <w:t xml:space="preserve">Connection timeout </w:t>
      </w:r>
    </w:p>
    <w:p w14:paraId="119E3B93" w14:textId="151F4FC9" w:rsidR="001F584C" w:rsidRDefault="001F584C" w:rsidP="001F584C">
      <w:pPr>
        <w:pStyle w:val="ListParagraph"/>
        <w:numPr>
          <w:ilvl w:val="0"/>
          <w:numId w:val="8"/>
        </w:numPr>
      </w:pPr>
      <w:r>
        <w:t xml:space="preserve">Lost TCP connection </w:t>
      </w:r>
    </w:p>
    <w:p w14:paraId="6D448A10" w14:textId="70D532A4" w:rsidR="001F584C" w:rsidRDefault="001F584C" w:rsidP="2A09E677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ErrOutConnectionLost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: Lost HL7 Read connection to</w:t>
      </w:r>
    </w:p>
    <w:p w14:paraId="51F8ADC0" w14:textId="2863EB6C" w:rsidR="364CC090" w:rsidRDefault="364CC090" w:rsidP="2A09E677">
      <w:pPr>
        <w:pStyle w:val="ListParagraph"/>
        <w:numPr>
          <w:ilvl w:val="0"/>
          <w:numId w:val="8"/>
        </w:numPr>
      </w:pPr>
      <w:proofErr w:type="spellStart"/>
      <w:r w:rsidRPr="4315A656">
        <w:rPr>
          <w:rFonts w:ascii="Verdana" w:eastAsia="Verdana" w:hAnsi="Verdana" w:cs="Verdana"/>
          <w:color w:val="000000" w:themeColor="text1"/>
          <w:sz w:val="19"/>
          <w:szCs w:val="19"/>
        </w:rPr>
        <w:t>ErrOutConnectExpired</w:t>
      </w:r>
      <w:proofErr w:type="spellEnd"/>
      <w:r w:rsidRPr="4315A656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TCP Connect timeout period (5) expired </w:t>
      </w:r>
      <w:r>
        <w:t xml:space="preserve"> </w:t>
      </w:r>
    </w:p>
    <w:p w14:paraId="11CA1798" w14:textId="5CCF13CC" w:rsidR="001F584C" w:rsidRDefault="001F584C" w:rsidP="2A09E677">
      <w:pPr>
        <w:pStyle w:val="ListParagraph"/>
        <w:numPr>
          <w:ilvl w:val="0"/>
          <w:numId w:val="8"/>
        </w:numPr>
      </w:pPr>
      <w:r>
        <w:t xml:space="preserve">Request to server on port number denied </w:t>
      </w:r>
    </w:p>
    <w:p w14:paraId="7AF29FA6" w14:textId="2B27CECB" w:rsidR="001F584C" w:rsidRDefault="001F584C" w:rsidP="2A09E677">
      <w:r>
        <w:t xml:space="preserve">Message issue: </w:t>
      </w:r>
    </w:p>
    <w:p w14:paraId="28C02125" w14:textId="77777777" w:rsidR="001F584C" w:rsidRDefault="001F584C" w:rsidP="001F584C">
      <w:pPr>
        <w:pStyle w:val="ListParagraph"/>
        <w:numPr>
          <w:ilvl w:val="0"/>
          <w:numId w:val="9"/>
        </w:numPr>
      </w:pPr>
      <w:r>
        <w:t xml:space="preserve">Message Error – Negative Ack – AE </w:t>
      </w:r>
    </w:p>
    <w:p w14:paraId="461CA6FB" w14:textId="6EBB768E" w:rsidR="001F584C" w:rsidRDefault="001F584C" w:rsidP="001F584C">
      <w:pPr>
        <w:pStyle w:val="ListParagraph"/>
        <w:numPr>
          <w:ilvl w:val="0"/>
          <w:numId w:val="9"/>
        </w:numPr>
      </w:pPr>
      <w:r>
        <w:t xml:space="preserve">Invalid Segment in msg </w:t>
      </w:r>
    </w:p>
    <w:p w14:paraId="681A1B87" w14:textId="2323CCB9" w:rsidR="688A4457" w:rsidRDefault="688A4457" w:rsidP="2A09E677">
      <w:r>
        <w:t xml:space="preserve">Logs -- Shows the reason for disconnection </w:t>
      </w:r>
    </w:p>
    <w:p w14:paraId="4C627017" w14:textId="35B9D2CA" w:rsidR="00FE46D1" w:rsidRDefault="001F584C" w:rsidP="00F45DA1">
      <w:r>
        <w:t xml:space="preserve">QUEUE – shows pending and not processing data </w:t>
      </w:r>
    </w:p>
    <w:p w14:paraId="34D862C7" w14:textId="1C7DF5C1" w:rsidR="001F584C" w:rsidRDefault="001F584C" w:rsidP="00F45DA1">
      <w:r>
        <w:t xml:space="preserve">Message- </w:t>
      </w:r>
      <w:r w:rsidR="00A2652B">
        <w:t xml:space="preserve">shows delivered or skipped message </w:t>
      </w:r>
      <w:r>
        <w:t xml:space="preserve"> </w:t>
      </w:r>
    </w:p>
    <w:p w14:paraId="2FC408B6" w14:textId="048009C7" w:rsidR="038BEFFE" w:rsidRDefault="038BEFFE" w:rsidP="038BEFFE"/>
    <w:p w14:paraId="3D8D1F3B" w14:textId="71FEECAF" w:rsidR="038BEFFE" w:rsidRDefault="038BEFFE" w:rsidP="038BEFFE"/>
    <w:p w14:paraId="147C69AD" w14:textId="42A1ECB7" w:rsidR="038BEFFE" w:rsidRDefault="038BEFFE" w:rsidP="038BEFFE"/>
    <w:p w14:paraId="5B41F995" w14:textId="22B2614B" w:rsidR="038BEFFE" w:rsidRDefault="038BEFFE" w:rsidP="038BEFFE"/>
    <w:p w14:paraId="6E08675E" w14:textId="4313D02D" w:rsidR="038BEFFE" w:rsidRDefault="038BEFFE" w:rsidP="038BEFFE"/>
    <w:p w14:paraId="70D894FB" w14:textId="68CB987F" w:rsidR="038BEFFE" w:rsidRDefault="038BEFFE" w:rsidP="038BEFFE"/>
    <w:p w14:paraId="7B571A96" w14:textId="667BDEE5" w:rsidR="038BEFFE" w:rsidRDefault="038BEFFE" w:rsidP="038BEFFE"/>
    <w:p w14:paraId="5FC12F6C" w14:textId="31F11393" w:rsidR="038BEFFE" w:rsidRDefault="038BEFFE" w:rsidP="038BEFFE"/>
    <w:p w14:paraId="5C3E7C0B" w14:textId="7708E98F" w:rsidR="038BEFFE" w:rsidRDefault="038BEFFE" w:rsidP="038BEFFE"/>
    <w:p w14:paraId="57C97C30" w14:textId="22B1A6BD" w:rsidR="038BEFFE" w:rsidRDefault="038BEFFE" w:rsidP="038BEFFE"/>
    <w:p w14:paraId="286EE324" w14:textId="5D031DEC" w:rsidR="038BEFFE" w:rsidRDefault="038BEFFE" w:rsidP="038BEFFE"/>
    <w:p w14:paraId="6D48ADB1" w14:textId="09E19626" w:rsidR="038BEFFE" w:rsidRDefault="038BEFFE" w:rsidP="038BEFFE"/>
    <w:p w14:paraId="6809E13D" w14:textId="44D3F08B" w:rsidR="038BEFFE" w:rsidRDefault="038BEFFE" w:rsidP="038BEFFE"/>
    <w:p w14:paraId="7822DF18" w14:textId="42E9093D" w:rsidR="038BEFFE" w:rsidRDefault="038BEFFE" w:rsidP="038BEFFE"/>
    <w:p w14:paraId="761FD5A0" w14:textId="609A52B8" w:rsidR="038BEFFE" w:rsidRDefault="038BEFFE" w:rsidP="038BEFFE"/>
    <w:p w14:paraId="584F3AA2" w14:textId="07C34F6F" w:rsidR="2A09E677" w:rsidRDefault="2A09E677" w:rsidP="2A09E677"/>
    <w:p w14:paraId="4732E82C" w14:textId="367F09C4" w:rsidR="6731F83A" w:rsidRDefault="6731F83A" w:rsidP="2A09E677">
      <w:r>
        <w:t xml:space="preserve">Troubleshooting in Ensemble: </w:t>
      </w:r>
    </w:p>
    <w:p w14:paraId="7A36EE97" w14:textId="31C4E96C" w:rsidR="6731F83A" w:rsidRDefault="6731F83A" w:rsidP="2A09E677">
      <w:pPr>
        <w:pStyle w:val="ListParagraph"/>
        <w:numPr>
          <w:ilvl w:val="0"/>
          <w:numId w:val="2"/>
        </w:numPr>
      </w:pPr>
      <w:r>
        <w:t>troubleshooting the interfaces from IOS report</w:t>
      </w:r>
    </w:p>
    <w:p w14:paraId="3D14FFA9" w14:textId="216172DF" w:rsidR="6731F83A" w:rsidRDefault="6731F83A" w:rsidP="2A09E677">
      <w:pPr>
        <w:pStyle w:val="ListParagraph"/>
        <w:numPr>
          <w:ilvl w:val="0"/>
          <w:numId w:val="2"/>
        </w:numPr>
      </w:pPr>
      <w:r>
        <w:t>User requested interface troubleshooting.</w:t>
      </w:r>
    </w:p>
    <w:p w14:paraId="5536971C" w14:textId="0749DA6A" w:rsidR="2A09E677" w:rsidRDefault="2A09E677" w:rsidP="2A09E677"/>
    <w:p w14:paraId="3684E67B" w14:textId="02777745" w:rsidR="6731F83A" w:rsidRDefault="6731F83A" w:rsidP="2A09E677">
      <w:r>
        <w:t xml:space="preserve">Troubleshooting the interfaces from IOS report: </w:t>
      </w:r>
    </w:p>
    <w:p w14:paraId="68DC03FC" w14:textId="5BD57B9C" w:rsidR="12CDBEBB" w:rsidRDefault="12CDBEBB" w:rsidP="2A09E677">
      <w:r>
        <w:t xml:space="preserve">    Connection issue - </w:t>
      </w:r>
    </w:p>
    <w:p w14:paraId="7E7C7AB4" w14:textId="78DFA4DC" w:rsidR="12CDBEBB" w:rsidRDefault="12CDBEBB" w:rsidP="2A09E677">
      <w:r>
        <w:t xml:space="preserve">                     </w:t>
      </w:r>
      <w:r w:rsidR="2D8CCDA0">
        <w:t xml:space="preserve">1. </w:t>
      </w:r>
      <w:r>
        <w:t xml:space="preserve">Copy the </w:t>
      </w:r>
      <w:r w:rsidR="2477D503">
        <w:t>server's</w:t>
      </w:r>
      <w:r w:rsidR="36A77AC7">
        <w:t xml:space="preserve"> </w:t>
      </w:r>
      <w:r>
        <w:t xml:space="preserve">name from Ip </w:t>
      </w:r>
      <w:r w:rsidR="6CA0066C">
        <w:t>address Either</w:t>
      </w:r>
      <w:r w:rsidR="3EEFBFF8">
        <w:t xml:space="preserve"> go to bookmarks or go to SMP </w:t>
      </w:r>
      <w:r w:rsidR="4FF60BD9">
        <w:t xml:space="preserve">(cross </w:t>
      </w:r>
      <w:r w:rsidR="3BA279F1">
        <w:t>verify</w:t>
      </w:r>
      <w:r w:rsidR="4FF60BD9">
        <w:t xml:space="preserve"> J2ops name in SMP and Server name in IOS)</w:t>
      </w:r>
    </w:p>
    <w:p w14:paraId="4BF34E22" w14:textId="6CFC9E91" w:rsidR="21B29BA4" w:rsidRDefault="21B29BA4" w:rsidP="2A09E677">
      <w:r>
        <w:t xml:space="preserve">                     2. Locate the interface in namespace</w:t>
      </w:r>
    </w:p>
    <w:p w14:paraId="36C2AED7" w14:textId="7108C2DE" w:rsidR="451D8F06" w:rsidRDefault="451D8F06" w:rsidP="2A09E677">
      <w:r>
        <w:t xml:space="preserve">                     3. try to restart. If interface </w:t>
      </w:r>
      <w:r w:rsidR="37C15C2B">
        <w:t>turns</w:t>
      </w:r>
      <w:r>
        <w:t xml:space="preserve"> green and queues </w:t>
      </w:r>
      <w:r w:rsidR="274610AB">
        <w:t>drain</w:t>
      </w:r>
      <w:r w:rsidR="53673F28">
        <w:t>,</w:t>
      </w:r>
      <w:r>
        <w:t xml:space="preserve"> then all </w:t>
      </w:r>
      <w:r w:rsidR="371F92A9">
        <w:t>good or</w:t>
      </w:r>
      <w:r>
        <w:t xml:space="preserve"> else</w:t>
      </w:r>
    </w:p>
    <w:p w14:paraId="1D6EF5FC" w14:textId="3D427C01" w:rsidR="451D8F06" w:rsidRDefault="451D8F06" w:rsidP="2A09E677">
      <w:r>
        <w:t xml:space="preserve">                     4. </w:t>
      </w:r>
      <w:r w:rsidR="4C412201">
        <w:t xml:space="preserve">check logs – find out if it is a message issue or connectivity issue. </w:t>
      </w:r>
    </w:p>
    <w:p w14:paraId="6EB3E4CD" w14:textId="7775F76D" w:rsidR="435C6A65" w:rsidRDefault="435C6A65">
      <w:r>
        <w:t>Connection issue:</w:t>
      </w:r>
    </w:p>
    <w:p w14:paraId="16D199B1" w14:textId="6CC9B7D4" w:rsidR="435C6A65" w:rsidRDefault="435C6A65" w:rsidP="2A09E677">
      <w:pPr>
        <w:pStyle w:val="ListParagraph"/>
        <w:numPr>
          <w:ilvl w:val="0"/>
          <w:numId w:val="8"/>
        </w:numPr>
      </w:pPr>
      <w:r>
        <w:t xml:space="preserve">Connection timeout </w:t>
      </w:r>
    </w:p>
    <w:p w14:paraId="75B6ACBE" w14:textId="151F4FC9" w:rsidR="435C6A65" w:rsidRDefault="435C6A65" w:rsidP="2A09E677">
      <w:pPr>
        <w:pStyle w:val="ListParagraph"/>
        <w:numPr>
          <w:ilvl w:val="0"/>
          <w:numId w:val="8"/>
        </w:numPr>
      </w:pPr>
      <w:r>
        <w:t xml:space="preserve">Lost TCP connection </w:t>
      </w:r>
    </w:p>
    <w:p w14:paraId="6AAA237C" w14:textId="70D532A4" w:rsidR="435C6A65" w:rsidRDefault="435C6A65" w:rsidP="2A09E677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proofErr w:type="spellStart"/>
      <w:r w:rsidRPr="2A09E677">
        <w:rPr>
          <w:rFonts w:ascii="Arial" w:hAnsi="Arial" w:cs="Arial"/>
          <w:color w:val="404040" w:themeColor="text1" w:themeTint="BF"/>
          <w:sz w:val="20"/>
          <w:szCs w:val="20"/>
        </w:rPr>
        <w:t>ErrOutConnectionLost</w:t>
      </w:r>
      <w:proofErr w:type="spellEnd"/>
      <w:r w:rsidRPr="2A09E677">
        <w:rPr>
          <w:rFonts w:ascii="Arial" w:hAnsi="Arial" w:cs="Arial"/>
          <w:color w:val="404040" w:themeColor="text1" w:themeTint="BF"/>
          <w:sz w:val="20"/>
          <w:szCs w:val="20"/>
        </w:rPr>
        <w:t>: Lost HL7 Read connection to</w:t>
      </w:r>
    </w:p>
    <w:p w14:paraId="38069EE8" w14:textId="1FBBA738" w:rsidR="012536F0" w:rsidRDefault="012536F0" w:rsidP="2A09E677">
      <w:pPr>
        <w:pStyle w:val="ListParagraph"/>
        <w:numPr>
          <w:ilvl w:val="0"/>
          <w:numId w:val="8"/>
        </w:numPr>
      </w:pPr>
      <w:proofErr w:type="spellStart"/>
      <w:r w:rsidRPr="4315A656">
        <w:rPr>
          <w:rFonts w:ascii="Verdana" w:eastAsia="Verdana" w:hAnsi="Verdana" w:cs="Verdana"/>
          <w:color w:val="000000" w:themeColor="text1"/>
          <w:sz w:val="19"/>
          <w:szCs w:val="19"/>
        </w:rPr>
        <w:t>ErrOutConnectExpired</w:t>
      </w:r>
      <w:proofErr w:type="spellEnd"/>
      <w:r w:rsidRPr="4315A656"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TCP Connect timeout period (5) expired </w:t>
      </w:r>
      <w:r>
        <w:t xml:space="preserve"> </w:t>
      </w:r>
    </w:p>
    <w:p w14:paraId="1E7CE3F7" w14:textId="41AD1F2C" w:rsidR="435C6A65" w:rsidRDefault="435C6A65" w:rsidP="2A09E677">
      <w:pPr>
        <w:pStyle w:val="ListParagraph"/>
        <w:numPr>
          <w:ilvl w:val="0"/>
          <w:numId w:val="8"/>
        </w:numPr>
      </w:pPr>
      <w:r>
        <w:t>Request to server on port number denied</w:t>
      </w:r>
    </w:p>
    <w:p w14:paraId="6CFE4D3B" w14:textId="26CF953E" w:rsidR="2A09E677" w:rsidRDefault="2A09E677" w:rsidP="2A09E677"/>
    <w:p w14:paraId="0F954969" w14:textId="5E2113DF" w:rsidR="4C412201" w:rsidRDefault="4C412201" w:rsidP="2A09E677">
      <w:r>
        <w:t xml:space="preserve">                      Connectivity issue – check the interface details in IACL </w:t>
      </w:r>
    </w:p>
    <w:p w14:paraId="7769E39C" w14:textId="6AFB4CAF" w:rsidR="4C412201" w:rsidRDefault="4C412201" w:rsidP="2A09E677">
      <w:r>
        <w:t xml:space="preserve">                      Create a ticket asking destination to restart the connection from their end.</w:t>
      </w:r>
    </w:p>
    <w:p w14:paraId="7498BDC3" w14:textId="3BE33AFE" w:rsidR="4C412201" w:rsidRDefault="4C412201" w:rsidP="2A09E677">
      <w:r>
        <w:t xml:space="preserve">                             Mention interface details like interface </w:t>
      </w:r>
      <w:r w:rsidR="50070CB2">
        <w:t>name:</w:t>
      </w:r>
      <w:r>
        <w:t xml:space="preserve"> port </w:t>
      </w:r>
      <w:r w:rsidR="3B1E47CF">
        <w:t>number:</w:t>
      </w:r>
      <w:r>
        <w:t xml:space="preserve"> IP address;</w:t>
      </w:r>
    </w:p>
    <w:p w14:paraId="47376A1A" w14:textId="305AA6A9" w:rsidR="4E9DE157" w:rsidRDefault="4E9DE157" w:rsidP="2A09E677">
      <w:r>
        <w:t xml:space="preserve"> Message issue - </w:t>
      </w:r>
    </w:p>
    <w:p w14:paraId="5E9D9E1E" w14:textId="1DF8E106" w:rsidR="6797CE18" w:rsidRDefault="6797CE18" w:rsidP="2A09E677">
      <w:r>
        <w:t xml:space="preserve">                        1. Copy the </w:t>
      </w:r>
      <w:r w:rsidR="6D8F5DE0">
        <w:t>server's</w:t>
      </w:r>
      <w:r w:rsidR="7A92DAD3">
        <w:t xml:space="preserve"> </w:t>
      </w:r>
      <w:r>
        <w:t>name from Ip address Either go to bookmarks or go to SMP (cross verify J2ops name in SMP and Server name in IOS)</w:t>
      </w:r>
    </w:p>
    <w:p w14:paraId="52B15F7D" w14:textId="6CFC9E91" w:rsidR="6797CE18" w:rsidRDefault="6797CE18" w:rsidP="2A09E677">
      <w:r>
        <w:t xml:space="preserve">                     2. Locate the interface in namespace</w:t>
      </w:r>
    </w:p>
    <w:p w14:paraId="2E6B482E" w14:textId="5A27E3B0" w:rsidR="6797CE18" w:rsidRDefault="6797CE18" w:rsidP="2A09E677">
      <w:r>
        <w:t xml:space="preserve">                     3. try to restart. If interface </w:t>
      </w:r>
      <w:r w:rsidR="2C30896C">
        <w:t>turns</w:t>
      </w:r>
      <w:r>
        <w:t xml:space="preserve"> green and queues </w:t>
      </w:r>
      <w:r w:rsidR="37328ADC">
        <w:t>drain</w:t>
      </w:r>
      <w:r w:rsidR="74BE811F">
        <w:t>,</w:t>
      </w:r>
      <w:r>
        <w:t xml:space="preserve"> then all good or else</w:t>
      </w:r>
    </w:p>
    <w:p w14:paraId="3336B374" w14:textId="607428A6" w:rsidR="6797CE18" w:rsidRDefault="6797CE18" w:rsidP="2A09E677">
      <w:r>
        <w:lastRenderedPageBreak/>
        <w:t xml:space="preserve">                     4. check logs – find out if it is a message issue or connectivity issue.</w:t>
      </w:r>
    </w:p>
    <w:p w14:paraId="4809B0F4" w14:textId="7F550C14" w:rsidR="0C769DD5" w:rsidRDefault="0C769DD5" w:rsidP="2A09E677">
      <w:pPr>
        <w:ind w:left="360"/>
      </w:pPr>
      <w:r>
        <w:t xml:space="preserve">Message issue: </w:t>
      </w:r>
    </w:p>
    <w:p w14:paraId="3AA0C79E" w14:textId="194B862F" w:rsidR="001647C6" w:rsidRDefault="001647C6" w:rsidP="001647C6">
      <w:pPr>
        <w:pStyle w:val="ListParagraph"/>
        <w:numPr>
          <w:ilvl w:val="0"/>
          <w:numId w:val="10"/>
        </w:numPr>
      </w:pPr>
      <w:r>
        <w:t>Invalid or unrecognized Segment in msg</w:t>
      </w:r>
    </w:p>
    <w:p w14:paraId="13112F7A" w14:textId="77777777" w:rsidR="00153CE5" w:rsidRDefault="0C769DD5" w:rsidP="00153CE5">
      <w:pPr>
        <w:pStyle w:val="ListParagraph"/>
        <w:numPr>
          <w:ilvl w:val="0"/>
          <w:numId w:val="10"/>
        </w:numPr>
      </w:pPr>
      <w:r>
        <w:t xml:space="preserve">Message Error – Negative Ack – AE </w:t>
      </w:r>
    </w:p>
    <w:p w14:paraId="304F4D36" w14:textId="27B00906" w:rsidR="00470D0F" w:rsidRDefault="00470D0F" w:rsidP="00153CE5">
      <w:r>
        <w:t xml:space="preserve">Invalid or unrecognized Segment in </w:t>
      </w:r>
      <w:r w:rsidR="00F02EBA">
        <w:t>msg:</w:t>
      </w:r>
      <w:r w:rsidR="00153CE5">
        <w:t xml:space="preserve"> </w:t>
      </w:r>
    </w:p>
    <w:p w14:paraId="73C9CB2E" w14:textId="76CAEA1F" w:rsidR="00F02EBA" w:rsidRDefault="00F02EBA" w:rsidP="005D7631">
      <w:pPr>
        <w:pStyle w:val="ListParagraph"/>
        <w:numPr>
          <w:ilvl w:val="3"/>
          <w:numId w:val="5"/>
        </w:numPr>
      </w:pPr>
      <w:r>
        <w:t xml:space="preserve">Select the interface and check the logs. </w:t>
      </w:r>
    </w:p>
    <w:p w14:paraId="618499AD" w14:textId="06BE13D1" w:rsidR="005D7631" w:rsidRDefault="00131728" w:rsidP="005D7631">
      <w:pPr>
        <w:pStyle w:val="ListParagraph"/>
        <w:numPr>
          <w:ilvl w:val="3"/>
          <w:numId w:val="5"/>
        </w:numPr>
      </w:pPr>
      <w:r>
        <w:t>Confirm the error with Invalid or unrecogni</w:t>
      </w:r>
      <w:r w:rsidR="00123994">
        <w:t>zed Segment in Message</w:t>
      </w:r>
      <w:r w:rsidR="00852652">
        <w:t xml:space="preserve">. </w:t>
      </w:r>
    </w:p>
    <w:p w14:paraId="044F16B1" w14:textId="77777777" w:rsidR="005C68F4" w:rsidRDefault="00421B6E" w:rsidP="005D7631">
      <w:pPr>
        <w:pStyle w:val="ListParagraph"/>
        <w:numPr>
          <w:ilvl w:val="3"/>
          <w:numId w:val="5"/>
        </w:numPr>
      </w:pPr>
      <w:r>
        <w:t xml:space="preserve">Go to </w:t>
      </w:r>
      <w:r w:rsidR="00271E81">
        <w:t xml:space="preserve">queues </w:t>
      </w:r>
      <w:r w:rsidR="00271E81" w:rsidRPr="4315A656">
        <w:rPr>
          <w:rFonts w:ascii="Wingdings" w:eastAsia="Wingdings" w:hAnsi="Wingdings" w:cs="Wingdings"/>
        </w:rPr>
        <w:t>à</w:t>
      </w:r>
      <w:r w:rsidR="00271E81">
        <w:t xml:space="preserve"> select the </w:t>
      </w:r>
      <w:r w:rsidR="005C68F4">
        <w:t xml:space="preserve">message on top and confirm the error in content as well. </w:t>
      </w:r>
    </w:p>
    <w:p w14:paraId="0FA96591" w14:textId="71C01D46" w:rsidR="2A09E677" w:rsidRDefault="005C68F4" w:rsidP="2A09E677">
      <w:pPr>
        <w:pStyle w:val="ListParagraph"/>
        <w:numPr>
          <w:ilvl w:val="3"/>
          <w:numId w:val="5"/>
        </w:numPr>
      </w:pPr>
      <w:r>
        <w:t>Skip the message</w:t>
      </w:r>
      <w:r w:rsidR="00271E81">
        <w:t xml:space="preserve"> </w:t>
      </w:r>
    </w:p>
    <w:p w14:paraId="4A0FDD7E" w14:textId="67CDDC7B" w:rsidR="0896DE26" w:rsidRDefault="0896DE26" w:rsidP="2A09E677">
      <w:r>
        <w:t xml:space="preserve">Message issue: </w:t>
      </w:r>
      <w:r w:rsidR="25447885">
        <w:t xml:space="preserve">Click on interface --&gt; go to </w:t>
      </w:r>
      <w:r w:rsidR="5B499379">
        <w:t>queues --&gt; select the message and click on abort on the top.</w:t>
      </w:r>
    </w:p>
    <w:p w14:paraId="27106828" w14:textId="6E0E08BC" w:rsidR="5B499379" w:rsidRDefault="5B499379" w:rsidP="2A09E677">
      <w:r>
        <w:t xml:space="preserve">       1. Message in Service (From)-- create ticket and contact to source</w:t>
      </w:r>
      <w:r w:rsidR="1E86662C">
        <w:t>.</w:t>
      </w:r>
    </w:p>
    <w:p w14:paraId="397E4C4A" w14:textId="2F691F2C" w:rsidR="5B499379" w:rsidRDefault="5B499379" w:rsidP="2A09E677">
      <w:r>
        <w:t xml:space="preserve">       2. Message in Process (</w:t>
      </w:r>
      <w:proofErr w:type="spellStart"/>
      <w:r>
        <w:t>Rtr</w:t>
      </w:r>
      <w:proofErr w:type="spellEnd"/>
      <w:r>
        <w:t>)-- create ticket and contact to source.</w:t>
      </w:r>
    </w:p>
    <w:p w14:paraId="329837AE" w14:textId="14C20F45" w:rsidR="424FF0F6" w:rsidRDefault="424FF0F6" w:rsidP="2A09E677">
      <w:r>
        <w:t xml:space="preserve">       3. Message in Operation (To)-- create ticket and contact to destination. </w:t>
      </w:r>
    </w:p>
    <w:p w14:paraId="167F95DE" w14:textId="3D60F34D" w:rsidR="36A8AB03" w:rsidRDefault="36A8AB03" w:rsidP="2A09E677">
      <w:r>
        <w:t>Acknowledgment Error – AE</w:t>
      </w:r>
    </w:p>
    <w:p w14:paraId="69FB51B6" w14:textId="70D0CA1E" w:rsidR="36A8AB03" w:rsidRDefault="36A8AB03" w:rsidP="2A09E677">
      <w:r>
        <w:t xml:space="preserve">                      1. Check error in logs and confirm if the interface is down because of ‘AE’ </w:t>
      </w:r>
    </w:p>
    <w:p w14:paraId="393975DD" w14:textId="793DF718" w:rsidR="36A8AB03" w:rsidRDefault="36A8AB03" w:rsidP="2A09E677">
      <w:r>
        <w:t xml:space="preserve">                      2. Go </w:t>
      </w:r>
      <w:r w:rsidR="2776D199">
        <w:t xml:space="preserve">to </w:t>
      </w:r>
      <w:r>
        <w:t>message viewer.</w:t>
      </w:r>
    </w:p>
    <w:p w14:paraId="5FFE0A12" w14:textId="3146A8FB" w:rsidR="36A8AB03" w:rsidRDefault="36A8AB03" w:rsidP="2A09E677">
      <w:r>
        <w:t xml:space="preserve">                      3. select the message and click on Trace as </w:t>
      </w:r>
      <w:r w:rsidR="1CE4D6B5">
        <w:t>shown below and click on view full trace.</w:t>
      </w:r>
    </w:p>
    <w:p w14:paraId="111AC29A" w14:textId="4417D302" w:rsidR="1CE4D6B5" w:rsidRDefault="1CE4D6B5" w:rsidP="2A09E677">
      <w:r>
        <w:rPr>
          <w:noProof/>
        </w:rPr>
        <w:drawing>
          <wp:inline distT="0" distB="0" distL="0" distR="0" wp14:anchorId="4033C061" wp14:editId="6A92240F">
            <wp:extent cx="4572000" cy="762000"/>
            <wp:effectExtent l="0" t="0" r="0" b="0"/>
            <wp:docPr id="1520037149" name="Picture 152003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5433" w14:textId="72040338" w:rsidR="001FC12C" w:rsidRDefault="001FC12C" w:rsidP="2A09E677">
      <w:r>
        <w:t xml:space="preserve">                     4. select reapply filter to corresponding.</w:t>
      </w:r>
    </w:p>
    <w:p w14:paraId="2C9E2560" w14:textId="5FFE5AEF" w:rsidR="001FC12C" w:rsidRDefault="001FC12C" w:rsidP="2A09E677">
      <w:r>
        <w:rPr>
          <w:noProof/>
        </w:rPr>
        <w:drawing>
          <wp:inline distT="0" distB="0" distL="0" distR="0" wp14:anchorId="55B49C88" wp14:editId="6486E91C">
            <wp:extent cx="2190750" cy="2152650"/>
            <wp:effectExtent l="0" t="0" r="0" b="0"/>
            <wp:docPr id="1419160509" name="Picture 141916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8B9D" w14:textId="6B98A9DA" w:rsidR="2A09E677" w:rsidRDefault="2A09E677" w:rsidP="2A09E677"/>
    <w:p w14:paraId="001C16C9" w14:textId="346E1BFA" w:rsidR="035266D9" w:rsidRDefault="035266D9" w:rsidP="2A09E677">
      <w:r>
        <w:t xml:space="preserve">               5.Click on numbers in Operation IO as shown below.</w:t>
      </w:r>
    </w:p>
    <w:p w14:paraId="7642D258" w14:textId="00CBEE7C" w:rsidR="035266D9" w:rsidRDefault="035266D9" w:rsidP="2A09E677">
      <w:r>
        <w:t xml:space="preserve">                        </w:t>
      </w:r>
      <w:r>
        <w:rPr>
          <w:noProof/>
        </w:rPr>
        <w:drawing>
          <wp:inline distT="0" distB="0" distL="0" distR="0" wp14:anchorId="6860AE02" wp14:editId="17CE3211">
            <wp:extent cx="1428750" cy="4572000"/>
            <wp:effectExtent l="0" t="0" r="0" b="0"/>
            <wp:docPr id="231957253" name="Picture 231957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792C" w14:textId="08761C40" w:rsidR="285953A2" w:rsidRDefault="285953A2" w:rsidP="2A09E677">
      <w:r>
        <w:t xml:space="preserve">     6. confirm the port number by clicking on Header and then in source as shown below. Port is highlighted</w:t>
      </w:r>
    </w:p>
    <w:p w14:paraId="795BEF7F" w14:textId="6E9B2FE5" w:rsidR="285953A2" w:rsidRDefault="285953A2" w:rsidP="2A09E677">
      <w:r>
        <w:rPr>
          <w:noProof/>
        </w:rPr>
        <w:drawing>
          <wp:inline distT="0" distB="0" distL="0" distR="0" wp14:anchorId="68C129F6" wp14:editId="0BD8D197">
            <wp:extent cx="4572000" cy="2190750"/>
            <wp:effectExtent l="0" t="0" r="0" b="0"/>
            <wp:docPr id="1668942322" name="Picture 166894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FB17" w14:textId="58BD3998" w:rsidR="7B2BC3EA" w:rsidRDefault="7B2BC3EA" w:rsidP="2A09E677">
      <w:r>
        <w:t>7</w:t>
      </w:r>
      <w:r w:rsidR="1283FB00">
        <w:t>. Check</w:t>
      </w:r>
      <w:r>
        <w:t xml:space="preserve"> the content of Ack </w:t>
      </w:r>
    </w:p>
    <w:p w14:paraId="6A11E3E7" w14:textId="16BD97B0" w:rsidR="35A34691" w:rsidRDefault="35A34691" w:rsidP="2A09E677">
      <w:r>
        <w:rPr>
          <w:noProof/>
        </w:rPr>
        <w:lastRenderedPageBreak/>
        <w:drawing>
          <wp:inline distT="0" distB="0" distL="0" distR="0" wp14:anchorId="0FE5024B" wp14:editId="255A630A">
            <wp:extent cx="4572000" cy="2943225"/>
            <wp:effectExtent l="0" t="0" r="0" b="0"/>
            <wp:docPr id="760184271" name="Picture 760184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9CDB" w14:textId="4F3E7E01" w:rsidR="2A09E677" w:rsidRDefault="2A09E677" w:rsidP="2A09E677"/>
    <w:p w14:paraId="313C19A2" w14:textId="2945B2AC" w:rsidR="62E4FB0B" w:rsidRDefault="62E4FB0B" w:rsidP="2A09E677">
      <w:pPr>
        <w:pStyle w:val="ListParagraph"/>
        <w:numPr>
          <w:ilvl w:val="0"/>
          <w:numId w:val="1"/>
        </w:numPr>
      </w:pPr>
      <w:r>
        <w:t>*User requested interface troubleshooting.</w:t>
      </w:r>
    </w:p>
    <w:p w14:paraId="5BAD96B4" w14:textId="1BDC21F9" w:rsidR="62E4FB0B" w:rsidRDefault="62E4FB0B" w:rsidP="2A09E677">
      <w:r>
        <w:t xml:space="preserve">           Ask for this thing -- </w:t>
      </w:r>
    </w:p>
    <w:p w14:paraId="3CF68765" w14:textId="6E8A97EC" w:rsidR="62E4FB0B" w:rsidRDefault="62E4FB0B" w:rsidP="2A09E677">
      <w:r w:rsidRPr="2A09E677">
        <w:rPr>
          <w:highlight w:val="yellow"/>
        </w:rPr>
        <w:t xml:space="preserve">Source </w:t>
      </w:r>
      <w:r w:rsidR="7FB7DD47" w:rsidRPr="2A09E677">
        <w:rPr>
          <w:highlight w:val="yellow"/>
        </w:rPr>
        <w:t>or</w:t>
      </w:r>
      <w:r w:rsidRPr="2A09E677">
        <w:rPr>
          <w:highlight w:val="yellow"/>
        </w:rPr>
        <w:t xml:space="preserve"> destination </w:t>
      </w:r>
      <w:r w:rsidRPr="2A09E677">
        <w:rPr>
          <w:rFonts w:ascii="Wingdings" w:eastAsia="Wingdings" w:hAnsi="Wingdings" w:cs="Wingdings"/>
          <w:highlight w:val="yellow"/>
        </w:rPr>
        <w:t>à</w:t>
      </w:r>
      <w:r w:rsidRPr="2A09E677">
        <w:rPr>
          <w:highlight w:val="yellow"/>
        </w:rPr>
        <w:t xml:space="preserve"> Site </w:t>
      </w:r>
      <w:r w:rsidRPr="2A09E677">
        <w:rPr>
          <w:rFonts w:ascii="Wingdings" w:eastAsia="Wingdings" w:hAnsi="Wingdings" w:cs="Wingdings"/>
          <w:highlight w:val="yellow"/>
        </w:rPr>
        <w:t>à</w:t>
      </w:r>
      <w:r w:rsidRPr="2A09E677">
        <w:rPr>
          <w:highlight w:val="yellow"/>
        </w:rPr>
        <w:t xml:space="preserve"> Application </w:t>
      </w:r>
      <w:r w:rsidRPr="2A09E677">
        <w:rPr>
          <w:rFonts w:ascii="Wingdings" w:eastAsia="Wingdings" w:hAnsi="Wingdings" w:cs="Wingdings"/>
          <w:highlight w:val="yellow"/>
        </w:rPr>
        <w:t>à</w:t>
      </w:r>
      <w:r w:rsidRPr="2A09E677">
        <w:rPr>
          <w:highlight w:val="yellow"/>
        </w:rPr>
        <w:t xml:space="preserve"> message </w:t>
      </w:r>
      <w:r w:rsidR="1B5DBDF5" w:rsidRPr="2A09E677">
        <w:rPr>
          <w:highlight w:val="yellow"/>
        </w:rPr>
        <w:t>type</w:t>
      </w:r>
      <w:r w:rsidR="0F9AD271" w:rsidRPr="2A09E677">
        <w:rPr>
          <w:highlight w:val="yellow"/>
        </w:rPr>
        <w:t xml:space="preserve"> --&gt; </w:t>
      </w:r>
      <w:r w:rsidRPr="2A09E677">
        <w:rPr>
          <w:highlight w:val="yellow"/>
        </w:rPr>
        <w:t>connection type</w:t>
      </w:r>
    </w:p>
    <w:p w14:paraId="0F413915" w14:textId="6F8245D9" w:rsidR="62E4FB0B" w:rsidRDefault="62E4FB0B" w:rsidP="2A09E677">
      <w:r>
        <w:t xml:space="preserve">Or port number </w:t>
      </w:r>
    </w:p>
    <w:p w14:paraId="00AD9655" w14:textId="5D721CE6" w:rsidR="2A09E677" w:rsidRDefault="2A09E677" w:rsidP="2A09E677"/>
    <w:p w14:paraId="4C5AA631" w14:textId="39E72785" w:rsidR="26D19BA0" w:rsidRDefault="26D19BA0" w:rsidP="2A09E677">
      <w:r>
        <w:t>Handshake</w:t>
      </w:r>
    </w:p>
    <w:p w14:paraId="22096B59" w14:textId="2D888A87" w:rsidR="26D19BA0" w:rsidRDefault="26D19BA0" w:rsidP="2A09E677">
      <w:r>
        <w:t>step 1. find the interface</w:t>
      </w:r>
    </w:p>
    <w:p w14:paraId="7C876B1E" w14:textId="5BB44887" w:rsidR="26D19BA0" w:rsidRDefault="26D19BA0" w:rsidP="2A09E677">
      <w:r>
        <w:t xml:space="preserve">        check the port number and find connecting interface by port number or by interface in IACL</w:t>
      </w:r>
    </w:p>
    <w:p w14:paraId="313CEA8D" w14:textId="09F1FF04" w:rsidR="26D19BA0" w:rsidRDefault="26D19BA0" w:rsidP="2A09E677">
      <w:r>
        <w:t xml:space="preserve">step 2. </w:t>
      </w:r>
      <w:r w:rsidR="7DF6B8A5">
        <w:t>Disabling</w:t>
      </w:r>
      <w:r>
        <w:t xml:space="preserve"> the interface </w:t>
      </w:r>
    </w:p>
    <w:p w14:paraId="1210B7B4" w14:textId="7D5DDE53" w:rsidR="26D19BA0" w:rsidRDefault="26D19BA0" w:rsidP="2A09E677">
      <w:r>
        <w:t xml:space="preserve">        disable the connecting interface first and then the </w:t>
      </w:r>
      <w:r w:rsidR="0FDD8A72">
        <w:t>previous</w:t>
      </w:r>
      <w:r>
        <w:t xml:space="preserve"> one</w:t>
      </w:r>
    </w:p>
    <w:p w14:paraId="11DFFA09" w14:textId="0CA97389" w:rsidR="26D19BA0" w:rsidRDefault="26D19BA0" w:rsidP="2A09E677">
      <w:r>
        <w:t>step 3. Enable the interfaces</w:t>
      </w:r>
    </w:p>
    <w:p w14:paraId="276C79B1" w14:textId="4730F614" w:rsidR="26D19BA0" w:rsidRDefault="26D19BA0" w:rsidP="2A09E677">
      <w:r>
        <w:t xml:space="preserve">        Enable the </w:t>
      </w:r>
      <w:r w:rsidR="23DD718A">
        <w:t>previous</w:t>
      </w:r>
      <w:r>
        <w:t xml:space="preserve"> one first then the connecting one.</w:t>
      </w:r>
      <w:r>
        <w:tab/>
      </w:r>
    </w:p>
    <w:p w14:paraId="3FB6CDB2" w14:textId="31FC6793" w:rsidR="2A09E677" w:rsidRDefault="2A09E677" w:rsidP="2A09E677"/>
    <w:p w14:paraId="447F46D2" w14:textId="05DDB9A5" w:rsidR="3732FC3F" w:rsidRDefault="3732FC3F" w:rsidP="4640ED54">
      <w:pPr>
        <w:rPr>
          <w:highlight w:val="yellow"/>
        </w:rPr>
      </w:pPr>
      <w:r w:rsidRPr="4640ED54">
        <w:rPr>
          <w:highlight w:val="yellow"/>
        </w:rPr>
        <w:t>Troubleshooting in HIE:</w:t>
      </w:r>
    </w:p>
    <w:p w14:paraId="3CED3611" w14:textId="4A418DE7" w:rsidR="3732FC3F" w:rsidRDefault="3732FC3F" w:rsidP="2A09E677">
      <w:r>
        <w:t xml:space="preserve">                     1. Copy the </w:t>
      </w:r>
      <w:r w:rsidR="59C590A0">
        <w:t>server's</w:t>
      </w:r>
      <w:r>
        <w:t xml:space="preserve"> name from Ip address Either go to bookmarks or go to SMP (cross verify J2ops name in SMP and Server name in IOS)</w:t>
      </w:r>
    </w:p>
    <w:p w14:paraId="658FC505" w14:textId="6CFC9E91" w:rsidR="3732FC3F" w:rsidRDefault="3732FC3F" w:rsidP="2A09E677">
      <w:r>
        <w:t xml:space="preserve">                     2. Locate the interface in namespace</w:t>
      </w:r>
    </w:p>
    <w:p w14:paraId="4EEBCAF8" w14:textId="3F7E2DE2" w:rsidR="3732FC3F" w:rsidRDefault="3732FC3F" w:rsidP="2A09E677">
      <w:r>
        <w:lastRenderedPageBreak/>
        <w:t xml:space="preserve">                     3. try to restart. If interface </w:t>
      </w:r>
      <w:r w:rsidR="17C3CA0F">
        <w:t>turns</w:t>
      </w:r>
      <w:r>
        <w:t xml:space="preserve"> green and queues </w:t>
      </w:r>
      <w:r w:rsidR="0C3C5F2B">
        <w:t>drain,</w:t>
      </w:r>
      <w:r>
        <w:t xml:space="preserve"> then all good or else</w:t>
      </w:r>
    </w:p>
    <w:p w14:paraId="795255B3" w14:textId="4EC1C798" w:rsidR="3732FC3F" w:rsidRDefault="3732FC3F" w:rsidP="2A09E677">
      <w:r>
        <w:t xml:space="preserve">                     4. check logs. </w:t>
      </w:r>
    </w:p>
    <w:p w14:paraId="7ADCE10E" w14:textId="2213F921" w:rsidR="3732FC3F" w:rsidRDefault="3732FC3F" w:rsidP="2A09E677">
      <w:r>
        <w:t xml:space="preserve">                     5. Abort one message and restart the interface. - If the interface gets up then create P3 ticket and assign to Glenn and send mail as well.</w:t>
      </w:r>
    </w:p>
    <w:p w14:paraId="4E680D98" w14:textId="420E8F70" w:rsidR="3732FC3F" w:rsidRDefault="3732FC3F" w:rsidP="2A09E677">
      <w:r>
        <w:t xml:space="preserve">                     6. if the interface didn’t get up even after aborting one </w:t>
      </w:r>
      <w:r w:rsidR="19B19D7D">
        <w:t xml:space="preserve">message, then call the </w:t>
      </w:r>
      <w:r w:rsidR="7AAED36F">
        <w:t>on-call</w:t>
      </w:r>
      <w:r w:rsidR="19B19D7D">
        <w:t xml:space="preserve"> person,</w:t>
      </w:r>
      <w:r>
        <w:t xml:space="preserve"> create a P2 and assign to </w:t>
      </w:r>
      <w:r w:rsidR="2DFD22B6">
        <w:t>on</w:t>
      </w:r>
      <w:r>
        <w:t xml:space="preserve"> call, send mail</w:t>
      </w:r>
      <w:r w:rsidR="7B3D43EE">
        <w:t>.</w:t>
      </w:r>
    </w:p>
    <w:p w14:paraId="0608FBA2" w14:textId="7E30227B" w:rsidR="2A09E677" w:rsidRDefault="2A09E677" w:rsidP="2A09E677"/>
    <w:p w14:paraId="1A49B072" w14:textId="45693F8B" w:rsidR="2A09E677" w:rsidRDefault="2A09E677" w:rsidP="2A09E677"/>
    <w:p w14:paraId="027EF8DB" w14:textId="3E0D0C5C" w:rsidR="2A09E677" w:rsidRDefault="2A09E677" w:rsidP="2A09E677"/>
    <w:p w14:paraId="4E43C3F2" w14:textId="076A5AFE" w:rsidR="2A09E677" w:rsidRDefault="2A09E677" w:rsidP="2A09E677"/>
    <w:p w14:paraId="44642EF0" w14:textId="38938B63" w:rsidR="38A8880C" w:rsidRDefault="38A8880C" w:rsidP="2A09E677">
      <w:proofErr w:type="spellStart"/>
      <w:r>
        <w:t>Monmgr</w:t>
      </w:r>
      <w:proofErr w:type="spellEnd"/>
      <w:r>
        <w:t xml:space="preserve"> Alerts. : </w:t>
      </w:r>
    </w:p>
    <w:p w14:paraId="1AD1141A" w14:textId="332390DC" w:rsidR="38A8880C" w:rsidRDefault="38A8880C" w:rsidP="2A09E677">
      <w:r>
        <w:t>Follow the SOP given in Link - https://confluence.northwell.edu/display/IS/Monmgr+Alerts</w:t>
      </w:r>
    </w:p>
    <w:sectPr w:rsidR="38A88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5D90"/>
    <w:multiLevelType w:val="hybridMultilevel"/>
    <w:tmpl w:val="A45E3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7988"/>
    <w:multiLevelType w:val="hybridMultilevel"/>
    <w:tmpl w:val="FFFFFFFF"/>
    <w:lvl w:ilvl="0" w:tplc="3F8EB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CA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AE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4F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21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A9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B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E5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A9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345D"/>
    <w:multiLevelType w:val="hybridMultilevel"/>
    <w:tmpl w:val="B5D05950"/>
    <w:lvl w:ilvl="0" w:tplc="392CDA3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18581000"/>
    <w:multiLevelType w:val="hybridMultilevel"/>
    <w:tmpl w:val="B5D05950"/>
    <w:lvl w:ilvl="0" w:tplc="392CDA3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" w15:restartNumberingAfterBreak="0">
    <w:nsid w:val="342107D7"/>
    <w:multiLevelType w:val="hybridMultilevel"/>
    <w:tmpl w:val="FFFFFFFF"/>
    <w:lvl w:ilvl="0" w:tplc="DF30CFB0">
      <w:start w:val="1"/>
      <w:numFmt w:val="decimal"/>
      <w:lvlText w:val="%1."/>
      <w:lvlJc w:val="left"/>
      <w:pPr>
        <w:ind w:left="720" w:hanging="360"/>
      </w:pPr>
    </w:lvl>
    <w:lvl w:ilvl="1" w:tplc="4EDA8542">
      <w:start w:val="1"/>
      <w:numFmt w:val="lowerLetter"/>
      <w:lvlText w:val="%2."/>
      <w:lvlJc w:val="left"/>
      <w:pPr>
        <w:ind w:left="1440" w:hanging="360"/>
      </w:pPr>
    </w:lvl>
    <w:lvl w:ilvl="2" w:tplc="B8A87762">
      <w:start w:val="1"/>
      <w:numFmt w:val="lowerRoman"/>
      <w:lvlText w:val="%3."/>
      <w:lvlJc w:val="right"/>
      <w:pPr>
        <w:ind w:left="2160" w:hanging="180"/>
      </w:pPr>
    </w:lvl>
    <w:lvl w:ilvl="3" w:tplc="63C0212A">
      <w:start w:val="1"/>
      <w:numFmt w:val="decimal"/>
      <w:lvlText w:val="%4."/>
      <w:lvlJc w:val="left"/>
      <w:pPr>
        <w:ind w:left="2880" w:hanging="360"/>
      </w:pPr>
    </w:lvl>
    <w:lvl w:ilvl="4" w:tplc="AACA8D1E">
      <w:start w:val="1"/>
      <w:numFmt w:val="lowerLetter"/>
      <w:lvlText w:val="%5."/>
      <w:lvlJc w:val="left"/>
      <w:pPr>
        <w:ind w:left="3600" w:hanging="360"/>
      </w:pPr>
    </w:lvl>
    <w:lvl w:ilvl="5" w:tplc="547EF12C">
      <w:start w:val="1"/>
      <w:numFmt w:val="lowerRoman"/>
      <w:lvlText w:val="%6."/>
      <w:lvlJc w:val="right"/>
      <w:pPr>
        <w:ind w:left="4320" w:hanging="180"/>
      </w:pPr>
    </w:lvl>
    <w:lvl w:ilvl="6" w:tplc="C38692AC">
      <w:start w:val="1"/>
      <w:numFmt w:val="decimal"/>
      <w:lvlText w:val="%7."/>
      <w:lvlJc w:val="left"/>
      <w:pPr>
        <w:ind w:left="5040" w:hanging="360"/>
      </w:pPr>
    </w:lvl>
    <w:lvl w:ilvl="7" w:tplc="3DAEBE58">
      <w:start w:val="1"/>
      <w:numFmt w:val="lowerLetter"/>
      <w:lvlText w:val="%8."/>
      <w:lvlJc w:val="left"/>
      <w:pPr>
        <w:ind w:left="5760" w:hanging="360"/>
      </w:pPr>
    </w:lvl>
    <w:lvl w:ilvl="8" w:tplc="BD447B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51616"/>
    <w:multiLevelType w:val="hybridMultilevel"/>
    <w:tmpl w:val="FFFFFFFF"/>
    <w:lvl w:ilvl="0" w:tplc="F036D088">
      <w:start w:val="1"/>
      <w:numFmt w:val="decimal"/>
      <w:lvlText w:val="%1."/>
      <w:lvlJc w:val="left"/>
      <w:pPr>
        <w:ind w:left="720" w:hanging="360"/>
      </w:pPr>
    </w:lvl>
    <w:lvl w:ilvl="1" w:tplc="75965C46">
      <w:start w:val="1"/>
      <w:numFmt w:val="lowerLetter"/>
      <w:lvlText w:val="%2."/>
      <w:lvlJc w:val="left"/>
      <w:pPr>
        <w:ind w:left="1440" w:hanging="360"/>
      </w:pPr>
    </w:lvl>
    <w:lvl w:ilvl="2" w:tplc="5D54BAD6">
      <w:start w:val="1"/>
      <w:numFmt w:val="lowerRoman"/>
      <w:lvlText w:val="%3."/>
      <w:lvlJc w:val="right"/>
      <w:pPr>
        <w:ind w:left="2160" w:hanging="180"/>
      </w:pPr>
    </w:lvl>
    <w:lvl w:ilvl="3" w:tplc="589E3AF4">
      <w:start w:val="1"/>
      <w:numFmt w:val="decimal"/>
      <w:lvlText w:val="%4."/>
      <w:lvlJc w:val="left"/>
      <w:pPr>
        <w:ind w:left="2880" w:hanging="360"/>
      </w:pPr>
    </w:lvl>
    <w:lvl w:ilvl="4" w:tplc="24A8A2CE">
      <w:start w:val="1"/>
      <w:numFmt w:val="lowerLetter"/>
      <w:lvlText w:val="%5."/>
      <w:lvlJc w:val="left"/>
      <w:pPr>
        <w:ind w:left="3600" w:hanging="360"/>
      </w:pPr>
    </w:lvl>
    <w:lvl w:ilvl="5" w:tplc="45ECEF08">
      <w:start w:val="1"/>
      <w:numFmt w:val="lowerRoman"/>
      <w:lvlText w:val="%6."/>
      <w:lvlJc w:val="right"/>
      <w:pPr>
        <w:ind w:left="4320" w:hanging="180"/>
      </w:pPr>
    </w:lvl>
    <w:lvl w:ilvl="6" w:tplc="AC28E55E">
      <w:start w:val="1"/>
      <w:numFmt w:val="decimal"/>
      <w:lvlText w:val="%7."/>
      <w:lvlJc w:val="left"/>
      <w:pPr>
        <w:ind w:left="5040" w:hanging="360"/>
      </w:pPr>
    </w:lvl>
    <w:lvl w:ilvl="7" w:tplc="DE388A52">
      <w:start w:val="1"/>
      <w:numFmt w:val="lowerLetter"/>
      <w:lvlText w:val="%8."/>
      <w:lvlJc w:val="left"/>
      <w:pPr>
        <w:ind w:left="5760" w:hanging="360"/>
      </w:pPr>
    </w:lvl>
    <w:lvl w:ilvl="8" w:tplc="16B451D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C3314"/>
    <w:multiLevelType w:val="hybridMultilevel"/>
    <w:tmpl w:val="FFFFFFFF"/>
    <w:lvl w:ilvl="0" w:tplc="A9D8451A">
      <w:start w:val="1"/>
      <w:numFmt w:val="decimal"/>
      <w:lvlText w:val="%1."/>
      <w:lvlJc w:val="left"/>
      <w:pPr>
        <w:ind w:left="720" w:hanging="360"/>
      </w:pPr>
    </w:lvl>
    <w:lvl w:ilvl="1" w:tplc="42C4A77C">
      <w:start w:val="1"/>
      <w:numFmt w:val="lowerLetter"/>
      <w:lvlText w:val="%2."/>
      <w:lvlJc w:val="left"/>
      <w:pPr>
        <w:ind w:left="1440" w:hanging="360"/>
      </w:pPr>
    </w:lvl>
    <w:lvl w:ilvl="2" w:tplc="EFFA0960">
      <w:start w:val="1"/>
      <w:numFmt w:val="lowerRoman"/>
      <w:lvlText w:val="%3."/>
      <w:lvlJc w:val="right"/>
      <w:pPr>
        <w:ind w:left="2160" w:hanging="180"/>
      </w:pPr>
    </w:lvl>
    <w:lvl w:ilvl="3" w:tplc="F8CE9DF4">
      <w:start w:val="1"/>
      <w:numFmt w:val="decimal"/>
      <w:lvlText w:val="%4."/>
      <w:lvlJc w:val="left"/>
      <w:pPr>
        <w:ind w:left="2880" w:hanging="360"/>
      </w:pPr>
    </w:lvl>
    <w:lvl w:ilvl="4" w:tplc="43021EA8">
      <w:start w:val="1"/>
      <w:numFmt w:val="lowerLetter"/>
      <w:lvlText w:val="%5."/>
      <w:lvlJc w:val="left"/>
      <w:pPr>
        <w:ind w:left="3600" w:hanging="360"/>
      </w:pPr>
    </w:lvl>
    <w:lvl w:ilvl="5" w:tplc="811A4232">
      <w:start w:val="1"/>
      <w:numFmt w:val="lowerRoman"/>
      <w:lvlText w:val="%6."/>
      <w:lvlJc w:val="right"/>
      <w:pPr>
        <w:ind w:left="4320" w:hanging="180"/>
      </w:pPr>
    </w:lvl>
    <w:lvl w:ilvl="6" w:tplc="E2162B1C">
      <w:start w:val="1"/>
      <w:numFmt w:val="decimal"/>
      <w:lvlText w:val="%7."/>
      <w:lvlJc w:val="left"/>
      <w:pPr>
        <w:ind w:left="5040" w:hanging="360"/>
      </w:pPr>
    </w:lvl>
    <w:lvl w:ilvl="7" w:tplc="238E83DA">
      <w:start w:val="1"/>
      <w:numFmt w:val="lowerLetter"/>
      <w:lvlText w:val="%8."/>
      <w:lvlJc w:val="left"/>
      <w:pPr>
        <w:ind w:left="5760" w:hanging="360"/>
      </w:pPr>
    </w:lvl>
    <w:lvl w:ilvl="8" w:tplc="B036AE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440D3"/>
    <w:multiLevelType w:val="hybridMultilevel"/>
    <w:tmpl w:val="FFFFFFFF"/>
    <w:lvl w:ilvl="0" w:tplc="3118D0E8">
      <w:start w:val="1"/>
      <w:numFmt w:val="decimal"/>
      <w:lvlText w:val="%1."/>
      <w:lvlJc w:val="left"/>
      <w:pPr>
        <w:ind w:left="720" w:hanging="360"/>
      </w:pPr>
    </w:lvl>
    <w:lvl w:ilvl="1" w:tplc="E72C19EC">
      <w:start w:val="1"/>
      <w:numFmt w:val="lowerLetter"/>
      <w:lvlText w:val="%2."/>
      <w:lvlJc w:val="left"/>
      <w:pPr>
        <w:ind w:left="1440" w:hanging="360"/>
      </w:pPr>
    </w:lvl>
    <w:lvl w:ilvl="2" w:tplc="E54AD778">
      <w:start w:val="1"/>
      <w:numFmt w:val="lowerRoman"/>
      <w:lvlText w:val="%3."/>
      <w:lvlJc w:val="right"/>
      <w:pPr>
        <w:ind w:left="2160" w:hanging="180"/>
      </w:pPr>
    </w:lvl>
    <w:lvl w:ilvl="3" w:tplc="B41C0E62">
      <w:start w:val="1"/>
      <w:numFmt w:val="decimal"/>
      <w:lvlText w:val="%4."/>
      <w:lvlJc w:val="left"/>
      <w:pPr>
        <w:ind w:left="2880" w:hanging="360"/>
      </w:pPr>
    </w:lvl>
    <w:lvl w:ilvl="4" w:tplc="055E4560">
      <w:start w:val="1"/>
      <w:numFmt w:val="lowerLetter"/>
      <w:lvlText w:val="%5."/>
      <w:lvlJc w:val="left"/>
      <w:pPr>
        <w:ind w:left="3600" w:hanging="360"/>
      </w:pPr>
    </w:lvl>
    <w:lvl w:ilvl="5" w:tplc="E5BAD146">
      <w:start w:val="1"/>
      <w:numFmt w:val="lowerRoman"/>
      <w:lvlText w:val="%6."/>
      <w:lvlJc w:val="right"/>
      <w:pPr>
        <w:ind w:left="4320" w:hanging="180"/>
      </w:pPr>
    </w:lvl>
    <w:lvl w:ilvl="6" w:tplc="F0E407AA">
      <w:start w:val="1"/>
      <w:numFmt w:val="decimal"/>
      <w:lvlText w:val="%7."/>
      <w:lvlJc w:val="left"/>
      <w:pPr>
        <w:ind w:left="5040" w:hanging="360"/>
      </w:pPr>
    </w:lvl>
    <w:lvl w:ilvl="7" w:tplc="7C60D210">
      <w:start w:val="1"/>
      <w:numFmt w:val="lowerLetter"/>
      <w:lvlText w:val="%8."/>
      <w:lvlJc w:val="left"/>
      <w:pPr>
        <w:ind w:left="5760" w:hanging="360"/>
      </w:pPr>
    </w:lvl>
    <w:lvl w:ilvl="8" w:tplc="517459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B639C"/>
    <w:multiLevelType w:val="hybridMultilevel"/>
    <w:tmpl w:val="FFFFFFFF"/>
    <w:lvl w:ilvl="0" w:tplc="3056A868">
      <w:start w:val="1"/>
      <w:numFmt w:val="decimal"/>
      <w:lvlText w:val="%1."/>
      <w:lvlJc w:val="left"/>
      <w:pPr>
        <w:ind w:left="720" w:hanging="360"/>
      </w:pPr>
    </w:lvl>
    <w:lvl w:ilvl="1" w:tplc="48B6F4F2">
      <w:start w:val="1"/>
      <w:numFmt w:val="lowerLetter"/>
      <w:lvlText w:val="%2."/>
      <w:lvlJc w:val="left"/>
      <w:pPr>
        <w:ind w:left="1440" w:hanging="360"/>
      </w:pPr>
    </w:lvl>
    <w:lvl w:ilvl="2" w:tplc="6BB8D09E">
      <w:start w:val="1"/>
      <w:numFmt w:val="lowerRoman"/>
      <w:lvlText w:val="%3."/>
      <w:lvlJc w:val="right"/>
      <w:pPr>
        <w:ind w:left="2160" w:hanging="180"/>
      </w:pPr>
    </w:lvl>
    <w:lvl w:ilvl="3" w:tplc="E2A21042">
      <w:start w:val="1"/>
      <w:numFmt w:val="decimal"/>
      <w:lvlText w:val="%4."/>
      <w:lvlJc w:val="left"/>
      <w:pPr>
        <w:ind w:left="2880" w:hanging="360"/>
      </w:pPr>
    </w:lvl>
    <w:lvl w:ilvl="4" w:tplc="FB628384">
      <w:start w:val="1"/>
      <w:numFmt w:val="lowerLetter"/>
      <w:lvlText w:val="%5."/>
      <w:lvlJc w:val="left"/>
      <w:pPr>
        <w:ind w:left="3600" w:hanging="360"/>
      </w:pPr>
    </w:lvl>
    <w:lvl w:ilvl="5" w:tplc="F80A537C">
      <w:start w:val="1"/>
      <w:numFmt w:val="lowerRoman"/>
      <w:lvlText w:val="%6."/>
      <w:lvlJc w:val="right"/>
      <w:pPr>
        <w:ind w:left="4320" w:hanging="180"/>
      </w:pPr>
    </w:lvl>
    <w:lvl w:ilvl="6" w:tplc="51885548">
      <w:start w:val="1"/>
      <w:numFmt w:val="decimal"/>
      <w:lvlText w:val="%7."/>
      <w:lvlJc w:val="left"/>
      <w:pPr>
        <w:ind w:left="5040" w:hanging="360"/>
      </w:pPr>
    </w:lvl>
    <w:lvl w:ilvl="7" w:tplc="10BEAD76">
      <w:start w:val="1"/>
      <w:numFmt w:val="lowerLetter"/>
      <w:lvlText w:val="%8."/>
      <w:lvlJc w:val="left"/>
      <w:pPr>
        <w:ind w:left="5760" w:hanging="360"/>
      </w:pPr>
    </w:lvl>
    <w:lvl w:ilvl="8" w:tplc="1BA272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B7886"/>
    <w:multiLevelType w:val="hybridMultilevel"/>
    <w:tmpl w:val="CC18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17740">
    <w:abstractNumId w:val="1"/>
  </w:num>
  <w:num w:numId="2" w16cid:durableId="1920752487">
    <w:abstractNumId w:val="4"/>
  </w:num>
  <w:num w:numId="3" w16cid:durableId="447048474">
    <w:abstractNumId w:val="5"/>
  </w:num>
  <w:num w:numId="4" w16cid:durableId="1204174314">
    <w:abstractNumId w:val="6"/>
  </w:num>
  <w:num w:numId="5" w16cid:durableId="676661792">
    <w:abstractNumId w:val="7"/>
  </w:num>
  <w:num w:numId="6" w16cid:durableId="1214539751">
    <w:abstractNumId w:val="8"/>
  </w:num>
  <w:num w:numId="7" w16cid:durableId="1734623291">
    <w:abstractNumId w:val="0"/>
  </w:num>
  <w:num w:numId="8" w16cid:durableId="1040940487">
    <w:abstractNumId w:val="9"/>
  </w:num>
  <w:num w:numId="9" w16cid:durableId="189296547">
    <w:abstractNumId w:val="2"/>
  </w:num>
  <w:num w:numId="10" w16cid:durableId="205603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06"/>
    <w:rsid w:val="000227E1"/>
    <w:rsid w:val="00104582"/>
    <w:rsid w:val="00123994"/>
    <w:rsid w:val="00131728"/>
    <w:rsid w:val="00153CE5"/>
    <w:rsid w:val="001647C6"/>
    <w:rsid w:val="001F584C"/>
    <w:rsid w:val="001FC12C"/>
    <w:rsid w:val="002318DE"/>
    <w:rsid w:val="00271E81"/>
    <w:rsid w:val="00322B74"/>
    <w:rsid w:val="00421B6E"/>
    <w:rsid w:val="00470D0F"/>
    <w:rsid w:val="005A7206"/>
    <w:rsid w:val="005C68F4"/>
    <w:rsid w:val="005D7631"/>
    <w:rsid w:val="0070662A"/>
    <w:rsid w:val="00800FBD"/>
    <w:rsid w:val="00852652"/>
    <w:rsid w:val="00957D91"/>
    <w:rsid w:val="009D3A4C"/>
    <w:rsid w:val="00A2652B"/>
    <w:rsid w:val="00A749E6"/>
    <w:rsid w:val="00B07E00"/>
    <w:rsid w:val="00F02EBA"/>
    <w:rsid w:val="00F45DA1"/>
    <w:rsid w:val="00FE46D1"/>
    <w:rsid w:val="012536F0"/>
    <w:rsid w:val="0132D0C2"/>
    <w:rsid w:val="0194BE78"/>
    <w:rsid w:val="02BBE791"/>
    <w:rsid w:val="035266D9"/>
    <w:rsid w:val="038BEFFE"/>
    <w:rsid w:val="0537891F"/>
    <w:rsid w:val="0546A9F5"/>
    <w:rsid w:val="06F7BBD4"/>
    <w:rsid w:val="075C69C0"/>
    <w:rsid w:val="0896DE26"/>
    <w:rsid w:val="08996F42"/>
    <w:rsid w:val="08A77EFB"/>
    <w:rsid w:val="0C3C5F2B"/>
    <w:rsid w:val="0C769DD5"/>
    <w:rsid w:val="0D4C90DB"/>
    <w:rsid w:val="0DA9F171"/>
    <w:rsid w:val="0F01F9D3"/>
    <w:rsid w:val="0F9AD271"/>
    <w:rsid w:val="0FD4A6E3"/>
    <w:rsid w:val="0FDD8A72"/>
    <w:rsid w:val="1161C211"/>
    <w:rsid w:val="1283FB00"/>
    <w:rsid w:val="12CDBEBB"/>
    <w:rsid w:val="144AAB28"/>
    <w:rsid w:val="14C71043"/>
    <w:rsid w:val="151E843A"/>
    <w:rsid w:val="1688A1ED"/>
    <w:rsid w:val="17C3CA0F"/>
    <w:rsid w:val="186D0B3D"/>
    <w:rsid w:val="19B19D7D"/>
    <w:rsid w:val="19BCA5AE"/>
    <w:rsid w:val="1A258844"/>
    <w:rsid w:val="1AE9D023"/>
    <w:rsid w:val="1B5DBDF5"/>
    <w:rsid w:val="1BB89F4B"/>
    <w:rsid w:val="1C55987A"/>
    <w:rsid w:val="1CE4D6B5"/>
    <w:rsid w:val="1CEA7565"/>
    <w:rsid w:val="1D6EF1B5"/>
    <w:rsid w:val="1E466BB1"/>
    <w:rsid w:val="1E686012"/>
    <w:rsid w:val="1E86662C"/>
    <w:rsid w:val="2024DD24"/>
    <w:rsid w:val="21525E8B"/>
    <w:rsid w:val="218970A8"/>
    <w:rsid w:val="218E8894"/>
    <w:rsid w:val="21B29BA4"/>
    <w:rsid w:val="22DBB9AB"/>
    <w:rsid w:val="23187B13"/>
    <w:rsid w:val="23767364"/>
    <w:rsid w:val="23DD718A"/>
    <w:rsid w:val="244F68F4"/>
    <w:rsid w:val="2477D503"/>
    <w:rsid w:val="25447885"/>
    <w:rsid w:val="25E260DC"/>
    <w:rsid w:val="263E5817"/>
    <w:rsid w:val="26D19BA0"/>
    <w:rsid w:val="274610AB"/>
    <w:rsid w:val="2776D199"/>
    <w:rsid w:val="285953A2"/>
    <w:rsid w:val="288E7C9E"/>
    <w:rsid w:val="293BFD75"/>
    <w:rsid w:val="294AFB2F"/>
    <w:rsid w:val="29C9016C"/>
    <w:rsid w:val="2A09E677"/>
    <w:rsid w:val="2BA5802A"/>
    <w:rsid w:val="2BFCD25B"/>
    <w:rsid w:val="2C0ACF38"/>
    <w:rsid w:val="2C30896C"/>
    <w:rsid w:val="2D8CCDA0"/>
    <w:rsid w:val="2DCEC733"/>
    <w:rsid w:val="2DFD22B6"/>
    <w:rsid w:val="2E25F436"/>
    <w:rsid w:val="2F894322"/>
    <w:rsid w:val="304CA3FC"/>
    <w:rsid w:val="316839B5"/>
    <w:rsid w:val="32619785"/>
    <w:rsid w:val="32D4E142"/>
    <w:rsid w:val="33879F00"/>
    <w:rsid w:val="33E991DF"/>
    <w:rsid w:val="3424A30A"/>
    <w:rsid w:val="3452F1CD"/>
    <w:rsid w:val="35A34691"/>
    <w:rsid w:val="36316BBD"/>
    <w:rsid w:val="364CC090"/>
    <w:rsid w:val="36503FF1"/>
    <w:rsid w:val="36A77AC7"/>
    <w:rsid w:val="36A8AB03"/>
    <w:rsid w:val="37003AE5"/>
    <w:rsid w:val="371F92A9"/>
    <w:rsid w:val="37328ADC"/>
    <w:rsid w:val="3732FC3F"/>
    <w:rsid w:val="37C15C2B"/>
    <w:rsid w:val="383E8D84"/>
    <w:rsid w:val="38A8880C"/>
    <w:rsid w:val="38B9118B"/>
    <w:rsid w:val="3907B0D5"/>
    <w:rsid w:val="399E1332"/>
    <w:rsid w:val="39CC4BE4"/>
    <w:rsid w:val="3B1E47CF"/>
    <w:rsid w:val="3BA279F1"/>
    <w:rsid w:val="3BAF68D8"/>
    <w:rsid w:val="3EE7099A"/>
    <w:rsid w:val="3EEFBFF8"/>
    <w:rsid w:val="3EF2246D"/>
    <w:rsid w:val="3F0B56DC"/>
    <w:rsid w:val="3F32F89F"/>
    <w:rsid w:val="3F82A3A9"/>
    <w:rsid w:val="3FDFA3F8"/>
    <w:rsid w:val="3FF95758"/>
    <w:rsid w:val="4082D9FB"/>
    <w:rsid w:val="414324D3"/>
    <w:rsid w:val="419382F6"/>
    <w:rsid w:val="419527B9"/>
    <w:rsid w:val="424FF0F6"/>
    <w:rsid w:val="42C536AE"/>
    <w:rsid w:val="42DEF534"/>
    <w:rsid w:val="4315A656"/>
    <w:rsid w:val="435C6A65"/>
    <w:rsid w:val="451D8F06"/>
    <w:rsid w:val="45632CB4"/>
    <w:rsid w:val="45D4E2DB"/>
    <w:rsid w:val="462EC139"/>
    <w:rsid w:val="4640ED54"/>
    <w:rsid w:val="475A4E10"/>
    <w:rsid w:val="47F39E12"/>
    <w:rsid w:val="482EAFCB"/>
    <w:rsid w:val="4849F2F3"/>
    <w:rsid w:val="48C83999"/>
    <w:rsid w:val="493DE6D4"/>
    <w:rsid w:val="4B45A04C"/>
    <w:rsid w:val="4BFFDA5B"/>
    <w:rsid w:val="4C21231B"/>
    <w:rsid w:val="4C412201"/>
    <w:rsid w:val="4C5366F8"/>
    <w:rsid w:val="4C9E1FFD"/>
    <w:rsid w:val="4D283B80"/>
    <w:rsid w:val="4D31017E"/>
    <w:rsid w:val="4D6C81E8"/>
    <w:rsid w:val="4D916BA1"/>
    <w:rsid w:val="4DC9F890"/>
    <w:rsid w:val="4E865C89"/>
    <w:rsid w:val="4E99E8D0"/>
    <w:rsid w:val="4E9DE157"/>
    <w:rsid w:val="4F515B59"/>
    <w:rsid w:val="4FC40E99"/>
    <w:rsid w:val="4FF60BD9"/>
    <w:rsid w:val="50070CB2"/>
    <w:rsid w:val="501115BE"/>
    <w:rsid w:val="51D9DC9C"/>
    <w:rsid w:val="5263D555"/>
    <w:rsid w:val="53673F28"/>
    <w:rsid w:val="54A48CAE"/>
    <w:rsid w:val="55CA84B1"/>
    <w:rsid w:val="564776AA"/>
    <w:rsid w:val="571F258A"/>
    <w:rsid w:val="57FE010E"/>
    <w:rsid w:val="58A698FD"/>
    <w:rsid w:val="59B5A94A"/>
    <w:rsid w:val="59C590A0"/>
    <w:rsid w:val="5A4707B5"/>
    <w:rsid w:val="5B499379"/>
    <w:rsid w:val="5BCE000F"/>
    <w:rsid w:val="5C3280C4"/>
    <w:rsid w:val="5CDCC353"/>
    <w:rsid w:val="5D19D99E"/>
    <w:rsid w:val="5EC8DBC5"/>
    <w:rsid w:val="5F8EAFAF"/>
    <w:rsid w:val="61DC0E9B"/>
    <w:rsid w:val="62E4FB0B"/>
    <w:rsid w:val="63F9D4BC"/>
    <w:rsid w:val="64D99A51"/>
    <w:rsid w:val="6560D122"/>
    <w:rsid w:val="6731F83A"/>
    <w:rsid w:val="6744A2FA"/>
    <w:rsid w:val="6797CE18"/>
    <w:rsid w:val="688A4457"/>
    <w:rsid w:val="6AAE0D2F"/>
    <w:rsid w:val="6AC44ACC"/>
    <w:rsid w:val="6B161548"/>
    <w:rsid w:val="6B649E80"/>
    <w:rsid w:val="6BF36E61"/>
    <w:rsid w:val="6C045AE2"/>
    <w:rsid w:val="6C601B2D"/>
    <w:rsid w:val="6CA0066C"/>
    <w:rsid w:val="6D8F5DE0"/>
    <w:rsid w:val="7042FC1E"/>
    <w:rsid w:val="70699519"/>
    <w:rsid w:val="7195A6F3"/>
    <w:rsid w:val="732A7579"/>
    <w:rsid w:val="744BBB82"/>
    <w:rsid w:val="74BE811F"/>
    <w:rsid w:val="753D063C"/>
    <w:rsid w:val="754B574E"/>
    <w:rsid w:val="75F68CE5"/>
    <w:rsid w:val="76866525"/>
    <w:rsid w:val="76FAC066"/>
    <w:rsid w:val="78471D97"/>
    <w:rsid w:val="79814149"/>
    <w:rsid w:val="7988F2DB"/>
    <w:rsid w:val="79E65D0E"/>
    <w:rsid w:val="7A92DAD3"/>
    <w:rsid w:val="7AAED36F"/>
    <w:rsid w:val="7B2BC3EA"/>
    <w:rsid w:val="7B3D43EE"/>
    <w:rsid w:val="7B822D6F"/>
    <w:rsid w:val="7B88FD74"/>
    <w:rsid w:val="7C0DFD79"/>
    <w:rsid w:val="7C399A35"/>
    <w:rsid w:val="7CD2795E"/>
    <w:rsid w:val="7DA9CDDA"/>
    <w:rsid w:val="7DC3CAFF"/>
    <w:rsid w:val="7DF6B8A5"/>
    <w:rsid w:val="7E4965CD"/>
    <w:rsid w:val="7EC258C8"/>
    <w:rsid w:val="7FB7DD47"/>
    <w:rsid w:val="7FE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ACA3"/>
  <w15:chartTrackingRefBased/>
  <w15:docId w15:val="{9A2947F2-1BE4-4682-B852-3BCDFCD3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03AA4C7A4BC4C942B2072EF76E713" ma:contentTypeVersion="2" ma:contentTypeDescription="Create a new document." ma:contentTypeScope="" ma:versionID="655214f7abfa4b1df4f450b3f7f49c47">
  <xsd:schema xmlns:xsd="http://www.w3.org/2001/XMLSchema" xmlns:xs="http://www.w3.org/2001/XMLSchema" xmlns:p="http://schemas.microsoft.com/office/2006/metadata/properties" xmlns:ns3="f0486fd6-161c-45be-be1f-7b43810b5f15" targetNamespace="http://schemas.microsoft.com/office/2006/metadata/properties" ma:root="true" ma:fieldsID="53c00f567afb8c2c135c62c356edc0e0" ns3:_="">
    <xsd:import namespace="f0486fd6-161c-45be-be1f-7b43810b5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86fd6-161c-45be-be1f-7b43810b5f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BD5BB-B4A1-40BD-B111-0443D9EE11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AB260-81E8-4B70-83C0-516901079A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F332EB-6FBE-41B6-925F-4104DCC7C0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E283C6-CE54-401B-BA3B-7B4CB9329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86fd6-161c-45be-be1f-7b43810b5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Garud, Nikhil</dc:creator>
  <cp:keywords/>
  <dc:description/>
  <cp:lastModifiedBy>Garud, Nikhil</cp:lastModifiedBy>
  <cp:revision>25</cp:revision>
  <dcterms:created xsi:type="dcterms:W3CDTF">2021-08-20T05:38:00Z</dcterms:created>
  <dcterms:modified xsi:type="dcterms:W3CDTF">2024-06-19T13:40:00Z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0x010100CD903AA4C7A4BC4C942B2072EF76E713</vt:lpwstr>
  </property>
</Properties>
</file>