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F3" w:rsidRDefault="00B820F3">
      <w:pPr>
        <w:widowControl w:val="0"/>
        <w:autoSpaceDE w:val="0"/>
        <w:autoSpaceDN w:val="0"/>
        <w:adjustRightInd w:val="0"/>
        <w:spacing w:after="0" w:line="33" w:lineRule="exact"/>
        <w:rPr>
          <w:rFonts w:asciiTheme="majorHAnsi" w:hAnsiTheme="majorHAnsi"/>
          <w:sz w:val="28"/>
          <w:szCs w:val="28"/>
        </w:rPr>
      </w:pPr>
      <w:bookmarkStart w:id="0" w:name="page1"/>
      <w:bookmarkEnd w:id="0"/>
    </w:p>
    <w:p w:rsidR="00B820F3" w:rsidRDefault="00772B25">
      <w:pPr>
        <w:widowControl w:val="0"/>
        <w:tabs>
          <w:tab w:val="left" w:pos="993"/>
          <w:tab w:val="left" w:pos="2552"/>
        </w:tabs>
        <w:overflowPunct w:val="0"/>
        <w:autoSpaceDE w:val="0"/>
        <w:autoSpaceDN w:val="0"/>
        <w:adjustRightInd w:val="0"/>
        <w:spacing w:after="0" w:line="222" w:lineRule="auto"/>
        <w:ind w:right="6356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Son Pal Singh</w:t>
      </w:r>
    </w:p>
    <w:p w:rsidR="00B820F3" w:rsidRDefault="00772B25">
      <w:pPr>
        <w:widowControl w:val="0"/>
        <w:overflowPunct w:val="0"/>
        <w:autoSpaceDE w:val="0"/>
        <w:autoSpaceDN w:val="0"/>
        <w:adjustRightInd w:val="0"/>
        <w:spacing w:after="0" w:line="215" w:lineRule="auto"/>
        <w:ind w:right="5506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14, Tajpur, Badarpur, New Delhi-110044,8287871726</w:t>
      </w:r>
    </w:p>
    <w:p w:rsidR="00B820F3" w:rsidRDefault="00772B25">
      <w:pPr>
        <w:widowControl w:val="0"/>
        <w:overflowPunct w:val="0"/>
        <w:autoSpaceDE w:val="0"/>
        <w:autoSpaceDN w:val="0"/>
        <w:adjustRightInd w:val="0"/>
        <w:spacing w:after="0" w:line="215" w:lineRule="auto"/>
        <w:ind w:right="5506"/>
        <w:rPr>
          <w:rStyle w:val="Hyperlink"/>
          <w:rFonts w:asciiTheme="majorHAnsi" w:hAnsiTheme="majorHAnsi" w:cs="Franklin Gothic Book"/>
          <w:color w:val="auto"/>
          <w:sz w:val="28"/>
          <w:szCs w:val="28"/>
        </w:rPr>
      </w:pPr>
      <w:r>
        <w:rPr>
          <w:rStyle w:val="Hyperlink"/>
          <w:rFonts w:asciiTheme="majorHAnsi" w:hAnsiTheme="majorHAnsi" w:cs="Franklin Gothic Book"/>
          <w:color w:val="auto"/>
          <w:sz w:val="28"/>
          <w:szCs w:val="28"/>
        </w:rPr>
        <w:t>soan84@gmail.com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/>
          <w:sz w:val="28"/>
          <w:szCs w:val="28"/>
        </w:rPr>
      </w:pPr>
    </w:p>
    <w:p w:rsidR="00B820F3" w:rsidRDefault="00B820F3">
      <w:pPr>
        <w:widowControl w:val="0"/>
        <w:autoSpaceDE w:val="0"/>
        <w:autoSpaceDN w:val="0"/>
        <w:adjustRightInd w:val="0"/>
        <w:spacing w:after="0" w:line="251" w:lineRule="exact"/>
        <w:rPr>
          <w:rFonts w:asciiTheme="majorHAnsi" w:hAnsiTheme="majorHAnsi"/>
          <w:sz w:val="28"/>
          <w:szCs w:val="28"/>
        </w:rPr>
      </w:pPr>
    </w:p>
    <w:p w:rsidR="00B820F3" w:rsidRDefault="00772B25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 w:cs="Franklin Gothic Book"/>
          <w:b/>
          <w:sz w:val="28"/>
          <w:szCs w:val="28"/>
          <w:u w:val="single"/>
        </w:rPr>
        <w:t>Objectives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103" w:lineRule="exact"/>
        <w:rPr>
          <w:rFonts w:asciiTheme="majorHAnsi" w:hAnsiTheme="majorHAnsi"/>
          <w:sz w:val="28"/>
          <w:szCs w:val="28"/>
        </w:rPr>
      </w:pPr>
    </w:p>
    <w:p w:rsidR="00B820F3" w:rsidRDefault="00772B25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 xml:space="preserve">An Intellectual job, preferable in the field of organization development. </w:t>
      </w:r>
    </w:p>
    <w:p w:rsidR="00B820F3" w:rsidRDefault="00772B25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Training to improve capability and value to organization.</w:t>
      </w:r>
    </w:p>
    <w:p w:rsidR="00B820F3" w:rsidRDefault="00772B25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 xml:space="preserve">Strategic planning and implementation to reach strategic goal. 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311" w:lineRule="exact"/>
        <w:rPr>
          <w:rFonts w:asciiTheme="majorHAnsi" w:hAnsiTheme="majorHAnsi"/>
          <w:sz w:val="28"/>
          <w:szCs w:val="28"/>
        </w:rPr>
      </w:pPr>
    </w:p>
    <w:p w:rsidR="00B820F3" w:rsidRDefault="00772B25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 w:cs="Franklin Gothic Book"/>
          <w:b/>
          <w:sz w:val="28"/>
          <w:szCs w:val="28"/>
          <w:u w:val="single"/>
        </w:rPr>
        <w:t>Education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56" w:lineRule="exact"/>
        <w:rPr>
          <w:rFonts w:asciiTheme="majorHAnsi" w:hAnsiTheme="majorHAnsi"/>
          <w:sz w:val="28"/>
          <w:szCs w:val="28"/>
        </w:rPr>
      </w:pPr>
    </w:p>
    <w:p w:rsidR="00B820F3" w:rsidRDefault="00772B25">
      <w:pPr>
        <w:widowControl w:val="0"/>
        <w:autoSpaceDE w:val="0"/>
        <w:autoSpaceDN w:val="0"/>
        <w:adjustRightInd w:val="0"/>
        <w:spacing w:after="0" w:line="239" w:lineRule="auto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June -2005 | Graduation from C .C. S. University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239" w:lineRule="auto"/>
        <w:rPr>
          <w:rFonts w:asciiTheme="majorHAnsi" w:hAnsiTheme="majorHAnsi" w:cs="Franklin Gothic Book"/>
          <w:b/>
          <w:sz w:val="28"/>
          <w:szCs w:val="28"/>
          <w:u w:val="single"/>
        </w:rPr>
      </w:pPr>
    </w:p>
    <w:p w:rsidR="00B820F3" w:rsidRDefault="00772B25">
      <w:pPr>
        <w:widowControl w:val="0"/>
        <w:autoSpaceDE w:val="0"/>
        <w:autoSpaceDN w:val="0"/>
        <w:adjustRightInd w:val="0"/>
        <w:spacing w:after="0" w:line="239" w:lineRule="auto"/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 w:cs="Franklin Gothic Book"/>
          <w:b/>
          <w:sz w:val="28"/>
          <w:szCs w:val="28"/>
          <w:u w:val="single"/>
        </w:rPr>
        <w:t>Experience</w:t>
      </w:r>
    </w:p>
    <w:p w:rsidR="00B820F3" w:rsidRDefault="00772B25">
      <w:pPr>
        <w:widowControl w:val="0"/>
        <w:autoSpaceDE w:val="0"/>
        <w:autoSpaceDN w:val="0"/>
        <w:adjustRightInd w:val="0"/>
        <w:spacing w:after="0" w:line="239" w:lineRule="auto"/>
        <w:jc w:val="both"/>
        <w:outlineLvl w:val="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August 2006 – Sep-2011 | Back Office Co -ordination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133" w:lineRule="exact"/>
        <w:jc w:val="both"/>
        <w:rPr>
          <w:rFonts w:asciiTheme="majorHAnsi" w:hAnsiTheme="majorHAnsi"/>
          <w:sz w:val="28"/>
          <w:szCs w:val="28"/>
        </w:rPr>
      </w:pPr>
    </w:p>
    <w:p w:rsidR="00B820F3" w:rsidRDefault="00B820F3">
      <w:pPr>
        <w:widowControl w:val="0"/>
        <w:overflowPunct w:val="0"/>
        <w:autoSpaceDE w:val="0"/>
        <w:autoSpaceDN w:val="0"/>
        <w:adjustRightInd w:val="0"/>
        <w:spacing w:after="0" w:line="328" w:lineRule="auto"/>
        <w:ind w:right="140"/>
        <w:jc w:val="both"/>
        <w:rPr>
          <w:rFonts w:asciiTheme="majorHAnsi" w:hAnsiTheme="majorHAnsi" w:cs="Franklin Gothic Book"/>
          <w:b/>
          <w:sz w:val="28"/>
          <w:szCs w:val="28"/>
          <w:u w:val="single"/>
        </w:rPr>
      </w:pPr>
    </w:p>
    <w:p w:rsidR="00B820F3" w:rsidRDefault="00772B25">
      <w:pPr>
        <w:widowControl w:val="0"/>
        <w:overflowPunct w:val="0"/>
        <w:autoSpaceDE w:val="0"/>
        <w:autoSpaceDN w:val="0"/>
        <w:adjustRightInd w:val="0"/>
        <w:spacing w:after="0" w:line="328" w:lineRule="auto"/>
        <w:ind w:right="140"/>
        <w:jc w:val="both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b/>
          <w:sz w:val="28"/>
          <w:szCs w:val="28"/>
          <w:u w:val="single"/>
        </w:rPr>
        <w:t>Classic IT Solutions</w:t>
      </w:r>
      <w:r>
        <w:rPr>
          <w:rFonts w:asciiTheme="majorHAnsi" w:hAnsiTheme="majorHAnsi" w:cs="Franklin Gothic Book"/>
          <w:sz w:val="28"/>
          <w:szCs w:val="28"/>
        </w:rPr>
        <w:t xml:space="preserve"> | 102-A, Jyoti Building No -66, Nehru Place, New Delhi 110019 | Company is in Sale &amp; Purchase of Computer’s&amp; Annual Maintenance Contracts. </w:t>
      </w:r>
    </w:p>
    <w:p w:rsidR="00B820F3" w:rsidRDefault="00B820F3">
      <w:pPr>
        <w:widowControl w:val="0"/>
        <w:overflowPunct w:val="0"/>
        <w:autoSpaceDE w:val="0"/>
        <w:autoSpaceDN w:val="0"/>
        <w:adjustRightInd w:val="0"/>
        <w:spacing w:after="0" w:line="328" w:lineRule="auto"/>
        <w:ind w:right="140"/>
        <w:jc w:val="both"/>
        <w:rPr>
          <w:rFonts w:asciiTheme="majorHAnsi" w:hAnsiTheme="majorHAnsi" w:cs="Franklin Gothic Book"/>
          <w:b/>
          <w:bCs/>
          <w:sz w:val="28"/>
          <w:szCs w:val="28"/>
          <w:u w:val="single"/>
        </w:rPr>
      </w:pPr>
    </w:p>
    <w:p w:rsidR="00B820F3" w:rsidRDefault="00772B25">
      <w:pPr>
        <w:widowControl w:val="0"/>
        <w:overflowPunct w:val="0"/>
        <w:autoSpaceDE w:val="0"/>
        <w:autoSpaceDN w:val="0"/>
        <w:adjustRightInd w:val="0"/>
        <w:spacing w:after="0" w:line="328" w:lineRule="auto"/>
        <w:ind w:right="140"/>
        <w:jc w:val="both"/>
        <w:rPr>
          <w:rFonts w:asciiTheme="majorHAnsi" w:hAnsiTheme="majorHAnsi"/>
          <w:sz w:val="28"/>
          <w:szCs w:val="28"/>
          <w:u w:val="single"/>
        </w:rPr>
      </w:pPr>
      <w:r>
        <w:rPr>
          <w:rFonts w:asciiTheme="majorHAnsi" w:hAnsiTheme="majorHAnsi" w:cs="Franklin Gothic Book"/>
          <w:b/>
          <w:bCs/>
          <w:sz w:val="28"/>
          <w:szCs w:val="28"/>
          <w:u w:val="single"/>
        </w:rPr>
        <w:t>Job duties and responsibilities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47" w:lineRule="exact"/>
        <w:rPr>
          <w:rFonts w:asciiTheme="majorHAnsi" w:hAnsiTheme="majorHAnsi"/>
          <w:sz w:val="28"/>
          <w:szCs w:val="28"/>
        </w:rPr>
      </w:pP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 xml:space="preserve">Office Coordinator for Sales &amp; Service related activities 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217" w:lineRule="exact"/>
        <w:rPr>
          <w:rFonts w:asciiTheme="majorHAnsi" w:hAnsiTheme="majorHAnsi" w:cs="Symbol"/>
          <w:sz w:val="28"/>
          <w:szCs w:val="28"/>
        </w:rPr>
      </w:pPr>
    </w:p>
    <w:p w:rsidR="00B820F3" w:rsidRDefault="00B820F3">
      <w:pPr>
        <w:widowControl w:val="0"/>
        <w:autoSpaceDE w:val="0"/>
        <w:autoSpaceDN w:val="0"/>
        <w:adjustRightInd w:val="0"/>
        <w:spacing w:after="0" w:line="71" w:lineRule="exact"/>
        <w:rPr>
          <w:rFonts w:asciiTheme="majorHAnsi" w:hAnsiTheme="majorHAnsi" w:cs="Symbol"/>
          <w:sz w:val="28"/>
          <w:szCs w:val="28"/>
        </w:rPr>
      </w:pP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 xml:space="preserve">MIS for </w:t>
      </w:r>
      <w:r>
        <w:rPr>
          <w:rFonts w:asciiTheme="majorHAnsi" w:hAnsiTheme="majorHAnsi" w:cs="Franklin Gothic Book"/>
          <w:sz w:val="28"/>
          <w:szCs w:val="28"/>
        </w:rPr>
        <w:t>Daily/Monthly/Annual Order Booking, Payment Collection, Billing etc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217" w:lineRule="exact"/>
        <w:rPr>
          <w:rFonts w:asciiTheme="majorHAnsi" w:hAnsiTheme="majorHAnsi" w:cs="Symbol"/>
          <w:sz w:val="28"/>
          <w:szCs w:val="28"/>
        </w:rPr>
      </w:pP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89" w:lineRule="auto"/>
        <w:ind w:right="280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Assisting head with reports for Order bookings/ Outstanding / Service level for customers etc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155" w:lineRule="exact"/>
        <w:rPr>
          <w:rFonts w:asciiTheme="majorHAnsi" w:hAnsiTheme="majorHAnsi" w:cs="Symbol"/>
          <w:sz w:val="28"/>
          <w:szCs w:val="28"/>
        </w:rPr>
      </w:pP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89" w:lineRule="auto"/>
        <w:ind w:right="160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Maintaining Stores for related materials including indenting, stock keeping &amp; Material issue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73" w:lineRule="exact"/>
        <w:rPr>
          <w:rFonts w:asciiTheme="majorHAnsi" w:hAnsiTheme="majorHAnsi" w:cs="Symbol"/>
          <w:sz w:val="28"/>
          <w:szCs w:val="28"/>
        </w:rPr>
      </w:pP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 xml:space="preserve">Attending customer’s escalated calls and coordinate with service department 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135" w:lineRule="exact"/>
        <w:rPr>
          <w:rFonts w:asciiTheme="majorHAnsi" w:hAnsiTheme="majorHAnsi" w:cs="Symbol"/>
          <w:sz w:val="28"/>
          <w:szCs w:val="28"/>
        </w:rPr>
      </w:pP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 xml:space="preserve">Responsible for recovery of cheque bouncing payments and refunds 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239" w:lineRule="auto"/>
        <w:rPr>
          <w:rFonts w:asciiTheme="majorHAnsi" w:hAnsiTheme="majorHAnsi"/>
          <w:b/>
          <w:sz w:val="28"/>
          <w:szCs w:val="28"/>
          <w:u w:val="single"/>
        </w:rPr>
      </w:pPr>
    </w:p>
    <w:p w:rsidR="009E34D1" w:rsidRDefault="009E34D1">
      <w:pPr>
        <w:spacing w:after="0" w:line="240" w:lineRule="auto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br w:type="page"/>
      </w:r>
    </w:p>
    <w:p w:rsidR="00B820F3" w:rsidRPr="009E34D1" w:rsidRDefault="00772B25">
      <w:pPr>
        <w:spacing w:after="0" w:line="240" w:lineRule="auto"/>
        <w:rPr>
          <w:rFonts w:asciiTheme="majorHAnsi" w:hAnsiTheme="majorHAnsi" w:cs="Franklin Gothic Book"/>
          <w:b/>
          <w:sz w:val="28"/>
          <w:szCs w:val="28"/>
          <w:u w:val="single"/>
        </w:rPr>
      </w:pPr>
      <w:r w:rsidRPr="009E34D1">
        <w:rPr>
          <w:rFonts w:asciiTheme="majorHAnsi" w:hAnsiTheme="majorHAnsi" w:cs="Franklin Gothic Book"/>
          <w:b/>
          <w:sz w:val="28"/>
          <w:szCs w:val="28"/>
          <w:u w:val="single"/>
        </w:rPr>
        <w:lastRenderedPageBreak/>
        <w:t>October 2011– October-2018– Till Now | Sr. Sales Coordinator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239" w:lineRule="auto"/>
        <w:rPr>
          <w:rFonts w:asciiTheme="majorHAnsi" w:hAnsiTheme="majorHAnsi" w:cs="Franklin Gothic Book"/>
          <w:sz w:val="28"/>
          <w:szCs w:val="28"/>
        </w:rPr>
      </w:pPr>
    </w:p>
    <w:p w:rsidR="00B820F3" w:rsidRDefault="00772B25">
      <w:pPr>
        <w:widowControl w:val="0"/>
        <w:overflowPunct w:val="0"/>
        <w:autoSpaceDE w:val="0"/>
        <w:autoSpaceDN w:val="0"/>
        <w:adjustRightInd w:val="0"/>
        <w:spacing w:after="0" w:line="328" w:lineRule="auto"/>
        <w:ind w:right="140"/>
        <w:jc w:val="both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b/>
          <w:sz w:val="28"/>
          <w:szCs w:val="28"/>
          <w:u w:val="single"/>
        </w:rPr>
        <w:t>Ajit Automotive Services Pvt Ltd</w:t>
      </w:r>
      <w:r>
        <w:rPr>
          <w:rFonts w:asciiTheme="majorHAnsi" w:hAnsiTheme="majorHAnsi" w:cs="Franklin Gothic Book"/>
          <w:sz w:val="28"/>
          <w:szCs w:val="28"/>
        </w:rPr>
        <w:t xml:space="preserve">, </w:t>
      </w:r>
      <w:r>
        <w:rPr>
          <w:rFonts w:asciiTheme="majorHAnsi" w:hAnsiTheme="majorHAnsi" w:cs="Franklin Gothic Book"/>
          <w:sz w:val="28"/>
          <w:szCs w:val="28"/>
        </w:rPr>
        <w:t>| B -223A, Phase -II, Noida, Sector -82,U.P.Authorized dealer of Volvo Eicher Commercial Vehicle.</w:t>
      </w:r>
    </w:p>
    <w:p w:rsidR="00B820F3" w:rsidRPr="009E34D1" w:rsidRDefault="00772B25" w:rsidP="009E34D1">
      <w:pPr>
        <w:widowControl w:val="0"/>
        <w:overflowPunct w:val="0"/>
        <w:autoSpaceDE w:val="0"/>
        <w:autoSpaceDN w:val="0"/>
        <w:adjustRightInd w:val="0"/>
        <w:spacing w:after="0" w:line="328" w:lineRule="auto"/>
        <w:ind w:right="140"/>
        <w:jc w:val="both"/>
        <w:rPr>
          <w:rFonts w:asciiTheme="majorHAnsi" w:hAnsiTheme="majorHAnsi"/>
          <w:sz w:val="28"/>
          <w:szCs w:val="28"/>
          <w:u w:val="single"/>
        </w:rPr>
      </w:pPr>
      <w:r>
        <w:rPr>
          <w:rFonts w:asciiTheme="majorHAnsi" w:hAnsiTheme="majorHAnsi" w:cs="Franklin Gothic Book"/>
          <w:b/>
          <w:bCs/>
          <w:sz w:val="28"/>
          <w:szCs w:val="28"/>
          <w:u w:val="single"/>
        </w:rPr>
        <w:t>Job duties and responsibilities</w:t>
      </w:r>
    </w:p>
    <w:p w:rsidR="00B820F3" w:rsidRDefault="00B820F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ajorHAnsi" w:hAnsiTheme="majorHAnsi" w:cs="Franklin Gothic Book"/>
          <w:sz w:val="28"/>
          <w:szCs w:val="28"/>
        </w:rPr>
      </w:pP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Maintenance of tracker for all segments i.e. Bus, HH &amp; LMD Vehicles.</w:t>
      </w: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Maintenance of daily visit report of sales executive.</w:t>
      </w: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M</w:t>
      </w:r>
      <w:r>
        <w:rPr>
          <w:rFonts w:asciiTheme="majorHAnsi" w:hAnsiTheme="majorHAnsi" w:cs="Franklin Gothic Book"/>
          <w:sz w:val="28"/>
          <w:szCs w:val="28"/>
        </w:rPr>
        <w:t>aintenance of customer prospect in DMS.</w:t>
      </w: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Indent creation of required vehicles in SAP.</w:t>
      </w: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Tracking of vehicle after billing till it reaches company go-down.</w:t>
      </w: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Billing of vehicles in SAP &amp; delivery of vehicle to customers.</w:t>
      </w: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Maintenance of target vs actual of execut</w:t>
      </w:r>
      <w:r>
        <w:rPr>
          <w:rFonts w:asciiTheme="majorHAnsi" w:hAnsiTheme="majorHAnsi" w:cs="Franklin Gothic Book"/>
          <w:sz w:val="28"/>
          <w:szCs w:val="28"/>
        </w:rPr>
        <w:t>ives &amp; disbursement of their incentives.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239" w:lineRule="auto"/>
        <w:rPr>
          <w:rFonts w:asciiTheme="majorHAnsi" w:hAnsiTheme="majorHAnsi"/>
          <w:b/>
          <w:sz w:val="28"/>
          <w:szCs w:val="28"/>
          <w:u w:val="single"/>
        </w:rPr>
      </w:pPr>
    </w:p>
    <w:p w:rsidR="00B820F3" w:rsidRPr="009E34D1" w:rsidRDefault="00772B25">
      <w:pPr>
        <w:widowControl w:val="0"/>
        <w:autoSpaceDE w:val="0"/>
        <w:autoSpaceDN w:val="0"/>
        <w:adjustRightInd w:val="0"/>
        <w:spacing w:after="0" w:line="239" w:lineRule="auto"/>
        <w:jc w:val="both"/>
        <w:outlineLvl w:val="0"/>
        <w:rPr>
          <w:rFonts w:asciiTheme="majorHAnsi" w:hAnsiTheme="majorHAnsi"/>
          <w:b/>
          <w:sz w:val="28"/>
          <w:szCs w:val="28"/>
          <w:u w:val="single"/>
        </w:rPr>
      </w:pPr>
      <w:r w:rsidRPr="009E34D1">
        <w:rPr>
          <w:rFonts w:asciiTheme="majorHAnsi" w:hAnsiTheme="majorHAnsi" w:cs="Franklin Gothic Book"/>
          <w:b/>
          <w:sz w:val="28"/>
          <w:szCs w:val="28"/>
          <w:u w:val="single"/>
        </w:rPr>
        <w:t>October 2018 – April 2020 | Stock &amp;Sampling In-charge.</w:t>
      </w:r>
    </w:p>
    <w:p w:rsidR="00B820F3" w:rsidRDefault="00772B25">
      <w:pPr>
        <w:widowControl w:val="0"/>
        <w:overflowPunct w:val="0"/>
        <w:autoSpaceDE w:val="0"/>
        <w:autoSpaceDN w:val="0"/>
        <w:adjustRightInd w:val="0"/>
        <w:spacing w:after="0" w:line="328" w:lineRule="auto"/>
        <w:ind w:right="140"/>
        <w:jc w:val="both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b/>
          <w:sz w:val="28"/>
          <w:szCs w:val="28"/>
          <w:u w:val="single"/>
        </w:rPr>
        <w:t>Pret Fab</w:t>
      </w:r>
      <w:r>
        <w:rPr>
          <w:rFonts w:asciiTheme="majorHAnsi" w:hAnsiTheme="majorHAnsi" w:cs="Franklin Gothic Book"/>
          <w:sz w:val="28"/>
          <w:szCs w:val="28"/>
        </w:rPr>
        <w:t xml:space="preserve"> | 56/20, DLF Phase-II, Gurgaon, Haryana | Company exports imported fabrics &amp; then sells them to local vendors.</w:t>
      </w:r>
    </w:p>
    <w:p w:rsidR="00B820F3" w:rsidRPr="009E34D1" w:rsidRDefault="00772B25">
      <w:pPr>
        <w:widowControl w:val="0"/>
        <w:overflowPunct w:val="0"/>
        <w:autoSpaceDE w:val="0"/>
        <w:autoSpaceDN w:val="0"/>
        <w:adjustRightInd w:val="0"/>
        <w:spacing w:after="0" w:line="328" w:lineRule="auto"/>
        <w:ind w:right="140"/>
        <w:jc w:val="both"/>
        <w:rPr>
          <w:rFonts w:asciiTheme="majorHAnsi" w:hAnsiTheme="majorHAnsi"/>
          <w:sz w:val="28"/>
          <w:szCs w:val="28"/>
          <w:u w:val="single"/>
        </w:rPr>
      </w:pPr>
      <w:r>
        <w:rPr>
          <w:rFonts w:asciiTheme="majorHAnsi" w:hAnsiTheme="majorHAnsi" w:cs="Franklin Gothic Book"/>
          <w:b/>
          <w:bCs/>
          <w:sz w:val="28"/>
          <w:szCs w:val="28"/>
          <w:u w:val="single"/>
        </w:rPr>
        <w:t xml:space="preserve">Job duties and </w:t>
      </w:r>
      <w:r>
        <w:rPr>
          <w:rFonts w:asciiTheme="majorHAnsi" w:hAnsiTheme="majorHAnsi" w:cs="Franklin Gothic Book"/>
          <w:b/>
          <w:bCs/>
          <w:sz w:val="28"/>
          <w:szCs w:val="28"/>
          <w:u w:val="single"/>
        </w:rPr>
        <w:t>responsibilities</w:t>
      </w: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Office coordination regarding sampling related activities.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217" w:lineRule="exact"/>
        <w:rPr>
          <w:rFonts w:asciiTheme="majorHAnsi" w:hAnsiTheme="majorHAnsi" w:cs="Symbol"/>
          <w:sz w:val="28"/>
          <w:szCs w:val="28"/>
        </w:rPr>
      </w:pPr>
    </w:p>
    <w:p w:rsidR="00B820F3" w:rsidRDefault="00B820F3">
      <w:pPr>
        <w:widowControl w:val="0"/>
        <w:autoSpaceDE w:val="0"/>
        <w:autoSpaceDN w:val="0"/>
        <w:adjustRightInd w:val="0"/>
        <w:spacing w:after="0" w:line="71" w:lineRule="exact"/>
        <w:rPr>
          <w:rFonts w:asciiTheme="majorHAnsi" w:hAnsiTheme="majorHAnsi" w:cs="Symbol"/>
          <w:sz w:val="28"/>
          <w:szCs w:val="28"/>
        </w:rPr>
      </w:pP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We import fabric material then we create our samples cards for it after giving tally codes in ERP.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217" w:lineRule="exact"/>
        <w:rPr>
          <w:rFonts w:asciiTheme="majorHAnsi" w:hAnsiTheme="majorHAnsi" w:cs="Symbol"/>
          <w:sz w:val="28"/>
          <w:szCs w:val="28"/>
        </w:rPr>
      </w:pP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89" w:lineRule="auto"/>
        <w:ind w:right="280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Symbol"/>
          <w:sz w:val="28"/>
          <w:szCs w:val="28"/>
        </w:rPr>
        <w:t>Looking after dispatch of fabric swatch to customer..</w:t>
      </w:r>
    </w:p>
    <w:p w:rsidR="00B820F3" w:rsidRDefault="00772B25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89" w:lineRule="auto"/>
        <w:ind w:right="280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Symbol"/>
          <w:sz w:val="28"/>
          <w:szCs w:val="28"/>
        </w:rPr>
        <w:t xml:space="preserve">Looking after stocking </w:t>
      </w:r>
      <w:r>
        <w:rPr>
          <w:rFonts w:asciiTheme="majorHAnsi" w:hAnsiTheme="majorHAnsi" w:cs="Symbol"/>
          <w:sz w:val="28"/>
          <w:szCs w:val="28"/>
        </w:rPr>
        <w:t>of all sample cards &amp; their dispatch to respective customers.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239" w:lineRule="auto"/>
        <w:rPr>
          <w:rFonts w:asciiTheme="majorHAnsi" w:hAnsiTheme="majorHAnsi"/>
          <w:b/>
          <w:sz w:val="28"/>
          <w:szCs w:val="28"/>
          <w:u w:val="single"/>
        </w:rPr>
      </w:pPr>
    </w:p>
    <w:p w:rsidR="00B820F3" w:rsidRDefault="00772B25">
      <w:pPr>
        <w:widowControl w:val="0"/>
        <w:autoSpaceDE w:val="0"/>
        <w:autoSpaceDN w:val="0"/>
        <w:adjustRightInd w:val="0"/>
        <w:spacing w:after="0" w:line="239" w:lineRule="auto"/>
        <w:jc w:val="both"/>
        <w:outlineLvl w:val="0"/>
        <w:rPr>
          <w:rFonts w:asciiTheme="majorHAnsi" w:hAnsiTheme="majorHAnsi" w:cs="Franklin Gothic Book"/>
          <w:sz w:val="28"/>
          <w:szCs w:val="28"/>
        </w:rPr>
      </w:pPr>
      <w:r w:rsidRPr="009E34D1">
        <w:rPr>
          <w:rFonts w:asciiTheme="majorHAnsi" w:hAnsiTheme="majorHAnsi" w:cs="Franklin Gothic Book"/>
          <w:b/>
          <w:sz w:val="28"/>
          <w:szCs w:val="28"/>
          <w:u w:val="single"/>
        </w:rPr>
        <w:t xml:space="preserve">May 2020 – </w:t>
      </w:r>
      <w:r w:rsidR="009E34D1">
        <w:rPr>
          <w:rFonts w:asciiTheme="majorHAnsi" w:hAnsiTheme="majorHAnsi" w:cs="Franklin Gothic Book"/>
          <w:b/>
          <w:sz w:val="28"/>
          <w:szCs w:val="28"/>
          <w:u w:val="single"/>
        </w:rPr>
        <w:t>May</w:t>
      </w:r>
      <w:r w:rsidR="009E34D1" w:rsidRPr="009E34D1">
        <w:rPr>
          <w:rFonts w:asciiTheme="majorHAnsi" w:hAnsiTheme="majorHAnsi" w:cs="Franklin Gothic Book"/>
          <w:b/>
          <w:sz w:val="28"/>
          <w:szCs w:val="28"/>
          <w:u w:val="single"/>
        </w:rPr>
        <w:t>-2023</w:t>
      </w:r>
      <w:r w:rsidRPr="009E34D1">
        <w:rPr>
          <w:rFonts w:asciiTheme="majorHAnsi" w:hAnsiTheme="majorHAnsi" w:cs="Franklin Gothic Book"/>
          <w:b/>
          <w:sz w:val="28"/>
          <w:szCs w:val="28"/>
          <w:u w:val="single"/>
        </w:rPr>
        <w:t xml:space="preserve"> | Sales Coordinator</w:t>
      </w:r>
      <w:r>
        <w:rPr>
          <w:rFonts w:asciiTheme="majorHAnsi" w:hAnsiTheme="majorHAnsi" w:cs="Franklin Gothic Book"/>
          <w:sz w:val="28"/>
          <w:szCs w:val="28"/>
        </w:rPr>
        <w:t>.</w:t>
      </w:r>
    </w:p>
    <w:p w:rsidR="00B820F3" w:rsidRDefault="00772B25">
      <w:pPr>
        <w:widowControl w:val="0"/>
        <w:overflowPunct w:val="0"/>
        <w:autoSpaceDE w:val="0"/>
        <w:autoSpaceDN w:val="0"/>
        <w:adjustRightInd w:val="0"/>
        <w:spacing w:after="0" w:line="328" w:lineRule="auto"/>
        <w:ind w:right="140"/>
        <w:jc w:val="both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b/>
          <w:sz w:val="28"/>
          <w:szCs w:val="28"/>
          <w:u w:val="single"/>
        </w:rPr>
        <w:t>Life Force</w:t>
      </w:r>
      <w:r>
        <w:rPr>
          <w:rFonts w:asciiTheme="majorHAnsi" w:hAnsiTheme="majorHAnsi" w:cs="Franklin Gothic Book"/>
          <w:sz w:val="28"/>
          <w:szCs w:val="28"/>
        </w:rPr>
        <w:t xml:space="preserve"> | Office No 207, Plot No 51, Hasanpur I.P. Extn, New Delhi</w:t>
      </w:r>
    </w:p>
    <w:p w:rsidR="00B820F3" w:rsidRDefault="00772B25">
      <w:pPr>
        <w:pStyle w:val="ListParagraph"/>
        <w:numPr>
          <w:ilvl w:val="0"/>
          <w:numId w:val="3"/>
        </w:numPr>
        <w:rPr>
          <w:rFonts w:asciiTheme="majorHAnsi" w:hAnsiTheme="majorHAnsi" w:cs="Symbol"/>
          <w:b/>
          <w:sz w:val="28"/>
          <w:szCs w:val="28"/>
          <w:u w:val="single"/>
        </w:rPr>
      </w:pPr>
      <w:r>
        <w:rPr>
          <w:rFonts w:asciiTheme="majorHAnsi" w:hAnsiTheme="majorHAnsi" w:cs="Symbol"/>
          <w:sz w:val="28"/>
          <w:szCs w:val="28"/>
        </w:rPr>
        <w:t xml:space="preserve">Looking after sales support for Thermal Camera &amp; Fluke Biomedical </w:t>
      </w:r>
      <w:r>
        <w:rPr>
          <w:rFonts w:asciiTheme="majorHAnsi" w:hAnsiTheme="majorHAnsi" w:cs="Symbol"/>
          <w:sz w:val="28"/>
          <w:szCs w:val="28"/>
        </w:rPr>
        <w:t>Products</w:t>
      </w:r>
    </w:p>
    <w:p w:rsidR="00B820F3" w:rsidRDefault="00772B25">
      <w:pPr>
        <w:pStyle w:val="ListParagraph"/>
        <w:numPr>
          <w:ilvl w:val="0"/>
          <w:numId w:val="3"/>
        </w:numPr>
        <w:rPr>
          <w:rFonts w:asciiTheme="majorHAnsi" w:hAnsiTheme="majorHAnsi" w:cs="Symbol"/>
          <w:b/>
          <w:sz w:val="28"/>
          <w:szCs w:val="28"/>
          <w:u w:val="single"/>
        </w:rPr>
      </w:pPr>
      <w:r>
        <w:rPr>
          <w:rFonts w:asciiTheme="majorHAnsi" w:hAnsiTheme="majorHAnsi" w:cs="Symbol"/>
          <w:sz w:val="28"/>
          <w:szCs w:val="28"/>
        </w:rPr>
        <w:t>Looking after delivery &amp; demo of Fluke Biomedical Products</w:t>
      </w:r>
    </w:p>
    <w:p w:rsidR="00B820F3" w:rsidRDefault="00772B25">
      <w:pPr>
        <w:pStyle w:val="ListParagraph"/>
        <w:numPr>
          <w:ilvl w:val="0"/>
          <w:numId w:val="3"/>
        </w:numPr>
        <w:rPr>
          <w:rFonts w:asciiTheme="majorHAnsi" w:hAnsiTheme="majorHAnsi" w:cs="Symbol"/>
          <w:b/>
          <w:sz w:val="28"/>
          <w:szCs w:val="28"/>
          <w:u w:val="single"/>
        </w:rPr>
      </w:pPr>
      <w:r>
        <w:rPr>
          <w:rFonts w:asciiTheme="majorHAnsi" w:hAnsiTheme="majorHAnsi" w:cs="Symbol"/>
          <w:sz w:val="28"/>
          <w:szCs w:val="28"/>
        </w:rPr>
        <w:lastRenderedPageBreak/>
        <w:t>Printing of 3D Models on 3D printer</w:t>
      </w:r>
    </w:p>
    <w:p w:rsidR="00B820F3" w:rsidRDefault="00772B25">
      <w:pPr>
        <w:pStyle w:val="ListParagraph"/>
        <w:numPr>
          <w:ilvl w:val="0"/>
          <w:numId w:val="3"/>
        </w:numPr>
        <w:rPr>
          <w:rFonts w:asciiTheme="majorHAnsi" w:hAnsiTheme="majorHAnsi" w:cs="Symbol"/>
          <w:b/>
          <w:sz w:val="28"/>
          <w:szCs w:val="28"/>
          <w:u w:val="single"/>
        </w:rPr>
      </w:pPr>
      <w:r>
        <w:rPr>
          <w:rFonts w:asciiTheme="majorHAnsi" w:hAnsiTheme="majorHAnsi" w:cs="Symbol"/>
          <w:sz w:val="28"/>
          <w:szCs w:val="28"/>
        </w:rPr>
        <w:t>Looking after purchase for store</w:t>
      </w:r>
    </w:p>
    <w:p w:rsidR="00B820F3" w:rsidRPr="009E34D1" w:rsidRDefault="00772B25">
      <w:pPr>
        <w:pStyle w:val="ListParagraph"/>
        <w:numPr>
          <w:ilvl w:val="0"/>
          <w:numId w:val="3"/>
        </w:numPr>
        <w:rPr>
          <w:rFonts w:asciiTheme="majorHAnsi" w:hAnsiTheme="majorHAnsi" w:cs="Symbol"/>
          <w:b/>
          <w:sz w:val="28"/>
          <w:szCs w:val="28"/>
          <w:u w:val="single"/>
        </w:rPr>
      </w:pPr>
      <w:r>
        <w:rPr>
          <w:rFonts w:asciiTheme="majorHAnsi" w:hAnsiTheme="majorHAnsi" w:cs="Symbol"/>
          <w:sz w:val="28"/>
          <w:szCs w:val="28"/>
        </w:rPr>
        <w:t xml:space="preserve">Looking after GEM site updation &amp; e-tender </w:t>
      </w:r>
    </w:p>
    <w:p w:rsidR="009E34D1" w:rsidRDefault="009E34D1" w:rsidP="009E34D1">
      <w:pPr>
        <w:rPr>
          <w:rFonts w:asciiTheme="majorHAnsi" w:hAnsiTheme="majorHAnsi" w:cs="Symbol"/>
          <w:b/>
          <w:sz w:val="28"/>
          <w:szCs w:val="28"/>
          <w:u w:val="single"/>
        </w:rPr>
      </w:pPr>
    </w:p>
    <w:p w:rsidR="009E34D1" w:rsidRPr="009E34D1" w:rsidRDefault="009E34D1" w:rsidP="009E34D1">
      <w:pPr>
        <w:widowControl w:val="0"/>
        <w:autoSpaceDE w:val="0"/>
        <w:autoSpaceDN w:val="0"/>
        <w:adjustRightInd w:val="0"/>
        <w:spacing w:after="0" w:line="239" w:lineRule="auto"/>
        <w:jc w:val="both"/>
        <w:outlineLvl w:val="0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b/>
          <w:sz w:val="28"/>
          <w:szCs w:val="28"/>
          <w:u w:val="single"/>
        </w:rPr>
        <w:t>May 2023</w:t>
      </w:r>
      <w:r w:rsidRPr="009E34D1">
        <w:rPr>
          <w:rFonts w:asciiTheme="majorHAnsi" w:hAnsiTheme="majorHAnsi" w:cs="Franklin Gothic Book"/>
          <w:b/>
          <w:sz w:val="28"/>
          <w:szCs w:val="28"/>
          <w:u w:val="single"/>
        </w:rPr>
        <w:t xml:space="preserve"> – </w:t>
      </w:r>
      <w:r>
        <w:rPr>
          <w:rFonts w:asciiTheme="majorHAnsi" w:hAnsiTheme="majorHAnsi" w:cs="Franklin Gothic Book"/>
          <w:b/>
          <w:sz w:val="28"/>
          <w:szCs w:val="28"/>
          <w:u w:val="single"/>
        </w:rPr>
        <w:t>March-2025</w:t>
      </w:r>
      <w:r w:rsidRPr="009E34D1">
        <w:rPr>
          <w:rFonts w:asciiTheme="majorHAnsi" w:hAnsiTheme="majorHAnsi" w:cs="Franklin Gothic Book"/>
          <w:b/>
          <w:sz w:val="28"/>
          <w:szCs w:val="28"/>
          <w:u w:val="single"/>
        </w:rPr>
        <w:t xml:space="preserve"> | </w:t>
      </w:r>
      <w:r>
        <w:rPr>
          <w:rFonts w:asciiTheme="majorHAnsi" w:hAnsiTheme="majorHAnsi" w:cs="Franklin Gothic Book"/>
          <w:b/>
          <w:sz w:val="28"/>
          <w:szCs w:val="28"/>
          <w:u w:val="single"/>
        </w:rPr>
        <w:t>Manager</w:t>
      </w:r>
    </w:p>
    <w:p w:rsidR="009E34D1" w:rsidRDefault="009E34D1" w:rsidP="009E34D1">
      <w:pPr>
        <w:widowControl w:val="0"/>
        <w:overflowPunct w:val="0"/>
        <w:autoSpaceDE w:val="0"/>
        <w:autoSpaceDN w:val="0"/>
        <w:adjustRightInd w:val="0"/>
        <w:spacing w:after="0" w:line="328" w:lineRule="auto"/>
        <w:ind w:right="140"/>
        <w:jc w:val="both"/>
        <w:rPr>
          <w:rFonts w:asciiTheme="majorHAnsi" w:hAnsiTheme="majorHAnsi" w:cs="Franklin Gothic Book"/>
          <w:sz w:val="28"/>
          <w:szCs w:val="28"/>
        </w:rPr>
      </w:pPr>
      <w:r>
        <w:rPr>
          <w:rFonts w:asciiTheme="majorHAnsi" w:hAnsiTheme="majorHAnsi" w:cs="Franklin Gothic Book"/>
          <w:b/>
          <w:sz w:val="28"/>
          <w:szCs w:val="28"/>
          <w:u w:val="single"/>
        </w:rPr>
        <w:t>Classic IT Solutions</w:t>
      </w:r>
      <w:r>
        <w:rPr>
          <w:rFonts w:asciiTheme="majorHAnsi" w:hAnsiTheme="majorHAnsi" w:cs="Franklin Gothic Book"/>
          <w:sz w:val="28"/>
          <w:szCs w:val="28"/>
        </w:rPr>
        <w:t xml:space="preserve"> | </w:t>
      </w:r>
      <w:r>
        <w:rPr>
          <w:rFonts w:asciiTheme="majorHAnsi" w:hAnsiTheme="majorHAnsi" w:cs="Franklin Gothic Book"/>
          <w:sz w:val="28"/>
          <w:szCs w:val="28"/>
        </w:rPr>
        <w:t>E 49/7, Okhla Phase-II, Delhi 110020</w:t>
      </w:r>
      <w:r>
        <w:rPr>
          <w:rFonts w:asciiTheme="majorHAnsi" w:hAnsiTheme="majorHAnsi" w:cs="Franklin Gothic Book"/>
          <w:sz w:val="28"/>
          <w:szCs w:val="28"/>
        </w:rPr>
        <w:t xml:space="preserve"> | Company is </w:t>
      </w:r>
      <w:r>
        <w:rPr>
          <w:rFonts w:asciiTheme="majorHAnsi" w:hAnsiTheme="majorHAnsi" w:cs="Franklin Gothic Book"/>
          <w:sz w:val="28"/>
          <w:szCs w:val="28"/>
        </w:rPr>
        <w:t xml:space="preserve">in Sale &amp; Purchase of Computer, Creation of Smart Classes (Electrification &amp; Desktop Installation) all over India in Government schools, </w:t>
      </w:r>
      <w:r>
        <w:rPr>
          <w:rFonts w:asciiTheme="majorHAnsi" w:hAnsiTheme="majorHAnsi" w:cs="Franklin Gothic Book"/>
          <w:sz w:val="28"/>
          <w:szCs w:val="28"/>
        </w:rPr>
        <w:t xml:space="preserve">&amp; Annual Maintenance Contracts. </w:t>
      </w:r>
    </w:p>
    <w:p w:rsidR="009E34D1" w:rsidRDefault="009E34D1" w:rsidP="009E34D1">
      <w:pPr>
        <w:widowControl w:val="0"/>
        <w:overflowPunct w:val="0"/>
        <w:autoSpaceDE w:val="0"/>
        <w:autoSpaceDN w:val="0"/>
        <w:adjustRightInd w:val="0"/>
        <w:spacing w:after="0" w:line="328" w:lineRule="auto"/>
        <w:ind w:right="140"/>
        <w:jc w:val="both"/>
        <w:rPr>
          <w:rFonts w:asciiTheme="majorHAnsi" w:hAnsiTheme="majorHAnsi" w:cs="Franklin Gothic Book"/>
          <w:b/>
          <w:bCs/>
          <w:sz w:val="28"/>
          <w:szCs w:val="28"/>
          <w:u w:val="single"/>
        </w:rPr>
      </w:pPr>
    </w:p>
    <w:p w:rsidR="009E34D1" w:rsidRDefault="009E34D1" w:rsidP="009E34D1">
      <w:pPr>
        <w:widowControl w:val="0"/>
        <w:overflowPunct w:val="0"/>
        <w:autoSpaceDE w:val="0"/>
        <w:autoSpaceDN w:val="0"/>
        <w:adjustRightInd w:val="0"/>
        <w:spacing w:after="0" w:line="328" w:lineRule="auto"/>
        <w:ind w:right="140"/>
        <w:jc w:val="both"/>
        <w:rPr>
          <w:rFonts w:asciiTheme="majorHAnsi" w:hAnsiTheme="majorHAnsi"/>
          <w:sz w:val="28"/>
          <w:szCs w:val="28"/>
          <w:u w:val="single"/>
        </w:rPr>
      </w:pPr>
      <w:r>
        <w:rPr>
          <w:rFonts w:asciiTheme="majorHAnsi" w:hAnsiTheme="majorHAnsi" w:cs="Franklin Gothic Book"/>
          <w:b/>
          <w:bCs/>
          <w:sz w:val="28"/>
          <w:szCs w:val="28"/>
          <w:u w:val="single"/>
        </w:rPr>
        <w:t>Job duties and responsibilities</w:t>
      </w:r>
    </w:p>
    <w:p w:rsidR="009E34D1" w:rsidRDefault="009E34D1" w:rsidP="009E34D1">
      <w:pPr>
        <w:widowControl w:val="0"/>
        <w:autoSpaceDE w:val="0"/>
        <w:autoSpaceDN w:val="0"/>
        <w:adjustRightInd w:val="0"/>
        <w:spacing w:after="0" w:line="47" w:lineRule="exact"/>
        <w:rPr>
          <w:rFonts w:asciiTheme="majorHAnsi" w:hAnsiTheme="majorHAnsi"/>
          <w:sz w:val="28"/>
          <w:szCs w:val="28"/>
        </w:rPr>
      </w:pPr>
    </w:p>
    <w:p w:rsidR="009E34D1" w:rsidRDefault="0013785A" w:rsidP="009E34D1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 xml:space="preserve">All </w:t>
      </w:r>
      <w:r w:rsidR="009E34D1">
        <w:rPr>
          <w:rFonts w:asciiTheme="majorHAnsi" w:hAnsiTheme="majorHAnsi" w:cs="Franklin Gothic Book"/>
          <w:sz w:val="28"/>
          <w:szCs w:val="28"/>
        </w:rPr>
        <w:t>Sal</w:t>
      </w:r>
      <w:r>
        <w:rPr>
          <w:rFonts w:asciiTheme="majorHAnsi" w:hAnsiTheme="majorHAnsi" w:cs="Franklin Gothic Book"/>
          <w:sz w:val="28"/>
          <w:szCs w:val="28"/>
        </w:rPr>
        <w:t>es &amp; Service related activities in &amp; outside office.</w:t>
      </w:r>
    </w:p>
    <w:p w:rsidR="009E34D1" w:rsidRDefault="009E34D1" w:rsidP="009E34D1">
      <w:pPr>
        <w:widowControl w:val="0"/>
        <w:autoSpaceDE w:val="0"/>
        <w:autoSpaceDN w:val="0"/>
        <w:adjustRightInd w:val="0"/>
        <w:spacing w:after="0" w:line="217" w:lineRule="exact"/>
        <w:rPr>
          <w:rFonts w:asciiTheme="majorHAnsi" w:hAnsiTheme="majorHAnsi" w:cs="Symbol"/>
          <w:sz w:val="28"/>
          <w:szCs w:val="28"/>
        </w:rPr>
      </w:pPr>
    </w:p>
    <w:p w:rsidR="009E34D1" w:rsidRDefault="009E34D1" w:rsidP="009E34D1">
      <w:pPr>
        <w:widowControl w:val="0"/>
        <w:autoSpaceDE w:val="0"/>
        <w:autoSpaceDN w:val="0"/>
        <w:adjustRightInd w:val="0"/>
        <w:spacing w:after="0" w:line="71" w:lineRule="exact"/>
        <w:rPr>
          <w:rFonts w:asciiTheme="majorHAnsi" w:hAnsiTheme="majorHAnsi" w:cs="Symbol"/>
          <w:sz w:val="28"/>
          <w:szCs w:val="28"/>
        </w:rPr>
      </w:pPr>
    </w:p>
    <w:p w:rsidR="009E34D1" w:rsidRDefault="009E34D1" w:rsidP="009E34D1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Procurement &amp; Negotiation of material from vendors for smart class installation</w:t>
      </w:r>
    </w:p>
    <w:p w:rsidR="009E34D1" w:rsidRDefault="009E34D1" w:rsidP="009E34D1">
      <w:pPr>
        <w:widowControl w:val="0"/>
        <w:autoSpaceDE w:val="0"/>
        <w:autoSpaceDN w:val="0"/>
        <w:adjustRightInd w:val="0"/>
        <w:spacing w:after="0" w:line="217" w:lineRule="exact"/>
        <w:rPr>
          <w:rFonts w:asciiTheme="majorHAnsi" w:hAnsiTheme="majorHAnsi" w:cs="Symbol"/>
          <w:sz w:val="28"/>
          <w:szCs w:val="28"/>
        </w:rPr>
      </w:pPr>
    </w:p>
    <w:p w:rsidR="009E34D1" w:rsidRPr="0013785A" w:rsidRDefault="009E34D1" w:rsidP="0013785A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89" w:lineRule="auto"/>
        <w:ind w:right="280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 xml:space="preserve">Solving day to day problems of Field team. </w:t>
      </w:r>
      <w:r w:rsidR="0013785A">
        <w:rPr>
          <w:rFonts w:asciiTheme="majorHAnsi" w:hAnsiTheme="majorHAnsi" w:cs="Franklin Gothic Book"/>
          <w:sz w:val="28"/>
          <w:szCs w:val="28"/>
        </w:rPr>
        <w:t>Licensing in between schools &amp; Tendered party.</w:t>
      </w:r>
      <w:bookmarkStart w:id="1" w:name="_GoBack"/>
      <w:bookmarkEnd w:id="1"/>
    </w:p>
    <w:p w:rsidR="009E34D1" w:rsidRDefault="009E34D1" w:rsidP="009E34D1">
      <w:pPr>
        <w:widowControl w:val="0"/>
        <w:autoSpaceDE w:val="0"/>
        <w:autoSpaceDN w:val="0"/>
        <w:adjustRightInd w:val="0"/>
        <w:spacing w:after="0" w:line="73" w:lineRule="exact"/>
        <w:rPr>
          <w:rFonts w:asciiTheme="majorHAnsi" w:hAnsiTheme="majorHAnsi" w:cs="Symbol"/>
          <w:sz w:val="28"/>
          <w:szCs w:val="28"/>
        </w:rPr>
      </w:pPr>
    </w:p>
    <w:p w:rsidR="009E34D1" w:rsidRDefault="009E34D1" w:rsidP="009E34D1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Symbol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 xml:space="preserve">Attending customer’s escalated calls and coordinate with service department </w:t>
      </w:r>
    </w:p>
    <w:p w:rsidR="009E34D1" w:rsidRDefault="009E34D1" w:rsidP="009E34D1">
      <w:pPr>
        <w:rPr>
          <w:rFonts w:asciiTheme="majorHAnsi" w:hAnsiTheme="majorHAnsi" w:cs="Symbol"/>
          <w:b/>
          <w:sz w:val="28"/>
          <w:szCs w:val="28"/>
          <w:u w:val="single"/>
        </w:rPr>
      </w:pPr>
    </w:p>
    <w:p w:rsidR="009E34D1" w:rsidRPr="009E34D1" w:rsidRDefault="009E34D1" w:rsidP="009E34D1">
      <w:pPr>
        <w:rPr>
          <w:rFonts w:asciiTheme="majorHAnsi" w:hAnsiTheme="majorHAnsi" w:cs="Symbol"/>
          <w:b/>
          <w:sz w:val="28"/>
          <w:szCs w:val="28"/>
          <w:u w:val="single"/>
        </w:rPr>
      </w:pPr>
    </w:p>
    <w:p w:rsidR="00B820F3" w:rsidRDefault="00772B25">
      <w:pPr>
        <w:rPr>
          <w:rFonts w:asciiTheme="majorHAnsi" w:hAnsiTheme="majorHAnsi" w:cs="Symbol"/>
          <w:b/>
          <w:sz w:val="28"/>
          <w:szCs w:val="28"/>
          <w:u w:val="single"/>
        </w:rPr>
      </w:pPr>
      <w:r>
        <w:rPr>
          <w:rFonts w:asciiTheme="majorHAnsi" w:hAnsiTheme="majorHAnsi" w:cs="Symbol"/>
          <w:b/>
          <w:sz w:val="28"/>
          <w:szCs w:val="28"/>
          <w:u w:val="single"/>
        </w:rPr>
        <w:t>I</w:t>
      </w:r>
      <w:r>
        <w:rPr>
          <w:rFonts w:asciiTheme="majorHAnsi" w:hAnsiTheme="majorHAnsi" w:cs="Symbol"/>
          <w:b/>
          <w:sz w:val="28"/>
          <w:szCs w:val="28"/>
          <w:u w:val="single"/>
        </w:rPr>
        <w:t>T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1800"/>
        <w:gridCol w:w="1620"/>
        <w:gridCol w:w="1908"/>
      </w:tblGrid>
      <w:tr w:rsidR="00B820F3">
        <w:tc>
          <w:tcPr>
            <w:tcW w:w="3618" w:type="dxa"/>
          </w:tcPr>
          <w:p w:rsidR="00B820F3" w:rsidRDefault="00772B25">
            <w:pPr>
              <w:rPr>
                <w:rFonts w:asciiTheme="majorHAnsi" w:hAnsiTheme="majorHAnsi" w:cs="Symbol"/>
                <w:b/>
                <w:sz w:val="28"/>
                <w:szCs w:val="28"/>
                <w:u w:val="single"/>
              </w:rPr>
            </w:pPr>
            <w:r>
              <w:rPr>
                <w:rFonts w:asciiTheme="majorHAnsi" w:hAnsiTheme="majorHAnsi" w:cs="Symbol"/>
                <w:b/>
                <w:sz w:val="28"/>
                <w:szCs w:val="28"/>
                <w:u w:val="single"/>
              </w:rPr>
              <w:t>Skill Name</w:t>
            </w:r>
          </w:p>
        </w:tc>
        <w:tc>
          <w:tcPr>
            <w:tcW w:w="1800" w:type="dxa"/>
          </w:tcPr>
          <w:p w:rsidR="00B820F3" w:rsidRDefault="00772B25">
            <w:pPr>
              <w:rPr>
                <w:rFonts w:asciiTheme="majorHAnsi" w:hAnsiTheme="majorHAnsi" w:cs="Symbol"/>
                <w:b/>
                <w:sz w:val="28"/>
                <w:szCs w:val="28"/>
                <w:u w:val="single"/>
              </w:rPr>
            </w:pPr>
            <w:r>
              <w:rPr>
                <w:rFonts w:asciiTheme="majorHAnsi" w:hAnsiTheme="majorHAnsi" w:cs="Symbol"/>
                <w:b/>
                <w:sz w:val="28"/>
                <w:szCs w:val="28"/>
                <w:u w:val="single"/>
              </w:rPr>
              <w:t>Proficiency</w:t>
            </w:r>
          </w:p>
        </w:tc>
        <w:tc>
          <w:tcPr>
            <w:tcW w:w="1620" w:type="dxa"/>
          </w:tcPr>
          <w:p w:rsidR="00B820F3" w:rsidRDefault="00772B25">
            <w:pPr>
              <w:rPr>
                <w:rFonts w:asciiTheme="majorHAnsi" w:hAnsiTheme="majorHAnsi" w:cs="Symbol"/>
                <w:b/>
                <w:sz w:val="28"/>
                <w:szCs w:val="28"/>
                <w:u w:val="single"/>
              </w:rPr>
            </w:pPr>
            <w:r>
              <w:rPr>
                <w:rFonts w:asciiTheme="majorHAnsi" w:hAnsiTheme="majorHAnsi" w:cs="Symbol"/>
                <w:b/>
                <w:sz w:val="28"/>
                <w:szCs w:val="28"/>
                <w:u w:val="single"/>
              </w:rPr>
              <w:t>Last Used</w:t>
            </w:r>
          </w:p>
        </w:tc>
        <w:tc>
          <w:tcPr>
            <w:tcW w:w="1908" w:type="dxa"/>
          </w:tcPr>
          <w:p w:rsidR="00B820F3" w:rsidRDefault="00772B25">
            <w:pPr>
              <w:rPr>
                <w:rFonts w:asciiTheme="majorHAnsi" w:hAnsiTheme="majorHAnsi" w:cs="Symbol"/>
                <w:b/>
                <w:sz w:val="28"/>
                <w:szCs w:val="28"/>
                <w:u w:val="single"/>
              </w:rPr>
            </w:pPr>
            <w:r>
              <w:rPr>
                <w:rFonts w:asciiTheme="majorHAnsi" w:hAnsiTheme="majorHAnsi" w:cs="Symbol"/>
                <w:b/>
                <w:sz w:val="28"/>
                <w:szCs w:val="28"/>
                <w:u w:val="single"/>
              </w:rPr>
              <w:t>Years of Exp.</w:t>
            </w:r>
          </w:p>
        </w:tc>
      </w:tr>
      <w:tr w:rsidR="00B820F3">
        <w:tc>
          <w:tcPr>
            <w:tcW w:w="3618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Dealer Managemen</w:t>
            </w:r>
            <w:r>
              <w:rPr>
                <w:rFonts w:asciiTheme="majorHAnsi" w:hAnsiTheme="majorHAnsi" w:cs="Symbol"/>
                <w:sz w:val="28"/>
                <w:szCs w:val="28"/>
              </w:rPr>
              <w:t>t Systems, DMS</w:t>
            </w:r>
          </w:p>
        </w:tc>
        <w:tc>
          <w:tcPr>
            <w:tcW w:w="1800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Proficient</w:t>
            </w:r>
          </w:p>
        </w:tc>
        <w:tc>
          <w:tcPr>
            <w:tcW w:w="1620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2010</w:t>
            </w:r>
          </w:p>
        </w:tc>
        <w:tc>
          <w:tcPr>
            <w:tcW w:w="1908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8</w:t>
            </w:r>
          </w:p>
        </w:tc>
      </w:tr>
      <w:tr w:rsidR="00B820F3">
        <w:tc>
          <w:tcPr>
            <w:tcW w:w="3618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SAP-DBM, SAP-CRM &amp; SAP-BI</w:t>
            </w:r>
          </w:p>
        </w:tc>
        <w:tc>
          <w:tcPr>
            <w:tcW w:w="1800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Proficient</w:t>
            </w:r>
          </w:p>
        </w:tc>
        <w:tc>
          <w:tcPr>
            <w:tcW w:w="1620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2016</w:t>
            </w:r>
          </w:p>
        </w:tc>
        <w:tc>
          <w:tcPr>
            <w:tcW w:w="1908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6</w:t>
            </w:r>
          </w:p>
        </w:tc>
      </w:tr>
      <w:tr w:rsidR="00B820F3">
        <w:tc>
          <w:tcPr>
            <w:tcW w:w="3618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Ms-Office</w:t>
            </w:r>
          </w:p>
        </w:tc>
        <w:tc>
          <w:tcPr>
            <w:tcW w:w="1800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Proficient</w:t>
            </w:r>
          </w:p>
        </w:tc>
        <w:tc>
          <w:tcPr>
            <w:tcW w:w="1620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2018</w:t>
            </w:r>
          </w:p>
        </w:tc>
        <w:tc>
          <w:tcPr>
            <w:tcW w:w="1908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12</w:t>
            </w:r>
          </w:p>
        </w:tc>
      </w:tr>
      <w:tr w:rsidR="00B820F3">
        <w:tc>
          <w:tcPr>
            <w:tcW w:w="3618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ERP</w:t>
            </w:r>
          </w:p>
        </w:tc>
        <w:tc>
          <w:tcPr>
            <w:tcW w:w="1800" w:type="dxa"/>
          </w:tcPr>
          <w:p w:rsidR="00B820F3" w:rsidRDefault="00B820F3">
            <w:pPr>
              <w:rPr>
                <w:rFonts w:asciiTheme="majorHAnsi" w:hAnsiTheme="majorHAnsi" w:cs="Symbol"/>
                <w:sz w:val="28"/>
                <w:szCs w:val="28"/>
              </w:rPr>
            </w:pPr>
          </w:p>
        </w:tc>
        <w:tc>
          <w:tcPr>
            <w:tcW w:w="1620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2019</w:t>
            </w:r>
          </w:p>
        </w:tc>
        <w:tc>
          <w:tcPr>
            <w:tcW w:w="1908" w:type="dxa"/>
          </w:tcPr>
          <w:p w:rsidR="00B820F3" w:rsidRDefault="00772B25">
            <w:pPr>
              <w:rPr>
                <w:rFonts w:asciiTheme="majorHAnsi" w:hAnsiTheme="majorHAnsi" w:cs="Symbol"/>
                <w:sz w:val="28"/>
                <w:szCs w:val="28"/>
              </w:rPr>
            </w:pPr>
            <w:r>
              <w:rPr>
                <w:rFonts w:asciiTheme="majorHAnsi" w:hAnsiTheme="majorHAnsi" w:cs="Symbol"/>
                <w:sz w:val="28"/>
                <w:szCs w:val="28"/>
              </w:rPr>
              <w:t>7 Months</w:t>
            </w:r>
          </w:p>
        </w:tc>
      </w:tr>
    </w:tbl>
    <w:p w:rsidR="00B820F3" w:rsidRDefault="00B820F3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/>
          <w:sz w:val="28"/>
          <w:szCs w:val="28"/>
        </w:rPr>
      </w:pPr>
      <w:bookmarkStart w:id="2" w:name="page2"/>
      <w:bookmarkEnd w:id="2"/>
    </w:p>
    <w:p w:rsidR="00B820F3" w:rsidRDefault="00B820F3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/>
          <w:sz w:val="28"/>
          <w:szCs w:val="28"/>
        </w:rPr>
      </w:pPr>
    </w:p>
    <w:p w:rsidR="00B820F3" w:rsidRDefault="00772B25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lastRenderedPageBreak/>
        <w:t>Personal Details: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/>
          <w:sz w:val="28"/>
          <w:szCs w:val="28"/>
        </w:rPr>
      </w:pPr>
    </w:p>
    <w:p w:rsidR="00B820F3" w:rsidRDefault="00772B25">
      <w:pPr>
        <w:widowControl w:val="0"/>
        <w:autoSpaceDE w:val="0"/>
        <w:autoSpaceDN w:val="0"/>
        <w:adjustRightInd w:val="0"/>
        <w:spacing w:after="0" w:line="48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ab/>
        <w:t>Father’s Name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  <w:t>:</w:t>
      </w:r>
      <w:r>
        <w:rPr>
          <w:rFonts w:asciiTheme="majorHAnsi" w:hAnsiTheme="majorHAnsi"/>
          <w:sz w:val="28"/>
          <w:szCs w:val="28"/>
        </w:rPr>
        <w:tab/>
        <w:t>Late Sh. Maher Chand</w:t>
      </w:r>
    </w:p>
    <w:p w:rsidR="00B820F3" w:rsidRDefault="00772B25">
      <w:pPr>
        <w:widowControl w:val="0"/>
        <w:autoSpaceDE w:val="0"/>
        <w:autoSpaceDN w:val="0"/>
        <w:adjustRightInd w:val="0"/>
        <w:spacing w:after="0" w:line="48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ab/>
        <w:t>Date of Birth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  <w:t>:</w:t>
      </w:r>
      <w:r>
        <w:rPr>
          <w:rFonts w:asciiTheme="majorHAnsi" w:hAnsiTheme="majorHAnsi"/>
          <w:sz w:val="28"/>
          <w:szCs w:val="28"/>
        </w:rPr>
        <w:tab/>
        <w:t>01 January 1984</w:t>
      </w:r>
    </w:p>
    <w:p w:rsidR="00B820F3" w:rsidRDefault="00772B25">
      <w:pPr>
        <w:widowControl w:val="0"/>
        <w:autoSpaceDE w:val="0"/>
        <w:autoSpaceDN w:val="0"/>
        <w:adjustRightInd w:val="0"/>
        <w:spacing w:after="0" w:line="48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ab/>
        <w:t>Martial Status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  <w:t>:</w:t>
      </w:r>
      <w:r>
        <w:rPr>
          <w:rFonts w:asciiTheme="majorHAnsi" w:hAnsiTheme="majorHAnsi"/>
          <w:sz w:val="28"/>
          <w:szCs w:val="28"/>
        </w:rPr>
        <w:tab/>
        <w:t>Married</w:t>
      </w:r>
    </w:p>
    <w:p w:rsidR="00B820F3" w:rsidRDefault="00772B25">
      <w:pPr>
        <w:widowControl w:val="0"/>
        <w:autoSpaceDE w:val="0"/>
        <w:autoSpaceDN w:val="0"/>
        <w:adjustRightInd w:val="0"/>
        <w:spacing w:after="0" w:line="48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ab/>
        <w:t>Language Known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  <w:t>:</w:t>
      </w:r>
      <w:r>
        <w:rPr>
          <w:rFonts w:asciiTheme="majorHAnsi" w:hAnsiTheme="majorHAnsi"/>
          <w:sz w:val="28"/>
          <w:szCs w:val="28"/>
        </w:rPr>
        <w:tab/>
        <w:t>Hindi &amp; English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/>
          <w:sz w:val="28"/>
          <w:szCs w:val="28"/>
        </w:rPr>
      </w:pPr>
    </w:p>
    <w:p w:rsidR="00B820F3" w:rsidRDefault="00B820F3">
      <w:pPr>
        <w:widowControl w:val="0"/>
        <w:autoSpaceDE w:val="0"/>
        <w:autoSpaceDN w:val="0"/>
        <w:adjustRightInd w:val="0"/>
        <w:spacing w:after="0" w:line="202" w:lineRule="exact"/>
        <w:rPr>
          <w:rFonts w:asciiTheme="majorHAnsi" w:hAnsiTheme="majorHAnsi"/>
          <w:sz w:val="28"/>
          <w:szCs w:val="28"/>
        </w:rPr>
      </w:pPr>
    </w:p>
    <w:p w:rsidR="00B820F3" w:rsidRDefault="00772B25">
      <w:pPr>
        <w:widowControl w:val="0"/>
        <w:autoSpaceDE w:val="0"/>
        <w:autoSpaceDN w:val="0"/>
        <w:adjustRightInd w:val="0"/>
        <w:spacing w:after="0" w:line="239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Date: __________________</w:t>
      </w:r>
    </w:p>
    <w:p w:rsidR="00B820F3" w:rsidRDefault="00B820F3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/>
          <w:sz w:val="28"/>
          <w:szCs w:val="28"/>
        </w:rPr>
      </w:pPr>
    </w:p>
    <w:p w:rsidR="00B820F3" w:rsidRDefault="00B820F3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/>
          <w:sz w:val="28"/>
          <w:szCs w:val="28"/>
        </w:rPr>
      </w:pPr>
    </w:p>
    <w:p w:rsidR="00B820F3" w:rsidRDefault="00B820F3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/>
          <w:sz w:val="28"/>
          <w:szCs w:val="28"/>
        </w:rPr>
      </w:pPr>
    </w:p>
    <w:p w:rsidR="00B820F3" w:rsidRDefault="00B820F3">
      <w:pPr>
        <w:widowControl w:val="0"/>
        <w:autoSpaceDE w:val="0"/>
        <w:autoSpaceDN w:val="0"/>
        <w:adjustRightInd w:val="0"/>
        <w:spacing w:after="0" w:line="214" w:lineRule="exact"/>
        <w:rPr>
          <w:rFonts w:asciiTheme="majorHAnsi" w:hAnsiTheme="majorHAnsi"/>
          <w:sz w:val="28"/>
          <w:szCs w:val="28"/>
        </w:rPr>
      </w:pPr>
    </w:p>
    <w:p w:rsidR="00B820F3" w:rsidRDefault="00772B25">
      <w:pPr>
        <w:widowControl w:val="0"/>
        <w:autoSpaceDE w:val="0"/>
        <w:autoSpaceDN w:val="0"/>
        <w:adjustRightInd w:val="0"/>
        <w:spacing w:after="0" w:line="239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 w:cs="Franklin Gothic Book"/>
          <w:sz w:val="28"/>
          <w:szCs w:val="28"/>
        </w:rPr>
        <w:t>Signature: _______________</w:t>
      </w:r>
    </w:p>
    <w:sectPr w:rsidR="00B820F3">
      <w:pgSz w:w="12240" w:h="15840"/>
      <w:pgMar w:top="720" w:right="720" w:bottom="720" w:left="720" w:header="720" w:footer="720" w:gutter="0"/>
      <w:cols w:space="720" w:equalWidth="0">
        <w:col w:w="873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B25" w:rsidRDefault="00772B25">
      <w:pPr>
        <w:spacing w:line="240" w:lineRule="auto"/>
      </w:pPr>
      <w:r>
        <w:separator/>
      </w:r>
    </w:p>
  </w:endnote>
  <w:endnote w:type="continuationSeparator" w:id="0">
    <w:p w:rsidR="00772B25" w:rsidRDefault="00772B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default"/>
    <w:sig w:usb0="00000287" w:usb1="00000000" w:usb2="00000000" w:usb3="00000000" w:csb0="2000009F" w:csb1="DFD7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B25" w:rsidRDefault="00772B25">
      <w:pPr>
        <w:spacing w:after="0"/>
      </w:pPr>
      <w:r>
        <w:separator/>
      </w:r>
    </w:p>
  </w:footnote>
  <w:footnote w:type="continuationSeparator" w:id="0">
    <w:p w:rsidR="00772B25" w:rsidRDefault="00772B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6784"/>
    <w:multiLevelType w:val="multilevel"/>
    <w:tmpl w:val="00006784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DC6520F"/>
    <w:multiLevelType w:val="multilevel"/>
    <w:tmpl w:val="5DC6520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348FB"/>
    <w:multiLevelType w:val="multilevel"/>
    <w:tmpl w:val="65B348F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IN" w:vendorID="64" w:dllVersion="131078" w:nlCheck="1" w:checkStyle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2"/>
  </w:compat>
  <w:rsids>
    <w:rsidRoot w:val="00581A1E"/>
    <w:rsid w:val="00006F76"/>
    <w:rsid w:val="00017E9D"/>
    <w:rsid w:val="00062463"/>
    <w:rsid w:val="00080A8D"/>
    <w:rsid w:val="00083903"/>
    <w:rsid w:val="000A3D52"/>
    <w:rsid w:val="000C4543"/>
    <w:rsid w:val="00122059"/>
    <w:rsid w:val="0013785A"/>
    <w:rsid w:val="00145CEB"/>
    <w:rsid w:val="00146C03"/>
    <w:rsid w:val="00172541"/>
    <w:rsid w:val="00194D8E"/>
    <w:rsid w:val="001A2619"/>
    <w:rsid w:val="001F1406"/>
    <w:rsid w:val="002362AA"/>
    <w:rsid w:val="0026641A"/>
    <w:rsid w:val="002F332B"/>
    <w:rsid w:val="00305E2E"/>
    <w:rsid w:val="003209BF"/>
    <w:rsid w:val="003720DB"/>
    <w:rsid w:val="003B7E7E"/>
    <w:rsid w:val="003E598E"/>
    <w:rsid w:val="004847D1"/>
    <w:rsid w:val="004E359A"/>
    <w:rsid w:val="00524F3C"/>
    <w:rsid w:val="00527958"/>
    <w:rsid w:val="00581A1E"/>
    <w:rsid w:val="005851AB"/>
    <w:rsid w:val="005A711A"/>
    <w:rsid w:val="005B36E0"/>
    <w:rsid w:val="005E2357"/>
    <w:rsid w:val="006462C7"/>
    <w:rsid w:val="0065412A"/>
    <w:rsid w:val="00662C8C"/>
    <w:rsid w:val="00665C7D"/>
    <w:rsid w:val="00716919"/>
    <w:rsid w:val="00767B0D"/>
    <w:rsid w:val="00772B25"/>
    <w:rsid w:val="007C28EF"/>
    <w:rsid w:val="007D75A1"/>
    <w:rsid w:val="007F0C4C"/>
    <w:rsid w:val="00883B3C"/>
    <w:rsid w:val="008947F1"/>
    <w:rsid w:val="008D34A3"/>
    <w:rsid w:val="00904636"/>
    <w:rsid w:val="009A1F88"/>
    <w:rsid w:val="009B451B"/>
    <w:rsid w:val="009E34D1"/>
    <w:rsid w:val="00A043F4"/>
    <w:rsid w:val="00A065CA"/>
    <w:rsid w:val="00A52D4A"/>
    <w:rsid w:val="00A57433"/>
    <w:rsid w:val="00A75375"/>
    <w:rsid w:val="00A77018"/>
    <w:rsid w:val="00B048EB"/>
    <w:rsid w:val="00B820F3"/>
    <w:rsid w:val="00B86772"/>
    <w:rsid w:val="00B936A7"/>
    <w:rsid w:val="00B9428D"/>
    <w:rsid w:val="00BA1420"/>
    <w:rsid w:val="00BD59E8"/>
    <w:rsid w:val="00C05675"/>
    <w:rsid w:val="00C40A07"/>
    <w:rsid w:val="00C50734"/>
    <w:rsid w:val="00C80372"/>
    <w:rsid w:val="00CB6C12"/>
    <w:rsid w:val="00CC27A5"/>
    <w:rsid w:val="00CE0C7D"/>
    <w:rsid w:val="00DF0B00"/>
    <w:rsid w:val="00DF1B19"/>
    <w:rsid w:val="00E45A12"/>
    <w:rsid w:val="00E904ED"/>
    <w:rsid w:val="00F30A8C"/>
    <w:rsid w:val="00F41207"/>
    <w:rsid w:val="00F84A7D"/>
    <w:rsid w:val="00FA6A47"/>
    <w:rsid w:val="00FC217B"/>
    <w:rsid w:val="74301B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88485"/>
  <w15:docId w15:val="{27B97977-08EA-4AD0-8A6E-DB96300D3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hAnsi="Tahoma" w:cs="Tahoma"/>
      <w:sz w:val="16"/>
      <w:szCs w:val="16"/>
      <w:lang w:val="en-IN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Nagar</dc:creator>
  <cp:lastModifiedBy>Dell</cp:lastModifiedBy>
  <cp:revision>5</cp:revision>
  <cp:lastPrinted>2023-07-24T06:54:00Z</cp:lastPrinted>
  <dcterms:created xsi:type="dcterms:W3CDTF">2020-08-08T06:54:00Z</dcterms:created>
  <dcterms:modified xsi:type="dcterms:W3CDTF">2025-06-06T11:27:00Z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B102E1DDB5644FC1937B4E6A1B61127B</vt:lpwstr>
  </property>
</Properties>
</file>