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14795AC9" w:rsidR="00E15545" w:rsidRDefault="00F06848" w:rsidP="00F53B2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b/>
                        <w:bCs/>
                        <w:smallCaps/>
                        <w:spacing w:val="5"/>
                        <w:kern w:val="2"/>
                        <w:sz w:val="80"/>
                        <w:szCs w:val="80"/>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72E4B42" w14:textId="79AA9C95" w:rsidR="00E15545" w:rsidRDefault="00F06848"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EndPr/>
                <w:sdtContent>
                  <w:p w14:paraId="573F2B08" w14:textId="28DDEA33" w:rsidR="00E15545" w:rsidRDefault="00F06848">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110315B9" w14:textId="4680D261" w:rsidR="00E15545" w:rsidRDefault="00F06848" w:rsidP="00E23CED">
                    <w:pPr>
                      <w:pStyle w:val="NoSpacing"/>
                      <w:jc w:val="center"/>
                      <w:rPr>
                        <w:b/>
                        <w:bCs/>
                      </w:rPr>
                    </w:pPr>
                    <w:r>
                      <w:rPr>
                        <w:b/>
                        <w:bCs/>
                      </w:rPr>
                      <w:t>Nikhil Gupta</w:t>
                    </w:r>
                  </w:p>
                </w:tc>
              </w:sdtContent>
            </w:sdt>
          </w:tr>
        </w:tbl>
        <w:p w14:paraId="452F8B3B" w14:textId="77777777" w:rsidR="00E15545" w:rsidRDefault="00D24498"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675ADF" w:rsidRDefault="00675ADF">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End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End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675ADF" w:rsidRDefault="00675ADF">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EndPr/>
            <w:sdtContent>
              <w:p w14:paraId="30B31211" w14:textId="62B5C42C" w:rsidR="00DD20E6" w:rsidRPr="003B4188" w:rsidRDefault="00F06848"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EndPr/>
          <w:sdtContent>
            <w:tc>
              <w:tcPr>
                <w:tcW w:w="2071" w:type="dxa"/>
                <w:vAlign w:val="center"/>
              </w:tcPr>
              <w:p w14:paraId="60C8D3EA" w14:textId="4095702A" w:rsidR="00DD20E6" w:rsidRPr="003B4188" w:rsidRDefault="00F06848"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D24498">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D24498">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D24498">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D24498">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D24498">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D24498">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D24498">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D24498">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D24498">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D24498">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D24498">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D24498">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D24498">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D24498">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5847A6">
      <w:pPr>
        <w:pStyle w:val="Heading2"/>
      </w:pPr>
      <w:r w:rsidRPr="002228F1">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5847A6">
      <w:pPr>
        <w:pStyle w:val="Heading2"/>
      </w:pPr>
      <w: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699027FC" w:rsidR="001A0608" w:rsidRDefault="001A0608" w:rsidP="002228F1">
      <w:pPr>
        <w:pStyle w:val="ListParagraph"/>
        <w:ind w:leftChars="0" w:left="420"/>
      </w:pPr>
      <w:r>
        <w:t>Figure 1</w:t>
      </w:r>
      <w:r w:rsidR="008B2AD1">
        <w:t xml:space="preserve"> below </w:t>
      </w:r>
      <w:r>
        <w:t>depicts how C2C Marketplace will interact with the outside Components</w:t>
      </w:r>
      <w:r w:rsidR="00636E6A">
        <w:t xml:space="preserve"> and its System Boundary</w:t>
      </w:r>
      <w:r>
        <w:t>.</w:t>
      </w:r>
    </w:p>
    <w:p w14:paraId="7A76897C" w14:textId="0B9C9A5F" w:rsidR="001A0608" w:rsidRDefault="001A0608" w:rsidP="00D52834">
      <w:pPr>
        <w:pStyle w:val="ListParagraph"/>
        <w:numPr>
          <w:ilvl w:val="0"/>
          <w:numId w:val="5"/>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D52834">
      <w:pPr>
        <w:pStyle w:val="ListParagraph"/>
        <w:numPr>
          <w:ilvl w:val="0"/>
          <w:numId w:val="5"/>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5847A6">
      <w:pPr>
        <w:pStyle w:val="Heading2"/>
      </w:pPr>
      <w:r>
        <w:lastRenderedPageBreak/>
        <w:t>Business Context &amp; D</w:t>
      </w:r>
      <w:r w:rsidR="00FD508C">
        <w:t>rivers</w:t>
      </w:r>
    </w:p>
    <w:p w14:paraId="5EB3F054" w14:textId="5EE843E7" w:rsid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636E6A">
        <w:rPr>
          <w:rFonts w:ascii="Malgun Gothic" w:eastAsia="Malgun Gothic" w:hAnsi="Malgun Gothic" w:cs="Times New Roman"/>
          <w:color w:val="000000"/>
          <w:sz w:val="20"/>
          <w:szCs w:val="20"/>
          <w:lang w:val="en-IN" w:eastAsia="en-IN"/>
        </w:rPr>
        <w:t>This section outlines the current market environment and specifies the core business objectives that mandate the architectural design choices for the new Customer-to-Customer (C2C) marketplace platform.</w:t>
      </w:r>
    </w:p>
    <w:p w14:paraId="0F81E517" w14:textId="77777777" w:rsidR="003726E8" w:rsidRDefault="003726E8"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10B5AF8" w14:textId="0E93CA3A" w:rsidR="00636E6A" w:rsidRDefault="00636E6A" w:rsidP="00636E6A">
      <w:pPr>
        <w:pStyle w:val="Heading3"/>
        <w:numPr>
          <w:ilvl w:val="0"/>
          <w:numId w:val="0"/>
        </w:numPr>
        <w:ind w:left="709" w:hanging="709"/>
      </w:pPr>
      <w:r>
        <w:t>1.3.1. Business Context: Optimizing the Core User Journey</w:t>
      </w:r>
    </w:p>
    <w:p w14:paraId="4BADB2C9" w14:textId="3B527157" w:rsidR="00636E6A" w:rsidRPr="005C2A87" w:rsidRDefault="00636E6A" w:rsidP="005C2A87">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5C2A87">
        <w:rPr>
          <w:rFonts w:ascii="Malgun Gothic" w:eastAsia="Malgun Gothic" w:hAnsi="Malgun Gothic" w:cs="Times New Roman"/>
          <w:color w:val="000000"/>
          <w:sz w:val="20"/>
          <w:szCs w:val="20"/>
          <w:lang w:val="en-IN" w:eastAsia="en-IN"/>
        </w:rPr>
        <w:t xml:space="preserve">In a highly competitive re-commerce landscape, our primary business challenge is to create an ecosystem where the user is able to find the most relevant listings according to their needs, and their journey from discovery to final purchase is not only possible, but also intuitive and secure. Success </w:t>
      </w:r>
      <w:r w:rsidR="005C2A87">
        <w:rPr>
          <w:rFonts w:ascii="Malgun Gothic" w:eastAsia="Malgun Gothic" w:hAnsi="Malgun Gothic" w:cs="Times New Roman"/>
          <w:color w:val="000000"/>
          <w:sz w:val="20"/>
          <w:szCs w:val="20"/>
          <w:lang w:val="en-IN" w:eastAsia="en-IN"/>
        </w:rPr>
        <w:t>depends</w:t>
      </w:r>
      <w:r w:rsidRPr="005C2A87">
        <w:rPr>
          <w:rFonts w:ascii="Malgun Gothic" w:eastAsia="Malgun Gothic" w:hAnsi="Malgun Gothic" w:cs="Times New Roman"/>
          <w:color w:val="000000"/>
          <w:sz w:val="20"/>
          <w:szCs w:val="20"/>
          <w:lang w:val="en-IN" w:eastAsia="en-IN"/>
        </w:rPr>
        <w:t xml:space="preserve"> on maximizing the efficiency of both </w:t>
      </w:r>
      <w:r w:rsidRPr="005C2A87">
        <w:rPr>
          <w:rFonts w:ascii="Malgun Gothic" w:eastAsia="Malgun Gothic" w:hAnsi="Malgun Gothic" w:cs="Times New Roman"/>
          <w:b/>
          <w:bCs/>
          <w:color w:val="000000"/>
          <w:sz w:val="20"/>
          <w:szCs w:val="20"/>
          <w:lang w:val="en-IN" w:eastAsia="en-IN"/>
        </w:rPr>
        <w:t>product discovery for buyers</w:t>
      </w:r>
      <w:r w:rsidRPr="005C2A87">
        <w:rPr>
          <w:rFonts w:ascii="Malgun Gothic" w:eastAsia="Malgun Gothic" w:hAnsi="Malgun Gothic" w:cs="Times New Roman"/>
          <w:color w:val="000000"/>
          <w:sz w:val="20"/>
          <w:szCs w:val="20"/>
          <w:lang w:val="en-IN" w:eastAsia="en-IN"/>
        </w:rPr>
        <w:t xml:space="preserve"> and </w:t>
      </w:r>
      <w:r w:rsidRPr="005C2A87">
        <w:rPr>
          <w:rFonts w:ascii="Malgun Gothic" w:eastAsia="Malgun Gothic" w:hAnsi="Malgun Gothic" w:cs="Times New Roman"/>
          <w:b/>
          <w:bCs/>
          <w:color w:val="000000"/>
          <w:sz w:val="20"/>
          <w:szCs w:val="20"/>
          <w:lang w:val="en-IN" w:eastAsia="en-IN"/>
        </w:rPr>
        <w:t>listing creation for sellers</w:t>
      </w:r>
      <w:r w:rsidRPr="005C2A87">
        <w:rPr>
          <w:rFonts w:ascii="Malgun Gothic" w:eastAsia="Malgun Gothic" w:hAnsi="Malgun Gothic" w:cs="Times New Roman"/>
          <w:color w:val="000000"/>
          <w:sz w:val="20"/>
          <w:szCs w:val="20"/>
          <w:lang w:val="en-IN" w:eastAsia="en-IN"/>
        </w:rPr>
        <w:t>.</w:t>
      </w:r>
    </w:p>
    <w:p w14:paraId="68E06595" w14:textId="77777777" w:rsidR="00636E6A" w:rsidRP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668934F" w14:textId="0960E41D" w:rsidR="005C2A87" w:rsidRDefault="005C2A87" w:rsidP="005C2A87">
      <w:pPr>
        <w:pStyle w:val="Heading3"/>
        <w:numPr>
          <w:ilvl w:val="0"/>
          <w:numId w:val="0"/>
        </w:numPr>
        <w:ind w:left="709" w:hanging="709"/>
      </w:pPr>
      <w:r>
        <w:t>1.3.</w:t>
      </w:r>
      <w:r w:rsidR="003726E8">
        <w:t>2</w:t>
      </w:r>
      <w:r>
        <w:t xml:space="preserve">. Business </w:t>
      </w:r>
      <w:r w:rsidR="003726E8">
        <w:t>Drivers</w:t>
      </w:r>
    </w:p>
    <w:p w14:paraId="60496998" w14:textId="21913F31" w:rsidR="003726E8" w:rsidRPr="00A636DD" w:rsidRDefault="003726E8"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sidRPr="003726E8">
        <w:rPr>
          <w:rFonts w:ascii="Malgun Gothic" w:eastAsia="Malgun Gothic" w:hAnsi="Malgun Gothic" w:cs="Times New Roman"/>
          <w:color w:val="000000"/>
          <w:kern w:val="0"/>
          <w:szCs w:val="20"/>
          <w:lang w:val="en-IN" w:eastAsia="en-IN"/>
        </w:rPr>
        <w:t xml:space="preserve">The following drivers are the non-negotiable </w:t>
      </w:r>
      <w:r>
        <w:rPr>
          <w:rFonts w:ascii="Malgun Gothic" w:eastAsia="Malgun Gothic" w:hAnsi="Malgun Gothic" w:cs="Times New Roman"/>
          <w:color w:val="000000"/>
          <w:kern w:val="0"/>
          <w:szCs w:val="20"/>
          <w:lang w:val="en-IN" w:eastAsia="en-IN"/>
        </w:rPr>
        <w:t>drivers</w:t>
      </w:r>
      <w:r w:rsidRPr="003726E8">
        <w:rPr>
          <w:rFonts w:ascii="Malgun Gothic" w:eastAsia="Malgun Gothic" w:hAnsi="Malgun Gothic" w:cs="Times New Roman"/>
          <w:color w:val="000000"/>
          <w:kern w:val="0"/>
          <w:szCs w:val="20"/>
          <w:lang w:val="en-IN" w:eastAsia="en-IN"/>
        </w:rPr>
        <w:t xml:space="preserve"> guiding the platform's service architecture, focused exclusively on the core experience components: listing, search, and recommendation</w:t>
      </w:r>
      <w:r w:rsidR="00886FD7">
        <w:rPr>
          <w:rFonts w:ascii="Malgun Gothic" w:eastAsia="Malgun Gothic" w:hAnsi="Malgun Gothic" w:cs="Times New Roman"/>
          <w:color w:val="000000"/>
          <w:kern w:val="0"/>
          <w:szCs w:val="20"/>
          <w:lang w:val="en-IN" w:eastAsia="en-IN"/>
        </w:rPr>
        <w:t>s</w:t>
      </w:r>
      <w:r w:rsidRPr="003726E8">
        <w:rPr>
          <w:rFonts w:ascii="Malgun Gothic" w:eastAsia="Malgun Gothic" w:hAnsi="Malgun Gothic" w:cs="Times New Roman"/>
          <w:color w:val="000000"/>
          <w:kern w:val="0"/>
          <w:szCs w:val="20"/>
          <w:lang w:val="en-IN" w:eastAsia="en-IN"/>
        </w:rPr>
        <w:t>.</w:t>
      </w:r>
    </w:p>
    <w:p w14:paraId="07BCA235" w14:textId="77777777" w:rsidR="003726E8" w:rsidRDefault="003726E8" w:rsidP="00EE7EA0">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Superior Product Discovery and Personalization</w:t>
      </w:r>
      <w:r w:rsidRPr="003726E8">
        <w:rPr>
          <w:rFonts w:ascii="Malgun Gothic" w:eastAsia="Malgun Gothic" w:hAnsi="Malgun Gothic" w:cs="Times New Roman"/>
          <w:color w:val="000000"/>
          <w:sz w:val="20"/>
          <w:szCs w:val="20"/>
          <w:lang w:val="en-IN" w:eastAsia="en-IN"/>
        </w:rPr>
        <w:t xml:space="preserve"> to help buyers find what they want quickly and effortlessly. This will be achieved by using </w:t>
      </w:r>
      <w:r w:rsidRPr="00886FD7">
        <w:rPr>
          <w:rFonts w:ascii="Malgun Gothic" w:eastAsia="Malgun Gothic" w:hAnsi="Malgun Gothic" w:cs="Times New Roman"/>
          <w:b/>
          <w:color w:val="000000"/>
          <w:sz w:val="20"/>
          <w:szCs w:val="20"/>
          <w:lang w:val="en-IN" w:eastAsia="en-IN"/>
        </w:rPr>
        <w:t>advanced search capabilities</w:t>
      </w:r>
      <w:r w:rsidRPr="003726E8">
        <w:rPr>
          <w:rFonts w:ascii="Malgun Gothic" w:eastAsia="Malgun Gothic" w:hAnsi="Malgun Gothic" w:cs="Times New Roman"/>
          <w:color w:val="000000"/>
          <w:sz w:val="20"/>
          <w:szCs w:val="20"/>
          <w:lang w:val="en-IN" w:eastAsia="en-IN"/>
        </w:rPr>
        <w:t xml:space="preserve"> and delivering </w:t>
      </w:r>
      <w:r w:rsidRPr="00886FD7">
        <w:rPr>
          <w:rFonts w:ascii="Malgun Gothic" w:eastAsia="Malgun Gothic" w:hAnsi="Malgun Gothic" w:cs="Times New Roman"/>
          <w:b/>
          <w:color w:val="000000"/>
          <w:sz w:val="20"/>
          <w:szCs w:val="20"/>
          <w:lang w:val="en-IN" w:eastAsia="en-IN"/>
        </w:rPr>
        <w:t>personalized, relevant recommendations</w:t>
      </w:r>
      <w:r w:rsidRPr="003726E8">
        <w:rPr>
          <w:rFonts w:ascii="Malgun Gothic" w:eastAsia="Malgun Gothic" w:hAnsi="Malgun Gothic" w:cs="Times New Roman"/>
          <w:color w:val="000000"/>
          <w:sz w:val="20"/>
          <w:szCs w:val="20"/>
          <w:lang w:val="en-IN" w:eastAsia="en-IN"/>
        </w:rPr>
        <w:t xml:space="preserve"> directly on the home page and category feeds to maximize click-through and purchase conversion rates.</w:t>
      </w:r>
    </w:p>
    <w:p w14:paraId="2F018423" w14:textId="24B71C1A" w:rsidR="00057683" w:rsidRPr="003726E8" w:rsidRDefault="003726E8" w:rsidP="00057683">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 xml:space="preserve">Seamless Listing Experience and Quality </w:t>
      </w:r>
      <w:r w:rsidRPr="003726E8">
        <w:rPr>
          <w:rFonts w:ascii="Malgun Gothic" w:eastAsia="Malgun Gothic" w:hAnsi="Malgun Gothic" w:cs="Times New Roman"/>
          <w:color w:val="000000"/>
          <w:sz w:val="20"/>
          <w:szCs w:val="20"/>
          <w:lang w:val="en-IN" w:eastAsia="en-IN"/>
        </w:rPr>
        <w:t>to increase seller on boarding rates and listing quality by making the creation and publishing process effortless. The listing</w:t>
      </w:r>
      <w:r w:rsidR="00886FD7">
        <w:rPr>
          <w:rFonts w:ascii="Malgun Gothic" w:eastAsia="Malgun Gothic" w:hAnsi="Malgun Gothic" w:cs="Times New Roman"/>
          <w:color w:val="000000"/>
          <w:sz w:val="20"/>
          <w:szCs w:val="20"/>
          <w:lang w:val="en-IN" w:eastAsia="en-IN"/>
        </w:rPr>
        <w:t xml:space="preserve"> journey must be smooth, guided</w:t>
      </w:r>
      <w:r w:rsidRPr="003726E8">
        <w:rPr>
          <w:rFonts w:ascii="Malgun Gothic" w:eastAsia="Malgun Gothic" w:hAnsi="Malgun Gothic" w:cs="Times New Roman"/>
          <w:color w:val="000000"/>
          <w:sz w:val="20"/>
          <w:szCs w:val="20"/>
          <w:lang w:val="en-IN" w:eastAsia="en-IN"/>
        </w:rPr>
        <w:t xml:space="preserve"> and feature help</w:t>
      </w:r>
      <w:r w:rsidR="00886FD7">
        <w:rPr>
          <w:rFonts w:ascii="Malgun Gothic" w:eastAsia="Malgun Gothic" w:hAnsi="Malgun Gothic" w:cs="Times New Roman"/>
          <w:color w:val="000000"/>
          <w:sz w:val="20"/>
          <w:szCs w:val="20"/>
          <w:lang w:val="en-IN" w:eastAsia="en-IN"/>
        </w:rPr>
        <w:t xml:space="preserve">ful automations to reduce seller’s effort </w:t>
      </w:r>
      <w:r w:rsidRPr="003726E8">
        <w:rPr>
          <w:rFonts w:ascii="Malgun Gothic" w:eastAsia="Malgun Gothic" w:hAnsi="Malgun Gothic" w:cs="Times New Roman"/>
          <w:color w:val="000000"/>
          <w:sz w:val="20"/>
          <w:szCs w:val="20"/>
          <w:lang w:val="en-IN" w:eastAsia="en-IN"/>
        </w:rPr>
        <w:t>and the time-to-publish.</w:t>
      </w:r>
    </w:p>
    <w:p w14:paraId="409F9475" w14:textId="3D1D9DE3" w:rsidR="00721CF3" w:rsidRDefault="00333A91" w:rsidP="005847A6">
      <w:pPr>
        <w:pStyle w:val="Heading2"/>
        <w:numPr>
          <w:ilvl w:val="0"/>
          <w:numId w:val="0"/>
        </w:numPr>
        <w:ind w:left="567" w:hanging="567"/>
      </w:pPr>
      <w:r>
        <w:t>1.4 Constraints</w:t>
      </w:r>
    </w:p>
    <w:p w14:paraId="343EDE8A" w14:textId="5D7A3FC5" w:rsidR="00642448" w:rsidRPr="00030969" w:rsidRDefault="00642448" w:rsidP="00642448">
      <w:pPr>
        <w:rPr>
          <w:color w:val="FF0000"/>
        </w:rPr>
      </w:pPr>
      <w:r w:rsidRPr="00030969">
        <w:rPr>
          <w:color w:val="FF0000"/>
        </w:rPr>
        <w:t>This project</w:t>
      </w:r>
    </w:p>
    <w:p w14:paraId="630382C7" w14:textId="425BE3A0" w:rsidR="00484F02" w:rsidRDefault="001150ED" w:rsidP="00BA351B">
      <w:pPr>
        <w:pStyle w:val="Heading1"/>
      </w:pPr>
      <w:bookmarkStart w:id="1" w:name="_Toc516321190"/>
      <w:r>
        <w:rPr>
          <w:rFonts w:hint="eastAsia"/>
        </w:rPr>
        <w:lastRenderedPageBreak/>
        <w:t>Requirements</w:t>
      </w:r>
      <w:bookmarkEnd w:id="1"/>
    </w:p>
    <w:p w14:paraId="18BD0049" w14:textId="77777777" w:rsidR="00484F02" w:rsidRDefault="001150ED" w:rsidP="00BA351B">
      <w:pPr>
        <w:pStyle w:val="Heading2"/>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6F1A01E7"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53C7EC22" w14:textId="02A8D340" w:rsidR="004A25CB" w:rsidRDefault="004A25CB" w:rsidP="004A25CB">
      <w:pPr>
        <w:jc w:val="center"/>
      </w:pPr>
      <w:r w:rsidRPr="004A25CB">
        <w:rPr>
          <w:noProof/>
          <w:lang w:val="en-IN" w:eastAsia="en-IN"/>
        </w:rPr>
        <w:drawing>
          <wp:inline distT="0" distB="0" distL="0" distR="0" wp14:anchorId="50D97CBA" wp14:editId="32A09905">
            <wp:extent cx="5057140" cy="4675505"/>
            <wp:effectExtent l="0" t="0" r="1270" b="0"/>
            <wp:docPr id="19" name="Picture 19" descr="E:\nikhil\SANG\SANG.AESTHETICS\report\final\use_cas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ikhil\SANG\SANG.AESTHETICS\report\final\use_case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140" cy="4675505"/>
                    </a:xfrm>
                    <a:prstGeom prst="rect">
                      <a:avLst/>
                    </a:prstGeom>
                    <a:noFill/>
                    <a:ln>
                      <a:noFill/>
                    </a:ln>
                  </pic:spPr>
                </pic:pic>
              </a:graphicData>
            </a:graphic>
          </wp:inline>
        </w:drawing>
      </w:r>
    </w:p>
    <w:p w14:paraId="2DAAC624" w14:textId="4E88BF4C" w:rsidR="00877756" w:rsidRPr="004A25CB" w:rsidRDefault="003379C6" w:rsidP="00D10267">
      <w:pPr>
        <w:jc w:val="center"/>
        <w:rPr>
          <w:color w:val="000000" w:themeColor="text1"/>
        </w:rPr>
      </w:pPr>
      <w:r w:rsidRPr="004A25CB">
        <w:rPr>
          <w:color w:val="000000" w:themeColor="text1"/>
        </w:rPr>
        <w:t xml:space="preserve">Figure 2: </w:t>
      </w:r>
      <w:r w:rsidR="00EE6BD0" w:rsidRPr="004A25CB">
        <w:rPr>
          <w:color w:val="000000" w:themeColor="text1"/>
        </w:rPr>
        <w:t>C2C Market</w:t>
      </w:r>
      <w:r w:rsidR="00B4793B" w:rsidRPr="004A25CB">
        <w:rPr>
          <w:color w:val="000000" w:themeColor="text1"/>
        </w:rPr>
        <w:t>p</w:t>
      </w:r>
      <w:r w:rsidR="00EE6BD0" w:rsidRPr="004A25CB">
        <w:rPr>
          <w:color w:val="000000" w:themeColor="text1"/>
        </w:rPr>
        <w:t xml:space="preserve">lace - </w:t>
      </w:r>
      <w:r w:rsidRPr="004A25CB">
        <w:rPr>
          <w:color w:val="000000" w:themeColor="text1"/>
        </w:rPr>
        <w:t>Use Case Diagram</w:t>
      </w:r>
    </w:p>
    <w:p w14:paraId="2C379041" w14:textId="0685A89A" w:rsidR="00C11391" w:rsidRPr="00D10267" w:rsidRDefault="00C11391" w:rsidP="00521265"/>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48"/>
        <w:gridCol w:w="7368"/>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lastRenderedPageBreak/>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72F036F1" w14:textId="25F07374" w:rsidR="00D42A38" w:rsidRDefault="00D00482" w:rsidP="00D00482">
            <w:pPr>
              <w:widowControl/>
              <w:wordWrap/>
              <w:autoSpaceDE/>
              <w:autoSpaceDN/>
            </w:pPr>
            <w:r w:rsidRPr="00D00482">
              <w:rPr>
                <w:rFonts w:ascii="Malgun Gothic" w:eastAsia="Malgun Gothic" w:hAnsi="Malgun Gothic" w:cs="Times New Roman"/>
                <w:color w:val="000000"/>
                <w:kern w:val="0"/>
                <w:szCs w:val="20"/>
                <w:lang w:val="en-IN" w:eastAsia="en-IN"/>
              </w:rPr>
              <w:t xml:space="preserve">3. </w:t>
            </w:r>
            <w:r w:rsidR="00D42A38">
              <w:t xml:space="preserve">System </w:t>
            </w:r>
            <w:r w:rsidR="00D42A38">
              <w:rPr>
                <w:b/>
                <w:bCs/>
              </w:rPr>
              <w:t>dynamically determines and presents</w:t>
            </w:r>
            <w:r w:rsidR="00D42A38">
              <w:t xml:space="preserve"> additional fields relevant to the selected product category, utilizing a </w:t>
            </w:r>
            <w:r w:rsidR="00D42A38">
              <w:rPr>
                <w:b/>
                <w:bCs/>
              </w:rPr>
              <w:t>configurable attribute schema</w:t>
            </w:r>
            <w:r w:rsidR="00D42A38">
              <w:t xml:space="preserve"> to support diverse item types and future category additions. For example:</w:t>
            </w:r>
          </w:p>
          <w:p w14:paraId="1489E769" w14:textId="67C8AC0C" w:rsidR="00D42A38" w:rsidRDefault="00D42A38" w:rsidP="00426596">
            <w:pPr>
              <w:pStyle w:val="ListParagraph"/>
              <w:widowControl/>
              <w:numPr>
                <w:ilvl w:val="0"/>
                <w:numId w:val="82"/>
              </w:numPr>
              <w:wordWrap/>
              <w:autoSpaceDE/>
              <w:autoSpaceDN/>
              <w:ind w:leftChars="0"/>
            </w:pPr>
            <w:r>
              <w:t>If user s</w:t>
            </w:r>
            <w:r w:rsidRPr="00D42A38">
              <w:t>elects the </w:t>
            </w:r>
            <w:r w:rsidRPr="00D42A38">
              <w:rPr>
                <w:b/>
              </w:rPr>
              <w:t>"Cars"</w:t>
            </w:r>
            <w:r w:rsidRPr="00D42A38">
              <w:t xml:space="preserve"> category, the system presents fields </w:t>
            </w:r>
            <w:r w:rsidR="0009119B">
              <w:t>for Make, Model and Year of manufacture</w:t>
            </w:r>
            <w:r w:rsidRPr="00D42A38">
              <w:t>.</w:t>
            </w:r>
          </w:p>
          <w:p w14:paraId="3B9F115A" w14:textId="77777777" w:rsidR="007369A0" w:rsidRDefault="00D42A38" w:rsidP="00426596">
            <w:pPr>
              <w:pStyle w:val="ListParagraph"/>
              <w:widowControl/>
              <w:numPr>
                <w:ilvl w:val="0"/>
                <w:numId w:val="82"/>
              </w:numPr>
              <w:wordWrap/>
              <w:autoSpaceDE/>
              <w:autoSpaceDN/>
              <w:ind w:leftChars="0"/>
            </w:pPr>
            <w:r w:rsidRPr="00D42A38">
              <w:t xml:space="preserve">If the user selects the </w:t>
            </w:r>
            <w:r w:rsidRPr="00D42A38">
              <w:rPr>
                <w:b/>
              </w:rPr>
              <w:t>"Mobile Phones"</w:t>
            </w:r>
            <w:r w:rsidRPr="00D42A38">
              <w:t xml:space="preserve"> category, the system instead presents fields for Brand, Storage Capacity, and Battery Health. </w:t>
            </w:r>
          </w:p>
          <w:p w14:paraId="7C811A5A" w14:textId="31DC0335" w:rsidR="00D42A38" w:rsidRDefault="007369A0" w:rsidP="007369A0">
            <w:pPr>
              <w:widowControl/>
              <w:wordWrap/>
              <w:autoSpaceDE/>
              <w:autoSpaceDN/>
            </w:pPr>
            <w:r>
              <w:t>4. U</w:t>
            </w:r>
            <w:r w:rsidR="00D42A38" w:rsidRPr="00D42A38">
              <w:t>ser then completes these category-specific fields.</w:t>
            </w:r>
          </w:p>
          <w:p w14:paraId="0D620393" w14:textId="3BC5BD38"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5</w:t>
            </w:r>
            <w:r w:rsidR="00D00482" w:rsidRPr="00D00482">
              <w:rPr>
                <w:rFonts w:ascii="Malgun Gothic" w:eastAsia="Malgun Gothic" w:hAnsi="Malgun Gothic" w:cs="Times New Roman"/>
                <w:color w:val="000000"/>
                <w:kern w:val="0"/>
                <w:szCs w:val="20"/>
                <w:lang w:val="en-IN" w:eastAsia="en-IN"/>
              </w:rPr>
              <w:t>. System runs content moderation checks on all the filled-in data and confirms it passes the validation.</w:t>
            </w:r>
            <w:r w:rsidR="00D00482">
              <w:rPr>
                <w:rFonts w:ascii="Malgun Gothic" w:eastAsia="Malgun Gothic" w:hAnsi="Malgun Gothic" w:cs="Times New Roman"/>
                <w:color w:val="000000"/>
                <w:kern w:val="0"/>
                <w:szCs w:val="20"/>
                <w:lang w:val="en-IN" w:eastAsia="en-IN"/>
              </w:rPr>
              <w:t xml:space="preserve"> (AF2)</w:t>
            </w:r>
          </w:p>
          <w:p w14:paraId="042FD0B8" w14:textId="2E475CC0"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6</w:t>
            </w:r>
            <w:r w:rsidR="00D00482" w:rsidRPr="00D00482">
              <w:rPr>
                <w:rFonts w:ascii="Malgun Gothic" w:eastAsia="Malgun Gothic" w:hAnsi="Malgun Gothic" w:cs="Times New Roman"/>
                <w:color w:val="000000"/>
                <w:kern w:val="0"/>
                <w:szCs w:val="20"/>
                <w:lang w:val="en-IN" w:eastAsia="en-IN"/>
              </w:rPr>
              <w:t xml:space="preserve">. System </w:t>
            </w:r>
            <w:r w:rsidR="00B80CFA">
              <w:rPr>
                <w:rFonts w:ascii="Malgun Gothic" w:eastAsia="Malgun Gothic" w:hAnsi="Malgun Gothic" w:cs="Times New Roman"/>
                <w:color w:val="000000"/>
                <w:kern w:val="0"/>
                <w:szCs w:val="20"/>
                <w:lang w:val="en-IN" w:eastAsia="en-IN"/>
              </w:rPr>
              <w:t>presents a preview of the listing</w:t>
            </w:r>
            <w:r>
              <w:rPr>
                <w:rFonts w:ascii="Malgun Gothic" w:eastAsia="Malgun Gothic" w:hAnsi="Malgun Gothic" w:cs="Times New Roman"/>
                <w:color w:val="000000"/>
                <w:kern w:val="0"/>
                <w:szCs w:val="20"/>
                <w:lang w:val="en-IN" w:eastAsia="en-IN"/>
              </w:rPr>
              <w:t xml:space="preserve"> </w:t>
            </w:r>
            <w:r w:rsidRPr="007369A0">
              <w:rPr>
                <w:rFonts w:ascii="Malgun Gothic" w:eastAsia="Malgun Gothic" w:hAnsi="Malgun Gothic" w:cs="Times New Roman"/>
                <w:color w:val="000000"/>
                <w:kern w:val="0"/>
                <w:szCs w:val="20"/>
                <w:lang w:val="en-IN" w:eastAsia="en-IN"/>
              </w:rPr>
              <w:t>showing the user how their listing will appear to other users.</w:t>
            </w:r>
          </w:p>
          <w:p w14:paraId="3966E86A" w14:textId="37CEDC1F"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6. User reviews and validates the </w:t>
            </w:r>
            <w:r w:rsidR="00B80CFA">
              <w:rPr>
                <w:rFonts w:ascii="Malgun Gothic" w:eastAsia="Malgun Gothic" w:hAnsi="Malgun Gothic" w:cs="Times New Roman"/>
                <w:color w:val="000000"/>
                <w:kern w:val="0"/>
                <w:szCs w:val="20"/>
                <w:lang w:val="en-IN" w:eastAsia="en-IN"/>
              </w:rPr>
              <w:t>data</w:t>
            </w:r>
            <w:r w:rsidR="007369A0">
              <w:rPr>
                <w:rFonts w:ascii="Malgun Gothic" w:eastAsia="Malgun Gothic" w:hAnsi="Malgun Gothic" w:cs="Times New Roman"/>
                <w:color w:val="000000"/>
                <w:kern w:val="0"/>
                <w:szCs w:val="20"/>
                <w:lang w:val="en-IN" w:eastAsia="en-IN"/>
              </w:rPr>
              <w:t xml:space="preserve"> in the preview</w:t>
            </w:r>
            <w:r w:rsidRPr="00D00482">
              <w:rPr>
                <w:rFonts w:ascii="Malgun Gothic" w:eastAsia="Malgun Gothic" w:hAnsi="Malgun Gothic" w:cs="Times New Roman"/>
                <w:color w:val="000000"/>
                <w:kern w:val="0"/>
                <w:szCs w:val="20"/>
                <w:lang w:val="en-IN" w:eastAsia="en-IN"/>
              </w:rPr>
              <w:t>,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7B049FD0"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1</w:t>
            </w:r>
            <w:r w:rsidR="00AE583D">
              <w:rPr>
                <w:rFonts w:ascii="Malgun Gothic" w:eastAsia="Malgun Gothic" w:hAnsi="Malgun Gothic" w:cs="Times New Roman"/>
                <w:color w:val="000000"/>
                <w:kern w:val="0"/>
                <w:szCs w:val="20"/>
                <w:lang w:val="en-IN" w:eastAsia="en-IN"/>
              </w:rPr>
              <w:t>:</w:t>
            </w:r>
            <w:r w:rsidR="00926B9D" w:rsidRPr="00926B9D">
              <w:rPr>
                <w:rFonts w:ascii="Malgun Gothic" w:eastAsia="Malgun Gothic" w:hAnsi="Malgun Gothic" w:cs="Times New Roman" w:hint="eastAsia"/>
                <w:color w:val="000000"/>
                <w:kern w:val="0"/>
                <w:szCs w:val="20"/>
                <w:lang w:val="en-IN" w:eastAsia="en-IN"/>
              </w:rPr>
              <w:t xml:space="preserve">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5410F3AC" w:rsidR="00106072" w:rsidRDefault="00106072" w:rsidP="00106072">
            <w:pPr>
              <w:widowControl/>
              <w:wordWrap/>
              <w:autoSpaceDE/>
              <w:autoSpaceDN/>
            </w:pPr>
            <w:r>
              <w:t xml:space="preserve">2. System </w:t>
            </w:r>
            <w:r w:rsidR="004F7103">
              <w:t>indicates</w:t>
            </w:r>
            <w:r>
              <w:t xml:space="preserve"> the specific issue to the Seller and offers potential solutions.</w:t>
            </w:r>
          </w:p>
          <w:p w14:paraId="66E95FA6" w14:textId="2F07BC34" w:rsidR="00106072" w:rsidRPr="00294881" w:rsidRDefault="00106072" w:rsidP="00344670">
            <w:pPr>
              <w:widowControl/>
              <w:wordWrap/>
              <w:autoSpaceDE/>
              <w:autoSpaceDN/>
            </w:pPr>
            <w:r>
              <w:t xml:space="preserve">3. User can then </w:t>
            </w:r>
            <w:r w:rsidR="002932CA">
              <w:t>either correct the details &amp;</w:t>
            </w:r>
            <w:r>
              <w:t xml:space="preserve"> resubmit the </w:t>
            </w:r>
            <w:r w:rsidR="00344670">
              <w:t>listing information</w:t>
            </w:r>
            <w:r>
              <w:t>,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6476A78D" w:rsidR="00972CDD" w:rsidRDefault="00193C82" w:rsidP="00BA576C">
            <w:pPr>
              <w:widowControl/>
              <w:wordWrap/>
              <w:autoSpaceDE/>
              <w:autoSpaceDN/>
            </w:pPr>
            <w:r>
              <w:t>1</w:t>
            </w:r>
            <w:r w:rsidR="00C719C0">
              <w:t xml:space="preserve">. </w:t>
            </w:r>
            <w:r w:rsidR="00A53774">
              <w:t>User submits a search request to the system with keywords and optional filters.</w:t>
            </w:r>
          </w:p>
          <w:p w14:paraId="7D671524" w14:textId="77777777" w:rsidR="00A53774" w:rsidRDefault="00925C6A" w:rsidP="00A53774">
            <w:pPr>
              <w:widowControl/>
              <w:wordWrap/>
              <w:autoSpaceDE/>
              <w:autoSpaceDN/>
            </w:pPr>
            <w:r>
              <w:t>2</w:t>
            </w:r>
            <w:r w:rsidR="00972CDD">
              <w:t xml:space="preserve">. </w:t>
            </w:r>
            <w:r w:rsidR="00A53774">
              <w:t>System validates the request and executes a query against the dedicated search index, using keyword matching, semantic search, and filters to retrieve initial listings ranked by a core relevance score.</w:t>
            </w:r>
          </w:p>
          <w:p w14:paraId="3370DCF8" w14:textId="77777777" w:rsidR="00A5579B" w:rsidRDefault="00925C6A" w:rsidP="00A5579B">
            <w:pPr>
              <w:widowControl/>
              <w:wordWrap/>
              <w:autoSpaceDE/>
              <w:autoSpaceDN/>
            </w:pPr>
            <w:r>
              <w:t>3.</w:t>
            </w:r>
            <w:r w:rsidR="00A53774">
              <w:t xml:space="preserve"> </w:t>
            </w:r>
            <w:r w:rsidR="00A53774" w:rsidRPr="00A53774">
              <w:t>System retrieves supplementary data (e.g., listing date, seller rating) for the initial results and applies defined business rules to adjust the ranking based on factors like:</w:t>
            </w:r>
          </w:p>
          <w:p w14:paraId="392A709E" w14:textId="34FD7F90" w:rsidR="00A53774" w:rsidRPr="00A5579B" w:rsidRDefault="00A53774" w:rsidP="00A5579B">
            <w:pPr>
              <w:pStyle w:val="ListParagraph"/>
              <w:widowControl/>
              <w:numPr>
                <w:ilvl w:val="0"/>
                <w:numId w:val="91"/>
              </w:numPr>
              <w:wordWrap/>
              <w:autoSpaceDE/>
              <w:autoSpaceDN/>
              <w:ind w:leftChars="0"/>
              <w:rPr>
                <w:rFonts w:asciiTheme="majorHAnsi" w:eastAsiaTheme="majorHAnsi" w:hAnsiTheme="majorHAnsi" w:cs="Times New Roman"/>
                <w:kern w:val="0"/>
                <w:szCs w:val="20"/>
                <w:lang w:val="en-IN" w:eastAsia="en-IN"/>
              </w:rPr>
            </w:pPr>
            <w:r w:rsidRPr="00A5579B">
              <w:rPr>
                <w:rFonts w:asciiTheme="majorHAnsi" w:eastAsiaTheme="majorHAnsi" w:hAnsiTheme="majorHAnsi" w:cs="Times New Roman"/>
                <w:bCs/>
                <w:kern w:val="0"/>
                <w:szCs w:val="20"/>
                <w:lang w:val="en-IN" w:eastAsia="en-IN"/>
              </w:rPr>
              <w:t>Geographic Proximity</w:t>
            </w:r>
          </w:p>
          <w:p w14:paraId="5B883A80" w14:textId="77777777" w:rsidR="00A5579B" w:rsidRPr="00A53774" w:rsidRDefault="00A5579B" w:rsidP="00A5579B">
            <w:pPr>
              <w:widowControl/>
              <w:numPr>
                <w:ilvl w:val="0"/>
                <w:numId w:val="9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Recency</w:t>
            </w:r>
          </w:p>
          <w:p w14:paraId="77872DDD" w14:textId="50B7D726" w:rsidR="00A5579B" w:rsidRPr="00A5579B" w:rsidRDefault="00A5579B" w:rsidP="00A5579B">
            <w:pPr>
              <w:pStyle w:val="ListParagraph"/>
              <w:widowControl/>
              <w:numPr>
                <w:ilvl w:val="0"/>
                <w:numId w:val="91"/>
              </w:numPr>
              <w:wordWrap/>
              <w:autoSpaceDE/>
              <w:autoSpaceDN/>
              <w:ind w:leftChars="0"/>
              <w:rPr>
                <w:rFonts w:asciiTheme="majorHAnsi" w:eastAsiaTheme="majorHAnsi" w:hAnsiTheme="majorHAnsi" w:cs="Times New Roman"/>
                <w:kern w:val="0"/>
                <w:szCs w:val="20"/>
                <w:lang w:val="en-IN" w:eastAsia="en-IN"/>
              </w:rPr>
            </w:pPr>
            <w:r>
              <w:rPr>
                <w:rFonts w:asciiTheme="majorHAnsi" w:eastAsiaTheme="majorHAnsi" w:hAnsiTheme="majorHAnsi" w:cs="Times New Roman"/>
                <w:kern w:val="0"/>
                <w:szCs w:val="20"/>
                <w:lang w:val="en-IN" w:eastAsia="en-IN"/>
              </w:rPr>
              <w:t>Seller Reputation</w:t>
            </w:r>
          </w:p>
          <w:p w14:paraId="037DA2F2" w14:textId="366FBF01" w:rsidR="00925C6A" w:rsidRDefault="00925C6A" w:rsidP="00BA576C">
            <w:pPr>
              <w:widowControl/>
              <w:wordWrap/>
              <w:autoSpaceDE/>
              <w:autoSpaceDN/>
            </w:pPr>
            <w:r>
              <w:t xml:space="preserve">4. </w:t>
            </w:r>
            <w:r w:rsidR="00A53774">
              <w:t>System identifies relevant advertisements and merges them into the re-ranked listing results according to placement strategies.</w:t>
            </w:r>
            <w:r>
              <w:t xml:space="preserve"> </w:t>
            </w:r>
          </w:p>
          <w:p w14:paraId="556F3E90" w14:textId="65861F84" w:rsidR="00A53774" w:rsidRPr="008806B7" w:rsidRDefault="00C719C0" w:rsidP="00AE583D">
            <w:pPr>
              <w:widowControl/>
              <w:wordWrap/>
              <w:autoSpaceDE/>
              <w:autoSpaceDN/>
            </w:pPr>
            <w:r>
              <w:t>5</w:t>
            </w:r>
            <w:r w:rsidR="00972CDD">
              <w:t xml:space="preserve">. </w:t>
            </w:r>
            <w:r w:rsidR="00A53774">
              <w:t>System prepares and returns the final, merged, and ranked list (including pagination information) to the user. (AF1)</w:t>
            </w: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4BFEC69A" w:rsidR="00C719C0" w:rsidRPr="00C719C0" w:rsidRDefault="00C719C0" w:rsidP="00C719C0">
            <w:pPr>
              <w:rPr>
                <w:color w:val="000000" w:themeColor="text1"/>
              </w:rPr>
            </w:pPr>
            <w:r w:rsidRPr="00C719C0">
              <w:rPr>
                <w:color w:val="000000" w:themeColor="text1"/>
              </w:rPr>
              <w:t xml:space="preserve">AF1: No Results Found: This flow occurs at Step 5 if no listings match the Buyer's search criteria. The system </w:t>
            </w:r>
            <w:r w:rsidR="00344670">
              <w:rPr>
                <w:color w:val="000000" w:themeColor="text1"/>
              </w:rPr>
              <w:t>communicates, "No results found"</w:t>
            </w:r>
            <w:r w:rsidRPr="00C719C0">
              <w:rPr>
                <w:color w:val="000000" w:themeColor="text1"/>
              </w:rPr>
              <w:t>.</w:t>
            </w:r>
          </w:p>
          <w:p w14:paraId="4DCEB540" w14:textId="6E759C17" w:rsidR="00972CDD" w:rsidRPr="001D69EC" w:rsidRDefault="00C719C0" w:rsidP="00344670">
            <w:r w:rsidRPr="00C719C0">
              <w:rPr>
                <w:color w:val="000000" w:themeColor="text1"/>
              </w:rPr>
              <w:t xml:space="preserve">To be helpful, the system also suggests alternative actions, such as checking for spelling errors, removing filters, or it may </w:t>
            </w:r>
            <w:r w:rsidR="00344670">
              <w:rPr>
                <w:color w:val="000000" w:themeColor="text1"/>
              </w:rPr>
              <w:t>present</w:t>
            </w:r>
            <w:r w:rsidRPr="00C719C0">
              <w:rPr>
                <w:color w:val="000000" w:themeColor="text1"/>
              </w:rPr>
              <w:t xml:space="preserve"> popular items from a similar category.</w:t>
            </w:r>
          </w:p>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t>D</w:t>
            </w:r>
            <w:r>
              <w:t>escription</w:t>
            </w:r>
          </w:p>
        </w:tc>
        <w:tc>
          <w:tcPr>
            <w:tcW w:w="7574" w:type="dxa"/>
          </w:tcPr>
          <w:p w14:paraId="73F1506F" w14:textId="76F48F46" w:rsidR="00A97B6E" w:rsidRPr="00623990" w:rsidRDefault="00505691" w:rsidP="00344670">
            <w:r>
              <w:t xml:space="preserve">This use case describes what happens when a user </w:t>
            </w:r>
            <w:r w:rsidR="00344670">
              <w:t xml:space="preserve">initiates a session with the system’s main </w:t>
            </w:r>
            <w:r>
              <w:t>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lastRenderedPageBreak/>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4224FD7A" w:rsidR="00A97B6E" w:rsidRPr="00623990" w:rsidRDefault="00505691" w:rsidP="004F7103">
            <w:r>
              <w:rPr>
                <w:rStyle w:val="citation-947"/>
              </w:rPr>
              <w:t xml:space="preserve">On success, the system will </w:t>
            </w:r>
            <w:r w:rsidR="004F7103">
              <w:rPr>
                <w:rStyle w:val="citation-947"/>
              </w:rPr>
              <w:t xml:space="preserve">assemble and provide the main interface </w:t>
            </w:r>
            <w:r>
              <w:rPr>
                <w:rStyle w:val="citation-947"/>
              </w:rPr>
              <w:t>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014E2C69" w:rsidR="00A97B6E" w:rsidRPr="00101031" w:rsidRDefault="008947A2" w:rsidP="00A97B6E">
            <w:pPr>
              <w:widowControl/>
              <w:wordWrap/>
              <w:autoSpaceDE/>
              <w:autoSpaceDN/>
              <w:rPr>
                <w:color w:val="FF0000"/>
              </w:rPr>
            </w:pPr>
            <w:r>
              <w:t>1.</w:t>
            </w:r>
            <w:r w:rsidRPr="00101031">
              <w:rPr>
                <w:color w:val="FF0000"/>
              </w:rPr>
              <w:t xml:space="preserve"> User </w:t>
            </w:r>
            <w:r w:rsidR="00B80CFA" w:rsidRPr="00101031">
              <w:rPr>
                <w:color w:val="FF0000"/>
              </w:rPr>
              <w:t>initiates a session with the main interface.</w:t>
            </w:r>
          </w:p>
          <w:p w14:paraId="2A656401" w14:textId="3EF64131" w:rsidR="008947A2" w:rsidRPr="00101031" w:rsidRDefault="008947A2" w:rsidP="00A97B6E">
            <w:pPr>
              <w:widowControl/>
              <w:wordWrap/>
              <w:autoSpaceDE/>
              <w:autoSpaceDN/>
              <w:rPr>
                <w:color w:val="FF0000"/>
              </w:rPr>
            </w:pPr>
            <w:r w:rsidRPr="00101031">
              <w:rPr>
                <w:color w:val="FF0000"/>
              </w:rPr>
              <w:t xml:space="preserve">2. </w:t>
            </w:r>
            <w:r w:rsidR="0008628E" w:rsidRPr="00101031">
              <w:rPr>
                <w:color w:val="FF0000"/>
              </w:rPr>
              <w:t>S</w:t>
            </w:r>
            <w:r w:rsidR="00505691" w:rsidRPr="00101031">
              <w:rPr>
                <w:color w:val="FF0000"/>
              </w:rPr>
              <w:t>ystem identifies the authenticated user and initializes their session</w:t>
            </w:r>
            <w:r w:rsidRPr="00101031">
              <w:rPr>
                <w:color w:val="FF0000"/>
              </w:rPr>
              <w:t>.</w:t>
            </w:r>
          </w:p>
          <w:p w14:paraId="3EEDAB12" w14:textId="04BBFC2F" w:rsidR="008947A2" w:rsidRPr="00101031" w:rsidRDefault="00B80CFA" w:rsidP="001D69EC">
            <w:pPr>
              <w:widowControl/>
              <w:wordWrap/>
              <w:autoSpaceDE/>
              <w:autoSpaceDN/>
              <w:rPr>
                <w:color w:val="FF0000"/>
              </w:rPr>
            </w:pPr>
            <w:r w:rsidRPr="00101031">
              <w:rPr>
                <w:color w:val="FF0000"/>
              </w:rPr>
              <w:t xml:space="preserve">3. </w:t>
            </w:r>
            <w:r w:rsidR="00626A92" w:rsidRPr="00101031">
              <w:rPr>
                <w:color w:val="FF0000"/>
              </w:rPr>
              <w:t>S</w:t>
            </w:r>
            <w:r w:rsidR="00505691" w:rsidRPr="00101031">
              <w:rPr>
                <w:color w:val="FF0000"/>
              </w:rPr>
              <w:t xml:space="preserve">ystem fetches personalized content feeds for the Buyer, such as "Recommended For You," "New Items from Sellers You Follow," and "Recently Viewed." </w:t>
            </w:r>
            <w:r w:rsidR="008947A2" w:rsidRPr="00101031">
              <w:rPr>
                <w:color w:val="FF0000"/>
              </w:rPr>
              <w:t>(UC_04) (AF1)</w:t>
            </w:r>
          </w:p>
          <w:p w14:paraId="70242317" w14:textId="77777777" w:rsidR="00505691" w:rsidRPr="00101031" w:rsidRDefault="00626A92" w:rsidP="00626A92">
            <w:pPr>
              <w:widowControl/>
              <w:wordWrap/>
              <w:autoSpaceDE/>
              <w:autoSpaceDN/>
              <w:rPr>
                <w:color w:val="FF0000"/>
              </w:rPr>
            </w:pPr>
            <w:r w:rsidRPr="00101031">
              <w:rPr>
                <w:color w:val="FF0000"/>
              </w:rPr>
              <w:t>4</w:t>
            </w:r>
            <w:r w:rsidR="001018C2" w:rsidRPr="00101031">
              <w:rPr>
                <w:color w:val="FF0000"/>
              </w:rPr>
              <w:t xml:space="preserve">. </w:t>
            </w:r>
            <w:r w:rsidR="00505691" w:rsidRPr="00101031">
              <w:rPr>
                <w:color w:val="FF0000"/>
              </w:rPr>
              <w:t>System also fetches general content like "Trending Near You" and featured categories.</w:t>
            </w:r>
          </w:p>
          <w:p w14:paraId="072C4BB6" w14:textId="1B725281" w:rsidR="00626A92" w:rsidRPr="008806B7" w:rsidRDefault="00505691" w:rsidP="004F7103">
            <w:pPr>
              <w:widowControl/>
              <w:wordWrap/>
              <w:autoSpaceDE/>
              <w:autoSpaceDN/>
            </w:pPr>
            <w:r w:rsidRPr="00101031">
              <w:rPr>
                <w:color w:val="FF0000"/>
              </w:rPr>
              <w:t xml:space="preserve">5. System assembles and </w:t>
            </w:r>
            <w:r w:rsidR="004F7103">
              <w:rPr>
                <w:color w:val="FF0000"/>
              </w:rPr>
              <w:t>presents the main interface content</w:t>
            </w:r>
            <w:r w:rsidRPr="00101031">
              <w:rPr>
                <w:color w:val="FF0000"/>
              </w:rPr>
              <w:t xml:space="preserve">, prioritizing personalized content and ensuring </w:t>
            </w:r>
            <w:r w:rsidR="00B80CFA" w:rsidRPr="00101031">
              <w:rPr>
                <w:color w:val="FF0000"/>
              </w:rPr>
              <w:t>search feature is readily accessible.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4565082B" w:rsidR="00EF0F74" w:rsidRPr="00623990" w:rsidRDefault="00ED2CE9" w:rsidP="00344670">
            <w:r>
              <w:t xml:space="preserve">This use case describes how the system provides proactive, context-aware product recommendations to a user in various situations, such as when they are </w:t>
            </w:r>
            <w:r w:rsidR="00344670">
              <w:t xml:space="preserve">accessing the main interface or </w:t>
            </w:r>
            <w:r>
              <w:t xml:space="preserve">viewing </w:t>
            </w:r>
            <w:r w:rsidR="00344670">
              <w:t>details of a</w:t>
            </w:r>
            <w:r>
              <w:t xml:space="preserve">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4F4B1C49" w:rsidR="00EF0F74" w:rsidRPr="00623990" w:rsidRDefault="001A72B0" w:rsidP="004F7103">
            <w:r>
              <w:rPr>
                <w:rStyle w:val="citation-138"/>
              </w:rPr>
              <w:t xml:space="preserve">System </w:t>
            </w:r>
            <w:r w:rsidR="004F7103">
              <w:rPr>
                <w:rStyle w:val="citation-138"/>
              </w:rPr>
              <w:t>presents</w:t>
            </w:r>
            <w:r>
              <w:rPr>
                <w:rStyle w:val="citation-138"/>
              </w:rPr>
              <w:t xml:space="preserve">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7817B98E" w:rsidR="00BF2003" w:rsidRDefault="00BF2003" w:rsidP="00AB27EC">
            <w:pPr>
              <w:widowControl/>
              <w:wordWrap/>
              <w:autoSpaceDE/>
              <w:autoSpaceDN/>
            </w:pPr>
            <w:r>
              <w:t xml:space="preserve">1. </w:t>
            </w:r>
            <w:r w:rsidR="008140D3" w:rsidRPr="000B232C">
              <w:rPr>
                <w:bCs/>
              </w:rPr>
              <w:t xml:space="preserve"> Trigger</w:t>
            </w:r>
            <w:r w:rsidR="008140D3">
              <w:t xml:space="preserve">: </w:t>
            </w:r>
            <w:r w:rsidR="00B80CFA">
              <w:t>User initiates a session with the main interface</w:t>
            </w:r>
            <w:r>
              <w:t>.</w:t>
            </w:r>
          </w:p>
          <w:p w14:paraId="5AA677B9" w14:textId="77777777" w:rsidR="00ED2CE9" w:rsidRDefault="001018C2" w:rsidP="00AB27EC">
            <w:pPr>
              <w:widowControl/>
              <w:wordWrap/>
              <w:autoSpaceDE/>
              <w:autoSpaceDN/>
            </w:pPr>
            <w:r>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073B2B60" w:rsidR="00BF2003" w:rsidRDefault="00ED2CE9" w:rsidP="00AB27EC">
            <w:pPr>
              <w:widowControl/>
              <w:wordWrap/>
              <w:autoSpaceDE/>
              <w:autoSpaceDN/>
            </w:pPr>
            <w:r>
              <w:t xml:space="preserve">3. System generates and </w:t>
            </w:r>
            <w:r w:rsidR="009D3274">
              <w:t>presents</w:t>
            </w:r>
            <w:r>
              <w:t xml:space="preserve"> several personalized feeds, such as "Recommended For You," "Because You Viewed X," and "New Items Nearby." </w:t>
            </w:r>
            <w:r w:rsidR="00B1307E">
              <w:t xml:space="preserve"> (AF1)</w:t>
            </w:r>
          </w:p>
          <w:p w14:paraId="4DDA0E14" w14:textId="75C6B43A" w:rsidR="001A72B0" w:rsidRDefault="009D3274" w:rsidP="00AB27EC">
            <w:pPr>
              <w:widowControl/>
              <w:wordWrap/>
              <w:autoSpaceDE/>
              <w:autoSpaceDN/>
            </w:pPr>
            <w:r>
              <w:t>4</w:t>
            </w:r>
            <w:r w:rsidR="00BF2003">
              <w:t xml:space="preserve">. </w:t>
            </w:r>
            <w:r w:rsidR="001D69EC">
              <w:t>Sy</w:t>
            </w:r>
            <w:r w:rsidR="004A3F10">
              <w:t>s</w:t>
            </w:r>
            <w:r w:rsidR="001D69EC">
              <w:t xml:space="preserve">tem also considers </w:t>
            </w:r>
            <w:r w:rsidR="009C2A06">
              <w:t>relevant</w:t>
            </w:r>
            <w:r w:rsidR="001D69EC">
              <w:t xml:space="preserve"> targeted ads in the system and creates a final </w:t>
            </w:r>
            <w:r w:rsidR="00BF2003">
              <w:t>cu</w:t>
            </w:r>
            <w:r w:rsidR="001A72B0">
              <w:t>rated list of recommended items.</w:t>
            </w:r>
          </w:p>
          <w:p w14:paraId="48FA7212" w14:textId="24944172" w:rsidR="00BF2003" w:rsidRDefault="009D3274" w:rsidP="00AB27EC">
            <w:pPr>
              <w:widowControl/>
              <w:wordWrap/>
              <w:autoSpaceDE/>
              <w:autoSpaceDN/>
            </w:pPr>
            <w:r>
              <w:lastRenderedPageBreak/>
              <w:t>5</w:t>
            </w:r>
            <w:r w:rsidR="001A72B0">
              <w:t>. System displays the recommendations</w:t>
            </w:r>
            <w:r w:rsidR="00B80CFA">
              <w:t xml:space="preserve"> to the user</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18D88483" w:rsidR="00C36F1A" w:rsidRDefault="007543A9" w:rsidP="00AB27EC">
            <w:pPr>
              <w:widowControl/>
              <w:wordWrap/>
              <w:autoSpaceDE/>
              <w:autoSpaceDN/>
            </w:pPr>
            <w:r>
              <w:t xml:space="preserve">1. </w:t>
            </w:r>
            <w:r w:rsidR="00ED2CE9" w:rsidRPr="000B232C">
              <w:rPr>
                <w:bCs/>
              </w:rPr>
              <w:t>Trigger</w:t>
            </w:r>
            <w:r w:rsidR="00ED2CE9">
              <w:t xml:space="preserve">: User </w:t>
            </w:r>
            <w:r w:rsidR="006B3520">
              <w:t>requests details for</w:t>
            </w:r>
            <w:r w:rsidR="00ED2CE9">
              <w:t xml:space="preserve"> a specific product.</w:t>
            </w:r>
          </w:p>
          <w:p w14:paraId="36CD26D1" w14:textId="00C7BAB8" w:rsidR="00ED2CE9" w:rsidRDefault="00ED2CE9" w:rsidP="00AB27EC">
            <w:pPr>
              <w:widowControl/>
              <w:wordWrap/>
              <w:autoSpaceDE/>
              <w:autoSpaceDN/>
            </w:pPr>
            <w:r>
              <w:t>2. System analyzes the current product's attributes (category, brand, price).</w:t>
            </w:r>
          </w:p>
          <w:p w14:paraId="1743B049" w14:textId="4556C063" w:rsidR="007543A9" w:rsidRDefault="00ED2CE9" w:rsidP="00AB27EC">
            <w:pPr>
              <w:widowControl/>
              <w:wordWrap/>
              <w:autoSpaceDE/>
              <w:autoSpaceDN/>
            </w:pPr>
            <w:r>
              <w:t xml:space="preserve">3. </w:t>
            </w:r>
            <w:r w:rsidR="006C673B">
              <w:rPr>
                <w:rFonts w:ascii="Malgun Gothic" w:eastAsia="Malgun Gothic" w:hAnsi="Malgun Gothic" w:cs="Times New Roman"/>
                <w:color w:val="000000"/>
                <w:kern w:val="0"/>
                <w:szCs w:val="20"/>
                <w:lang w:val="en-IN" w:eastAsia="en-IN"/>
              </w:rPr>
              <w:t>System</w:t>
            </w:r>
            <w:r>
              <w:t xml:space="preserve"> generates and </w:t>
            </w:r>
            <w:r w:rsidR="009D3274">
              <w:t>presents</w:t>
            </w:r>
            <w:r>
              <w:t xml:space="preserve"> contextual recommendations designed to increase conversion, such as "Similar Items" (alternatives at different price points) and "Complementary Items" (accessories or related products).</w:t>
            </w:r>
          </w:p>
          <w:p w14:paraId="648A46F3" w14:textId="4BF2D044" w:rsidR="00583545" w:rsidRPr="008806B7" w:rsidRDefault="00ED2CE9" w:rsidP="009D3274">
            <w:pPr>
              <w:widowControl/>
              <w:wordWrap/>
              <w:autoSpaceDE/>
              <w:autoSpaceDN/>
            </w:pPr>
            <w:r>
              <w:t>4</w:t>
            </w:r>
            <w:r w:rsidR="00C36F1A">
              <w:t xml:space="preserve">. </w:t>
            </w:r>
            <w:r w:rsidR="004A3F10">
              <w:t>System</w:t>
            </w:r>
            <w:r w:rsidR="009D3274">
              <w:t xml:space="preserve"> presents </w:t>
            </w:r>
            <w:r w:rsidR="004A3F10">
              <w:t>these r</w:t>
            </w:r>
            <w:r w:rsidR="00C36F1A">
              <w:t>elated Items</w:t>
            </w:r>
            <w:r w:rsidR="000C219F">
              <w:t xml:space="preserve"> </w:t>
            </w:r>
            <w:r w:rsidR="00C36F1A">
              <w:t>to the user</w:t>
            </w:r>
            <w:r w:rsidR="000C219F">
              <w:t>.</w:t>
            </w:r>
            <w:r w:rsidR="000C219F" w:rsidRPr="008806B7">
              <w:t xml:space="preserve"> </w:t>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5E6E44AF" w:rsidR="00EF0F74" w:rsidRPr="001A72B0" w:rsidRDefault="006E1779" w:rsidP="006B352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 xml:space="preserve">For new users, </w:t>
            </w:r>
            <w:r w:rsidR="006B3520">
              <w:rPr>
                <w:color w:val="000000" w:themeColor="text1"/>
              </w:rPr>
              <w:t xml:space="preserve">as a fallback, system </w:t>
            </w:r>
            <w:r w:rsidRPr="006E1779">
              <w:rPr>
                <w:color w:val="000000" w:themeColor="text1"/>
              </w:rPr>
              <w:t>u</w:t>
            </w:r>
            <w:r w:rsidR="0008226F" w:rsidRPr="006E1779">
              <w:rPr>
                <w:color w:val="000000" w:themeColor="text1"/>
              </w:rPr>
              <w:t>se</w:t>
            </w:r>
            <w:r w:rsidR="006B3520">
              <w:rPr>
                <w:color w:val="000000" w:themeColor="text1"/>
              </w:rPr>
              <w:t>s</w:t>
            </w:r>
            <w:r w:rsidR="0008226F" w:rsidRPr="006E1779">
              <w:rPr>
                <w:color w:val="000000" w:themeColor="text1"/>
              </w:rPr>
              <w:t xml:space="preserv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w:t>
            </w:r>
            <w:r w:rsidR="006B3520">
              <w:rPr>
                <w:color w:val="000000" w:themeColor="text1"/>
              </w:rPr>
              <w:t>’s location</w:t>
            </w:r>
            <w:r w:rsidR="001A72B0">
              <w:rPr>
                <w:color w:val="000000" w:themeColor="text1"/>
              </w:rPr>
              <w:t>.</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B08AD86" w14:textId="2AA4A9CD" w:rsidR="00335E1E" w:rsidRPr="00623990" w:rsidRDefault="004627E2" w:rsidP="00B64659">
            <w:r>
              <w:t>3. The chat history is saved for future reference.</w:t>
            </w:r>
          </w:p>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ABA9ACF" w:rsidR="004627E2" w:rsidRDefault="004627E2" w:rsidP="00335E1E">
            <w:pPr>
              <w:widowControl/>
              <w:wordWrap/>
              <w:autoSpaceDE/>
              <w:autoSpaceDN/>
            </w:pPr>
            <w:r>
              <w:t>2.</w:t>
            </w:r>
            <w:r w:rsidR="00B80CFA">
              <w:t xml:space="preserve"> System establishes a secure communication channel between the users</w:t>
            </w:r>
            <w:r>
              <w:t>.</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lastRenderedPageBreak/>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1AEE8693" w:rsidR="000D3F34" w:rsidRPr="00623990" w:rsidRDefault="000D3F34" w:rsidP="009D327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 xml:space="preserve">Upon interacting with a notification, the user is successfully </w:t>
            </w:r>
            <w:r w:rsidR="009D3274">
              <w:rPr>
                <w:rFonts w:ascii="Malgun Gothic" w:eastAsia="Malgun Gothic" w:hAnsi="Malgun Gothic" w:cs="Times New Roman"/>
                <w:color w:val="000000"/>
                <w:sz w:val="20"/>
                <w:szCs w:val="20"/>
                <w:lang w:val="en-IN" w:eastAsia="en-IN"/>
              </w:rPr>
              <w:t>directed</w:t>
            </w:r>
            <w:r w:rsidRPr="000D3F34">
              <w:rPr>
                <w:rFonts w:ascii="Malgun Gothic" w:eastAsia="Malgun Gothic" w:hAnsi="Malgun Gothic" w:cs="Times New Roman"/>
                <w:color w:val="000000"/>
                <w:sz w:val="20"/>
                <w:szCs w:val="20"/>
                <w:lang w:val="en-IN" w:eastAsia="en-IN"/>
              </w:rPr>
              <w:t xml:space="preserve">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205868F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sidR="00A53774">
              <w:t>User accesses the notification settings feature</w:t>
            </w:r>
            <w:r w:rsidRPr="00AA0F31">
              <w:rPr>
                <w:rFonts w:ascii="Malgun Gothic" w:eastAsia="Malgun Gothic" w:hAnsi="Malgun Gothic" w:cs="Times New Roman"/>
                <w:color w:val="000000"/>
                <w:kern w:val="0"/>
                <w:szCs w:val="20"/>
                <w:lang w:val="en-IN" w:eastAsia="en-IN"/>
              </w:rPr>
              <w:t xml:space="preserve"> within the account settings.</w:t>
            </w:r>
          </w:p>
          <w:p w14:paraId="2C42AB6C" w14:textId="12CA1FCE"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 xml:space="preserve">ystem </w:t>
            </w:r>
            <w:r w:rsidR="009D3274">
              <w:rPr>
                <w:rFonts w:ascii="Malgun Gothic" w:eastAsia="Malgun Gothic" w:hAnsi="Malgun Gothic" w:cs="Times New Roman"/>
                <w:color w:val="000000"/>
                <w:kern w:val="0"/>
                <w:szCs w:val="20"/>
                <w:lang w:val="en-IN" w:eastAsia="en-IN"/>
              </w:rPr>
              <w:t>presents</w:t>
            </w:r>
            <w:r w:rsidRPr="00AA0F31">
              <w:rPr>
                <w:rFonts w:ascii="Malgun Gothic" w:eastAsia="Malgun Gothic" w:hAnsi="Malgun Gothic" w:cs="Times New Roman"/>
                <w:color w:val="000000"/>
                <w:kern w:val="0"/>
                <w:szCs w:val="20"/>
                <w:lang w:val="en-IN" w:eastAsia="en-IN"/>
              </w:rPr>
              <w:t xml:space="preserve">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6B54737B"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4. S</w:t>
            </w:r>
            <w:r w:rsidR="003D1FB3">
              <w:rPr>
                <w:rFonts w:ascii="Malgun Gothic" w:eastAsia="Malgun Gothic" w:hAnsi="Malgun Gothic" w:cs="Times New Roman"/>
                <w:color w:val="000000"/>
                <w:kern w:val="0"/>
                <w:szCs w:val="20"/>
                <w:lang w:val="en-IN" w:eastAsia="en-IN"/>
              </w:rPr>
              <w:t>y</w:t>
            </w:r>
            <w:r w:rsidR="00B64659">
              <w:rPr>
                <w:rFonts w:ascii="Malgun Gothic" w:eastAsia="Malgun Gothic" w:hAnsi="Malgun Gothic" w:cs="Times New Roman"/>
                <w:color w:val="000000"/>
                <w:kern w:val="0"/>
                <w:szCs w:val="20"/>
                <w:lang w:val="en-IN" w:eastAsia="en-IN"/>
              </w:rPr>
              <w:t>s</w:t>
            </w:r>
            <w:r w:rsidRPr="00AA0F31">
              <w:rPr>
                <w:rFonts w:ascii="Malgun Gothic" w:eastAsia="Malgun Gothic" w:hAnsi="Malgun Gothic" w:cs="Times New Roman"/>
                <w:color w:val="000000"/>
                <w:kern w:val="0"/>
                <w:szCs w:val="20"/>
                <w:lang w:val="en-IN" w:eastAsia="en-IN"/>
              </w:rPr>
              <w:t>tem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562A2F40" w:rsidR="001018C2" w:rsidRPr="00294881" w:rsidRDefault="003D1FB3" w:rsidP="00A53774">
            <w:r>
              <w:t xml:space="preserve">3. System opens the application and </w:t>
            </w:r>
            <w:r w:rsidR="00A53774">
              <w:t>directs the user to the relevant section.</w:t>
            </w:r>
            <w:r>
              <w:t xml:space="preserve"> (e.g., to the specific chat for a new message).</w:t>
            </w:r>
          </w:p>
        </w:tc>
      </w:tr>
    </w:tbl>
    <w:p w14:paraId="0B8030AB" w14:textId="77777777" w:rsidR="00484F02" w:rsidRDefault="001150ED" w:rsidP="00BA351B">
      <w:pPr>
        <w:pStyle w:val="Heading2"/>
      </w:pPr>
      <w:bookmarkStart w:id="3" w:name="_Toc516321192"/>
      <w:r>
        <w:rPr>
          <w:rFonts w:hint="eastAsia"/>
        </w:rPr>
        <w:lastRenderedPageBreak/>
        <w:t>N</w:t>
      </w:r>
      <w:r>
        <w:t>on-functional Requirements</w:t>
      </w:r>
      <w:bookmarkEnd w:id="3"/>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7C3092C7" w:rsidR="00CA1689" w:rsidRPr="006E05F3" w:rsidRDefault="00F953AE" w:rsidP="00F953AE">
            <w:pPr>
              <w:rPr>
                <w:b/>
              </w:rPr>
            </w:pPr>
            <w:r w:rsidRPr="00F953AE">
              <w:rPr>
                <w:b/>
              </w:rPr>
              <w:t>Home Screen Loading time</w:t>
            </w:r>
            <w:r w:rsidR="004C5BDF">
              <w:rPr>
                <w:b/>
              </w:rPr>
              <w:t xml:space="preserve"> should be low</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lastRenderedPageBreak/>
              <w:t>R</w:t>
            </w:r>
            <w:r>
              <w:t>esponse</w:t>
            </w:r>
          </w:p>
        </w:tc>
        <w:tc>
          <w:tcPr>
            <w:tcW w:w="7574" w:type="dxa"/>
            <w:gridSpan w:val="2"/>
          </w:tcPr>
          <w:p w14:paraId="56666CC7" w14:textId="77777777" w:rsidR="00DB578D" w:rsidRPr="00DB578D" w:rsidRDefault="008006EA" w:rsidP="00DB578D">
            <w:pPr>
              <w:pStyle w:val="ListParagraph"/>
              <w:widowControl/>
              <w:numPr>
                <w:ilvl w:val="0"/>
                <w:numId w:val="23"/>
              </w:numPr>
              <w:wordWrap/>
              <w:autoSpaceDE/>
              <w:autoSpaceDN/>
              <w:spacing w:before="100" w:beforeAutospacing="1" w:after="100" w:afterAutospacing="1"/>
              <w:ind w:leftChars="0"/>
              <w:jc w:val="left"/>
              <w:rPr>
                <w:rFonts w:ascii="Times New Roman" w:eastAsia="Times New Roman" w:hAnsi="Times New Roman" w:cs="Times New Roman"/>
                <w:kern w:val="0"/>
                <w:szCs w:val="20"/>
                <w:lang w:val="en-IN" w:eastAsia="en-IN"/>
              </w:rPr>
            </w:pPr>
            <w:r w:rsidRPr="00DB578D">
              <w:rPr>
                <w:rFonts w:eastAsiaTheme="minorHAnsi" w:cs="Arial"/>
                <w:color w:val="000000" w:themeColor="text1"/>
                <w:lang w:val="en-IN" w:eastAsia="en-IN"/>
              </w:rPr>
              <w:t>S</w:t>
            </w:r>
            <w:r w:rsidRPr="00DB578D">
              <w:rPr>
                <w:rFonts w:eastAsiaTheme="minorHAnsi" w:cs="Arial"/>
                <w:color w:val="000000" w:themeColor="text1"/>
              </w:rPr>
              <w:t xml:space="preserve">ystem </w:t>
            </w:r>
            <w:r>
              <w:t xml:space="preserve">receives the request, identifies the user, and initiates calls to various downstream </w:t>
            </w:r>
            <w:r w:rsidRPr="00DB578D">
              <w:rPr>
                <w:szCs w:val="20"/>
              </w:rPr>
              <w:t>services (e.g., recommendations, listings) to retrieve the necessary content feeds.</w:t>
            </w:r>
          </w:p>
          <w:p w14:paraId="2861B388" w14:textId="453D294E" w:rsidR="005173D2" w:rsidRPr="00DB578D" w:rsidRDefault="005173D2" w:rsidP="00DB578D">
            <w:pPr>
              <w:pStyle w:val="ListParagraph"/>
              <w:widowControl/>
              <w:numPr>
                <w:ilvl w:val="0"/>
                <w:numId w:val="23"/>
              </w:numPr>
              <w:wordWrap/>
              <w:autoSpaceDE/>
              <w:autoSpaceDN/>
              <w:spacing w:before="100" w:beforeAutospacing="1" w:after="100" w:afterAutospacing="1"/>
              <w:ind w:leftChars="0"/>
              <w:jc w:val="left"/>
              <w:rPr>
                <w:rFonts w:ascii="Times New Roman" w:eastAsia="Times New Roman" w:hAnsi="Times New Roman" w:cs="Times New Roman"/>
                <w:kern w:val="0"/>
                <w:szCs w:val="20"/>
                <w:lang w:val="en-IN" w:eastAsia="en-IN"/>
              </w:rPr>
            </w:pPr>
            <w:r w:rsidRPr="00DB578D">
              <w:rPr>
                <w:szCs w:val="20"/>
              </w:rPr>
              <w:t>System receives the</w:t>
            </w:r>
            <w:r w:rsidRPr="00DB578D">
              <w:rPr>
                <w:rFonts w:ascii="Times New Roman" w:eastAsia="Times New Roman" w:hAnsi="Times New Roman" w:cs="Times New Roman"/>
                <w:kern w:val="0"/>
                <w:szCs w:val="20"/>
                <w:lang w:val="en-IN" w:eastAsia="en-IN"/>
              </w:rPr>
              <w:t xml:space="preserve"> </w:t>
            </w:r>
            <w:r w:rsidRPr="00DB578D">
              <w:rPr>
                <w:rFonts w:ascii="Courier New" w:eastAsia="Times New Roman" w:hAnsi="Courier New" w:cs="Courier New"/>
                <w:kern w:val="0"/>
                <w:szCs w:val="20"/>
                <w:lang w:val="en-IN" w:eastAsia="en-IN"/>
              </w:rPr>
              <w:t>GET /home</w:t>
            </w:r>
            <w:r w:rsidRPr="00DB578D">
              <w:rPr>
                <w:rFonts w:ascii="Times New Roman" w:eastAsia="Times New Roman" w:hAnsi="Times New Roman" w:cs="Times New Roman"/>
                <w:kern w:val="0"/>
                <w:szCs w:val="20"/>
                <w:lang w:val="en-IN" w:eastAsia="en-IN"/>
              </w:rPr>
              <w:t xml:space="preserve"> </w:t>
            </w:r>
            <w:r w:rsidRPr="00DB578D">
              <w:rPr>
                <w:szCs w:val="20"/>
              </w:rPr>
              <w:t>request at the API Gateway.</w:t>
            </w:r>
          </w:p>
          <w:p w14:paraId="473140E5" w14:textId="6164BA4B" w:rsidR="005173D2" w:rsidRPr="008F5FA4" w:rsidRDefault="005173D2" w:rsidP="008F5FA4">
            <w:pPr>
              <w:pStyle w:val="ListParagraph"/>
              <w:widowControl/>
              <w:numPr>
                <w:ilvl w:val="0"/>
                <w:numId w:val="23"/>
              </w:numPr>
              <w:wordWrap/>
              <w:autoSpaceDE/>
              <w:autoSpaceDN/>
              <w:ind w:leftChars="0"/>
            </w:pPr>
            <w:r w:rsidRPr="00DB578D">
              <w:rPr>
                <w:szCs w:val="20"/>
              </w:rPr>
              <w:t>The Home Controller identifies</w:t>
            </w:r>
            <w:r w:rsidRPr="008F5FA4">
              <w:t xml:space="preserve"> the user and initiates calls to downstream services (e.g., Recommendation Service, Listing Service for categories).</w:t>
            </w:r>
          </w:p>
          <w:p w14:paraId="47937EE3" w14:textId="77777777" w:rsidR="005173D2" w:rsidRPr="008F5FA4" w:rsidRDefault="005173D2" w:rsidP="008F5FA4">
            <w:pPr>
              <w:pStyle w:val="ListParagraph"/>
              <w:widowControl/>
              <w:numPr>
                <w:ilvl w:val="0"/>
                <w:numId w:val="23"/>
              </w:numPr>
              <w:wordWrap/>
              <w:autoSpaceDE/>
              <w:autoSpaceDN/>
              <w:ind w:leftChars="0"/>
            </w:pPr>
            <w:r w:rsidRPr="008F5FA4">
              <w:t>Home Controller waits for all critical downstream services to respond or time out.</w:t>
            </w:r>
          </w:p>
          <w:p w14:paraId="0077A150" w14:textId="77777777" w:rsidR="005173D2" w:rsidRPr="008F5FA4" w:rsidRDefault="005173D2" w:rsidP="008F5FA4">
            <w:pPr>
              <w:pStyle w:val="ListParagraph"/>
              <w:widowControl/>
              <w:numPr>
                <w:ilvl w:val="0"/>
                <w:numId w:val="23"/>
              </w:numPr>
              <w:wordWrap/>
              <w:autoSpaceDE/>
              <w:autoSpaceDN/>
              <w:ind w:leftChars="0"/>
            </w:pPr>
            <w:r w:rsidRPr="008F5FA4">
              <w:t>System aggregates the content from all responses into a single JSON data payload.</w:t>
            </w:r>
          </w:p>
          <w:p w14:paraId="2E4F7D56" w14:textId="46C16B06" w:rsidR="008006EA" w:rsidRPr="00203D07" w:rsidRDefault="005173D2" w:rsidP="008F5FA4">
            <w:pPr>
              <w:pStyle w:val="ListParagraph"/>
              <w:widowControl/>
              <w:numPr>
                <w:ilvl w:val="0"/>
                <w:numId w:val="23"/>
              </w:numPr>
              <w:wordWrap/>
              <w:autoSpaceDE/>
              <w:autoSpaceDN/>
              <w:ind w:leftChars="0"/>
            </w:pPr>
            <w:r w:rsidRPr="008F5FA4">
              <w:t>System returns the complete data payload to the user's client.</w:t>
            </w: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9A711C" w14:paraId="0C4CB525" w14:textId="77777777" w:rsidTr="00F953AE">
        <w:tc>
          <w:tcPr>
            <w:tcW w:w="1668" w:type="dxa"/>
            <w:shd w:val="clear" w:color="auto" w:fill="auto"/>
            <w:vAlign w:val="center"/>
          </w:tcPr>
          <w:p w14:paraId="7D41F907" w14:textId="419D7AF3" w:rsidR="00CA1689" w:rsidRPr="009A711C" w:rsidRDefault="00CA1689" w:rsidP="00F953AE">
            <w:pPr>
              <w:jc w:val="center"/>
              <w:rPr>
                <w:b/>
                <w:strike/>
              </w:rPr>
            </w:pPr>
            <w:r w:rsidRPr="009A711C">
              <w:rPr>
                <w:rFonts w:hint="eastAsia"/>
                <w:b/>
                <w:strike/>
              </w:rPr>
              <w:t>NFR_03</w:t>
            </w:r>
          </w:p>
        </w:tc>
        <w:tc>
          <w:tcPr>
            <w:tcW w:w="1701" w:type="dxa"/>
            <w:shd w:val="clear" w:color="auto" w:fill="auto"/>
          </w:tcPr>
          <w:p w14:paraId="66FB77DA" w14:textId="3C76AA15" w:rsidR="00CA1689" w:rsidRPr="009A711C" w:rsidRDefault="006747FD" w:rsidP="00F953AE">
            <w:pPr>
              <w:jc w:val="center"/>
              <w:rPr>
                <w:b/>
                <w:strike/>
              </w:rPr>
            </w:pPr>
            <w:r w:rsidRPr="009A711C">
              <w:rPr>
                <w:b/>
                <w:strike/>
              </w:rPr>
              <w:t>Performance</w:t>
            </w:r>
          </w:p>
        </w:tc>
        <w:tc>
          <w:tcPr>
            <w:tcW w:w="5873" w:type="dxa"/>
            <w:shd w:val="clear" w:color="auto" w:fill="auto"/>
          </w:tcPr>
          <w:p w14:paraId="5831DF34" w14:textId="661745BA" w:rsidR="00CA1689" w:rsidRPr="009A711C" w:rsidRDefault="006747FD" w:rsidP="00F953AE">
            <w:pPr>
              <w:rPr>
                <w:b/>
                <w:strike/>
              </w:rPr>
            </w:pPr>
            <w:r w:rsidRPr="009A711C">
              <w:rPr>
                <w:b/>
                <w:strike/>
              </w:rPr>
              <w:t>Service Scalability</w:t>
            </w:r>
          </w:p>
        </w:tc>
      </w:tr>
      <w:tr w:rsidR="00CA1689" w:rsidRPr="009A711C" w14:paraId="4833AE8C" w14:textId="77777777" w:rsidTr="00F953AE">
        <w:tc>
          <w:tcPr>
            <w:tcW w:w="1668" w:type="dxa"/>
            <w:shd w:val="clear" w:color="auto" w:fill="F2F2F2" w:themeFill="background1" w:themeFillShade="F2"/>
            <w:vAlign w:val="center"/>
          </w:tcPr>
          <w:p w14:paraId="75CE0B74"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7C9A5820" w14:textId="30F9DEC6" w:rsidR="00CA1689" w:rsidRPr="009A711C" w:rsidRDefault="006747FD" w:rsidP="00465BF6">
            <w:pPr>
              <w:rPr>
                <w:strike/>
              </w:rPr>
            </w:pPr>
            <w:r w:rsidRPr="009A711C">
              <w:rPr>
                <w:strike/>
              </w:rPr>
              <w:t>System should</w:t>
            </w:r>
            <w:r w:rsidR="00465BF6" w:rsidRPr="009A711C">
              <w:rPr>
                <w:strike/>
              </w:rPr>
              <w:t xml:space="preserve"> automatically </w:t>
            </w:r>
            <w:r w:rsidRPr="009A711C">
              <w:rPr>
                <w:strike/>
              </w:rPr>
              <w:t>adjust its resource allocation to handle significant fluctuations in traffic, maintaining performance without manual intervention.</w:t>
            </w:r>
          </w:p>
        </w:tc>
      </w:tr>
      <w:tr w:rsidR="00CA1689" w:rsidRPr="009A711C" w14:paraId="4D871F0C" w14:textId="77777777" w:rsidTr="00F953AE">
        <w:tc>
          <w:tcPr>
            <w:tcW w:w="1668" w:type="dxa"/>
            <w:shd w:val="clear" w:color="auto" w:fill="F2F2F2" w:themeFill="background1" w:themeFillShade="F2"/>
            <w:vAlign w:val="center"/>
          </w:tcPr>
          <w:p w14:paraId="01BC127F"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271E3940" w14:textId="5841B108" w:rsidR="00CA1689" w:rsidRPr="009A711C" w:rsidRDefault="006747FD" w:rsidP="00F953AE">
            <w:pPr>
              <w:rPr>
                <w:strike/>
              </w:rPr>
            </w:pPr>
            <w:r w:rsidRPr="009A711C">
              <w:rPr>
                <w:strike/>
              </w:rPr>
              <w:t>During a period of rapidly increasing user traffic, such as a marketing event or flash sale.</w:t>
            </w:r>
          </w:p>
        </w:tc>
      </w:tr>
      <w:tr w:rsidR="00CA1689" w:rsidRPr="009A711C" w14:paraId="70F37B6C" w14:textId="77777777" w:rsidTr="00F953AE">
        <w:tc>
          <w:tcPr>
            <w:tcW w:w="1668" w:type="dxa"/>
            <w:shd w:val="clear" w:color="auto" w:fill="F2F2F2" w:themeFill="background1" w:themeFillShade="F2"/>
            <w:vAlign w:val="center"/>
          </w:tcPr>
          <w:p w14:paraId="53BEF530"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5FD10681" w14:textId="0B6588DF" w:rsidR="00CA1689" w:rsidRPr="009A711C" w:rsidRDefault="006747FD" w:rsidP="006747FD">
            <w:pPr>
              <w:widowControl/>
              <w:wordWrap/>
              <w:autoSpaceDE/>
              <w:autoSpaceDN/>
              <w:rPr>
                <w:strike/>
              </w:rPr>
            </w:pPr>
            <w:r w:rsidRPr="009A711C">
              <w:rPr>
                <w:strike/>
              </w:rPr>
              <w:t>The incoming request rate for key services increases by N% over a 15-minute period.</w:t>
            </w:r>
          </w:p>
        </w:tc>
      </w:tr>
      <w:tr w:rsidR="00CA1689" w:rsidRPr="009A711C" w14:paraId="4BEF1E40" w14:textId="77777777" w:rsidTr="00F953AE">
        <w:tc>
          <w:tcPr>
            <w:tcW w:w="1668" w:type="dxa"/>
            <w:shd w:val="clear" w:color="auto" w:fill="F2F2F2" w:themeFill="background1" w:themeFillShade="F2"/>
            <w:vAlign w:val="center"/>
          </w:tcPr>
          <w:p w14:paraId="47D2C20A"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F2E03BD" w14:textId="07799927" w:rsidR="00AA016A" w:rsidRPr="009A711C" w:rsidRDefault="00AA016A" w:rsidP="005173D2">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 xml:space="preserve">The cloud monitoring infrastructure component of the system detects </w:t>
            </w:r>
            <w:r w:rsidR="00806CD2" w:rsidRPr="009A711C">
              <w:rPr>
                <w:rFonts w:eastAsiaTheme="minorHAnsi" w:cs="Arial"/>
                <w:strike/>
                <w:color w:val="000000" w:themeColor="text1"/>
              </w:rPr>
              <w:t>that there is increase</w:t>
            </w:r>
            <w:r w:rsidRPr="009A711C">
              <w:rPr>
                <w:rFonts w:eastAsiaTheme="minorHAnsi" w:cs="Arial"/>
                <w:strike/>
                <w:color w:val="000000" w:themeColor="text1"/>
              </w:rPr>
              <w:t xml:space="preserve"> </w:t>
            </w:r>
            <w:r w:rsidR="00806CD2" w:rsidRPr="009A711C">
              <w:rPr>
                <w:rFonts w:eastAsiaTheme="minorHAnsi" w:cs="Arial"/>
                <w:strike/>
                <w:color w:val="000000" w:themeColor="text1"/>
              </w:rPr>
              <w:t xml:space="preserve">in key </w:t>
            </w:r>
            <w:r w:rsidR="002810B1" w:rsidRPr="009A711C">
              <w:rPr>
                <w:rFonts w:eastAsiaTheme="minorHAnsi" w:cs="Arial"/>
                <w:strike/>
                <w:color w:val="000000" w:themeColor="text1"/>
              </w:rPr>
              <w:t xml:space="preserve">service </w:t>
            </w:r>
            <w:r w:rsidR="00806CD2" w:rsidRPr="009A711C">
              <w:rPr>
                <w:rFonts w:eastAsiaTheme="minorHAnsi" w:cs="Arial"/>
                <w:strike/>
                <w:color w:val="000000" w:themeColor="text1"/>
              </w:rPr>
              <w:t xml:space="preserve">metrics (e.g. request count) </w:t>
            </w:r>
            <w:r w:rsidR="002810B1" w:rsidRPr="009A711C">
              <w:rPr>
                <w:rFonts w:eastAsiaTheme="minorHAnsi" w:cs="Arial"/>
                <w:strike/>
                <w:color w:val="000000" w:themeColor="text1"/>
              </w:rPr>
              <w:t>has increased b</w:t>
            </w:r>
            <w:r w:rsidR="00806CD2" w:rsidRPr="009A711C">
              <w:rPr>
                <w:rFonts w:eastAsiaTheme="minorHAnsi" w:cs="Arial"/>
                <w:strike/>
                <w:color w:val="000000" w:themeColor="text1"/>
              </w:rPr>
              <w:t xml:space="preserve">y </w:t>
            </w:r>
            <w:r w:rsidR="002810B1" w:rsidRPr="009A711C">
              <w:rPr>
                <w:rFonts w:eastAsiaTheme="minorHAnsi" w:cs="Arial"/>
                <w:strike/>
                <w:color w:val="000000" w:themeColor="text1"/>
              </w:rPr>
              <w:t>N% over a 15-minute period.</w:t>
            </w:r>
          </w:p>
          <w:p w14:paraId="6CD1CEAE"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Cloud monitoring infrastructure detects that a key metric (e.g., CPU utilization) has breached the pre-defined auto-scaling threshold.</w:t>
            </w:r>
          </w:p>
          <w:p w14:paraId="47F2D449"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orchestrator (e.g., Kubernetes HPA or an Auto-Scaling Group) triggers a scale-out event.</w:t>
            </w:r>
          </w:p>
          <w:p w14:paraId="49C6BDB9"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System provisions one or more new service instances (pods/containers).</w:t>
            </w:r>
          </w:p>
          <w:p w14:paraId="68694DCD"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new instances start, pass their mandatory health checks, and register with the load balancer.</w:t>
            </w:r>
          </w:p>
          <w:p w14:paraId="7B6AD15F" w14:textId="2FAB2BDA" w:rsidR="00AA016A"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load balancer begins routing live traffic to the new, healthy instances.</w:t>
            </w:r>
          </w:p>
        </w:tc>
      </w:tr>
      <w:tr w:rsidR="00CA1689" w:rsidRPr="009A711C" w14:paraId="0435E8F0" w14:textId="77777777" w:rsidTr="00F953AE">
        <w:tc>
          <w:tcPr>
            <w:tcW w:w="1668" w:type="dxa"/>
            <w:shd w:val="clear" w:color="auto" w:fill="F2F2F2" w:themeFill="background1" w:themeFillShade="F2"/>
            <w:vAlign w:val="center"/>
          </w:tcPr>
          <w:p w14:paraId="2F685717" w14:textId="77777777" w:rsidR="00CA1689" w:rsidRPr="009A711C" w:rsidRDefault="00CA1689" w:rsidP="00F953AE">
            <w:pPr>
              <w:jc w:val="center"/>
              <w:rPr>
                <w:strike/>
              </w:rPr>
            </w:pPr>
            <w:r w:rsidRPr="009A711C">
              <w:rPr>
                <w:rFonts w:hint="eastAsia"/>
                <w:strike/>
              </w:rPr>
              <w:lastRenderedPageBreak/>
              <w:t>M</w:t>
            </w:r>
            <w:r w:rsidRPr="009A711C">
              <w:rPr>
                <w:strike/>
              </w:rPr>
              <w:t>easure</w:t>
            </w:r>
          </w:p>
        </w:tc>
        <w:tc>
          <w:tcPr>
            <w:tcW w:w="7574" w:type="dxa"/>
            <w:gridSpan w:val="2"/>
          </w:tcPr>
          <w:p w14:paraId="50E1DF07" w14:textId="68CCC8B0" w:rsidR="00CA1689" w:rsidRPr="009A711C" w:rsidRDefault="00F6111D" w:rsidP="002810B1">
            <w:pPr>
              <w:rPr>
                <w:strike/>
              </w:rPr>
            </w:pPr>
            <w:r w:rsidRPr="009A711C">
              <w:rPr>
                <w:strike/>
              </w:rPr>
              <w:t>[</w:t>
            </w:r>
            <w:r w:rsidR="00806CD2" w:rsidRPr="009A711C">
              <w:rPr>
                <w:strike/>
              </w:rPr>
              <w:t>Time to Scale</w:t>
            </w:r>
            <w:r w:rsidRPr="009A711C">
              <w:rPr>
                <w:strike/>
              </w:rPr>
              <w:t>]</w:t>
            </w:r>
            <w:r w:rsidR="004B1E00" w:rsidRPr="009A711C">
              <w:rPr>
                <w:strike/>
              </w:rPr>
              <w:t xml:space="preserve"> =</w:t>
            </w:r>
            <w:r w:rsidR="00806CD2" w:rsidRPr="009A711C">
              <w:rPr>
                <w:strike/>
              </w:rPr>
              <w:t xml:space="preserve"> [time when new provisioned infra is able to accept traffic] -</w:t>
            </w:r>
            <w:r w:rsidR="006747FD" w:rsidRPr="009A711C">
              <w:rPr>
                <w:strike/>
              </w:rPr>
              <w:t xml:space="preserve"> </w:t>
            </w:r>
            <w:r w:rsidR="00806CD2" w:rsidRPr="009A711C">
              <w:rPr>
                <w:strike/>
              </w:rPr>
              <w:t xml:space="preserve">[time when system detects the increase </w:t>
            </w:r>
            <w:r w:rsidR="002810B1" w:rsidRPr="009A711C">
              <w:rPr>
                <w:strike/>
              </w:rPr>
              <w:t>by N% over a 15-minute period</w:t>
            </w:r>
            <w:r w:rsidR="00806CD2" w:rsidRPr="009A711C">
              <w:rPr>
                <w:strike/>
              </w:rPr>
              <w:t xml:space="preserve">] </w:t>
            </w:r>
          </w:p>
        </w:tc>
      </w:tr>
      <w:tr w:rsidR="00CA1689" w:rsidRPr="009A711C" w14:paraId="698B794C" w14:textId="77777777" w:rsidTr="00F953AE">
        <w:tc>
          <w:tcPr>
            <w:tcW w:w="1668" w:type="dxa"/>
            <w:shd w:val="clear" w:color="auto" w:fill="F2F2F2" w:themeFill="background1" w:themeFillShade="F2"/>
            <w:vAlign w:val="center"/>
          </w:tcPr>
          <w:p w14:paraId="2335E70D"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5EDA979" w14:textId="37D303A6" w:rsidR="00CA1689" w:rsidRPr="009A711C" w:rsidRDefault="006747FD" w:rsidP="00806CD2">
            <w:pPr>
              <w:rPr>
                <w:strike/>
              </w:rPr>
            </w:pPr>
            <w:r w:rsidRPr="009A711C">
              <w:rPr>
                <w:strike/>
              </w:rPr>
              <w:t>[</w:t>
            </w:r>
            <w:r w:rsidR="00806CD2" w:rsidRPr="009A711C">
              <w:rPr>
                <w:strike/>
              </w:rPr>
              <w:t>Time to Scale</w:t>
            </w:r>
            <w:r w:rsidRPr="009A711C">
              <w:rPr>
                <w:strike/>
              </w:rPr>
              <w:t xml:space="preserve">] </w:t>
            </w:r>
            <w:r w:rsidR="00806CD2" w:rsidRPr="009A711C">
              <w:rPr>
                <w:strike/>
              </w:rPr>
              <w:t>&lt;</w:t>
            </w:r>
            <w:r w:rsidRPr="009A711C">
              <w:rPr>
                <w:strike/>
              </w:rPr>
              <w:t>= N sec</w:t>
            </w:r>
            <w:r w:rsidR="00806CD2" w:rsidRPr="009A711C">
              <w:rPr>
                <w:strike/>
              </w:rPr>
              <w:t>onds</w:t>
            </w:r>
          </w:p>
        </w:tc>
      </w:tr>
    </w:tbl>
    <w:p w14:paraId="3FD8C501" w14:textId="463D2153" w:rsidR="00CA1689" w:rsidRPr="009A711C" w:rsidRDefault="00CA1689" w:rsidP="00E23CED">
      <w:pPr>
        <w:rPr>
          <w:strike/>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9A711C" w14:paraId="11A6BB24" w14:textId="77777777" w:rsidTr="00F953AE">
        <w:tc>
          <w:tcPr>
            <w:tcW w:w="1668" w:type="dxa"/>
            <w:shd w:val="clear" w:color="auto" w:fill="auto"/>
            <w:vAlign w:val="center"/>
          </w:tcPr>
          <w:p w14:paraId="15DBCEFF" w14:textId="3B56B7C0" w:rsidR="00CA1689" w:rsidRPr="009A711C" w:rsidRDefault="00CA1689" w:rsidP="00CA1689">
            <w:pPr>
              <w:jc w:val="center"/>
              <w:rPr>
                <w:b/>
                <w:strike/>
              </w:rPr>
            </w:pPr>
            <w:r w:rsidRPr="009A711C">
              <w:rPr>
                <w:rFonts w:hint="eastAsia"/>
                <w:b/>
                <w:strike/>
              </w:rPr>
              <w:t>NFR_0</w:t>
            </w:r>
            <w:r w:rsidRPr="009A711C">
              <w:rPr>
                <w:b/>
                <w:strike/>
              </w:rPr>
              <w:t>4</w:t>
            </w:r>
          </w:p>
        </w:tc>
        <w:tc>
          <w:tcPr>
            <w:tcW w:w="1701" w:type="dxa"/>
            <w:shd w:val="clear" w:color="auto" w:fill="auto"/>
          </w:tcPr>
          <w:p w14:paraId="2CA0D039" w14:textId="194F0A4E" w:rsidR="00CA1689" w:rsidRPr="009A711C" w:rsidRDefault="00C06633" w:rsidP="00F953AE">
            <w:pPr>
              <w:jc w:val="center"/>
              <w:rPr>
                <w:b/>
                <w:strike/>
              </w:rPr>
            </w:pPr>
            <w:r w:rsidRPr="009A711C">
              <w:rPr>
                <w:b/>
                <w:strike/>
              </w:rPr>
              <w:t>Reliability</w:t>
            </w:r>
          </w:p>
        </w:tc>
        <w:tc>
          <w:tcPr>
            <w:tcW w:w="5873" w:type="dxa"/>
            <w:shd w:val="clear" w:color="auto" w:fill="auto"/>
          </w:tcPr>
          <w:p w14:paraId="3060EE67" w14:textId="79E207B9" w:rsidR="00CA1689" w:rsidRPr="00CD74AE" w:rsidRDefault="00C06633" w:rsidP="00C06633">
            <w:pPr>
              <w:rPr>
                <w:b/>
                <w:strike/>
              </w:rPr>
            </w:pPr>
            <w:r w:rsidRPr="00CD74AE">
              <w:rPr>
                <w:b/>
                <w:strike/>
              </w:rPr>
              <w:t xml:space="preserve">System Recovery </w:t>
            </w:r>
          </w:p>
        </w:tc>
      </w:tr>
      <w:tr w:rsidR="00CA1689" w:rsidRPr="009A711C" w14:paraId="79DB4CBC" w14:textId="77777777" w:rsidTr="00F953AE">
        <w:tc>
          <w:tcPr>
            <w:tcW w:w="1668" w:type="dxa"/>
            <w:shd w:val="clear" w:color="auto" w:fill="F2F2F2" w:themeFill="background1" w:themeFillShade="F2"/>
            <w:vAlign w:val="center"/>
          </w:tcPr>
          <w:p w14:paraId="4465FFC3"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1811B1B6" w14:textId="050316C3" w:rsidR="00CA1689" w:rsidRPr="009A711C" w:rsidRDefault="00C06633" w:rsidP="00C06633">
            <w:pPr>
              <w:rPr>
                <w:strike/>
              </w:rPr>
            </w:pPr>
            <w:r w:rsidRPr="009A711C">
              <w:rPr>
                <w:strike/>
              </w:rPr>
              <w:t>System should be able to automatically recover from a critical component failure and restore full service functionality without requiring manual intervention</w:t>
            </w:r>
          </w:p>
        </w:tc>
      </w:tr>
      <w:tr w:rsidR="00CA1689" w:rsidRPr="009A711C" w14:paraId="64560D45" w14:textId="77777777" w:rsidTr="00F953AE">
        <w:tc>
          <w:tcPr>
            <w:tcW w:w="1668" w:type="dxa"/>
            <w:shd w:val="clear" w:color="auto" w:fill="F2F2F2" w:themeFill="background1" w:themeFillShade="F2"/>
            <w:vAlign w:val="center"/>
          </w:tcPr>
          <w:p w14:paraId="6D1BBC49"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5C131D40" w14:textId="18C13ECF" w:rsidR="00CA1689" w:rsidRPr="009A711C" w:rsidRDefault="00C06633" w:rsidP="00F953AE">
            <w:pPr>
              <w:rPr>
                <w:strike/>
              </w:rPr>
            </w:pPr>
            <w:r w:rsidRPr="009A711C">
              <w:rPr>
                <w:strike/>
              </w:rPr>
              <w:t>A critical, stateless service instance crashes, or a primary node of a stateful service (like a database) fails.</w:t>
            </w:r>
          </w:p>
        </w:tc>
      </w:tr>
      <w:tr w:rsidR="00CA1689" w:rsidRPr="009A711C" w14:paraId="788249F4" w14:textId="77777777" w:rsidTr="00F953AE">
        <w:tc>
          <w:tcPr>
            <w:tcW w:w="1668" w:type="dxa"/>
            <w:shd w:val="clear" w:color="auto" w:fill="F2F2F2" w:themeFill="background1" w:themeFillShade="F2"/>
            <w:vAlign w:val="center"/>
          </w:tcPr>
          <w:p w14:paraId="5447F4EB"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678BC7F1" w14:textId="4F289CF1" w:rsidR="00CA1689" w:rsidRPr="009A711C" w:rsidRDefault="005173D2" w:rsidP="00BE75F9">
            <w:pPr>
              <w:widowControl/>
              <w:wordWrap/>
              <w:autoSpaceDE/>
              <w:autoSpaceDN/>
              <w:spacing w:before="100" w:beforeAutospacing="1" w:after="100" w:afterAutospacing="1"/>
              <w:jc w:val="left"/>
              <w:rPr>
                <w:strike/>
              </w:rPr>
            </w:pPr>
            <w:r w:rsidRPr="009A711C">
              <w:rPr>
                <w:strike/>
              </w:rPr>
              <w:t>A critical, stateless service instance (e.g.,</w:t>
            </w:r>
            <w:r w:rsidRPr="009A711C">
              <w:rPr>
                <w:rFonts w:ascii="Times New Roman" w:eastAsia="Times New Roman" w:hAnsi="Times New Roman" w:cs="Times New Roman"/>
                <w:strike/>
                <w:kern w:val="0"/>
                <w:sz w:val="24"/>
                <w:szCs w:val="24"/>
                <w:lang w:val="en-IN" w:eastAsia="en-IN"/>
              </w:rPr>
              <w:t xml:space="preserve"> </w:t>
            </w:r>
            <w:r w:rsidRPr="009A711C">
              <w:rPr>
                <w:rFonts w:ascii="Courier New" w:eastAsia="Times New Roman" w:hAnsi="Courier New" w:cs="Courier New"/>
                <w:strike/>
                <w:kern w:val="0"/>
                <w:szCs w:val="20"/>
                <w:lang w:val="en-IN" w:eastAsia="en-IN"/>
              </w:rPr>
              <w:t>ListingService</w:t>
            </w:r>
            <w:r w:rsidRPr="009A711C">
              <w:rPr>
                <w:rFonts w:ascii="Times New Roman" w:eastAsia="Times New Roman" w:hAnsi="Times New Roman" w:cs="Times New Roman"/>
                <w:strike/>
                <w:kern w:val="0"/>
                <w:sz w:val="24"/>
                <w:szCs w:val="24"/>
                <w:lang w:val="en-IN" w:eastAsia="en-IN"/>
              </w:rPr>
              <w:t xml:space="preserve">) </w:t>
            </w:r>
            <w:r w:rsidRPr="009A711C">
              <w:rPr>
                <w:strike/>
              </w:rPr>
              <w:t>cr</w:t>
            </w:r>
            <w:r w:rsidR="00BE75F9" w:rsidRPr="009A711C">
              <w:rPr>
                <w:strike/>
              </w:rPr>
              <w:t>ashes or fails its health check.</w:t>
            </w:r>
          </w:p>
        </w:tc>
      </w:tr>
      <w:tr w:rsidR="00CA1689" w:rsidRPr="009A711C" w14:paraId="2A212BE8" w14:textId="77777777" w:rsidTr="00F953AE">
        <w:tc>
          <w:tcPr>
            <w:tcW w:w="1668" w:type="dxa"/>
            <w:shd w:val="clear" w:color="auto" w:fill="F2F2F2" w:themeFill="background1" w:themeFillShade="F2"/>
            <w:vAlign w:val="center"/>
          </w:tcPr>
          <w:p w14:paraId="395C1AF0"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79140D7" w14:textId="1E15CDDB"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1. The system's orchestrator (e.g., Kubernetes) detects the instance is unhealthy and terminates it.</w:t>
            </w:r>
          </w:p>
          <w:p w14:paraId="7A714DE5" w14:textId="7493D9B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2. The load balancer immediately stops routing traffic to the failing instance.</w:t>
            </w:r>
          </w:p>
          <w:p w14:paraId="67C64991" w14:textId="348A4AB7"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3. The orchestrator's replication controller detects the replica count is below the desired state.</w:t>
            </w:r>
          </w:p>
          <w:p w14:paraId="3D0137C9" w14:textId="70AE2CC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4. The orchestrator immediately schedules a replacement instance.</w:t>
            </w:r>
          </w:p>
          <w:p w14:paraId="1D82486C" w14:textId="70EA0C8B" w:rsidR="00BE75F9" w:rsidRPr="009A711C" w:rsidRDefault="00BE75F9" w:rsidP="00D4007C">
            <w:pPr>
              <w:widowControl/>
              <w:wordWrap/>
              <w:autoSpaceDE/>
              <w:autoSpaceDN/>
              <w:rPr>
                <w:rFonts w:eastAsiaTheme="minorHAnsi" w:cs="Arial"/>
                <w:strike/>
                <w:color w:val="000000" w:themeColor="text1"/>
              </w:rPr>
            </w:pPr>
            <w:r w:rsidRPr="009A711C">
              <w:rPr>
                <w:rFonts w:eastAsiaTheme="minorHAnsi" w:cs="Arial"/>
                <w:strike/>
                <w:color w:val="000000" w:themeColor="text1"/>
              </w:rPr>
              <w:t>5. A new, healthy instance is started, passes its health checks, and begins accepting traffic, restoring full service capacity.</w:t>
            </w:r>
          </w:p>
        </w:tc>
      </w:tr>
      <w:tr w:rsidR="00CA1689" w:rsidRPr="009A711C" w14:paraId="0A416AFC" w14:textId="77777777" w:rsidTr="00F953AE">
        <w:tc>
          <w:tcPr>
            <w:tcW w:w="1668" w:type="dxa"/>
            <w:shd w:val="clear" w:color="auto" w:fill="F2F2F2" w:themeFill="background1" w:themeFillShade="F2"/>
            <w:vAlign w:val="center"/>
          </w:tcPr>
          <w:p w14:paraId="559E207F" w14:textId="77777777" w:rsidR="00CA1689" w:rsidRPr="009A711C" w:rsidRDefault="00CA1689" w:rsidP="00F953AE">
            <w:pPr>
              <w:jc w:val="center"/>
              <w:rPr>
                <w:strike/>
              </w:rPr>
            </w:pPr>
            <w:r w:rsidRPr="009A711C">
              <w:rPr>
                <w:rFonts w:hint="eastAsia"/>
                <w:strike/>
              </w:rPr>
              <w:t>M</w:t>
            </w:r>
            <w:r w:rsidRPr="009A711C">
              <w:rPr>
                <w:strike/>
              </w:rPr>
              <w:t>easure</w:t>
            </w:r>
          </w:p>
        </w:tc>
        <w:tc>
          <w:tcPr>
            <w:tcW w:w="7574" w:type="dxa"/>
            <w:gridSpan w:val="2"/>
          </w:tcPr>
          <w:p w14:paraId="2E519156" w14:textId="07C547F5" w:rsidR="00CA1689" w:rsidRPr="009A711C" w:rsidRDefault="00C06633" w:rsidP="009B7F18">
            <w:pPr>
              <w:rPr>
                <w:strike/>
              </w:rPr>
            </w:pPr>
            <w:r w:rsidRPr="009A711C">
              <w:rPr>
                <w:strike/>
              </w:rPr>
              <w:t>[Time to recover] = [t</w:t>
            </w:r>
            <w:r w:rsidR="009B7F18" w:rsidRPr="009A711C">
              <w:rPr>
                <w:strike/>
              </w:rPr>
              <w:t>ime when a new instance begins accepting traffic</w:t>
            </w:r>
            <w:r w:rsidRPr="009A711C">
              <w:rPr>
                <w:strike/>
              </w:rPr>
              <w:t>] – [</w:t>
            </w:r>
            <w:r w:rsidR="009B7F18" w:rsidRPr="009A711C">
              <w:rPr>
                <w:strike/>
              </w:rPr>
              <w:t>time when failure is detected</w:t>
            </w:r>
            <w:r w:rsidRPr="009A711C">
              <w:rPr>
                <w:strike/>
              </w:rPr>
              <w:t>]</w:t>
            </w:r>
          </w:p>
        </w:tc>
      </w:tr>
      <w:tr w:rsidR="00CA1689" w:rsidRPr="009A711C" w14:paraId="37377872" w14:textId="77777777" w:rsidTr="00F953AE">
        <w:tc>
          <w:tcPr>
            <w:tcW w:w="1668" w:type="dxa"/>
            <w:shd w:val="clear" w:color="auto" w:fill="F2F2F2" w:themeFill="background1" w:themeFillShade="F2"/>
            <w:vAlign w:val="center"/>
          </w:tcPr>
          <w:p w14:paraId="0AB1F7C1"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87A4F0C" w14:textId="0832E0B6" w:rsidR="00CA1689" w:rsidRPr="009A711C" w:rsidRDefault="00C06633" w:rsidP="00F953AE">
            <w:pPr>
              <w:rPr>
                <w:strike/>
              </w:rPr>
            </w:pPr>
            <w:r w:rsidRPr="009A711C">
              <w:rPr>
                <w:strike/>
              </w:rPr>
              <w:t>[Time to recover] &lt;= 'N' minutes</w:t>
            </w:r>
          </w:p>
        </w:tc>
      </w:tr>
    </w:tbl>
    <w:p w14:paraId="3234474B" w14:textId="77777777" w:rsidR="00CA1689" w:rsidRPr="00877756" w:rsidRDefault="00CA1689" w:rsidP="00E23CED"/>
    <w:p w14:paraId="2BAD54BD" w14:textId="77777777" w:rsidR="00484F02" w:rsidRDefault="001150ED" w:rsidP="00BA351B">
      <w:pPr>
        <w:pStyle w:val="Heading2"/>
      </w:pPr>
      <w:bookmarkStart w:id="4" w:name="_Toc516321193"/>
      <w:r>
        <w:rPr>
          <w:rFonts w:hint="eastAsia"/>
        </w:rPr>
        <w:t>Quality Attributes</w:t>
      </w:r>
      <w:bookmarkEnd w:id="4"/>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lastRenderedPageBreak/>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594D1DFC" w14:textId="5D99D704"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 xml:space="preserve">1. </w:t>
            </w:r>
            <w:r w:rsidR="00B94B67" w:rsidRPr="00BC54A9">
              <w:rPr>
                <w:rFonts w:eastAsiaTheme="minorHAnsi" w:cs="Arial"/>
                <w:color w:val="000000" w:themeColor="text1"/>
              </w:rPr>
              <w:t>System displays the paginated list of search results to the user.</w:t>
            </w:r>
          </w:p>
          <w:p w14:paraId="7E843930" w14:textId="20574181"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2. U</w:t>
            </w:r>
            <w:r w:rsidR="00B94B67" w:rsidRPr="00BC54A9">
              <w:rPr>
                <w:rFonts w:eastAsiaTheme="minorHAnsi" w:cs="Arial"/>
                <w:color w:val="000000" w:themeColor="text1"/>
              </w:rPr>
              <w:t>ser visually scans the first page of results.</w:t>
            </w:r>
          </w:p>
          <w:p w14:paraId="3192F52D" w14:textId="2063573E"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3. U</w:t>
            </w:r>
            <w:r w:rsidR="00B94B67" w:rsidRPr="00BC54A9">
              <w:rPr>
                <w:rFonts w:eastAsiaTheme="minorHAnsi" w:cs="Arial"/>
                <w:color w:val="000000" w:themeColor="text1"/>
              </w:rPr>
              <w:t>ser identifies a relevant item within the top N (e.g., 5) results.</w:t>
            </w:r>
          </w:p>
          <w:p w14:paraId="79F627E0" w14:textId="2F6C172B" w:rsidR="00B94B67" w:rsidRPr="00203D07" w:rsidRDefault="00BC54A9" w:rsidP="00BC54A9">
            <w:pPr>
              <w:widowControl/>
              <w:wordWrap/>
              <w:autoSpaceDE/>
              <w:autoSpaceDN/>
            </w:pPr>
            <w:r>
              <w:rPr>
                <w:rFonts w:eastAsiaTheme="minorHAnsi" w:cs="Arial"/>
                <w:color w:val="000000" w:themeColor="text1"/>
              </w:rPr>
              <w:t>4. U</w:t>
            </w:r>
            <w:r w:rsidR="00B94B67" w:rsidRPr="00BC54A9">
              <w:rPr>
                <w:rFonts w:eastAsiaTheme="minorHAnsi" w:cs="Arial"/>
                <w:color w:val="000000" w:themeColor="text1"/>
              </w:rPr>
              <w:t xml:space="preserve">ser </w:t>
            </w:r>
            <w:r w:rsidR="00B94B67" w:rsidRPr="001E3897">
              <w:rPr>
                <w:rFonts w:eastAsiaTheme="minorHAnsi" w:cs="Arial"/>
                <w:color w:val="FF0000"/>
              </w:rPr>
              <w:t xml:space="preserve">clicks </w:t>
            </w:r>
            <w:r w:rsidR="00B94B67" w:rsidRPr="00BC54A9">
              <w:rPr>
                <w:rFonts w:eastAsiaTheme="minorHAnsi" w:cs="Arial"/>
                <w:color w:val="000000" w:themeColor="text1"/>
              </w:rPr>
              <w:t>on that item to view its detail page.</w:t>
            </w: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12CD0912" w:rsidR="006C0760" w:rsidRPr="006E05F3" w:rsidRDefault="008318C3" w:rsidP="008318C3">
            <w:pPr>
              <w:rPr>
                <w:b/>
              </w:rPr>
            </w:pPr>
            <w:r>
              <w:t>Home Page Relevancy</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t>R</w:t>
            </w:r>
            <w:r>
              <w:t>esponse</w:t>
            </w:r>
          </w:p>
        </w:tc>
        <w:tc>
          <w:tcPr>
            <w:tcW w:w="7574" w:type="dxa"/>
            <w:gridSpan w:val="2"/>
          </w:tcPr>
          <w:p w14:paraId="07193F0E" w14:textId="32465BE8" w:rsidR="00064901" w:rsidRPr="008C1410" w:rsidRDefault="008C1410" w:rsidP="008C1410">
            <w:pPr>
              <w:widowControl/>
              <w:wordWrap/>
              <w:autoSpaceDE/>
              <w:autoSpaceDN/>
              <w:rPr>
                <w:rFonts w:eastAsiaTheme="minorHAnsi" w:cs="Arial"/>
                <w:color w:val="000000" w:themeColor="text1"/>
              </w:rPr>
            </w:pPr>
            <w:r>
              <w:rPr>
                <w:rFonts w:eastAsiaTheme="minorHAnsi" w:cs="Arial"/>
                <w:color w:val="000000" w:themeColor="text1"/>
              </w:rPr>
              <w:t xml:space="preserve">1. </w:t>
            </w:r>
            <w:r w:rsidR="00064901" w:rsidRPr="008C1410">
              <w:rPr>
                <w:rFonts w:eastAsiaTheme="minorHAnsi" w:cs="Arial"/>
                <w:color w:val="000000" w:themeColor="text1"/>
              </w:rPr>
              <w:t>System renders the "Recommended For You" carousel on the home page.</w:t>
            </w:r>
          </w:p>
          <w:p w14:paraId="6E94BA0D" w14:textId="441B9C36" w:rsidR="00064901" w:rsidRPr="008C1410" w:rsidRDefault="008C1410" w:rsidP="008C1410">
            <w:pPr>
              <w:widowControl/>
              <w:wordWrap/>
              <w:autoSpaceDE/>
              <w:autoSpaceDN/>
              <w:rPr>
                <w:rFonts w:eastAsiaTheme="minorHAnsi" w:cs="Arial"/>
                <w:color w:val="000000" w:themeColor="text1"/>
              </w:rPr>
            </w:pPr>
            <w:r>
              <w:rPr>
                <w:rFonts w:eastAsiaTheme="minorHAnsi" w:cs="Arial"/>
                <w:color w:val="000000" w:themeColor="text1"/>
              </w:rPr>
              <w:t>2. U</w:t>
            </w:r>
            <w:r w:rsidR="00064901" w:rsidRPr="008C1410">
              <w:rPr>
                <w:rFonts w:eastAsiaTheme="minorHAnsi" w:cs="Arial"/>
                <w:color w:val="000000" w:themeColor="text1"/>
              </w:rPr>
              <w:t>ser scrolls or visually scans the items in the carousel.</w:t>
            </w:r>
          </w:p>
          <w:p w14:paraId="5AB266E1" w14:textId="290EAB4D" w:rsidR="00064901" w:rsidRPr="008C1410" w:rsidRDefault="008C1410" w:rsidP="008C1410">
            <w:pPr>
              <w:widowControl/>
              <w:wordWrap/>
              <w:autoSpaceDE/>
              <w:autoSpaceDN/>
              <w:rPr>
                <w:rFonts w:eastAsiaTheme="minorHAnsi" w:cs="Arial"/>
                <w:color w:val="000000" w:themeColor="text1"/>
              </w:rPr>
            </w:pPr>
            <w:r>
              <w:rPr>
                <w:rFonts w:eastAsiaTheme="minorHAnsi" w:cs="Arial"/>
                <w:color w:val="000000" w:themeColor="text1"/>
              </w:rPr>
              <w:t>3. U</w:t>
            </w:r>
            <w:r w:rsidR="00064901" w:rsidRPr="008C1410">
              <w:rPr>
                <w:rFonts w:eastAsiaTheme="minorHAnsi" w:cs="Arial"/>
                <w:color w:val="000000" w:themeColor="text1"/>
              </w:rPr>
              <w:t>ser identifies a compelling item in the list.</w:t>
            </w:r>
          </w:p>
          <w:p w14:paraId="6F107818" w14:textId="7188510F" w:rsidR="00064901" w:rsidRPr="00203D07" w:rsidRDefault="008C1410" w:rsidP="008C1410">
            <w:pPr>
              <w:widowControl/>
              <w:wordWrap/>
              <w:autoSpaceDE/>
              <w:autoSpaceDN/>
            </w:pPr>
            <w:r>
              <w:rPr>
                <w:rFonts w:eastAsiaTheme="minorHAnsi" w:cs="Arial"/>
                <w:color w:val="000000" w:themeColor="text1"/>
              </w:rPr>
              <w:t>4. U</w:t>
            </w:r>
            <w:r w:rsidR="00064901" w:rsidRPr="008C1410">
              <w:rPr>
                <w:rFonts w:eastAsiaTheme="minorHAnsi" w:cs="Arial"/>
                <w:color w:val="000000" w:themeColor="text1"/>
              </w:rPr>
              <w:t xml:space="preserve">ser </w:t>
            </w:r>
            <w:r w:rsidR="00064901" w:rsidRPr="00722138">
              <w:rPr>
                <w:rFonts w:eastAsiaTheme="minorHAnsi" w:cs="Arial"/>
                <w:color w:val="FF0000"/>
              </w:rPr>
              <w:t xml:space="preserve">clicks </w:t>
            </w:r>
            <w:r w:rsidR="00064901" w:rsidRPr="008C1410">
              <w:rPr>
                <w:rFonts w:eastAsiaTheme="minorHAnsi" w:cs="Arial"/>
                <w:color w:val="000000" w:themeColor="text1"/>
              </w:rPr>
              <w:t>on the recommended item to view its detail page.</w:t>
            </w: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1F870D4B" w14:textId="0DE449F8"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09654A" w:rsidRPr="006E05F3" w14:paraId="5F4F19DB" w14:textId="77777777" w:rsidTr="00CD7B94">
        <w:tc>
          <w:tcPr>
            <w:tcW w:w="1668" w:type="dxa"/>
            <w:shd w:val="clear" w:color="auto" w:fill="auto"/>
            <w:vAlign w:val="center"/>
          </w:tcPr>
          <w:p w14:paraId="4BE1044B" w14:textId="4782FE59" w:rsidR="0009654A" w:rsidRPr="00CE1BBC" w:rsidRDefault="0009654A" w:rsidP="00CD7B94">
            <w:pPr>
              <w:jc w:val="center"/>
              <w:rPr>
                <w:b/>
              </w:rPr>
            </w:pPr>
            <w:r>
              <w:rPr>
                <w:rFonts w:hint="eastAsia"/>
                <w:b/>
              </w:rPr>
              <w:t>QA_0</w:t>
            </w:r>
            <w:r>
              <w:rPr>
                <w:b/>
              </w:rPr>
              <w:t>3</w:t>
            </w:r>
          </w:p>
        </w:tc>
        <w:tc>
          <w:tcPr>
            <w:tcW w:w="1701" w:type="dxa"/>
            <w:shd w:val="clear" w:color="auto" w:fill="auto"/>
          </w:tcPr>
          <w:p w14:paraId="126E9B0C" w14:textId="77777777" w:rsidR="0009654A" w:rsidRPr="006E05F3" w:rsidRDefault="0009654A" w:rsidP="00CD7B94">
            <w:pPr>
              <w:jc w:val="center"/>
              <w:rPr>
                <w:b/>
              </w:rPr>
            </w:pPr>
            <w:r w:rsidRPr="00F55477">
              <w:rPr>
                <w:b/>
              </w:rPr>
              <w:t>Maintainability</w:t>
            </w:r>
          </w:p>
        </w:tc>
        <w:tc>
          <w:tcPr>
            <w:tcW w:w="5873" w:type="dxa"/>
            <w:shd w:val="clear" w:color="auto" w:fill="auto"/>
          </w:tcPr>
          <w:p w14:paraId="383EE11E" w14:textId="77777777" w:rsidR="0009654A" w:rsidRPr="006E05F3" w:rsidRDefault="0009654A" w:rsidP="00CD7B94">
            <w:pPr>
              <w:rPr>
                <w:b/>
              </w:rPr>
            </w:pPr>
            <w:r>
              <w:t>Adaptability for New Recommendation Algorithms</w:t>
            </w:r>
          </w:p>
        </w:tc>
      </w:tr>
      <w:tr w:rsidR="0009654A" w:rsidRPr="00203D07" w14:paraId="77E08B71" w14:textId="77777777" w:rsidTr="00CD7B94">
        <w:tc>
          <w:tcPr>
            <w:tcW w:w="1668" w:type="dxa"/>
            <w:shd w:val="clear" w:color="auto" w:fill="F2F2F2" w:themeFill="background1" w:themeFillShade="F2"/>
            <w:vAlign w:val="center"/>
          </w:tcPr>
          <w:p w14:paraId="789FDE37" w14:textId="77777777" w:rsidR="0009654A" w:rsidRDefault="0009654A" w:rsidP="00CD7B94">
            <w:pPr>
              <w:jc w:val="center"/>
            </w:pPr>
            <w:r>
              <w:rPr>
                <w:rFonts w:hint="eastAsia"/>
              </w:rPr>
              <w:t>D</w:t>
            </w:r>
            <w:r>
              <w:t>escription</w:t>
            </w:r>
          </w:p>
        </w:tc>
        <w:tc>
          <w:tcPr>
            <w:tcW w:w="7574" w:type="dxa"/>
            <w:gridSpan w:val="2"/>
          </w:tcPr>
          <w:p w14:paraId="281CE742" w14:textId="77777777" w:rsidR="0009654A" w:rsidRPr="00203D07" w:rsidRDefault="0009654A" w:rsidP="00CD7B94">
            <w:r>
              <w:t>This attribute defines the system's modifiability, ensuring that new recommendation or search algorithms can be integrated &amp; deployed with minimal engineering effort and without requiring major architectural changes.</w:t>
            </w:r>
          </w:p>
        </w:tc>
      </w:tr>
      <w:tr w:rsidR="0009654A" w:rsidRPr="00203D07" w14:paraId="14E1C004" w14:textId="77777777" w:rsidTr="00CD7B94">
        <w:tc>
          <w:tcPr>
            <w:tcW w:w="1668" w:type="dxa"/>
            <w:shd w:val="clear" w:color="auto" w:fill="F2F2F2" w:themeFill="background1" w:themeFillShade="F2"/>
            <w:vAlign w:val="center"/>
          </w:tcPr>
          <w:p w14:paraId="7C525E4A" w14:textId="77777777" w:rsidR="0009654A" w:rsidRDefault="0009654A" w:rsidP="00CD7B94">
            <w:pPr>
              <w:jc w:val="center"/>
            </w:pPr>
            <w:r>
              <w:rPr>
                <w:rFonts w:hint="eastAsia"/>
              </w:rPr>
              <w:t>E</w:t>
            </w:r>
            <w:r>
              <w:t>nvironment</w:t>
            </w:r>
          </w:p>
        </w:tc>
        <w:tc>
          <w:tcPr>
            <w:tcW w:w="7574" w:type="dxa"/>
            <w:gridSpan w:val="2"/>
          </w:tcPr>
          <w:p w14:paraId="7EF840FA" w14:textId="77777777" w:rsidR="0009654A" w:rsidRPr="00203D07" w:rsidRDefault="0009654A" w:rsidP="00CD7B94">
            <w:r>
              <w:t>During a planned development cycle in a staging/testing environment.</w:t>
            </w:r>
          </w:p>
        </w:tc>
      </w:tr>
      <w:tr w:rsidR="0009654A" w:rsidRPr="00203D07" w14:paraId="319080F1" w14:textId="77777777" w:rsidTr="00CD7B94">
        <w:tc>
          <w:tcPr>
            <w:tcW w:w="1668" w:type="dxa"/>
            <w:shd w:val="clear" w:color="auto" w:fill="F2F2F2" w:themeFill="background1" w:themeFillShade="F2"/>
            <w:vAlign w:val="center"/>
          </w:tcPr>
          <w:p w14:paraId="33902369" w14:textId="77777777" w:rsidR="0009654A" w:rsidRDefault="0009654A" w:rsidP="00CD7B94">
            <w:pPr>
              <w:jc w:val="center"/>
            </w:pPr>
            <w:r>
              <w:rPr>
                <w:rFonts w:hint="eastAsia"/>
              </w:rPr>
              <w:lastRenderedPageBreak/>
              <w:t>S</w:t>
            </w:r>
            <w:r>
              <w:t>timulus</w:t>
            </w:r>
          </w:p>
        </w:tc>
        <w:tc>
          <w:tcPr>
            <w:tcW w:w="7574" w:type="dxa"/>
            <w:gridSpan w:val="2"/>
          </w:tcPr>
          <w:p w14:paraId="3BAB3156" w14:textId="77777777" w:rsidR="0009654A" w:rsidRPr="00203D07" w:rsidRDefault="0009654A" w:rsidP="00CD7B94">
            <w:pPr>
              <w:widowControl/>
              <w:wordWrap/>
              <w:autoSpaceDE/>
              <w:autoSpaceDN/>
            </w:pPr>
            <w:r>
              <w:t>The data science team provides a new, trained recommendation model that needs to be integrated into the production system.</w:t>
            </w:r>
          </w:p>
        </w:tc>
      </w:tr>
      <w:tr w:rsidR="0009654A" w:rsidRPr="00203D07" w14:paraId="72D11D45" w14:textId="77777777" w:rsidTr="00CD7B94">
        <w:tc>
          <w:tcPr>
            <w:tcW w:w="1668" w:type="dxa"/>
            <w:shd w:val="clear" w:color="auto" w:fill="F2F2F2" w:themeFill="background1" w:themeFillShade="F2"/>
            <w:vAlign w:val="center"/>
          </w:tcPr>
          <w:p w14:paraId="0FAF6915" w14:textId="77777777" w:rsidR="0009654A" w:rsidRDefault="0009654A" w:rsidP="00CD7B94">
            <w:pPr>
              <w:jc w:val="center"/>
            </w:pPr>
            <w:r>
              <w:rPr>
                <w:rFonts w:hint="eastAsia"/>
              </w:rPr>
              <w:t>R</w:t>
            </w:r>
            <w:r>
              <w:t>esponse</w:t>
            </w:r>
          </w:p>
        </w:tc>
        <w:tc>
          <w:tcPr>
            <w:tcW w:w="7574" w:type="dxa"/>
            <w:gridSpan w:val="2"/>
          </w:tcPr>
          <w:p w14:paraId="575F01B3" w14:textId="77777777" w:rsidR="0009654A" w:rsidRPr="00203D07" w:rsidRDefault="0009654A" w:rsidP="00CD7B94">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09654A" w:rsidRPr="00203D07" w14:paraId="4429E153" w14:textId="77777777" w:rsidTr="00CD7B94">
        <w:tc>
          <w:tcPr>
            <w:tcW w:w="1668" w:type="dxa"/>
            <w:shd w:val="clear" w:color="auto" w:fill="F2F2F2" w:themeFill="background1" w:themeFillShade="F2"/>
            <w:vAlign w:val="center"/>
          </w:tcPr>
          <w:p w14:paraId="5B5CD9D3" w14:textId="77777777" w:rsidR="0009654A" w:rsidRDefault="0009654A" w:rsidP="00CD7B94">
            <w:pPr>
              <w:jc w:val="center"/>
            </w:pPr>
            <w:r>
              <w:rPr>
                <w:rFonts w:hint="eastAsia"/>
              </w:rPr>
              <w:t>M</w:t>
            </w:r>
            <w:r>
              <w:t>easure</w:t>
            </w:r>
          </w:p>
        </w:tc>
        <w:tc>
          <w:tcPr>
            <w:tcW w:w="7574" w:type="dxa"/>
            <w:gridSpan w:val="2"/>
          </w:tcPr>
          <w:p w14:paraId="141D53F0" w14:textId="77777777" w:rsidR="0009654A" w:rsidRPr="00203D07" w:rsidRDefault="0009654A" w:rsidP="00CD7B94">
            <w:r>
              <w:t>[Engineering Effort] = The total person-weeks required to integrate, test, and deploy a new recommendation algorithm.</w:t>
            </w:r>
          </w:p>
        </w:tc>
      </w:tr>
    </w:tbl>
    <w:p w14:paraId="09F660A0" w14:textId="77777777" w:rsidR="0009654A" w:rsidRDefault="0009654A"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lastRenderedPageBreak/>
              <w:t>M</w:t>
            </w:r>
            <w:r>
              <w:t>easure</w:t>
            </w:r>
          </w:p>
        </w:tc>
        <w:tc>
          <w:tcPr>
            <w:tcW w:w="7574" w:type="dxa"/>
            <w:gridSpan w:val="2"/>
          </w:tcPr>
          <w:p w14:paraId="267F42D3" w14:textId="77777777" w:rsidR="006C0760" w:rsidRPr="00203D07" w:rsidRDefault="006C0760" w:rsidP="00A40F6A">
            <w:r w:rsidRPr="00CE7FE7">
              <w:t>[Latency] = [t_visible_in_search] – [t_published/t_edited]</w:t>
            </w:r>
          </w:p>
        </w:tc>
      </w:tr>
    </w:tbl>
    <w:p w14:paraId="4225A56B" w14:textId="1872BCE6" w:rsidR="00877756" w:rsidRDefault="00877756" w:rsidP="00E23CED"/>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This fraud prevention attribute defines the system's ability to assess the risk 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[t_score_available] – [t_trigger_event]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lastRenderedPageBreak/>
              <w:t>E</w:t>
            </w:r>
            <w:r>
              <w:t>nvironment</w:t>
            </w:r>
          </w:p>
        </w:tc>
        <w:tc>
          <w:tcPr>
            <w:tcW w:w="7574" w:type="dxa"/>
            <w:gridSpan w:val="2"/>
          </w:tcPr>
          <w:p w14:paraId="69734AC5" w14:textId="77777777" w:rsidR="005C3036" w:rsidRPr="00203D07" w:rsidRDefault="005C3036" w:rsidP="009F734B">
            <w:r>
              <w:t>During a chat session between two online users under normal network 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[t_received] – [t_sent].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[t_alert_sent] – [t_threshold_breached]</w:t>
            </w:r>
          </w:p>
        </w:tc>
      </w:tr>
    </w:tbl>
    <w:p w14:paraId="3F1DA35F" w14:textId="77777777" w:rsidR="00CA1689" w:rsidRDefault="00CA1689" w:rsidP="00E23CED"/>
    <w:p w14:paraId="3947DF8D" w14:textId="77777777" w:rsidR="00257563" w:rsidRDefault="001150ED" w:rsidP="00BA351B">
      <w:pPr>
        <w:pStyle w:val="Heading1"/>
      </w:pPr>
      <w:bookmarkStart w:id="5" w:name="_Toc516321194"/>
      <w:r>
        <w:lastRenderedPageBreak/>
        <w:t>Architecture</w:t>
      </w:r>
      <w:bookmarkEnd w:id="5"/>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1E3E923B" w:rsidR="0040109A"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17CA398" w14:textId="40F27655" w:rsidR="00437B2C" w:rsidRDefault="00437B2C" w:rsidP="00D641C7">
      <w:r>
        <w:t>This section details the physical and logical architecture of the C2C Marketplace system, including the deployment of services and the high-level strategies for component interaction.</w:t>
      </w:r>
    </w:p>
    <w:p w14:paraId="0213C146" w14:textId="77777777" w:rsidR="00295065" w:rsidRDefault="00295065" w:rsidP="00333A91">
      <w:pPr>
        <w:pStyle w:val="Heading2"/>
        <w:numPr>
          <w:ilvl w:val="0"/>
          <w:numId w:val="0"/>
        </w:numPr>
        <w:ind w:left="567" w:hanging="567"/>
      </w:pPr>
      <w:r>
        <w:t>3.1. Deployment View</w:t>
      </w:r>
    </w:p>
    <w:p w14:paraId="30B27D56" w14:textId="6BEECA92" w:rsidR="00437B2C" w:rsidRDefault="006979DA" w:rsidP="00D641C7">
      <w:r>
        <w:t>The Deployment View represents the hardware and software structure of the C2C Marketplace, which is designed based on a Kubernetes (K8s) cluster and a Microservice Architecture (MSA) Style</w:t>
      </w:r>
      <w:r w:rsidR="00030969">
        <w:t>.</w:t>
      </w:r>
    </w:p>
    <w:p w14:paraId="42DE251F" w14:textId="77777777" w:rsidR="006979DA" w:rsidRDefault="006979DA" w:rsidP="00D641C7"/>
    <w:p w14:paraId="1F62E67A" w14:textId="4B5E7904" w:rsidR="006979DA" w:rsidRDefault="006979DA" w:rsidP="006979DA">
      <w:r w:rsidRPr="006979DA">
        <w:t>The system is organized into logical nodes, each containing services and resources grouped by their core function, such as user-facing features, listing/search logic, and data persistence.</w:t>
      </w:r>
    </w:p>
    <w:p w14:paraId="025564B3" w14:textId="5A378D9E" w:rsidR="00136E89" w:rsidRPr="006979DA" w:rsidRDefault="00136E89" w:rsidP="006979DA">
      <w:r>
        <w:rPr>
          <w:noProof/>
          <w:lang w:val="en-IN" w:eastAsia="en-IN"/>
        </w:rPr>
        <w:lastRenderedPageBreak/>
        <w:drawing>
          <wp:inline distT="0" distB="0" distL="0" distR="0" wp14:anchorId="2040CBEE" wp14:editId="6AAFE8EE">
            <wp:extent cx="5731510" cy="74714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71410"/>
                    </a:xfrm>
                    <a:prstGeom prst="rect">
                      <a:avLst/>
                    </a:prstGeom>
                  </pic:spPr>
                </pic:pic>
              </a:graphicData>
            </a:graphic>
          </wp:inline>
        </w:drawing>
      </w:r>
    </w:p>
    <w:p w14:paraId="4671D755" w14:textId="77777777" w:rsidR="006979DA" w:rsidRDefault="006979DA" w:rsidP="00D641C7"/>
    <w:p w14:paraId="785350F7" w14:textId="77777777" w:rsidR="006979DA" w:rsidRDefault="006979DA" w:rsidP="00D641C7"/>
    <w:p w14:paraId="315E0599" w14:textId="77777777" w:rsidR="00030969" w:rsidRPr="00D641C7" w:rsidRDefault="00030969" w:rsidP="00D641C7"/>
    <w:p w14:paraId="6F25E7B6" w14:textId="77777777" w:rsidR="003A76CD" w:rsidRDefault="003753CA" w:rsidP="00BA351B">
      <w:pPr>
        <w:pStyle w:val="Heading1"/>
      </w:pPr>
      <w:bookmarkStart w:id="6" w:name="_Toc516321195"/>
      <w:r>
        <w:rPr>
          <w:rFonts w:hint="eastAsia"/>
        </w:rPr>
        <w:lastRenderedPageBreak/>
        <w:t>M</w:t>
      </w:r>
      <w:r>
        <w:t>odules</w:t>
      </w:r>
      <w:bookmarkEnd w:id="6"/>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6C708FA7" w:rsidR="0040109A" w:rsidRDefault="0040109A" w:rsidP="00AE48EB">
      <w:r>
        <w:rPr>
          <w:rFonts w:hint="eastAsia"/>
        </w:rPr>
        <w:t xml:space="preserve">// </w:t>
      </w:r>
      <w:r w:rsidR="000915A7">
        <w:rPr>
          <w:rFonts w:hint="eastAsia"/>
        </w:rPr>
        <w:t>C9-</w:t>
      </w:r>
      <w:r w:rsidR="003753CA">
        <w:t>4</w:t>
      </w:r>
      <w:r w:rsidR="000915A7">
        <w:t>. Is the work assignment appropriate?</w:t>
      </w:r>
    </w:p>
    <w:p w14:paraId="23ADE393" w14:textId="46449A8E" w:rsidR="00136E89" w:rsidRDefault="00136E89" w:rsidP="00136E89">
      <w:pPr>
        <w:pStyle w:val="Heading2"/>
      </w:pPr>
      <w:r>
        <w:t>Design Overview</w:t>
      </w:r>
    </w:p>
    <w:p w14:paraId="61003F70" w14:textId="675068C4" w:rsidR="00136E89" w:rsidRPr="00136E89" w:rsidRDefault="00136E89" w:rsidP="00136E89">
      <w:pPr>
        <w:pStyle w:val="NormalWeb"/>
        <w:rPr>
          <w:rFonts w:asciiTheme="minorHAnsi" w:eastAsiaTheme="minorHAnsi" w:hAnsiTheme="minorHAnsi"/>
          <w:sz w:val="20"/>
        </w:rPr>
      </w:pPr>
      <w:r w:rsidRPr="00136E89">
        <w:rPr>
          <w:rStyle w:val="citation-36"/>
          <w:rFonts w:asciiTheme="minorHAnsi" w:eastAsiaTheme="minorHAnsi" w:hAnsiTheme="minorHAnsi"/>
          <w:sz w:val="20"/>
        </w:rPr>
        <w:t xml:space="preserve">This system is designed with a 4-Layer-based hierarchical module structure (Layered Architecture Style) to clearly separate complex listing creation, adaptive search, and </w:t>
      </w:r>
      <w:r>
        <w:rPr>
          <w:rStyle w:val="citation-36"/>
          <w:rFonts w:asciiTheme="minorHAnsi" w:eastAsiaTheme="minorHAnsi" w:hAnsiTheme="minorHAnsi"/>
          <w:sz w:val="20"/>
        </w:rPr>
        <w:t>home page loading with recommendation flows</w:t>
      </w:r>
      <w:r w:rsidRPr="00136E89">
        <w:rPr>
          <w:rStyle w:val="citation-36"/>
          <w:rFonts w:asciiTheme="minorHAnsi" w:eastAsiaTheme="minorHAnsi" w:hAnsiTheme="minorHAnsi"/>
          <w:sz w:val="20"/>
        </w:rPr>
        <w:t xml:space="preserve"> and to independently manage each responsibility unit. </w:t>
      </w:r>
    </w:p>
    <w:p w14:paraId="618E9F00" w14:textId="77777777" w:rsidR="00136E89" w:rsidRPr="00136E89" w:rsidRDefault="00136E89" w:rsidP="00136E89">
      <w:pPr>
        <w:pStyle w:val="NormalWeb"/>
        <w:rPr>
          <w:rFonts w:asciiTheme="minorHAnsi" w:eastAsiaTheme="minorHAnsi" w:hAnsiTheme="minorHAnsi"/>
          <w:sz w:val="20"/>
        </w:rPr>
      </w:pPr>
      <w:r w:rsidRPr="00136E89">
        <w:rPr>
          <w:rStyle w:val="citation-35"/>
          <w:rFonts w:asciiTheme="minorHAnsi" w:eastAsiaTheme="minorHAnsi" w:hAnsiTheme="minorHAnsi"/>
          <w:sz w:val="20"/>
        </w:rPr>
        <w:t xml:space="preserve">The entire module structure is dependent from the higher layer to the lower layer, with a unidirectional flow, enabling flexibility in changes, separation of development responsibilities, and reusability. </w:t>
      </w:r>
    </w:p>
    <w:p w14:paraId="3776B1BF" w14:textId="77777777" w:rsidR="00136E89" w:rsidRPr="00136E89" w:rsidRDefault="00136E89" w:rsidP="00136E89">
      <w:pPr>
        <w:pStyle w:val="NormalWeb"/>
        <w:rPr>
          <w:rFonts w:asciiTheme="minorHAnsi" w:eastAsiaTheme="minorHAnsi" w:hAnsiTheme="minorHAnsi"/>
          <w:sz w:val="20"/>
        </w:rPr>
      </w:pPr>
      <w:r w:rsidRPr="00136E89">
        <w:rPr>
          <w:rStyle w:val="citation-34"/>
          <w:rFonts w:asciiTheme="minorHAnsi" w:eastAsiaTheme="minorHAnsi" w:hAnsiTheme="minorHAnsi"/>
          <w:sz w:val="20"/>
        </w:rPr>
        <w:t xml:space="preserve">Each layer has the following responsibilities: </w:t>
      </w:r>
    </w:p>
    <w:p w14:paraId="5F8DB1B2" w14:textId="77777777" w:rsidR="00136E89" w:rsidRPr="00136E89" w:rsidRDefault="00136E89" w:rsidP="00136E89">
      <w:pPr>
        <w:pStyle w:val="NormalWeb"/>
        <w:numPr>
          <w:ilvl w:val="0"/>
          <w:numId w:val="94"/>
        </w:numPr>
        <w:ind w:right="-330"/>
        <w:rPr>
          <w:rStyle w:val="citation-33"/>
          <w:rFonts w:asciiTheme="minorHAnsi" w:eastAsiaTheme="minorHAnsi" w:hAnsiTheme="minorHAnsi"/>
          <w:sz w:val="20"/>
        </w:rPr>
      </w:pPr>
      <w:r w:rsidRPr="00136E89">
        <w:rPr>
          <w:rFonts w:asciiTheme="minorHAnsi" w:eastAsiaTheme="minorHAnsi" w:hAnsiTheme="minorHAnsi"/>
          <w:b/>
          <w:bCs/>
          <w:sz w:val="20"/>
        </w:rPr>
        <w:t>Presentation Layer</w:t>
      </w:r>
      <w:r w:rsidRPr="00136E89">
        <w:rPr>
          <w:rFonts w:asciiTheme="minorHAnsi" w:eastAsiaTheme="minorHAnsi" w:hAnsiTheme="minorHAnsi"/>
          <w:sz w:val="20"/>
        </w:rPr>
        <w:t xml:space="preserve">: </w:t>
      </w:r>
      <w:r w:rsidRPr="00136E89">
        <w:rPr>
          <w:rStyle w:val="citation-33"/>
          <w:rFonts w:asciiTheme="minorHAnsi" w:eastAsiaTheme="minorHAnsi" w:hAnsiTheme="minorHAnsi"/>
          <w:sz w:val="20"/>
        </w:rPr>
        <w:t>Includes UI components (e.g.,</w:t>
      </w:r>
      <w:r>
        <w:rPr>
          <w:rStyle w:val="citation-33"/>
        </w:rPr>
        <w:t xml:space="preserve"> </w:t>
      </w:r>
      <w:r>
        <w:rPr>
          <w:rStyle w:val="citation-33"/>
          <w:rFonts w:ascii="Courier New" w:hAnsi="Courier New" w:cs="Courier New"/>
          <w:sz w:val="20"/>
          <w:szCs w:val="20"/>
        </w:rPr>
        <w:t>HomeScreen</w:t>
      </w:r>
      <w:r>
        <w:rPr>
          <w:rStyle w:val="citation-33"/>
        </w:rPr>
        <w:t xml:space="preserve">, </w:t>
      </w:r>
      <w:r>
        <w:rPr>
          <w:rStyle w:val="citation-33"/>
          <w:rFonts w:ascii="Courier New" w:hAnsi="Courier New" w:cs="Courier New"/>
          <w:sz w:val="20"/>
          <w:szCs w:val="20"/>
        </w:rPr>
        <w:t>ListingCreationScreen</w:t>
      </w:r>
      <w:r>
        <w:rPr>
          <w:rStyle w:val="citation-33"/>
        </w:rPr>
        <w:t xml:space="preserve">) </w:t>
      </w:r>
      <w:r w:rsidRPr="00136E89">
        <w:rPr>
          <w:rStyle w:val="citation-33"/>
          <w:rFonts w:asciiTheme="minorHAnsi" w:eastAsiaTheme="minorHAnsi" w:hAnsiTheme="minorHAnsi"/>
          <w:sz w:val="20"/>
        </w:rPr>
        <w:t xml:space="preserve">that directly interact with users and is responsible for forwarding user requests to the Control Layer. </w:t>
      </w:r>
    </w:p>
    <w:p w14:paraId="59E6D42D" w14:textId="77777777" w:rsidR="00136E89" w:rsidRPr="00136E89" w:rsidRDefault="00136E89" w:rsidP="00136E89">
      <w:pPr>
        <w:pStyle w:val="NormalWeb"/>
        <w:numPr>
          <w:ilvl w:val="0"/>
          <w:numId w:val="94"/>
        </w:numPr>
        <w:rPr>
          <w:rStyle w:val="citation-33"/>
          <w:rFonts w:asciiTheme="minorHAnsi" w:eastAsiaTheme="minorHAnsi" w:hAnsiTheme="minorHAnsi"/>
          <w:sz w:val="20"/>
        </w:rPr>
      </w:pPr>
      <w:r w:rsidRPr="00AF3AA9">
        <w:rPr>
          <w:rStyle w:val="citation-33"/>
          <w:rFonts w:asciiTheme="minorHAnsi" w:eastAsiaTheme="minorHAnsi" w:hAnsiTheme="minorHAnsi"/>
          <w:b/>
          <w:sz w:val="20"/>
        </w:rPr>
        <w:t>Control &amp; Coordination Layer</w:t>
      </w:r>
      <w:r w:rsidRPr="00136E89">
        <w:rPr>
          <w:rStyle w:val="citation-33"/>
          <w:rFonts w:asciiTheme="minorHAnsi" w:eastAsiaTheme="minorHAnsi" w:hAnsiTheme="minorHAnsi"/>
          <w:sz w:val="20"/>
        </w:rPr>
        <w:t>: This layer coordinates user request flows and directs the execution of Use Cases. Components such as</w:t>
      </w:r>
      <w:r>
        <w:rPr>
          <w:rStyle w:val="citation-32"/>
        </w:rPr>
        <w:t xml:space="preserve"> </w:t>
      </w:r>
      <w:r>
        <w:rPr>
          <w:rStyle w:val="citation-32"/>
          <w:rFonts w:ascii="Courier New" w:hAnsi="Courier New" w:cs="Courier New"/>
          <w:sz w:val="20"/>
          <w:szCs w:val="20"/>
        </w:rPr>
        <w:t>HomeController</w:t>
      </w:r>
      <w:r>
        <w:rPr>
          <w:rStyle w:val="citation-32"/>
        </w:rPr>
        <w:t xml:space="preserve">, </w:t>
      </w:r>
      <w:r>
        <w:rPr>
          <w:rStyle w:val="citation-32"/>
          <w:rFonts w:ascii="Courier New" w:hAnsi="Courier New" w:cs="Courier New"/>
          <w:sz w:val="20"/>
          <w:szCs w:val="20"/>
        </w:rPr>
        <w:t>SearchOrchestrator</w:t>
      </w:r>
      <w:r>
        <w:rPr>
          <w:rStyle w:val="citation-32"/>
        </w:rPr>
        <w:t xml:space="preserve">, </w:t>
      </w:r>
      <w:r w:rsidRPr="00136E89">
        <w:rPr>
          <w:rStyle w:val="citation-33"/>
          <w:rFonts w:asciiTheme="minorHAnsi" w:eastAsiaTheme="minorHAnsi" w:hAnsiTheme="minorHAnsi"/>
          <w:sz w:val="20"/>
        </w:rPr>
        <w:t>and</w:t>
      </w:r>
      <w:r>
        <w:rPr>
          <w:rStyle w:val="citation-32"/>
        </w:rPr>
        <w:t xml:space="preserve"> </w:t>
      </w:r>
      <w:r>
        <w:rPr>
          <w:rStyle w:val="citation-32"/>
          <w:rFonts w:ascii="Courier New" w:hAnsi="Courier New" w:cs="Courier New"/>
          <w:sz w:val="20"/>
          <w:szCs w:val="20"/>
        </w:rPr>
        <w:t>ListingController</w:t>
      </w:r>
      <w:r>
        <w:rPr>
          <w:rStyle w:val="citation-32"/>
        </w:rPr>
        <w:t xml:space="preserve"> </w:t>
      </w:r>
      <w:r w:rsidRPr="00136E89">
        <w:rPr>
          <w:rStyle w:val="citation-33"/>
          <w:rFonts w:asciiTheme="minorHAnsi" w:eastAsiaTheme="minorHAnsi" w:hAnsiTheme="minorHAnsi"/>
          <w:sz w:val="20"/>
        </w:rPr>
        <w:t xml:space="preserve">act as orchestrators, calling domain logic components and mediating communication with other services. </w:t>
      </w:r>
    </w:p>
    <w:p w14:paraId="0766AC60" w14:textId="0B85DA71" w:rsidR="00136E89" w:rsidRPr="00136E89" w:rsidRDefault="00136E89" w:rsidP="00136E89">
      <w:pPr>
        <w:pStyle w:val="NormalWeb"/>
        <w:numPr>
          <w:ilvl w:val="0"/>
          <w:numId w:val="94"/>
        </w:numPr>
        <w:rPr>
          <w:rStyle w:val="citation-33"/>
          <w:rFonts w:asciiTheme="minorHAnsi" w:eastAsiaTheme="minorHAnsi" w:hAnsiTheme="minorHAnsi"/>
          <w:sz w:val="20"/>
        </w:rPr>
      </w:pPr>
      <w:r w:rsidRPr="00AF3AA9">
        <w:rPr>
          <w:rStyle w:val="citation-33"/>
          <w:rFonts w:asciiTheme="minorHAnsi" w:eastAsiaTheme="minorHAnsi" w:hAnsiTheme="minorHAnsi"/>
          <w:b/>
          <w:sz w:val="20"/>
        </w:rPr>
        <w:t>Domain Logic Layer</w:t>
      </w:r>
      <w:r w:rsidRPr="00136E89">
        <w:rPr>
          <w:rStyle w:val="citation-33"/>
          <w:rFonts w:asciiTheme="minorHAnsi" w:eastAsiaTheme="minorHAnsi" w:hAnsiTheme="minorHAnsi"/>
          <w:sz w:val="20"/>
        </w:rPr>
        <w:t xml:space="preserve">: This layer </w:t>
      </w:r>
      <w:r w:rsidR="00AF3AA9">
        <w:rPr>
          <w:rStyle w:val="citation-33"/>
          <w:rFonts w:asciiTheme="minorHAnsi" w:eastAsiaTheme="minorHAnsi" w:hAnsiTheme="minorHAnsi"/>
          <w:sz w:val="20"/>
        </w:rPr>
        <w:t>runs</w:t>
      </w:r>
      <w:r w:rsidRPr="00136E89">
        <w:rPr>
          <w:rStyle w:val="citation-33"/>
          <w:rFonts w:asciiTheme="minorHAnsi" w:eastAsiaTheme="minorHAnsi" w:hAnsiTheme="minorHAnsi"/>
          <w:sz w:val="20"/>
        </w:rPr>
        <w:t xml:space="preserve"> the core business logic of the system (e.g., recommendation algorithms, search re-ranking, moderation rules, and </w:t>
      </w:r>
      <w:r w:rsidR="00AF3AA9">
        <w:rPr>
          <w:rStyle w:val="citation-33"/>
          <w:rFonts w:asciiTheme="minorHAnsi" w:eastAsiaTheme="minorHAnsi" w:hAnsiTheme="minorHAnsi"/>
          <w:sz w:val="20"/>
        </w:rPr>
        <w:t xml:space="preserve">data </w:t>
      </w:r>
      <w:r w:rsidRPr="00136E89">
        <w:rPr>
          <w:rStyle w:val="citation-33"/>
          <w:rFonts w:asciiTheme="minorHAnsi" w:eastAsiaTheme="minorHAnsi" w:hAnsiTheme="minorHAnsi"/>
          <w:sz w:val="20"/>
        </w:rPr>
        <w:t>enrichment logic). It includes components like the</w:t>
      </w:r>
      <w:r>
        <w:rPr>
          <w:rStyle w:val="citation-31"/>
        </w:rPr>
        <w:t xml:space="preserve"> </w:t>
      </w:r>
      <w:r>
        <w:rPr>
          <w:rStyle w:val="citation-31"/>
          <w:rFonts w:ascii="Courier New" w:hAnsi="Courier New" w:cs="Courier New"/>
          <w:sz w:val="20"/>
          <w:szCs w:val="20"/>
        </w:rPr>
        <w:t>Recommendation Engine</w:t>
      </w:r>
      <w:r>
        <w:rPr>
          <w:rStyle w:val="citation-31"/>
        </w:rPr>
        <w:t xml:space="preserve">, </w:t>
      </w:r>
      <w:r>
        <w:rPr>
          <w:rStyle w:val="citation-31"/>
          <w:rFonts w:ascii="Courier New" w:hAnsi="Courier New" w:cs="Courier New"/>
          <w:sz w:val="20"/>
          <w:szCs w:val="20"/>
        </w:rPr>
        <w:t>LTR Re-ranking Service</w:t>
      </w:r>
      <w:r>
        <w:rPr>
          <w:rStyle w:val="citation-31"/>
        </w:rPr>
        <w:t xml:space="preserve">, </w:t>
      </w:r>
      <w:r w:rsidRPr="00136E89">
        <w:rPr>
          <w:rStyle w:val="citation-33"/>
          <w:rFonts w:asciiTheme="minorHAnsi" w:eastAsiaTheme="minorHAnsi" w:hAnsiTheme="minorHAnsi"/>
          <w:sz w:val="20"/>
        </w:rPr>
        <w:t xml:space="preserve">and </w:t>
      </w:r>
      <w:r>
        <w:rPr>
          <w:rStyle w:val="citation-31"/>
          <w:rFonts w:ascii="Courier New" w:hAnsi="Courier New" w:cs="Courier New"/>
          <w:sz w:val="20"/>
          <w:szCs w:val="20"/>
        </w:rPr>
        <w:t>LLM Rephraser Tool</w:t>
      </w:r>
      <w:r>
        <w:rPr>
          <w:rStyle w:val="citation-31"/>
        </w:rPr>
        <w:t xml:space="preserve">, </w:t>
      </w:r>
      <w:r w:rsidRPr="00136E89">
        <w:rPr>
          <w:rStyle w:val="citation-33"/>
          <w:rFonts w:asciiTheme="minorHAnsi" w:eastAsiaTheme="minorHAnsi" w:hAnsiTheme="minorHAnsi"/>
          <w:sz w:val="20"/>
        </w:rPr>
        <w:t xml:space="preserve">focusing on high-level abstraction and domain-specific processing logic. </w:t>
      </w:r>
    </w:p>
    <w:p w14:paraId="08EF932E" w14:textId="4FF98E59" w:rsidR="00136E89" w:rsidRPr="00136E89" w:rsidRDefault="00136E89" w:rsidP="00136E89">
      <w:pPr>
        <w:pStyle w:val="NormalWeb"/>
        <w:numPr>
          <w:ilvl w:val="0"/>
          <w:numId w:val="94"/>
        </w:numPr>
        <w:rPr>
          <w:rStyle w:val="citation-33"/>
          <w:rFonts w:asciiTheme="minorHAnsi" w:eastAsiaTheme="minorHAnsi" w:hAnsiTheme="minorHAnsi"/>
          <w:sz w:val="20"/>
        </w:rPr>
      </w:pPr>
      <w:r w:rsidRPr="00AF3AA9">
        <w:rPr>
          <w:rStyle w:val="citation-33"/>
          <w:rFonts w:asciiTheme="minorHAnsi" w:eastAsiaTheme="minorHAnsi" w:hAnsiTheme="minorHAnsi"/>
          <w:b/>
          <w:sz w:val="20"/>
        </w:rPr>
        <w:lastRenderedPageBreak/>
        <w:t>Infrastructure Layer</w:t>
      </w:r>
      <w:r w:rsidRPr="00136E89">
        <w:rPr>
          <w:rStyle w:val="citation-33"/>
          <w:rFonts w:asciiTheme="minorHAnsi" w:eastAsiaTheme="minorHAnsi" w:hAnsiTheme="minorHAnsi"/>
          <w:sz w:val="20"/>
        </w:rPr>
        <w:t xml:space="preserve">: </w:t>
      </w:r>
      <w:r w:rsidR="00AF3AA9" w:rsidRPr="00B14D70">
        <w:rPr>
          <w:rStyle w:val="citation-33"/>
          <w:rFonts w:asciiTheme="minorHAnsi" w:eastAsiaTheme="minorHAnsi" w:hAnsiTheme="minorHAnsi"/>
          <w:sz w:val="20"/>
        </w:rPr>
        <w:t>This layer provides the technical foundation for system operations. It contains the application-side components (such as repositories, clients, and adapters) responsible for integrating with external systems, data storage, and cache management. It handles data persistence by communicating with the</w:t>
      </w:r>
      <w:r w:rsidR="00AF3AA9">
        <w:t xml:space="preserve"> </w:t>
      </w:r>
      <w:r w:rsidR="00AF3AA9" w:rsidRPr="00B14D70">
        <w:rPr>
          <w:rStyle w:val="citation-33"/>
          <w:rFonts w:asciiTheme="minorHAnsi" w:eastAsiaTheme="minorHAnsi" w:hAnsiTheme="minorHAnsi"/>
          <w:sz w:val="20"/>
          <w:szCs w:val="20"/>
        </w:rPr>
        <w:t>Primary Listing DB, asynchronous messaging via the Message Bus, and caching through the Distributed Cache</w:t>
      </w:r>
      <w:r w:rsidR="00B14D70">
        <w:rPr>
          <w:rStyle w:val="citation-33"/>
          <w:rFonts w:asciiTheme="minorHAnsi" w:eastAsiaTheme="minorHAnsi" w:hAnsiTheme="minorHAnsi"/>
          <w:sz w:val="20"/>
          <w:szCs w:val="20"/>
        </w:rPr>
        <w:t>.</w:t>
      </w:r>
    </w:p>
    <w:p w14:paraId="69EDF6F1" w14:textId="77777777" w:rsidR="00136E89" w:rsidRPr="00136E89" w:rsidRDefault="00136E89" w:rsidP="00136E89">
      <w:pPr>
        <w:pStyle w:val="NormalWeb"/>
        <w:rPr>
          <w:rFonts w:asciiTheme="minorHAnsi" w:eastAsiaTheme="minorHAnsi" w:hAnsiTheme="minorHAnsi"/>
          <w:sz w:val="20"/>
        </w:rPr>
      </w:pPr>
      <w:r w:rsidRPr="00136E89">
        <w:rPr>
          <w:rFonts w:asciiTheme="minorHAnsi" w:eastAsiaTheme="minorHAnsi" w:hAnsiTheme="minorHAnsi"/>
          <w:sz w:val="20"/>
        </w:rPr>
        <w:t xml:space="preserve">This layer separation aims to achieve quality attributes defined at the design stage, such as </w:t>
      </w:r>
      <w:r w:rsidRPr="00136E89">
        <w:rPr>
          <w:rFonts w:asciiTheme="minorHAnsi" w:eastAsiaTheme="minorHAnsi" w:hAnsiTheme="minorHAnsi"/>
          <w:b/>
          <w:bCs/>
          <w:sz w:val="20"/>
        </w:rPr>
        <w:t>performance (NFR_01), adaptability (QA_06), reliability (NFR_04), and maintainability</w:t>
      </w:r>
      <w:r w:rsidRPr="00136E89">
        <w:rPr>
          <w:rFonts w:asciiTheme="minorHAnsi" w:eastAsiaTheme="minorHAnsi" w:hAnsiTheme="minorHAnsi"/>
          <w:sz w:val="20"/>
        </w:rPr>
        <w:t xml:space="preserve">. </w:t>
      </w:r>
      <w:r w:rsidRPr="00136E89">
        <w:rPr>
          <w:rStyle w:val="citation-29"/>
          <w:rFonts w:asciiTheme="minorHAnsi" w:eastAsiaTheme="minorHAnsi" w:hAnsiTheme="minorHAnsi"/>
          <w:sz w:val="20"/>
        </w:rPr>
        <w:t xml:space="preserve">It also clearly defines dependencies between layers to serve as a basis for module-level maintenance and assignment of development responsibilities. </w:t>
      </w:r>
    </w:p>
    <w:p w14:paraId="5ADAEF1B" w14:textId="363ECC05" w:rsidR="00136E89" w:rsidRDefault="00136E89" w:rsidP="00AE48EB"/>
    <w:p w14:paraId="22259D4E" w14:textId="1850F808" w:rsidR="009C5E9E" w:rsidRDefault="009C5E9E" w:rsidP="00AE48EB"/>
    <w:p w14:paraId="7547FE61" w14:textId="18946933" w:rsidR="009C5E9E" w:rsidRDefault="009C5E9E" w:rsidP="00AE48EB">
      <w:r>
        <w:t>&lt;&lt;layered View Diagram &gt;&gt;</w:t>
      </w:r>
    </w:p>
    <w:p w14:paraId="10949402" w14:textId="69ECB83F" w:rsidR="009C5E9E" w:rsidRDefault="009C5E9E" w:rsidP="00AE48EB"/>
    <w:p w14:paraId="396540FF" w14:textId="5F051219" w:rsidR="009C5E9E" w:rsidRDefault="009C5E9E" w:rsidP="00AE48EB"/>
    <w:p w14:paraId="60942ADD" w14:textId="38CF1D64" w:rsidR="00773919" w:rsidRDefault="00773919" w:rsidP="00AE48EB"/>
    <w:p w14:paraId="7CA762E9" w14:textId="3E04B9B1" w:rsidR="00773919" w:rsidRDefault="00773919" w:rsidP="00AE48EB"/>
    <w:p w14:paraId="56549703" w14:textId="6F3FF7EF" w:rsidR="00773919" w:rsidRDefault="00773919" w:rsidP="00AE48EB"/>
    <w:p w14:paraId="04178057" w14:textId="73B0AA5F" w:rsidR="00773919" w:rsidRDefault="00773919" w:rsidP="00AE48EB"/>
    <w:p w14:paraId="5B84EC21" w14:textId="0DD1540D" w:rsidR="00773919" w:rsidRDefault="00773919" w:rsidP="00AE48EB"/>
    <w:p w14:paraId="32923C2F" w14:textId="4C7BA1ED" w:rsidR="00773919" w:rsidRDefault="00773919" w:rsidP="00AE48EB"/>
    <w:p w14:paraId="3DFFD17F" w14:textId="54AE0F11" w:rsidR="00773919" w:rsidRDefault="00773919" w:rsidP="00AE48EB"/>
    <w:p w14:paraId="3484EED2" w14:textId="61DC7BBF" w:rsidR="00773919" w:rsidRDefault="00773919" w:rsidP="00AE48EB"/>
    <w:p w14:paraId="62843C28" w14:textId="1494011C" w:rsidR="00773919" w:rsidRDefault="00773919" w:rsidP="00AE48EB"/>
    <w:p w14:paraId="0CFB4B1E" w14:textId="77777777" w:rsidR="00773919" w:rsidRDefault="00773919" w:rsidP="00AE48EB"/>
    <w:p w14:paraId="56A4E847" w14:textId="5146F28B" w:rsidR="009C5E9E" w:rsidRDefault="009C5E9E" w:rsidP="009C5E9E">
      <w:pPr>
        <w:pStyle w:val="Heading2"/>
      </w:pPr>
      <w:r>
        <w:lastRenderedPageBreak/>
        <w:t xml:space="preserve">Work Assignment </w:t>
      </w:r>
    </w:p>
    <w:p w14:paraId="43D1483A" w14:textId="77777777" w:rsidR="00D04F2F" w:rsidRPr="00D04F2F" w:rsidRDefault="00D04F2F" w:rsidP="00D04F2F">
      <w:pPr>
        <w:pStyle w:val="NormalWeb"/>
        <w:rPr>
          <w:rFonts w:asciiTheme="minorHAnsi" w:eastAsiaTheme="minorHAnsi" w:hAnsiTheme="minorHAnsi" w:cs="Times New Roman"/>
          <w:sz w:val="20"/>
          <w:lang w:val="en-IN" w:eastAsia="en-IN"/>
        </w:rPr>
      </w:pPr>
      <w:r w:rsidRPr="00D04F2F">
        <w:rPr>
          <w:rFonts w:asciiTheme="minorHAnsi" w:eastAsiaTheme="minorHAnsi" w:hAnsiTheme="minorHAnsi"/>
          <w:sz w:val="20"/>
        </w:rPr>
        <w:t xml:space="preserve">To </w:t>
      </w:r>
      <w:r w:rsidRPr="00D04F2F">
        <w:rPr>
          <w:rFonts w:asciiTheme="minorHAnsi" w:eastAsiaTheme="minorHAnsi" w:hAnsiTheme="minorHAnsi" w:cs="Times New Roman"/>
          <w:sz w:val="20"/>
          <w:lang w:val="en-IN" w:eastAsia="en-IN"/>
        </w:rPr>
        <w:t>promote efficient development, the C2C Marketplace system's modules are grouped according to functional responsibilities, with each group assigned to a distinct organizational unit. This project anticipates involving five development teams, each taking ownership of specific modules arranged within a defined hierarchical structure that follows the primary functional flows of the application.</w:t>
      </w:r>
    </w:p>
    <w:p w14:paraId="4ECCA592" w14:textId="41BBAB1E" w:rsidR="00D04F2F" w:rsidRDefault="00D04F2F"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r w:rsidRPr="00D04F2F">
        <w:rPr>
          <w:rFonts w:eastAsiaTheme="minorHAnsi" w:cs="Times New Roman"/>
          <w:kern w:val="0"/>
          <w:szCs w:val="24"/>
          <w:lang w:val="en-IN" w:eastAsia="en-IN"/>
        </w:rPr>
        <w:t>The following table outlines the designated roles for each team, their corresponding module responsibilities, and how these technical areas connect to the system's business functions. Organizing the work this way supports parallel development efforts, defines clear points of collaboration and integration between teams, and establishes distinct ownership for ongoing maintenance and future feature expansion.</w:t>
      </w:r>
    </w:p>
    <w:p w14:paraId="57A0677A" w14:textId="77777777" w:rsidR="00A946F9" w:rsidRDefault="00A946F9"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p>
    <w:tbl>
      <w:tblPr>
        <w:tblW w:w="10060" w:type="dxa"/>
        <w:tblInd w:w="-572" w:type="dxa"/>
        <w:tblLook w:val="04A0" w:firstRow="1" w:lastRow="0" w:firstColumn="1" w:lastColumn="0" w:noHBand="0" w:noVBand="1"/>
      </w:tblPr>
      <w:tblGrid>
        <w:gridCol w:w="1560"/>
        <w:gridCol w:w="2409"/>
        <w:gridCol w:w="6091"/>
      </w:tblGrid>
      <w:tr w:rsidR="00D04F2F" w:rsidRPr="00D04F2F" w14:paraId="77F51CF3" w14:textId="77777777" w:rsidTr="00A946F9">
        <w:trPr>
          <w:trHeight w:val="60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0D33F" w14:textId="77777777" w:rsidR="00D04F2F" w:rsidRPr="00D04F2F" w:rsidRDefault="00D04F2F" w:rsidP="00A946F9">
            <w:pPr>
              <w:widowControl/>
              <w:wordWrap/>
              <w:autoSpaceDE/>
              <w:autoSpaceDN/>
              <w:spacing w:after="0" w:line="240" w:lineRule="auto"/>
              <w:jc w:val="center"/>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Organization Name</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4F85225B" w14:textId="77777777" w:rsidR="00D04F2F" w:rsidRPr="00D04F2F" w:rsidRDefault="00D04F2F" w:rsidP="00A946F9">
            <w:pPr>
              <w:widowControl/>
              <w:wordWrap/>
              <w:autoSpaceDE/>
              <w:autoSpaceDN/>
              <w:spacing w:after="0" w:line="240" w:lineRule="auto"/>
              <w:jc w:val="center"/>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Responsible Module Group</w:t>
            </w:r>
          </w:p>
        </w:tc>
        <w:tc>
          <w:tcPr>
            <w:tcW w:w="6091" w:type="dxa"/>
            <w:tcBorders>
              <w:top w:val="single" w:sz="4" w:space="0" w:color="auto"/>
              <w:left w:val="nil"/>
              <w:bottom w:val="single" w:sz="4" w:space="0" w:color="auto"/>
              <w:right w:val="single" w:sz="4" w:space="0" w:color="auto"/>
            </w:tcBorders>
            <w:shd w:val="clear" w:color="auto" w:fill="auto"/>
            <w:vAlign w:val="center"/>
            <w:hideMark/>
          </w:tcPr>
          <w:p w14:paraId="4183CA4F" w14:textId="77777777" w:rsidR="00D04F2F" w:rsidRPr="00D04F2F" w:rsidRDefault="00D04F2F" w:rsidP="00A946F9">
            <w:pPr>
              <w:widowControl/>
              <w:wordWrap/>
              <w:autoSpaceDE/>
              <w:autoSpaceDN/>
              <w:spacing w:after="0" w:line="240" w:lineRule="auto"/>
              <w:ind w:firstLineChars="100" w:firstLine="200"/>
              <w:jc w:val="center"/>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Responsibilities and Assignment Reason</w:t>
            </w:r>
          </w:p>
        </w:tc>
      </w:tr>
      <w:tr w:rsidR="00D04F2F" w:rsidRPr="00D04F2F" w14:paraId="37B9518B" w14:textId="77777777" w:rsidTr="00A946F9">
        <w:trPr>
          <w:trHeight w:val="85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16497D5"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UI Development Team</w:t>
            </w:r>
          </w:p>
        </w:tc>
        <w:tc>
          <w:tcPr>
            <w:tcW w:w="2409" w:type="dxa"/>
            <w:tcBorders>
              <w:top w:val="nil"/>
              <w:left w:val="nil"/>
              <w:bottom w:val="single" w:sz="4" w:space="0" w:color="auto"/>
              <w:right w:val="single" w:sz="4" w:space="0" w:color="auto"/>
            </w:tcBorders>
            <w:shd w:val="clear" w:color="auto" w:fill="auto"/>
            <w:vAlign w:val="center"/>
            <w:hideMark/>
          </w:tcPr>
          <w:p w14:paraId="5B217C1A"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Presentation Layer Module Group</w:t>
            </w:r>
          </w:p>
        </w:tc>
        <w:tc>
          <w:tcPr>
            <w:tcW w:w="6091" w:type="dxa"/>
            <w:tcBorders>
              <w:top w:val="nil"/>
              <w:left w:val="nil"/>
              <w:bottom w:val="single" w:sz="4" w:space="0" w:color="auto"/>
              <w:right w:val="single" w:sz="4" w:space="0" w:color="auto"/>
            </w:tcBorders>
            <w:shd w:val="clear" w:color="auto" w:fill="auto"/>
            <w:vAlign w:val="center"/>
            <w:hideMark/>
          </w:tcPr>
          <w:p w14:paraId="2EA2D45A" w14:textId="758D6555"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Responsible for the entry UI (View) that directly interacts with users, ensuring that user requests are properly d</w:t>
            </w:r>
            <w:r w:rsidR="00A946F9">
              <w:rPr>
                <w:rFonts w:eastAsiaTheme="minorHAnsi" w:cs="Arial"/>
                <w:color w:val="1B1C1D"/>
                <w:kern w:val="0"/>
                <w:szCs w:val="20"/>
                <w:lang w:val="en-IN" w:eastAsia="en-IN"/>
              </w:rPr>
              <w:t>elivered to the Control Layer.</w:t>
            </w:r>
            <w:r w:rsidR="00A946F9">
              <w:rPr>
                <w:rFonts w:eastAsiaTheme="minorHAnsi" w:cs="Arial"/>
                <w:color w:val="1B1C1D"/>
                <w:kern w:val="0"/>
                <w:szCs w:val="20"/>
                <w:lang w:val="en-IN" w:eastAsia="en-IN"/>
              </w:rPr>
              <w:br/>
            </w:r>
            <w:r w:rsidRPr="00D04F2F">
              <w:rPr>
                <w:rFonts w:eastAsiaTheme="minorHAnsi" w:cs="Arial"/>
                <w:color w:val="1B1C1D"/>
                <w:kern w:val="0"/>
                <w:szCs w:val="20"/>
                <w:lang w:val="en-IN" w:eastAsia="en-IN"/>
              </w:rPr>
              <w:t xml:space="preserve">- Assigned independent responsibility for screen composition to optimize UX. </w:t>
            </w:r>
          </w:p>
        </w:tc>
      </w:tr>
      <w:tr w:rsidR="00D04F2F" w:rsidRPr="00D04F2F" w14:paraId="044F6345" w14:textId="77777777" w:rsidTr="00A946F9">
        <w:trPr>
          <w:trHeight w:val="76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B7A1AF6"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Core Development Team</w:t>
            </w:r>
          </w:p>
        </w:tc>
        <w:tc>
          <w:tcPr>
            <w:tcW w:w="2409" w:type="dxa"/>
            <w:tcBorders>
              <w:top w:val="nil"/>
              <w:left w:val="nil"/>
              <w:bottom w:val="single" w:sz="4" w:space="0" w:color="auto"/>
              <w:right w:val="single" w:sz="4" w:space="0" w:color="auto"/>
            </w:tcBorders>
            <w:shd w:val="clear" w:color="auto" w:fill="auto"/>
            <w:vAlign w:val="center"/>
            <w:hideMark/>
          </w:tcPr>
          <w:p w14:paraId="7669248F"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Control &amp; Coordination Layer (Partial), Listing Module Group (Partial)</w:t>
            </w:r>
          </w:p>
        </w:tc>
        <w:tc>
          <w:tcPr>
            <w:tcW w:w="6091" w:type="dxa"/>
            <w:tcBorders>
              <w:top w:val="nil"/>
              <w:left w:val="nil"/>
              <w:bottom w:val="single" w:sz="4" w:space="0" w:color="auto"/>
              <w:right w:val="single" w:sz="4" w:space="0" w:color="auto"/>
            </w:tcBorders>
            <w:shd w:val="clear" w:color="auto" w:fill="auto"/>
            <w:vAlign w:val="center"/>
            <w:hideMark/>
          </w:tcPr>
          <w:p w14:paraId="4CA50A63" w14:textId="680B90DC" w:rsidR="00A946F9"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Plays a central ro</w:t>
            </w:r>
            <w:r w:rsidR="0092034F">
              <w:rPr>
                <w:rFonts w:eastAsiaTheme="minorHAnsi" w:cs="Arial"/>
                <w:color w:val="1B1C1D"/>
                <w:kern w:val="0"/>
                <w:szCs w:val="20"/>
                <w:lang w:val="en-IN" w:eastAsia="en-IN"/>
              </w:rPr>
              <w:t>le in coordinating core use-</w:t>
            </w:r>
            <w:r w:rsidRPr="00D04F2F">
              <w:rPr>
                <w:rFonts w:eastAsiaTheme="minorHAnsi" w:cs="Arial"/>
                <w:color w:val="1B1C1D"/>
                <w:kern w:val="0"/>
                <w:szCs w:val="20"/>
                <w:lang w:val="en-IN" w:eastAsia="en-IN"/>
              </w:rPr>
              <w:t xml:space="preserve">case flows such as listing creation and home page aggregation. </w:t>
            </w:r>
          </w:p>
          <w:p w14:paraId="3AAC6FF2" w14:textId="24784726"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xml:space="preserve">- Manages foundational services like </w:t>
            </w:r>
            <w:r w:rsidRPr="00D04F2F">
              <w:rPr>
                <w:rFonts w:eastAsiaTheme="minorHAnsi" w:cs="Arial"/>
                <w:color w:val="444746"/>
                <w:kern w:val="0"/>
                <w:szCs w:val="20"/>
                <w:lang w:val="en-IN" w:eastAsia="en-IN"/>
              </w:rPr>
              <w:t>Listing Service</w:t>
            </w:r>
            <w:r w:rsidRPr="00D04F2F">
              <w:rPr>
                <w:rFonts w:eastAsiaTheme="minorHAnsi" w:cs="Arial"/>
                <w:color w:val="1B1C1D"/>
                <w:kern w:val="0"/>
                <w:szCs w:val="20"/>
                <w:lang w:val="en-IN" w:eastAsia="en-IN"/>
              </w:rPr>
              <w:t xml:space="preserve">, </w:t>
            </w:r>
            <w:r w:rsidRPr="00D04F2F">
              <w:rPr>
                <w:rFonts w:eastAsiaTheme="minorHAnsi" w:cs="Arial"/>
                <w:color w:val="444746"/>
                <w:kern w:val="0"/>
                <w:szCs w:val="20"/>
                <w:lang w:val="en-IN" w:eastAsia="en-IN"/>
              </w:rPr>
              <w:t>Home Service</w:t>
            </w:r>
            <w:r w:rsidRPr="00D04F2F">
              <w:rPr>
                <w:rFonts w:eastAsiaTheme="minorHAnsi" w:cs="Arial"/>
                <w:color w:val="1B1C1D"/>
                <w:kern w:val="0"/>
                <w:szCs w:val="20"/>
                <w:lang w:val="en-IN" w:eastAsia="en-IN"/>
              </w:rPr>
              <w:t>, connecting domain logic and infrastructure.</w:t>
            </w:r>
          </w:p>
        </w:tc>
      </w:tr>
      <w:tr w:rsidR="00D04F2F" w:rsidRPr="00D04F2F" w14:paraId="031874B8" w14:textId="77777777" w:rsidTr="00A946F9">
        <w:trPr>
          <w:trHeight w:val="76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74A00510"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AI Intelligence Team</w:t>
            </w:r>
          </w:p>
        </w:tc>
        <w:tc>
          <w:tcPr>
            <w:tcW w:w="2409" w:type="dxa"/>
            <w:tcBorders>
              <w:top w:val="nil"/>
              <w:left w:val="nil"/>
              <w:bottom w:val="single" w:sz="4" w:space="0" w:color="auto"/>
              <w:right w:val="single" w:sz="4" w:space="0" w:color="auto"/>
            </w:tcBorders>
            <w:shd w:val="clear" w:color="auto" w:fill="auto"/>
            <w:vAlign w:val="center"/>
            <w:hideMark/>
          </w:tcPr>
          <w:p w14:paraId="39EF1D17"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Search Module Group, Recommendation Module Core Logic, Enrichment Module Group</w:t>
            </w:r>
          </w:p>
        </w:tc>
        <w:tc>
          <w:tcPr>
            <w:tcW w:w="6091" w:type="dxa"/>
            <w:tcBorders>
              <w:top w:val="nil"/>
              <w:left w:val="nil"/>
              <w:bottom w:val="single" w:sz="4" w:space="0" w:color="auto"/>
              <w:right w:val="single" w:sz="4" w:space="0" w:color="auto"/>
            </w:tcBorders>
            <w:shd w:val="clear" w:color="auto" w:fill="auto"/>
            <w:vAlign w:val="center"/>
            <w:hideMark/>
          </w:tcPr>
          <w:p w14:paraId="253BD2F3" w14:textId="742E9360"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Implements the core "Ea</w:t>
            </w:r>
            <w:r w:rsidR="00A946F9">
              <w:rPr>
                <w:rFonts w:eastAsiaTheme="minorHAnsi" w:cs="Arial"/>
                <w:color w:val="1B1C1D"/>
                <w:kern w:val="0"/>
                <w:szCs w:val="20"/>
                <w:lang w:val="en-IN" w:eastAsia="en-IN"/>
              </w:rPr>
              <w:t>sy Discovery" business driver.</w:t>
            </w:r>
            <w:r w:rsidR="00A946F9">
              <w:rPr>
                <w:rFonts w:eastAsiaTheme="minorHAnsi" w:cs="Arial"/>
                <w:color w:val="1B1C1D"/>
                <w:kern w:val="0"/>
                <w:szCs w:val="20"/>
                <w:lang w:val="en-IN" w:eastAsia="en-IN"/>
              </w:rPr>
              <w:br/>
            </w:r>
            <w:r w:rsidRPr="00D04F2F">
              <w:rPr>
                <w:rFonts w:eastAsiaTheme="minorHAnsi" w:cs="Arial"/>
                <w:color w:val="1B1C1D"/>
                <w:kern w:val="0"/>
                <w:szCs w:val="20"/>
                <w:lang w:val="en-IN" w:eastAsia="en-IN"/>
              </w:rPr>
              <w:t>- Responsible for the complex adaptive search logic (Search Orchestrator), all enhancement tools (LTR Service, LLM Rephraser), and the recommendation engine.</w:t>
            </w:r>
          </w:p>
        </w:tc>
      </w:tr>
      <w:tr w:rsidR="00D04F2F" w:rsidRPr="00D04F2F" w14:paraId="67C3AD65" w14:textId="77777777" w:rsidTr="00A946F9">
        <w:trPr>
          <w:trHeight w:val="76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427269"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Database &amp; Infrastructure Team</w:t>
            </w:r>
          </w:p>
        </w:tc>
        <w:tc>
          <w:tcPr>
            <w:tcW w:w="2409" w:type="dxa"/>
            <w:tcBorders>
              <w:top w:val="nil"/>
              <w:left w:val="nil"/>
              <w:bottom w:val="single" w:sz="4" w:space="0" w:color="auto"/>
              <w:right w:val="single" w:sz="4" w:space="0" w:color="auto"/>
            </w:tcBorders>
            <w:shd w:val="clear" w:color="auto" w:fill="auto"/>
            <w:vAlign w:val="center"/>
            <w:hideMark/>
          </w:tcPr>
          <w:p w14:paraId="7C2C0F7E"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Infrastructure Layer Module Group</w:t>
            </w:r>
          </w:p>
        </w:tc>
        <w:tc>
          <w:tcPr>
            <w:tcW w:w="6091" w:type="dxa"/>
            <w:tcBorders>
              <w:top w:val="nil"/>
              <w:left w:val="nil"/>
              <w:bottom w:val="single" w:sz="4" w:space="0" w:color="auto"/>
              <w:right w:val="single" w:sz="4" w:space="0" w:color="auto"/>
            </w:tcBorders>
            <w:shd w:val="clear" w:color="auto" w:fill="auto"/>
            <w:vAlign w:val="center"/>
            <w:hideMark/>
          </w:tcPr>
          <w:p w14:paraId="415B5474" w14:textId="36D8A74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Responsible for managing and maintaining all data infrastructure (Primary DB, Sear</w:t>
            </w:r>
            <w:r w:rsidR="00A946F9">
              <w:rPr>
                <w:rFonts w:eastAsiaTheme="minorHAnsi" w:cs="Arial"/>
                <w:color w:val="1B1C1D"/>
                <w:kern w:val="0"/>
                <w:szCs w:val="20"/>
                <w:lang w:val="en-IN" w:eastAsia="en-IN"/>
              </w:rPr>
              <w:t>ch Index, Cache, Message Bus).</w:t>
            </w:r>
            <w:r w:rsidR="00A946F9">
              <w:rPr>
                <w:rFonts w:eastAsiaTheme="minorHAnsi" w:cs="Arial"/>
                <w:color w:val="1B1C1D"/>
                <w:kern w:val="0"/>
                <w:szCs w:val="20"/>
                <w:lang w:val="en-IN" w:eastAsia="en-IN"/>
              </w:rPr>
              <w:br/>
            </w:r>
            <w:r w:rsidRPr="00D04F2F">
              <w:rPr>
                <w:rFonts w:eastAsiaTheme="minorHAnsi" w:cs="Arial"/>
                <w:color w:val="1B1C1D"/>
                <w:kern w:val="0"/>
                <w:szCs w:val="20"/>
                <w:lang w:val="en-IN" w:eastAsia="en-IN"/>
              </w:rPr>
              <w:t>- Manages all the infra &amp; Security activities across the project.</w:t>
            </w:r>
          </w:p>
        </w:tc>
      </w:tr>
    </w:tbl>
    <w:p w14:paraId="1373E097" w14:textId="77777777" w:rsidR="00D04F2F" w:rsidRDefault="00D04F2F"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p>
    <w:p w14:paraId="189997EB" w14:textId="77777777" w:rsidR="00D04F2F" w:rsidRPr="00D04F2F" w:rsidRDefault="00D04F2F"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p>
    <w:p w14:paraId="29D39CAF" w14:textId="362BB5ED" w:rsidR="009C5E9E" w:rsidRDefault="009C5E9E" w:rsidP="009C5E9E"/>
    <w:p w14:paraId="527833FB" w14:textId="77777777" w:rsidR="009C5E9E" w:rsidRPr="009C5E9E" w:rsidRDefault="009C5E9E" w:rsidP="009C5E9E">
      <w:pPr>
        <w:sectPr w:rsidR="009C5E9E" w:rsidRPr="009C5E9E" w:rsidSect="0022190D">
          <w:pgSz w:w="11906" w:h="16838"/>
          <w:pgMar w:top="1701" w:right="1440" w:bottom="1440" w:left="1440" w:header="851" w:footer="992" w:gutter="0"/>
          <w:cols w:space="425"/>
          <w:titlePg/>
          <w:docGrid w:linePitch="360"/>
        </w:sectPr>
      </w:pPr>
    </w:p>
    <w:p w14:paraId="2E441627" w14:textId="77777777" w:rsidR="007D0E10" w:rsidRDefault="000915A7" w:rsidP="00314370">
      <w:pPr>
        <w:pStyle w:val="a"/>
      </w:pPr>
      <w:bookmarkStart w:id="7" w:name="_Toc516321196"/>
      <w:r>
        <w:rPr>
          <w:rFonts w:hint="eastAsia"/>
        </w:rPr>
        <w:lastRenderedPageBreak/>
        <w:t>A</w:t>
      </w:r>
      <w:r>
        <w:t>ppendix</w:t>
      </w:r>
      <w:bookmarkEnd w:id="7"/>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D24498">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D24498">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D24498">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D24498">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D24498">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D24498">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8" w:name="_Toc516321197"/>
      <w:bookmarkStart w:id="9" w:name="_Toc516321204"/>
      <w:r>
        <w:rPr>
          <w:rFonts w:hint="eastAsia"/>
        </w:rPr>
        <w:lastRenderedPageBreak/>
        <w:t>D</w:t>
      </w:r>
      <w:r>
        <w:t>omain Model</w:t>
      </w:r>
      <w:bookmarkEnd w:id="8"/>
      <w:bookmarkEnd w:id="9"/>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0C459C9C" w14:textId="37399976" w:rsidR="00B54FCD"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7E97034C" w14:textId="2CE2F18E" w:rsidR="005107D9" w:rsidRPr="00C31AAE" w:rsidRDefault="00C31AAE" w:rsidP="00C31AAE">
      <w:pPr>
        <w:widowControl/>
        <w:wordWrap/>
        <w:autoSpaceDE/>
        <w:autoSpaceDN/>
        <w:spacing w:before="100" w:beforeAutospacing="1" w:after="100" w:afterAutospacing="1" w:line="240" w:lineRule="auto"/>
        <w:ind w:hanging="426"/>
        <w:jc w:val="left"/>
        <w:rPr>
          <w:rFonts w:ascii="Times New Roman" w:eastAsia="Times New Roman" w:hAnsi="Times New Roman" w:cs="Times New Roman"/>
          <w:kern w:val="0"/>
          <w:sz w:val="24"/>
          <w:szCs w:val="24"/>
          <w:lang w:val="en-IN" w:eastAsia="en-IN"/>
        </w:rPr>
      </w:pPr>
      <w:r w:rsidRPr="00C31AAE">
        <w:rPr>
          <w:rFonts w:ascii="Times New Roman" w:eastAsia="Times New Roman" w:hAnsi="Times New Roman" w:cs="Times New Roman"/>
          <w:noProof/>
          <w:kern w:val="0"/>
          <w:sz w:val="24"/>
          <w:szCs w:val="24"/>
          <w:lang w:val="en-IN" w:eastAsia="en-IN"/>
        </w:rPr>
        <w:drawing>
          <wp:inline distT="0" distB="0" distL="0" distR="0" wp14:anchorId="1569A3C2" wp14:editId="220CEBB8">
            <wp:extent cx="6339145" cy="5575392"/>
            <wp:effectExtent l="0" t="0" r="5080" b="6350"/>
            <wp:docPr id="14" name="Picture 14" descr="C:\Users\user\Downloads\DMFROMXML.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MFROMXML.drawio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090" cy="5589416"/>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042E9CC1"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0A302618"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4"/>
          <w:rFonts w:asciiTheme="minorHAnsi" w:eastAsiaTheme="minorHAnsi" w:hAnsiTheme="minorHAnsi"/>
          <w:b/>
          <w:bCs/>
          <w:sz w:val="20"/>
          <w:szCs w:val="20"/>
        </w:rPr>
        <w:t>HomeScreen</w:t>
      </w:r>
      <w:r w:rsidRPr="003F10B9">
        <w:rPr>
          <w:rStyle w:val="citation-1064"/>
          <w:rFonts w:asciiTheme="minorHAnsi" w:eastAsiaTheme="minorHAnsi" w:hAnsiTheme="minorHAnsi"/>
          <w:sz w:val="20"/>
          <w:szCs w:val="20"/>
        </w:rPr>
        <w:t xml:space="preserve">: The main landing screen that displays content and includes search and </w:t>
      </w:r>
      <w:r w:rsidRPr="00675ADF">
        <w:rPr>
          <w:rStyle w:val="citation-1064"/>
          <w:rFonts w:asciiTheme="minorHAnsi" w:eastAsiaTheme="minorHAnsi" w:hAnsiTheme="minorHAnsi"/>
          <w:sz w:val="20"/>
          <w:szCs w:val="20"/>
          <w:highlight w:val="yellow"/>
        </w:rPr>
        <w:t>recommendation features</w:t>
      </w:r>
      <w:r w:rsidRPr="00675ADF">
        <w:rPr>
          <w:rFonts w:asciiTheme="minorHAnsi" w:eastAsiaTheme="minorHAnsi" w:hAnsiTheme="minorHAnsi"/>
          <w:sz w:val="20"/>
          <w:szCs w:val="20"/>
          <w:highlight w:val="yellow"/>
        </w:rPr>
        <w:t>.</w:t>
      </w:r>
      <w:r w:rsidR="00675ADF">
        <w:rPr>
          <w:rFonts w:asciiTheme="minorHAnsi" w:eastAsiaTheme="minorHAnsi" w:hAnsiTheme="minorHAnsi"/>
          <w:sz w:val="20"/>
          <w:szCs w:val="20"/>
        </w:rPr>
        <w:t xml:space="preserve"> </w:t>
      </w:r>
      <w:r w:rsidR="00675ADF" w:rsidRPr="00675ADF">
        <w:rPr>
          <w:rFonts w:asciiTheme="minorHAnsi" w:eastAsiaTheme="minorHAnsi" w:hAnsiTheme="minorHAnsi"/>
          <w:sz w:val="20"/>
          <w:szCs w:val="20"/>
          <w:highlight w:val="red"/>
        </w:rPr>
        <w:t>Include search feature and recommendation</w:t>
      </w:r>
    </w:p>
    <w:p w14:paraId="307EFF6D"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3"/>
          <w:rFonts w:asciiTheme="minorHAnsi" w:eastAsiaTheme="minorHAnsi" w:hAnsiTheme="minorHAnsi"/>
          <w:b/>
          <w:bCs/>
          <w:sz w:val="20"/>
          <w:szCs w:val="20"/>
        </w:rPr>
        <w:t>ListingCreationScreen</w:t>
      </w:r>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2"/>
          <w:rFonts w:asciiTheme="minorHAnsi" w:eastAsiaTheme="minorHAnsi" w:hAnsiTheme="minorHAnsi"/>
          <w:b/>
          <w:bCs/>
          <w:sz w:val="20"/>
          <w:szCs w:val="20"/>
        </w:rPr>
        <w:t>ChatScreen</w:t>
      </w:r>
      <w:r w:rsidRPr="003F10B9">
        <w:rPr>
          <w:rStyle w:val="citation-1062"/>
          <w:rFonts w:asciiTheme="minorHAnsi" w:eastAsiaTheme="minorHAnsi" w:hAnsiTheme="minorHAnsi"/>
          <w:sz w:val="20"/>
          <w:szCs w:val="20"/>
        </w:rPr>
        <w:t xml:space="preserve">: </w:t>
      </w:r>
      <w:r w:rsidRPr="00675ADF">
        <w:rPr>
          <w:rStyle w:val="citation-1062"/>
          <w:rFonts w:asciiTheme="minorHAnsi" w:eastAsiaTheme="minorHAnsi" w:hAnsiTheme="minorHAnsi"/>
          <w:sz w:val="20"/>
          <w:szCs w:val="20"/>
          <w:highlight w:val="yellow"/>
        </w:rPr>
        <w:t>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0"/>
          <w:rFonts w:asciiTheme="minorHAnsi" w:eastAsiaTheme="minorHAnsi" w:hAnsiTheme="minorHAnsi"/>
          <w:b/>
          <w:bCs/>
          <w:sz w:val="20"/>
          <w:szCs w:val="20"/>
        </w:rPr>
        <w:t>NotificationScreen</w:t>
      </w:r>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68720536" w:rsidR="003F10B9" w:rsidRPr="003F10B9" w:rsidRDefault="00886FD7" w:rsidP="00D52834">
      <w:pPr>
        <w:pStyle w:val="NormalWeb"/>
        <w:numPr>
          <w:ilvl w:val="0"/>
          <w:numId w:val="6"/>
        </w:numPr>
        <w:rPr>
          <w:rFonts w:asciiTheme="minorHAnsi" w:eastAsiaTheme="minorHAnsi" w:hAnsiTheme="minorHAnsi"/>
          <w:sz w:val="20"/>
          <w:szCs w:val="20"/>
        </w:rPr>
      </w:pPr>
      <w:r>
        <w:rPr>
          <w:rStyle w:val="citation-1059"/>
          <w:rFonts w:asciiTheme="minorHAnsi" w:eastAsiaTheme="minorHAnsi" w:hAnsiTheme="minorHAnsi"/>
          <w:b/>
          <w:bCs/>
          <w:sz w:val="20"/>
          <w:szCs w:val="20"/>
        </w:rPr>
        <w:t>Search</w:t>
      </w:r>
      <w:r w:rsidR="003F10B9" w:rsidRPr="003F10B9">
        <w:rPr>
          <w:rStyle w:val="citation-1059"/>
          <w:rFonts w:asciiTheme="minorHAnsi" w:eastAsiaTheme="minorHAnsi" w:hAnsiTheme="minorHAnsi"/>
          <w:b/>
          <w:bCs/>
          <w:sz w:val="20"/>
          <w:szCs w:val="20"/>
        </w:rPr>
        <w:t>Screen</w:t>
      </w:r>
      <w:r>
        <w:rPr>
          <w:rStyle w:val="citation-1059"/>
          <w:rFonts w:asciiTheme="minorHAnsi" w:eastAsiaTheme="minorHAnsi" w:hAnsiTheme="minorHAnsi"/>
          <w:sz w:val="20"/>
          <w:szCs w:val="20"/>
        </w:rPr>
        <w:t>: The UI used by a</w:t>
      </w:r>
      <w:r w:rsidR="003F10B9" w:rsidRPr="003F10B9">
        <w:rPr>
          <w:rStyle w:val="citation-1059"/>
          <w:rFonts w:asciiTheme="minorHAnsi" w:eastAsiaTheme="minorHAnsi" w:hAnsiTheme="minorHAnsi"/>
          <w:sz w:val="20"/>
          <w:szCs w:val="20"/>
        </w:rPr>
        <w:t xml:space="preserve"> user to </w:t>
      </w:r>
      <w:r>
        <w:rPr>
          <w:rStyle w:val="citation-1059"/>
          <w:rFonts w:asciiTheme="minorHAnsi" w:eastAsiaTheme="minorHAnsi" w:hAnsiTheme="minorHAnsi"/>
          <w:sz w:val="20"/>
          <w:szCs w:val="20"/>
        </w:rPr>
        <w:t>search for what they are looking for</w:t>
      </w:r>
      <w:r w:rsidR="003F10B9" w:rsidRPr="003F10B9">
        <w:rPr>
          <w:rFonts w:asciiTheme="minorHAnsi" w:eastAsiaTheme="minorHAnsi" w:hAnsiTheme="minorHAnsi"/>
          <w:sz w:val="20"/>
          <w:szCs w:val="20"/>
        </w:rPr>
        <w:t>.</w:t>
      </w:r>
    </w:p>
    <w:p w14:paraId="1F935CBF"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8"/>
          <w:rFonts w:asciiTheme="minorHAnsi" w:eastAsiaTheme="minorHAnsi" w:hAnsiTheme="minorHAnsi"/>
          <w:b/>
          <w:bCs/>
          <w:sz w:val="20"/>
          <w:szCs w:val="20"/>
        </w:rPr>
        <w:t>ModerationDashboard</w:t>
      </w:r>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7"/>
          <w:rFonts w:asciiTheme="minorHAnsi" w:eastAsiaTheme="minorHAnsi" w:hAnsiTheme="minorHAnsi"/>
          <w:b/>
          <w:bCs/>
          <w:sz w:val="20"/>
          <w:szCs w:val="20"/>
        </w:rPr>
        <w:t>ListingController</w:t>
      </w:r>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6"/>
          <w:rFonts w:asciiTheme="minorHAnsi" w:eastAsiaTheme="minorHAnsi" w:hAnsiTheme="minorHAnsi"/>
          <w:b/>
          <w:bCs/>
          <w:sz w:val="20"/>
          <w:szCs w:val="20"/>
        </w:rPr>
        <w:t>SearchController</w:t>
      </w:r>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5"/>
          <w:rFonts w:asciiTheme="minorHAnsi" w:eastAsiaTheme="minorHAnsi" w:hAnsiTheme="minorHAnsi"/>
          <w:b/>
          <w:bCs/>
          <w:sz w:val="20"/>
          <w:szCs w:val="20"/>
        </w:rPr>
        <w:t>HomeController</w:t>
      </w:r>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4"/>
          <w:rFonts w:asciiTheme="minorHAnsi" w:eastAsiaTheme="minorHAnsi" w:hAnsiTheme="minorHAnsi"/>
          <w:b/>
          <w:bCs/>
          <w:sz w:val="20"/>
          <w:szCs w:val="20"/>
        </w:rPr>
        <w:t>RecommendationController</w:t>
      </w:r>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3"/>
          <w:rFonts w:asciiTheme="minorHAnsi" w:eastAsiaTheme="minorHAnsi" w:hAnsiTheme="minorHAnsi"/>
          <w:b/>
          <w:bCs/>
          <w:sz w:val="20"/>
          <w:szCs w:val="20"/>
        </w:rPr>
        <w:t>ChatController</w:t>
      </w:r>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1"/>
          <w:rFonts w:asciiTheme="minorHAnsi" w:eastAsiaTheme="minorHAnsi" w:hAnsiTheme="minorHAnsi"/>
          <w:b/>
          <w:bCs/>
          <w:sz w:val="20"/>
          <w:szCs w:val="20"/>
        </w:rPr>
        <w:t>NotificationController</w:t>
      </w:r>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16DA2B6D" w:rsidR="003F10B9" w:rsidRDefault="003F10B9" w:rsidP="00D52834">
      <w:pPr>
        <w:pStyle w:val="NormalWeb"/>
        <w:numPr>
          <w:ilvl w:val="0"/>
          <w:numId w:val="7"/>
        </w:numPr>
        <w:rPr>
          <w:rFonts w:asciiTheme="minorHAnsi" w:eastAsiaTheme="minorHAnsi" w:hAnsiTheme="minorHAnsi"/>
          <w:color w:val="FF0000"/>
          <w:sz w:val="20"/>
          <w:szCs w:val="20"/>
        </w:rPr>
      </w:pPr>
      <w:r w:rsidRPr="00807F1E">
        <w:rPr>
          <w:rStyle w:val="citation-1050"/>
          <w:rFonts w:asciiTheme="minorHAnsi" w:eastAsiaTheme="minorHAnsi" w:hAnsiTheme="minorHAnsi"/>
          <w:b/>
          <w:bCs/>
          <w:color w:val="FF0000"/>
          <w:sz w:val="20"/>
          <w:szCs w:val="20"/>
        </w:rPr>
        <w:t>Moderation</w:t>
      </w:r>
      <w:r w:rsidR="00807F1E">
        <w:rPr>
          <w:rStyle w:val="citation-1050"/>
          <w:rFonts w:asciiTheme="minorHAnsi" w:eastAsiaTheme="minorHAnsi" w:hAnsiTheme="minorHAnsi"/>
          <w:b/>
          <w:bCs/>
          <w:color w:val="FF0000"/>
          <w:sz w:val="20"/>
          <w:szCs w:val="20"/>
        </w:rPr>
        <w:t>Dashboard</w:t>
      </w:r>
      <w:r w:rsidRPr="00807F1E">
        <w:rPr>
          <w:rStyle w:val="citation-1050"/>
          <w:rFonts w:asciiTheme="minorHAnsi" w:eastAsiaTheme="minorHAnsi" w:hAnsiTheme="minorHAnsi"/>
          <w:b/>
          <w:bCs/>
          <w:color w:val="FF0000"/>
          <w:sz w:val="20"/>
          <w:szCs w:val="20"/>
        </w:rPr>
        <w:t>Controller</w:t>
      </w:r>
      <w:r w:rsidRPr="00807F1E">
        <w:rPr>
          <w:rStyle w:val="citation-1050"/>
          <w:rFonts w:asciiTheme="minorHAnsi" w:eastAsiaTheme="minorHAnsi" w:hAnsiTheme="minorHAnsi"/>
          <w:color w:val="FF0000"/>
          <w:sz w:val="20"/>
          <w:szCs w:val="20"/>
        </w:rPr>
        <w:t xml:space="preserve">: </w:t>
      </w:r>
    </w:p>
    <w:p w14:paraId="3A02ECE4" w14:textId="5A814E97" w:rsidR="00807F1E" w:rsidRDefault="00807F1E" w:rsidP="00D52834">
      <w:pPr>
        <w:pStyle w:val="NormalWeb"/>
        <w:numPr>
          <w:ilvl w:val="0"/>
          <w:numId w:val="7"/>
        </w:numPr>
        <w:rPr>
          <w:rFonts w:asciiTheme="minorHAnsi" w:eastAsiaTheme="minorHAnsi" w:hAnsiTheme="minorHAnsi"/>
          <w:color w:val="FF0000"/>
          <w:sz w:val="20"/>
          <w:szCs w:val="20"/>
        </w:rPr>
      </w:pPr>
      <w:r>
        <w:rPr>
          <w:rStyle w:val="citation-1050"/>
          <w:rFonts w:asciiTheme="minorHAnsi" w:eastAsiaTheme="minorHAnsi" w:hAnsiTheme="minorHAnsi"/>
          <w:b/>
          <w:bCs/>
          <w:color w:val="FF0000"/>
          <w:sz w:val="20"/>
          <w:szCs w:val="20"/>
        </w:rPr>
        <w:t>ChatModerationController</w:t>
      </w:r>
      <w:r w:rsidRPr="00807F1E">
        <w:t>:</w:t>
      </w:r>
      <w:r>
        <w:rPr>
          <w:rFonts w:asciiTheme="minorHAnsi" w:eastAsiaTheme="minorHAnsi" w:hAnsiTheme="minorHAnsi"/>
          <w:color w:val="FF0000"/>
          <w:sz w:val="20"/>
          <w:szCs w:val="20"/>
        </w:rPr>
        <w:t xml:space="preserve"> </w:t>
      </w:r>
    </w:p>
    <w:p w14:paraId="2DB0CB3A" w14:textId="79983AB4" w:rsidR="00807F1E" w:rsidRPr="00807F1E" w:rsidRDefault="00807F1E" w:rsidP="00D52834">
      <w:pPr>
        <w:pStyle w:val="NormalWeb"/>
        <w:numPr>
          <w:ilvl w:val="0"/>
          <w:numId w:val="7"/>
        </w:numPr>
        <w:rPr>
          <w:rFonts w:asciiTheme="minorHAnsi" w:eastAsiaTheme="minorHAnsi" w:hAnsiTheme="minorHAnsi"/>
          <w:color w:val="FF0000"/>
          <w:sz w:val="20"/>
          <w:szCs w:val="20"/>
        </w:rPr>
      </w:pPr>
      <w:r>
        <w:rPr>
          <w:rStyle w:val="citation-1050"/>
          <w:rFonts w:asciiTheme="minorHAnsi" w:eastAsiaTheme="minorHAnsi" w:hAnsiTheme="minorHAnsi"/>
          <w:b/>
          <w:bCs/>
          <w:color w:val="FF0000"/>
          <w:sz w:val="20"/>
          <w:szCs w:val="20"/>
        </w:rPr>
        <w:t>AdsController</w:t>
      </w:r>
      <w:r w:rsidRPr="00807F1E">
        <w:rPr>
          <w:rFonts w:asciiTheme="minorHAnsi" w:eastAsiaTheme="minorHAnsi" w:hAnsiTheme="minorHAnsi"/>
          <w:color w:val="FF0000"/>
          <w:sz w:val="20"/>
          <w:szCs w:val="20"/>
        </w:rPr>
        <w:t>:</w:t>
      </w:r>
    </w:p>
    <w:p w14:paraId="4BBC73EB" w14:textId="2EC1BB5A" w:rsidR="003F10B9" w:rsidRDefault="003F10B9" w:rsidP="00D52834">
      <w:pPr>
        <w:pStyle w:val="NormalWeb"/>
        <w:numPr>
          <w:ilvl w:val="0"/>
          <w:numId w:val="7"/>
        </w:numPr>
        <w:rPr>
          <w:rFonts w:asciiTheme="minorHAnsi" w:eastAsiaTheme="minorHAnsi" w:hAnsiTheme="minorHAnsi"/>
          <w:sz w:val="20"/>
          <w:szCs w:val="20"/>
        </w:rPr>
      </w:pPr>
      <w:r w:rsidRPr="003F10B9">
        <w:rPr>
          <w:rStyle w:val="citation-1049"/>
          <w:rFonts w:asciiTheme="minorHAnsi" w:eastAsiaTheme="minorHAnsi" w:hAnsiTheme="minorHAnsi"/>
          <w:b/>
          <w:bCs/>
          <w:sz w:val="20"/>
          <w:szCs w:val="20"/>
        </w:rPr>
        <w:t>NotificationAdapter</w:t>
      </w:r>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593D29A9" w14:textId="36739264" w:rsidR="00807F1E" w:rsidRPr="003F10B9" w:rsidRDefault="00807F1E" w:rsidP="00D52834">
      <w:pPr>
        <w:pStyle w:val="NormalWeb"/>
        <w:numPr>
          <w:ilvl w:val="0"/>
          <w:numId w:val="7"/>
        </w:numPr>
        <w:rPr>
          <w:rFonts w:asciiTheme="minorHAnsi" w:eastAsiaTheme="minorHAnsi" w:hAnsiTheme="minorHAnsi"/>
          <w:sz w:val="20"/>
          <w:szCs w:val="20"/>
        </w:rPr>
      </w:pPr>
      <w:r>
        <w:rPr>
          <w:rStyle w:val="citation-1049"/>
          <w:rFonts w:asciiTheme="minorHAnsi" w:eastAsiaTheme="minorHAnsi" w:hAnsiTheme="minorHAnsi"/>
          <w:b/>
          <w:bCs/>
          <w:sz w:val="20"/>
          <w:szCs w:val="20"/>
        </w:rPr>
        <w:t>LLMAdapter</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lastRenderedPageBreak/>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0D8E9ABF" w:rsidR="003F10B9" w:rsidRDefault="003F10B9" w:rsidP="00D52834">
      <w:pPr>
        <w:pStyle w:val="NormalWeb"/>
        <w:numPr>
          <w:ilvl w:val="0"/>
          <w:numId w:val="8"/>
        </w:numPr>
        <w:rPr>
          <w:rFonts w:asciiTheme="minorHAnsi" w:eastAsiaTheme="minorHAnsi" w:hAnsiTheme="minorHAnsi"/>
          <w:sz w:val="20"/>
          <w:szCs w:val="20"/>
        </w:rPr>
      </w:pPr>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32D359B2" w14:textId="7E37C392" w:rsidR="000675B6" w:rsidRPr="003F10B9" w:rsidRDefault="000675B6" w:rsidP="00D52834">
      <w:pPr>
        <w:pStyle w:val="NormalWeb"/>
        <w:numPr>
          <w:ilvl w:val="0"/>
          <w:numId w:val="8"/>
        </w:numPr>
        <w:rPr>
          <w:rFonts w:asciiTheme="minorHAnsi" w:eastAsiaTheme="minorHAnsi" w:hAnsiTheme="minorHAnsi"/>
          <w:sz w:val="20"/>
          <w:szCs w:val="20"/>
        </w:rPr>
      </w:pPr>
      <w:r>
        <w:rPr>
          <w:rStyle w:val="citation-1047"/>
          <w:rFonts w:asciiTheme="minorHAnsi" w:eastAsiaTheme="minorHAnsi" w:hAnsiTheme="minorHAnsi"/>
          <w:b/>
          <w:bCs/>
          <w:sz w:val="20"/>
          <w:szCs w:val="20"/>
        </w:rPr>
        <w:t xml:space="preserve">RecommendationsDB: </w:t>
      </w:r>
    </w:p>
    <w:p w14:paraId="618DA3A7" w14:textId="0037FCC7"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E3B9DDC" w:rsidR="003F10B9" w:rsidRDefault="000675B6" w:rsidP="00D52834">
      <w:pPr>
        <w:pStyle w:val="NormalWeb"/>
        <w:numPr>
          <w:ilvl w:val="0"/>
          <w:numId w:val="8"/>
        </w:numPr>
        <w:rPr>
          <w:rFonts w:asciiTheme="minorHAnsi" w:eastAsiaTheme="minorHAnsi" w:hAnsiTheme="minorHAnsi"/>
          <w:sz w:val="20"/>
          <w:szCs w:val="20"/>
        </w:rPr>
      </w:pPr>
      <w:r>
        <w:rPr>
          <w:rStyle w:val="citation-1040"/>
          <w:rFonts w:asciiTheme="minorHAnsi" w:eastAsiaTheme="minorHAnsi" w:hAnsiTheme="minorHAnsi"/>
          <w:b/>
          <w:bCs/>
          <w:sz w:val="20"/>
          <w:szCs w:val="20"/>
        </w:rPr>
        <w:t>ChatsDB</w:t>
      </w:r>
      <w:r w:rsidR="003F10B9" w:rsidRPr="003F10B9">
        <w:rPr>
          <w:rStyle w:val="citation-1040"/>
          <w:rFonts w:asciiTheme="minorHAnsi" w:eastAsiaTheme="minorHAnsi" w:hAnsiTheme="minorHAnsi"/>
          <w:sz w:val="20"/>
          <w:szCs w:val="20"/>
        </w:rPr>
        <w:t xml:space="preserve">: </w:t>
      </w:r>
    </w:p>
    <w:p w14:paraId="0ECD3ACC" w14:textId="590D9DF5" w:rsidR="000675B6" w:rsidRPr="000675B6" w:rsidRDefault="000675B6" w:rsidP="00D52834">
      <w:pPr>
        <w:pStyle w:val="NormalWeb"/>
        <w:numPr>
          <w:ilvl w:val="0"/>
          <w:numId w:val="8"/>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NotificationMessageDB:</w:t>
      </w:r>
    </w:p>
    <w:p w14:paraId="7A71927F" w14:textId="3A2AD178" w:rsidR="000675B6" w:rsidRPr="000675B6" w:rsidRDefault="000675B6" w:rsidP="00D52834">
      <w:pPr>
        <w:pStyle w:val="NormalWeb"/>
        <w:numPr>
          <w:ilvl w:val="0"/>
          <w:numId w:val="8"/>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ImagesDB:</w:t>
      </w:r>
    </w:p>
    <w:p w14:paraId="17B2B1BA" w14:textId="0A5CB1A1" w:rsidR="000675B6" w:rsidRPr="000675B6" w:rsidRDefault="000675B6" w:rsidP="00D52834">
      <w:pPr>
        <w:pStyle w:val="NormalWeb"/>
        <w:numPr>
          <w:ilvl w:val="0"/>
          <w:numId w:val="8"/>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UserDB:</w:t>
      </w:r>
    </w:p>
    <w:p w14:paraId="211721CA" w14:textId="192A1304" w:rsidR="000675B6" w:rsidRPr="000675B6" w:rsidRDefault="000675B6" w:rsidP="00D52834">
      <w:pPr>
        <w:pStyle w:val="NormalWeb"/>
        <w:numPr>
          <w:ilvl w:val="0"/>
          <w:numId w:val="8"/>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TransactionsDB:</w:t>
      </w:r>
    </w:p>
    <w:p w14:paraId="7E283BA5" w14:textId="77777777" w:rsidR="000675B6" w:rsidRPr="003F10B9" w:rsidRDefault="000675B6" w:rsidP="00D52834">
      <w:pPr>
        <w:pStyle w:val="NormalWeb"/>
        <w:numPr>
          <w:ilvl w:val="0"/>
          <w:numId w:val="8"/>
        </w:numPr>
        <w:rPr>
          <w:rFonts w:asciiTheme="minorHAnsi" w:eastAsiaTheme="minorHAnsi" w:hAnsiTheme="minorHAnsi"/>
          <w:sz w:val="20"/>
          <w:szCs w:val="20"/>
        </w:rPr>
      </w:pPr>
    </w:p>
    <w:p w14:paraId="52112653" w14:textId="37C0DFBF" w:rsidR="000915A7" w:rsidRDefault="000915A7" w:rsidP="00033938"/>
    <w:p w14:paraId="7D5471A8" w14:textId="77777777" w:rsidR="007515A1" w:rsidRDefault="007515A1" w:rsidP="00033938"/>
    <w:p w14:paraId="6C2F204A" w14:textId="4B4D53FE" w:rsidR="003F10B9" w:rsidRDefault="003F10B9" w:rsidP="00033938"/>
    <w:p w14:paraId="709C130F" w14:textId="57FE7862" w:rsidR="003F10B9" w:rsidRDefault="0092383E" w:rsidP="00033938">
      <w:r w:rsidRPr="0092383E">
        <w:rPr>
          <w:noProof/>
          <w:lang w:val="en-IN" w:eastAsia="en-IN"/>
        </w:rPr>
        <w:lastRenderedPageBreak/>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39FE3B2E" w:rsidR="0092383E" w:rsidRDefault="0092383E" w:rsidP="00033938"/>
    <w:p w14:paraId="6232B1F8" w14:textId="3397A5AF" w:rsidR="007A6E09" w:rsidRDefault="007A6E09" w:rsidP="00033938">
      <w:r w:rsidRPr="007A6E09">
        <w:rPr>
          <w:noProof/>
          <w:lang w:val="en-IN" w:eastAsia="en-IN"/>
        </w:rPr>
        <w:lastRenderedPageBreak/>
        <w:drawing>
          <wp:inline distT="0" distB="0" distL="0" distR="0" wp14:anchorId="5BBBF56D" wp14:editId="2F324D70">
            <wp:extent cx="5731510" cy="3907790"/>
            <wp:effectExtent l="0" t="0" r="254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731510" cy="39077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24DB0A09" w14:textId="26200B15" w:rsidR="0092383E" w:rsidRDefault="0092383E" w:rsidP="00033938"/>
    <w:p w14:paraId="79307152" w14:textId="197B5211" w:rsidR="00DF2B46" w:rsidRDefault="00DF2B46" w:rsidP="00033938">
      <w:r w:rsidRPr="00DF2B46">
        <w:rPr>
          <w:noProof/>
          <w:lang w:val="en-IN" w:eastAsia="en-IN"/>
        </w:rPr>
        <w:drawing>
          <wp:inline distT="0" distB="0" distL="0" distR="0" wp14:anchorId="2B08180A" wp14:editId="4322E410">
            <wp:extent cx="5935050" cy="3269998"/>
            <wp:effectExtent l="0" t="0" r="8890"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5944451" cy="3275178"/>
                    </a:xfrm>
                    <a:prstGeom prst="rect">
                      <a:avLst/>
                    </a:prstGeom>
                  </pic:spPr>
                </pic:pic>
              </a:graphicData>
            </a:graphic>
          </wp:inline>
        </w:drawing>
      </w:r>
    </w:p>
    <w:p w14:paraId="45FEEE68" w14:textId="16BF1A73" w:rsidR="0092383E" w:rsidRDefault="00D15837" w:rsidP="00D15837">
      <w:pPr>
        <w:jc w:val="center"/>
      </w:pPr>
      <w:r>
        <w:rPr>
          <w:szCs w:val="20"/>
        </w:rPr>
        <w:lastRenderedPageBreak/>
        <w:t>Figure 13: Sequence Diagram for UC03: View Home Page</w:t>
      </w:r>
    </w:p>
    <w:p w14:paraId="23E1CAA5" w14:textId="2744AEE2" w:rsidR="0092383E" w:rsidRDefault="00D15837" w:rsidP="00033938">
      <w:r w:rsidRPr="00D15837">
        <w:rPr>
          <w:noProof/>
          <w:lang w:val="en-IN" w:eastAsia="en-IN"/>
        </w:rPr>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lastRenderedPageBreak/>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0" w:name="_Toc516321198"/>
      <w:bookmarkStart w:id="11" w:name="_Toc516321205"/>
      <w:r>
        <w:rPr>
          <w:rFonts w:hint="eastAsia"/>
        </w:rPr>
        <w:lastRenderedPageBreak/>
        <w:t>Q</w:t>
      </w:r>
      <w:r>
        <w:t>uality Scenarios</w:t>
      </w:r>
      <w:bookmarkEnd w:id="10"/>
      <w:bookmarkEnd w:id="11"/>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26A880ED" w:rsidR="009D2F8C"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p w14:paraId="2966C330" w14:textId="4D2EFD80" w:rsidR="003B019D" w:rsidRDefault="003B019D" w:rsidP="00E23CED">
      <w:r>
        <w:t>The following quality scenarios were identified through a combination of analyzing the core business drivers, reviewing common architectural concerns for C2C marketplaces, and con</w:t>
      </w:r>
      <w:r w:rsidR="0041251A">
        <w:t>ducting stakeholder interviews [</w:t>
      </w:r>
      <w:r>
        <w:t xml:space="preserve">representing </w:t>
      </w:r>
      <w:r w:rsidR="00C606BE">
        <w:t>Users</w:t>
      </w:r>
      <w:r w:rsidR="006F52A5">
        <w:t xml:space="preserve"> </w:t>
      </w:r>
      <w:r w:rsidR="00C606BE">
        <w:t>(Buyers &amp;</w:t>
      </w:r>
      <w:r>
        <w:t xml:space="preserve"> Sellers</w:t>
      </w:r>
      <w:r w:rsidR="00C606BE">
        <w:t>)</w:t>
      </w:r>
      <w:r>
        <w:t>,</w:t>
      </w:r>
      <w:r w:rsidR="00C606BE">
        <w:t xml:space="preserve"> Business Stakeholders</w:t>
      </w:r>
      <w:r>
        <w:t xml:space="preserve"> and </w:t>
      </w:r>
      <w:r w:rsidR="00C606BE">
        <w:t>Technical Stakeholders</w:t>
      </w:r>
      <w:r w:rsidR="0041251A">
        <w:t>]</w:t>
      </w:r>
      <w:r>
        <w:t xml:space="preserve">. </w:t>
      </w:r>
    </w:p>
    <w:p w14:paraId="5C0DA72D" w14:textId="2D138A84" w:rsidR="00B31F0D" w:rsidRPr="00B31F0D" w:rsidRDefault="00B31F0D" w:rsidP="00E23CED">
      <w:pPr>
        <w:rPr>
          <w:b/>
        </w:rPr>
      </w:pPr>
      <w:r w:rsidRPr="00B31F0D">
        <w:rPr>
          <w:b/>
        </w:rPr>
        <w:t xml:space="preserve">B1. QAW </w:t>
      </w:r>
      <w:r w:rsidR="0041251A">
        <w:rPr>
          <w:b/>
        </w:rPr>
        <w:t>(</w:t>
      </w:r>
      <w:r w:rsidRPr="00B31F0D">
        <w:rPr>
          <w:b/>
        </w:rPr>
        <w:t>Quality Attribute Workshop)</w:t>
      </w:r>
    </w:p>
    <w:p w14:paraId="05D3F110" w14:textId="158361FD" w:rsidR="0041251A" w:rsidRDefault="00B31F0D" w:rsidP="00E23CED">
      <w:pPr>
        <w:rPr>
          <w:b/>
        </w:rPr>
      </w:pPr>
      <w:r w:rsidRPr="00B31F0D">
        <w:rPr>
          <w:b/>
        </w:rPr>
        <w:t>B1.1</w:t>
      </w:r>
      <w:r w:rsidR="0041251A">
        <w:rPr>
          <w:b/>
        </w:rPr>
        <w:t>.</w:t>
      </w:r>
      <w:r w:rsidRPr="00B31F0D">
        <w:rPr>
          <w:b/>
        </w:rPr>
        <w:t xml:space="preserve"> User </w:t>
      </w:r>
      <w:r w:rsidR="004F5BB1" w:rsidRPr="00854B6D">
        <w:rPr>
          <w:b/>
        </w:rPr>
        <w:t>Perspective</w:t>
      </w:r>
    </w:p>
    <w:p w14:paraId="2DB1F8F2" w14:textId="4D12E66C" w:rsidR="0041251A" w:rsidRDefault="009B2C64" w:rsidP="00426596">
      <w:pPr>
        <w:pStyle w:val="ListParagraph"/>
        <w:numPr>
          <w:ilvl w:val="0"/>
          <w:numId w:val="83"/>
        </w:numPr>
        <w:spacing w:line="240" w:lineRule="auto"/>
        <w:ind w:leftChars="0"/>
      </w:pPr>
      <w:r>
        <w:t xml:space="preserve">"The search should understand what I'm </w:t>
      </w:r>
      <w:r>
        <w:rPr>
          <w:i/>
          <w:iCs/>
        </w:rPr>
        <w:t>really</w:t>
      </w:r>
      <w:r>
        <w:t xml:space="preserve"> looking for, even if my search terms aren't perfect or exact."</w:t>
      </w:r>
      <w:r w:rsidR="00854B6D">
        <w:t xml:space="preserve"> </w:t>
      </w:r>
      <w:r w:rsidR="00854B6D" w:rsidRPr="00854B6D">
        <w:rPr>
          <w:i/>
        </w:rPr>
        <w:t>(</w:t>
      </w:r>
      <w:r w:rsidR="00854B6D" w:rsidRPr="0041251A">
        <w:rPr>
          <w:i/>
        </w:rPr>
        <w:t>Buyer</w:t>
      </w:r>
      <w:r w:rsidR="00854B6D" w:rsidRPr="00854B6D">
        <w:rPr>
          <w:i/>
        </w:rPr>
        <w:t>)</w:t>
      </w:r>
    </w:p>
    <w:p w14:paraId="7D1C10E2" w14:textId="1A20DCEA" w:rsidR="0041251A" w:rsidRDefault="0041251A" w:rsidP="00426596">
      <w:pPr>
        <w:pStyle w:val="ListParagraph"/>
        <w:numPr>
          <w:ilvl w:val="0"/>
          <w:numId w:val="84"/>
        </w:numPr>
        <w:spacing w:line="240" w:lineRule="auto"/>
        <w:ind w:leftChars="0"/>
      </w:pPr>
      <w:r>
        <w:t>“Listing has to be super easy. Upload photos, add important details, and it should appear fast.”</w:t>
      </w:r>
      <w:r w:rsidR="00854B6D">
        <w:t xml:space="preserve"> </w:t>
      </w:r>
      <w:r w:rsidR="00854B6D" w:rsidRPr="00854B6D">
        <w:rPr>
          <w:i/>
        </w:rPr>
        <w:t>(</w:t>
      </w:r>
      <w:r w:rsidR="00854B6D">
        <w:rPr>
          <w:i/>
        </w:rPr>
        <w:t>Seller</w:t>
      </w:r>
      <w:r w:rsidR="00854B6D" w:rsidRPr="00854B6D">
        <w:rPr>
          <w:i/>
        </w:rPr>
        <w:t>)</w:t>
      </w:r>
    </w:p>
    <w:p w14:paraId="391AE359" w14:textId="359724B4" w:rsidR="0041251A" w:rsidRPr="00854B6D" w:rsidRDefault="00854B6D" w:rsidP="0041251A">
      <w:pPr>
        <w:spacing w:line="240" w:lineRule="auto"/>
        <w:rPr>
          <w:b/>
        </w:rPr>
      </w:pPr>
      <w:r w:rsidRPr="00854B6D">
        <w:rPr>
          <w:b/>
        </w:rPr>
        <w:t xml:space="preserve">B1.2. </w:t>
      </w:r>
      <w:r w:rsidR="0041251A" w:rsidRPr="00854B6D">
        <w:rPr>
          <w:b/>
        </w:rPr>
        <w:t>Business Leader Perspective:</w:t>
      </w:r>
    </w:p>
    <w:p w14:paraId="170F3A7E" w14:textId="45611831" w:rsidR="0041251A" w:rsidRDefault="0041251A" w:rsidP="00426596">
      <w:pPr>
        <w:pStyle w:val="ListParagraph"/>
        <w:numPr>
          <w:ilvl w:val="0"/>
          <w:numId w:val="84"/>
        </w:numPr>
        <w:spacing w:line="240" w:lineRule="auto"/>
        <w:ind w:leftChars="0"/>
      </w:pPr>
      <w:r>
        <w:t>"The platform must attract and retain users. Search and recommendations are key – they have to be better than competitors."</w:t>
      </w:r>
    </w:p>
    <w:p w14:paraId="38E9FA80" w14:textId="6918BC5A" w:rsidR="0041251A" w:rsidRDefault="0041251A" w:rsidP="00426596">
      <w:pPr>
        <w:pStyle w:val="ListParagraph"/>
        <w:numPr>
          <w:ilvl w:val="0"/>
          <w:numId w:val="84"/>
        </w:numPr>
        <w:spacing w:line="240" w:lineRule="auto"/>
        <w:ind w:leftChars="0"/>
      </w:pPr>
      <w:r>
        <w:t>”We need to launch new features quickly to stay competitive. The architecture shouldn't slow us down."</w:t>
      </w:r>
    </w:p>
    <w:p w14:paraId="74FEAC1F" w14:textId="4B9079BC" w:rsidR="0041251A" w:rsidRPr="00854B6D" w:rsidRDefault="00854B6D" w:rsidP="0041251A">
      <w:pPr>
        <w:spacing w:line="240" w:lineRule="auto"/>
        <w:rPr>
          <w:b/>
        </w:rPr>
      </w:pPr>
      <w:r w:rsidRPr="00854B6D">
        <w:rPr>
          <w:b/>
        </w:rPr>
        <w:t xml:space="preserve">B1.3. </w:t>
      </w:r>
      <w:r w:rsidR="0041251A" w:rsidRPr="00854B6D">
        <w:rPr>
          <w:b/>
        </w:rPr>
        <w:t>Developer Perspective:</w:t>
      </w:r>
    </w:p>
    <w:p w14:paraId="50006152" w14:textId="0C6901EE" w:rsidR="0041251A" w:rsidRDefault="000E5666" w:rsidP="00426596">
      <w:pPr>
        <w:pStyle w:val="ListParagraph"/>
        <w:numPr>
          <w:ilvl w:val="0"/>
          <w:numId w:val="85"/>
        </w:numPr>
        <w:spacing w:line="240" w:lineRule="auto"/>
        <w:ind w:leftChars="0"/>
      </w:pPr>
      <w:r>
        <w:t>“It should be easy to add support for new listing categories or change recommendation algorithms without breaking everything."</w:t>
      </w:r>
    </w:p>
    <w:p w14:paraId="4DA8F420" w14:textId="384F5972" w:rsidR="007F50F2" w:rsidRPr="00061042" w:rsidRDefault="00061042" w:rsidP="00061042">
      <w:pPr>
        <w:spacing w:line="240" w:lineRule="auto"/>
        <w:rPr>
          <w:b/>
        </w:rPr>
      </w:pPr>
      <w:r w:rsidRPr="00061042">
        <w:rPr>
          <w:b/>
        </w:rPr>
        <w:t>B1.4. Utility Tree</w:t>
      </w:r>
    </w:p>
    <w:tbl>
      <w:tblPr>
        <w:tblW w:w="10065" w:type="dxa"/>
        <w:tblInd w:w="-5" w:type="dxa"/>
        <w:tblLook w:val="04A0" w:firstRow="1" w:lastRow="0" w:firstColumn="1" w:lastColumn="0" w:noHBand="0" w:noVBand="1"/>
      </w:tblPr>
      <w:tblGrid>
        <w:gridCol w:w="1985"/>
        <w:gridCol w:w="992"/>
        <w:gridCol w:w="7088"/>
      </w:tblGrid>
      <w:tr w:rsidR="007F50F2" w:rsidRPr="007F50F2" w14:paraId="768C520A" w14:textId="77777777" w:rsidTr="000E070B">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314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Classification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544C059"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QS_ID</w:t>
            </w:r>
          </w:p>
        </w:tc>
        <w:tc>
          <w:tcPr>
            <w:tcW w:w="7088" w:type="dxa"/>
            <w:tcBorders>
              <w:top w:val="single" w:sz="4" w:space="0" w:color="auto"/>
              <w:left w:val="nil"/>
              <w:bottom w:val="single" w:sz="4" w:space="0" w:color="auto"/>
              <w:right w:val="single" w:sz="4" w:space="0" w:color="auto"/>
            </w:tcBorders>
            <w:shd w:val="clear" w:color="auto" w:fill="auto"/>
            <w:vAlign w:val="center"/>
            <w:hideMark/>
          </w:tcPr>
          <w:p w14:paraId="3993CF81"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Quality Scenario</w:t>
            </w:r>
          </w:p>
        </w:tc>
      </w:tr>
      <w:tr w:rsidR="007F50F2" w:rsidRPr="007F50F2" w14:paraId="59B622C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034431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6FFEB420"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QS-01</w:t>
            </w:r>
          </w:p>
        </w:tc>
        <w:tc>
          <w:tcPr>
            <w:tcW w:w="7088" w:type="dxa"/>
            <w:tcBorders>
              <w:top w:val="nil"/>
              <w:left w:val="nil"/>
              <w:bottom w:val="single" w:sz="4" w:space="0" w:color="auto"/>
              <w:right w:val="single" w:sz="4" w:space="0" w:color="auto"/>
            </w:tcBorders>
            <w:shd w:val="clear" w:color="auto" w:fill="auto"/>
            <w:vAlign w:val="center"/>
            <w:hideMark/>
          </w:tcPr>
          <w:p w14:paraId="1951299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operation response time</w:t>
            </w:r>
          </w:p>
        </w:tc>
      </w:tr>
      <w:tr w:rsidR="007F50F2" w:rsidRPr="007F50F2" w14:paraId="4236C1E2"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B62309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lastRenderedPageBreak/>
              <w:t>Performance</w:t>
            </w:r>
          </w:p>
        </w:tc>
        <w:tc>
          <w:tcPr>
            <w:tcW w:w="992" w:type="dxa"/>
            <w:tcBorders>
              <w:top w:val="nil"/>
              <w:left w:val="nil"/>
              <w:bottom w:val="single" w:sz="4" w:space="0" w:color="auto"/>
              <w:right w:val="single" w:sz="4" w:space="0" w:color="auto"/>
            </w:tcBorders>
            <w:shd w:val="clear" w:color="auto" w:fill="auto"/>
            <w:vAlign w:val="center"/>
            <w:hideMark/>
          </w:tcPr>
          <w:p w14:paraId="40EE34E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QS-02</w:t>
            </w:r>
          </w:p>
        </w:tc>
        <w:tc>
          <w:tcPr>
            <w:tcW w:w="7088" w:type="dxa"/>
            <w:tcBorders>
              <w:top w:val="nil"/>
              <w:left w:val="nil"/>
              <w:bottom w:val="single" w:sz="4" w:space="0" w:color="auto"/>
              <w:right w:val="single" w:sz="4" w:space="0" w:color="auto"/>
            </w:tcBorders>
            <w:shd w:val="clear" w:color="auto" w:fill="auto"/>
            <w:vAlign w:val="center"/>
            <w:hideMark/>
          </w:tcPr>
          <w:p w14:paraId="0D70FA1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visibility time (new/updated)</w:t>
            </w:r>
          </w:p>
        </w:tc>
      </w:tr>
      <w:tr w:rsidR="007F50F2" w:rsidRPr="007F50F2" w14:paraId="05AD9CEB"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9B8D52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2D692D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QS-03</w:t>
            </w:r>
          </w:p>
        </w:tc>
        <w:tc>
          <w:tcPr>
            <w:tcW w:w="7088" w:type="dxa"/>
            <w:tcBorders>
              <w:top w:val="nil"/>
              <w:left w:val="nil"/>
              <w:bottom w:val="single" w:sz="4" w:space="0" w:color="auto"/>
              <w:right w:val="single" w:sz="4" w:space="0" w:color="auto"/>
            </w:tcBorders>
            <w:shd w:val="clear" w:color="auto" w:fill="auto"/>
            <w:vAlign w:val="center"/>
            <w:hideMark/>
          </w:tcPr>
          <w:p w14:paraId="0CCBE8C6"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Home Screen Loading time</w:t>
            </w:r>
          </w:p>
        </w:tc>
      </w:tr>
      <w:tr w:rsidR="007F50F2" w:rsidRPr="007F50F2" w14:paraId="6281EAD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69A48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DADCD7"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QS-04</w:t>
            </w:r>
          </w:p>
        </w:tc>
        <w:tc>
          <w:tcPr>
            <w:tcW w:w="7088" w:type="dxa"/>
            <w:tcBorders>
              <w:top w:val="nil"/>
              <w:left w:val="nil"/>
              <w:bottom w:val="single" w:sz="4" w:space="0" w:color="auto"/>
              <w:right w:val="single" w:sz="4" w:space="0" w:color="auto"/>
            </w:tcBorders>
            <w:shd w:val="clear" w:color="auto" w:fill="auto"/>
            <w:vAlign w:val="center"/>
            <w:hideMark/>
          </w:tcPr>
          <w:p w14:paraId="2A56E45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message delivery time</w:t>
            </w:r>
          </w:p>
        </w:tc>
      </w:tr>
      <w:tr w:rsidR="007F50F2" w:rsidRPr="007F50F2" w14:paraId="4641640A"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D1A234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EC81BF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QS-05</w:t>
            </w:r>
          </w:p>
        </w:tc>
        <w:tc>
          <w:tcPr>
            <w:tcW w:w="7088" w:type="dxa"/>
            <w:tcBorders>
              <w:top w:val="nil"/>
              <w:left w:val="nil"/>
              <w:bottom w:val="single" w:sz="4" w:space="0" w:color="auto"/>
              <w:right w:val="single" w:sz="4" w:space="0" w:color="auto"/>
            </w:tcBorders>
            <w:shd w:val="clear" w:color="auto" w:fill="auto"/>
            <w:vAlign w:val="center"/>
            <w:hideMark/>
          </w:tcPr>
          <w:p w14:paraId="3DE6471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Media Processing Time</w:t>
            </w:r>
          </w:p>
        </w:tc>
      </w:tr>
      <w:tr w:rsidR="007F50F2" w:rsidRPr="007F50F2" w14:paraId="5AA2D94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A7C00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7FAC8F"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QS-06</w:t>
            </w:r>
          </w:p>
        </w:tc>
        <w:tc>
          <w:tcPr>
            <w:tcW w:w="7088" w:type="dxa"/>
            <w:tcBorders>
              <w:top w:val="nil"/>
              <w:left w:val="nil"/>
              <w:bottom w:val="single" w:sz="4" w:space="0" w:color="auto"/>
              <w:right w:val="single" w:sz="4" w:space="0" w:color="auto"/>
            </w:tcBorders>
            <w:shd w:val="clear" w:color="auto" w:fill="auto"/>
            <w:vAlign w:val="center"/>
            <w:hideMark/>
          </w:tcPr>
          <w:p w14:paraId="000BAAC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Service auto-scaling based on load</w:t>
            </w:r>
          </w:p>
        </w:tc>
      </w:tr>
      <w:tr w:rsidR="007F50F2" w:rsidRPr="007F50F2" w14:paraId="59F88C5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47540F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114B48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QS-07</w:t>
            </w:r>
          </w:p>
        </w:tc>
        <w:tc>
          <w:tcPr>
            <w:tcW w:w="7088" w:type="dxa"/>
            <w:tcBorders>
              <w:top w:val="nil"/>
              <w:left w:val="nil"/>
              <w:bottom w:val="single" w:sz="4" w:space="0" w:color="auto"/>
              <w:right w:val="single" w:sz="4" w:space="0" w:color="auto"/>
            </w:tcBorders>
            <w:shd w:val="clear" w:color="auto" w:fill="auto"/>
            <w:vAlign w:val="center"/>
            <w:hideMark/>
          </w:tcPr>
          <w:p w14:paraId="102797D5" w14:textId="6BFC36BA"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Monitoring of Cloud Micro</w:t>
            </w:r>
            <w:r w:rsidR="00C8601F">
              <w:rPr>
                <w:rFonts w:asciiTheme="majorHAnsi" w:eastAsiaTheme="majorHAnsi" w:hAnsiTheme="majorHAnsi" w:cs="Arial"/>
                <w:color w:val="1B1C1D"/>
                <w:kern w:val="0"/>
                <w:szCs w:val="20"/>
                <w:lang w:val="en-IN" w:eastAsia="en-IN"/>
              </w:rPr>
              <w:t xml:space="preserve"> </w:t>
            </w:r>
            <w:r w:rsidRPr="007F50F2">
              <w:rPr>
                <w:rFonts w:asciiTheme="majorHAnsi" w:eastAsiaTheme="majorHAnsi" w:hAnsiTheme="majorHAnsi" w:cs="Arial"/>
                <w:color w:val="1B1C1D"/>
                <w:kern w:val="0"/>
                <w:szCs w:val="20"/>
                <w:lang w:val="en-IN" w:eastAsia="en-IN"/>
              </w:rPr>
              <w:t>services</w:t>
            </w:r>
          </w:p>
        </w:tc>
      </w:tr>
      <w:tr w:rsidR="007F50F2" w:rsidRPr="007F50F2" w14:paraId="2346B3A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F2D984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033813D2"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QS-08</w:t>
            </w:r>
          </w:p>
        </w:tc>
        <w:tc>
          <w:tcPr>
            <w:tcW w:w="7088" w:type="dxa"/>
            <w:tcBorders>
              <w:top w:val="nil"/>
              <w:left w:val="nil"/>
              <w:bottom w:val="single" w:sz="4" w:space="0" w:color="auto"/>
              <w:right w:val="single" w:sz="4" w:space="0" w:color="auto"/>
            </w:tcBorders>
            <w:shd w:val="clear" w:color="auto" w:fill="auto"/>
            <w:vAlign w:val="center"/>
            <w:hideMark/>
          </w:tcPr>
          <w:p w14:paraId="195D16F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messaging ordering &amp; durability</w:t>
            </w:r>
          </w:p>
        </w:tc>
      </w:tr>
      <w:tr w:rsidR="007F50F2" w:rsidRPr="007F50F2" w14:paraId="0269159F"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A663DA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6F57BD1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QS-09</w:t>
            </w:r>
          </w:p>
        </w:tc>
        <w:tc>
          <w:tcPr>
            <w:tcW w:w="7088" w:type="dxa"/>
            <w:tcBorders>
              <w:top w:val="nil"/>
              <w:left w:val="nil"/>
              <w:bottom w:val="single" w:sz="4" w:space="0" w:color="auto"/>
              <w:right w:val="single" w:sz="4" w:space="0" w:color="auto"/>
            </w:tcBorders>
            <w:shd w:val="clear" w:color="auto" w:fill="auto"/>
            <w:vAlign w:val="center"/>
            <w:hideMark/>
          </w:tcPr>
          <w:p w14:paraId="13FD95D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recovery from errors/infrastructure failure</w:t>
            </w:r>
          </w:p>
        </w:tc>
      </w:tr>
      <w:tr w:rsidR="007F50F2" w:rsidRPr="007F50F2" w14:paraId="45B61F6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6F2C1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07FA17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QS-10</w:t>
            </w:r>
          </w:p>
        </w:tc>
        <w:tc>
          <w:tcPr>
            <w:tcW w:w="7088" w:type="dxa"/>
            <w:tcBorders>
              <w:top w:val="nil"/>
              <w:left w:val="nil"/>
              <w:bottom w:val="single" w:sz="4" w:space="0" w:color="auto"/>
              <w:right w:val="single" w:sz="4" w:space="0" w:color="auto"/>
            </w:tcBorders>
            <w:shd w:val="clear" w:color="auto" w:fill="auto"/>
            <w:vAlign w:val="center"/>
            <w:hideMark/>
          </w:tcPr>
          <w:p w14:paraId="205A5D33" w14:textId="77777777" w:rsidR="007F50F2" w:rsidRPr="007F50F2" w:rsidRDefault="007F50F2" w:rsidP="000E070B">
            <w:pPr>
              <w:widowControl/>
              <w:wordWrap/>
              <w:autoSpaceDE/>
              <w:autoSpaceDN/>
              <w:spacing w:after="0" w:line="240" w:lineRule="auto"/>
              <w:ind w:right="1501"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adopt new Recommendation algorithms</w:t>
            </w:r>
          </w:p>
        </w:tc>
      </w:tr>
      <w:tr w:rsidR="007F50F2" w:rsidRPr="007F50F2" w14:paraId="7EBAFCC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E097B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212A83F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QS-11</w:t>
            </w:r>
          </w:p>
        </w:tc>
        <w:tc>
          <w:tcPr>
            <w:tcW w:w="7088" w:type="dxa"/>
            <w:tcBorders>
              <w:top w:val="nil"/>
              <w:left w:val="nil"/>
              <w:bottom w:val="single" w:sz="4" w:space="0" w:color="auto"/>
              <w:right w:val="single" w:sz="4" w:space="0" w:color="auto"/>
            </w:tcBorders>
            <w:shd w:val="clear" w:color="auto" w:fill="auto"/>
            <w:vAlign w:val="center"/>
            <w:hideMark/>
          </w:tcPr>
          <w:p w14:paraId="7715145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add new Category in item listing section</w:t>
            </w:r>
          </w:p>
        </w:tc>
      </w:tr>
      <w:tr w:rsidR="007F50F2" w:rsidRPr="007F50F2" w14:paraId="7F078E97"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67FC20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4E440DE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QS-12</w:t>
            </w:r>
          </w:p>
        </w:tc>
        <w:tc>
          <w:tcPr>
            <w:tcW w:w="7088" w:type="dxa"/>
            <w:tcBorders>
              <w:top w:val="nil"/>
              <w:left w:val="nil"/>
              <w:bottom w:val="single" w:sz="4" w:space="0" w:color="auto"/>
              <w:right w:val="single" w:sz="4" w:space="0" w:color="auto"/>
            </w:tcBorders>
            <w:shd w:val="clear" w:color="auto" w:fill="auto"/>
            <w:vAlign w:val="center"/>
            <w:hideMark/>
          </w:tcPr>
          <w:p w14:paraId="23D6B5C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operation cost-efficiency</w:t>
            </w:r>
          </w:p>
        </w:tc>
      </w:tr>
      <w:tr w:rsidR="004E0206" w:rsidRPr="007F50F2" w14:paraId="5C368D88"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tcPr>
          <w:p w14:paraId="594679A2" w14:textId="6582B7CB" w:rsidR="004E0206" w:rsidRPr="007F50F2" w:rsidRDefault="004E0206"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tcPr>
          <w:p w14:paraId="7FB51CCE" w14:textId="15DE6375" w:rsidR="004E0206" w:rsidRPr="007F50F2" w:rsidRDefault="004E0206"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QS-13</w:t>
            </w:r>
          </w:p>
        </w:tc>
        <w:tc>
          <w:tcPr>
            <w:tcW w:w="7088" w:type="dxa"/>
            <w:tcBorders>
              <w:top w:val="nil"/>
              <w:left w:val="nil"/>
              <w:bottom w:val="single" w:sz="4" w:space="0" w:color="auto"/>
              <w:right w:val="single" w:sz="4" w:space="0" w:color="auto"/>
            </w:tcBorders>
            <w:shd w:val="clear" w:color="auto" w:fill="auto"/>
            <w:vAlign w:val="center"/>
          </w:tcPr>
          <w:p w14:paraId="621F0CAF" w14:textId="142801B6" w:rsidR="004E0206" w:rsidRPr="007F50F2" w:rsidRDefault="00355284"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Block Sharing of Personal Information</w:t>
            </w:r>
          </w:p>
        </w:tc>
      </w:tr>
      <w:tr w:rsidR="007F50F2" w:rsidRPr="007F50F2" w14:paraId="577C1341"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505BD5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83E05D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QS-14</w:t>
            </w:r>
          </w:p>
        </w:tc>
        <w:tc>
          <w:tcPr>
            <w:tcW w:w="7088" w:type="dxa"/>
            <w:tcBorders>
              <w:top w:val="nil"/>
              <w:left w:val="nil"/>
              <w:bottom w:val="single" w:sz="4" w:space="0" w:color="auto"/>
              <w:right w:val="single" w:sz="4" w:space="0" w:color="auto"/>
            </w:tcBorders>
            <w:shd w:val="clear" w:color="auto" w:fill="auto"/>
            <w:vAlign w:val="center"/>
            <w:hideMark/>
          </w:tcPr>
          <w:p w14:paraId="0E72719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Moderation &amp; Malicious Content Prevention</w:t>
            </w:r>
          </w:p>
        </w:tc>
      </w:tr>
      <w:tr w:rsidR="007F50F2" w:rsidRPr="007F50F2" w14:paraId="6A7C5999"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FB924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728B78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QS-15</w:t>
            </w:r>
          </w:p>
        </w:tc>
        <w:tc>
          <w:tcPr>
            <w:tcW w:w="7088" w:type="dxa"/>
            <w:tcBorders>
              <w:top w:val="nil"/>
              <w:left w:val="nil"/>
              <w:bottom w:val="single" w:sz="4" w:space="0" w:color="auto"/>
              <w:right w:val="single" w:sz="4" w:space="0" w:color="auto"/>
            </w:tcBorders>
            <w:shd w:val="clear" w:color="auto" w:fill="auto"/>
            <w:vAlign w:val="center"/>
            <w:hideMark/>
          </w:tcPr>
          <w:p w14:paraId="001616F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Prevent unauthorized access to MicroService</w:t>
            </w:r>
          </w:p>
        </w:tc>
      </w:tr>
      <w:tr w:rsidR="007F50F2" w:rsidRPr="007F50F2" w14:paraId="42E0A1A5"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F86283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18C086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QS-16</w:t>
            </w:r>
          </w:p>
        </w:tc>
        <w:tc>
          <w:tcPr>
            <w:tcW w:w="7088" w:type="dxa"/>
            <w:tcBorders>
              <w:top w:val="nil"/>
              <w:left w:val="nil"/>
              <w:bottom w:val="single" w:sz="4" w:space="0" w:color="auto"/>
              <w:right w:val="single" w:sz="4" w:space="0" w:color="auto"/>
            </w:tcBorders>
            <w:shd w:val="clear" w:color="auto" w:fill="auto"/>
            <w:vAlign w:val="center"/>
            <w:hideMark/>
          </w:tcPr>
          <w:p w14:paraId="2CEAB2F8"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Real-time flagging of high-risk sellers</w:t>
            </w:r>
          </w:p>
        </w:tc>
      </w:tr>
      <w:tr w:rsidR="007F50F2" w:rsidRPr="007F50F2" w14:paraId="7E137F4D"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EA610B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03DBBA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QS-17</w:t>
            </w:r>
          </w:p>
        </w:tc>
        <w:tc>
          <w:tcPr>
            <w:tcW w:w="7088" w:type="dxa"/>
            <w:tcBorders>
              <w:top w:val="nil"/>
              <w:left w:val="nil"/>
              <w:bottom w:val="single" w:sz="4" w:space="0" w:color="auto"/>
              <w:right w:val="single" w:sz="4" w:space="0" w:color="auto"/>
            </w:tcBorders>
            <w:shd w:val="clear" w:color="auto" w:fill="auto"/>
            <w:vAlign w:val="center"/>
            <w:hideMark/>
          </w:tcPr>
          <w:p w14:paraId="1F8CF80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Recommendation usefulness to end users</w:t>
            </w:r>
          </w:p>
        </w:tc>
      </w:tr>
      <w:tr w:rsidR="007F50F2" w:rsidRPr="007F50F2" w14:paraId="3A3A6CA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07A29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38F61B68"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QS-18</w:t>
            </w:r>
          </w:p>
        </w:tc>
        <w:tc>
          <w:tcPr>
            <w:tcW w:w="7088" w:type="dxa"/>
            <w:tcBorders>
              <w:top w:val="nil"/>
              <w:left w:val="nil"/>
              <w:bottom w:val="single" w:sz="4" w:space="0" w:color="auto"/>
              <w:right w:val="single" w:sz="4" w:space="0" w:color="auto"/>
            </w:tcBorders>
            <w:shd w:val="clear" w:color="auto" w:fill="auto"/>
            <w:vAlign w:val="center"/>
            <w:hideMark/>
          </w:tcPr>
          <w:p w14:paraId="54862B5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Result relevance</w:t>
            </w:r>
          </w:p>
        </w:tc>
      </w:tr>
    </w:tbl>
    <w:p w14:paraId="18387050" w14:textId="1C1217DF" w:rsidR="00B10D7B" w:rsidRDefault="00B31F0D" w:rsidP="00E23CED">
      <w:pPr>
        <w:rPr>
          <w:b/>
        </w:rPr>
      </w:pPr>
      <w:r w:rsidRPr="00B31F0D">
        <w:rPr>
          <w:b/>
        </w:rPr>
        <w:br/>
      </w:r>
      <w:r w:rsidR="00B10D7B">
        <w:rPr>
          <w:b/>
        </w:rPr>
        <w:t>B2. Quality Scenarios Details</w:t>
      </w:r>
    </w:p>
    <w:tbl>
      <w:tblPr>
        <w:tblW w:w="10000" w:type="dxa"/>
        <w:tblInd w:w="-10" w:type="dxa"/>
        <w:tblLook w:val="04A0" w:firstRow="1" w:lastRow="0" w:firstColumn="1" w:lastColumn="0" w:noHBand="0" w:noVBand="1"/>
      </w:tblPr>
      <w:tblGrid>
        <w:gridCol w:w="960"/>
        <w:gridCol w:w="9040"/>
      </w:tblGrid>
      <w:tr w:rsidR="003A315A" w:rsidRPr="003A315A" w14:paraId="4B44980D" w14:textId="77777777" w:rsidTr="003A315A">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541930" w14:textId="77777777" w:rsidR="003A315A" w:rsidRPr="003A315A" w:rsidRDefault="003A315A" w:rsidP="003A315A">
            <w:pPr>
              <w:widowControl/>
              <w:wordWrap/>
              <w:autoSpaceDE/>
              <w:autoSpaceDN/>
              <w:spacing w:after="0" w:line="240" w:lineRule="auto"/>
              <w:jc w:val="center"/>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QS_ID</w:t>
            </w:r>
          </w:p>
        </w:tc>
        <w:tc>
          <w:tcPr>
            <w:tcW w:w="9040" w:type="dxa"/>
            <w:tcBorders>
              <w:top w:val="single" w:sz="8" w:space="0" w:color="auto"/>
              <w:left w:val="nil"/>
              <w:bottom w:val="single" w:sz="8" w:space="0" w:color="auto"/>
              <w:right w:val="single" w:sz="8" w:space="0" w:color="auto"/>
            </w:tcBorders>
            <w:shd w:val="clear" w:color="auto" w:fill="auto"/>
            <w:vAlign w:val="center"/>
            <w:hideMark/>
          </w:tcPr>
          <w:p w14:paraId="0A571EC8" w14:textId="77777777" w:rsidR="003A315A" w:rsidRPr="003A315A" w:rsidRDefault="003A315A" w:rsidP="003A315A">
            <w:pPr>
              <w:widowControl/>
              <w:wordWrap/>
              <w:autoSpaceDE/>
              <w:autoSpaceDN/>
              <w:spacing w:after="0" w:line="240" w:lineRule="auto"/>
              <w:ind w:firstLineChars="100" w:firstLine="200"/>
              <w:jc w:val="left"/>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Description</w:t>
            </w:r>
          </w:p>
        </w:tc>
      </w:tr>
      <w:tr w:rsidR="003A315A" w:rsidRPr="003A315A" w14:paraId="6F41664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18A09C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QS-01</w:t>
            </w:r>
          </w:p>
        </w:tc>
        <w:tc>
          <w:tcPr>
            <w:tcW w:w="9040" w:type="dxa"/>
            <w:tcBorders>
              <w:top w:val="nil"/>
              <w:left w:val="nil"/>
              <w:bottom w:val="single" w:sz="8" w:space="0" w:color="000000"/>
              <w:right w:val="single" w:sz="8" w:space="0" w:color="000000"/>
            </w:tcBorders>
            <w:shd w:val="clear" w:color="auto" w:fill="auto"/>
            <w:vAlign w:val="center"/>
            <w:hideMark/>
          </w:tcPr>
          <w:p w14:paraId="47A710E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Users should receive search results very quickly after submitting their query to ensure a responsive experience.</w:t>
            </w:r>
          </w:p>
        </w:tc>
      </w:tr>
      <w:tr w:rsidR="003A315A" w:rsidRPr="003A315A" w14:paraId="3B57F98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FDC09B"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QS-02</w:t>
            </w:r>
          </w:p>
        </w:tc>
        <w:tc>
          <w:tcPr>
            <w:tcW w:w="9040" w:type="dxa"/>
            <w:tcBorders>
              <w:top w:val="nil"/>
              <w:left w:val="nil"/>
              <w:bottom w:val="single" w:sz="8" w:space="0" w:color="000000"/>
              <w:right w:val="single" w:sz="8" w:space="0" w:color="000000"/>
            </w:tcBorders>
            <w:shd w:val="clear" w:color="auto" w:fill="auto"/>
            <w:vAlign w:val="center"/>
            <w:hideMark/>
          </w:tcPr>
          <w:p w14:paraId="33D2DC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When a seller posts or updates a listing, it should become discoverable in search and recommendations almost immediately.</w:t>
            </w:r>
          </w:p>
        </w:tc>
      </w:tr>
      <w:tr w:rsidR="003A315A" w:rsidRPr="003A315A" w14:paraId="3669A79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0BD8E7"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QS-03</w:t>
            </w:r>
          </w:p>
        </w:tc>
        <w:tc>
          <w:tcPr>
            <w:tcW w:w="9040" w:type="dxa"/>
            <w:tcBorders>
              <w:top w:val="nil"/>
              <w:left w:val="nil"/>
              <w:bottom w:val="single" w:sz="8" w:space="0" w:color="000000"/>
              <w:right w:val="single" w:sz="8" w:space="0" w:color="000000"/>
            </w:tcBorders>
            <w:shd w:val="clear" w:color="auto" w:fill="auto"/>
            <w:vAlign w:val="center"/>
            <w:hideMark/>
          </w:tcPr>
          <w:p w14:paraId="168CE6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application's home screen, including all personalized and general content, needs to load rapidly upon opening.</w:t>
            </w:r>
          </w:p>
        </w:tc>
      </w:tr>
      <w:tr w:rsidR="003A315A" w:rsidRPr="003A315A" w14:paraId="7D50423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4E7E1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QS-04</w:t>
            </w:r>
          </w:p>
        </w:tc>
        <w:tc>
          <w:tcPr>
            <w:tcW w:w="9040" w:type="dxa"/>
            <w:tcBorders>
              <w:top w:val="nil"/>
              <w:left w:val="nil"/>
              <w:bottom w:val="single" w:sz="8" w:space="0" w:color="000000"/>
              <w:right w:val="single" w:sz="8" w:space="0" w:color="000000"/>
            </w:tcBorders>
            <w:shd w:val="clear" w:color="auto" w:fill="auto"/>
            <w:vAlign w:val="center"/>
            <w:hideMark/>
          </w:tcPr>
          <w:p w14:paraId="7447B0A3"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Messages sent between users in the chat feature should arrive with minimal delay to feel like a real-time conversation.</w:t>
            </w:r>
          </w:p>
        </w:tc>
      </w:tr>
      <w:tr w:rsidR="003A315A" w:rsidRPr="003A315A" w14:paraId="67B8CCF4"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B09327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QS-05</w:t>
            </w:r>
          </w:p>
        </w:tc>
        <w:tc>
          <w:tcPr>
            <w:tcW w:w="9040" w:type="dxa"/>
            <w:tcBorders>
              <w:top w:val="nil"/>
              <w:left w:val="nil"/>
              <w:bottom w:val="single" w:sz="8" w:space="0" w:color="000000"/>
              <w:right w:val="single" w:sz="8" w:space="0" w:color="000000"/>
            </w:tcBorders>
            <w:shd w:val="clear" w:color="auto" w:fill="auto"/>
            <w:vAlign w:val="center"/>
            <w:hideMark/>
          </w:tcPr>
          <w:p w14:paraId="7AE2BEA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Media files (like images) uploaded during listing creation should be processed and ready for preview/use swiftly.</w:t>
            </w:r>
          </w:p>
        </w:tc>
      </w:tr>
      <w:tr w:rsidR="003A315A" w:rsidRPr="003A315A" w14:paraId="5DEB4AC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79BA726"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QS-06</w:t>
            </w:r>
          </w:p>
        </w:tc>
        <w:tc>
          <w:tcPr>
            <w:tcW w:w="9040" w:type="dxa"/>
            <w:tcBorders>
              <w:top w:val="nil"/>
              <w:left w:val="nil"/>
              <w:bottom w:val="single" w:sz="8" w:space="0" w:color="000000"/>
              <w:right w:val="single" w:sz="8" w:space="0" w:color="000000"/>
            </w:tcBorders>
            <w:shd w:val="clear" w:color="auto" w:fill="auto"/>
            <w:vAlign w:val="center"/>
            <w:hideMark/>
          </w:tcPr>
          <w:p w14:paraId="696835F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system must automatically adjust resources to effectively handle large increases in user traffic without performance degradation.</w:t>
            </w:r>
          </w:p>
        </w:tc>
      </w:tr>
      <w:tr w:rsidR="003A315A" w:rsidRPr="003A315A" w14:paraId="7FDDBC15"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6A08C69"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QS-07</w:t>
            </w:r>
          </w:p>
        </w:tc>
        <w:tc>
          <w:tcPr>
            <w:tcW w:w="9040" w:type="dxa"/>
            <w:tcBorders>
              <w:top w:val="nil"/>
              <w:left w:val="nil"/>
              <w:bottom w:val="single" w:sz="8" w:space="0" w:color="000000"/>
              <w:right w:val="single" w:sz="8" w:space="0" w:color="000000"/>
            </w:tcBorders>
            <w:shd w:val="clear" w:color="auto" w:fill="auto"/>
            <w:vAlign w:val="center"/>
            <w:hideMark/>
          </w:tcPr>
          <w:p w14:paraId="783762FF"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Key system components should operate reliably with very few operational errors detected through monitoring.</w:t>
            </w:r>
          </w:p>
        </w:tc>
      </w:tr>
      <w:tr w:rsidR="003A315A" w:rsidRPr="003A315A" w14:paraId="20DC335D"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855DB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lastRenderedPageBreak/>
              <w:t>QS-08</w:t>
            </w:r>
          </w:p>
        </w:tc>
        <w:tc>
          <w:tcPr>
            <w:tcW w:w="9040" w:type="dxa"/>
            <w:tcBorders>
              <w:top w:val="nil"/>
              <w:left w:val="nil"/>
              <w:bottom w:val="single" w:sz="8" w:space="0" w:color="000000"/>
              <w:right w:val="single" w:sz="8" w:space="0" w:color="000000"/>
            </w:tcBorders>
            <w:shd w:val="clear" w:color="auto" w:fill="auto"/>
            <w:vAlign w:val="center"/>
            <w:hideMark/>
          </w:tcPr>
          <w:p w14:paraId="2F6A6CC9"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chat system must ensure that messages are never lost and are consistently delivered in the correct order.</w:t>
            </w:r>
          </w:p>
        </w:tc>
      </w:tr>
      <w:tr w:rsidR="003A315A" w:rsidRPr="003A315A" w14:paraId="2323DFD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AB302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QS-09</w:t>
            </w:r>
          </w:p>
        </w:tc>
        <w:tc>
          <w:tcPr>
            <w:tcW w:w="9040" w:type="dxa"/>
            <w:tcBorders>
              <w:top w:val="nil"/>
              <w:left w:val="nil"/>
              <w:bottom w:val="single" w:sz="8" w:space="0" w:color="000000"/>
              <w:right w:val="single" w:sz="8" w:space="0" w:color="000000"/>
            </w:tcBorders>
            <w:shd w:val="clear" w:color="auto" w:fill="auto"/>
            <w:vAlign w:val="center"/>
            <w:hideMark/>
          </w:tcPr>
          <w:p w14:paraId="546433C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 case of a component or infrastructure failure, the system needs to recover full functionality automatically and quickly.</w:t>
            </w:r>
          </w:p>
        </w:tc>
      </w:tr>
      <w:tr w:rsidR="003A315A" w:rsidRPr="003A315A" w14:paraId="74F3EEA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4F26E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QS-10</w:t>
            </w:r>
          </w:p>
        </w:tc>
        <w:tc>
          <w:tcPr>
            <w:tcW w:w="9040" w:type="dxa"/>
            <w:tcBorders>
              <w:top w:val="nil"/>
              <w:left w:val="nil"/>
              <w:bottom w:val="single" w:sz="8" w:space="0" w:color="000000"/>
              <w:right w:val="single" w:sz="8" w:space="0" w:color="000000"/>
            </w:tcBorders>
            <w:shd w:val="clear" w:color="auto" w:fill="auto"/>
            <w:vAlign w:val="center"/>
            <w:hideMark/>
          </w:tcPr>
          <w:p w14:paraId="21953A8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Integrating new or improved recommendation algorithms into the system should require minimal development effort.</w:t>
            </w:r>
          </w:p>
        </w:tc>
      </w:tr>
      <w:tr w:rsidR="003A315A" w:rsidRPr="003A315A" w14:paraId="124ECA9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D16E4F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QS-11</w:t>
            </w:r>
          </w:p>
        </w:tc>
        <w:tc>
          <w:tcPr>
            <w:tcW w:w="9040" w:type="dxa"/>
            <w:tcBorders>
              <w:top w:val="nil"/>
              <w:left w:val="nil"/>
              <w:bottom w:val="single" w:sz="8" w:space="0" w:color="000000"/>
              <w:right w:val="single" w:sz="8" w:space="0" w:color="000000"/>
            </w:tcBorders>
            <w:shd w:val="clear" w:color="auto" w:fill="auto"/>
            <w:vAlign w:val="center"/>
            <w:hideMark/>
          </w:tcPr>
          <w:p w14:paraId="025BAED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Adding support for new product categories in the listing process should be straightforward and require minimal development time.</w:t>
            </w:r>
          </w:p>
        </w:tc>
      </w:tr>
      <w:tr w:rsidR="003A315A" w:rsidRPr="003A315A" w14:paraId="3C1F087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3BED8F3"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QS-12</w:t>
            </w:r>
          </w:p>
        </w:tc>
        <w:tc>
          <w:tcPr>
            <w:tcW w:w="9040" w:type="dxa"/>
            <w:tcBorders>
              <w:top w:val="nil"/>
              <w:left w:val="nil"/>
              <w:bottom w:val="single" w:sz="8" w:space="0" w:color="000000"/>
              <w:right w:val="single" w:sz="8" w:space="0" w:color="000000"/>
            </w:tcBorders>
            <w:shd w:val="clear" w:color="auto" w:fill="auto"/>
            <w:vAlign w:val="center"/>
            <w:hideMark/>
          </w:tcPr>
          <w:p w14:paraId="7B95C7C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Infrastructure costs should be managed effectively, aiming for a low operational cost relative to the number of user requests handled, especially through efficient auto-scaling.</w:t>
            </w:r>
          </w:p>
        </w:tc>
      </w:tr>
      <w:tr w:rsidR="003A315A" w:rsidRPr="003A315A" w14:paraId="2298ECD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94CD52"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QS-13</w:t>
            </w:r>
          </w:p>
        </w:tc>
        <w:tc>
          <w:tcPr>
            <w:tcW w:w="9040" w:type="dxa"/>
            <w:tcBorders>
              <w:top w:val="nil"/>
              <w:left w:val="nil"/>
              <w:bottom w:val="single" w:sz="8" w:space="0" w:color="000000"/>
              <w:right w:val="single" w:sz="8" w:space="0" w:color="000000"/>
            </w:tcBorders>
            <w:shd w:val="clear" w:color="auto" w:fill="auto"/>
            <w:vAlign w:val="center"/>
            <w:hideMark/>
          </w:tcPr>
          <w:p w14:paraId="2095819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chat system must accurately detect and block messages containing sensitive personal information or attempts to transact off-platform, while rarely blocking legitimate messages.</w:t>
            </w:r>
          </w:p>
        </w:tc>
      </w:tr>
      <w:tr w:rsidR="003A315A" w:rsidRPr="003A315A" w14:paraId="104E40E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FC311C1"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QS-14</w:t>
            </w:r>
          </w:p>
        </w:tc>
        <w:tc>
          <w:tcPr>
            <w:tcW w:w="9040" w:type="dxa"/>
            <w:tcBorders>
              <w:top w:val="nil"/>
              <w:left w:val="nil"/>
              <w:bottom w:val="single" w:sz="8" w:space="0" w:color="000000"/>
              <w:right w:val="single" w:sz="8" w:space="0" w:color="000000"/>
            </w:tcBorders>
            <w:shd w:val="clear" w:color="auto" w:fill="auto"/>
            <w:vAlign w:val="center"/>
            <w:hideMark/>
          </w:tcPr>
          <w:p w14:paraId="598CF98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automated moderation for new listings should effectively prevent prohibited content while ensuring that very few legitimate listings are incorrectly blocked.</w:t>
            </w:r>
          </w:p>
        </w:tc>
      </w:tr>
      <w:tr w:rsidR="003A315A" w:rsidRPr="003A315A" w14:paraId="71F0DC5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1DD8D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QS-15</w:t>
            </w:r>
          </w:p>
        </w:tc>
        <w:tc>
          <w:tcPr>
            <w:tcW w:w="9040" w:type="dxa"/>
            <w:tcBorders>
              <w:top w:val="nil"/>
              <w:left w:val="nil"/>
              <w:bottom w:val="single" w:sz="8" w:space="0" w:color="000000"/>
              <w:right w:val="single" w:sz="8" w:space="0" w:color="000000"/>
            </w:tcBorders>
            <w:shd w:val="clear" w:color="auto" w:fill="auto"/>
            <w:vAlign w:val="center"/>
            <w:hideMark/>
          </w:tcPr>
          <w:p w14:paraId="05142C37" w14:textId="518B04B2" w:rsidR="003A315A" w:rsidRPr="003A315A" w:rsidRDefault="003A315A" w:rsidP="0081366F">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 xml:space="preserve">The system's internal services must be secure, </w:t>
            </w:r>
            <w:r w:rsidR="0081366F">
              <w:rPr>
                <w:rFonts w:eastAsiaTheme="minorHAnsi" w:cs="Arial"/>
                <w:color w:val="1B1C1D"/>
                <w:kern w:val="0"/>
                <w:szCs w:val="20"/>
                <w:lang w:val="en-IN" w:eastAsia="en-IN"/>
              </w:rPr>
              <w:t>blocking any</w:t>
            </w:r>
            <w:r w:rsidRPr="003A315A">
              <w:rPr>
                <w:rFonts w:eastAsiaTheme="minorHAnsi" w:cs="Arial"/>
                <w:color w:val="1B1C1D"/>
                <w:kern w:val="0"/>
                <w:szCs w:val="20"/>
                <w:lang w:val="en-IN" w:eastAsia="en-IN"/>
              </w:rPr>
              <w:t xml:space="preserve"> unauthorized access.</w:t>
            </w:r>
          </w:p>
        </w:tc>
      </w:tr>
      <w:tr w:rsidR="003A315A" w:rsidRPr="003A315A" w14:paraId="0CE2986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4310AA"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QS-16</w:t>
            </w:r>
          </w:p>
        </w:tc>
        <w:tc>
          <w:tcPr>
            <w:tcW w:w="9040" w:type="dxa"/>
            <w:tcBorders>
              <w:top w:val="nil"/>
              <w:left w:val="nil"/>
              <w:bottom w:val="single" w:sz="8" w:space="0" w:color="000000"/>
              <w:right w:val="single" w:sz="8" w:space="0" w:color="000000"/>
            </w:tcBorders>
            <w:shd w:val="clear" w:color="auto" w:fill="auto"/>
            <w:vAlign w:val="center"/>
            <w:hideMark/>
          </w:tcPr>
          <w:p w14:paraId="67E30FD0"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Potentially fraudulent seller actions should be identified and flagged for review very quickly after they occur.</w:t>
            </w:r>
          </w:p>
        </w:tc>
      </w:tr>
      <w:tr w:rsidR="003A315A" w:rsidRPr="003A315A" w14:paraId="15D8D432"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BFD41D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QS-17</w:t>
            </w:r>
          </w:p>
        </w:tc>
        <w:tc>
          <w:tcPr>
            <w:tcW w:w="9040" w:type="dxa"/>
            <w:tcBorders>
              <w:top w:val="nil"/>
              <w:left w:val="nil"/>
              <w:bottom w:val="single" w:sz="8" w:space="0" w:color="000000"/>
              <w:right w:val="single" w:sz="8" w:space="0" w:color="000000"/>
            </w:tcBorders>
            <w:shd w:val="clear" w:color="auto" w:fill="auto"/>
            <w:vAlign w:val="center"/>
            <w:hideMark/>
          </w:tcPr>
          <w:p w14:paraId="6DD4C00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Recommended items presented to users should be relevant and appealing, leading to a high level of user engagement (e.g., clicks).</w:t>
            </w:r>
          </w:p>
        </w:tc>
      </w:tr>
      <w:tr w:rsidR="003A315A" w:rsidRPr="003A315A" w14:paraId="4B2A662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51466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QS-18</w:t>
            </w:r>
          </w:p>
        </w:tc>
        <w:tc>
          <w:tcPr>
            <w:tcW w:w="9040" w:type="dxa"/>
            <w:tcBorders>
              <w:top w:val="nil"/>
              <w:left w:val="nil"/>
              <w:bottom w:val="single" w:sz="8" w:space="0" w:color="000000"/>
              <w:right w:val="single" w:sz="8" w:space="0" w:color="000000"/>
            </w:tcBorders>
            <w:shd w:val="clear" w:color="auto" w:fill="auto"/>
            <w:vAlign w:val="center"/>
            <w:hideMark/>
          </w:tcPr>
          <w:p w14:paraId="5B07894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Search results displayed should closely match the user's intent, resulting in a high likelihood that users click on the results presented.</w:t>
            </w:r>
          </w:p>
        </w:tc>
      </w:tr>
    </w:tbl>
    <w:p w14:paraId="422F3880" w14:textId="77777777" w:rsidR="00355284" w:rsidRPr="00B31F0D" w:rsidRDefault="00355284" w:rsidP="00E23CED">
      <w:pPr>
        <w:rPr>
          <w:b/>
        </w:rPr>
      </w:pPr>
    </w:p>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2" w:name="_Toc516321199"/>
      <w:bookmarkStart w:id="13" w:name="_Toc516321206"/>
      <w:r>
        <w:rPr>
          <w:rFonts w:hint="eastAsia"/>
        </w:rPr>
        <w:lastRenderedPageBreak/>
        <w:t>Q</w:t>
      </w:r>
      <w:r>
        <w:t>uality Scenario Analysis</w:t>
      </w:r>
      <w:bookmarkEnd w:id="12"/>
      <w:bookmarkEnd w:id="13"/>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206DE2E5" w:rsidR="00C36F00"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p w14:paraId="4904718E" w14:textId="47DE84BE" w:rsidR="00553E2D" w:rsidRPr="00553E2D" w:rsidRDefault="00553E2D" w:rsidP="00E23CED">
      <w:pPr>
        <w:rPr>
          <w:b/>
        </w:rPr>
      </w:pPr>
      <w:r w:rsidRPr="00553E2D">
        <w:rPr>
          <w:b/>
        </w:rPr>
        <w:t>C1. Quality Scenario Analysis Metric</w:t>
      </w:r>
    </w:p>
    <w:tbl>
      <w:tblPr>
        <w:tblW w:w="10490" w:type="dxa"/>
        <w:tblInd w:w="-719" w:type="dxa"/>
        <w:tblLook w:val="04A0" w:firstRow="1" w:lastRow="0" w:firstColumn="1" w:lastColumn="0" w:noHBand="0" w:noVBand="1"/>
      </w:tblPr>
      <w:tblGrid>
        <w:gridCol w:w="1616"/>
        <w:gridCol w:w="1733"/>
        <w:gridCol w:w="3877"/>
        <w:gridCol w:w="1280"/>
        <w:gridCol w:w="1072"/>
        <w:gridCol w:w="912"/>
      </w:tblGrid>
      <w:tr w:rsidR="00C37959" w:rsidRPr="00A04ABC" w14:paraId="5CFA56C3" w14:textId="77777777" w:rsidTr="00C37959">
        <w:trPr>
          <w:trHeight w:val="395"/>
        </w:trPr>
        <w:tc>
          <w:tcPr>
            <w:tcW w:w="1616" w:type="dxa"/>
            <w:tcBorders>
              <w:top w:val="single" w:sz="8" w:space="0" w:color="auto"/>
              <w:left w:val="single" w:sz="8" w:space="0" w:color="auto"/>
              <w:bottom w:val="nil"/>
              <w:right w:val="single" w:sz="8" w:space="0" w:color="auto"/>
            </w:tcBorders>
            <w:shd w:val="clear" w:color="000000" w:fill="D9D9D9"/>
            <w:noWrap/>
            <w:vAlign w:val="center"/>
            <w:hideMark/>
          </w:tcPr>
          <w:p w14:paraId="7B0E674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Category</w:t>
            </w:r>
          </w:p>
        </w:tc>
        <w:tc>
          <w:tcPr>
            <w:tcW w:w="1733" w:type="dxa"/>
            <w:tcBorders>
              <w:top w:val="single" w:sz="8" w:space="0" w:color="auto"/>
              <w:left w:val="nil"/>
              <w:bottom w:val="nil"/>
              <w:right w:val="single" w:sz="8" w:space="0" w:color="auto"/>
            </w:tcBorders>
            <w:shd w:val="clear" w:color="000000" w:fill="D9D9D9"/>
            <w:vAlign w:val="center"/>
            <w:hideMark/>
          </w:tcPr>
          <w:p w14:paraId="729D18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Sub Category</w:t>
            </w:r>
          </w:p>
        </w:tc>
        <w:tc>
          <w:tcPr>
            <w:tcW w:w="3877" w:type="dxa"/>
            <w:tcBorders>
              <w:top w:val="single" w:sz="8" w:space="0" w:color="auto"/>
              <w:left w:val="nil"/>
              <w:bottom w:val="nil"/>
              <w:right w:val="single" w:sz="8" w:space="0" w:color="auto"/>
            </w:tcBorders>
            <w:shd w:val="clear" w:color="000000" w:fill="D9D9D9"/>
            <w:vAlign w:val="center"/>
            <w:hideMark/>
          </w:tcPr>
          <w:p w14:paraId="0FCDAD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Quality Scenario</w:t>
            </w:r>
          </w:p>
        </w:tc>
        <w:tc>
          <w:tcPr>
            <w:tcW w:w="1280" w:type="dxa"/>
            <w:tcBorders>
              <w:top w:val="single" w:sz="8" w:space="0" w:color="auto"/>
              <w:left w:val="nil"/>
              <w:bottom w:val="nil"/>
              <w:right w:val="single" w:sz="8" w:space="0" w:color="auto"/>
            </w:tcBorders>
            <w:shd w:val="clear" w:color="000000" w:fill="D9D9D9"/>
            <w:vAlign w:val="center"/>
            <w:hideMark/>
          </w:tcPr>
          <w:p w14:paraId="608685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Importance</w:t>
            </w:r>
          </w:p>
        </w:tc>
        <w:tc>
          <w:tcPr>
            <w:tcW w:w="1072" w:type="dxa"/>
            <w:tcBorders>
              <w:top w:val="single" w:sz="8" w:space="0" w:color="auto"/>
              <w:left w:val="nil"/>
              <w:bottom w:val="nil"/>
              <w:right w:val="single" w:sz="8" w:space="0" w:color="auto"/>
            </w:tcBorders>
            <w:shd w:val="clear" w:color="000000" w:fill="D9D9D9"/>
            <w:vAlign w:val="center"/>
            <w:hideMark/>
          </w:tcPr>
          <w:p w14:paraId="23BF7CC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Difficulty</w:t>
            </w:r>
          </w:p>
        </w:tc>
        <w:tc>
          <w:tcPr>
            <w:tcW w:w="912" w:type="dxa"/>
            <w:tcBorders>
              <w:top w:val="single" w:sz="8" w:space="0" w:color="auto"/>
              <w:left w:val="nil"/>
              <w:bottom w:val="single" w:sz="8" w:space="0" w:color="auto"/>
              <w:right w:val="single" w:sz="8" w:space="0" w:color="auto"/>
            </w:tcBorders>
            <w:shd w:val="clear" w:color="000000" w:fill="D9D9D9"/>
            <w:vAlign w:val="center"/>
            <w:hideMark/>
          </w:tcPr>
          <w:p w14:paraId="042365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Type</w:t>
            </w:r>
          </w:p>
        </w:tc>
      </w:tr>
      <w:tr w:rsidR="00C37959" w:rsidRPr="00A04ABC" w14:paraId="2CC469FC" w14:textId="77777777" w:rsidTr="00C37959">
        <w:trPr>
          <w:trHeight w:val="615"/>
        </w:trPr>
        <w:tc>
          <w:tcPr>
            <w:tcW w:w="1616"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0ADF609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Performance</w:t>
            </w:r>
          </w:p>
        </w:tc>
        <w:tc>
          <w:tcPr>
            <w:tcW w:w="1733" w:type="dxa"/>
            <w:tcBorders>
              <w:top w:val="single" w:sz="8" w:space="0" w:color="auto"/>
              <w:left w:val="nil"/>
              <w:bottom w:val="single" w:sz="8" w:space="0" w:color="auto"/>
              <w:right w:val="single" w:sz="8" w:space="0" w:color="auto"/>
            </w:tcBorders>
            <w:shd w:val="clear" w:color="000000" w:fill="D9D9D9"/>
            <w:vAlign w:val="center"/>
            <w:hideMark/>
          </w:tcPr>
          <w:p w14:paraId="3688597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single" w:sz="8" w:space="0" w:color="auto"/>
              <w:left w:val="nil"/>
              <w:bottom w:val="single" w:sz="8" w:space="0" w:color="auto"/>
              <w:right w:val="single" w:sz="8" w:space="0" w:color="auto"/>
            </w:tcBorders>
            <w:shd w:val="clear" w:color="000000" w:fill="FFF2CC"/>
            <w:vAlign w:val="center"/>
            <w:hideMark/>
          </w:tcPr>
          <w:p w14:paraId="27DD0C5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QS-01: Search operation response time should be low</w:t>
            </w:r>
          </w:p>
        </w:tc>
        <w:tc>
          <w:tcPr>
            <w:tcW w:w="1280" w:type="dxa"/>
            <w:tcBorders>
              <w:top w:val="single" w:sz="8" w:space="0" w:color="auto"/>
              <w:left w:val="nil"/>
              <w:bottom w:val="single" w:sz="8" w:space="0" w:color="auto"/>
              <w:right w:val="single" w:sz="8" w:space="0" w:color="auto"/>
            </w:tcBorders>
            <w:shd w:val="clear" w:color="000000" w:fill="FFF2CC"/>
            <w:noWrap/>
            <w:vAlign w:val="center"/>
            <w:hideMark/>
          </w:tcPr>
          <w:p w14:paraId="662E29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single" w:sz="8" w:space="0" w:color="auto"/>
              <w:left w:val="nil"/>
              <w:bottom w:val="single" w:sz="8" w:space="0" w:color="auto"/>
              <w:right w:val="single" w:sz="8" w:space="0" w:color="auto"/>
            </w:tcBorders>
            <w:shd w:val="clear" w:color="000000" w:fill="FFF2CC"/>
            <w:noWrap/>
            <w:vAlign w:val="center"/>
            <w:hideMark/>
          </w:tcPr>
          <w:p w14:paraId="140D88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FFF2CC"/>
            <w:noWrap/>
            <w:vAlign w:val="center"/>
            <w:hideMark/>
          </w:tcPr>
          <w:p w14:paraId="664CD64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NFR_01</w:t>
            </w:r>
          </w:p>
        </w:tc>
      </w:tr>
      <w:tr w:rsidR="00C37959" w:rsidRPr="00A04ABC" w14:paraId="36101B26" w14:textId="77777777" w:rsidTr="00C37959">
        <w:trPr>
          <w:trHeight w:val="76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622B16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7BFB9EF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7F0F5E6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QS-02: Time taken for a new (or updates in existing) listing to be visible to the user should be low</w:t>
            </w:r>
          </w:p>
        </w:tc>
        <w:tc>
          <w:tcPr>
            <w:tcW w:w="1280" w:type="dxa"/>
            <w:tcBorders>
              <w:top w:val="nil"/>
              <w:left w:val="nil"/>
              <w:bottom w:val="single" w:sz="8" w:space="0" w:color="auto"/>
              <w:right w:val="single" w:sz="8" w:space="0" w:color="auto"/>
            </w:tcBorders>
            <w:shd w:val="clear" w:color="000000" w:fill="C6E0B4"/>
            <w:noWrap/>
            <w:vAlign w:val="center"/>
            <w:hideMark/>
          </w:tcPr>
          <w:p w14:paraId="0BA641A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04319D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7E76FE8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QA_05</w:t>
            </w:r>
          </w:p>
        </w:tc>
      </w:tr>
      <w:tr w:rsidR="00C37959" w:rsidRPr="00A04ABC" w14:paraId="037268C9"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22EE560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C6605A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FFF2CC"/>
            <w:vAlign w:val="center"/>
            <w:hideMark/>
          </w:tcPr>
          <w:p w14:paraId="60F2E43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QS-03: Home Screen Loading time should be low</w:t>
            </w:r>
          </w:p>
        </w:tc>
        <w:tc>
          <w:tcPr>
            <w:tcW w:w="1280" w:type="dxa"/>
            <w:tcBorders>
              <w:top w:val="nil"/>
              <w:left w:val="nil"/>
              <w:bottom w:val="single" w:sz="8" w:space="0" w:color="auto"/>
              <w:right w:val="single" w:sz="8" w:space="0" w:color="auto"/>
            </w:tcBorders>
            <w:shd w:val="clear" w:color="000000" w:fill="FFF2CC"/>
            <w:noWrap/>
            <w:vAlign w:val="center"/>
            <w:hideMark/>
          </w:tcPr>
          <w:p w14:paraId="61297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FFF2CC"/>
            <w:noWrap/>
            <w:vAlign w:val="center"/>
            <w:hideMark/>
          </w:tcPr>
          <w:p w14:paraId="0F9089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FFF2CC"/>
            <w:noWrap/>
            <w:vAlign w:val="center"/>
            <w:hideMark/>
          </w:tcPr>
          <w:p w14:paraId="36F8D78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NFR_02</w:t>
            </w:r>
          </w:p>
        </w:tc>
      </w:tr>
      <w:tr w:rsidR="00C37959" w:rsidRPr="00A04ABC" w14:paraId="22B4A7D4"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572AA6B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A4A56B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30EE09C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QS-04: Users should be able to get chat message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36F9892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E0EAA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33B0DA5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QA_09</w:t>
            </w:r>
          </w:p>
        </w:tc>
      </w:tr>
      <w:tr w:rsidR="00C37959" w:rsidRPr="00A04ABC" w14:paraId="18D3E343"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797254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C7E675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284F5E2E"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QS-05: System should be able to process Media Content in new Listing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07DCE1E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3FD42B6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49929E6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QA_08</w:t>
            </w:r>
          </w:p>
        </w:tc>
      </w:tr>
      <w:tr w:rsidR="00C37959" w:rsidRPr="00A04ABC" w14:paraId="65E1B487" w14:textId="77777777" w:rsidTr="00C37959">
        <w:trPr>
          <w:trHeight w:val="9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13C22EE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8DF1D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Scalability</w:t>
            </w:r>
          </w:p>
        </w:tc>
        <w:tc>
          <w:tcPr>
            <w:tcW w:w="3877" w:type="dxa"/>
            <w:tcBorders>
              <w:top w:val="nil"/>
              <w:left w:val="nil"/>
              <w:bottom w:val="single" w:sz="8" w:space="0" w:color="auto"/>
              <w:right w:val="single" w:sz="8" w:space="0" w:color="auto"/>
            </w:tcBorders>
            <w:shd w:val="clear" w:color="auto" w:fill="auto"/>
            <w:vAlign w:val="center"/>
            <w:hideMark/>
          </w:tcPr>
          <w:p w14:paraId="2F82A49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QS-06: System should be able to scale the servers up/down as per the load on the service automatically</w:t>
            </w:r>
          </w:p>
        </w:tc>
        <w:tc>
          <w:tcPr>
            <w:tcW w:w="1280" w:type="dxa"/>
            <w:tcBorders>
              <w:top w:val="nil"/>
              <w:left w:val="nil"/>
              <w:bottom w:val="single" w:sz="8" w:space="0" w:color="auto"/>
              <w:right w:val="single" w:sz="8" w:space="0" w:color="auto"/>
            </w:tcBorders>
            <w:shd w:val="clear" w:color="auto" w:fill="auto"/>
            <w:noWrap/>
            <w:vAlign w:val="center"/>
            <w:hideMark/>
          </w:tcPr>
          <w:p w14:paraId="41F1CBA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741F0E2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666FB0E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C8F64A"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ED7848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Reliability</w:t>
            </w:r>
          </w:p>
        </w:tc>
        <w:tc>
          <w:tcPr>
            <w:tcW w:w="1733" w:type="dxa"/>
            <w:tcBorders>
              <w:top w:val="nil"/>
              <w:left w:val="nil"/>
              <w:bottom w:val="single" w:sz="8" w:space="0" w:color="auto"/>
              <w:right w:val="single" w:sz="8" w:space="0" w:color="auto"/>
            </w:tcBorders>
            <w:shd w:val="clear" w:color="000000" w:fill="D9D9D9"/>
            <w:vAlign w:val="center"/>
            <w:hideMark/>
          </w:tcPr>
          <w:p w14:paraId="4D02D3B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Fault Tolerance</w:t>
            </w:r>
          </w:p>
        </w:tc>
        <w:tc>
          <w:tcPr>
            <w:tcW w:w="3877" w:type="dxa"/>
            <w:tcBorders>
              <w:top w:val="nil"/>
              <w:left w:val="nil"/>
              <w:bottom w:val="single" w:sz="8" w:space="0" w:color="auto"/>
              <w:right w:val="single" w:sz="8" w:space="0" w:color="auto"/>
            </w:tcBorders>
            <w:shd w:val="clear" w:color="000000" w:fill="C6E0B4"/>
            <w:vAlign w:val="center"/>
            <w:hideMark/>
          </w:tcPr>
          <w:p w14:paraId="00816D6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QS-07: System should have a mechanism of monitoring all the Micro services</w:t>
            </w:r>
          </w:p>
        </w:tc>
        <w:tc>
          <w:tcPr>
            <w:tcW w:w="1280" w:type="dxa"/>
            <w:tcBorders>
              <w:top w:val="nil"/>
              <w:left w:val="nil"/>
              <w:bottom w:val="single" w:sz="8" w:space="0" w:color="auto"/>
              <w:right w:val="single" w:sz="8" w:space="0" w:color="auto"/>
            </w:tcBorders>
            <w:shd w:val="clear" w:color="000000" w:fill="C6E0B4"/>
            <w:noWrap/>
            <w:vAlign w:val="center"/>
            <w:hideMark/>
          </w:tcPr>
          <w:p w14:paraId="004DB77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4083536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923643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QA_10</w:t>
            </w:r>
          </w:p>
        </w:tc>
      </w:tr>
      <w:tr w:rsidR="00C37959" w:rsidRPr="00A04ABC" w14:paraId="58CF1D87"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119D39F8"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57C5A4B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Durability</w:t>
            </w:r>
          </w:p>
        </w:tc>
        <w:tc>
          <w:tcPr>
            <w:tcW w:w="3877" w:type="dxa"/>
            <w:tcBorders>
              <w:top w:val="nil"/>
              <w:left w:val="nil"/>
              <w:bottom w:val="single" w:sz="8" w:space="0" w:color="auto"/>
              <w:right w:val="single" w:sz="8" w:space="0" w:color="auto"/>
            </w:tcBorders>
            <w:shd w:val="clear" w:color="000000" w:fill="C6E0B4"/>
            <w:vAlign w:val="center"/>
            <w:hideMark/>
          </w:tcPr>
          <w:p w14:paraId="544C5D6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QS-08: System should ensure chat messaging ordering &amp; durability </w:t>
            </w:r>
          </w:p>
        </w:tc>
        <w:tc>
          <w:tcPr>
            <w:tcW w:w="1280" w:type="dxa"/>
            <w:tcBorders>
              <w:top w:val="nil"/>
              <w:left w:val="nil"/>
              <w:bottom w:val="single" w:sz="8" w:space="0" w:color="auto"/>
              <w:right w:val="single" w:sz="8" w:space="0" w:color="auto"/>
            </w:tcBorders>
            <w:shd w:val="clear" w:color="000000" w:fill="C6E0B4"/>
            <w:noWrap/>
            <w:vAlign w:val="center"/>
            <w:hideMark/>
          </w:tcPr>
          <w:p w14:paraId="10A8850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C04F9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55E54D3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QA_06</w:t>
            </w:r>
          </w:p>
        </w:tc>
      </w:tr>
      <w:tr w:rsidR="00C37959" w:rsidRPr="00A04ABC" w14:paraId="5762F32F" w14:textId="77777777" w:rsidTr="00C37959">
        <w:trPr>
          <w:trHeight w:val="915"/>
        </w:trPr>
        <w:tc>
          <w:tcPr>
            <w:tcW w:w="1616" w:type="dxa"/>
            <w:vMerge/>
            <w:tcBorders>
              <w:top w:val="nil"/>
              <w:left w:val="single" w:sz="8" w:space="0" w:color="auto"/>
              <w:bottom w:val="single" w:sz="8" w:space="0" w:color="000000"/>
              <w:right w:val="single" w:sz="8" w:space="0" w:color="auto"/>
            </w:tcBorders>
            <w:vAlign w:val="center"/>
            <w:hideMark/>
          </w:tcPr>
          <w:p w14:paraId="1CAC9D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531B8C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Availability</w:t>
            </w:r>
          </w:p>
        </w:tc>
        <w:tc>
          <w:tcPr>
            <w:tcW w:w="3877" w:type="dxa"/>
            <w:tcBorders>
              <w:top w:val="nil"/>
              <w:left w:val="nil"/>
              <w:bottom w:val="single" w:sz="8" w:space="0" w:color="auto"/>
              <w:right w:val="single" w:sz="8" w:space="0" w:color="auto"/>
            </w:tcBorders>
            <w:shd w:val="clear" w:color="auto" w:fill="auto"/>
            <w:vAlign w:val="center"/>
            <w:hideMark/>
          </w:tcPr>
          <w:p w14:paraId="7F8A5D51"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QS-09: System should be able to recover from any error in system or Server Infrastructure</w:t>
            </w:r>
          </w:p>
        </w:tc>
        <w:tc>
          <w:tcPr>
            <w:tcW w:w="1280" w:type="dxa"/>
            <w:tcBorders>
              <w:top w:val="nil"/>
              <w:left w:val="nil"/>
              <w:bottom w:val="single" w:sz="8" w:space="0" w:color="auto"/>
              <w:right w:val="single" w:sz="8" w:space="0" w:color="auto"/>
            </w:tcBorders>
            <w:shd w:val="clear" w:color="auto" w:fill="auto"/>
            <w:noWrap/>
            <w:vAlign w:val="center"/>
            <w:hideMark/>
          </w:tcPr>
          <w:p w14:paraId="7A2AE10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5A07223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5EB8174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9B92DB8"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A1848D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Maintainability</w:t>
            </w:r>
          </w:p>
        </w:tc>
        <w:tc>
          <w:tcPr>
            <w:tcW w:w="1733" w:type="dxa"/>
            <w:tcBorders>
              <w:top w:val="nil"/>
              <w:left w:val="nil"/>
              <w:bottom w:val="single" w:sz="8" w:space="0" w:color="auto"/>
              <w:right w:val="single" w:sz="8" w:space="0" w:color="auto"/>
            </w:tcBorders>
            <w:shd w:val="clear" w:color="000000" w:fill="D9D9D9"/>
            <w:vAlign w:val="center"/>
            <w:hideMark/>
          </w:tcPr>
          <w:p w14:paraId="60AF0FC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000000" w:fill="C6E0B4"/>
            <w:vAlign w:val="center"/>
            <w:hideMark/>
          </w:tcPr>
          <w:p w14:paraId="36FC736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QS-10: System should be flexible to adopt new Recommendation algorithms</w:t>
            </w:r>
          </w:p>
        </w:tc>
        <w:tc>
          <w:tcPr>
            <w:tcW w:w="1280" w:type="dxa"/>
            <w:tcBorders>
              <w:top w:val="nil"/>
              <w:left w:val="nil"/>
              <w:bottom w:val="single" w:sz="8" w:space="0" w:color="auto"/>
              <w:right w:val="single" w:sz="8" w:space="0" w:color="auto"/>
            </w:tcBorders>
            <w:shd w:val="clear" w:color="000000" w:fill="C6E0B4"/>
            <w:noWrap/>
            <w:vAlign w:val="center"/>
            <w:hideMark/>
          </w:tcPr>
          <w:p w14:paraId="0DE3D57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78800B2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633956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QA_03</w:t>
            </w:r>
          </w:p>
        </w:tc>
      </w:tr>
      <w:tr w:rsidR="00C37959" w:rsidRPr="00A04ABC" w14:paraId="69C9AA84"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401BB9E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02B8508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auto" w:fill="auto"/>
            <w:vAlign w:val="center"/>
            <w:hideMark/>
          </w:tcPr>
          <w:p w14:paraId="73F7057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QS-11: System should be flexible to add new Category in item listing section</w:t>
            </w:r>
          </w:p>
        </w:tc>
        <w:tc>
          <w:tcPr>
            <w:tcW w:w="1280" w:type="dxa"/>
            <w:tcBorders>
              <w:top w:val="nil"/>
              <w:left w:val="nil"/>
              <w:bottom w:val="single" w:sz="8" w:space="0" w:color="auto"/>
              <w:right w:val="single" w:sz="8" w:space="0" w:color="auto"/>
            </w:tcBorders>
            <w:shd w:val="clear" w:color="auto" w:fill="auto"/>
            <w:noWrap/>
            <w:vAlign w:val="center"/>
            <w:hideMark/>
          </w:tcPr>
          <w:p w14:paraId="6698A02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1072" w:type="dxa"/>
            <w:tcBorders>
              <w:top w:val="nil"/>
              <w:left w:val="nil"/>
              <w:bottom w:val="single" w:sz="8" w:space="0" w:color="auto"/>
              <w:right w:val="single" w:sz="8" w:space="0" w:color="auto"/>
            </w:tcBorders>
            <w:shd w:val="clear" w:color="auto" w:fill="auto"/>
            <w:noWrap/>
            <w:vAlign w:val="center"/>
            <w:hideMark/>
          </w:tcPr>
          <w:p w14:paraId="08461D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04EBEC0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0ABE1731" w14:textId="77777777" w:rsidTr="00C37959">
        <w:trPr>
          <w:trHeight w:val="285"/>
        </w:trPr>
        <w:tc>
          <w:tcPr>
            <w:tcW w:w="1616" w:type="dxa"/>
            <w:vMerge/>
            <w:tcBorders>
              <w:top w:val="nil"/>
              <w:left w:val="single" w:sz="8" w:space="0" w:color="auto"/>
              <w:bottom w:val="single" w:sz="8" w:space="0" w:color="000000"/>
              <w:right w:val="single" w:sz="8" w:space="0" w:color="auto"/>
            </w:tcBorders>
            <w:vAlign w:val="center"/>
            <w:hideMark/>
          </w:tcPr>
          <w:p w14:paraId="789F871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0E17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Cost Efficiency</w:t>
            </w:r>
          </w:p>
        </w:tc>
        <w:tc>
          <w:tcPr>
            <w:tcW w:w="3877" w:type="dxa"/>
            <w:tcBorders>
              <w:top w:val="nil"/>
              <w:left w:val="nil"/>
              <w:bottom w:val="single" w:sz="8" w:space="0" w:color="auto"/>
              <w:right w:val="single" w:sz="8" w:space="0" w:color="auto"/>
            </w:tcBorders>
            <w:shd w:val="clear" w:color="auto" w:fill="auto"/>
            <w:vAlign w:val="center"/>
            <w:hideMark/>
          </w:tcPr>
          <w:p w14:paraId="06A898D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QS-12: System should be Cost efficient </w:t>
            </w:r>
          </w:p>
        </w:tc>
        <w:tc>
          <w:tcPr>
            <w:tcW w:w="1280" w:type="dxa"/>
            <w:tcBorders>
              <w:top w:val="nil"/>
              <w:left w:val="nil"/>
              <w:bottom w:val="single" w:sz="8" w:space="0" w:color="auto"/>
              <w:right w:val="single" w:sz="8" w:space="0" w:color="auto"/>
            </w:tcBorders>
            <w:shd w:val="clear" w:color="auto" w:fill="auto"/>
            <w:noWrap/>
            <w:vAlign w:val="center"/>
            <w:hideMark/>
          </w:tcPr>
          <w:p w14:paraId="0CFC35F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42AE1D1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2C9FD5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708075" w14:textId="77777777" w:rsidTr="00C37959">
        <w:trPr>
          <w:trHeight w:val="9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398C6BB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Security</w:t>
            </w:r>
          </w:p>
        </w:tc>
        <w:tc>
          <w:tcPr>
            <w:tcW w:w="1733" w:type="dxa"/>
            <w:tcBorders>
              <w:top w:val="nil"/>
              <w:left w:val="nil"/>
              <w:bottom w:val="single" w:sz="8" w:space="0" w:color="auto"/>
              <w:right w:val="single" w:sz="8" w:space="0" w:color="auto"/>
            </w:tcBorders>
            <w:shd w:val="clear" w:color="000000" w:fill="D9D9D9"/>
            <w:vAlign w:val="center"/>
            <w:hideMark/>
          </w:tcPr>
          <w:p w14:paraId="5B0E5A0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50A077A3"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QS-13: System must block the sharing of contact information and any off the platform transaction</w:t>
            </w:r>
          </w:p>
        </w:tc>
        <w:tc>
          <w:tcPr>
            <w:tcW w:w="1280" w:type="dxa"/>
            <w:tcBorders>
              <w:top w:val="nil"/>
              <w:left w:val="nil"/>
              <w:bottom w:val="single" w:sz="8" w:space="0" w:color="auto"/>
              <w:right w:val="single" w:sz="8" w:space="0" w:color="auto"/>
            </w:tcBorders>
            <w:shd w:val="clear" w:color="000000" w:fill="C6E0B4"/>
            <w:noWrap/>
            <w:vAlign w:val="center"/>
            <w:hideMark/>
          </w:tcPr>
          <w:p w14:paraId="371A91C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157C99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FDDDCE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QA_11</w:t>
            </w:r>
          </w:p>
        </w:tc>
      </w:tr>
      <w:tr w:rsidR="00C37959" w:rsidRPr="00A04ABC" w14:paraId="7891500C" w14:textId="77777777" w:rsidTr="00C37959">
        <w:trPr>
          <w:trHeight w:val="813"/>
        </w:trPr>
        <w:tc>
          <w:tcPr>
            <w:tcW w:w="1616" w:type="dxa"/>
            <w:vMerge/>
            <w:tcBorders>
              <w:top w:val="nil"/>
              <w:left w:val="single" w:sz="8" w:space="0" w:color="auto"/>
              <w:bottom w:val="single" w:sz="8" w:space="0" w:color="000000"/>
              <w:right w:val="single" w:sz="8" w:space="0" w:color="auto"/>
            </w:tcBorders>
            <w:vAlign w:val="center"/>
            <w:hideMark/>
          </w:tcPr>
          <w:p w14:paraId="4FFCC9C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FD5461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Content Moderation</w:t>
            </w:r>
          </w:p>
        </w:tc>
        <w:tc>
          <w:tcPr>
            <w:tcW w:w="3877" w:type="dxa"/>
            <w:tcBorders>
              <w:top w:val="nil"/>
              <w:left w:val="nil"/>
              <w:bottom w:val="single" w:sz="8" w:space="0" w:color="auto"/>
              <w:right w:val="single" w:sz="8" w:space="0" w:color="auto"/>
            </w:tcBorders>
            <w:shd w:val="clear" w:color="000000" w:fill="C6E0B4"/>
            <w:vAlign w:val="center"/>
            <w:hideMark/>
          </w:tcPr>
          <w:p w14:paraId="23ED8FD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QS-14: System should moderate all listings to prevent malicious or prohibited content from appearing on the platform</w:t>
            </w:r>
          </w:p>
        </w:tc>
        <w:tc>
          <w:tcPr>
            <w:tcW w:w="1280" w:type="dxa"/>
            <w:tcBorders>
              <w:top w:val="nil"/>
              <w:left w:val="nil"/>
              <w:bottom w:val="single" w:sz="8" w:space="0" w:color="auto"/>
              <w:right w:val="single" w:sz="8" w:space="0" w:color="auto"/>
            </w:tcBorders>
            <w:shd w:val="clear" w:color="000000" w:fill="C6E0B4"/>
            <w:noWrap/>
            <w:vAlign w:val="center"/>
            <w:hideMark/>
          </w:tcPr>
          <w:p w14:paraId="6BB3A4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5C68F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D7C673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QA_04</w:t>
            </w:r>
          </w:p>
        </w:tc>
      </w:tr>
      <w:tr w:rsidR="00C37959" w:rsidRPr="00A04ABC" w14:paraId="48EAD529"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79B8C1B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FED405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Authentication</w:t>
            </w:r>
          </w:p>
        </w:tc>
        <w:tc>
          <w:tcPr>
            <w:tcW w:w="3877" w:type="dxa"/>
            <w:tcBorders>
              <w:top w:val="nil"/>
              <w:left w:val="nil"/>
              <w:bottom w:val="single" w:sz="8" w:space="0" w:color="auto"/>
              <w:right w:val="single" w:sz="8" w:space="0" w:color="auto"/>
            </w:tcBorders>
            <w:shd w:val="clear" w:color="auto" w:fill="auto"/>
            <w:vAlign w:val="center"/>
            <w:hideMark/>
          </w:tcPr>
          <w:p w14:paraId="0BCAD507" w14:textId="092F16E9"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QS-15: System should prevent unauthorized access to Micro</w:t>
            </w:r>
            <w:r w:rsidR="00A73679">
              <w:rPr>
                <w:rFonts w:ascii="Calibri" w:eastAsia="Times New Roman" w:hAnsi="Calibri" w:cs="Times New Roman"/>
                <w:color w:val="000000"/>
                <w:kern w:val="0"/>
                <w:sz w:val="22"/>
                <w:lang w:val="en-IN" w:eastAsia="en-IN"/>
              </w:rPr>
              <w:t xml:space="preserve"> </w:t>
            </w:r>
            <w:r w:rsidRPr="00A04ABC">
              <w:rPr>
                <w:rFonts w:ascii="Calibri" w:eastAsia="Times New Roman" w:hAnsi="Calibri" w:cs="Times New Roman"/>
                <w:color w:val="000000"/>
                <w:kern w:val="0"/>
                <w:sz w:val="22"/>
                <w:lang w:val="en-IN" w:eastAsia="en-IN"/>
              </w:rPr>
              <w:t>Service</w:t>
            </w:r>
          </w:p>
        </w:tc>
        <w:tc>
          <w:tcPr>
            <w:tcW w:w="1280" w:type="dxa"/>
            <w:tcBorders>
              <w:top w:val="nil"/>
              <w:left w:val="nil"/>
              <w:bottom w:val="single" w:sz="8" w:space="0" w:color="auto"/>
              <w:right w:val="single" w:sz="8" w:space="0" w:color="auto"/>
            </w:tcBorders>
            <w:shd w:val="clear" w:color="auto" w:fill="auto"/>
            <w:vAlign w:val="center"/>
            <w:hideMark/>
          </w:tcPr>
          <w:p w14:paraId="7F5B2B9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vAlign w:val="center"/>
            <w:hideMark/>
          </w:tcPr>
          <w:p w14:paraId="67A3D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14457D7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76F8808C" w14:textId="77777777" w:rsidTr="00882672">
        <w:trPr>
          <w:trHeight w:val="652"/>
        </w:trPr>
        <w:tc>
          <w:tcPr>
            <w:tcW w:w="1616" w:type="dxa"/>
            <w:vMerge/>
            <w:tcBorders>
              <w:top w:val="nil"/>
              <w:left w:val="single" w:sz="8" w:space="0" w:color="auto"/>
              <w:bottom w:val="single" w:sz="8" w:space="0" w:color="000000"/>
              <w:right w:val="single" w:sz="8" w:space="0" w:color="auto"/>
            </w:tcBorders>
            <w:vAlign w:val="center"/>
            <w:hideMark/>
          </w:tcPr>
          <w:p w14:paraId="74004FB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AFE5C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1B34FE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QS-16: System should be able to flag high-risk sellers in real-time to prevent abuse</w:t>
            </w:r>
          </w:p>
        </w:tc>
        <w:tc>
          <w:tcPr>
            <w:tcW w:w="1280" w:type="dxa"/>
            <w:tcBorders>
              <w:top w:val="nil"/>
              <w:left w:val="nil"/>
              <w:bottom w:val="single" w:sz="8" w:space="0" w:color="auto"/>
              <w:right w:val="single" w:sz="8" w:space="0" w:color="auto"/>
            </w:tcBorders>
            <w:shd w:val="clear" w:color="000000" w:fill="C6E0B4"/>
            <w:noWrap/>
            <w:vAlign w:val="center"/>
            <w:hideMark/>
          </w:tcPr>
          <w:p w14:paraId="5B22EEE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6633123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504EB8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QA_07</w:t>
            </w:r>
          </w:p>
        </w:tc>
      </w:tr>
      <w:tr w:rsidR="00C37959" w:rsidRPr="00A04ABC" w14:paraId="4C9CD943"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6687E4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Usability</w:t>
            </w:r>
          </w:p>
        </w:tc>
        <w:tc>
          <w:tcPr>
            <w:tcW w:w="1733" w:type="dxa"/>
            <w:tcBorders>
              <w:top w:val="nil"/>
              <w:left w:val="nil"/>
              <w:bottom w:val="single" w:sz="8" w:space="0" w:color="auto"/>
              <w:right w:val="single" w:sz="8" w:space="0" w:color="auto"/>
            </w:tcBorders>
            <w:shd w:val="clear" w:color="000000" w:fill="D9D9D9"/>
            <w:vAlign w:val="center"/>
            <w:hideMark/>
          </w:tcPr>
          <w:p w14:paraId="61C1811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5781857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QS-17: Recommendation should be useful to users</w:t>
            </w:r>
          </w:p>
        </w:tc>
        <w:tc>
          <w:tcPr>
            <w:tcW w:w="1280" w:type="dxa"/>
            <w:tcBorders>
              <w:top w:val="nil"/>
              <w:left w:val="nil"/>
              <w:bottom w:val="single" w:sz="8" w:space="0" w:color="auto"/>
              <w:right w:val="single" w:sz="8" w:space="0" w:color="auto"/>
            </w:tcBorders>
            <w:shd w:val="clear" w:color="000000" w:fill="C6E0B4"/>
            <w:noWrap/>
            <w:vAlign w:val="center"/>
            <w:hideMark/>
          </w:tcPr>
          <w:p w14:paraId="1EEA6F6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2C1040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1C48E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QA_02</w:t>
            </w:r>
          </w:p>
        </w:tc>
      </w:tr>
      <w:tr w:rsidR="00C37959" w:rsidRPr="00A04ABC" w14:paraId="1D6D0F59" w14:textId="77777777" w:rsidTr="00882672">
        <w:trPr>
          <w:trHeight w:val="333"/>
        </w:trPr>
        <w:tc>
          <w:tcPr>
            <w:tcW w:w="1616" w:type="dxa"/>
            <w:vMerge/>
            <w:tcBorders>
              <w:top w:val="nil"/>
              <w:left w:val="single" w:sz="8" w:space="0" w:color="auto"/>
              <w:bottom w:val="single" w:sz="8" w:space="0" w:color="000000"/>
              <w:right w:val="single" w:sz="8" w:space="0" w:color="auto"/>
            </w:tcBorders>
            <w:vAlign w:val="center"/>
            <w:hideMark/>
          </w:tcPr>
          <w:p w14:paraId="3847C1B9"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3DF9CA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24890F8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QS-18: Search Result should be relevant</w:t>
            </w:r>
          </w:p>
        </w:tc>
        <w:tc>
          <w:tcPr>
            <w:tcW w:w="1280" w:type="dxa"/>
            <w:tcBorders>
              <w:top w:val="nil"/>
              <w:left w:val="nil"/>
              <w:bottom w:val="single" w:sz="8" w:space="0" w:color="auto"/>
              <w:right w:val="single" w:sz="8" w:space="0" w:color="auto"/>
            </w:tcBorders>
            <w:shd w:val="clear" w:color="000000" w:fill="C6E0B4"/>
            <w:noWrap/>
            <w:vAlign w:val="center"/>
            <w:hideMark/>
          </w:tcPr>
          <w:p w14:paraId="3925809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EC3E75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C8DF7E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QA_01</w:t>
            </w:r>
          </w:p>
        </w:tc>
      </w:tr>
    </w:tbl>
    <w:p w14:paraId="6C9112D8" w14:textId="4AD9D81D" w:rsidR="00A04ABC" w:rsidRDefault="00A04ABC" w:rsidP="00E23CED"/>
    <w:p w14:paraId="61EFBAFD" w14:textId="3B4A5F4C" w:rsidR="00916240" w:rsidRPr="00FD5CA4" w:rsidRDefault="002C344D" w:rsidP="00E23CED">
      <w:pPr>
        <w:rPr>
          <w:b/>
        </w:rPr>
      </w:pPr>
      <w:r>
        <w:rPr>
          <w:b/>
        </w:rPr>
        <w:t xml:space="preserve">C2. </w:t>
      </w:r>
      <w:r w:rsidR="00553E2D">
        <w:rPr>
          <w:b/>
        </w:rPr>
        <w:t xml:space="preserve">Basis for </w:t>
      </w:r>
      <w:r w:rsidR="00FD5CA4" w:rsidRPr="00FD5CA4">
        <w:rPr>
          <w:b/>
        </w:rPr>
        <w:t>QA &amp; NFR S</w:t>
      </w:r>
      <w:r w:rsidR="00553E2D">
        <w:rPr>
          <w:b/>
        </w:rPr>
        <w:t>election</w:t>
      </w:r>
    </w:p>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15E2D343"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w:t>
      </w:r>
      <w:r w:rsidR="009113D6">
        <w:t>However</w:t>
      </w:r>
      <w:r w:rsidR="001C4C9E">
        <w:t xml:space="preserve">, </w:t>
      </w:r>
      <w:r w:rsidR="0052036D">
        <w:t xml:space="preserve">since a few seconds of lag in Listing Visibility is acceptable, hence we can consider this </w:t>
      </w:r>
      <w:r w:rsidR="00D74719">
        <w:t>a</w:t>
      </w:r>
      <w:r>
        <w:t xml:space="preserve"> </w:t>
      </w:r>
      <w:r w:rsidR="0052036D" w:rsidRPr="0052036D">
        <w:rPr>
          <w:b/>
        </w:rPr>
        <w:t>medium</w:t>
      </w:r>
      <w:r w:rsidRPr="0052036D">
        <w:rPr>
          <w:b/>
          <w:bCs/>
        </w:rPr>
        <w:t>-</w:t>
      </w:r>
      <w:r>
        <w:rPr>
          <w:b/>
          <w:bCs/>
        </w:rPr>
        <w:t>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 xml:space="preserve">non-negotiable,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t>NFR</w:t>
      </w:r>
      <w:r>
        <w:t>.</w:t>
      </w:r>
    </w:p>
    <w:p w14:paraId="21F44B34" w14:textId="01883657" w:rsidR="00753394" w:rsidRDefault="00753394" w:rsidP="00E23CED">
      <w:pPr>
        <w:rPr>
          <w:b/>
          <w:bCs/>
        </w:rPr>
      </w:pPr>
      <w:r>
        <w:rPr>
          <w:b/>
          <w:bCs/>
        </w:rPr>
        <w:lastRenderedPageBreak/>
        <w:t xml:space="preserve">QS-04: </w:t>
      </w:r>
      <w:r w:rsidR="00B3291E" w:rsidRPr="00B3291E">
        <w:rPr>
          <w:b/>
          <w:bCs/>
        </w:rPr>
        <w:t>Users should be able to get chat message quickly</w:t>
      </w:r>
    </w:p>
    <w:p w14:paraId="4BEAB203" w14:textId="5F1B88A9"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w:t>
      </w:r>
      <w:r w:rsidR="00CB498B">
        <w:t xml:space="preserve">But since chat is not the primary feature of the app, this QA is classified as important but </w:t>
      </w:r>
      <w:r w:rsidR="00CB498B" w:rsidRPr="00CB498B">
        <w:rPr>
          <w:b/>
        </w:rPr>
        <w:t>low</w:t>
      </w:r>
      <w:r w:rsidRPr="00CB498B">
        <w:rPr>
          <w:b/>
          <w:bCs/>
        </w:rPr>
        <w:t>-</w:t>
      </w:r>
      <w:r>
        <w:rPr>
          <w:b/>
          <w:bCs/>
        </w:rPr>
        <w:t>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7E94DC4A"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w:t>
      </w:r>
      <w:r w:rsidR="00D6459A">
        <w:rPr>
          <w:b/>
          <w:bCs/>
        </w:rPr>
        <w:t xml:space="preserve"> to low</w:t>
      </w:r>
      <w:r>
        <w:rPr>
          <w:b/>
          <w:bCs/>
        </w:rPr>
        <w:t>-priority quality attribute</w:t>
      </w:r>
      <w:r>
        <w:t>.</w:t>
      </w:r>
    </w:p>
    <w:p w14:paraId="2C4A566B" w14:textId="28F25DFA" w:rsidR="00753394" w:rsidRDefault="00753394" w:rsidP="00E23CED">
      <w:pPr>
        <w:rPr>
          <w:b/>
          <w:bCs/>
        </w:rPr>
      </w:pPr>
      <w:r>
        <w:rPr>
          <w:b/>
          <w:bCs/>
        </w:rPr>
        <w:t xml:space="preserve">QS-06: </w:t>
      </w:r>
      <w:r w:rsidR="00B3291E" w:rsidRPr="00B3291E">
        <w:rPr>
          <w:b/>
          <w:bCs/>
        </w:rPr>
        <w:t xml:space="preserve">System should be able to scale the servers up/down as per the load on the service </w:t>
      </w:r>
    </w:p>
    <w:p w14:paraId="6DC91BED" w14:textId="74167F05" w:rsidR="00C8655E" w:rsidRDefault="00C8655E" w:rsidP="00E23CED">
      <w:r>
        <w:t>While ensuring the system can handle varying loads is crucial for performance and cost-efficiency (</w:t>
      </w:r>
      <w:r>
        <w:rPr>
          <w:b/>
          <w:bCs/>
        </w:rPr>
        <w:t>NFR_03</w:t>
      </w:r>
      <w:r>
        <w:t xml:space="preserve">), the decision to deploy on a managed Kubernetes platform like </w:t>
      </w:r>
      <w:r>
        <w:rPr>
          <w:b/>
          <w:bCs/>
        </w:rPr>
        <w:t>AWS EKS</w:t>
      </w:r>
      <w:r>
        <w:t xml:space="preserve"> provides powerful built-in auto-scaling capabilities. Features like the Horizontal Pod Autoscaler allow the system to automatically adjust resources based on observed metrics (CPU, memory, custom metrics), addressing the core requirement for dynamic scaling. Therefore, QS-06 is </w:t>
      </w:r>
      <w:r>
        <w:rPr>
          <w:b/>
          <w:bCs/>
        </w:rPr>
        <w:t>dropped</w:t>
      </w:r>
      <w:r>
        <w:t xml:space="preserve"> as a primary architectural driver requiring distinct application-level design patterns, as the chosen platform inherently supports this capability.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321E1DEB"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7F26E1">
        <w:rPr>
          <w:b/>
          <w:bCs/>
        </w:rPr>
        <w:t>riority quality attribute (QA_</w:t>
      </w:r>
      <w:r w:rsidR="00B3291E">
        <w:rPr>
          <w:b/>
          <w:bCs/>
        </w:rPr>
        <w:t>1</w:t>
      </w:r>
      <w:r w:rsidR="007F26E1">
        <w:rPr>
          <w:b/>
          <w:bCs/>
        </w:rPr>
        <w:t>0</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7A4906DF"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sidR="0023001C">
        <w:rPr>
          <w:b/>
          <w:bCs/>
        </w:rPr>
        <w:t>medium</w:t>
      </w:r>
      <w:r>
        <w:rPr>
          <w:b/>
          <w:bCs/>
        </w:rPr>
        <w:t>-priority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3471B66F" w14:textId="1B479FF4" w:rsidR="0023001C" w:rsidRDefault="0023001C" w:rsidP="00E23CED">
      <w:r>
        <w:lastRenderedPageBreak/>
        <w:t xml:space="preserve">While high availability is essential, deploying on a managed platform like </w:t>
      </w:r>
      <w:r>
        <w:rPr>
          <w:b/>
          <w:bCs/>
        </w:rPr>
        <w:t>AWS EKS</w:t>
      </w:r>
      <w:r>
        <w:t xml:space="preserve"> inherently provides robust fault tolerance, automatically handling container restarts and node recovery. Since the platform addresses much of the basic infrastructure recovery, this reduces the need for unique architectural focus on this specific scenario. Therefore, QS-09 is </w:t>
      </w:r>
      <w:r>
        <w:rPr>
          <w:b/>
          <w:bCs/>
        </w:rPr>
        <w:t>dropped</w:t>
      </w:r>
      <w:r>
        <w:t xml:space="preserve"> as a primary architectural driver requiring distinct design solutions.</w:t>
      </w:r>
    </w:p>
    <w:p w14:paraId="7A9DCA0F" w14:textId="274C47F8" w:rsidR="00753394" w:rsidRDefault="00753394" w:rsidP="00E23CED">
      <w:r>
        <w:rPr>
          <w:b/>
          <w:bCs/>
        </w:rPr>
        <w:t>QS-10: System should be flexible to adopt new Recommendation algorithms</w:t>
      </w:r>
      <w:r>
        <w:t xml:space="preserve"> </w:t>
      </w:r>
    </w:p>
    <w:p w14:paraId="2D718148" w14:textId="5917AC4D"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w:t>
      </w:r>
      <w:r w:rsidR="00882672">
        <w:t>ence over time. This makes it a</w:t>
      </w:r>
      <w:r>
        <w:rPr>
          <w:b/>
          <w:bCs/>
        </w:rPr>
        <w:t xml:space="preserve"> </w:t>
      </w:r>
      <w:r w:rsidR="0023001C">
        <w:rPr>
          <w:b/>
          <w:bCs/>
        </w:rPr>
        <w:t>high-priority attribute to ensure modifiability</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6FDF4BC0" w14:textId="2450405A" w:rsidR="004216EF" w:rsidRDefault="004216EF" w:rsidP="00E23CED">
      <w:r>
        <w:t xml:space="preserve">While chat safety contributes to </w:t>
      </w:r>
      <w:r>
        <w:rPr>
          <w:b/>
          <w:bCs/>
        </w:rPr>
        <w:t>long-term community trust</w:t>
      </w:r>
      <w:r>
        <w:t>, the initial architectural design must prioritize core discovery and listing functionalities, which are fundamental to the platform's viability. Baseline mitigation for chat risks can be addressed through platform usage policies and user reporting mechanisms. Implementing advanced, real-time blocking introduces significant technical complexity and potential negative impacts on chat performance (</w:t>
      </w:r>
      <w:r>
        <w:rPr>
          <w:rStyle w:val="HTMLCode"/>
          <w:rFonts w:eastAsiaTheme="minorEastAsia"/>
        </w:rPr>
        <w:t>QS_04</w:t>
      </w:r>
      <w:r>
        <w:t xml:space="preserve">). Given the higher priority of core features and the complexity involved, this Quality Scenario is deemed a </w:t>
      </w:r>
      <w:r>
        <w:rPr>
          <w:b/>
          <w:bCs/>
        </w:rPr>
        <w:t>lower priority quality attribute</w:t>
      </w:r>
      <w:r>
        <w:t xml:space="preserve"> for driving the initial architecture.</w:t>
      </w:r>
    </w:p>
    <w:p w14:paraId="636341A6" w14:textId="207C03E4" w:rsidR="00753394" w:rsidRDefault="00753394" w:rsidP="00E23CED">
      <w:r>
        <w:rPr>
          <w:b/>
          <w:bCs/>
        </w:rPr>
        <w:lastRenderedPageBreak/>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detecting fraud. Automatically scanning new listings for policy violations is essential for protecting 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MicroService</w:t>
      </w:r>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6ECA6970"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 xml:space="preserve">vital, </w:t>
      </w:r>
      <w:r w:rsidR="008B1B9E">
        <w:rPr>
          <w:b/>
          <w:bCs/>
        </w:rPr>
        <w:t>high</w:t>
      </w:r>
      <w:r>
        <w:rPr>
          <w:b/>
          <w:bCs/>
        </w:rPr>
        <w:t>-priority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10603C9F" w:rsidR="00D527C3" w:rsidRPr="00187C9A" w:rsidRDefault="00753394" w:rsidP="00E23CED">
      <w:pPr>
        <w:rPr>
          <w:b/>
        </w:rPr>
      </w:pPr>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sidRPr="00187C9A">
        <w:rPr>
          <w:bCs/>
        </w:rPr>
        <w:t>fundamental to the platform’s core value proposition</w:t>
      </w:r>
      <w:r w:rsidRPr="00187C9A">
        <w:t>.</w:t>
      </w:r>
      <w:r w:rsidR="00187C9A" w:rsidRPr="00187C9A">
        <w:t xml:space="preserve"> </w:t>
      </w:r>
      <w:r w:rsidR="00187C9A" w:rsidRPr="00187C9A">
        <w:rPr>
          <w:b/>
        </w:rPr>
        <w:t xml:space="preserve">Hence, it is </w:t>
      </w:r>
      <w:r w:rsidR="008B1B9E">
        <w:rPr>
          <w:b/>
        </w:rPr>
        <w:t>selected</w:t>
      </w:r>
      <w:r w:rsidR="00187C9A" w:rsidRPr="00187C9A">
        <w:rPr>
          <w:b/>
        </w:rPr>
        <w:t xml:space="preserve"> as Highest Priority QA.</w:t>
      </w:r>
    </w:p>
    <w:p w14:paraId="4A21F518" w14:textId="49470D28" w:rsidR="00686697" w:rsidRPr="00686697" w:rsidRDefault="00686697" w:rsidP="00686697">
      <w:pPr>
        <w:rPr>
          <w:b/>
        </w:rPr>
      </w:pPr>
      <w:r w:rsidRPr="00686697">
        <w:rPr>
          <w:b/>
        </w:rPr>
        <w:t>Note: To Limit the scope of this report, some QAs have been dropped for analysis.</w:t>
      </w:r>
    </w:p>
    <w:p w14:paraId="23AD2CF2" w14:textId="77777777" w:rsidR="00686697" w:rsidRDefault="00686697" w:rsidP="00E23CED"/>
    <w:p w14:paraId="68397F3E" w14:textId="77777777" w:rsidR="00E23CED" w:rsidRDefault="000915A7" w:rsidP="00E23CED">
      <w:pPr>
        <w:pStyle w:val="1"/>
      </w:pPr>
      <w:bookmarkStart w:id="14" w:name="_Toc516321200"/>
      <w:bookmarkStart w:id="15" w:name="_Toc516321207"/>
      <w:r>
        <w:rPr>
          <w:rFonts w:hint="eastAsia"/>
        </w:rPr>
        <w:lastRenderedPageBreak/>
        <w:t>C</w:t>
      </w:r>
      <w:r>
        <w:t>andidate Architectures</w:t>
      </w:r>
      <w:bookmarkEnd w:id="14"/>
      <w:bookmarkEnd w:id="15"/>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7F511B7B" w:rsidR="00B0108C" w:rsidRDefault="00B0108C" w:rsidP="00167593">
      <w:pPr>
        <w:pStyle w:val="Default"/>
        <w:rPr>
          <w:sz w:val="20"/>
          <w:szCs w:val="20"/>
        </w:rPr>
      </w:pPr>
    </w:p>
    <w:p w14:paraId="308817F5" w14:textId="77777777" w:rsidR="00515786" w:rsidRDefault="00515786" w:rsidP="00167593">
      <w:pPr>
        <w:pStyle w:val="Default"/>
        <w:rPr>
          <w:sz w:val="20"/>
          <w:szCs w:val="20"/>
        </w:rPr>
      </w:pPr>
    </w:p>
    <w:p w14:paraId="0889F08A" w14:textId="513283C9" w:rsidR="00916748" w:rsidRDefault="00C5199F" w:rsidP="00C058FF">
      <w:pPr>
        <w:pStyle w:val="Heading2"/>
        <w:numPr>
          <w:ilvl w:val="0"/>
          <w:numId w:val="0"/>
        </w:numPr>
        <w:ind w:left="567" w:hanging="567"/>
      </w:pPr>
      <w:r w:rsidRPr="00C5199F">
        <w:t>D1. NFR_01 [</w:t>
      </w:r>
      <w:r w:rsidR="00916748" w:rsidRPr="00C058FF">
        <w:t>Performance</w:t>
      </w:r>
      <w:r w:rsidRPr="00C058FF">
        <w:t>]</w:t>
      </w:r>
      <w:r w:rsidR="00A36041">
        <w:t xml:space="preserve"> Search operation response time</w:t>
      </w:r>
      <w:r w:rsidRPr="00C5199F">
        <w:t xml:space="preserve"> &amp; </w:t>
      </w:r>
      <w:r w:rsidR="00916748" w:rsidRPr="00C5199F">
        <w:t xml:space="preserve">QA_01 </w:t>
      </w:r>
      <w:r w:rsidRPr="00C5199F">
        <w:t>[</w:t>
      </w:r>
      <w:r w:rsidR="00492695" w:rsidRPr="00C058FF">
        <w:t>Usability</w:t>
      </w:r>
      <w:r w:rsidRPr="00C5199F">
        <w:t>]</w:t>
      </w:r>
      <w:r w:rsidR="00916748" w:rsidRPr="00C5199F">
        <w:t xml:space="preserve"> </w:t>
      </w:r>
      <w:r w:rsidR="00916748" w:rsidRPr="00C058FF">
        <w:t>Search Result should be relevant</w:t>
      </w:r>
      <w:r w:rsidR="00916748" w:rsidRPr="00C5199F">
        <w:t>.</w:t>
      </w:r>
    </w:p>
    <w:p w14:paraId="6A7D497B" w14:textId="17513E3A" w:rsidR="00BA3781" w:rsidRDefault="00BA3781" w:rsidP="00C5199F">
      <w:pPr>
        <w:pStyle w:val="Default"/>
        <w:rPr>
          <w:b/>
          <w:sz w:val="20"/>
          <w:szCs w:val="20"/>
        </w:rPr>
      </w:pPr>
    </w:p>
    <w:p w14:paraId="22CCEDEC" w14:textId="04D67D33" w:rsidR="00BA3781" w:rsidRDefault="00BA3781" w:rsidP="00C058FF">
      <w:pPr>
        <w:pStyle w:val="Heading3"/>
        <w:numPr>
          <w:ilvl w:val="0"/>
          <w:numId w:val="0"/>
        </w:numPr>
        <w:ind w:left="709" w:hanging="709"/>
      </w:pPr>
      <w:r>
        <w:t xml:space="preserve">D1.1 Design Issues </w:t>
      </w:r>
    </w:p>
    <w:p w14:paraId="338DBD68" w14:textId="12845B69" w:rsidR="00E248B8" w:rsidRPr="00C10BAF" w:rsidRDefault="00C10BAF" w:rsidP="00C5199F">
      <w:pPr>
        <w:pStyle w:val="Default"/>
        <w:rPr>
          <w:b/>
          <w:color w:val="FF0000"/>
          <w:sz w:val="20"/>
          <w:szCs w:val="20"/>
        </w:rPr>
      </w:pPr>
      <w:r w:rsidRPr="00C10BAF">
        <w:rPr>
          <w:b/>
          <w:color w:val="FF0000"/>
          <w:sz w:val="20"/>
          <w:szCs w:val="20"/>
        </w:rPr>
        <w:t>Add concerns</w:t>
      </w:r>
    </w:p>
    <w:p w14:paraId="05A5C00E" w14:textId="33439DCD" w:rsidR="00BA3781" w:rsidRDefault="00A36041" w:rsidP="00C5199F">
      <w:pPr>
        <w:pStyle w:val="Default"/>
        <w:rPr>
          <w:b/>
          <w:sz w:val="20"/>
          <w:szCs w:val="20"/>
        </w:rPr>
      </w:pPr>
      <w:r>
        <w:rPr>
          <w:noProof/>
          <w:lang w:eastAsia="en-IN"/>
        </w:rPr>
        <w:lastRenderedPageBreak/>
        <w:drawing>
          <wp:inline distT="0" distB="0" distL="0" distR="0" wp14:anchorId="4409947E" wp14:editId="21FEDB02">
            <wp:extent cx="5731510" cy="38830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83025"/>
                    </a:xfrm>
                    <a:prstGeom prst="rect">
                      <a:avLst/>
                    </a:prstGeom>
                    <a:ln>
                      <a:solidFill>
                        <a:schemeClr val="tx1"/>
                      </a:solidFill>
                    </a:ln>
                  </pic:spPr>
                </pic:pic>
              </a:graphicData>
            </a:graphic>
          </wp:inline>
        </w:drawing>
      </w:r>
    </w:p>
    <w:p w14:paraId="79FE6B89" w14:textId="77777777" w:rsidR="00BA3781" w:rsidRPr="00575931" w:rsidRDefault="00BA3781" w:rsidP="00C5199F">
      <w:pPr>
        <w:pStyle w:val="Default"/>
        <w:rPr>
          <w:color w:val="000000" w:themeColor="text1"/>
          <w:sz w:val="20"/>
          <w:szCs w:val="20"/>
        </w:rPr>
      </w:pPr>
    </w:p>
    <w:p w14:paraId="3D6AF116" w14:textId="7B4821AD" w:rsidR="00916748" w:rsidRDefault="00916748" w:rsidP="00916748">
      <w:pPr>
        <w:pStyle w:val="Default"/>
        <w:rPr>
          <w:sz w:val="20"/>
          <w:szCs w:val="20"/>
        </w:rPr>
      </w:pPr>
    </w:p>
    <w:p w14:paraId="1940DA8B" w14:textId="1A0EC47D" w:rsidR="00257440" w:rsidRPr="00257440" w:rsidRDefault="00257440" w:rsidP="00916748">
      <w:pPr>
        <w:pStyle w:val="Default"/>
        <w:rPr>
          <w:b/>
          <w:sz w:val="20"/>
          <w:szCs w:val="20"/>
        </w:rPr>
      </w:pPr>
      <w:r w:rsidRPr="00257440">
        <w:rPr>
          <w:b/>
          <w:sz w:val="20"/>
          <w:szCs w:val="20"/>
        </w:rPr>
        <w:t xml:space="preserve">D1.2. Candidate Structure </w:t>
      </w:r>
    </w:p>
    <w:p w14:paraId="441C8142" w14:textId="30C5923B" w:rsidR="00A107EA" w:rsidRDefault="00B25AC3" w:rsidP="00E248B8">
      <w:pPr>
        <w:ind w:left="-709" w:hanging="142"/>
        <w:jc w:val="center"/>
      </w:pPr>
      <w:r>
        <w:rPr>
          <w:noProof/>
          <w:lang w:val="en-IN" w:eastAsia="en-IN"/>
        </w:rPr>
        <w:lastRenderedPageBreak/>
        <w:drawing>
          <wp:inline distT="0" distB="0" distL="0" distR="0" wp14:anchorId="2687AB8A" wp14:editId="1A416E64">
            <wp:extent cx="6504167" cy="3603738"/>
            <wp:effectExtent l="19050" t="19050" r="1143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1164" cy="3613156"/>
                    </a:xfrm>
                    <a:prstGeom prst="rect">
                      <a:avLst/>
                    </a:prstGeom>
                    <a:ln>
                      <a:solidFill>
                        <a:schemeClr val="tx1"/>
                      </a:solidFill>
                    </a:ln>
                  </pic:spPr>
                </pic:pic>
              </a:graphicData>
            </a:graphic>
          </wp:inline>
        </w:drawing>
      </w:r>
    </w:p>
    <w:p w14:paraId="0963C0D8" w14:textId="693AF84A" w:rsidR="00C10BAF" w:rsidRDefault="00C10BAF" w:rsidP="00E248B8">
      <w:pPr>
        <w:ind w:left="-709" w:hanging="142"/>
        <w:jc w:val="center"/>
      </w:pPr>
    </w:p>
    <w:p w14:paraId="356B6256" w14:textId="6E7D2ECB" w:rsidR="0051283B" w:rsidRDefault="0051283B" w:rsidP="00C10BAF">
      <w:pPr>
        <w:pStyle w:val="Heading3"/>
        <w:numPr>
          <w:ilvl w:val="0"/>
          <w:numId w:val="0"/>
        </w:numPr>
        <w:ind w:left="709"/>
      </w:pPr>
      <w:r>
        <w:t>CA-0</w:t>
      </w:r>
      <w:r w:rsidR="00B61A1C">
        <w:t>1</w:t>
      </w:r>
      <w:r>
        <w:t xml:space="preserve">: </w:t>
      </w:r>
      <w:r w:rsidR="00C10BAF">
        <w:t>Full Text Search in</w:t>
      </w:r>
      <w:r w:rsidR="00B61A1C">
        <w:t xml:space="preserve"> Relational Database</w:t>
      </w:r>
    </w:p>
    <w:p w14:paraId="4735240A" w14:textId="1FAB2A49" w:rsidR="000E3B46" w:rsidRPr="00F52033" w:rsidRDefault="000E3B46" w:rsidP="00F52033">
      <w:pPr>
        <w:ind w:left="709"/>
        <w:rPr>
          <w:strike/>
        </w:rPr>
      </w:pPr>
      <w:r>
        <w:t xml:space="preserve">We can </w:t>
      </w:r>
      <w:r w:rsidR="00C10BAF">
        <w:t>use enhance the</w:t>
      </w:r>
      <w:r>
        <w:t xml:space="preserve"> search by using the </w:t>
      </w:r>
      <w:r w:rsidRPr="00F52033">
        <w:rPr>
          <w:b/>
          <w:bCs/>
        </w:rPr>
        <w:t>built-in Full-Text Search (FTS)</w:t>
      </w:r>
      <w:r>
        <w:t xml:space="preserve"> capabilities of the relational database (e.g., PostgreSQL's </w:t>
      </w:r>
      <w:r w:rsidRPr="00F52033">
        <w:rPr>
          <w:rStyle w:val="HTMLCode"/>
          <w:rFonts w:eastAsiaTheme="minorEastAsia"/>
        </w:rPr>
        <w:t>tsvector</w:t>
      </w:r>
      <w:r>
        <w:t>).</w:t>
      </w:r>
    </w:p>
    <w:p w14:paraId="2F4AB227" w14:textId="52BC8682" w:rsidR="008C192C" w:rsidRPr="00B85E56" w:rsidRDefault="008C192C" w:rsidP="003B586D">
      <w:pPr>
        <w:pStyle w:val="Heading3"/>
        <w:numPr>
          <w:ilvl w:val="0"/>
          <w:numId w:val="0"/>
        </w:numPr>
        <w:ind w:left="709"/>
      </w:pPr>
      <w:r w:rsidRPr="00B85E56">
        <w:t>CA-0</w:t>
      </w:r>
      <w:r w:rsidR="003B7FC6" w:rsidRPr="00B85E56">
        <w:t>2</w:t>
      </w:r>
      <w:r w:rsidRPr="00B85E56">
        <w:t>: Dedic</w:t>
      </w:r>
      <w:r w:rsidR="00B85E56">
        <w:t>ated Search Index Service (e.g.</w:t>
      </w:r>
      <w:r w:rsidRPr="00B85E56">
        <w:t xml:space="preserve"> Elasticsearch</w:t>
      </w:r>
      <w:r w:rsidR="00B85E56">
        <w:t>/Solr/</w:t>
      </w:r>
      <w:r w:rsidRPr="00B85E56">
        <w:t>OpenSearch)</w:t>
      </w:r>
    </w:p>
    <w:p w14:paraId="7EDA30D1" w14:textId="4825A0C5" w:rsidR="008C192C" w:rsidRDefault="006E129D" w:rsidP="00F52033">
      <w:pPr>
        <w:ind w:left="709"/>
      </w:pPr>
      <w:r>
        <w:t>We can use a Dedicated Search Index Service for storing listings that are presently live for Selling.</w:t>
      </w:r>
    </w:p>
    <w:p w14:paraId="7DFFBD27" w14:textId="6BFC97B7" w:rsidR="00A92E4C" w:rsidRDefault="00A92E4C" w:rsidP="00D361BB">
      <w:pPr>
        <w:ind w:left="1080"/>
        <w:jc w:val="center"/>
      </w:pPr>
      <w:r w:rsidRPr="00A92E4C">
        <w:rPr>
          <w:noProof/>
          <w:lang w:val="en-IN" w:eastAsia="en-IN"/>
        </w:rPr>
        <w:lastRenderedPageBreak/>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22FCA7F9" w14:textId="431657BB" w:rsidR="00515976" w:rsidRDefault="00515976" w:rsidP="00515976">
      <w:pPr>
        <w:jc w:val="left"/>
      </w:pPr>
    </w:p>
    <w:p w14:paraId="5D51E281" w14:textId="4B7F744A" w:rsidR="003B7FC6" w:rsidRDefault="003B7FC6" w:rsidP="006E129D">
      <w:pPr>
        <w:pStyle w:val="Heading3"/>
        <w:numPr>
          <w:ilvl w:val="0"/>
          <w:numId w:val="0"/>
        </w:numPr>
        <w:ind w:left="709"/>
      </w:pPr>
      <w:r>
        <w:t xml:space="preserve">CA-03: </w:t>
      </w:r>
      <w:r w:rsidR="008D7066">
        <w:t>Use Search Index’s Vector Search Capabilities</w:t>
      </w:r>
    </w:p>
    <w:p w14:paraId="636ED8E9" w14:textId="628EF83B" w:rsidR="008D7066" w:rsidRDefault="008D7066" w:rsidP="00F52033">
      <w:pPr>
        <w:ind w:left="709"/>
      </w:pPr>
      <w:r>
        <w:t>We can use the in-build Vector Storage and Search capabilities of Dedicated Search Index.</w:t>
      </w:r>
    </w:p>
    <w:p w14:paraId="6116600B" w14:textId="7F1AF2E8" w:rsidR="00496DEE" w:rsidRDefault="008D7066" w:rsidP="00C638F5">
      <w:pPr>
        <w:pStyle w:val="Heading3"/>
        <w:numPr>
          <w:ilvl w:val="0"/>
          <w:numId w:val="0"/>
        </w:numPr>
        <w:ind w:left="709"/>
      </w:pPr>
      <w:r>
        <w:t>CA-04: Dedicated Vector DB (like Pinecone/Weaviate/</w:t>
      </w:r>
      <w:r w:rsidRPr="008D7066">
        <w:t>Faiss</w:t>
      </w:r>
      <w:r>
        <w:t>)</w:t>
      </w:r>
    </w:p>
    <w:p w14:paraId="747A0A91" w14:textId="03AEB0B4" w:rsidR="008C192C" w:rsidRDefault="00C638F5" w:rsidP="006E129D">
      <w:pPr>
        <w:pStyle w:val="Heading3"/>
        <w:numPr>
          <w:ilvl w:val="0"/>
          <w:numId w:val="0"/>
        </w:numPr>
        <w:ind w:left="709"/>
      </w:pPr>
      <w:r>
        <w:t>CA-05</w:t>
      </w:r>
      <w:r w:rsidR="00496DEE">
        <w:t xml:space="preserve">: </w:t>
      </w:r>
      <w:r w:rsidR="00EE1FC4">
        <w:t>Fuzzy Search Query</w:t>
      </w:r>
    </w:p>
    <w:p w14:paraId="66117DA6" w14:textId="1BC57955" w:rsidR="00496DEE" w:rsidRDefault="006E129D" w:rsidP="00F52033">
      <w:pPr>
        <w:ind w:left="709"/>
      </w:pPr>
      <w:r>
        <w:t>We can a</w:t>
      </w:r>
      <w:r w:rsidR="00957B28">
        <w:t>dopt fuzzy search logic to propose auto correction in search input text</w:t>
      </w:r>
      <w:r>
        <w:t xml:space="preserve"> (like “moble” </w:t>
      </w:r>
      <w:r>
        <w:sym w:font="Wingdings" w:char="F0E0"/>
      </w:r>
      <w:r>
        <w:t xml:space="preserve"> “mobile”)</w:t>
      </w:r>
      <w:r w:rsidR="00957B28">
        <w:t>.</w:t>
      </w:r>
    </w:p>
    <w:p w14:paraId="0E597E21" w14:textId="0B06E5B9" w:rsidR="00957B28" w:rsidRDefault="00496DEE" w:rsidP="006E4323">
      <w:pPr>
        <w:pStyle w:val="Heading3"/>
        <w:numPr>
          <w:ilvl w:val="0"/>
          <w:numId w:val="0"/>
        </w:numPr>
        <w:ind w:left="709"/>
      </w:pPr>
      <w:r>
        <w:t>CA-0</w:t>
      </w:r>
      <w:r w:rsidR="00C638F5">
        <w:t>6</w:t>
      </w:r>
      <w:r>
        <w:t xml:space="preserve">: </w:t>
      </w:r>
      <w:r w:rsidR="006E129D">
        <w:t xml:space="preserve">Use </w:t>
      </w:r>
      <w:r w:rsidR="00F406C5">
        <w:t>Synonym Set</w:t>
      </w:r>
      <w:r w:rsidR="00EF2F87">
        <w:t xml:space="preserve"> </w:t>
      </w:r>
    </w:p>
    <w:p w14:paraId="52506E5E" w14:textId="3744DB4C" w:rsidR="00281420" w:rsidRPr="00F97922" w:rsidRDefault="00742346" w:rsidP="00F52033">
      <w:pPr>
        <w:ind w:left="709"/>
      </w:pPr>
      <w:r w:rsidRPr="00F52033">
        <w:rPr>
          <w:rFonts w:ascii="Malgun Gothic" w:eastAsia="Malgun Gothic" w:hAnsi="Malgun Gothic"/>
          <w:color w:val="000000"/>
          <w:szCs w:val="20"/>
        </w:rPr>
        <w:t xml:space="preserve">We can use Synonym Set </w:t>
      </w:r>
      <w:r w:rsidR="00A50FB4" w:rsidRPr="00F52033">
        <w:rPr>
          <w:rFonts w:ascii="Malgun Gothic" w:eastAsia="Malgun Gothic" w:hAnsi="Malgun Gothic"/>
          <w:color w:val="000000"/>
          <w:szCs w:val="20"/>
        </w:rPr>
        <w:t>to handle situation where user can use different terms to refer to same item (like “TV” vs “television” or “</w:t>
      </w:r>
      <w:r w:rsidR="00A50FB4">
        <w:t>cupboard</w:t>
      </w:r>
      <w:r w:rsidR="00A50FB4" w:rsidRPr="00F52033">
        <w:rPr>
          <w:rFonts w:ascii="Malgun Gothic" w:eastAsia="Malgun Gothic" w:hAnsi="Malgun Gothic"/>
          <w:color w:val="000000"/>
          <w:szCs w:val="20"/>
        </w:rPr>
        <w:t>” vs “cabinet” vs “wardrobe” vs “almirah”)</w:t>
      </w:r>
    </w:p>
    <w:p w14:paraId="351C3E41" w14:textId="07608493" w:rsidR="00F97922" w:rsidRDefault="00F97922" w:rsidP="00F97922">
      <w:pPr>
        <w:pStyle w:val="Heading3"/>
        <w:numPr>
          <w:ilvl w:val="0"/>
          <w:numId w:val="0"/>
        </w:numPr>
        <w:ind w:left="709"/>
      </w:pPr>
      <w:r>
        <w:t>CA-07: Use LLM to understand and Enhance User Query</w:t>
      </w:r>
    </w:p>
    <w:p w14:paraId="679DB79E" w14:textId="3FDC6F20" w:rsidR="00F97922" w:rsidRDefault="00F97922" w:rsidP="00F52033">
      <w:pPr>
        <w:ind w:left="709"/>
      </w:pPr>
      <w:r>
        <w:t>Leverage LLM Capabilities to understand user Intent and enhance user Query before searching in Search Index</w:t>
      </w:r>
      <w:r w:rsidR="00121D3F">
        <w:t>.</w:t>
      </w:r>
    </w:p>
    <w:p w14:paraId="3B957388" w14:textId="41639C4D" w:rsidR="00A30F5D" w:rsidRDefault="004B74E3" w:rsidP="00347AA1">
      <w:pPr>
        <w:pStyle w:val="Heading3"/>
        <w:numPr>
          <w:ilvl w:val="0"/>
          <w:numId w:val="0"/>
        </w:numPr>
        <w:ind w:left="709"/>
      </w:pPr>
      <w:r>
        <w:lastRenderedPageBreak/>
        <w:t>CA</w:t>
      </w:r>
      <w:r w:rsidR="00A30F5D">
        <w:t>-0</w:t>
      </w:r>
      <w:r w:rsidR="00C87C17">
        <w:t>8</w:t>
      </w:r>
      <w:r>
        <w:t xml:space="preserve">: </w:t>
      </w:r>
      <w:r w:rsidR="00A30F5D">
        <w:t xml:space="preserve">City/Zip Matching Only </w:t>
      </w:r>
    </w:p>
    <w:p w14:paraId="60D977A1" w14:textId="25E9EC6C" w:rsidR="00496DEE" w:rsidRDefault="00A30F5D" w:rsidP="00347AA1">
      <w:pPr>
        <w:pStyle w:val="Heading3"/>
        <w:numPr>
          <w:ilvl w:val="0"/>
          <w:numId w:val="0"/>
        </w:numPr>
        <w:ind w:left="709"/>
      </w:pPr>
      <w:r>
        <w:t>C</w:t>
      </w:r>
      <w:r w:rsidR="00FC545D">
        <w:t>A-0</w:t>
      </w:r>
      <w:r w:rsidR="00C87C17">
        <w:t>9</w:t>
      </w:r>
      <w:r>
        <w:t xml:space="preserve">: </w:t>
      </w:r>
      <w:r w:rsidR="00182F8A">
        <w:t>Geometric Proximity Filter</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WHERE lat BETWEEN x AND y AND lon BETWEEN a AND b</w:t>
      </w:r>
      <w:r>
        <w:t>) to find items within this box</w:t>
      </w:r>
      <w:r w:rsidR="00C45BE1">
        <w:t>.</w:t>
      </w:r>
    </w:p>
    <w:p w14:paraId="759B74B0" w14:textId="33F20CC7" w:rsidR="003725F5" w:rsidRDefault="003725F5" w:rsidP="00347AA1">
      <w:pPr>
        <w:pStyle w:val="Heading3"/>
        <w:numPr>
          <w:ilvl w:val="0"/>
          <w:numId w:val="0"/>
        </w:numPr>
        <w:ind w:firstLine="720"/>
      </w:pPr>
      <w:r>
        <w:t>CA</w:t>
      </w:r>
      <w:r w:rsidR="00FC545D">
        <w:t>-</w:t>
      </w:r>
      <w:r w:rsidR="00C87C17">
        <w:t>10</w:t>
      </w:r>
      <w:r>
        <w:t>: Native Geospatial Indexing</w:t>
      </w:r>
    </w:p>
    <w:p w14:paraId="55C27FB3" w14:textId="52C9D3BC" w:rsidR="00700456" w:rsidRDefault="00FC545D" w:rsidP="00F52033">
      <w:pPr>
        <w:ind w:left="709"/>
      </w:pPr>
      <w:r>
        <w:t xml:space="preserve">We can leverage </w:t>
      </w:r>
      <w:r w:rsidRPr="00F52033">
        <w:rPr>
          <w:b/>
          <w:bCs/>
        </w:rPr>
        <w:t>Native Geospatial Indexing</w:t>
      </w:r>
      <w:r>
        <w:t xml:space="preserve"> by using a specialized </w:t>
      </w:r>
      <w:r w:rsidRPr="00F52033">
        <w:rPr>
          <w:rStyle w:val="HTMLCode"/>
          <w:rFonts w:eastAsiaTheme="minorEastAsia"/>
          <w:b/>
          <w:bCs/>
        </w:rPr>
        <w:t>geo_point</w:t>
      </w:r>
      <w:r w:rsidRPr="00F52033">
        <w:rPr>
          <w:b/>
          <w:bCs/>
        </w:rPr>
        <w:t xml:space="preserve"> data type</w:t>
      </w:r>
      <w:r>
        <w:t xml:space="preserve"> for storing location coordinates within our dedicated search engine (</w:t>
      </w:r>
      <w:r w:rsidRPr="00F52033">
        <w:rPr>
          <w:rStyle w:val="HTMLCode"/>
          <w:rFonts w:eastAsiaTheme="minorEastAsia"/>
        </w:rPr>
        <w:t>CA-02).</w:t>
      </w:r>
      <w:r>
        <w:t xml:space="preserve">The search is then performed using a highly optimized </w:t>
      </w:r>
      <w:r w:rsidRPr="00F52033">
        <w:rPr>
          <w:rStyle w:val="HTMLCode"/>
          <w:rFonts w:eastAsiaTheme="minorEastAsia"/>
          <w:b/>
          <w:bCs/>
        </w:rPr>
        <w:t>geo_distance</w:t>
      </w:r>
      <w:r w:rsidRPr="00F52033">
        <w:rPr>
          <w:b/>
          <w:bCs/>
        </w:rPr>
        <w:t xml:space="preserve"> query</w:t>
      </w:r>
      <w:r>
        <w:t xml:space="preserve">, which accurately finds all items within a true circular radius. </w:t>
      </w:r>
    </w:p>
    <w:p w14:paraId="311023CD" w14:textId="37BC8C6C" w:rsidR="002D0F62" w:rsidRPr="004F1AF6" w:rsidRDefault="002D0F62" w:rsidP="001211C5">
      <w:pPr>
        <w:pStyle w:val="Heading3"/>
        <w:numPr>
          <w:ilvl w:val="0"/>
          <w:numId w:val="0"/>
        </w:numPr>
        <w:ind w:left="709"/>
        <w:rPr>
          <w:strike/>
        </w:rPr>
      </w:pPr>
      <w:r w:rsidRPr="004F1AF6">
        <w:rPr>
          <w:strike/>
          <w:color w:val="000000" w:themeColor="text1"/>
        </w:rPr>
        <w:t>CA-</w:t>
      </w:r>
      <w:r w:rsidR="004705DE">
        <w:rPr>
          <w:strike/>
          <w:color w:val="000000" w:themeColor="text1"/>
        </w:rPr>
        <w:t>1</w:t>
      </w:r>
      <w:r w:rsidRPr="004F1AF6">
        <w:rPr>
          <w:strike/>
          <w:color w:val="000000" w:themeColor="text1"/>
        </w:rPr>
        <w:t xml:space="preserve">09: </w:t>
      </w:r>
      <w:r w:rsidRPr="004F1AF6">
        <w:rPr>
          <w:strike/>
        </w:rPr>
        <w:t>Default Engine Ranking (Baseline)</w:t>
      </w:r>
    </w:p>
    <w:p w14:paraId="24DACE7D" w14:textId="6E48FAB1" w:rsidR="002D0F62" w:rsidRPr="004F1AF6" w:rsidRDefault="002D0F62" w:rsidP="001C1CBD">
      <w:pPr>
        <w:pStyle w:val="ListParagraph"/>
        <w:numPr>
          <w:ilvl w:val="0"/>
          <w:numId w:val="44"/>
        </w:numPr>
        <w:ind w:leftChars="0"/>
        <w:rPr>
          <w:strike/>
          <w:color w:val="000000" w:themeColor="text1"/>
        </w:rPr>
      </w:pPr>
      <w:r w:rsidRPr="004F1AF6">
        <w:rPr>
          <w:strike/>
        </w:rPr>
        <w:t xml:space="preserve">We can implement </w:t>
      </w:r>
      <w:r w:rsidRPr="004F1AF6">
        <w:rPr>
          <w:b/>
          <w:bCs/>
          <w:strike/>
        </w:rPr>
        <w:t>Default Engine Ranking</w:t>
      </w:r>
      <w:r w:rsidRPr="004F1AF6">
        <w:rPr>
          <w:strike/>
        </w:rPr>
        <w:t xml:space="preserve"> by </w:t>
      </w:r>
      <w:r w:rsidRPr="004F1AF6">
        <w:rPr>
          <w:b/>
          <w:bCs/>
          <w:strike/>
        </w:rPr>
        <w:t>relying exclusively on the default relevance score</w:t>
      </w:r>
      <w:r w:rsidRPr="004F1AF6">
        <w:rPr>
          <w:strike/>
        </w:rPr>
        <w:t xml:space="preserve"> provided by our selected search engine (</w:t>
      </w:r>
      <w:r w:rsidRPr="004F1AF6">
        <w:rPr>
          <w:rStyle w:val="HTMLCode"/>
          <w:rFonts w:eastAsiaTheme="minorEastAsia"/>
          <w:strike/>
        </w:rPr>
        <w:t>CA-02</w:t>
      </w:r>
      <w:r w:rsidRPr="004F1AF6">
        <w:rPr>
          <w:strike/>
        </w:rPr>
        <w:t>). No further re-ordering or business logic is applied after the initial results are retrieved.</w:t>
      </w:r>
    </w:p>
    <w:p w14:paraId="0801E1B7" w14:textId="76C98C19" w:rsidR="002D0F62" w:rsidRPr="004F1AF6" w:rsidRDefault="002D0F62" w:rsidP="001C1CBD">
      <w:pPr>
        <w:pStyle w:val="ListParagraph"/>
        <w:numPr>
          <w:ilvl w:val="0"/>
          <w:numId w:val="44"/>
        </w:numPr>
        <w:ind w:leftChars="0"/>
        <w:rPr>
          <w:strike/>
          <w:color w:val="000000" w:themeColor="text1"/>
        </w:rPr>
      </w:pPr>
      <w:r w:rsidRPr="004F1AF6">
        <w:rPr>
          <w:strike/>
        </w:rPr>
        <w:t xml:space="preserve">While this is the </w:t>
      </w:r>
      <w:r w:rsidRPr="004F1AF6">
        <w:rPr>
          <w:b/>
          <w:bCs/>
          <w:strike/>
        </w:rPr>
        <w:t>simplest approach</w:t>
      </w:r>
      <w:r w:rsidRPr="004F1AF6">
        <w:rPr>
          <w:strike/>
        </w:rPr>
        <w:t xml:space="preserve"> with no extra development, doing this means the ranking </w:t>
      </w:r>
      <w:r w:rsidRPr="004F1AF6">
        <w:rPr>
          <w:b/>
          <w:bCs/>
          <w:strike/>
        </w:rPr>
        <w:t>lacks any business context</w:t>
      </w:r>
      <w:r w:rsidRPr="004F1AF6">
        <w:rPr>
          <w:strike/>
        </w:rPr>
        <w:t xml:space="preserve">. It fails to prioritize listings based on critical factors like </w:t>
      </w:r>
      <w:r w:rsidRPr="004F1AF6">
        <w:rPr>
          <w:b/>
          <w:bCs/>
          <w:strike/>
        </w:rPr>
        <w:t>seller rating or proximity</w:t>
      </w:r>
      <w:r w:rsidRPr="004F1AF6">
        <w:rPr>
          <w:strike/>
        </w:rPr>
        <w:t>, providing a generic, one-size-fits-all experience.</w:t>
      </w:r>
    </w:p>
    <w:p w14:paraId="2D108149" w14:textId="5D4EA1B7" w:rsidR="002D0F62" w:rsidRDefault="00C87C17" w:rsidP="001211C5">
      <w:pPr>
        <w:pStyle w:val="Heading3"/>
        <w:numPr>
          <w:ilvl w:val="0"/>
          <w:numId w:val="0"/>
        </w:numPr>
        <w:ind w:firstLine="774"/>
      </w:pPr>
      <w:r>
        <w:rPr>
          <w:color w:val="000000" w:themeColor="text1"/>
        </w:rPr>
        <w:t>CA-11</w:t>
      </w:r>
      <w:r w:rsidR="002D0F62" w:rsidRPr="002D0F62">
        <w:rPr>
          <w:color w:val="000000" w:themeColor="text1"/>
        </w:rPr>
        <w:t xml:space="preserve">: </w:t>
      </w:r>
      <w:r w:rsidR="002D0F62">
        <w:t>Static Business-Rule Re</w:t>
      </w:r>
      <w:r w:rsidR="008076F2">
        <w:t>-</w:t>
      </w:r>
      <w:r w:rsidR="002D0F62">
        <w:t>ranking</w:t>
      </w:r>
    </w:p>
    <w:p w14:paraId="4F196993" w14:textId="359625C8" w:rsidR="002D0F62" w:rsidRPr="002D0F62" w:rsidRDefault="002D0F62" w:rsidP="001C1CBD">
      <w:pPr>
        <w:pStyle w:val="ListParagraph"/>
        <w:numPr>
          <w:ilvl w:val="0"/>
          <w:numId w:val="45"/>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modifying the relevance score based on business logic, such as applying a </w:t>
      </w:r>
      <w:r>
        <w:rPr>
          <w:b/>
          <w:bCs/>
        </w:rPr>
        <w:t>score boost</w:t>
      </w:r>
      <w:r>
        <w:t xml:space="preserve"> to listings from highly-rated sellers</w:t>
      </w:r>
    </w:p>
    <w:p w14:paraId="1C3D62E5" w14:textId="7D35FA50" w:rsidR="00586A87" w:rsidRPr="004F1AF6" w:rsidRDefault="002D0F62" w:rsidP="001C1CBD">
      <w:pPr>
        <w:pStyle w:val="ListParagraph"/>
        <w:numPr>
          <w:ilvl w:val="0"/>
          <w:numId w:val="45"/>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671AC6A4" w14:textId="6D78542A" w:rsidR="004F1AF6" w:rsidRDefault="004F1AF6" w:rsidP="00F52033">
      <w:pPr>
        <w:pStyle w:val="Heading3"/>
        <w:numPr>
          <w:ilvl w:val="0"/>
          <w:numId w:val="0"/>
        </w:numPr>
        <w:ind w:firstLine="709"/>
        <w:rPr>
          <w:color w:val="FF0000"/>
        </w:rPr>
      </w:pPr>
      <w:r w:rsidRPr="004F1AF6">
        <w:rPr>
          <w:color w:val="FF0000"/>
        </w:rPr>
        <w:lastRenderedPageBreak/>
        <w:t>CA-1</w:t>
      </w:r>
      <w:r w:rsidR="00C87C17">
        <w:rPr>
          <w:color w:val="FF0000"/>
        </w:rPr>
        <w:t>2</w:t>
      </w:r>
      <w:r w:rsidRPr="004F1AF6">
        <w:rPr>
          <w:color w:val="FF0000"/>
        </w:rPr>
        <w:t xml:space="preserve">: LTR Re-ranking Model Service </w:t>
      </w:r>
    </w:p>
    <w:p w14:paraId="7EE71827" w14:textId="6D4167DD" w:rsidR="006F5B57" w:rsidRPr="001C1322" w:rsidRDefault="00C87C17" w:rsidP="00F52033">
      <w:pPr>
        <w:pStyle w:val="Heading3"/>
        <w:numPr>
          <w:ilvl w:val="0"/>
          <w:numId w:val="0"/>
        </w:numPr>
        <w:ind w:left="709"/>
        <w:rPr>
          <w:color w:val="000000" w:themeColor="text1"/>
        </w:rPr>
      </w:pPr>
      <w:r>
        <w:rPr>
          <w:color w:val="000000" w:themeColor="text1"/>
        </w:rPr>
        <w:t>CA-13</w:t>
      </w:r>
      <w:r w:rsidR="004F1AF6" w:rsidRPr="002D0F62">
        <w:rPr>
          <w:color w:val="000000" w:themeColor="text1"/>
        </w:rPr>
        <w:t xml:space="preserve">: </w:t>
      </w:r>
      <w:r w:rsidR="004F1AF6">
        <w:t>LLM Based Re-Ranking</w:t>
      </w:r>
    </w:p>
    <w:p w14:paraId="30B4B2D4" w14:textId="1E34B0E2" w:rsidR="00324A6E" w:rsidRDefault="009B3B50" w:rsidP="00423C75">
      <w:pPr>
        <w:pStyle w:val="Heading3"/>
        <w:numPr>
          <w:ilvl w:val="0"/>
          <w:numId w:val="0"/>
        </w:numPr>
        <w:ind w:left="709"/>
      </w:pPr>
      <w:r>
        <w:t>CA-1</w:t>
      </w:r>
      <w:r w:rsidR="00C87C17">
        <w:t>4</w:t>
      </w:r>
      <w:r>
        <w:t>:</w:t>
      </w:r>
      <w:r w:rsidRPr="009B3B50">
        <w:t xml:space="preserve"> </w:t>
      </w:r>
      <w:r w:rsidR="004F1AF6">
        <w:t xml:space="preserve">Infinite Retention </w:t>
      </w:r>
      <w:r w:rsidR="00423C75">
        <w:t xml:space="preserve">of </w:t>
      </w:r>
      <w:r w:rsidR="009812D6">
        <w:t xml:space="preserve">Search </w:t>
      </w:r>
      <w:r w:rsidR="00423C75">
        <w:t>Data</w:t>
      </w:r>
    </w:p>
    <w:p w14:paraId="6BB657A1" w14:textId="5715D4AF" w:rsidR="00324A6E" w:rsidRDefault="00324A6E" w:rsidP="00423C75">
      <w:pPr>
        <w:pStyle w:val="Heading3"/>
        <w:numPr>
          <w:ilvl w:val="0"/>
          <w:numId w:val="0"/>
        </w:numPr>
        <w:ind w:left="709"/>
      </w:pPr>
      <w:r>
        <w:t>CA-1</w:t>
      </w:r>
      <w:r w:rsidR="00C87C17">
        <w:t>5</w:t>
      </w:r>
      <w:r>
        <w:t xml:space="preserve">: </w:t>
      </w:r>
      <w:r w:rsidR="00423C75">
        <w:t xml:space="preserve">Time-Based Indices (ILM) + Event Driven Deletion </w:t>
      </w:r>
    </w:p>
    <w:p w14:paraId="426D1EAB" w14:textId="2CCED658" w:rsidR="00D54C93" w:rsidRPr="00F97922" w:rsidRDefault="00D54C93" w:rsidP="001C1CBD">
      <w:pPr>
        <w:pStyle w:val="ListParagraph"/>
        <w:numPr>
          <w:ilvl w:val="0"/>
          <w:numId w:val="48"/>
        </w:numPr>
        <w:ind w:leftChars="0"/>
        <w:rPr>
          <w:color w:val="FF0000"/>
        </w:rPr>
      </w:pPr>
      <w:r w:rsidRPr="00F97922">
        <w:rPr>
          <w:color w:val="FF0000"/>
        </w:rPr>
        <w:t xml:space="preserve">We </w:t>
      </w:r>
      <w:r w:rsidR="00FE336D" w:rsidRPr="00F97922">
        <w:rPr>
          <w:color w:val="FF0000"/>
        </w:rPr>
        <w:t>can</w:t>
      </w:r>
      <w:r w:rsidRPr="00F97922">
        <w:rPr>
          <w:color w:val="FF0000"/>
        </w:rPr>
        <w:t xml:space="preserve"> implement a </w:t>
      </w:r>
      <w:r w:rsidRPr="00F97922">
        <w:rPr>
          <w:b/>
          <w:bCs/>
          <w:color w:val="FF0000"/>
        </w:rPr>
        <w:t>Hybrid Lifecycle Strategy</w:t>
      </w:r>
      <w:r w:rsidRPr="00F97922">
        <w:rPr>
          <w:color w:val="FF0000"/>
        </w:rPr>
        <w:t xml:space="preserve"> that uses two distinct mechanisms for managing the index. For </w:t>
      </w:r>
      <w:r w:rsidRPr="00F97922">
        <w:rPr>
          <w:b/>
          <w:bCs/>
          <w:color w:val="FF0000"/>
        </w:rPr>
        <w:t>immediate data correctness</w:t>
      </w:r>
      <w:r w:rsidRPr="00F97922">
        <w:rPr>
          <w:color w:val="FF0000"/>
        </w:rPr>
        <w:t xml:space="preserve">, a </w:t>
      </w:r>
      <w:r w:rsidRPr="00F97922">
        <w:rPr>
          <w:rStyle w:val="HTMLCode"/>
          <w:rFonts w:eastAsiaTheme="minorEastAsia"/>
          <w:color w:val="FF0000"/>
        </w:rPr>
        <w:t>ListingSold</w:t>
      </w:r>
      <w:r w:rsidRPr="00F97922">
        <w:rPr>
          <w:color w:val="FF0000"/>
        </w:rPr>
        <w:t xml:space="preserve"> or </w:t>
      </w:r>
      <w:r w:rsidRPr="00F97922">
        <w:rPr>
          <w:rStyle w:val="HTMLCode"/>
          <w:rFonts w:eastAsiaTheme="minorEastAsia"/>
          <w:color w:val="FF0000"/>
        </w:rPr>
        <w:t>ListingDeleted</w:t>
      </w:r>
      <w:r w:rsidRPr="00F97922">
        <w:rPr>
          <w:color w:val="FF0000"/>
        </w:rPr>
        <w:t xml:space="preserve"> event will trigger a service to issue a </w:t>
      </w:r>
      <w:r w:rsidRPr="00F97922">
        <w:rPr>
          <w:b/>
          <w:bCs/>
          <w:color w:val="FF0000"/>
        </w:rPr>
        <w:t>document-level delete command</w:t>
      </w:r>
      <w:r w:rsidRPr="00F97922">
        <w:rPr>
          <w:color w:val="FF0000"/>
        </w:rPr>
        <w:t xml:space="preserve"> to the active search index, removing the item from search results in near real-time.</w:t>
      </w:r>
    </w:p>
    <w:p w14:paraId="6F76CCE1" w14:textId="1FAA2723" w:rsidR="00F97922" w:rsidRDefault="00D54C93" w:rsidP="001356DA">
      <w:pPr>
        <w:pStyle w:val="ListParagraph"/>
        <w:numPr>
          <w:ilvl w:val="0"/>
          <w:numId w:val="48"/>
        </w:numPr>
        <w:ind w:leftChars="0"/>
      </w:pPr>
      <w:r w:rsidRPr="00F97922">
        <w:rPr>
          <w:color w:val="FF0000"/>
        </w:rPr>
        <w:t xml:space="preserve">For </w:t>
      </w:r>
      <w:r w:rsidRPr="00F97922">
        <w:rPr>
          <w:b/>
          <w:bCs/>
          <w:color w:val="FF0000"/>
        </w:rPr>
        <w:t>long-term performance and cost management</w:t>
      </w:r>
      <w:r w:rsidRPr="00F97922">
        <w:rPr>
          <w:color w:val="FF0000"/>
        </w:rPr>
        <w:t xml:space="preserve">, we </w:t>
      </w:r>
      <w:r w:rsidR="00FE336D" w:rsidRPr="00F97922">
        <w:rPr>
          <w:color w:val="FF0000"/>
        </w:rPr>
        <w:t>can</w:t>
      </w:r>
      <w:r w:rsidRPr="00F97922">
        <w:rPr>
          <w:color w:val="FF0000"/>
        </w:rPr>
        <w:t xml:space="preserve"> use </w:t>
      </w:r>
      <w:r w:rsidRPr="00F97922">
        <w:rPr>
          <w:b/>
          <w:bCs/>
          <w:color w:val="FF0000"/>
        </w:rPr>
        <w:t>Time-Based Indices with an I</w:t>
      </w:r>
      <w:r w:rsidR="00FE336D" w:rsidRPr="00F97922">
        <w:rPr>
          <w:b/>
          <w:bCs/>
          <w:color w:val="FF0000"/>
        </w:rPr>
        <w:t xml:space="preserve">ndex </w:t>
      </w:r>
      <w:r w:rsidRPr="00F97922">
        <w:rPr>
          <w:b/>
          <w:bCs/>
          <w:color w:val="FF0000"/>
        </w:rPr>
        <w:t>L</w:t>
      </w:r>
      <w:r w:rsidR="00FE336D" w:rsidRPr="00F97922">
        <w:rPr>
          <w:b/>
          <w:bCs/>
          <w:color w:val="FF0000"/>
        </w:rPr>
        <w:t xml:space="preserve">ifecycle </w:t>
      </w:r>
      <w:r w:rsidRPr="00F97922">
        <w:rPr>
          <w:b/>
          <w:bCs/>
          <w:color w:val="FF0000"/>
        </w:rPr>
        <w:t>M</w:t>
      </w:r>
      <w:r w:rsidR="00FE336D" w:rsidRPr="00F97922">
        <w:rPr>
          <w:b/>
          <w:bCs/>
          <w:color w:val="FF0000"/>
        </w:rPr>
        <w:t>anagement</w:t>
      </w:r>
      <w:r w:rsidRPr="00F97922">
        <w:rPr>
          <w:b/>
          <w:bCs/>
          <w:color w:val="FF0000"/>
        </w:rPr>
        <w:t xml:space="preserve"> Policy</w:t>
      </w:r>
      <w:r w:rsidRPr="00F97922">
        <w:rPr>
          <w:color w:val="FF0000"/>
        </w:rPr>
        <w:t xml:space="preserve">. This policy will </w:t>
      </w:r>
      <w:r w:rsidRPr="00F97922">
        <w:rPr>
          <w:b/>
          <w:bCs/>
          <w:color w:val="FF0000"/>
        </w:rPr>
        <w:t>automatically handle the bulk deletion</w:t>
      </w:r>
      <w:r w:rsidRPr="00F97922">
        <w:rPr>
          <w:color w:val="FF0000"/>
        </w:rPr>
        <w:t xml:space="preserve"> of entire old indices (e.g., deleting </w:t>
      </w:r>
      <w:r w:rsidR="00F618A9" w:rsidRPr="00F97922">
        <w:rPr>
          <w:rStyle w:val="HTMLCode"/>
          <w:rFonts w:eastAsiaTheme="minorEastAsia"/>
          <w:color w:val="FF0000"/>
        </w:rPr>
        <w:t>my-index</w:t>
      </w:r>
      <w:r w:rsidRPr="00F97922">
        <w:rPr>
          <w:rStyle w:val="HTMLCode"/>
          <w:rFonts w:eastAsiaTheme="minorEastAsia"/>
          <w:color w:val="FF0000"/>
        </w:rPr>
        <w:t>-</w:t>
      </w:r>
      <w:r w:rsidR="00F618A9" w:rsidRPr="00F97922">
        <w:rPr>
          <w:rStyle w:val="HTMLCode"/>
          <w:rFonts w:eastAsiaTheme="minorEastAsia"/>
          <w:color w:val="FF0000"/>
        </w:rPr>
        <w:t>YYYY.MM.DD</w:t>
      </w:r>
      <w:r w:rsidRPr="00F97922">
        <w:rPr>
          <w:color w:val="FF0000"/>
        </w:rPr>
        <w:t xml:space="preserve"> index afte</w:t>
      </w:r>
      <w:r w:rsidR="00F618A9" w:rsidRPr="00F97922">
        <w:rPr>
          <w:color w:val="FF0000"/>
        </w:rPr>
        <w:t>r ‘N’</w:t>
      </w:r>
      <w:r w:rsidRPr="00F97922">
        <w:rPr>
          <w:color w:val="FF0000"/>
        </w:rPr>
        <w:t xml:space="preserve"> days), which is far more efficient than deleting millions of individual documents.</w:t>
      </w:r>
      <w:r w:rsidR="00D664AC" w:rsidRPr="00F97922">
        <w:rPr>
          <w:color w:val="FF0000"/>
        </w:rPr>
        <w:t xml:space="preserve"> Any Listing that was created will be live only for ‘N’ days, and if it is not sold within ‘N’ days, it will automatically be deleted by this rule. This will ensure our system is not loaded with irrelevant listings</w:t>
      </w:r>
      <w:r w:rsidR="00D664AC">
        <w:t>.</w:t>
      </w:r>
    </w:p>
    <w:p w14:paraId="68583614" w14:textId="1D554029" w:rsidR="00F62A4C" w:rsidRDefault="00F62A4C" w:rsidP="00D32220">
      <w:pPr>
        <w:pStyle w:val="Default"/>
        <w:ind w:left="720"/>
      </w:pPr>
    </w:p>
    <w:p w14:paraId="47ACC0FC" w14:textId="69E32F95" w:rsidR="00F62A4C" w:rsidRDefault="00F62A4C" w:rsidP="00F62A4C">
      <w:pPr>
        <w:ind w:left="360"/>
      </w:pPr>
    </w:p>
    <w:p w14:paraId="792C80FC" w14:textId="77777777" w:rsidR="006977C2" w:rsidRPr="00CD74AE" w:rsidRDefault="006977C2" w:rsidP="006977C2">
      <w:pPr>
        <w:pStyle w:val="Heading2"/>
        <w:numPr>
          <w:ilvl w:val="0"/>
          <w:numId w:val="0"/>
        </w:numPr>
        <w:ind w:left="567" w:hanging="567"/>
      </w:pPr>
      <w:r>
        <w:t>D2. NFR_02 [</w:t>
      </w:r>
      <w:r w:rsidRPr="00CD74AE">
        <w:t>Performance]: Home Screen Loading time should be low</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lastRenderedPageBreak/>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1EF8EDA8" w14:textId="77777777" w:rsidR="008318C3" w:rsidRDefault="008318C3" w:rsidP="0025651C">
      <w:pPr>
        <w:jc w:val="center"/>
        <w:rPr>
          <w:noProof/>
          <w:lang w:val="en-IN" w:eastAsia="en-IN"/>
        </w:rPr>
      </w:pPr>
    </w:p>
    <w:p w14:paraId="7570C38A" w14:textId="2719917F" w:rsidR="008318C3" w:rsidRPr="0051194E" w:rsidRDefault="008318C3" w:rsidP="0051194E">
      <w:pPr>
        <w:pStyle w:val="Default"/>
        <w:rPr>
          <w:color w:val="000000" w:themeColor="text1"/>
          <w:sz w:val="20"/>
          <w:szCs w:val="20"/>
        </w:rPr>
      </w:pPr>
      <w:r w:rsidRPr="0051194E">
        <w:rPr>
          <w:color w:val="000000" w:themeColor="text1"/>
          <w:sz w:val="20"/>
          <w:szCs w:val="20"/>
        </w:rPr>
        <w:t xml:space="preserve">Major Problems: </w:t>
      </w:r>
    </w:p>
    <w:p w14:paraId="1EEEB11B" w14:textId="09098329" w:rsidR="008318C3" w:rsidRPr="00CE5082" w:rsidRDefault="00CD74AE"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color w:val="FF0000"/>
          <w:kern w:val="0"/>
          <w:szCs w:val="20"/>
          <w:lang w:val="en-IN" w:eastAsia="en-IN"/>
        </w:rPr>
      </w:pPr>
      <w:r w:rsidRPr="00CE5082">
        <w:rPr>
          <w:rFonts w:asciiTheme="majorHAnsi" w:eastAsiaTheme="majorHAnsi" w:hAnsiTheme="majorHAnsi" w:cs="Times New Roman"/>
          <w:b/>
          <w:bCs/>
          <w:color w:val="FF0000"/>
          <w:kern w:val="0"/>
          <w:szCs w:val="20"/>
          <w:lang w:val="en-IN" w:eastAsia="en-IN"/>
        </w:rPr>
        <w:t>High Read Load &amp; Concur</w:t>
      </w:r>
      <w:r w:rsidR="008318C3" w:rsidRPr="00CE5082">
        <w:rPr>
          <w:rFonts w:asciiTheme="majorHAnsi" w:eastAsiaTheme="majorHAnsi" w:hAnsiTheme="majorHAnsi" w:cs="Times New Roman"/>
          <w:b/>
          <w:bCs/>
          <w:color w:val="FF0000"/>
          <w:kern w:val="0"/>
          <w:szCs w:val="20"/>
          <w:lang w:val="en-IN" w:eastAsia="en-IN"/>
        </w:rPr>
        <w:t>ency:</w:t>
      </w:r>
      <w:r w:rsidR="008318C3" w:rsidRPr="00CE5082">
        <w:rPr>
          <w:rFonts w:asciiTheme="majorHAnsi" w:eastAsiaTheme="majorHAnsi" w:hAnsiTheme="majorHAnsi" w:cs="Times New Roman"/>
          <w:color w:val="FF0000"/>
          <w:kern w:val="0"/>
          <w:szCs w:val="20"/>
          <w:lang w:val="en-IN" w:eastAsia="en-IN"/>
        </w:rPr>
        <w:t xml:space="preserve"> The homepage will receive a request from nearly every active user, resulting in a massive, concurrent read load. The system serving this page must be able to handle this load without creating a bottleneck.</w:t>
      </w:r>
    </w:p>
    <w:p w14:paraId="00B4E037" w14:textId="77777777" w:rsidR="008318C3" w:rsidRPr="00CE5082"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color w:val="FF0000"/>
          <w:kern w:val="0"/>
          <w:szCs w:val="20"/>
          <w:lang w:val="en-IN" w:eastAsia="en-IN"/>
        </w:rPr>
      </w:pPr>
      <w:r w:rsidRPr="00CE5082">
        <w:rPr>
          <w:rFonts w:asciiTheme="majorHAnsi" w:eastAsiaTheme="majorHAnsi" w:hAnsiTheme="majorHAnsi" w:cs="Times New Roman"/>
          <w:b/>
          <w:bCs/>
          <w:color w:val="FF0000"/>
          <w:kern w:val="0"/>
          <w:szCs w:val="20"/>
          <w:lang w:val="en-IN" w:eastAsia="en-IN"/>
        </w:rPr>
        <w:t>Data Aggregation Latency:</w:t>
      </w:r>
      <w:r w:rsidRPr="00CE5082">
        <w:rPr>
          <w:rFonts w:asciiTheme="majorHAnsi" w:eastAsiaTheme="majorHAnsi" w:hAnsiTheme="majorHAnsi" w:cs="Times New Roman"/>
          <w:color w:val="FF0000"/>
          <w:kern w:val="0"/>
          <w:szCs w:val="20"/>
          <w:lang w:val="en-IN" w:eastAsia="en-IN"/>
        </w:rPr>
        <w:t xml:space="preserve"> A homepage is not a single piece of data. The server must assemble it by fetching multiple, independent components (e.g., "Trending Items," "Newest Listings," "Based on Your History," "Categories"). Waiting to fetch all these components in real-time will make the page slow.</w:t>
      </w:r>
    </w:p>
    <w:p w14:paraId="557658C3" w14:textId="0A0645AA" w:rsidR="008318C3" w:rsidRPr="00CE5082"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color w:val="FF0000"/>
          <w:kern w:val="0"/>
          <w:szCs w:val="20"/>
          <w:lang w:val="en-IN" w:eastAsia="en-IN"/>
        </w:rPr>
      </w:pPr>
      <w:r w:rsidRPr="00CE5082">
        <w:rPr>
          <w:rFonts w:asciiTheme="majorHAnsi" w:eastAsiaTheme="majorHAnsi" w:hAnsiTheme="majorHAnsi" w:cs="Times New Roman"/>
          <w:b/>
          <w:bCs/>
          <w:color w:val="FF0000"/>
          <w:kern w:val="0"/>
          <w:szCs w:val="20"/>
          <w:lang w:val="en-IN" w:eastAsia="en-IN"/>
        </w:rPr>
        <w:t>Client-Side Rendering Latency:</w:t>
      </w:r>
      <w:r w:rsidRPr="00CE5082">
        <w:rPr>
          <w:rFonts w:asciiTheme="majorHAnsi" w:eastAsiaTheme="majorHAnsi" w:hAnsiTheme="majorHAnsi" w:cs="Times New Roman"/>
          <w:color w:val="FF0000"/>
          <w:kern w:val="0"/>
          <w:szCs w:val="20"/>
          <w:lang w:val="en-IN" w:eastAsia="en-IN"/>
        </w:rPr>
        <w:t xml:space="preserve"> If the server just provides data and the user's browser (client-side) has to make multiple follow-up API calls to get the recommendations, the user will see a slow-loading page with many "pop-in" elements, which feels broken and slow.</w:t>
      </w:r>
    </w:p>
    <w:p w14:paraId="180BB047" w14:textId="15139DAB" w:rsidR="008318C3" w:rsidRDefault="00192860" w:rsidP="00192860">
      <w:pPr>
        <w:pStyle w:val="Default"/>
        <w:ind w:left="360" w:hanging="1069"/>
        <w:rPr>
          <w:color w:val="FF0000"/>
          <w:sz w:val="20"/>
          <w:szCs w:val="20"/>
        </w:rPr>
      </w:pPr>
      <w:r>
        <w:rPr>
          <w:noProof/>
          <w:lang w:eastAsia="en-IN"/>
        </w:rPr>
        <w:lastRenderedPageBreak/>
        <w:drawing>
          <wp:inline distT="0" distB="0" distL="0" distR="0" wp14:anchorId="1814F59C" wp14:editId="2A8D1EEF">
            <wp:extent cx="6605626" cy="3473333"/>
            <wp:effectExtent l="19050" t="19050" r="2413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8439" cy="3480070"/>
                    </a:xfrm>
                    <a:prstGeom prst="rect">
                      <a:avLst/>
                    </a:prstGeom>
                    <a:ln>
                      <a:solidFill>
                        <a:schemeClr val="tx1"/>
                      </a:solidFill>
                    </a:ln>
                  </pic:spPr>
                </pic:pic>
              </a:graphicData>
            </a:graphic>
          </wp:inline>
        </w:drawing>
      </w:r>
    </w:p>
    <w:p w14:paraId="3A4067F4" w14:textId="76DA6383" w:rsidR="008318C3" w:rsidRDefault="008318C3" w:rsidP="008318C3">
      <w:pPr>
        <w:pStyle w:val="Default"/>
        <w:ind w:left="360"/>
        <w:rPr>
          <w:color w:val="FF0000"/>
          <w:sz w:val="20"/>
          <w:szCs w:val="20"/>
        </w:rPr>
      </w:pPr>
    </w:p>
    <w:p w14:paraId="3328A2E9" w14:textId="3883B9D4" w:rsidR="008318C3" w:rsidRDefault="00B25AC3" w:rsidP="00B25AC3">
      <w:pPr>
        <w:pStyle w:val="Default"/>
        <w:ind w:left="-284"/>
        <w:rPr>
          <w:color w:val="FF0000"/>
          <w:sz w:val="20"/>
          <w:szCs w:val="20"/>
        </w:rPr>
      </w:pPr>
      <w:r>
        <w:rPr>
          <w:noProof/>
          <w:lang w:eastAsia="en-IN"/>
        </w:rPr>
        <w:drawing>
          <wp:inline distT="0" distB="0" distL="0" distR="0" wp14:anchorId="307CB92E" wp14:editId="1999BD8B">
            <wp:extent cx="6137027" cy="3061034"/>
            <wp:effectExtent l="19050" t="19050" r="1651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5685" cy="3065352"/>
                    </a:xfrm>
                    <a:prstGeom prst="rect">
                      <a:avLst/>
                    </a:prstGeom>
                    <a:ln>
                      <a:solidFill>
                        <a:schemeClr val="tx1"/>
                      </a:solidFill>
                    </a:ln>
                  </pic:spPr>
                </pic:pic>
              </a:graphicData>
            </a:graphic>
          </wp:inline>
        </w:drawing>
      </w:r>
    </w:p>
    <w:p w14:paraId="05187495" w14:textId="1EDAE05C" w:rsidR="008318C3" w:rsidRDefault="008318C3" w:rsidP="004D18DA">
      <w:pPr>
        <w:pStyle w:val="Default"/>
        <w:ind w:left="360" w:hanging="927"/>
        <w:rPr>
          <w:color w:val="FF0000"/>
          <w:sz w:val="20"/>
          <w:szCs w:val="20"/>
        </w:rPr>
      </w:pPr>
    </w:p>
    <w:p w14:paraId="74D8E89D" w14:textId="58250DC4" w:rsidR="008318C3" w:rsidRDefault="008318C3" w:rsidP="008318C3">
      <w:pPr>
        <w:pStyle w:val="Default"/>
        <w:ind w:left="360"/>
        <w:rPr>
          <w:color w:val="FF0000"/>
          <w:sz w:val="20"/>
          <w:szCs w:val="20"/>
        </w:rPr>
      </w:pPr>
    </w:p>
    <w:p w14:paraId="1212782D" w14:textId="5864705E" w:rsidR="00CE5082" w:rsidRPr="007607E7" w:rsidRDefault="00CE5082" w:rsidP="00FE30E8">
      <w:pPr>
        <w:pStyle w:val="Heading3"/>
        <w:numPr>
          <w:ilvl w:val="0"/>
          <w:numId w:val="0"/>
        </w:numPr>
        <w:ind w:left="709"/>
        <w:rPr>
          <w:color w:val="FF0000"/>
        </w:rPr>
      </w:pPr>
      <w:r w:rsidRPr="007B7A8E">
        <w:t>CA-1</w:t>
      </w:r>
      <w:r>
        <w:t>6</w:t>
      </w:r>
      <w:r w:rsidRPr="007B7A8E">
        <w:t xml:space="preserve">: </w:t>
      </w:r>
      <w:r w:rsidRPr="007129A0">
        <w:t>Server-Side Aggregation Pattern</w:t>
      </w:r>
    </w:p>
    <w:p w14:paraId="699906F9" w14:textId="77777777" w:rsidR="00CE5082" w:rsidRPr="00A11F9E" w:rsidRDefault="00CE5082" w:rsidP="00CE5082">
      <w:pPr>
        <w:pStyle w:val="ListParagraph"/>
        <w:numPr>
          <w:ilvl w:val="0"/>
          <w:numId w:val="14"/>
        </w:numPr>
        <w:ind w:leftChars="0"/>
        <w:rPr>
          <w:color w:val="000000" w:themeColor="text1"/>
        </w:rPr>
      </w:pPr>
      <w:r w:rsidRPr="00991E6D">
        <w:rPr>
          <w:color w:val="000000" w:themeColor="text1"/>
        </w:rPr>
        <w:t>The client makes a single request to an API Gateway.</w:t>
      </w:r>
      <w:r>
        <w:rPr>
          <w:color w:val="000000" w:themeColor="text1"/>
        </w:rPr>
        <w:t xml:space="preserve"> </w:t>
      </w:r>
      <w:r>
        <w:t xml:space="preserve">The client makes a single </w:t>
      </w:r>
      <w:r>
        <w:rPr>
          <w:rStyle w:val="HTMLCode"/>
          <w:rFonts w:eastAsiaTheme="minorEastAsia"/>
        </w:rPr>
        <w:t xml:space="preserve">GET </w:t>
      </w:r>
      <w:r>
        <w:rPr>
          <w:rStyle w:val="HTMLCode"/>
          <w:rFonts w:eastAsiaTheme="minorEastAsia"/>
        </w:rPr>
        <w:lastRenderedPageBreak/>
        <w:t>/home</w:t>
      </w:r>
      <w:r>
        <w:t xml:space="preserve"> request. The </w:t>
      </w:r>
      <w:r>
        <w:rPr>
          <w:rStyle w:val="HTMLCode"/>
          <w:rFonts w:eastAsiaTheme="minorEastAsia"/>
        </w:rPr>
        <w:t>HomeController</w:t>
      </w:r>
      <w:r>
        <w:t xml:space="preserve"> then makes </w:t>
      </w:r>
      <w:r w:rsidRPr="007B7A8E">
        <w:rPr>
          <w:b/>
        </w:rPr>
        <w:t>blocking</w:t>
      </w:r>
      <w:r>
        <w:rPr>
          <w:b/>
        </w:rPr>
        <w:t xml:space="preserve"> (sequential)</w:t>
      </w:r>
      <w:r w:rsidRPr="007B7A8E">
        <w:rPr>
          <w:b/>
        </w:rPr>
        <w:t xml:space="preserve"> calls to downstream micro</w:t>
      </w:r>
      <w:r>
        <w:rPr>
          <w:b/>
        </w:rPr>
        <w:t xml:space="preserve"> </w:t>
      </w:r>
      <w:r w:rsidRPr="007B7A8E">
        <w:rPr>
          <w:b/>
        </w:rPr>
        <w:t>services</w:t>
      </w:r>
      <w:r>
        <w:rPr>
          <w:b/>
        </w:rPr>
        <w:t xml:space="preserve"> (</w:t>
      </w:r>
      <w:r>
        <w:t xml:space="preserve">the </w:t>
      </w:r>
      <w:r>
        <w:rPr>
          <w:rStyle w:val="HTMLCode"/>
          <w:rFonts w:eastAsiaTheme="minorEastAsia"/>
        </w:rPr>
        <w:t>RecommendationController</w:t>
      </w:r>
      <w:r>
        <w:t xml:space="preserve">, the </w:t>
      </w:r>
      <w:r>
        <w:rPr>
          <w:rStyle w:val="HTMLCode"/>
          <w:rFonts w:eastAsiaTheme="minorEastAsia"/>
        </w:rPr>
        <w:t>LocationController, CategoryController (</w:t>
      </w:r>
      <w:r w:rsidRPr="001C6A9E">
        <w:t>inside</w:t>
      </w:r>
      <w:r>
        <w:rPr>
          <w:rStyle w:val="HTMLCode"/>
          <w:rFonts w:eastAsiaTheme="minorEastAsia"/>
        </w:rPr>
        <w:t xml:space="preserve"> ListingService), FooterController (</w:t>
      </w:r>
      <w:r w:rsidRPr="001C6A9E">
        <w:t>inside</w:t>
      </w:r>
      <w:r>
        <w:rPr>
          <w:rStyle w:val="HTMLCode"/>
          <w:rFonts w:eastAsiaTheme="minorEastAsia"/>
        </w:rPr>
        <w:t xml:space="preserve"> ContentService)</w:t>
      </w:r>
      <w:r>
        <w:t xml:space="preserve"> etc.). </w:t>
      </w:r>
    </w:p>
    <w:p w14:paraId="503752B2" w14:textId="5AB8E8FA" w:rsidR="00CE5082" w:rsidRPr="004D18DA" w:rsidRDefault="00CE5082" w:rsidP="004D18DA">
      <w:pPr>
        <w:pStyle w:val="ListParagraph"/>
        <w:numPr>
          <w:ilvl w:val="0"/>
          <w:numId w:val="14"/>
        </w:numPr>
        <w:ind w:leftChars="0" w:left="1080"/>
        <w:jc w:val="left"/>
        <w:rPr>
          <w:color w:val="000000" w:themeColor="text1"/>
        </w:rPr>
      </w:pPr>
      <w:r>
        <w:t>It waits for all responses, aggregates them into one large JSON payload, and returns it.</w:t>
      </w:r>
    </w:p>
    <w:p w14:paraId="756C5D03" w14:textId="77777777" w:rsidR="00CE5082" w:rsidRPr="007129A0" w:rsidRDefault="00CE5082" w:rsidP="00CE5082">
      <w:pPr>
        <w:ind w:left="1080"/>
        <w:jc w:val="center"/>
        <w:rPr>
          <w:color w:val="000000" w:themeColor="text1"/>
        </w:rPr>
      </w:pPr>
      <w:r w:rsidRPr="00294AF5">
        <w:rPr>
          <w:noProof/>
          <w:color w:val="000000" w:themeColor="text1"/>
          <w:lang w:val="en-IN" w:eastAsia="en-IN"/>
        </w:rPr>
        <w:drawing>
          <wp:inline distT="0" distB="0" distL="0" distR="0" wp14:anchorId="14FEE602" wp14:editId="11CAA80E">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9693" cy="3695180"/>
                    </a:xfrm>
                    <a:prstGeom prst="rect">
                      <a:avLst/>
                    </a:prstGeom>
                    <a:ln>
                      <a:solidFill>
                        <a:schemeClr val="tx1"/>
                      </a:solidFill>
                    </a:ln>
                  </pic:spPr>
                </pic:pic>
              </a:graphicData>
            </a:graphic>
          </wp:inline>
        </w:drawing>
      </w:r>
    </w:p>
    <w:p w14:paraId="593940F0" w14:textId="77777777" w:rsidR="00CE5082" w:rsidRDefault="00CE5082" w:rsidP="00CE5082">
      <w:pPr>
        <w:pStyle w:val="ListParagraph"/>
        <w:ind w:leftChars="0" w:left="720"/>
        <w:rPr>
          <w:color w:val="FF0000"/>
        </w:rPr>
      </w:pPr>
    </w:p>
    <w:p w14:paraId="047D12FB" w14:textId="07C6A732" w:rsidR="00CE5082" w:rsidRPr="007B7A8E" w:rsidRDefault="00CE5082" w:rsidP="00FE30E8">
      <w:pPr>
        <w:pStyle w:val="Heading3"/>
        <w:numPr>
          <w:ilvl w:val="0"/>
          <w:numId w:val="0"/>
        </w:numPr>
        <w:ind w:firstLine="800"/>
        <w:rPr>
          <w:color w:val="FF0000"/>
        </w:rPr>
      </w:pPr>
      <w:r>
        <w:rPr>
          <w:color w:val="000000" w:themeColor="text1"/>
        </w:rPr>
        <w:t xml:space="preserve">CA-17: </w:t>
      </w:r>
      <w:r>
        <w:t xml:space="preserve">Asynchronous Client-Side Composition </w:t>
      </w:r>
    </w:p>
    <w:p w14:paraId="3BF8D787" w14:textId="0E51C7EF" w:rsidR="00CE5082" w:rsidRPr="004D18DA" w:rsidRDefault="00CE5082" w:rsidP="004D18DA">
      <w:pPr>
        <w:pStyle w:val="ListParagraph"/>
        <w:numPr>
          <w:ilvl w:val="0"/>
          <w:numId w:val="15"/>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/categories</w:t>
      </w:r>
      <w:r>
        <w:t>). Each UI component populates itself as its data arrives.</w:t>
      </w:r>
    </w:p>
    <w:p w14:paraId="54712E02" w14:textId="77777777" w:rsidR="00CE5082" w:rsidRPr="00D24EFF" w:rsidRDefault="00CE5082" w:rsidP="00CE5082">
      <w:pPr>
        <w:jc w:val="center"/>
        <w:rPr>
          <w:color w:val="000000" w:themeColor="text1"/>
        </w:rPr>
      </w:pPr>
      <w:r w:rsidRPr="00294AF5">
        <w:rPr>
          <w:noProof/>
          <w:color w:val="000000" w:themeColor="text1"/>
          <w:lang w:val="en-IN" w:eastAsia="en-IN"/>
        </w:rPr>
        <w:lastRenderedPageBreak/>
        <w:drawing>
          <wp:inline distT="0" distB="0" distL="0" distR="0" wp14:anchorId="269DE5F2" wp14:editId="128B4BFC">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4605" cy="4531363"/>
                    </a:xfrm>
                    <a:prstGeom prst="rect">
                      <a:avLst/>
                    </a:prstGeom>
                    <a:ln>
                      <a:solidFill>
                        <a:schemeClr val="tx1"/>
                      </a:solidFill>
                    </a:ln>
                  </pic:spPr>
                </pic:pic>
              </a:graphicData>
            </a:graphic>
          </wp:inline>
        </w:drawing>
      </w:r>
    </w:p>
    <w:p w14:paraId="1C1E8FF8" w14:textId="14BD801F" w:rsidR="008318C3" w:rsidRDefault="008318C3" w:rsidP="005D29E5">
      <w:pPr>
        <w:pStyle w:val="Default"/>
        <w:rPr>
          <w:color w:val="FF0000"/>
          <w:sz w:val="20"/>
          <w:szCs w:val="20"/>
        </w:rPr>
      </w:pPr>
    </w:p>
    <w:p w14:paraId="324AC4B2" w14:textId="58897CCE" w:rsidR="008318C3" w:rsidRDefault="00CE5082" w:rsidP="001527A8">
      <w:pPr>
        <w:pStyle w:val="Heading3"/>
        <w:numPr>
          <w:ilvl w:val="0"/>
          <w:numId w:val="0"/>
        </w:numPr>
        <w:ind w:left="709"/>
      </w:pPr>
      <w:r>
        <w:rPr>
          <w:color w:val="000000" w:themeColor="text1"/>
        </w:rPr>
        <w:t xml:space="preserve">CA-18: </w:t>
      </w:r>
      <w:r>
        <w:t>Hybrid Approach</w:t>
      </w:r>
      <w:r w:rsidR="00DC6EED">
        <w:t xml:space="preserve"> for Rendering</w:t>
      </w:r>
    </w:p>
    <w:p w14:paraId="145FAE59" w14:textId="2356E308" w:rsidR="001527A8" w:rsidRDefault="001527A8" w:rsidP="001527A8">
      <w:pPr>
        <w:pStyle w:val="Heading3"/>
        <w:numPr>
          <w:ilvl w:val="0"/>
          <w:numId w:val="0"/>
        </w:numPr>
        <w:ind w:left="709"/>
      </w:pPr>
      <w:r>
        <w:t xml:space="preserve">CA-19: </w:t>
      </w:r>
      <w:r w:rsidR="007A7A72">
        <w:t>Sequential</w:t>
      </w:r>
      <w:r>
        <w:t xml:space="preserve"> Calls</w:t>
      </w:r>
      <w:r w:rsidR="007A7A72">
        <w:t xml:space="preserve"> between Micro Services</w:t>
      </w:r>
    </w:p>
    <w:p w14:paraId="22E0DCF4" w14:textId="19EB7525" w:rsidR="001527A8" w:rsidRDefault="001527A8" w:rsidP="00886A81">
      <w:pPr>
        <w:pStyle w:val="Heading3"/>
        <w:numPr>
          <w:ilvl w:val="0"/>
          <w:numId w:val="0"/>
        </w:numPr>
        <w:ind w:left="709"/>
      </w:pPr>
      <w:r>
        <w:t xml:space="preserve">CA-20: Parallel </w:t>
      </w:r>
      <w:r w:rsidR="007A7A72">
        <w:t>Calls</w:t>
      </w:r>
      <w:r w:rsidR="0004305A">
        <w:t xml:space="preserve"> </w:t>
      </w:r>
      <w:r>
        <w:t>(</w:t>
      </w:r>
      <w:r w:rsidR="007A7A72">
        <w:t>using</w:t>
      </w:r>
      <w:r>
        <w:t xml:space="preserve"> </w:t>
      </w:r>
      <w:r w:rsidR="0004305A">
        <w:t>Multi-Threading</w:t>
      </w:r>
      <w:r>
        <w:t>)</w:t>
      </w:r>
      <w:r w:rsidR="007A7A72">
        <w:t xml:space="preserve"> between Micro Services</w:t>
      </w:r>
    </w:p>
    <w:p w14:paraId="4E4BC0A1" w14:textId="67A5DFD5" w:rsidR="00B90E19" w:rsidRPr="00423C75" w:rsidRDefault="00B90E19" w:rsidP="00B90E19">
      <w:pPr>
        <w:pStyle w:val="Heading3"/>
        <w:numPr>
          <w:ilvl w:val="0"/>
          <w:numId w:val="0"/>
        </w:numPr>
        <w:ind w:left="709"/>
        <w:rPr>
          <w:color w:val="FF0000"/>
        </w:rPr>
      </w:pPr>
      <w:r w:rsidRPr="00423C75">
        <w:rPr>
          <w:color w:val="FF0000"/>
        </w:rPr>
        <w:t>CA-</w:t>
      </w:r>
      <w:r>
        <w:rPr>
          <w:color w:val="FF0000"/>
        </w:rPr>
        <w:t>2</w:t>
      </w:r>
      <w:r w:rsidRPr="00423C75">
        <w:rPr>
          <w:color w:val="FF0000"/>
        </w:rPr>
        <w:t xml:space="preserve">1: </w:t>
      </w:r>
      <w:r>
        <w:rPr>
          <w:color w:val="FF0000"/>
        </w:rPr>
        <w:t xml:space="preserve">Use </w:t>
      </w:r>
      <w:r w:rsidRPr="00423C75">
        <w:rPr>
          <w:color w:val="FF0000"/>
        </w:rPr>
        <w:t xml:space="preserve">Distributed Cache </w:t>
      </w:r>
    </w:p>
    <w:p w14:paraId="1B2E7692" w14:textId="77777777" w:rsidR="00B90E19" w:rsidRPr="00423C75" w:rsidRDefault="00B90E19" w:rsidP="00B90E19">
      <w:pPr>
        <w:pStyle w:val="ListParagraph"/>
        <w:numPr>
          <w:ilvl w:val="0"/>
          <w:numId w:val="13"/>
        </w:numPr>
        <w:ind w:leftChars="0"/>
        <w:rPr>
          <w:color w:val="FF0000"/>
        </w:rPr>
      </w:pPr>
      <w:r w:rsidRPr="00423C75">
        <w:rPr>
          <w:color w:val="FF0000"/>
        </w:rPr>
        <w:t>We can cache the ListingId to the listing meta data object. Since this will be a very frequently used information, it will reduce load on the database.</w:t>
      </w:r>
    </w:p>
    <w:p w14:paraId="608771C4" w14:textId="66C0A1C4" w:rsidR="00B90E19" w:rsidRDefault="00B90E19" w:rsidP="00B90E19">
      <w:pPr>
        <w:pStyle w:val="ListParagraph"/>
        <w:numPr>
          <w:ilvl w:val="0"/>
          <w:numId w:val="13"/>
        </w:numPr>
        <w:ind w:leftChars="0"/>
        <w:rPr>
          <w:color w:val="FF0000"/>
        </w:rPr>
      </w:pPr>
      <w:r w:rsidRPr="00423C75">
        <w:rPr>
          <w:color w:val="FF0000"/>
        </w:rPr>
        <w:t>We can also cache the multiple data that is returned on homepage page loading like recommendation by user location, location related to user locations, user profile based recommendations (prepopulated and remain same for 24 hours).</w:t>
      </w:r>
    </w:p>
    <w:p w14:paraId="7857438D" w14:textId="053F8687" w:rsidR="00B90E19" w:rsidRDefault="00B90E19" w:rsidP="00B90E19">
      <w:pPr>
        <w:pStyle w:val="Heading3"/>
        <w:numPr>
          <w:ilvl w:val="0"/>
          <w:numId w:val="0"/>
        </w:numPr>
        <w:ind w:left="709"/>
      </w:pPr>
      <w:r>
        <w:lastRenderedPageBreak/>
        <w:t>CA-22: Time-to-Live</w:t>
      </w:r>
      <w:r w:rsidR="00A12BCA">
        <w:t xml:space="preserve"> </w:t>
      </w:r>
      <w:r>
        <w:t>(TTL) based Cache Eviction</w:t>
      </w:r>
    </w:p>
    <w:p w14:paraId="36A4C71E" w14:textId="5B0C5F0C" w:rsidR="00B90E19" w:rsidRDefault="00B90E19" w:rsidP="00B90E19">
      <w:pPr>
        <w:pStyle w:val="Heading3"/>
        <w:numPr>
          <w:ilvl w:val="0"/>
          <w:numId w:val="0"/>
        </w:numPr>
        <w:ind w:left="709"/>
      </w:pPr>
      <w:r>
        <w:t>CA-23: Event driven Invalidation of Cache</w:t>
      </w:r>
    </w:p>
    <w:p w14:paraId="070ABAFE" w14:textId="7DF4F633" w:rsidR="00B90E19" w:rsidRDefault="00B90E19" w:rsidP="00561134">
      <w:pPr>
        <w:pStyle w:val="Heading3"/>
        <w:numPr>
          <w:ilvl w:val="0"/>
          <w:numId w:val="0"/>
        </w:numPr>
        <w:ind w:left="709"/>
      </w:pPr>
      <w:r>
        <w:t>CA-24: Least Recently Used</w:t>
      </w:r>
      <w:r w:rsidR="00A12BCA">
        <w:t xml:space="preserve"> </w:t>
      </w:r>
      <w:r>
        <w:t>(LRU) based Eviction</w:t>
      </w:r>
    </w:p>
    <w:p w14:paraId="3995F821" w14:textId="4364D5DF" w:rsidR="00561134" w:rsidRDefault="00561134" w:rsidP="00561134">
      <w:pPr>
        <w:pStyle w:val="Heading3"/>
        <w:numPr>
          <w:ilvl w:val="0"/>
          <w:numId w:val="0"/>
        </w:numPr>
        <w:ind w:left="709"/>
      </w:pPr>
      <w:r>
        <w:t>CA-25: Real</w:t>
      </w:r>
      <w:r w:rsidR="00867C56">
        <w:t xml:space="preserve"> </w:t>
      </w:r>
      <w:r>
        <w:t>time Recommendation Generation</w:t>
      </w:r>
    </w:p>
    <w:p w14:paraId="0A3BD0BB" w14:textId="6B39D1BB" w:rsidR="008318C3" w:rsidRDefault="00561134" w:rsidP="00561134">
      <w:pPr>
        <w:pStyle w:val="Heading3"/>
        <w:numPr>
          <w:ilvl w:val="0"/>
          <w:numId w:val="0"/>
        </w:numPr>
        <w:ind w:left="709"/>
        <w:rPr>
          <w:color w:val="FF0000"/>
          <w:szCs w:val="20"/>
        </w:rPr>
      </w:pPr>
      <w:r>
        <w:t>CA-26: Pre-Computed Recommendation</w:t>
      </w:r>
      <w:r w:rsidR="00B90E19">
        <w:rPr>
          <w:color w:val="FF0000"/>
          <w:szCs w:val="20"/>
        </w:rPr>
        <w:t xml:space="preserve"> </w:t>
      </w:r>
    </w:p>
    <w:p w14:paraId="6EC3D1E6" w14:textId="19115B95" w:rsidR="008318C3" w:rsidRDefault="008318C3" w:rsidP="008318C3">
      <w:pPr>
        <w:pStyle w:val="Default"/>
        <w:ind w:left="360"/>
        <w:rPr>
          <w:color w:val="FF0000"/>
          <w:sz w:val="20"/>
          <w:szCs w:val="20"/>
        </w:rPr>
      </w:pPr>
    </w:p>
    <w:p w14:paraId="49F323A4" w14:textId="77777777" w:rsidR="008318C3" w:rsidRDefault="008318C3" w:rsidP="008318C3">
      <w:pPr>
        <w:pStyle w:val="Default"/>
        <w:ind w:left="360"/>
        <w:rPr>
          <w:color w:val="FF0000"/>
          <w:sz w:val="20"/>
          <w:szCs w:val="20"/>
        </w:rPr>
      </w:pPr>
    </w:p>
    <w:p w14:paraId="3A1C5063" w14:textId="7C92B3D7" w:rsidR="008318C3" w:rsidRPr="007623A0" w:rsidRDefault="00561134" w:rsidP="007623A0">
      <w:pPr>
        <w:pStyle w:val="Heading2"/>
        <w:numPr>
          <w:ilvl w:val="0"/>
          <w:numId w:val="0"/>
        </w:numPr>
        <w:ind w:left="567" w:hanging="567"/>
        <w:rPr>
          <w:color w:val="000000" w:themeColor="text1"/>
          <w:szCs w:val="24"/>
        </w:rPr>
      </w:pPr>
      <w:r w:rsidRPr="007623A0">
        <w:rPr>
          <w:color w:val="000000" w:themeColor="text1"/>
          <w:szCs w:val="24"/>
        </w:rPr>
        <w:t>D3. Q</w:t>
      </w:r>
      <w:r w:rsidR="008318C3" w:rsidRPr="007623A0">
        <w:rPr>
          <w:color w:val="000000" w:themeColor="text1"/>
          <w:szCs w:val="24"/>
        </w:rPr>
        <w:t xml:space="preserve">A_02 </w:t>
      </w:r>
      <w:r w:rsidR="007623A0" w:rsidRPr="007623A0">
        <w:rPr>
          <w:color w:val="000000" w:themeColor="text1"/>
          <w:szCs w:val="24"/>
        </w:rPr>
        <w:t>[</w:t>
      </w:r>
      <w:r w:rsidR="008318C3" w:rsidRPr="007623A0">
        <w:rPr>
          <w:rFonts w:cs="Calibri"/>
          <w:bCs/>
          <w:color w:val="000000" w:themeColor="text1"/>
          <w:szCs w:val="24"/>
          <w:lang w:eastAsia="en-IN"/>
        </w:rPr>
        <w:t>Usability</w:t>
      </w:r>
      <w:r w:rsidR="007623A0" w:rsidRPr="007623A0">
        <w:rPr>
          <w:color w:val="000000" w:themeColor="text1"/>
          <w:szCs w:val="24"/>
        </w:rPr>
        <w:t>]</w:t>
      </w:r>
      <w:r w:rsidR="008318C3" w:rsidRPr="007623A0">
        <w:rPr>
          <w:bCs/>
          <w:color w:val="000000" w:themeColor="text1"/>
          <w:szCs w:val="24"/>
        </w:rPr>
        <w:t xml:space="preserve">: </w:t>
      </w:r>
      <w:r w:rsidR="007623A0" w:rsidRPr="007623A0">
        <w:rPr>
          <w:szCs w:val="24"/>
          <w:lang w:val="en-IN" w:eastAsia="en-IN"/>
        </w:rPr>
        <w:t>Recommendation should be useful to users</w:t>
      </w:r>
      <w:r w:rsidR="008318C3" w:rsidRPr="007623A0">
        <w:rPr>
          <w:color w:val="000000" w:themeColor="text1"/>
          <w:szCs w:val="24"/>
        </w:rPr>
        <w:t>.</w:t>
      </w:r>
    </w:p>
    <w:p w14:paraId="72C1AEEB" w14:textId="61F2C283" w:rsidR="008318C3" w:rsidRPr="00802110" w:rsidRDefault="008318C3" w:rsidP="00515786">
      <w:pPr>
        <w:pStyle w:val="Default"/>
        <w:rPr>
          <w:b/>
          <w:color w:val="000000" w:themeColor="text1"/>
          <w:sz w:val="20"/>
          <w:szCs w:val="20"/>
        </w:rPr>
      </w:pPr>
      <w:r w:rsidRPr="00802110">
        <w:rPr>
          <w:b/>
          <w:color w:val="000000" w:themeColor="text1"/>
          <w:sz w:val="20"/>
          <w:szCs w:val="20"/>
        </w:rPr>
        <w:t xml:space="preserve">Major Problems: </w:t>
      </w:r>
    </w:p>
    <w:p w14:paraId="68040045" w14:textId="77777777" w:rsidR="00334EEF" w:rsidRPr="00BD5AD9" w:rsidRDefault="00334EEF" w:rsidP="00334EEF">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BD5AD9">
        <w:rPr>
          <w:rFonts w:eastAsiaTheme="minorHAnsi" w:cs="Times New Roman"/>
          <w:b/>
          <w:bCs/>
          <w:color w:val="FF0000"/>
          <w:kern w:val="0"/>
          <w:szCs w:val="24"/>
          <w:lang w:val="en-IN" w:eastAsia="en-IN"/>
        </w:rPr>
        <w:t>User Profile &amp; Activity Tracking:</w:t>
      </w:r>
      <w:r w:rsidRPr="00BD5AD9">
        <w:rPr>
          <w:rFonts w:eastAsiaTheme="minorHAnsi" w:cs="Times New Roman"/>
          <w:color w:val="FF0000"/>
          <w:kern w:val="0"/>
          <w:szCs w:val="24"/>
          <w:lang w:val="en-IN" w:eastAsia="en-IN"/>
        </w:rPr>
        <w:t xml:space="preserve"> To provide </w:t>
      </w:r>
      <w:r w:rsidRPr="00BD5AD9">
        <w:rPr>
          <w:rFonts w:eastAsiaTheme="minorHAnsi" w:cs="Times New Roman"/>
          <w:i/>
          <w:iCs/>
          <w:color w:val="FF0000"/>
          <w:kern w:val="0"/>
          <w:szCs w:val="24"/>
          <w:lang w:val="en-IN" w:eastAsia="en-IN"/>
        </w:rPr>
        <w:t>personalized</w:t>
      </w:r>
      <w:r w:rsidRPr="00BD5AD9">
        <w:rPr>
          <w:rFonts w:eastAsiaTheme="minorHAnsi" w:cs="Times New Roman"/>
          <w:color w:val="FF0000"/>
          <w:kern w:val="0"/>
          <w:szCs w:val="24"/>
          <w:lang w:val="en-IN" w:eastAsia="en-IN"/>
        </w:rPr>
        <w:t xml:space="preserve"> recommendations, the system must collect, store, and process a user's behavior (e.g., listings viewed, items wishlisted, searches performed, categories explored). A robust and scalable structure is needed to capture this activity stream and build an actionable user profile.</w:t>
      </w:r>
    </w:p>
    <w:p w14:paraId="6C2FA686" w14:textId="5AFC3ED7" w:rsidR="00515786" w:rsidRPr="00BD5AD9"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BD5AD9">
        <w:rPr>
          <w:rFonts w:eastAsiaTheme="minorHAnsi" w:cs="Times New Roman"/>
          <w:b/>
          <w:bCs/>
          <w:color w:val="FF0000"/>
          <w:kern w:val="0"/>
          <w:szCs w:val="24"/>
          <w:lang w:val="en-IN" w:eastAsia="en-IN"/>
        </w:rPr>
        <w:t>Recommendation Generation Strategy:</w:t>
      </w:r>
      <w:r w:rsidRPr="00BD5AD9">
        <w:rPr>
          <w:rFonts w:eastAsiaTheme="minorHAnsi" w:cs="Times New Roman"/>
          <w:color w:val="FF0000"/>
          <w:kern w:val="0"/>
          <w:szCs w:val="24"/>
          <w:lang w:val="en-IN" w:eastAsia="en-IN"/>
        </w:rPr>
        <w:t xml:space="preserve"> What is the core architectural approach for generating the list of recommended items? This involves deciding on the </w:t>
      </w:r>
      <w:r w:rsidRPr="00BD5AD9">
        <w:rPr>
          <w:rFonts w:eastAsiaTheme="minorHAnsi" w:cs="Times New Roman"/>
          <w:i/>
          <w:iCs/>
          <w:color w:val="FF0000"/>
          <w:kern w:val="0"/>
          <w:szCs w:val="24"/>
          <w:lang w:val="en-IN" w:eastAsia="en-IN"/>
        </w:rPr>
        <w:t>type</w:t>
      </w:r>
      <w:r w:rsidRPr="00BD5AD9">
        <w:rPr>
          <w:rFonts w:eastAsiaTheme="minorHAnsi" w:cs="Times New Roman"/>
          <w:color w:val="FF0000"/>
          <w:kern w:val="0"/>
          <w:szCs w:val="24"/>
          <w:lang w:val="en-IN" w:eastAsia="en-IN"/>
        </w:rPr>
        <w:t xml:space="preserve"> of recommendation (e.g., collaborative filtering, content-based, trending items) and, most importantly, </w:t>
      </w:r>
      <w:r w:rsidRPr="00BD5AD9">
        <w:rPr>
          <w:rFonts w:eastAsiaTheme="minorHAnsi" w:cs="Times New Roman"/>
          <w:i/>
          <w:iCs/>
          <w:color w:val="FF0000"/>
          <w:kern w:val="0"/>
          <w:szCs w:val="24"/>
          <w:lang w:val="en-IN" w:eastAsia="en-IN"/>
        </w:rPr>
        <w:t>when</w:t>
      </w:r>
      <w:r w:rsidRPr="00BD5AD9">
        <w:rPr>
          <w:rFonts w:eastAsiaTheme="minorHAnsi" w:cs="Times New Roman"/>
          <w:color w:val="FF0000"/>
          <w:kern w:val="0"/>
          <w:szCs w:val="24"/>
          <w:lang w:val="en-IN" w:eastAsia="en-IN"/>
        </w:rPr>
        <w:t xml:space="preserve"> this list is generated (e.g., computed in real-time vs. pre-computed in a batch job).</w:t>
      </w:r>
    </w:p>
    <w:p w14:paraId="1AC834D7" w14:textId="63C29618" w:rsidR="00EE7EA0"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BD5AD9">
        <w:rPr>
          <w:rFonts w:eastAsiaTheme="minorHAnsi" w:cs="Times New Roman"/>
          <w:b/>
          <w:bCs/>
          <w:color w:val="FF0000"/>
          <w:kern w:val="0"/>
          <w:szCs w:val="24"/>
          <w:lang w:val="en-IN" w:eastAsia="en-IN"/>
        </w:rPr>
        <w:t>The "Cold Start" Problem:</w:t>
      </w:r>
      <w:r w:rsidRPr="00BD5AD9">
        <w:rPr>
          <w:rFonts w:eastAsiaTheme="minorHAnsi" w:cs="Times New Roman"/>
          <w:color w:val="FF0000"/>
          <w:kern w:val="0"/>
          <w:szCs w:val="24"/>
          <w:lang w:val="en-IN" w:eastAsia="en-IN"/>
        </w:rPr>
        <w:t xml:space="preserve"> How does the system provide a relevant and engaging homepage for new or anonymous users who have no behavioral profile? An effective fallback strategy (e.g., "Popular on site," "Trending in your area") is essential for this large user segment.</w:t>
      </w:r>
    </w:p>
    <w:p w14:paraId="3B050444" w14:textId="34FDB542" w:rsidR="00B25AC3" w:rsidRPr="00BD5AD9" w:rsidRDefault="00B25AC3" w:rsidP="00B25AC3">
      <w:pPr>
        <w:pStyle w:val="ListParagraph"/>
        <w:widowControl/>
        <w:wordWrap/>
        <w:autoSpaceDE/>
        <w:autoSpaceDN/>
        <w:spacing w:before="100" w:beforeAutospacing="1" w:after="100" w:afterAutospacing="1" w:line="240" w:lineRule="auto"/>
        <w:ind w:leftChars="0" w:left="-284"/>
        <w:jc w:val="left"/>
        <w:rPr>
          <w:rFonts w:eastAsiaTheme="minorHAnsi" w:cs="Times New Roman"/>
          <w:color w:val="FF0000"/>
          <w:kern w:val="0"/>
          <w:szCs w:val="24"/>
          <w:lang w:val="en-IN" w:eastAsia="en-IN"/>
        </w:rPr>
      </w:pPr>
      <w:r>
        <w:rPr>
          <w:noProof/>
          <w:lang w:val="en-IN" w:eastAsia="en-IN"/>
        </w:rPr>
        <w:lastRenderedPageBreak/>
        <w:drawing>
          <wp:inline distT="0" distB="0" distL="0" distR="0" wp14:anchorId="041F8052" wp14:editId="15815D16">
            <wp:extent cx="5971430" cy="3919206"/>
            <wp:effectExtent l="19050" t="19050" r="10795"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71" cy="3921858"/>
                    </a:xfrm>
                    <a:prstGeom prst="rect">
                      <a:avLst/>
                    </a:prstGeom>
                    <a:ln>
                      <a:solidFill>
                        <a:schemeClr val="tx1"/>
                      </a:solidFill>
                    </a:ln>
                  </pic:spPr>
                </pic:pic>
              </a:graphicData>
            </a:graphic>
          </wp:inline>
        </w:drawing>
      </w:r>
    </w:p>
    <w:p w14:paraId="61BFD1BC" w14:textId="62AFE618" w:rsidR="00334EEF" w:rsidRPr="00515786" w:rsidRDefault="00334EEF" w:rsidP="00334EEF">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4"/>
          <w:lang w:val="en-IN" w:eastAsia="en-IN"/>
        </w:rPr>
      </w:pPr>
    </w:p>
    <w:p w14:paraId="41C3DA31" w14:textId="77777777" w:rsidR="00EE7EA0" w:rsidRDefault="00EE7EA0" w:rsidP="008318C3">
      <w:pPr>
        <w:pStyle w:val="Default"/>
        <w:ind w:left="360"/>
        <w:rPr>
          <w:color w:val="FF0000"/>
          <w:sz w:val="20"/>
          <w:szCs w:val="20"/>
        </w:rPr>
      </w:pPr>
    </w:p>
    <w:p w14:paraId="57AC4285" w14:textId="77777777" w:rsidR="002A18F8" w:rsidRDefault="002A18F8" w:rsidP="002A18F8">
      <w:pPr>
        <w:pStyle w:val="Heading3"/>
        <w:numPr>
          <w:ilvl w:val="0"/>
          <w:numId w:val="0"/>
        </w:numPr>
        <w:ind w:left="709"/>
      </w:pPr>
      <w:r>
        <w:lastRenderedPageBreak/>
        <w:t>CA-25: Real time Recommendation Generation</w:t>
      </w:r>
    </w:p>
    <w:p w14:paraId="0680C502" w14:textId="77777777" w:rsidR="002A18F8" w:rsidRDefault="002A18F8" w:rsidP="002A18F8">
      <w:pPr>
        <w:pStyle w:val="Heading3"/>
        <w:numPr>
          <w:ilvl w:val="0"/>
          <w:numId w:val="0"/>
        </w:numPr>
        <w:ind w:left="709"/>
        <w:rPr>
          <w:color w:val="FF0000"/>
          <w:szCs w:val="20"/>
        </w:rPr>
      </w:pPr>
      <w:r>
        <w:t>CA-26: Pre-Computed Recommendation</w:t>
      </w:r>
      <w:r>
        <w:rPr>
          <w:color w:val="FF0000"/>
          <w:szCs w:val="20"/>
        </w:rPr>
        <w:t xml:space="preserve"> </w:t>
      </w:r>
    </w:p>
    <w:p w14:paraId="1201FABC" w14:textId="78E835BA" w:rsidR="00867C56" w:rsidRDefault="00867C56" w:rsidP="00867C56">
      <w:pPr>
        <w:pStyle w:val="Heading3"/>
        <w:numPr>
          <w:ilvl w:val="0"/>
          <w:numId w:val="0"/>
        </w:numPr>
        <w:ind w:left="709"/>
      </w:pPr>
      <w:r>
        <w:t>CA-27: User Profile Generation using User’s Search History</w:t>
      </w:r>
    </w:p>
    <w:p w14:paraId="01FCC3E3" w14:textId="168EA4C8" w:rsidR="00867C56" w:rsidRPr="00867C56" w:rsidRDefault="00867C56" w:rsidP="00867C56">
      <w:pPr>
        <w:pStyle w:val="Heading3"/>
        <w:numPr>
          <w:ilvl w:val="0"/>
          <w:numId w:val="0"/>
        </w:numPr>
        <w:ind w:left="709"/>
        <w:rPr>
          <w:color w:val="FF0000"/>
          <w:szCs w:val="20"/>
        </w:rPr>
      </w:pPr>
      <w:r>
        <w:t>CA-28: User Profile Generation using Recently Viewed Items</w:t>
      </w:r>
    </w:p>
    <w:p w14:paraId="6D42FC49" w14:textId="1309A7AE" w:rsidR="00867C56" w:rsidRDefault="00867C56" w:rsidP="00867C56">
      <w:pPr>
        <w:pStyle w:val="Heading3"/>
        <w:numPr>
          <w:ilvl w:val="0"/>
          <w:numId w:val="0"/>
        </w:numPr>
        <w:ind w:left="709"/>
      </w:pPr>
      <w:r>
        <w:t>CA-29: User Profile Generation using Items for which user showed buying Interest</w:t>
      </w:r>
    </w:p>
    <w:p w14:paraId="2B043972" w14:textId="1BA7B9DD" w:rsidR="00867C56" w:rsidRDefault="00867C56" w:rsidP="00867C56">
      <w:pPr>
        <w:pStyle w:val="Heading3"/>
        <w:numPr>
          <w:ilvl w:val="0"/>
          <w:numId w:val="0"/>
        </w:numPr>
        <w:ind w:left="709"/>
      </w:pPr>
      <w:r>
        <w:t xml:space="preserve">CA-30: </w:t>
      </w:r>
      <w:r w:rsidR="0063502F">
        <w:t>Scheduled</w:t>
      </w:r>
      <w:r>
        <w:t xml:space="preserve"> B</w:t>
      </w:r>
      <w:r w:rsidR="0063502F">
        <w:t>atches for U</w:t>
      </w:r>
      <w:r>
        <w:t>pdating User Profile</w:t>
      </w:r>
    </w:p>
    <w:p w14:paraId="2F3B2887" w14:textId="4989EB2F" w:rsidR="00867C56" w:rsidRDefault="00867C56" w:rsidP="00867C56">
      <w:pPr>
        <w:pStyle w:val="Heading3"/>
        <w:numPr>
          <w:ilvl w:val="0"/>
          <w:numId w:val="0"/>
        </w:numPr>
        <w:ind w:left="709"/>
      </w:pPr>
      <w:r>
        <w:t xml:space="preserve">CA-31: </w:t>
      </w:r>
      <w:r w:rsidR="0063502F">
        <w:t>Micro Batches to update User Profile</w:t>
      </w:r>
    </w:p>
    <w:p w14:paraId="5F1C12B4" w14:textId="69CB4BD0" w:rsidR="00867C56" w:rsidRDefault="00867C56" w:rsidP="00867C56">
      <w:pPr>
        <w:pStyle w:val="Heading3"/>
        <w:numPr>
          <w:ilvl w:val="0"/>
          <w:numId w:val="0"/>
        </w:numPr>
        <w:ind w:left="709"/>
      </w:pPr>
      <w:r>
        <w:t xml:space="preserve">CA-32: </w:t>
      </w:r>
      <w:r w:rsidR="0063502F">
        <w:t>User Personalized Recommendations</w:t>
      </w:r>
    </w:p>
    <w:p w14:paraId="1061DAFC" w14:textId="29BDEB8A" w:rsidR="0063502F" w:rsidRDefault="0063502F" w:rsidP="0063502F">
      <w:pPr>
        <w:pStyle w:val="Heading3"/>
        <w:numPr>
          <w:ilvl w:val="0"/>
          <w:numId w:val="0"/>
        </w:numPr>
        <w:ind w:left="709"/>
      </w:pPr>
      <w:r>
        <w:t>CA-33: Popularity based Recommendations</w:t>
      </w:r>
    </w:p>
    <w:p w14:paraId="0BD1D814" w14:textId="0DB9939F" w:rsidR="002A18F8" w:rsidRDefault="002A18F8" w:rsidP="002A18F8">
      <w:pPr>
        <w:pStyle w:val="Heading3"/>
        <w:numPr>
          <w:ilvl w:val="0"/>
          <w:numId w:val="0"/>
        </w:numPr>
        <w:ind w:left="709"/>
      </w:pPr>
      <w:r>
        <w:t xml:space="preserve">CA-34: Location based </w:t>
      </w:r>
      <w:r w:rsidR="008253C0">
        <w:t xml:space="preserve">Trending Items </w:t>
      </w:r>
      <w:r>
        <w:t>Recommendations</w:t>
      </w:r>
    </w:p>
    <w:p w14:paraId="7601D13D" w14:textId="77777777" w:rsidR="002A18F8" w:rsidRPr="002A18F8" w:rsidRDefault="002A18F8" w:rsidP="002A18F8"/>
    <w:p w14:paraId="2FB5C03D" w14:textId="6AF2B8FD" w:rsidR="00991E6D" w:rsidRPr="00117F8F" w:rsidRDefault="0099091B" w:rsidP="001C1CBD">
      <w:pPr>
        <w:pStyle w:val="ListParagraph"/>
        <w:numPr>
          <w:ilvl w:val="1"/>
          <w:numId w:val="50"/>
        </w:numPr>
        <w:ind w:leftChars="0"/>
      </w:pPr>
      <w:r>
        <w:rPr>
          <w:color w:val="000000" w:themeColor="text1"/>
        </w:rPr>
        <w:t>CA-</w:t>
      </w:r>
      <w:r w:rsidR="004705DE">
        <w:rPr>
          <w:color w:val="000000" w:themeColor="text1"/>
        </w:rPr>
        <w:t>1</w:t>
      </w:r>
      <w:r>
        <w:rPr>
          <w:color w:val="000000" w:themeColor="text1"/>
        </w:rPr>
        <w:t>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1C1CBD">
      <w:pPr>
        <w:pStyle w:val="ListParagraph"/>
        <w:numPr>
          <w:ilvl w:val="0"/>
          <w:numId w:val="16"/>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key-value store (like Redis)</w:t>
      </w:r>
      <w:r w:rsidR="00D32220">
        <w:t xml:space="preserve"> for multiple locations</w:t>
      </w:r>
      <w:r w:rsidR="00291F9B">
        <w:t xml:space="preserve">. </w:t>
      </w:r>
      <w:r w:rsidR="00291F9B">
        <w:rPr>
          <w:rStyle w:val="citation-57"/>
        </w:rPr>
        <w:t xml:space="preserve">When the user opens the app, the </w:t>
      </w:r>
      <w:r w:rsidR="00291F9B" w:rsidRPr="002760C6">
        <w:rPr>
          <w:rStyle w:val="citation-57"/>
          <w:rFonts w:ascii="Courier New" w:hAnsi="Courier New" w:cs="Courier New"/>
          <w:szCs w:val="20"/>
        </w:rPr>
        <w:t>HomeController</w:t>
      </w:r>
      <w:r w:rsidR="00291F9B">
        <w:rPr>
          <w:rStyle w:val="citation-57"/>
        </w:rPr>
        <w:t xml:space="preserve"> makes a single, ultra-fast call to retrieve this pre-computed feed</w:t>
      </w:r>
      <w:r w:rsidR="00291F9B">
        <w:t>. This offers the lowest possible latency at the cost of the data being a few minutes out of date (eventual consistency)</w:t>
      </w:r>
      <w:r w:rsidR="00C0073C">
        <w:t>.</w:t>
      </w:r>
    </w:p>
    <w:p w14:paraId="109F692D" w14:textId="77777777" w:rsidR="00991E6D" w:rsidRPr="00991E6D" w:rsidRDefault="00991E6D" w:rsidP="00991E6D">
      <w:pPr>
        <w:rPr>
          <w:color w:val="FF0000"/>
        </w:rPr>
      </w:pPr>
    </w:p>
    <w:p w14:paraId="7498BB06" w14:textId="68F77E91" w:rsidR="00B661F5" w:rsidRDefault="00B661F5" w:rsidP="001C1CBD">
      <w:pPr>
        <w:pStyle w:val="ListParagraph"/>
        <w:numPr>
          <w:ilvl w:val="1"/>
          <w:numId w:val="50"/>
        </w:numPr>
        <w:ind w:leftChars="0"/>
      </w:pPr>
      <w:r>
        <w:t>CA-</w:t>
      </w:r>
      <w:r w:rsidR="004705DE">
        <w:t>1</w:t>
      </w:r>
      <w:r>
        <w:t>1</w:t>
      </w:r>
      <w:r w:rsidR="00677ACB">
        <w:t>7</w:t>
      </w:r>
      <w:r>
        <w:t xml:space="preserve">: </w:t>
      </w:r>
      <w:r w:rsidR="00A15FFA">
        <w:t>User-Profile Based Recommendations</w:t>
      </w:r>
    </w:p>
    <w:p w14:paraId="315B91C7" w14:textId="4342377F" w:rsidR="00A15FFA" w:rsidRDefault="00A15FFA" w:rsidP="001C1CBD">
      <w:pPr>
        <w:pStyle w:val="ListParagraph"/>
        <w:numPr>
          <w:ilvl w:val="0"/>
          <w:numId w:val="16"/>
        </w:numPr>
        <w:ind w:leftChars="0"/>
      </w:pPr>
      <w:r>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1C1CBD">
      <w:pPr>
        <w:pStyle w:val="ListParagraph"/>
        <w:numPr>
          <w:ilvl w:val="0"/>
          <w:numId w:val="16"/>
        </w:numPr>
        <w:ind w:leftChars="0"/>
      </w:pPr>
      <w:r>
        <w:t xml:space="preserve">Doing this </w:t>
      </w:r>
      <w:r>
        <w:rPr>
          <w:b/>
          <w:bCs/>
        </w:rPr>
        <w:t>directly personalizes</w:t>
      </w:r>
      <w:r>
        <w:t xml:space="preserve"> the experience for each user, which is a strong </w:t>
      </w:r>
      <w:r>
        <w:lastRenderedPageBreak/>
        <w:t xml:space="preserve">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6F0BAA80" w:rsidR="00B661F5" w:rsidRPr="00B661F5" w:rsidRDefault="00523E95" w:rsidP="001C1CBD">
      <w:pPr>
        <w:pStyle w:val="ListParagraph"/>
        <w:numPr>
          <w:ilvl w:val="1"/>
          <w:numId w:val="50"/>
        </w:numPr>
        <w:ind w:leftChars="0"/>
      </w:pPr>
      <w:r>
        <w:t>CA-1</w:t>
      </w:r>
      <w:r w:rsidR="004705DE">
        <w:t>1</w:t>
      </w:r>
      <w:r w:rsidR="00677ACB">
        <w:t>8</w:t>
      </w:r>
      <w:r>
        <w:t xml:space="preserve">: </w:t>
      </w:r>
      <w:r w:rsidR="00A15FFA">
        <w:t>Hybrid Recommendation Engine (User Profile + Collaborative)</w:t>
      </w:r>
      <w:r w:rsidR="00A557AE">
        <w:t xml:space="preserve"> </w:t>
      </w:r>
    </w:p>
    <w:p w14:paraId="35BB7589" w14:textId="629F250C" w:rsidR="00A15FFA" w:rsidRDefault="00A15FFA" w:rsidP="001C1CBD">
      <w:pPr>
        <w:pStyle w:val="ListParagraph"/>
        <w:numPr>
          <w:ilvl w:val="0"/>
          <w:numId w:val="16"/>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1C1CBD">
      <w:pPr>
        <w:pStyle w:val="ListParagraph"/>
        <w:numPr>
          <w:ilvl w:val="0"/>
          <w:numId w:val="16"/>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lastRenderedPageBreak/>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17A59033" w:rsidR="002760C6" w:rsidRDefault="00960B8D" w:rsidP="001C1CBD">
      <w:pPr>
        <w:pStyle w:val="ListParagraph"/>
        <w:numPr>
          <w:ilvl w:val="1"/>
          <w:numId w:val="51"/>
        </w:numPr>
        <w:ind w:leftChars="0"/>
      </w:pPr>
      <w:r>
        <w:t>CA-1</w:t>
      </w:r>
      <w:r w:rsidR="004705DE">
        <w:t>1</w:t>
      </w:r>
      <w:r w:rsidR="00677ACB">
        <w:t>9</w:t>
      </w:r>
      <w:r w:rsidR="00703DC8">
        <w:t>: Using CDN for reducing geo network latency</w:t>
      </w:r>
    </w:p>
    <w:p w14:paraId="1A26F6DB" w14:textId="5AD8CE3B" w:rsidR="00703DC8" w:rsidRPr="00703DC8" w:rsidRDefault="00703DC8" w:rsidP="005A50D0">
      <w:pPr>
        <w:pStyle w:val="ListParagraph"/>
        <w:numPr>
          <w:ilvl w:val="0"/>
          <w:numId w:val="16"/>
        </w:numPr>
        <w:spacing w:line="240" w:lineRule="auto"/>
        <w:ind w:leftChars="0"/>
      </w:pPr>
      <w:r>
        <w:t xml:space="preserve">We will utilize CDN server for keeping </w:t>
      </w:r>
      <w:r w:rsidRPr="00703DC8">
        <w:rPr>
          <w:b/>
        </w:rPr>
        <w:t>website static content</w:t>
      </w:r>
    </w:p>
    <w:p w14:paraId="4A6C985B" w14:textId="08715C2D" w:rsidR="00703DC8" w:rsidRPr="00703DC8" w:rsidRDefault="00703DC8" w:rsidP="005A50D0">
      <w:pPr>
        <w:pStyle w:val="ListParagraph"/>
        <w:numPr>
          <w:ilvl w:val="0"/>
          <w:numId w:val="16"/>
        </w:numPr>
        <w:spacing w:line="240" w:lineRule="auto"/>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5A50D0">
      <w:pPr>
        <w:pStyle w:val="ListParagraph"/>
        <w:numPr>
          <w:ilvl w:val="0"/>
          <w:numId w:val="16"/>
        </w:numPr>
        <w:spacing w:line="240" w:lineRule="auto"/>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AE583D" w:rsidRDefault="004B1E00" w:rsidP="004B1E00">
      <w:pPr>
        <w:rPr>
          <w:b/>
          <w:strike/>
        </w:rPr>
      </w:pPr>
      <w:r w:rsidRPr="00AE583D">
        <w:rPr>
          <w:b/>
          <w:strike/>
        </w:rPr>
        <w:t>Targeted QA/NFR:</w:t>
      </w:r>
    </w:p>
    <w:p w14:paraId="2A36DC91" w14:textId="1DF5B503" w:rsidR="00435630" w:rsidRPr="00AE583D" w:rsidRDefault="004B1E00" w:rsidP="001C1CBD">
      <w:pPr>
        <w:pStyle w:val="ListParagraph"/>
        <w:numPr>
          <w:ilvl w:val="0"/>
          <w:numId w:val="40"/>
        </w:numPr>
        <w:ind w:leftChars="0"/>
        <w:rPr>
          <w:strike/>
        </w:rPr>
      </w:pPr>
      <w:r w:rsidRPr="00AE583D">
        <w:rPr>
          <w:strike/>
        </w:rPr>
        <w:t>NFR_03 (</w:t>
      </w:r>
      <w:r w:rsidRPr="00AE583D">
        <w:rPr>
          <w:strike/>
          <w:szCs w:val="20"/>
        </w:rPr>
        <w:t xml:space="preserve">Performance): Service </w:t>
      </w:r>
      <w:r w:rsidR="00182655" w:rsidRPr="00AE583D">
        <w:rPr>
          <w:strike/>
          <w:szCs w:val="20"/>
        </w:rPr>
        <w:t>should be able to scale if load increase by N%</w:t>
      </w:r>
    </w:p>
    <w:p w14:paraId="399A09C9" w14:textId="1615D11B" w:rsidR="005A31F7" w:rsidRPr="00AE583D" w:rsidRDefault="005A31F7" w:rsidP="001C1CBD">
      <w:pPr>
        <w:pStyle w:val="ListParagraph"/>
        <w:numPr>
          <w:ilvl w:val="0"/>
          <w:numId w:val="40"/>
        </w:numPr>
        <w:ind w:leftChars="0"/>
        <w:rPr>
          <w:strike/>
        </w:rPr>
      </w:pPr>
      <w:r w:rsidRPr="00AE583D">
        <w:rPr>
          <w:strike/>
          <w:szCs w:val="20"/>
        </w:rPr>
        <w:t>NFR_04 (Reliability): System should be able to recover within ‘N’ minutes</w:t>
      </w:r>
    </w:p>
    <w:p w14:paraId="45E2E1C6" w14:textId="18AB31C5" w:rsidR="005A31F7" w:rsidRPr="00AE583D" w:rsidRDefault="00E42158" w:rsidP="005A31F7">
      <w:pPr>
        <w:rPr>
          <w:b/>
          <w:strike/>
        </w:rPr>
      </w:pPr>
      <w:r w:rsidRPr="00AE583D">
        <w:rPr>
          <w:b/>
          <w:strike/>
        </w:rPr>
        <w:t xml:space="preserve">10. </w:t>
      </w:r>
      <w:r w:rsidR="005A31F7" w:rsidRPr="00AE583D">
        <w:rPr>
          <w:b/>
          <w:strike/>
        </w:rPr>
        <w:t>Concern: How to ensure High Scalability of System Components</w:t>
      </w:r>
    </w:p>
    <w:p w14:paraId="56F6B98C" w14:textId="4893EFBF" w:rsidR="005A31F7" w:rsidRPr="00AE583D" w:rsidRDefault="005A31F7" w:rsidP="001C1CBD">
      <w:pPr>
        <w:pStyle w:val="ListParagraph"/>
        <w:numPr>
          <w:ilvl w:val="1"/>
          <w:numId w:val="52"/>
        </w:numPr>
        <w:ind w:leftChars="0"/>
        <w:rPr>
          <w:strike/>
        </w:rPr>
      </w:pPr>
      <w:r w:rsidRPr="00AE583D">
        <w:rPr>
          <w:strike/>
        </w:rPr>
        <w:t>CA-</w:t>
      </w:r>
      <w:r w:rsidR="004705DE">
        <w:rPr>
          <w:strike/>
        </w:rPr>
        <w:t>1</w:t>
      </w:r>
      <w:r w:rsidR="00EC6DF1" w:rsidRPr="00AE583D">
        <w:rPr>
          <w:strike/>
        </w:rPr>
        <w:t>20</w:t>
      </w:r>
      <w:r w:rsidR="00182655" w:rsidRPr="00AE583D">
        <w:rPr>
          <w:strike/>
        </w:rPr>
        <w:t>: Single-Node Deployment of Search Engine</w:t>
      </w:r>
    </w:p>
    <w:p w14:paraId="2C1AB997" w14:textId="5CEC8CA1" w:rsidR="00182655" w:rsidRPr="00AE583D" w:rsidRDefault="00182655" w:rsidP="001C1CBD">
      <w:pPr>
        <w:pStyle w:val="ListParagraph"/>
        <w:numPr>
          <w:ilvl w:val="0"/>
          <w:numId w:val="41"/>
        </w:numPr>
        <w:ind w:leftChars="0"/>
        <w:rPr>
          <w:strike/>
        </w:rPr>
      </w:pPr>
      <w:r w:rsidRPr="00AE583D">
        <w:rPr>
          <w:strike/>
        </w:rPr>
        <w:lastRenderedPageBreak/>
        <w:t xml:space="preserve">We can implement a </w:t>
      </w:r>
      <w:r w:rsidRPr="00AE583D">
        <w:rPr>
          <w:b/>
          <w:bCs/>
          <w:strike/>
        </w:rPr>
        <w:t>Single-Node Deployment</w:t>
      </w:r>
      <w:r w:rsidRPr="00AE583D">
        <w:rPr>
          <w:strike/>
        </w:rPr>
        <w:t xml:space="preserve"> by running our entire </w:t>
      </w:r>
      <w:r w:rsidRPr="00AE583D">
        <w:rPr>
          <w:b/>
          <w:bCs/>
          <w:strike/>
        </w:rPr>
        <w:t>dedicated search engine on a single server</w:t>
      </w:r>
      <w:r w:rsidRPr="00AE583D">
        <w:rPr>
          <w:strike/>
        </w:rPr>
        <w:t>. All index shards (both primary and replica) would reside on this one machine.</w:t>
      </w:r>
    </w:p>
    <w:p w14:paraId="79DBF4AC" w14:textId="3C5D5FCB" w:rsidR="00182655" w:rsidRPr="00AE583D" w:rsidRDefault="00182655" w:rsidP="001B0206">
      <w:pPr>
        <w:pStyle w:val="ListParagraph"/>
        <w:ind w:leftChars="0" w:left="1155"/>
        <w:jc w:val="center"/>
        <w:rPr>
          <w:strike/>
        </w:rPr>
      </w:pPr>
      <w:r w:rsidRPr="00AE583D">
        <w:rPr>
          <w:strike/>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254" cy="1891450"/>
                    </a:xfrm>
                    <a:prstGeom prst="rect">
                      <a:avLst/>
                    </a:prstGeom>
                    <a:ln>
                      <a:solidFill>
                        <a:schemeClr val="tx1"/>
                      </a:solidFill>
                    </a:ln>
                  </pic:spPr>
                </pic:pic>
              </a:graphicData>
            </a:graphic>
          </wp:inline>
        </w:drawing>
      </w:r>
    </w:p>
    <w:p w14:paraId="10B74035" w14:textId="74669750" w:rsidR="004B1E00" w:rsidRPr="00AE583D" w:rsidRDefault="00960B8D" w:rsidP="001C1CBD">
      <w:pPr>
        <w:pStyle w:val="ListParagraph"/>
        <w:numPr>
          <w:ilvl w:val="1"/>
          <w:numId w:val="52"/>
        </w:numPr>
        <w:ind w:leftChars="0"/>
        <w:rPr>
          <w:strike/>
        </w:rPr>
      </w:pPr>
      <w:r w:rsidRPr="00AE583D">
        <w:rPr>
          <w:strike/>
        </w:rPr>
        <w:t>CA-</w:t>
      </w:r>
      <w:r w:rsidR="004705DE">
        <w:rPr>
          <w:strike/>
        </w:rPr>
        <w:t>1</w:t>
      </w:r>
      <w:r w:rsidRPr="00AE583D">
        <w:rPr>
          <w:strike/>
        </w:rPr>
        <w:t>2</w:t>
      </w:r>
      <w:r w:rsidR="00EC6DF1" w:rsidRPr="00AE583D">
        <w:rPr>
          <w:strike/>
        </w:rPr>
        <w:t>1</w:t>
      </w:r>
      <w:r w:rsidR="00903072" w:rsidRPr="00AE583D">
        <w:rPr>
          <w:strike/>
        </w:rPr>
        <w:t>: Multi-Node Cluster (Shards &amp; Replicas)</w:t>
      </w:r>
    </w:p>
    <w:p w14:paraId="6850633F" w14:textId="560C7C2F" w:rsidR="00903072" w:rsidRPr="00AE583D" w:rsidRDefault="00903072" w:rsidP="001C1CBD">
      <w:pPr>
        <w:pStyle w:val="ListParagraph"/>
        <w:numPr>
          <w:ilvl w:val="0"/>
          <w:numId w:val="41"/>
        </w:numPr>
        <w:ind w:leftChars="0"/>
        <w:rPr>
          <w:strike/>
        </w:rPr>
      </w:pPr>
      <w:r w:rsidRPr="00AE583D">
        <w:rPr>
          <w:strike/>
        </w:rPr>
        <w:t xml:space="preserve">We can implement a </w:t>
      </w:r>
      <w:r w:rsidRPr="00AE583D">
        <w:rPr>
          <w:b/>
          <w:bCs/>
          <w:strike/>
        </w:rPr>
        <w:t>Multi-Node Cluster</w:t>
      </w:r>
      <w:r w:rsidRPr="00AE583D">
        <w:rPr>
          <w:strike/>
        </w:rPr>
        <w:t xml:space="preserve"> by distributing our search engine across </w:t>
      </w:r>
      <w:r w:rsidRPr="00AE583D">
        <w:rPr>
          <w:b/>
          <w:bCs/>
          <w:strike/>
        </w:rPr>
        <w:t>multiple servers (nodes)</w:t>
      </w:r>
      <w:r w:rsidRPr="00AE583D">
        <w:rPr>
          <w:strike/>
        </w:rPr>
        <w:t xml:space="preserve">. The index is split into multiple </w:t>
      </w:r>
      <w:r w:rsidRPr="00AE583D">
        <w:rPr>
          <w:b/>
          <w:bCs/>
          <w:strike/>
        </w:rPr>
        <w:t>primary shards</w:t>
      </w:r>
      <w:r w:rsidRPr="00AE583D">
        <w:rPr>
          <w:strike/>
        </w:rPr>
        <w:t xml:space="preserve"> to allow for parallel processing, and </w:t>
      </w:r>
      <w:r w:rsidRPr="00AE583D">
        <w:rPr>
          <w:b/>
          <w:bCs/>
          <w:strike/>
        </w:rPr>
        <w:t>replica shards</w:t>
      </w:r>
      <w:r w:rsidRPr="00AE583D">
        <w:rPr>
          <w:strike/>
        </w:rPr>
        <w:t xml:space="preserve"> (copies) are created for redundancy.</w:t>
      </w:r>
    </w:p>
    <w:p w14:paraId="3804FA21" w14:textId="32762461" w:rsidR="00903072" w:rsidRPr="00AE583D" w:rsidRDefault="00DF615B" w:rsidP="001C1CBD">
      <w:pPr>
        <w:pStyle w:val="ListParagraph"/>
        <w:numPr>
          <w:ilvl w:val="0"/>
          <w:numId w:val="41"/>
        </w:numPr>
        <w:ind w:leftChars="0"/>
        <w:rPr>
          <w:strike/>
        </w:rPr>
      </w:pPr>
      <w:r w:rsidRPr="00AE583D">
        <w:rPr>
          <w:strike/>
        </w:rPr>
        <w:t xml:space="preserve">Doing this achieves </w:t>
      </w:r>
      <w:r w:rsidRPr="00AE583D">
        <w:rPr>
          <w:b/>
          <w:bCs/>
          <w:strike/>
        </w:rPr>
        <w:t>high availability and scalability</w:t>
      </w:r>
      <w:r w:rsidRPr="00AE583D">
        <w:rPr>
          <w:strike/>
        </w:rPr>
        <w:t xml:space="preserve">. </w:t>
      </w:r>
      <w:r w:rsidRPr="00AE583D">
        <w:rPr>
          <w:b/>
          <w:bCs/>
          <w:strike/>
        </w:rPr>
        <w:t>Sharding</w:t>
      </w:r>
      <w:r w:rsidRPr="00AE583D">
        <w:rPr>
          <w:strike/>
        </w:rPr>
        <w:t xml:space="preserve"> allows the system to scale horizontally for performance (</w:t>
      </w:r>
      <w:r w:rsidRPr="00AE583D">
        <w:rPr>
          <w:rStyle w:val="HTMLCode"/>
          <w:rFonts w:eastAsiaTheme="minorEastAsia"/>
          <w:strike/>
        </w:rPr>
        <w:t>NFR_03</w:t>
      </w:r>
      <w:r w:rsidRPr="00AE583D">
        <w:rPr>
          <w:strike/>
        </w:rPr>
        <w:t xml:space="preserve">), while </w:t>
      </w:r>
      <w:r w:rsidRPr="00AE583D">
        <w:rPr>
          <w:b/>
          <w:bCs/>
          <w:strike/>
        </w:rPr>
        <w:t>replicas</w:t>
      </w:r>
      <w:r w:rsidRPr="00AE583D">
        <w:rPr>
          <w:strike/>
        </w:rPr>
        <w:t xml:space="preserve"> ensure that if one node fails, the service remains fully operational by promoting a replica, satisfying </w:t>
      </w:r>
      <w:r w:rsidRPr="00AE583D">
        <w:rPr>
          <w:rStyle w:val="HTMLCode"/>
          <w:rFonts w:eastAsiaTheme="minorEastAsia"/>
          <w:b/>
          <w:bCs/>
          <w:strike/>
        </w:rPr>
        <w:t>NFR_04</w:t>
      </w:r>
    </w:p>
    <w:p w14:paraId="7D492499" w14:textId="08C04DF7" w:rsidR="00903072" w:rsidRPr="00AE583D" w:rsidRDefault="00903072" w:rsidP="00903072">
      <w:pPr>
        <w:ind w:left="435"/>
        <w:jc w:val="center"/>
        <w:rPr>
          <w:strike/>
        </w:rPr>
      </w:pPr>
      <w:r w:rsidRPr="00AE583D">
        <w:rPr>
          <w:strike/>
          <w:noProof/>
          <w:lang w:val="en-IN" w:eastAsia="en-IN"/>
        </w:rPr>
        <w:drawing>
          <wp:inline distT="0" distB="0" distL="0" distR="0" wp14:anchorId="547BC230" wp14:editId="3221F8D7">
            <wp:extent cx="3460089" cy="2254847"/>
            <wp:effectExtent l="19050" t="19050" r="2667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1380" cy="2268722"/>
                    </a:xfrm>
                    <a:prstGeom prst="rect">
                      <a:avLst/>
                    </a:prstGeom>
                    <a:ln>
                      <a:solidFill>
                        <a:schemeClr val="tx1"/>
                      </a:solidFill>
                    </a:ln>
                  </pic:spPr>
                </pic:pic>
              </a:graphicData>
            </a:graphic>
          </wp:inline>
        </w:drawing>
      </w:r>
    </w:p>
    <w:p w14:paraId="7D1D359C" w14:textId="6BB9F049" w:rsidR="002B1F83" w:rsidRPr="00AE583D" w:rsidRDefault="002B1F83" w:rsidP="002B1F83">
      <w:pPr>
        <w:rPr>
          <w:b/>
          <w:strike/>
        </w:rPr>
      </w:pPr>
      <w:r w:rsidRPr="00AE583D">
        <w:rPr>
          <w:b/>
          <w:strike/>
        </w:rPr>
        <w:t xml:space="preserve">11. Concern: </w:t>
      </w:r>
      <w:r w:rsidR="00094C8F" w:rsidRPr="00AE583D">
        <w:rPr>
          <w:b/>
          <w:strike/>
        </w:rPr>
        <w:t>Preventing Cascading Failures</w:t>
      </w:r>
    </w:p>
    <w:p w14:paraId="0D21CC14" w14:textId="200AA5CD" w:rsidR="00903072" w:rsidRPr="00AE583D" w:rsidRDefault="002B1F83" w:rsidP="002B1F83">
      <w:pPr>
        <w:pStyle w:val="ListParagraph"/>
        <w:ind w:leftChars="0" w:left="426"/>
        <w:rPr>
          <w:strike/>
        </w:rPr>
      </w:pPr>
      <w:r w:rsidRPr="00AE583D">
        <w:rPr>
          <w:strike/>
        </w:rPr>
        <w:lastRenderedPageBreak/>
        <w:t>11.1 CA-</w:t>
      </w:r>
      <w:r w:rsidR="004705DE">
        <w:rPr>
          <w:strike/>
        </w:rPr>
        <w:t>1</w:t>
      </w:r>
      <w:r w:rsidRPr="00AE583D">
        <w:rPr>
          <w:strike/>
        </w:rPr>
        <w:t xml:space="preserve">22: </w:t>
      </w:r>
      <w:r w:rsidR="00C95BBD" w:rsidRPr="00AE583D">
        <w:rPr>
          <w:strike/>
        </w:rPr>
        <w:t>Service Resilience via Circuit Breaker</w:t>
      </w:r>
    </w:p>
    <w:p w14:paraId="04DC4079" w14:textId="611F8751" w:rsidR="00C95BBD" w:rsidRPr="00AE583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In a distributed micro</w:t>
      </w:r>
      <w:r w:rsidR="00C90F5E" w:rsidRPr="00AE583D">
        <w:rPr>
          <w:rFonts w:eastAsiaTheme="minorHAnsi" w:cs="Times New Roman"/>
          <w:strike/>
          <w:kern w:val="0"/>
          <w:szCs w:val="20"/>
          <w:lang w:val="en-IN" w:eastAsia="en-IN"/>
        </w:rPr>
        <w:t xml:space="preserve"> </w:t>
      </w:r>
      <w:r w:rsidRPr="00AE583D">
        <w:rPr>
          <w:rFonts w:eastAsiaTheme="minorHAnsi" w:cs="Times New Roman"/>
          <w:strike/>
          <w:kern w:val="0"/>
          <w:szCs w:val="20"/>
          <w:lang w:val="en-IN" w:eastAsia="en-IN"/>
        </w:rPr>
        <w:t>services system, a failure in one downstream service (e.g., a recommendation engine) can cause a chain reaction.</w:t>
      </w:r>
    </w:p>
    <w:p w14:paraId="10A2137D" w14:textId="26EF2CE1" w:rsidR="00C95BBD" w:rsidRPr="00AE583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AE583D">
        <w:rPr>
          <w:rFonts w:eastAsiaTheme="minorHAnsi" w:cs="Times New Roman"/>
          <w:b/>
          <w:bCs/>
          <w:strike/>
          <w:kern w:val="0"/>
          <w:szCs w:val="20"/>
          <w:lang w:val="en-IN" w:eastAsia="en-IN"/>
        </w:rPr>
        <w:t>cascading failure</w:t>
      </w:r>
      <w:r w:rsidRPr="00AE583D">
        <w:rPr>
          <w:rFonts w:eastAsiaTheme="minorHAnsi" w:cs="Times New Roman"/>
          <w:strike/>
          <w:kern w:val="0"/>
          <w:szCs w:val="20"/>
          <w:lang w:val="en-IN" w:eastAsia="en-IN"/>
        </w:rPr>
        <w:t>.</w:t>
      </w:r>
    </w:p>
    <w:p w14:paraId="0F0C1119" w14:textId="77777777" w:rsidR="00C95BBD" w:rsidRPr="00AE583D" w:rsidRDefault="00C95BBD" w:rsidP="001C1CBD">
      <w:pPr>
        <w:pStyle w:val="ListParagraph"/>
        <w:numPr>
          <w:ilvl w:val="0"/>
          <w:numId w:val="59"/>
        </w:numPr>
        <w:ind w:leftChars="0"/>
        <w:rPr>
          <w:strike/>
        </w:rPr>
      </w:pPr>
      <w:r w:rsidRPr="00AE583D">
        <w:rPr>
          <w:strike/>
        </w:rPr>
        <w:t xml:space="preserve">We can use </w:t>
      </w:r>
      <w:r w:rsidRPr="00AE583D">
        <w:rPr>
          <w:b/>
          <w:bCs/>
          <w:strike/>
        </w:rPr>
        <w:t xml:space="preserve">circuit breaker </w:t>
      </w:r>
      <w:r w:rsidRPr="00AE583D">
        <w:rPr>
          <w:bCs/>
          <w:strike/>
        </w:rPr>
        <w:t xml:space="preserve">that will help prevent this. </w:t>
      </w:r>
      <w:r w:rsidRPr="00AE583D">
        <w:rPr>
          <w:strike/>
        </w:rP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Pr="00AE583D" w:rsidRDefault="00C95BBD" w:rsidP="001C1CBD">
      <w:pPr>
        <w:pStyle w:val="ListParagraph"/>
        <w:numPr>
          <w:ilvl w:val="0"/>
          <w:numId w:val="59"/>
        </w:numPr>
        <w:ind w:leftChars="0"/>
        <w:rPr>
          <w:strike/>
        </w:rPr>
      </w:pPr>
      <w:r w:rsidRPr="00AE583D">
        <w:rPr>
          <w:strike/>
        </w:rP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09654A" w:rsidRDefault="00E81B2A" w:rsidP="00163945">
      <w:pPr>
        <w:pStyle w:val="Default"/>
        <w:numPr>
          <w:ilvl w:val="0"/>
          <w:numId w:val="10"/>
        </w:numPr>
        <w:rPr>
          <w:strike/>
          <w:color w:val="000000" w:themeColor="text1"/>
          <w:sz w:val="20"/>
          <w:szCs w:val="20"/>
        </w:rPr>
      </w:pPr>
      <w:r w:rsidRPr="0009654A">
        <w:rPr>
          <w:strike/>
          <w:color w:val="000000" w:themeColor="text1"/>
          <w:sz w:val="20"/>
          <w:szCs w:val="20"/>
        </w:rPr>
        <w:t>QA_0</w:t>
      </w:r>
      <w:r w:rsidR="00BD0BDD" w:rsidRPr="0009654A">
        <w:rPr>
          <w:strike/>
          <w:color w:val="000000" w:themeColor="text1"/>
          <w:sz w:val="20"/>
          <w:szCs w:val="20"/>
        </w:rPr>
        <w:t>3</w:t>
      </w:r>
      <w:r w:rsidR="00435630" w:rsidRPr="0009654A">
        <w:rPr>
          <w:strike/>
          <w:color w:val="000000" w:themeColor="text1"/>
          <w:sz w:val="20"/>
          <w:szCs w:val="20"/>
        </w:rPr>
        <w:t xml:space="preserve"> (</w:t>
      </w:r>
      <w:r w:rsidR="00492695" w:rsidRPr="0009654A">
        <w:rPr>
          <w:strike/>
          <w:color w:val="000000" w:themeColor="text1"/>
          <w:sz w:val="20"/>
          <w:szCs w:val="20"/>
        </w:rPr>
        <w:t>Security</w:t>
      </w:r>
      <w:r w:rsidR="00435630" w:rsidRPr="0009654A">
        <w:rPr>
          <w:strike/>
          <w:color w:val="000000" w:themeColor="text1"/>
          <w:sz w:val="20"/>
          <w:szCs w:val="20"/>
        </w:rPr>
        <w:t xml:space="preserve">): </w:t>
      </w:r>
      <w:r w:rsidR="00163945" w:rsidRPr="0009654A">
        <w:rPr>
          <w:strike/>
          <w:color w:val="000000" w:themeColor="text1"/>
          <w:sz w:val="20"/>
          <w:szCs w:val="20"/>
        </w:rPr>
        <w:t>System must block the sharing of contact information and any off the platform transaction</w:t>
      </w:r>
    </w:p>
    <w:p w14:paraId="492D60BF" w14:textId="2F011BEB" w:rsidR="00435630" w:rsidRPr="00435630" w:rsidRDefault="00435630" w:rsidP="00163945">
      <w:pPr>
        <w:pStyle w:val="Default"/>
        <w:numPr>
          <w:ilvl w:val="0"/>
          <w:numId w:val="10"/>
        </w:numPr>
        <w:rPr>
          <w:sz w:val="20"/>
          <w:szCs w:val="20"/>
        </w:rPr>
      </w:pPr>
      <w:r w:rsidRPr="00435630">
        <w:rPr>
          <w:sz w:val="20"/>
          <w:szCs w:val="20"/>
        </w:rPr>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lastRenderedPageBreak/>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7945C012" w:rsidR="001154CF" w:rsidRPr="002B1F83" w:rsidRDefault="00764250" w:rsidP="001C1CBD">
      <w:pPr>
        <w:pStyle w:val="ListParagraph"/>
        <w:numPr>
          <w:ilvl w:val="1"/>
          <w:numId w:val="58"/>
        </w:numPr>
        <w:ind w:leftChars="0"/>
        <w:rPr>
          <w:strike/>
        </w:rPr>
      </w:pPr>
      <w:r>
        <w:t>CA-</w:t>
      </w:r>
      <w:r w:rsidR="004705DE">
        <w:t>1</w:t>
      </w:r>
      <w:r>
        <w:t>2</w:t>
      </w:r>
      <w:r w:rsidR="002B1F83">
        <w:t>3</w:t>
      </w:r>
      <w:r w:rsidR="005F22C3">
        <w:t xml:space="preserve">: </w:t>
      </w:r>
      <w:r w:rsidR="001077B4">
        <w:t xml:space="preserve">Client Side polling via REST API </w:t>
      </w:r>
    </w:p>
    <w:p w14:paraId="143979A7" w14:textId="04AD3A21" w:rsidR="00C1726A" w:rsidRPr="00B56BE1" w:rsidRDefault="00C1726A" w:rsidP="001C1CBD">
      <w:pPr>
        <w:pStyle w:val="ListParagraph"/>
        <w:numPr>
          <w:ilvl w:val="0"/>
          <w:numId w:val="30"/>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4BAAAA34" w:rsidR="005F22C3" w:rsidRDefault="002B1F83" w:rsidP="001C1CBD">
      <w:pPr>
        <w:pStyle w:val="ListParagraph"/>
        <w:numPr>
          <w:ilvl w:val="1"/>
          <w:numId w:val="58"/>
        </w:numPr>
        <w:ind w:leftChars="0"/>
      </w:pPr>
      <w:r>
        <w:t>CA-</w:t>
      </w:r>
      <w:r w:rsidR="004705DE">
        <w:t>1</w:t>
      </w:r>
      <w:r>
        <w:t>24</w:t>
      </w:r>
      <w:r w:rsidR="00B648D5">
        <w:t xml:space="preserve">: </w:t>
      </w:r>
      <w:r w:rsidR="00EA1A99">
        <w:t>Pub/Sub Messaging for Chat</w:t>
      </w:r>
    </w:p>
    <w:p w14:paraId="5D59898B" w14:textId="542F53F1" w:rsidR="00EA1A99" w:rsidRDefault="00EA1A99" w:rsidP="001C1CBD">
      <w:pPr>
        <w:pStyle w:val="ListParagraph"/>
        <w:numPr>
          <w:ilvl w:val="0"/>
          <w:numId w:val="31"/>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1C1CBD">
      <w:pPr>
        <w:pStyle w:val="ListParagraph"/>
        <w:numPr>
          <w:ilvl w:val="0"/>
          <w:numId w:val="31"/>
        </w:numPr>
        <w:ind w:leftChars="0"/>
      </w:pPr>
      <w:r>
        <w:t xml:space="preserve">A central message broker immediately pushes the published message to all subscribed users. This architecture enables true real-time, server-push communication, with the client's persistent connection typically handled by </w:t>
      </w:r>
      <w:r>
        <w:rPr>
          <w:b/>
          <w:bCs/>
        </w:rPr>
        <w:t>WebSocket.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0CFE032F" w:rsidR="005803AB" w:rsidRDefault="005B074E" w:rsidP="001C1CBD">
      <w:pPr>
        <w:pStyle w:val="ListParagraph"/>
        <w:numPr>
          <w:ilvl w:val="1"/>
          <w:numId w:val="60"/>
        </w:numPr>
        <w:ind w:leftChars="0"/>
      </w:pPr>
      <w:r>
        <w:t>CA-</w:t>
      </w:r>
      <w:r w:rsidR="004705DE">
        <w:t>1</w:t>
      </w:r>
      <w:r>
        <w:t>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1C1CBD">
      <w:pPr>
        <w:pStyle w:val="ListParagraph"/>
        <w:numPr>
          <w:ilvl w:val="0"/>
          <w:numId w:val="32"/>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1C1CBD">
      <w:pPr>
        <w:pStyle w:val="ListParagraph"/>
        <w:numPr>
          <w:ilvl w:val="0"/>
          <w:numId w:val="32"/>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3D8B6D52" w:rsidR="005A0636" w:rsidRDefault="005B074E" w:rsidP="001C1CBD">
      <w:pPr>
        <w:pStyle w:val="ListParagraph"/>
        <w:numPr>
          <w:ilvl w:val="1"/>
          <w:numId w:val="60"/>
        </w:numPr>
        <w:ind w:leftChars="0"/>
      </w:pPr>
      <w:r>
        <w:t>CA-</w:t>
      </w:r>
      <w:r w:rsidR="004705DE">
        <w:t>1</w:t>
      </w:r>
      <w:r>
        <w:t>2</w:t>
      </w:r>
      <w:r w:rsidR="002B1F83">
        <w:t>6</w:t>
      </w:r>
      <w:r w:rsidR="006938D2">
        <w:t>: Client Side Regex filtering</w:t>
      </w:r>
    </w:p>
    <w:p w14:paraId="5493BAC7" w14:textId="550AB6EF" w:rsidR="009F734B" w:rsidRDefault="006938D2" w:rsidP="001C1CBD">
      <w:pPr>
        <w:pStyle w:val="ListParagraph"/>
        <w:numPr>
          <w:ilvl w:val="0"/>
          <w:numId w:val="28"/>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7EE5404E" w:rsidR="00A1083F" w:rsidRDefault="005B074E" w:rsidP="001C1CBD">
      <w:pPr>
        <w:pStyle w:val="ListParagraph"/>
        <w:numPr>
          <w:ilvl w:val="1"/>
          <w:numId w:val="60"/>
        </w:numPr>
        <w:ind w:leftChars="0"/>
      </w:pPr>
      <w:r>
        <w:t>CA-</w:t>
      </w:r>
      <w:r w:rsidR="004705DE">
        <w:t>1</w:t>
      </w:r>
      <w:r>
        <w:t>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1C1CBD">
      <w:pPr>
        <w:pStyle w:val="ListParagraph"/>
        <w:numPr>
          <w:ilvl w:val="0"/>
          <w:numId w:val="28"/>
        </w:numPr>
        <w:ind w:leftChars="0"/>
      </w:pPr>
      <w:r>
        <w:t xml:space="preserve">We can implement a </w:t>
      </w:r>
      <w:r>
        <w:rPr>
          <w:b/>
          <w:bCs/>
        </w:rPr>
        <w:t>Synchronous, Real-time Moderation Gateway</w:t>
      </w:r>
      <w:r>
        <w:t xml:space="preserve"> by having the </w:t>
      </w:r>
      <w:r>
        <w:rPr>
          <w:rStyle w:val="HTMLCode"/>
          <w:rFonts w:eastAsiaTheme="minorEastAsia"/>
        </w:rPr>
        <w:t>ChatService</w:t>
      </w:r>
      <w:r>
        <w:t xml:space="preserve">, upon receiving a message, make a </w:t>
      </w:r>
      <w:r>
        <w:rPr>
          <w:b/>
          <w:bCs/>
        </w:rPr>
        <w:t>blocking API call</w:t>
      </w:r>
      <w:r>
        <w:t xml:space="preserve"> to a dedicated </w:t>
      </w:r>
      <w:r>
        <w:rPr>
          <w:rStyle w:val="HTMLCode"/>
          <w:rFonts w:eastAsiaTheme="minorEastAsia"/>
        </w:rPr>
        <w:t>ModerationService</w:t>
      </w:r>
      <w:r>
        <w:t xml:space="preserve"> </w:t>
      </w:r>
      <w:r>
        <w:rPr>
          <w:b/>
          <w:bCs/>
        </w:rPr>
        <w:t>before delivering the message</w:t>
      </w:r>
      <w:r>
        <w:t xml:space="preserve">. </w:t>
      </w:r>
    </w:p>
    <w:p w14:paraId="0FBAB4BD" w14:textId="64FDDE76" w:rsidR="00620604" w:rsidRDefault="00620604" w:rsidP="001C1CBD">
      <w:pPr>
        <w:pStyle w:val="ListParagraph"/>
        <w:numPr>
          <w:ilvl w:val="0"/>
          <w:numId w:val="28"/>
        </w:numPr>
        <w:ind w:leftChars="0"/>
      </w:pPr>
      <w:r>
        <w:t>This service then analyzes the message content in real-time using rules and ML models to scan for policy violations.</w:t>
      </w:r>
    </w:p>
    <w:p w14:paraId="7A4C4388" w14:textId="43ED09B4" w:rsidR="00620604" w:rsidRDefault="00620604" w:rsidP="001C1CBD">
      <w:pPr>
        <w:pStyle w:val="ListParagraph"/>
        <w:numPr>
          <w:ilvl w:val="0"/>
          <w:numId w:val="28"/>
        </w:numPr>
        <w:ind w:leftChars="0"/>
      </w:pPr>
      <w:r>
        <w:t xml:space="preserve">The </w:t>
      </w:r>
      <w:r>
        <w:rPr>
          <w:rStyle w:val="HTMLCode"/>
          <w:rFonts w:eastAsiaTheme="minorEastAsia"/>
        </w:rPr>
        <w:t>ChatService</w:t>
      </w:r>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034" cy="2741347"/>
                    </a:xfrm>
                    <a:prstGeom prst="rect">
                      <a:avLst/>
                    </a:prstGeom>
                    <a:ln>
                      <a:solidFill>
                        <a:schemeClr val="tx1"/>
                      </a:solidFill>
                    </a:ln>
                  </pic:spPr>
                </pic:pic>
              </a:graphicData>
            </a:graphic>
          </wp:inline>
        </w:drawing>
      </w:r>
    </w:p>
    <w:p w14:paraId="67C8F7BC" w14:textId="77777777" w:rsidR="00D23F6E" w:rsidRPr="009270ED" w:rsidRDefault="00D23F6E" w:rsidP="00D23F6E">
      <w:pPr>
        <w:rPr>
          <w:b/>
        </w:rPr>
      </w:pPr>
      <w:r w:rsidRPr="009270ED">
        <w:rPr>
          <w:b/>
        </w:rPr>
        <w:t>Targeted QA/NFR:</w:t>
      </w:r>
    </w:p>
    <w:p w14:paraId="0F0CCAFF" w14:textId="04C3BC54" w:rsidR="00D23F6E" w:rsidRDefault="00D23F6E" w:rsidP="00D52834">
      <w:pPr>
        <w:pStyle w:val="Default"/>
        <w:numPr>
          <w:ilvl w:val="0"/>
          <w:numId w:val="10"/>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D52834">
      <w:pPr>
        <w:pStyle w:val="Default"/>
        <w:numPr>
          <w:ilvl w:val="0"/>
          <w:numId w:val="10"/>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D52834">
      <w:pPr>
        <w:pStyle w:val="Default"/>
        <w:numPr>
          <w:ilvl w:val="0"/>
          <w:numId w:val="10"/>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32484E95" w:rsidR="00D23F6E" w:rsidRDefault="00D23F6E" w:rsidP="00D23F6E">
      <w:r>
        <w:t>When a seller submits a new listing, the system must perform a sequence of operations: moderate the t</w:t>
      </w:r>
      <w:r w:rsidR="0009654A">
        <w:t>ext and images for safety (QA_04</w:t>
      </w:r>
      <w:r>
        <w:t>)</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2A4E5E6C" w14:textId="4750100D" w:rsidR="009270ED" w:rsidRPr="00832F34" w:rsidRDefault="009270ED" w:rsidP="00D23F6E">
      <w:pPr>
        <w:rPr>
          <w:b/>
          <w:color w:val="000000" w:themeColor="text1"/>
        </w:rPr>
      </w:pPr>
      <w:r w:rsidRPr="009270ED">
        <w:rPr>
          <w:b/>
        </w:rPr>
        <w:t>D</w:t>
      </w:r>
      <w:r w:rsidRPr="00832F34">
        <w:rPr>
          <w:b/>
          <w:color w:val="000000" w:themeColor="text1"/>
        </w:rPr>
        <w:t>esign Issues for Listing Creation &amp; Management</w:t>
      </w:r>
    </w:p>
    <w:p w14:paraId="65848D0D" w14:textId="43F87830" w:rsidR="001C5030" w:rsidRPr="00DD3DE5" w:rsidRDefault="001C5030" w:rsidP="00AB3DDA">
      <w:pPr>
        <w:pStyle w:val="Heading2"/>
        <w:numPr>
          <w:ilvl w:val="0"/>
          <w:numId w:val="0"/>
        </w:numPr>
        <w:ind w:left="567" w:hanging="567"/>
        <w:rPr>
          <w:b w:val="0"/>
          <w:color w:val="000000" w:themeColor="text1"/>
        </w:rPr>
      </w:pPr>
      <w:r w:rsidRPr="00832F34">
        <w:rPr>
          <w:color w:val="000000" w:themeColor="text1"/>
          <w:szCs w:val="24"/>
        </w:rPr>
        <w:t xml:space="preserve">D4. QA_05 </w:t>
      </w:r>
      <w:r w:rsidRPr="00DD3DE5">
        <w:rPr>
          <w:color w:val="000000" w:themeColor="text1"/>
          <w:szCs w:val="24"/>
        </w:rPr>
        <w:t>[</w:t>
      </w:r>
      <w:r w:rsidRPr="00DD3DE5">
        <w:rPr>
          <w:rFonts w:cs="Calibri"/>
          <w:bCs/>
          <w:color w:val="000000" w:themeColor="text1"/>
          <w:szCs w:val="24"/>
          <w:lang w:eastAsia="en-IN"/>
        </w:rPr>
        <w:t>Usability]: Listing Visibility Latency</w:t>
      </w:r>
      <w:r w:rsidR="00DD3DE5" w:rsidRPr="00DD3DE5">
        <w:rPr>
          <w:rFonts w:cs="Calibri"/>
          <w:bCs/>
          <w:color w:val="000000" w:themeColor="text1"/>
          <w:szCs w:val="24"/>
          <w:lang w:eastAsia="en-IN"/>
        </w:rPr>
        <w:t xml:space="preserve"> should be low</w:t>
      </w:r>
      <w:r w:rsidRPr="00DD3DE5">
        <w:rPr>
          <w:rFonts w:cs="Calibri"/>
          <w:bCs/>
          <w:color w:val="000000" w:themeColor="text1"/>
          <w:szCs w:val="24"/>
          <w:lang w:eastAsia="en-IN"/>
        </w:rPr>
        <w:t>.</w:t>
      </w:r>
      <w:r w:rsidR="00DD3DE5" w:rsidRPr="00DD3DE5">
        <w:rPr>
          <w:rFonts w:cs="Calibri"/>
          <w:bCs/>
          <w:color w:val="000000" w:themeColor="text1"/>
          <w:szCs w:val="24"/>
          <w:lang w:eastAsia="en-IN"/>
        </w:rPr>
        <w:t xml:space="preserve"> &amp; QA_05 [Usability]: Listing Media Processing Time should be low.</w:t>
      </w:r>
    </w:p>
    <w:p w14:paraId="797DDA60" w14:textId="77777777" w:rsidR="009270ED" w:rsidRPr="001C5030" w:rsidRDefault="009270ED" w:rsidP="009270ED">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1C5030">
        <w:rPr>
          <w:rFonts w:eastAsiaTheme="minorHAnsi" w:cs="Times New Roman"/>
          <w:b/>
          <w:bCs/>
          <w:color w:val="FF0000"/>
          <w:kern w:val="0"/>
          <w:szCs w:val="24"/>
          <w:lang w:val="en-IN" w:eastAsia="en-IN"/>
        </w:rPr>
        <w:t>Optimizing Metadata Enrichment vs. Latency &amp; Cost:</w:t>
      </w:r>
      <w:r w:rsidRPr="001C5030">
        <w:rPr>
          <w:rFonts w:eastAsiaTheme="minorHAnsi" w:cs="Times New Roman"/>
          <w:color w:val="FF0000"/>
          <w:kern w:val="0"/>
          <w:szCs w:val="24"/>
          <w:lang w:val="en-IN" w:eastAsia="en-IN"/>
        </w:rPr>
        <w:t xml:space="preserve"> How to determine the right level and timing of metadata enrichment (e.g., basic LLM tags vs. conditional deep image </w:t>
      </w:r>
      <w:r w:rsidRPr="001C5030">
        <w:rPr>
          <w:rFonts w:eastAsiaTheme="minorHAnsi" w:cs="Times New Roman"/>
          <w:color w:val="FF0000"/>
          <w:kern w:val="0"/>
          <w:szCs w:val="24"/>
          <w:lang w:val="en-IN" w:eastAsia="en-IN"/>
        </w:rPr>
        <w:lastRenderedPageBreak/>
        <w:t>analysis) to maximize discoverability without unacceptably impacting listing visibility latency (</w:t>
      </w:r>
      <w:r w:rsidRPr="001C5030">
        <w:rPr>
          <w:rFonts w:eastAsiaTheme="minorHAnsi" w:cs="Times New Roman"/>
          <w:b/>
          <w:bCs/>
          <w:color w:val="FF0000"/>
          <w:kern w:val="0"/>
          <w:szCs w:val="24"/>
          <w:lang w:val="en-IN" w:eastAsia="en-IN"/>
        </w:rPr>
        <w:t>QA_05</w:t>
      </w:r>
      <w:r w:rsidRPr="001C5030">
        <w:rPr>
          <w:rFonts w:eastAsiaTheme="minorHAnsi" w:cs="Times New Roman"/>
          <w:color w:val="FF0000"/>
          <w:kern w:val="0"/>
          <w:szCs w:val="24"/>
          <w:lang w:val="en-IN" w:eastAsia="en-IN"/>
        </w:rPr>
        <w:t>) or incurring excessive operational costs?</w:t>
      </w:r>
    </w:p>
    <w:p w14:paraId="738D4FB5" w14:textId="77777777" w:rsidR="009270ED" w:rsidRPr="001C5030"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1C5030">
        <w:rPr>
          <w:rFonts w:eastAsiaTheme="minorHAnsi" w:cs="Times New Roman"/>
          <w:b/>
          <w:bCs/>
          <w:color w:val="FF0000"/>
          <w:kern w:val="0"/>
          <w:szCs w:val="24"/>
          <w:lang w:val="en-IN" w:eastAsia="en-IN"/>
        </w:rPr>
        <w:t>Managing Asynchronous Complexity &amp; Consistency:</w:t>
      </w:r>
      <w:r w:rsidRPr="001C5030">
        <w:rPr>
          <w:rFonts w:eastAsiaTheme="minorHAnsi" w:cs="Times New Roman"/>
          <w:color w:val="FF0000"/>
          <w:kern w:val="0"/>
          <w:szCs w:val="24"/>
          <w:lang w:val="en-IN" w:eastAsia="en-IN"/>
        </w:rPr>
        <w:t xml:space="preserve"> How to reliably orchestrate the multiple background steps (media processing, enrichment, indexing) after user submission, ensuring data consistency across systems and preventing listings from getting stuck or lost?</w:t>
      </w:r>
    </w:p>
    <w:p w14:paraId="44104A70" w14:textId="78C03352" w:rsidR="009270ED" w:rsidRPr="00AB3DDA" w:rsidRDefault="009270ED" w:rsidP="00675ADF">
      <w:pPr>
        <w:pStyle w:val="ListParagraph"/>
        <w:widowControl/>
        <w:numPr>
          <w:ilvl w:val="0"/>
          <w:numId w:val="10"/>
        </w:numPr>
        <w:wordWrap/>
        <w:autoSpaceDE/>
        <w:autoSpaceDN/>
        <w:spacing w:before="100" w:beforeAutospacing="1" w:after="100" w:afterAutospacing="1" w:line="240" w:lineRule="auto"/>
        <w:ind w:leftChars="0" w:hanging="284"/>
        <w:jc w:val="left"/>
        <w:rPr>
          <w:b/>
        </w:rPr>
      </w:pPr>
      <w:r w:rsidRPr="00AB3DDA">
        <w:rPr>
          <w:rFonts w:eastAsiaTheme="minorHAnsi" w:cs="Times New Roman"/>
          <w:b/>
          <w:bCs/>
          <w:color w:val="FF0000"/>
          <w:kern w:val="0"/>
          <w:szCs w:val="24"/>
          <w:lang w:val="en-IN" w:eastAsia="en-IN"/>
        </w:rPr>
        <w:t>Integrating Content Moderation Effectively:</w:t>
      </w:r>
      <w:r w:rsidRPr="00AB3DDA">
        <w:rPr>
          <w:rFonts w:eastAsiaTheme="minorHAnsi" w:cs="Times New Roman"/>
          <w:color w:val="FF0000"/>
          <w:kern w:val="0"/>
          <w:szCs w:val="24"/>
          <w:lang w:val="en-IN" w:eastAsia="en-IN"/>
        </w:rPr>
        <w:t xml:space="preserve"> How to include necessary content moderation (</w:t>
      </w:r>
      <w:r w:rsidRPr="00AB3DDA">
        <w:rPr>
          <w:rFonts w:eastAsiaTheme="minorHAnsi" w:cs="Times New Roman"/>
          <w:b/>
          <w:bCs/>
          <w:color w:val="FF0000"/>
          <w:kern w:val="0"/>
          <w:szCs w:val="24"/>
          <w:lang w:val="en-IN" w:eastAsia="en-IN"/>
        </w:rPr>
        <w:t>QA_04)</w:t>
      </w:r>
      <w:r w:rsidRPr="00AB3DDA">
        <w:rPr>
          <w:rFonts w:eastAsiaTheme="minorHAnsi" w:cs="Times New Roman"/>
          <w:color w:val="FF0000"/>
          <w:kern w:val="0"/>
          <w:szCs w:val="24"/>
          <w:lang w:val="en-IN" w:eastAsia="en-IN"/>
        </w:rPr>
        <w:t>?</w:t>
      </w:r>
    </w:p>
    <w:p w14:paraId="53AAD2ED" w14:textId="43E4E0B9" w:rsidR="00334EEF" w:rsidRDefault="00334EEF" w:rsidP="0097349A">
      <w:pPr>
        <w:ind w:hanging="284"/>
        <w:rPr>
          <w:b/>
        </w:rPr>
      </w:pPr>
    </w:p>
    <w:p w14:paraId="1F350E8D" w14:textId="6F98602F" w:rsidR="00B25AC3" w:rsidRPr="009270ED" w:rsidRDefault="00B25AC3" w:rsidP="00B25AC3">
      <w:pPr>
        <w:ind w:hanging="284"/>
        <w:jc w:val="center"/>
        <w:rPr>
          <w:b/>
        </w:rPr>
      </w:pPr>
      <w:r>
        <w:rPr>
          <w:noProof/>
          <w:lang w:val="en-IN" w:eastAsia="en-IN"/>
        </w:rPr>
        <w:drawing>
          <wp:inline distT="0" distB="0" distL="0" distR="0" wp14:anchorId="43AEE5F5" wp14:editId="0DA06D4C">
            <wp:extent cx="5731510" cy="36449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44900"/>
                    </a:xfrm>
                    <a:prstGeom prst="rect">
                      <a:avLst/>
                    </a:prstGeom>
                    <a:ln w="12700">
                      <a:solidFill>
                        <a:schemeClr val="tx1"/>
                      </a:solidFill>
                    </a:ln>
                  </pic:spPr>
                </pic:pic>
              </a:graphicData>
            </a:graphic>
          </wp:inline>
        </w:drawing>
      </w:r>
    </w:p>
    <w:p w14:paraId="295E5809" w14:textId="6070F65A" w:rsidR="00AB3DDA" w:rsidRDefault="00AB3DDA" w:rsidP="00B25AC3">
      <w:pPr>
        <w:pStyle w:val="Heading3"/>
        <w:numPr>
          <w:ilvl w:val="0"/>
          <w:numId w:val="0"/>
        </w:numPr>
        <w:ind w:left="709"/>
        <w:jc w:val="center"/>
      </w:pPr>
      <w:r>
        <w:t xml:space="preserve">CA-35: </w:t>
      </w:r>
      <w:r w:rsidR="001A779B">
        <w:t xml:space="preserve">(On Client) </w:t>
      </w:r>
      <w:r>
        <w:t>Rule Based Engine for Content Moderation</w:t>
      </w:r>
    </w:p>
    <w:p w14:paraId="58A5D122" w14:textId="77777777" w:rsidR="001A779B" w:rsidRPr="00650CFB" w:rsidRDefault="001A779B" w:rsidP="001A779B">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keyword blocklists and regular expressions</w:t>
      </w:r>
      <w:r w:rsidRPr="00650CFB">
        <w:rPr>
          <w:rFonts w:eastAsiaTheme="minorHAnsi" w:cs="Times New Roman"/>
          <w:kern w:val="0"/>
          <w:szCs w:val="20"/>
          <w:lang w:val="en-IN" w:eastAsia="en-IN"/>
        </w:rPr>
        <w:t xml:space="preserve"> to scan the listing's title and description for obvious violations. This would include patterns for phone numbers, external URLs, and specific prohibited words.</w:t>
      </w:r>
    </w:p>
    <w:p w14:paraId="6C54F597" w14:textId="77777777" w:rsidR="001A779B" w:rsidRPr="00650CFB" w:rsidRDefault="001A779B" w:rsidP="001A779B">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defense.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w:t>
      </w:r>
      <w:r w:rsidRPr="00650CFB">
        <w:rPr>
          <w:rFonts w:eastAsiaTheme="minorHAnsi" w:cs="Times New Roman"/>
          <w:kern w:val="0"/>
          <w:szCs w:val="20"/>
          <w:lang w:val="en-IN" w:eastAsia="en-IN"/>
        </w:rPr>
        <w:lastRenderedPageBreak/>
        <w:t>its lack of contextual understanding can lead to high false positives, impacting the user experience.</w:t>
      </w:r>
    </w:p>
    <w:p w14:paraId="2B09D8F7" w14:textId="77777777" w:rsidR="001A779B" w:rsidRPr="001A779B" w:rsidRDefault="001A779B" w:rsidP="001A779B"/>
    <w:p w14:paraId="40DF1946" w14:textId="076B60FD" w:rsidR="00AB3DDA" w:rsidRDefault="00AB3DDA" w:rsidP="00AB3DDA">
      <w:pPr>
        <w:pStyle w:val="Heading3"/>
        <w:numPr>
          <w:ilvl w:val="0"/>
          <w:numId w:val="0"/>
        </w:numPr>
        <w:ind w:left="709"/>
      </w:pPr>
      <w:r>
        <w:t>CA-36: Public Pre-Trained NLP Model for Content Moderation</w:t>
      </w:r>
    </w:p>
    <w:p w14:paraId="40962E3C" w14:textId="77777777" w:rsidR="001A779B" w:rsidRPr="00CD4AF0" w:rsidRDefault="001A779B" w:rsidP="001A779B">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5C7880AC" w14:textId="77777777" w:rsidR="001A779B" w:rsidRPr="00CD4AF0" w:rsidRDefault="001A779B" w:rsidP="001A779B">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3D748ED8" w14:textId="77777777" w:rsidR="001A779B" w:rsidRPr="001A779B" w:rsidRDefault="001A779B" w:rsidP="001A779B"/>
    <w:p w14:paraId="4B0F53D9" w14:textId="5ECFD0F9" w:rsidR="00AB3DDA" w:rsidRDefault="00AB3DDA" w:rsidP="00AB3DDA">
      <w:pPr>
        <w:pStyle w:val="Heading3"/>
        <w:numPr>
          <w:ilvl w:val="0"/>
          <w:numId w:val="0"/>
        </w:numPr>
        <w:ind w:left="709"/>
      </w:pPr>
      <w:r>
        <w:t>CA-37: LLM for Content Moderation</w:t>
      </w:r>
    </w:p>
    <w:p w14:paraId="175A3886" w14:textId="77777777" w:rsidR="001A779B" w:rsidRPr="00650CFB" w:rsidRDefault="001A779B" w:rsidP="001A779B">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7B372F5D" w14:textId="77777777" w:rsidR="001A779B" w:rsidRPr="00650CFB" w:rsidRDefault="001A779B" w:rsidP="001A779B">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6590BD4B" w14:textId="77777777" w:rsidR="001A779B" w:rsidRPr="001A779B" w:rsidRDefault="001A779B" w:rsidP="001A779B"/>
    <w:p w14:paraId="5D78A9F6" w14:textId="53E75746" w:rsidR="00AB3DDA" w:rsidRDefault="00AB3DDA" w:rsidP="00AB3DDA">
      <w:pPr>
        <w:pStyle w:val="Heading3"/>
        <w:numPr>
          <w:ilvl w:val="0"/>
          <w:numId w:val="0"/>
        </w:numPr>
        <w:ind w:left="709"/>
      </w:pPr>
      <w:r>
        <w:t xml:space="preserve">CA-38: </w:t>
      </w:r>
      <w:r w:rsidRPr="00AB3DDA">
        <w:t>Synchronous, Server-Side Upload and Processing</w:t>
      </w:r>
    </w:p>
    <w:p w14:paraId="6D0BE83A" w14:textId="56F66A34" w:rsidR="00A6098D" w:rsidRPr="00A6098D" w:rsidRDefault="00A6098D" w:rsidP="00A6098D">
      <w:pPr>
        <w:jc w:val="center"/>
      </w:pPr>
      <w:r w:rsidRPr="005D6601">
        <w:rPr>
          <w:rFonts w:ascii="Times New Roman" w:eastAsia="Times New Roman" w:hAnsi="Times New Roman" w:cs="Times New Roman"/>
          <w:noProof/>
          <w:kern w:val="0"/>
          <w:sz w:val="24"/>
          <w:szCs w:val="24"/>
          <w:lang w:val="en-IN" w:eastAsia="en-IN"/>
        </w:rPr>
        <w:drawing>
          <wp:inline distT="0" distB="0" distL="0" distR="0" wp14:anchorId="46553EB5" wp14:editId="4F537C38">
            <wp:extent cx="3212275" cy="1635677"/>
            <wp:effectExtent l="19050" t="19050" r="26670"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8408" cy="1659168"/>
                    </a:xfrm>
                    <a:prstGeom prst="rect">
                      <a:avLst/>
                    </a:prstGeom>
                    <a:ln>
                      <a:solidFill>
                        <a:schemeClr val="tx1"/>
                      </a:solidFill>
                    </a:ln>
                  </pic:spPr>
                </pic:pic>
              </a:graphicData>
            </a:graphic>
          </wp:inline>
        </w:drawing>
      </w:r>
    </w:p>
    <w:p w14:paraId="6EA08147" w14:textId="37287C73" w:rsidR="00AB3DDA" w:rsidRDefault="00AB3DDA" w:rsidP="00AB3DDA">
      <w:pPr>
        <w:pStyle w:val="Heading3"/>
        <w:numPr>
          <w:ilvl w:val="0"/>
          <w:numId w:val="0"/>
        </w:numPr>
        <w:ind w:left="709"/>
      </w:pPr>
      <w:r>
        <w:lastRenderedPageBreak/>
        <w:t xml:space="preserve">CA-39: </w:t>
      </w:r>
      <w:r w:rsidRPr="00AB3DDA">
        <w:rPr>
          <w:lang w:val="en-GB"/>
        </w:rPr>
        <w:t>Asynchronous</w:t>
      </w:r>
      <w:r w:rsidRPr="00AB3DDA">
        <w:t xml:space="preserve"> Image upload as a background process</w:t>
      </w:r>
    </w:p>
    <w:p w14:paraId="273B08BE" w14:textId="19DFA2DA" w:rsidR="00A6098D" w:rsidRPr="00A6098D" w:rsidRDefault="00A6098D" w:rsidP="00A6098D">
      <w:pPr>
        <w:jc w:val="center"/>
      </w:pPr>
      <w:r w:rsidRPr="00A6098D">
        <w:rPr>
          <w:noProof/>
          <w:lang w:val="en-IN" w:eastAsia="en-IN"/>
        </w:rPr>
        <w:drawing>
          <wp:inline distT="0" distB="0" distL="0" distR="0" wp14:anchorId="33773D9E" wp14:editId="4DA73CA0">
            <wp:extent cx="4927081" cy="292207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2666" cy="2925390"/>
                    </a:xfrm>
                    <a:prstGeom prst="rect">
                      <a:avLst/>
                    </a:prstGeom>
                  </pic:spPr>
                </pic:pic>
              </a:graphicData>
            </a:graphic>
          </wp:inline>
        </w:drawing>
      </w:r>
    </w:p>
    <w:p w14:paraId="220C784D" w14:textId="77777777" w:rsidR="00A6098D" w:rsidRDefault="00A6098D" w:rsidP="00A6098D"/>
    <w:p w14:paraId="257BF74A" w14:textId="5BE05D48" w:rsidR="001A779B" w:rsidRPr="001A779B" w:rsidRDefault="00AB3DDA" w:rsidP="00A6098D">
      <w:pPr>
        <w:pStyle w:val="Heading3"/>
        <w:numPr>
          <w:ilvl w:val="0"/>
          <w:numId w:val="0"/>
        </w:numPr>
        <w:ind w:left="709"/>
      </w:pPr>
      <w:r>
        <w:t xml:space="preserve">CA-40: </w:t>
      </w:r>
      <w:r w:rsidRPr="00AB3DDA">
        <w:t>Parallel insertion to both Master DB &amp; Search Index</w:t>
      </w:r>
    </w:p>
    <w:p w14:paraId="4BFD42DD" w14:textId="62B5B5DE" w:rsidR="00AB3DDA" w:rsidRDefault="00AB3DDA" w:rsidP="00AB3DDA">
      <w:pPr>
        <w:pStyle w:val="Heading3"/>
        <w:numPr>
          <w:ilvl w:val="0"/>
          <w:numId w:val="0"/>
        </w:numPr>
        <w:ind w:left="709"/>
      </w:pPr>
      <w:r>
        <w:t>CA-41:</w:t>
      </w:r>
      <w:r w:rsidRPr="00AB3DDA">
        <w:t xml:space="preserve"> </w:t>
      </w:r>
      <w:r w:rsidR="001A779B">
        <w:t>Asynchronous</w:t>
      </w:r>
      <w:r w:rsidRPr="00AB3DDA">
        <w:t xml:space="preserve"> Insertion to both the DBs</w:t>
      </w:r>
    </w:p>
    <w:p w14:paraId="677C9159" w14:textId="633BA990" w:rsidR="001A779B" w:rsidRPr="001A779B" w:rsidRDefault="001A779B" w:rsidP="001A779B">
      <w:r w:rsidRPr="00A51720">
        <w:rPr>
          <w:rFonts w:ascii="Malgun Gothic" w:eastAsia="Malgun Gothic" w:hAnsi="Malgun Gothic" w:cs="Times New Roman"/>
          <w:noProof/>
          <w:color w:val="000000"/>
          <w:kern w:val="0"/>
          <w:szCs w:val="20"/>
          <w:lang w:val="en-IN" w:eastAsia="en-IN"/>
        </w:rPr>
        <w:drawing>
          <wp:inline distT="0" distB="0" distL="0" distR="0" wp14:anchorId="02E4D8A0" wp14:editId="20572767">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558" cy="2388440"/>
                    </a:xfrm>
                    <a:prstGeom prst="rect">
                      <a:avLst/>
                    </a:prstGeom>
                    <a:ln>
                      <a:solidFill>
                        <a:schemeClr val="tx1"/>
                      </a:solidFill>
                    </a:ln>
                  </pic:spPr>
                </pic:pic>
              </a:graphicData>
            </a:graphic>
          </wp:inline>
        </w:drawing>
      </w:r>
    </w:p>
    <w:p w14:paraId="0207D7BC" w14:textId="45CC0063" w:rsidR="00AB3DDA" w:rsidRDefault="00AB3DDA" w:rsidP="00AB3DDA"/>
    <w:p w14:paraId="7BF65B4C" w14:textId="32D99935" w:rsidR="00451EB3" w:rsidRPr="00A6098D" w:rsidRDefault="00AB3DDA" w:rsidP="00A6098D">
      <w:pPr>
        <w:pStyle w:val="Heading3"/>
        <w:numPr>
          <w:ilvl w:val="0"/>
          <w:numId w:val="0"/>
        </w:numPr>
        <w:ind w:left="709"/>
      </w:pPr>
      <w:r>
        <w:lastRenderedPageBreak/>
        <w:t xml:space="preserve">CA-42: </w:t>
      </w:r>
      <w:r w:rsidRPr="00AB3DDA">
        <w:t>Listing Metadata Enhancement Using LLM</w:t>
      </w:r>
    </w:p>
    <w:p w14:paraId="09618B23" w14:textId="4FC386B7" w:rsidR="00B0108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w:t>
      </w:r>
      <w:r>
        <w:rPr>
          <w:b/>
          <w:bCs/>
        </w:rPr>
        <w:t>Asynchronous Content Enrichment</w:t>
      </w:r>
      <w:r>
        <w:t xml:space="preserve"> by having a dedicated background service listen for </w:t>
      </w:r>
      <w:r>
        <w:rPr>
          <w:rStyle w:val="HTMLCode"/>
          <w:rFonts w:eastAsiaTheme="minorEastAsia"/>
        </w:rPr>
        <w:t>ListingCreated</w:t>
      </w:r>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DA7D7D">
      <w:pPr>
        <w:widowControl/>
        <w:wordWrap/>
        <w:autoSpaceDE/>
        <w:autoSpaceDN/>
        <w:spacing w:line="240" w:lineRule="auto"/>
        <w:ind w:left="1080" w:hanging="371"/>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DA7D7D">
      <w:pPr>
        <w:widowControl/>
        <w:wordWrap/>
        <w:autoSpaceDE/>
        <w:autoSpaceDN/>
        <w:spacing w:line="240" w:lineRule="auto"/>
        <w:ind w:left="1080" w:hanging="371"/>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960" cy="1427749"/>
                    </a:xfrm>
                    <a:prstGeom prst="rect">
                      <a:avLst/>
                    </a:prstGeom>
                    <a:ln>
                      <a:solidFill>
                        <a:schemeClr val="tx1"/>
                      </a:solidFill>
                    </a:ln>
                  </pic:spPr>
                </pic:pic>
              </a:graphicData>
            </a:graphic>
          </wp:inline>
        </w:drawing>
      </w:r>
    </w:p>
    <w:p w14:paraId="13B70A25" w14:textId="77777777" w:rsidR="00A6098D" w:rsidRDefault="00A6098D" w:rsidP="00A6098D">
      <w:pPr>
        <w:pStyle w:val="Heading3"/>
        <w:numPr>
          <w:ilvl w:val="0"/>
          <w:numId w:val="0"/>
        </w:numPr>
        <w:ind w:left="709"/>
      </w:pPr>
    </w:p>
    <w:p w14:paraId="4427AC61" w14:textId="05E8B5FF" w:rsidR="00A6098D" w:rsidRDefault="00A6098D" w:rsidP="00A6098D">
      <w:pPr>
        <w:pStyle w:val="Heading3"/>
        <w:numPr>
          <w:ilvl w:val="0"/>
          <w:numId w:val="0"/>
        </w:numPr>
        <w:ind w:left="709"/>
      </w:pPr>
      <w:r>
        <w:t xml:space="preserve">CA-43: </w:t>
      </w:r>
      <w:r w:rsidRPr="00AB3DDA">
        <w:t xml:space="preserve">Batch to sync to Index Service after polling from </w:t>
      </w:r>
      <w:r w:rsidR="00FF5BFC">
        <w:t>Queue</w:t>
      </w:r>
    </w:p>
    <w:p w14:paraId="410CD8DC" w14:textId="77777777" w:rsidR="00A6098D" w:rsidRDefault="00A6098D" w:rsidP="00A6098D">
      <w:pPr>
        <w:pStyle w:val="Heading3"/>
        <w:numPr>
          <w:ilvl w:val="0"/>
          <w:numId w:val="0"/>
        </w:numPr>
        <w:ind w:left="709"/>
      </w:pPr>
      <w:r>
        <w:t>CA-44: Cat</w:t>
      </w:r>
      <w:r w:rsidRPr="00311D73">
        <w:rPr>
          <w:lang w:val="en-GB"/>
        </w:rPr>
        <w:t>egory Detect</w:t>
      </w:r>
      <w:r>
        <w:rPr>
          <w:lang w:val="en-GB"/>
        </w:rPr>
        <w:t>ion &amp; Suggestion using Semantic</w:t>
      </w:r>
      <w:r w:rsidRPr="00AB3DDA">
        <w:t xml:space="preserve"> </w:t>
      </w:r>
    </w:p>
    <w:p w14:paraId="4F7569C3" w14:textId="77777777" w:rsidR="00A6098D" w:rsidRDefault="00A6098D" w:rsidP="00EF2F87">
      <w:pPr>
        <w:widowControl/>
        <w:wordWrap/>
        <w:autoSpaceDE/>
        <w:autoSpaceDN/>
        <w:spacing w:line="240" w:lineRule="auto"/>
        <w:rPr>
          <w:b/>
        </w:rPr>
      </w:pPr>
    </w:p>
    <w:p w14:paraId="58C69E0D" w14:textId="77777777" w:rsidR="00A6098D" w:rsidRDefault="00A6098D" w:rsidP="00EF2F87">
      <w:pPr>
        <w:widowControl/>
        <w:wordWrap/>
        <w:autoSpaceDE/>
        <w:autoSpaceDN/>
        <w:spacing w:line="240" w:lineRule="auto"/>
        <w:rPr>
          <w:b/>
        </w:rPr>
      </w:pPr>
    </w:p>
    <w:p w14:paraId="4D6643D0" w14:textId="5DAF01F8" w:rsidR="00EF2F87" w:rsidRPr="00F20D66" w:rsidRDefault="009D7410" w:rsidP="00F20D66">
      <w:pPr>
        <w:pStyle w:val="Heading2"/>
        <w:numPr>
          <w:ilvl w:val="0"/>
          <w:numId w:val="0"/>
        </w:numPr>
        <w:rPr>
          <w:lang w:val="en-IN" w:eastAsia="en-IN"/>
        </w:rPr>
      </w:pPr>
      <w:r>
        <w:rPr>
          <w:lang w:val="en-IN" w:eastAsia="en-IN"/>
        </w:rPr>
        <w:lastRenderedPageBreak/>
        <w:t xml:space="preserve">D5. </w:t>
      </w:r>
      <w:r>
        <w:rPr>
          <w:rFonts w:hint="eastAsia"/>
          <w:lang w:val="en-IN" w:eastAsia="en-IN"/>
        </w:rPr>
        <w:t>QA_03</w:t>
      </w:r>
      <w:r w:rsidR="00EF2F87" w:rsidRPr="00EF2F87">
        <w:rPr>
          <w:rFonts w:hint="eastAsia"/>
          <w:lang w:val="en-IN" w:eastAsia="en-IN"/>
        </w:rPr>
        <w:t xml:space="preserve"> </w:t>
      </w:r>
      <w:r>
        <w:rPr>
          <w:lang w:val="en-IN" w:eastAsia="en-IN"/>
        </w:rPr>
        <w:t>[</w:t>
      </w:r>
      <w:r w:rsidR="00EF2F87" w:rsidRPr="00EF2F87">
        <w:rPr>
          <w:rFonts w:hint="eastAsia"/>
          <w:lang w:val="en-IN" w:eastAsia="en-IN"/>
        </w:rPr>
        <w:t>Maintainability</w:t>
      </w:r>
      <w:r>
        <w:rPr>
          <w:lang w:val="en-IN" w:eastAsia="en-IN"/>
        </w:rPr>
        <w:t>]</w:t>
      </w:r>
      <w:r w:rsidR="00EF2F87" w:rsidRPr="00EF2F87">
        <w:rPr>
          <w:rFonts w:hint="eastAsia"/>
          <w:lang w:val="en-IN" w:eastAsia="en-IN"/>
        </w:rPr>
        <w:t xml:space="preserve">: </w:t>
      </w:r>
      <w:r w:rsidRPr="009D7410">
        <w:rPr>
          <w:lang w:val="en-IN" w:eastAsia="en-IN"/>
        </w:rPr>
        <w:t>System should be flexible to adopt new Recommendation algorithms</w:t>
      </w:r>
      <w:r w:rsidR="00EF2F87" w:rsidRPr="00EF2F87">
        <w:rPr>
          <w:rFonts w:hint="eastAsia"/>
          <w:lang w:val="en-IN" w:eastAsia="en-IN"/>
        </w:rPr>
        <w:t>. </w:t>
      </w:r>
    </w:p>
    <w:p w14:paraId="67446458" w14:textId="42579D05" w:rsidR="00EF2F87" w:rsidRPr="006E167A" w:rsidRDefault="00BC3EA2" w:rsidP="00F20D66">
      <w:pPr>
        <w:pStyle w:val="ListParagraph"/>
        <w:widowControl/>
        <w:wordWrap/>
        <w:autoSpaceDE/>
        <w:autoSpaceDN/>
        <w:spacing w:line="240" w:lineRule="auto"/>
        <w:ind w:leftChars="0" w:left="720"/>
        <w:textAlignment w:val="baseline"/>
        <w:rPr>
          <w:b/>
        </w:rPr>
      </w:pPr>
      <w:r w:rsidRPr="006E167A">
        <w:rPr>
          <w:rFonts w:hint="eastAsia"/>
          <w:b/>
        </w:rPr>
        <w:t>CA-</w:t>
      </w:r>
      <w:r w:rsidR="00F20D66" w:rsidRPr="006E167A">
        <w:rPr>
          <w:b/>
        </w:rPr>
        <w:t>45</w:t>
      </w:r>
      <w:r w:rsidR="00EF2F87" w:rsidRPr="006E167A">
        <w:rPr>
          <w:rFonts w:hint="eastAsia"/>
          <w:b/>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logic for generating recommendations is written directly inside the HomeController or RecommendationController.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1F28519C" w:rsidR="00EF2F87" w:rsidRPr="006E167A" w:rsidRDefault="00BC3EA2" w:rsidP="00F20D66">
      <w:pPr>
        <w:pStyle w:val="ListParagraph"/>
        <w:widowControl/>
        <w:wordWrap/>
        <w:autoSpaceDE/>
        <w:autoSpaceDN/>
        <w:spacing w:after="0" w:line="240" w:lineRule="auto"/>
        <w:ind w:leftChars="0" w:left="720"/>
        <w:jc w:val="left"/>
        <w:textAlignment w:val="baseline"/>
        <w:rPr>
          <w:rFonts w:ascii="Malgun Gothic" w:eastAsia="Malgun Gothic" w:hAnsi="Malgun Gothic" w:cs="Times New Roman"/>
          <w:b/>
          <w:color w:val="000000"/>
          <w:kern w:val="0"/>
          <w:szCs w:val="20"/>
          <w:lang w:val="en-IN" w:eastAsia="en-IN"/>
        </w:rPr>
      </w:pPr>
      <w:r w:rsidRPr="006E167A">
        <w:rPr>
          <w:rFonts w:ascii="Malgun Gothic" w:eastAsia="Malgun Gothic" w:hAnsi="Malgun Gothic" w:cs="Times New Roman" w:hint="eastAsia"/>
          <w:b/>
          <w:color w:val="000000"/>
          <w:kern w:val="0"/>
          <w:szCs w:val="20"/>
          <w:lang w:val="en-IN" w:eastAsia="en-IN"/>
        </w:rPr>
        <w:t>CA-</w:t>
      </w:r>
      <w:r w:rsidR="00F20D66" w:rsidRPr="006E167A">
        <w:rPr>
          <w:rFonts w:ascii="Malgun Gothic" w:eastAsia="Malgun Gothic" w:hAnsi="Malgun Gothic" w:cs="Times New Roman"/>
          <w:b/>
          <w:color w:val="000000"/>
          <w:kern w:val="0"/>
          <w:szCs w:val="20"/>
          <w:lang w:val="en-IN" w:eastAsia="en-IN"/>
        </w:rPr>
        <w:t>46</w:t>
      </w:r>
      <w:r w:rsidR="00EF2F87" w:rsidRPr="006E167A">
        <w:rPr>
          <w:rFonts w:ascii="Malgun Gothic" w:eastAsia="Malgun Gothic" w:hAnsi="Malgun Gothic" w:cs="Times New Roman" w:hint="eastAsia"/>
          <w:b/>
          <w:color w:val="000000"/>
          <w:kern w:val="0"/>
          <w:szCs w:val="20"/>
          <w:lang w:val="en-IN" w:eastAsia="en-IN"/>
        </w:rPr>
        <w:t>: Strategy Design Pattern</w:t>
      </w:r>
    </w:p>
    <w:p w14:paraId="0C2094C3" w14:textId="77777777" w:rsidR="009663B5" w:rsidRDefault="00EF2F87" w:rsidP="001C1CBD">
      <w:pPr>
        <w:pStyle w:val="ListParagraph"/>
        <w:widowControl/>
        <w:numPr>
          <w:ilvl w:val="0"/>
          <w:numId w:val="34"/>
        </w:numPr>
        <w:wordWrap/>
        <w:autoSpaceDE/>
        <w:autoSpaceDN/>
        <w:spacing w:line="240" w:lineRule="auto"/>
        <w:ind w:leftChars="0"/>
      </w:pPr>
      <w:r w:rsidRPr="009663B5">
        <w:rPr>
          <w:rFonts w:hint="eastAsia"/>
        </w:rPr>
        <w:t xml:space="preserve">The controller delegates the task to a RecommendationStrategy interface. We can have multiple concrete implementations (e.g., PopularityStrategy, CollaborativeFilteringStrategy). </w:t>
      </w:r>
    </w:p>
    <w:p w14:paraId="38A5C51C" w14:textId="53FF5CAD" w:rsidR="00EF2F87" w:rsidRDefault="00EF2F87" w:rsidP="001C1CBD">
      <w:pPr>
        <w:pStyle w:val="ListParagraph"/>
        <w:widowControl/>
        <w:numPr>
          <w:ilvl w:val="0"/>
          <w:numId w:val="34"/>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6455B9">
      <w:pPr>
        <w:pStyle w:val="ListParagraph"/>
        <w:widowControl/>
        <w:wordWrap/>
        <w:autoSpaceDE/>
        <w:autoSpaceDN/>
        <w:spacing w:line="240" w:lineRule="auto"/>
        <w:ind w:leftChars="0" w:left="851"/>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1C9D75E4" w:rsidR="00EF2F87" w:rsidRPr="006E167A" w:rsidRDefault="00EF2F87" w:rsidP="00F20D66">
      <w:pPr>
        <w:pStyle w:val="ListParagraph"/>
        <w:widowControl/>
        <w:wordWrap/>
        <w:autoSpaceDE/>
        <w:autoSpaceDN/>
        <w:spacing w:after="0" w:line="240" w:lineRule="auto"/>
        <w:ind w:leftChars="0" w:left="720"/>
        <w:jc w:val="left"/>
        <w:textAlignment w:val="baseline"/>
        <w:rPr>
          <w:rFonts w:ascii="Malgun Gothic" w:eastAsia="Malgun Gothic" w:hAnsi="Malgun Gothic" w:cs="Times New Roman"/>
          <w:b/>
          <w:color w:val="000000"/>
          <w:kern w:val="0"/>
          <w:szCs w:val="20"/>
          <w:lang w:val="en-IN" w:eastAsia="en-IN"/>
        </w:rPr>
      </w:pPr>
      <w:r w:rsidRPr="006E167A">
        <w:rPr>
          <w:rFonts w:ascii="Malgun Gothic" w:eastAsia="Malgun Gothic" w:hAnsi="Malgun Gothic" w:cs="Times New Roman" w:hint="eastAsia"/>
          <w:b/>
          <w:color w:val="000000"/>
          <w:kern w:val="0"/>
          <w:szCs w:val="20"/>
          <w:lang w:val="en-IN" w:eastAsia="en-IN"/>
        </w:rPr>
        <w:t>CA-</w:t>
      </w:r>
      <w:r w:rsidR="00F20D66" w:rsidRPr="006E167A">
        <w:rPr>
          <w:rFonts w:ascii="Malgun Gothic" w:eastAsia="Malgun Gothic" w:hAnsi="Malgun Gothic" w:cs="Times New Roman"/>
          <w:b/>
          <w:color w:val="000000"/>
          <w:kern w:val="0"/>
          <w:szCs w:val="20"/>
          <w:lang w:val="en-IN" w:eastAsia="en-IN"/>
        </w:rPr>
        <w:t>47</w:t>
      </w:r>
      <w:r w:rsidRPr="006E167A">
        <w:rPr>
          <w:rFonts w:ascii="Malgun Gothic" w:eastAsia="Malgun Gothic" w:hAnsi="Malgun Gothic" w:cs="Times New Roman" w:hint="eastAsia"/>
          <w:b/>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controller calls a generic RecommendationService. This Service, in turn, queries an external A/B Testing Microservice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1C1CBD">
      <w:pPr>
        <w:widowControl/>
        <w:numPr>
          <w:ilvl w:val="0"/>
          <w:numId w:val="19"/>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Monitoring and Alerting of Cloud MicroServices.</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CBFA3C9"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w:t>
      </w:r>
      <w:r w:rsidR="004705DE">
        <w:rPr>
          <w:rFonts w:ascii="Malgun Gothic" w:eastAsia="Malgun Gothic" w:hAnsi="Malgun Gothic" w:cs="Times New Roman"/>
          <w:color w:val="000000"/>
          <w:kern w:val="0"/>
          <w:szCs w:val="20"/>
          <w:lang w:val="en-IN" w:eastAsia="en-IN"/>
        </w:rPr>
        <w:t>1</w:t>
      </w:r>
      <w:r w:rsidRPr="0081673E">
        <w:rPr>
          <w:rFonts w:ascii="Malgun Gothic" w:eastAsia="Malgun Gothic" w:hAnsi="Malgun Gothic" w:cs="Times New Roman" w:hint="eastAsia"/>
          <w:color w:val="000000"/>
          <w:kern w:val="0"/>
          <w:szCs w:val="20"/>
          <w:lang w:val="en-IN" w:eastAsia="en-IN"/>
        </w:rPr>
        <w:t>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r w:rsidR="00455C67" w:rsidRPr="003317FA">
        <w:rPr>
          <w:rFonts w:eastAsiaTheme="minorHAnsi" w:cs="Times New Roman"/>
          <w:kern w:val="0"/>
          <w:szCs w:val="20"/>
          <w:lang w:val="en-IN" w:eastAsia="en-IN"/>
        </w:rPr>
        <w:t>MicroService</w:t>
      </w:r>
      <w:r w:rsidRPr="003317FA">
        <w:rPr>
          <w:rFonts w:eastAsiaTheme="minorHAnsi" w:cs="Times New Roman"/>
          <w:kern w:val="0"/>
          <w:szCs w:val="20"/>
          <w:lang w:val="en-IN" w:eastAsia="en-IN"/>
        </w:rPr>
        <w:t xml:space="preserve"> logs to standard output, with no central aggregation.</w:t>
      </w:r>
    </w:p>
    <w:p w14:paraId="448CB04F" w14:textId="4605CF39" w:rsidR="00EF2F87"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Diagnosing issues requires engineers to manually connect to individual servers to read log files, making it a slow and reactive process</w:t>
      </w:r>
    </w:p>
    <w:p w14:paraId="64549572" w14:textId="49A456C9"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w:t>
      </w:r>
      <w:r w:rsidR="004705DE">
        <w:rPr>
          <w:rFonts w:ascii="Malgun Gothic" w:eastAsia="Malgun Gothic" w:hAnsi="Malgun Gothic" w:cs="Times New Roman"/>
          <w:color w:val="000000"/>
          <w:kern w:val="0"/>
          <w:szCs w:val="20"/>
          <w:lang w:val="en-IN" w:eastAsia="en-IN"/>
        </w:rPr>
        <w:t>1</w:t>
      </w:r>
      <w:r w:rsidRPr="0081673E">
        <w:rPr>
          <w:rFonts w:ascii="Malgun Gothic" w:eastAsia="Malgun Gothic" w:hAnsi="Malgun Gothic" w:cs="Times New Roman" w:hint="eastAsia"/>
          <w:color w:val="000000"/>
          <w:kern w:val="0"/>
          <w:szCs w:val="20"/>
          <w:lang w:val="en-IN" w:eastAsia="en-IN"/>
        </w:rPr>
        <w:t>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(Elasticsearch, Logstash, Kibana) for unified search and analysis.</w:t>
      </w:r>
    </w:p>
    <w:p w14:paraId="4F0D4368" w14:textId="6647F984" w:rsidR="00EF2F87" w:rsidRPr="006E167A" w:rsidRDefault="003317FA" w:rsidP="00675ADF">
      <w:pPr>
        <w:pStyle w:val="ListParagraph"/>
        <w:widowControl/>
        <w:numPr>
          <w:ilvl w:val="0"/>
          <w:numId w:val="19"/>
        </w:numPr>
        <w:wordWrap/>
        <w:autoSpaceDE/>
        <w:autoSpaceDN/>
        <w:spacing w:before="100" w:beforeAutospacing="1" w:after="0" w:afterAutospacing="1" w:line="240" w:lineRule="auto"/>
        <w:ind w:leftChars="0"/>
        <w:jc w:val="left"/>
        <w:rPr>
          <w:rFonts w:ascii="Times New Roman" w:eastAsia="Times New Roman" w:hAnsi="Times New Roman" w:cs="Times New Roman"/>
          <w:kern w:val="0"/>
          <w:sz w:val="24"/>
          <w:szCs w:val="24"/>
          <w:lang w:val="en-IN" w:eastAsia="en-IN"/>
        </w:rPr>
      </w:pPr>
      <w:r w:rsidRPr="006E167A">
        <w:rPr>
          <w:rFonts w:eastAsiaTheme="minorHAnsi" w:cs="Times New Roman"/>
          <w:kern w:val="0"/>
          <w:szCs w:val="24"/>
          <w:lang w:val="en-IN" w:eastAsia="en-IN"/>
        </w:rPr>
        <w:t>Metrics are sent to a time-series database like Prometheus, with dashboards and proactive alerting configured in a tool like Grafana</w:t>
      </w:r>
      <w:r w:rsidR="00455C67" w:rsidRPr="006E167A">
        <w:rPr>
          <w:rFonts w:eastAsiaTheme="minorHAnsi" w:cs="Times New Roman"/>
          <w:kern w:val="0"/>
          <w:szCs w:val="24"/>
          <w:lang w:val="en-IN" w:eastAsia="en-IN"/>
        </w:rPr>
        <w:t>.</w:t>
      </w:r>
      <w:r w:rsidR="00EF2F87" w:rsidRPr="006E167A">
        <w:rPr>
          <w:rFonts w:ascii="Times New Roman" w:eastAsia="Times New Roman" w:hAnsi="Times New Roman" w:cs="Times New Roman"/>
          <w:kern w:val="0"/>
          <w:sz w:val="24"/>
          <w:szCs w:val="24"/>
          <w:lang w:val="en-IN" w:eastAsia="en-IN"/>
        </w:rPr>
        <w:br/>
      </w:r>
    </w:p>
    <w:p w14:paraId="4ADFD049" w14:textId="0A7C78EE" w:rsidR="00EF2F87" w:rsidRPr="0081673E" w:rsidRDefault="003317FA" w:rsidP="00C0720F">
      <w:pPr>
        <w:pStyle w:val="Heading3"/>
        <w:rPr>
          <w:lang w:val="en-IN" w:eastAsia="en-IN"/>
        </w:rPr>
      </w:pPr>
      <w:r>
        <w:rPr>
          <w:rFonts w:hint="eastAsia"/>
          <w:lang w:val="en-IN" w:eastAsia="en-IN"/>
        </w:rPr>
        <w:t>CA-</w:t>
      </w:r>
      <w:r w:rsidR="004705DE">
        <w:rPr>
          <w:lang w:val="en-IN" w:eastAsia="en-IN"/>
        </w:rPr>
        <w:t>1</w:t>
      </w:r>
      <w:r>
        <w:rPr>
          <w:rFonts w:hint="eastAsia"/>
          <w:lang w:val="en-IN" w:eastAsia="en-IN"/>
        </w:rPr>
        <w:t>44</w:t>
      </w:r>
      <w:r w:rsidR="00EF2F87" w:rsidRPr="0081673E">
        <w:rPr>
          <w:rFonts w:hint="eastAsia"/>
          <w:lang w:val="en-IN" w:eastAsia="en-IN"/>
        </w:rPr>
        <w:t>: Distributed Tracing</w:t>
      </w:r>
    </w:p>
    <w:p w14:paraId="0093CCA8" w14:textId="6ECC5016"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 tracing framework (like OpenTelemetry or Jaeger) is implemented, assigning a unique Trace ID to every initial user request.</w:t>
      </w:r>
    </w:p>
    <w:p w14:paraId="5B03AD55" w14:textId="7F0E1A7E"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5E67BC82" w14:textId="00D58A1F" w:rsidR="005F22C3" w:rsidRPr="006E167A" w:rsidRDefault="00EF2F87" w:rsidP="006E167A">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4C33F737" w14:textId="77777777" w:rsidR="00FE6374" w:rsidRDefault="000915A7" w:rsidP="00FE6374">
      <w:pPr>
        <w:pStyle w:val="1"/>
      </w:pPr>
      <w:bookmarkStart w:id="16" w:name="_Toc516321201"/>
      <w:bookmarkStart w:id="17" w:name="_Toc516321208"/>
      <w:r>
        <w:rPr>
          <w:rFonts w:hint="eastAsia"/>
        </w:rPr>
        <w:lastRenderedPageBreak/>
        <w:t>C</w:t>
      </w:r>
      <w:r>
        <w:t>andidate Architecture Evaluation</w:t>
      </w:r>
      <w:bookmarkEnd w:id="16"/>
      <w:bookmarkEnd w:id="17"/>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23503E96" w:rsidR="008D39B6" w:rsidRDefault="008D39B6" w:rsidP="00FE6374">
      <w:r>
        <w:t>Summary of all Candidate Architectures</w:t>
      </w:r>
    </w:p>
    <w:tbl>
      <w:tblPr>
        <w:tblW w:w="8740" w:type="dxa"/>
        <w:tblInd w:w="-5" w:type="dxa"/>
        <w:tblLook w:val="04A0" w:firstRow="1" w:lastRow="0" w:firstColumn="1" w:lastColumn="0" w:noHBand="0" w:noVBand="1"/>
      </w:tblPr>
      <w:tblGrid>
        <w:gridCol w:w="960"/>
        <w:gridCol w:w="5840"/>
        <w:gridCol w:w="1940"/>
      </w:tblGrid>
      <w:tr w:rsidR="0010521E" w:rsidRPr="0010521E" w14:paraId="561C645C" w14:textId="77777777" w:rsidTr="001052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42A7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 No.</w:t>
            </w:r>
          </w:p>
        </w:tc>
        <w:tc>
          <w:tcPr>
            <w:tcW w:w="5840" w:type="dxa"/>
            <w:tcBorders>
              <w:top w:val="single" w:sz="4" w:space="0" w:color="auto"/>
              <w:left w:val="nil"/>
              <w:bottom w:val="single" w:sz="4" w:space="0" w:color="auto"/>
              <w:right w:val="single" w:sz="4" w:space="0" w:color="auto"/>
            </w:tcBorders>
            <w:shd w:val="clear" w:color="auto" w:fill="auto"/>
            <w:noWrap/>
            <w:vAlign w:val="bottom"/>
            <w:hideMark/>
          </w:tcPr>
          <w:p w14:paraId="6BCEC6B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Title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76A9408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Status</w:t>
            </w:r>
          </w:p>
        </w:tc>
      </w:tr>
      <w:tr w:rsidR="0010521E" w:rsidRPr="0010521E" w14:paraId="5F2D52E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312F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CA-01</w:t>
            </w:r>
          </w:p>
        </w:tc>
        <w:tc>
          <w:tcPr>
            <w:tcW w:w="5840" w:type="dxa"/>
            <w:tcBorders>
              <w:top w:val="nil"/>
              <w:left w:val="nil"/>
              <w:bottom w:val="single" w:sz="4" w:space="0" w:color="auto"/>
              <w:right w:val="single" w:sz="4" w:space="0" w:color="auto"/>
            </w:tcBorders>
            <w:shd w:val="clear" w:color="auto" w:fill="auto"/>
            <w:noWrap/>
            <w:vAlign w:val="bottom"/>
            <w:hideMark/>
          </w:tcPr>
          <w:p w14:paraId="1A3C272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Full Text Search in Relational Database</w:t>
            </w:r>
          </w:p>
        </w:tc>
        <w:tc>
          <w:tcPr>
            <w:tcW w:w="1940" w:type="dxa"/>
            <w:tcBorders>
              <w:top w:val="nil"/>
              <w:left w:val="nil"/>
              <w:bottom w:val="single" w:sz="4" w:space="0" w:color="auto"/>
              <w:right w:val="single" w:sz="4" w:space="0" w:color="auto"/>
            </w:tcBorders>
            <w:shd w:val="clear" w:color="auto" w:fill="auto"/>
            <w:noWrap/>
            <w:vAlign w:val="bottom"/>
            <w:hideMark/>
          </w:tcPr>
          <w:p w14:paraId="10B7330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4E41074" w14:textId="77777777" w:rsidTr="0010521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D367E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CA-02</w:t>
            </w:r>
          </w:p>
        </w:tc>
        <w:tc>
          <w:tcPr>
            <w:tcW w:w="5840" w:type="dxa"/>
            <w:tcBorders>
              <w:top w:val="nil"/>
              <w:left w:val="nil"/>
              <w:bottom w:val="single" w:sz="4" w:space="0" w:color="auto"/>
              <w:right w:val="single" w:sz="4" w:space="0" w:color="auto"/>
            </w:tcBorders>
            <w:shd w:val="clear" w:color="auto" w:fill="auto"/>
            <w:vAlign w:val="bottom"/>
            <w:hideMark/>
          </w:tcPr>
          <w:p w14:paraId="1146C56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Dedicated Search Index Service (e.g. Elasticsearch/Solr/OpenSearch)</w:t>
            </w:r>
          </w:p>
        </w:tc>
        <w:tc>
          <w:tcPr>
            <w:tcW w:w="1940" w:type="dxa"/>
            <w:tcBorders>
              <w:top w:val="nil"/>
              <w:left w:val="nil"/>
              <w:bottom w:val="single" w:sz="4" w:space="0" w:color="auto"/>
              <w:right w:val="single" w:sz="4" w:space="0" w:color="auto"/>
            </w:tcBorders>
            <w:shd w:val="clear" w:color="auto" w:fill="auto"/>
            <w:noWrap/>
            <w:vAlign w:val="bottom"/>
            <w:hideMark/>
          </w:tcPr>
          <w:p w14:paraId="631056F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6AE0606C"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57EEC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CA-03</w:t>
            </w:r>
          </w:p>
        </w:tc>
        <w:tc>
          <w:tcPr>
            <w:tcW w:w="5840" w:type="dxa"/>
            <w:tcBorders>
              <w:top w:val="nil"/>
              <w:left w:val="nil"/>
              <w:bottom w:val="single" w:sz="4" w:space="0" w:color="auto"/>
              <w:right w:val="single" w:sz="4" w:space="0" w:color="auto"/>
            </w:tcBorders>
            <w:shd w:val="clear" w:color="auto" w:fill="auto"/>
            <w:noWrap/>
            <w:vAlign w:val="bottom"/>
            <w:hideMark/>
          </w:tcPr>
          <w:p w14:paraId="146F604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Search Index’s Vector Search Capabilities</w:t>
            </w:r>
          </w:p>
        </w:tc>
        <w:tc>
          <w:tcPr>
            <w:tcW w:w="1940" w:type="dxa"/>
            <w:tcBorders>
              <w:top w:val="nil"/>
              <w:left w:val="nil"/>
              <w:bottom w:val="single" w:sz="4" w:space="0" w:color="auto"/>
              <w:right w:val="single" w:sz="4" w:space="0" w:color="auto"/>
            </w:tcBorders>
            <w:shd w:val="clear" w:color="auto" w:fill="auto"/>
            <w:noWrap/>
            <w:vAlign w:val="bottom"/>
            <w:hideMark/>
          </w:tcPr>
          <w:p w14:paraId="0FCDF29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3DC097E0"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DFF9B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CA-04</w:t>
            </w:r>
          </w:p>
        </w:tc>
        <w:tc>
          <w:tcPr>
            <w:tcW w:w="5840" w:type="dxa"/>
            <w:tcBorders>
              <w:top w:val="nil"/>
              <w:left w:val="nil"/>
              <w:bottom w:val="single" w:sz="4" w:space="0" w:color="auto"/>
              <w:right w:val="single" w:sz="4" w:space="0" w:color="auto"/>
            </w:tcBorders>
            <w:shd w:val="clear" w:color="auto" w:fill="auto"/>
            <w:noWrap/>
            <w:vAlign w:val="bottom"/>
            <w:hideMark/>
          </w:tcPr>
          <w:p w14:paraId="777B72F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Dedicated Vector DB (like Pinecone/Weaviate/Faiss)</w:t>
            </w:r>
          </w:p>
        </w:tc>
        <w:tc>
          <w:tcPr>
            <w:tcW w:w="1940" w:type="dxa"/>
            <w:tcBorders>
              <w:top w:val="nil"/>
              <w:left w:val="nil"/>
              <w:bottom w:val="single" w:sz="4" w:space="0" w:color="auto"/>
              <w:right w:val="single" w:sz="4" w:space="0" w:color="auto"/>
            </w:tcBorders>
            <w:shd w:val="clear" w:color="auto" w:fill="auto"/>
            <w:noWrap/>
            <w:vAlign w:val="bottom"/>
            <w:hideMark/>
          </w:tcPr>
          <w:p w14:paraId="55F5476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1867DE0D"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8F505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CA-05</w:t>
            </w:r>
          </w:p>
        </w:tc>
        <w:tc>
          <w:tcPr>
            <w:tcW w:w="5840" w:type="dxa"/>
            <w:tcBorders>
              <w:top w:val="nil"/>
              <w:left w:val="nil"/>
              <w:bottom w:val="single" w:sz="4" w:space="0" w:color="auto"/>
              <w:right w:val="single" w:sz="4" w:space="0" w:color="auto"/>
            </w:tcBorders>
            <w:shd w:val="clear" w:color="auto" w:fill="auto"/>
            <w:noWrap/>
            <w:vAlign w:val="bottom"/>
            <w:hideMark/>
          </w:tcPr>
          <w:p w14:paraId="35098C3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Fuzzy Search Query</w:t>
            </w:r>
          </w:p>
        </w:tc>
        <w:tc>
          <w:tcPr>
            <w:tcW w:w="1940" w:type="dxa"/>
            <w:tcBorders>
              <w:top w:val="nil"/>
              <w:left w:val="nil"/>
              <w:bottom w:val="single" w:sz="4" w:space="0" w:color="auto"/>
              <w:right w:val="single" w:sz="4" w:space="0" w:color="auto"/>
            </w:tcBorders>
            <w:shd w:val="clear" w:color="auto" w:fill="auto"/>
            <w:noWrap/>
            <w:vAlign w:val="bottom"/>
            <w:hideMark/>
          </w:tcPr>
          <w:p w14:paraId="4A54204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3C20198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E556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CA-06</w:t>
            </w:r>
          </w:p>
        </w:tc>
        <w:tc>
          <w:tcPr>
            <w:tcW w:w="5840" w:type="dxa"/>
            <w:tcBorders>
              <w:top w:val="nil"/>
              <w:left w:val="nil"/>
              <w:bottom w:val="single" w:sz="4" w:space="0" w:color="auto"/>
              <w:right w:val="single" w:sz="4" w:space="0" w:color="auto"/>
            </w:tcBorders>
            <w:shd w:val="clear" w:color="auto" w:fill="auto"/>
            <w:noWrap/>
            <w:vAlign w:val="bottom"/>
            <w:hideMark/>
          </w:tcPr>
          <w:p w14:paraId="17DFA24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Synonym Set</w:t>
            </w:r>
          </w:p>
        </w:tc>
        <w:tc>
          <w:tcPr>
            <w:tcW w:w="1940" w:type="dxa"/>
            <w:tcBorders>
              <w:top w:val="nil"/>
              <w:left w:val="nil"/>
              <w:bottom w:val="single" w:sz="4" w:space="0" w:color="auto"/>
              <w:right w:val="single" w:sz="4" w:space="0" w:color="auto"/>
            </w:tcBorders>
            <w:shd w:val="clear" w:color="auto" w:fill="auto"/>
            <w:noWrap/>
            <w:vAlign w:val="bottom"/>
            <w:hideMark/>
          </w:tcPr>
          <w:p w14:paraId="7961E87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A64906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8083C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CA-07</w:t>
            </w:r>
          </w:p>
        </w:tc>
        <w:tc>
          <w:tcPr>
            <w:tcW w:w="5840" w:type="dxa"/>
            <w:tcBorders>
              <w:top w:val="nil"/>
              <w:left w:val="nil"/>
              <w:bottom w:val="single" w:sz="4" w:space="0" w:color="auto"/>
              <w:right w:val="single" w:sz="4" w:space="0" w:color="auto"/>
            </w:tcBorders>
            <w:shd w:val="clear" w:color="auto" w:fill="auto"/>
            <w:noWrap/>
            <w:vAlign w:val="bottom"/>
            <w:hideMark/>
          </w:tcPr>
          <w:p w14:paraId="7B4CF99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LLM to understand and Enhance User Query</w:t>
            </w:r>
          </w:p>
        </w:tc>
        <w:tc>
          <w:tcPr>
            <w:tcW w:w="1940" w:type="dxa"/>
            <w:tcBorders>
              <w:top w:val="nil"/>
              <w:left w:val="nil"/>
              <w:bottom w:val="single" w:sz="4" w:space="0" w:color="auto"/>
              <w:right w:val="single" w:sz="4" w:space="0" w:color="auto"/>
            </w:tcBorders>
            <w:shd w:val="clear" w:color="auto" w:fill="auto"/>
            <w:noWrap/>
            <w:vAlign w:val="bottom"/>
            <w:hideMark/>
          </w:tcPr>
          <w:p w14:paraId="530FA61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627BC60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04D8E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CA-08</w:t>
            </w:r>
          </w:p>
        </w:tc>
        <w:tc>
          <w:tcPr>
            <w:tcW w:w="5840" w:type="dxa"/>
            <w:tcBorders>
              <w:top w:val="nil"/>
              <w:left w:val="nil"/>
              <w:bottom w:val="single" w:sz="4" w:space="0" w:color="auto"/>
              <w:right w:val="single" w:sz="4" w:space="0" w:color="auto"/>
            </w:tcBorders>
            <w:shd w:val="clear" w:color="auto" w:fill="auto"/>
            <w:noWrap/>
            <w:vAlign w:val="bottom"/>
            <w:hideMark/>
          </w:tcPr>
          <w:p w14:paraId="1800BCD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City/Zip Matching Only</w:t>
            </w:r>
          </w:p>
        </w:tc>
        <w:tc>
          <w:tcPr>
            <w:tcW w:w="1940" w:type="dxa"/>
            <w:tcBorders>
              <w:top w:val="nil"/>
              <w:left w:val="nil"/>
              <w:bottom w:val="single" w:sz="4" w:space="0" w:color="auto"/>
              <w:right w:val="single" w:sz="4" w:space="0" w:color="auto"/>
            </w:tcBorders>
            <w:shd w:val="clear" w:color="auto" w:fill="auto"/>
            <w:noWrap/>
            <w:vAlign w:val="bottom"/>
            <w:hideMark/>
          </w:tcPr>
          <w:p w14:paraId="6F59C8D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75E4E9CF"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93BE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CA-09</w:t>
            </w:r>
          </w:p>
        </w:tc>
        <w:tc>
          <w:tcPr>
            <w:tcW w:w="5840" w:type="dxa"/>
            <w:tcBorders>
              <w:top w:val="nil"/>
              <w:left w:val="nil"/>
              <w:bottom w:val="single" w:sz="4" w:space="0" w:color="auto"/>
              <w:right w:val="single" w:sz="4" w:space="0" w:color="auto"/>
            </w:tcBorders>
            <w:shd w:val="clear" w:color="auto" w:fill="auto"/>
            <w:noWrap/>
            <w:vAlign w:val="bottom"/>
            <w:hideMark/>
          </w:tcPr>
          <w:p w14:paraId="7D2D128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Geometric Proximity Filter</w:t>
            </w:r>
          </w:p>
        </w:tc>
        <w:tc>
          <w:tcPr>
            <w:tcW w:w="1940" w:type="dxa"/>
            <w:tcBorders>
              <w:top w:val="nil"/>
              <w:left w:val="nil"/>
              <w:bottom w:val="single" w:sz="4" w:space="0" w:color="auto"/>
              <w:right w:val="single" w:sz="4" w:space="0" w:color="auto"/>
            </w:tcBorders>
            <w:shd w:val="clear" w:color="auto" w:fill="auto"/>
            <w:noWrap/>
            <w:vAlign w:val="bottom"/>
            <w:hideMark/>
          </w:tcPr>
          <w:p w14:paraId="452D4CB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DE10654"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EAA88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CA-10</w:t>
            </w:r>
          </w:p>
        </w:tc>
        <w:tc>
          <w:tcPr>
            <w:tcW w:w="5840" w:type="dxa"/>
            <w:tcBorders>
              <w:top w:val="nil"/>
              <w:left w:val="nil"/>
              <w:bottom w:val="single" w:sz="4" w:space="0" w:color="auto"/>
              <w:right w:val="single" w:sz="4" w:space="0" w:color="auto"/>
            </w:tcBorders>
            <w:shd w:val="clear" w:color="auto" w:fill="auto"/>
            <w:noWrap/>
            <w:vAlign w:val="bottom"/>
            <w:hideMark/>
          </w:tcPr>
          <w:p w14:paraId="6A50267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Native Geospatial Indexing</w:t>
            </w:r>
          </w:p>
        </w:tc>
        <w:tc>
          <w:tcPr>
            <w:tcW w:w="1940" w:type="dxa"/>
            <w:tcBorders>
              <w:top w:val="nil"/>
              <w:left w:val="nil"/>
              <w:bottom w:val="single" w:sz="4" w:space="0" w:color="auto"/>
              <w:right w:val="single" w:sz="4" w:space="0" w:color="auto"/>
            </w:tcBorders>
            <w:shd w:val="clear" w:color="auto" w:fill="auto"/>
            <w:noWrap/>
            <w:vAlign w:val="bottom"/>
            <w:hideMark/>
          </w:tcPr>
          <w:p w14:paraId="1FE0CB3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8E78E1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BC75F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CA-11</w:t>
            </w:r>
          </w:p>
        </w:tc>
        <w:tc>
          <w:tcPr>
            <w:tcW w:w="5840" w:type="dxa"/>
            <w:tcBorders>
              <w:top w:val="nil"/>
              <w:left w:val="nil"/>
              <w:bottom w:val="single" w:sz="4" w:space="0" w:color="auto"/>
              <w:right w:val="single" w:sz="4" w:space="0" w:color="auto"/>
            </w:tcBorders>
            <w:shd w:val="clear" w:color="auto" w:fill="auto"/>
            <w:noWrap/>
            <w:vAlign w:val="bottom"/>
            <w:hideMark/>
          </w:tcPr>
          <w:p w14:paraId="3506807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Static Business-Rule Re-ranking</w:t>
            </w:r>
          </w:p>
        </w:tc>
        <w:tc>
          <w:tcPr>
            <w:tcW w:w="1940" w:type="dxa"/>
            <w:tcBorders>
              <w:top w:val="nil"/>
              <w:left w:val="nil"/>
              <w:bottom w:val="single" w:sz="4" w:space="0" w:color="auto"/>
              <w:right w:val="single" w:sz="4" w:space="0" w:color="auto"/>
            </w:tcBorders>
            <w:shd w:val="clear" w:color="auto" w:fill="auto"/>
            <w:noWrap/>
            <w:vAlign w:val="bottom"/>
            <w:hideMark/>
          </w:tcPr>
          <w:p w14:paraId="557A1E4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50C90A4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42C01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CA-12</w:t>
            </w:r>
          </w:p>
        </w:tc>
        <w:tc>
          <w:tcPr>
            <w:tcW w:w="5840" w:type="dxa"/>
            <w:tcBorders>
              <w:top w:val="nil"/>
              <w:left w:val="nil"/>
              <w:bottom w:val="single" w:sz="4" w:space="0" w:color="auto"/>
              <w:right w:val="single" w:sz="4" w:space="0" w:color="auto"/>
            </w:tcBorders>
            <w:shd w:val="clear" w:color="auto" w:fill="auto"/>
            <w:noWrap/>
            <w:vAlign w:val="bottom"/>
            <w:hideMark/>
          </w:tcPr>
          <w:p w14:paraId="79D084A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LTR Re-ranking Model Service</w:t>
            </w:r>
          </w:p>
        </w:tc>
        <w:tc>
          <w:tcPr>
            <w:tcW w:w="1940" w:type="dxa"/>
            <w:tcBorders>
              <w:top w:val="nil"/>
              <w:left w:val="nil"/>
              <w:bottom w:val="single" w:sz="4" w:space="0" w:color="auto"/>
              <w:right w:val="single" w:sz="4" w:space="0" w:color="auto"/>
            </w:tcBorders>
            <w:shd w:val="clear" w:color="auto" w:fill="auto"/>
            <w:noWrap/>
            <w:vAlign w:val="bottom"/>
            <w:hideMark/>
          </w:tcPr>
          <w:p w14:paraId="4F7EDBF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3264EBC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986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CA-13</w:t>
            </w:r>
          </w:p>
        </w:tc>
        <w:tc>
          <w:tcPr>
            <w:tcW w:w="5840" w:type="dxa"/>
            <w:tcBorders>
              <w:top w:val="nil"/>
              <w:left w:val="nil"/>
              <w:bottom w:val="single" w:sz="4" w:space="0" w:color="auto"/>
              <w:right w:val="single" w:sz="4" w:space="0" w:color="auto"/>
            </w:tcBorders>
            <w:shd w:val="clear" w:color="auto" w:fill="auto"/>
            <w:noWrap/>
            <w:vAlign w:val="bottom"/>
            <w:hideMark/>
          </w:tcPr>
          <w:p w14:paraId="2B31E4F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LLM Based Re-Ranking</w:t>
            </w:r>
          </w:p>
        </w:tc>
        <w:tc>
          <w:tcPr>
            <w:tcW w:w="1940" w:type="dxa"/>
            <w:tcBorders>
              <w:top w:val="nil"/>
              <w:left w:val="nil"/>
              <w:bottom w:val="single" w:sz="4" w:space="0" w:color="auto"/>
              <w:right w:val="single" w:sz="4" w:space="0" w:color="auto"/>
            </w:tcBorders>
            <w:shd w:val="clear" w:color="auto" w:fill="auto"/>
            <w:noWrap/>
            <w:vAlign w:val="bottom"/>
            <w:hideMark/>
          </w:tcPr>
          <w:p w14:paraId="3429606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40FB857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5CAE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CA-14</w:t>
            </w:r>
          </w:p>
        </w:tc>
        <w:tc>
          <w:tcPr>
            <w:tcW w:w="5840" w:type="dxa"/>
            <w:tcBorders>
              <w:top w:val="nil"/>
              <w:left w:val="nil"/>
              <w:bottom w:val="single" w:sz="4" w:space="0" w:color="auto"/>
              <w:right w:val="single" w:sz="4" w:space="0" w:color="auto"/>
            </w:tcBorders>
            <w:shd w:val="clear" w:color="auto" w:fill="auto"/>
            <w:noWrap/>
            <w:vAlign w:val="bottom"/>
            <w:hideMark/>
          </w:tcPr>
          <w:p w14:paraId="2D3677D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Infinite Retention of Search Data</w:t>
            </w:r>
          </w:p>
        </w:tc>
        <w:tc>
          <w:tcPr>
            <w:tcW w:w="1940" w:type="dxa"/>
            <w:tcBorders>
              <w:top w:val="nil"/>
              <w:left w:val="nil"/>
              <w:bottom w:val="single" w:sz="4" w:space="0" w:color="auto"/>
              <w:right w:val="single" w:sz="4" w:space="0" w:color="auto"/>
            </w:tcBorders>
            <w:shd w:val="clear" w:color="auto" w:fill="auto"/>
            <w:noWrap/>
            <w:vAlign w:val="bottom"/>
            <w:hideMark/>
          </w:tcPr>
          <w:p w14:paraId="1DA0E84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5D4B21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3D183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CA-15</w:t>
            </w:r>
          </w:p>
        </w:tc>
        <w:tc>
          <w:tcPr>
            <w:tcW w:w="5840" w:type="dxa"/>
            <w:tcBorders>
              <w:top w:val="nil"/>
              <w:left w:val="nil"/>
              <w:bottom w:val="single" w:sz="4" w:space="0" w:color="auto"/>
              <w:right w:val="single" w:sz="4" w:space="0" w:color="auto"/>
            </w:tcBorders>
            <w:shd w:val="clear" w:color="auto" w:fill="auto"/>
            <w:noWrap/>
            <w:vAlign w:val="bottom"/>
            <w:hideMark/>
          </w:tcPr>
          <w:p w14:paraId="1ED740A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Time-Based Indices (ILM) + Event Driven Deletion</w:t>
            </w:r>
          </w:p>
        </w:tc>
        <w:tc>
          <w:tcPr>
            <w:tcW w:w="1940" w:type="dxa"/>
            <w:tcBorders>
              <w:top w:val="nil"/>
              <w:left w:val="nil"/>
              <w:bottom w:val="single" w:sz="4" w:space="0" w:color="auto"/>
              <w:right w:val="single" w:sz="4" w:space="0" w:color="auto"/>
            </w:tcBorders>
            <w:shd w:val="clear" w:color="auto" w:fill="auto"/>
            <w:noWrap/>
            <w:vAlign w:val="bottom"/>
            <w:hideMark/>
          </w:tcPr>
          <w:p w14:paraId="42D87A3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7D45C5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C12C1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CA-16</w:t>
            </w:r>
          </w:p>
        </w:tc>
        <w:tc>
          <w:tcPr>
            <w:tcW w:w="5840" w:type="dxa"/>
            <w:tcBorders>
              <w:top w:val="nil"/>
              <w:left w:val="nil"/>
              <w:bottom w:val="single" w:sz="4" w:space="0" w:color="auto"/>
              <w:right w:val="single" w:sz="4" w:space="0" w:color="auto"/>
            </w:tcBorders>
            <w:shd w:val="clear" w:color="auto" w:fill="auto"/>
            <w:noWrap/>
            <w:vAlign w:val="bottom"/>
            <w:hideMark/>
          </w:tcPr>
          <w:p w14:paraId="4CC470D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Server-Side Aggregation Pattern</w:t>
            </w:r>
          </w:p>
        </w:tc>
        <w:tc>
          <w:tcPr>
            <w:tcW w:w="1940" w:type="dxa"/>
            <w:tcBorders>
              <w:top w:val="nil"/>
              <w:left w:val="nil"/>
              <w:bottom w:val="single" w:sz="4" w:space="0" w:color="auto"/>
              <w:right w:val="single" w:sz="4" w:space="0" w:color="auto"/>
            </w:tcBorders>
            <w:shd w:val="clear" w:color="auto" w:fill="auto"/>
            <w:noWrap/>
            <w:vAlign w:val="bottom"/>
            <w:hideMark/>
          </w:tcPr>
          <w:p w14:paraId="272A2B8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08C4793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84DD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CA-17</w:t>
            </w:r>
          </w:p>
        </w:tc>
        <w:tc>
          <w:tcPr>
            <w:tcW w:w="5840" w:type="dxa"/>
            <w:tcBorders>
              <w:top w:val="nil"/>
              <w:left w:val="nil"/>
              <w:bottom w:val="single" w:sz="4" w:space="0" w:color="auto"/>
              <w:right w:val="single" w:sz="4" w:space="0" w:color="auto"/>
            </w:tcBorders>
            <w:shd w:val="clear" w:color="auto" w:fill="auto"/>
            <w:noWrap/>
            <w:vAlign w:val="bottom"/>
            <w:hideMark/>
          </w:tcPr>
          <w:p w14:paraId="12FE830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Asynchronous Client-Side Composition</w:t>
            </w:r>
          </w:p>
        </w:tc>
        <w:tc>
          <w:tcPr>
            <w:tcW w:w="1940" w:type="dxa"/>
            <w:tcBorders>
              <w:top w:val="nil"/>
              <w:left w:val="nil"/>
              <w:bottom w:val="single" w:sz="4" w:space="0" w:color="auto"/>
              <w:right w:val="single" w:sz="4" w:space="0" w:color="auto"/>
            </w:tcBorders>
            <w:shd w:val="clear" w:color="auto" w:fill="auto"/>
            <w:noWrap/>
            <w:vAlign w:val="bottom"/>
            <w:hideMark/>
          </w:tcPr>
          <w:p w14:paraId="48F5622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2530191"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6B328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CA-18</w:t>
            </w:r>
          </w:p>
        </w:tc>
        <w:tc>
          <w:tcPr>
            <w:tcW w:w="5840" w:type="dxa"/>
            <w:tcBorders>
              <w:top w:val="nil"/>
              <w:left w:val="nil"/>
              <w:bottom w:val="single" w:sz="4" w:space="0" w:color="auto"/>
              <w:right w:val="single" w:sz="4" w:space="0" w:color="auto"/>
            </w:tcBorders>
            <w:shd w:val="clear" w:color="auto" w:fill="auto"/>
            <w:noWrap/>
            <w:vAlign w:val="bottom"/>
            <w:hideMark/>
          </w:tcPr>
          <w:p w14:paraId="4F7D84E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Hybrid Approach for Rendering</w:t>
            </w:r>
          </w:p>
        </w:tc>
        <w:tc>
          <w:tcPr>
            <w:tcW w:w="1940" w:type="dxa"/>
            <w:tcBorders>
              <w:top w:val="nil"/>
              <w:left w:val="nil"/>
              <w:bottom w:val="single" w:sz="4" w:space="0" w:color="auto"/>
              <w:right w:val="single" w:sz="4" w:space="0" w:color="auto"/>
            </w:tcBorders>
            <w:shd w:val="clear" w:color="auto" w:fill="auto"/>
            <w:noWrap/>
            <w:vAlign w:val="bottom"/>
            <w:hideMark/>
          </w:tcPr>
          <w:p w14:paraId="1D60B6D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3EE00FDC"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FD8A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CA-19</w:t>
            </w:r>
          </w:p>
        </w:tc>
        <w:tc>
          <w:tcPr>
            <w:tcW w:w="5840" w:type="dxa"/>
            <w:tcBorders>
              <w:top w:val="nil"/>
              <w:left w:val="nil"/>
              <w:bottom w:val="single" w:sz="4" w:space="0" w:color="auto"/>
              <w:right w:val="single" w:sz="4" w:space="0" w:color="auto"/>
            </w:tcBorders>
            <w:shd w:val="clear" w:color="auto" w:fill="auto"/>
            <w:noWrap/>
            <w:vAlign w:val="bottom"/>
            <w:hideMark/>
          </w:tcPr>
          <w:p w14:paraId="0ED6D19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Sequential Calls between Micro Services</w:t>
            </w:r>
          </w:p>
        </w:tc>
        <w:tc>
          <w:tcPr>
            <w:tcW w:w="1940" w:type="dxa"/>
            <w:tcBorders>
              <w:top w:val="nil"/>
              <w:left w:val="nil"/>
              <w:bottom w:val="single" w:sz="4" w:space="0" w:color="auto"/>
              <w:right w:val="single" w:sz="4" w:space="0" w:color="auto"/>
            </w:tcBorders>
            <w:shd w:val="clear" w:color="auto" w:fill="auto"/>
            <w:noWrap/>
            <w:vAlign w:val="bottom"/>
            <w:hideMark/>
          </w:tcPr>
          <w:p w14:paraId="62324DD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455276C3" w14:textId="77777777" w:rsidTr="0010521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CD48F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CA-20</w:t>
            </w:r>
          </w:p>
        </w:tc>
        <w:tc>
          <w:tcPr>
            <w:tcW w:w="5840" w:type="dxa"/>
            <w:tcBorders>
              <w:top w:val="nil"/>
              <w:left w:val="nil"/>
              <w:bottom w:val="single" w:sz="4" w:space="0" w:color="auto"/>
              <w:right w:val="single" w:sz="4" w:space="0" w:color="auto"/>
            </w:tcBorders>
            <w:shd w:val="clear" w:color="auto" w:fill="auto"/>
            <w:vAlign w:val="bottom"/>
            <w:hideMark/>
          </w:tcPr>
          <w:p w14:paraId="4274B74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Parallel Calls (using Multi-Threading) between Micro Services</w:t>
            </w:r>
          </w:p>
        </w:tc>
        <w:tc>
          <w:tcPr>
            <w:tcW w:w="1940" w:type="dxa"/>
            <w:tcBorders>
              <w:top w:val="nil"/>
              <w:left w:val="nil"/>
              <w:bottom w:val="single" w:sz="4" w:space="0" w:color="auto"/>
              <w:right w:val="single" w:sz="4" w:space="0" w:color="auto"/>
            </w:tcBorders>
            <w:shd w:val="clear" w:color="auto" w:fill="auto"/>
            <w:noWrap/>
            <w:vAlign w:val="bottom"/>
            <w:hideMark/>
          </w:tcPr>
          <w:p w14:paraId="12A7AAD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EECD21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3039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CA-21</w:t>
            </w:r>
          </w:p>
        </w:tc>
        <w:tc>
          <w:tcPr>
            <w:tcW w:w="5840" w:type="dxa"/>
            <w:tcBorders>
              <w:top w:val="nil"/>
              <w:left w:val="nil"/>
              <w:bottom w:val="single" w:sz="4" w:space="0" w:color="auto"/>
              <w:right w:val="single" w:sz="4" w:space="0" w:color="auto"/>
            </w:tcBorders>
            <w:shd w:val="clear" w:color="auto" w:fill="auto"/>
            <w:noWrap/>
            <w:vAlign w:val="bottom"/>
            <w:hideMark/>
          </w:tcPr>
          <w:p w14:paraId="13CC744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Distributed Cache</w:t>
            </w:r>
          </w:p>
        </w:tc>
        <w:tc>
          <w:tcPr>
            <w:tcW w:w="1940" w:type="dxa"/>
            <w:tcBorders>
              <w:top w:val="nil"/>
              <w:left w:val="nil"/>
              <w:bottom w:val="single" w:sz="4" w:space="0" w:color="auto"/>
              <w:right w:val="single" w:sz="4" w:space="0" w:color="auto"/>
            </w:tcBorders>
            <w:shd w:val="clear" w:color="auto" w:fill="auto"/>
            <w:noWrap/>
            <w:vAlign w:val="bottom"/>
            <w:hideMark/>
          </w:tcPr>
          <w:p w14:paraId="259637F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5B01D64D"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44CFB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CA-22</w:t>
            </w:r>
          </w:p>
        </w:tc>
        <w:tc>
          <w:tcPr>
            <w:tcW w:w="5840" w:type="dxa"/>
            <w:tcBorders>
              <w:top w:val="nil"/>
              <w:left w:val="nil"/>
              <w:bottom w:val="single" w:sz="4" w:space="0" w:color="auto"/>
              <w:right w:val="single" w:sz="4" w:space="0" w:color="auto"/>
            </w:tcBorders>
            <w:shd w:val="clear" w:color="auto" w:fill="auto"/>
            <w:noWrap/>
            <w:vAlign w:val="bottom"/>
            <w:hideMark/>
          </w:tcPr>
          <w:p w14:paraId="20E26A8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Time-to-Live (TTL) based Cache Eviction</w:t>
            </w:r>
          </w:p>
        </w:tc>
        <w:tc>
          <w:tcPr>
            <w:tcW w:w="1940" w:type="dxa"/>
            <w:tcBorders>
              <w:top w:val="nil"/>
              <w:left w:val="nil"/>
              <w:bottom w:val="single" w:sz="4" w:space="0" w:color="auto"/>
              <w:right w:val="single" w:sz="4" w:space="0" w:color="auto"/>
            </w:tcBorders>
            <w:shd w:val="clear" w:color="auto" w:fill="auto"/>
            <w:noWrap/>
            <w:vAlign w:val="bottom"/>
            <w:hideMark/>
          </w:tcPr>
          <w:p w14:paraId="291D102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9F6723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8726E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CA-23</w:t>
            </w:r>
          </w:p>
        </w:tc>
        <w:tc>
          <w:tcPr>
            <w:tcW w:w="5840" w:type="dxa"/>
            <w:tcBorders>
              <w:top w:val="nil"/>
              <w:left w:val="nil"/>
              <w:bottom w:val="single" w:sz="4" w:space="0" w:color="auto"/>
              <w:right w:val="single" w:sz="4" w:space="0" w:color="auto"/>
            </w:tcBorders>
            <w:shd w:val="clear" w:color="auto" w:fill="auto"/>
            <w:noWrap/>
            <w:vAlign w:val="bottom"/>
            <w:hideMark/>
          </w:tcPr>
          <w:p w14:paraId="0BEC717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Event driven Invalidation of Cache</w:t>
            </w:r>
          </w:p>
        </w:tc>
        <w:tc>
          <w:tcPr>
            <w:tcW w:w="1940" w:type="dxa"/>
            <w:tcBorders>
              <w:top w:val="nil"/>
              <w:left w:val="nil"/>
              <w:bottom w:val="single" w:sz="4" w:space="0" w:color="auto"/>
              <w:right w:val="single" w:sz="4" w:space="0" w:color="auto"/>
            </w:tcBorders>
            <w:shd w:val="clear" w:color="auto" w:fill="auto"/>
            <w:noWrap/>
            <w:vAlign w:val="bottom"/>
            <w:hideMark/>
          </w:tcPr>
          <w:p w14:paraId="08C8C9E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16B980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87A26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CA-24</w:t>
            </w:r>
          </w:p>
        </w:tc>
        <w:tc>
          <w:tcPr>
            <w:tcW w:w="5840" w:type="dxa"/>
            <w:tcBorders>
              <w:top w:val="nil"/>
              <w:left w:val="nil"/>
              <w:bottom w:val="single" w:sz="4" w:space="0" w:color="auto"/>
              <w:right w:val="single" w:sz="4" w:space="0" w:color="auto"/>
            </w:tcBorders>
            <w:shd w:val="clear" w:color="auto" w:fill="auto"/>
            <w:noWrap/>
            <w:vAlign w:val="bottom"/>
            <w:hideMark/>
          </w:tcPr>
          <w:p w14:paraId="546D689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Least Recently Used (LRU) based Eviction</w:t>
            </w:r>
          </w:p>
        </w:tc>
        <w:tc>
          <w:tcPr>
            <w:tcW w:w="1940" w:type="dxa"/>
            <w:tcBorders>
              <w:top w:val="nil"/>
              <w:left w:val="nil"/>
              <w:bottom w:val="single" w:sz="4" w:space="0" w:color="auto"/>
              <w:right w:val="single" w:sz="4" w:space="0" w:color="auto"/>
            </w:tcBorders>
            <w:shd w:val="clear" w:color="auto" w:fill="auto"/>
            <w:noWrap/>
            <w:vAlign w:val="bottom"/>
            <w:hideMark/>
          </w:tcPr>
          <w:p w14:paraId="04530EC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F539517"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512C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CA-25</w:t>
            </w:r>
          </w:p>
        </w:tc>
        <w:tc>
          <w:tcPr>
            <w:tcW w:w="5840" w:type="dxa"/>
            <w:tcBorders>
              <w:top w:val="nil"/>
              <w:left w:val="nil"/>
              <w:bottom w:val="single" w:sz="4" w:space="0" w:color="auto"/>
              <w:right w:val="single" w:sz="4" w:space="0" w:color="auto"/>
            </w:tcBorders>
            <w:shd w:val="clear" w:color="auto" w:fill="auto"/>
            <w:noWrap/>
            <w:vAlign w:val="bottom"/>
            <w:hideMark/>
          </w:tcPr>
          <w:p w14:paraId="189F016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Real time Recommendation Generation</w:t>
            </w:r>
          </w:p>
        </w:tc>
        <w:tc>
          <w:tcPr>
            <w:tcW w:w="1940" w:type="dxa"/>
            <w:tcBorders>
              <w:top w:val="nil"/>
              <w:left w:val="nil"/>
              <w:bottom w:val="single" w:sz="4" w:space="0" w:color="auto"/>
              <w:right w:val="single" w:sz="4" w:space="0" w:color="auto"/>
            </w:tcBorders>
            <w:shd w:val="clear" w:color="auto" w:fill="auto"/>
            <w:noWrap/>
            <w:vAlign w:val="bottom"/>
            <w:hideMark/>
          </w:tcPr>
          <w:p w14:paraId="270614A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1F2572C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B4E9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CA-26</w:t>
            </w:r>
          </w:p>
        </w:tc>
        <w:tc>
          <w:tcPr>
            <w:tcW w:w="5840" w:type="dxa"/>
            <w:tcBorders>
              <w:top w:val="nil"/>
              <w:left w:val="nil"/>
              <w:bottom w:val="single" w:sz="4" w:space="0" w:color="auto"/>
              <w:right w:val="single" w:sz="4" w:space="0" w:color="auto"/>
            </w:tcBorders>
            <w:shd w:val="clear" w:color="auto" w:fill="auto"/>
            <w:noWrap/>
            <w:vAlign w:val="bottom"/>
            <w:hideMark/>
          </w:tcPr>
          <w:p w14:paraId="5F52ADA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Pre-Computed Recommendation</w:t>
            </w:r>
          </w:p>
        </w:tc>
        <w:tc>
          <w:tcPr>
            <w:tcW w:w="1940" w:type="dxa"/>
            <w:tcBorders>
              <w:top w:val="nil"/>
              <w:left w:val="nil"/>
              <w:bottom w:val="single" w:sz="4" w:space="0" w:color="auto"/>
              <w:right w:val="single" w:sz="4" w:space="0" w:color="auto"/>
            </w:tcBorders>
            <w:shd w:val="clear" w:color="auto" w:fill="auto"/>
            <w:noWrap/>
            <w:vAlign w:val="bottom"/>
            <w:hideMark/>
          </w:tcPr>
          <w:p w14:paraId="01DD3AC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653696A"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B1583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CA-27</w:t>
            </w:r>
          </w:p>
        </w:tc>
        <w:tc>
          <w:tcPr>
            <w:tcW w:w="5840" w:type="dxa"/>
            <w:tcBorders>
              <w:top w:val="nil"/>
              <w:left w:val="nil"/>
              <w:bottom w:val="single" w:sz="4" w:space="0" w:color="auto"/>
              <w:right w:val="single" w:sz="4" w:space="0" w:color="auto"/>
            </w:tcBorders>
            <w:shd w:val="clear" w:color="auto" w:fill="auto"/>
            <w:noWrap/>
            <w:vAlign w:val="bottom"/>
            <w:hideMark/>
          </w:tcPr>
          <w:p w14:paraId="00924CF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Profile Generation using User’s Search History</w:t>
            </w:r>
          </w:p>
        </w:tc>
        <w:tc>
          <w:tcPr>
            <w:tcW w:w="1940" w:type="dxa"/>
            <w:tcBorders>
              <w:top w:val="nil"/>
              <w:left w:val="nil"/>
              <w:bottom w:val="single" w:sz="4" w:space="0" w:color="auto"/>
              <w:right w:val="single" w:sz="4" w:space="0" w:color="auto"/>
            </w:tcBorders>
            <w:shd w:val="clear" w:color="auto" w:fill="auto"/>
            <w:noWrap/>
            <w:vAlign w:val="bottom"/>
            <w:hideMark/>
          </w:tcPr>
          <w:p w14:paraId="079F538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BD69BE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FFB58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CA-28</w:t>
            </w:r>
          </w:p>
        </w:tc>
        <w:tc>
          <w:tcPr>
            <w:tcW w:w="5840" w:type="dxa"/>
            <w:tcBorders>
              <w:top w:val="nil"/>
              <w:left w:val="nil"/>
              <w:bottom w:val="single" w:sz="4" w:space="0" w:color="auto"/>
              <w:right w:val="single" w:sz="4" w:space="0" w:color="auto"/>
            </w:tcBorders>
            <w:shd w:val="clear" w:color="auto" w:fill="auto"/>
            <w:noWrap/>
            <w:vAlign w:val="bottom"/>
            <w:hideMark/>
          </w:tcPr>
          <w:p w14:paraId="14E4C09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Profile Generation using Recently Viewed Items</w:t>
            </w:r>
          </w:p>
        </w:tc>
        <w:tc>
          <w:tcPr>
            <w:tcW w:w="1940" w:type="dxa"/>
            <w:tcBorders>
              <w:top w:val="nil"/>
              <w:left w:val="nil"/>
              <w:bottom w:val="single" w:sz="4" w:space="0" w:color="auto"/>
              <w:right w:val="single" w:sz="4" w:space="0" w:color="auto"/>
            </w:tcBorders>
            <w:shd w:val="clear" w:color="auto" w:fill="auto"/>
            <w:noWrap/>
            <w:vAlign w:val="bottom"/>
            <w:hideMark/>
          </w:tcPr>
          <w:p w14:paraId="26BD6BA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757AC4B3" w14:textId="77777777" w:rsidTr="0010521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27273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lastRenderedPageBreak/>
              <w:t>CA-29</w:t>
            </w:r>
          </w:p>
        </w:tc>
        <w:tc>
          <w:tcPr>
            <w:tcW w:w="5840" w:type="dxa"/>
            <w:tcBorders>
              <w:top w:val="nil"/>
              <w:left w:val="nil"/>
              <w:bottom w:val="single" w:sz="4" w:space="0" w:color="auto"/>
              <w:right w:val="single" w:sz="4" w:space="0" w:color="auto"/>
            </w:tcBorders>
            <w:shd w:val="clear" w:color="auto" w:fill="auto"/>
            <w:vAlign w:val="bottom"/>
            <w:hideMark/>
          </w:tcPr>
          <w:p w14:paraId="1019057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Profile Generation using Items for which user showed buying Interest</w:t>
            </w:r>
          </w:p>
        </w:tc>
        <w:tc>
          <w:tcPr>
            <w:tcW w:w="1940" w:type="dxa"/>
            <w:tcBorders>
              <w:top w:val="nil"/>
              <w:left w:val="nil"/>
              <w:bottom w:val="single" w:sz="4" w:space="0" w:color="auto"/>
              <w:right w:val="single" w:sz="4" w:space="0" w:color="auto"/>
            </w:tcBorders>
            <w:shd w:val="clear" w:color="auto" w:fill="auto"/>
            <w:noWrap/>
            <w:vAlign w:val="bottom"/>
            <w:hideMark/>
          </w:tcPr>
          <w:p w14:paraId="2AF433F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79550748"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900C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CA-30</w:t>
            </w:r>
          </w:p>
        </w:tc>
        <w:tc>
          <w:tcPr>
            <w:tcW w:w="5840" w:type="dxa"/>
            <w:tcBorders>
              <w:top w:val="nil"/>
              <w:left w:val="nil"/>
              <w:bottom w:val="single" w:sz="4" w:space="0" w:color="auto"/>
              <w:right w:val="single" w:sz="4" w:space="0" w:color="auto"/>
            </w:tcBorders>
            <w:shd w:val="clear" w:color="auto" w:fill="auto"/>
            <w:noWrap/>
            <w:vAlign w:val="bottom"/>
            <w:hideMark/>
          </w:tcPr>
          <w:p w14:paraId="7CFFFF4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Scheduled Batches for Updating User Profile</w:t>
            </w:r>
          </w:p>
        </w:tc>
        <w:tc>
          <w:tcPr>
            <w:tcW w:w="1940" w:type="dxa"/>
            <w:tcBorders>
              <w:top w:val="nil"/>
              <w:left w:val="nil"/>
              <w:bottom w:val="single" w:sz="4" w:space="0" w:color="auto"/>
              <w:right w:val="single" w:sz="4" w:space="0" w:color="auto"/>
            </w:tcBorders>
            <w:shd w:val="clear" w:color="auto" w:fill="auto"/>
            <w:noWrap/>
            <w:vAlign w:val="bottom"/>
            <w:hideMark/>
          </w:tcPr>
          <w:p w14:paraId="03F2167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459947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05418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CA-31</w:t>
            </w:r>
          </w:p>
        </w:tc>
        <w:tc>
          <w:tcPr>
            <w:tcW w:w="5840" w:type="dxa"/>
            <w:tcBorders>
              <w:top w:val="nil"/>
              <w:left w:val="nil"/>
              <w:bottom w:val="single" w:sz="4" w:space="0" w:color="auto"/>
              <w:right w:val="single" w:sz="4" w:space="0" w:color="auto"/>
            </w:tcBorders>
            <w:shd w:val="clear" w:color="auto" w:fill="auto"/>
            <w:noWrap/>
            <w:vAlign w:val="bottom"/>
            <w:hideMark/>
          </w:tcPr>
          <w:p w14:paraId="3AAEBE8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Micro Batches to update User Profile</w:t>
            </w:r>
          </w:p>
        </w:tc>
        <w:tc>
          <w:tcPr>
            <w:tcW w:w="1940" w:type="dxa"/>
            <w:tcBorders>
              <w:top w:val="nil"/>
              <w:left w:val="nil"/>
              <w:bottom w:val="single" w:sz="4" w:space="0" w:color="auto"/>
              <w:right w:val="single" w:sz="4" w:space="0" w:color="auto"/>
            </w:tcBorders>
            <w:shd w:val="clear" w:color="auto" w:fill="auto"/>
            <w:noWrap/>
            <w:vAlign w:val="bottom"/>
            <w:hideMark/>
          </w:tcPr>
          <w:p w14:paraId="5CCFA0D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2A711CB"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A0B26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CA-32</w:t>
            </w:r>
          </w:p>
        </w:tc>
        <w:tc>
          <w:tcPr>
            <w:tcW w:w="5840" w:type="dxa"/>
            <w:tcBorders>
              <w:top w:val="nil"/>
              <w:left w:val="nil"/>
              <w:bottom w:val="single" w:sz="4" w:space="0" w:color="auto"/>
              <w:right w:val="single" w:sz="4" w:space="0" w:color="auto"/>
            </w:tcBorders>
            <w:shd w:val="clear" w:color="auto" w:fill="auto"/>
            <w:noWrap/>
            <w:vAlign w:val="bottom"/>
            <w:hideMark/>
          </w:tcPr>
          <w:p w14:paraId="7EE9F7B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Personalized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70D0BB1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5D18187"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624C8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CA-33</w:t>
            </w:r>
          </w:p>
        </w:tc>
        <w:tc>
          <w:tcPr>
            <w:tcW w:w="5840" w:type="dxa"/>
            <w:tcBorders>
              <w:top w:val="nil"/>
              <w:left w:val="nil"/>
              <w:bottom w:val="single" w:sz="4" w:space="0" w:color="auto"/>
              <w:right w:val="single" w:sz="4" w:space="0" w:color="auto"/>
            </w:tcBorders>
            <w:shd w:val="clear" w:color="auto" w:fill="auto"/>
            <w:noWrap/>
            <w:vAlign w:val="bottom"/>
            <w:hideMark/>
          </w:tcPr>
          <w:p w14:paraId="0C1E77D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Popularity based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7E9223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6744B8C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62D5B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CA-34</w:t>
            </w:r>
          </w:p>
        </w:tc>
        <w:tc>
          <w:tcPr>
            <w:tcW w:w="5840" w:type="dxa"/>
            <w:tcBorders>
              <w:top w:val="nil"/>
              <w:left w:val="nil"/>
              <w:bottom w:val="single" w:sz="4" w:space="0" w:color="auto"/>
              <w:right w:val="single" w:sz="4" w:space="0" w:color="auto"/>
            </w:tcBorders>
            <w:shd w:val="clear" w:color="auto" w:fill="auto"/>
            <w:noWrap/>
            <w:vAlign w:val="bottom"/>
            <w:hideMark/>
          </w:tcPr>
          <w:p w14:paraId="67AD6D6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Location based Trending Items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34ACA6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21DC44B"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1637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CA-35</w:t>
            </w:r>
          </w:p>
        </w:tc>
        <w:tc>
          <w:tcPr>
            <w:tcW w:w="5840" w:type="dxa"/>
            <w:tcBorders>
              <w:top w:val="nil"/>
              <w:left w:val="nil"/>
              <w:bottom w:val="single" w:sz="4" w:space="0" w:color="auto"/>
              <w:right w:val="single" w:sz="4" w:space="0" w:color="auto"/>
            </w:tcBorders>
            <w:shd w:val="clear" w:color="auto" w:fill="auto"/>
            <w:noWrap/>
            <w:vAlign w:val="bottom"/>
            <w:hideMark/>
          </w:tcPr>
          <w:p w14:paraId="6301AD6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(On Client) Rule Based Engine for Content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5266858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6B366F2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003DD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CA-36</w:t>
            </w:r>
          </w:p>
        </w:tc>
        <w:tc>
          <w:tcPr>
            <w:tcW w:w="5840" w:type="dxa"/>
            <w:tcBorders>
              <w:top w:val="nil"/>
              <w:left w:val="nil"/>
              <w:bottom w:val="single" w:sz="4" w:space="0" w:color="auto"/>
              <w:right w:val="single" w:sz="4" w:space="0" w:color="auto"/>
            </w:tcBorders>
            <w:shd w:val="clear" w:color="auto" w:fill="auto"/>
            <w:noWrap/>
            <w:vAlign w:val="bottom"/>
            <w:hideMark/>
          </w:tcPr>
          <w:p w14:paraId="2350938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Public Pre-Trained NLP Model for Content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6539887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5FD8649A"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528D5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CA-37</w:t>
            </w:r>
          </w:p>
        </w:tc>
        <w:tc>
          <w:tcPr>
            <w:tcW w:w="5840" w:type="dxa"/>
            <w:tcBorders>
              <w:top w:val="nil"/>
              <w:left w:val="nil"/>
              <w:bottom w:val="single" w:sz="4" w:space="0" w:color="auto"/>
              <w:right w:val="single" w:sz="4" w:space="0" w:color="auto"/>
            </w:tcBorders>
            <w:shd w:val="clear" w:color="auto" w:fill="auto"/>
            <w:noWrap/>
            <w:vAlign w:val="bottom"/>
            <w:hideMark/>
          </w:tcPr>
          <w:p w14:paraId="54055E1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LLM for Content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6CF721C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54F746F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984B8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CA-38</w:t>
            </w:r>
          </w:p>
        </w:tc>
        <w:tc>
          <w:tcPr>
            <w:tcW w:w="5840" w:type="dxa"/>
            <w:tcBorders>
              <w:top w:val="nil"/>
              <w:left w:val="nil"/>
              <w:bottom w:val="single" w:sz="4" w:space="0" w:color="auto"/>
              <w:right w:val="single" w:sz="4" w:space="0" w:color="auto"/>
            </w:tcBorders>
            <w:shd w:val="clear" w:color="auto" w:fill="auto"/>
            <w:noWrap/>
            <w:vAlign w:val="bottom"/>
            <w:hideMark/>
          </w:tcPr>
          <w:p w14:paraId="6C963CE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Synchronous, Server-Side Upload and Processing</w:t>
            </w:r>
          </w:p>
        </w:tc>
        <w:tc>
          <w:tcPr>
            <w:tcW w:w="1940" w:type="dxa"/>
            <w:tcBorders>
              <w:top w:val="nil"/>
              <w:left w:val="nil"/>
              <w:bottom w:val="single" w:sz="4" w:space="0" w:color="auto"/>
              <w:right w:val="single" w:sz="4" w:space="0" w:color="auto"/>
            </w:tcBorders>
            <w:shd w:val="clear" w:color="auto" w:fill="auto"/>
            <w:noWrap/>
            <w:vAlign w:val="bottom"/>
            <w:hideMark/>
          </w:tcPr>
          <w:p w14:paraId="5AAA5E7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3D14145"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6A20A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CA-39</w:t>
            </w:r>
          </w:p>
        </w:tc>
        <w:tc>
          <w:tcPr>
            <w:tcW w:w="5840" w:type="dxa"/>
            <w:tcBorders>
              <w:top w:val="nil"/>
              <w:left w:val="nil"/>
              <w:bottom w:val="single" w:sz="4" w:space="0" w:color="auto"/>
              <w:right w:val="single" w:sz="4" w:space="0" w:color="auto"/>
            </w:tcBorders>
            <w:shd w:val="clear" w:color="auto" w:fill="auto"/>
            <w:noWrap/>
            <w:vAlign w:val="bottom"/>
            <w:hideMark/>
          </w:tcPr>
          <w:p w14:paraId="5B72DBD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Asynchronous Image upload as a background process</w:t>
            </w:r>
          </w:p>
        </w:tc>
        <w:tc>
          <w:tcPr>
            <w:tcW w:w="1940" w:type="dxa"/>
            <w:tcBorders>
              <w:top w:val="nil"/>
              <w:left w:val="nil"/>
              <w:bottom w:val="single" w:sz="4" w:space="0" w:color="auto"/>
              <w:right w:val="single" w:sz="4" w:space="0" w:color="auto"/>
            </w:tcBorders>
            <w:shd w:val="clear" w:color="auto" w:fill="auto"/>
            <w:noWrap/>
            <w:vAlign w:val="bottom"/>
            <w:hideMark/>
          </w:tcPr>
          <w:p w14:paraId="6067A92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9E4617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C1B07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CA-40</w:t>
            </w:r>
          </w:p>
        </w:tc>
        <w:tc>
          <w:tcPr>
            <w:tcW w:w="5840" w:type="dxa"/>
            <w:tcBorders>
              <w:top w:val="nil"/>
              <w:left w:val="nil"/>
              <w:bottom w:val="single" w:sz="4" w:space="0" w:color="auto"/>
              <w:right w:val="single" w:sz="4" w:space="0" w:color="auto"/>
            </w:tcBorders>
            <w:shd w:val="clear" w:color="auto" w:fill="auto"/>
            <w:noWrap/>
            <w:vAlign w:val="bottom"/>
            <w:hideMark/>
          </w:tcPr>
          <w:p w14:paraId="5A9B61C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Parallel insertion to both Master DB &amp; Search Index</w:t>
            </w:r>
          </w:p>
        </w:tc>
        <w:tc>
          <w:tcPr>
            <w:tcW w:w="1940" w:type="dxa"/>
            <w:tcBorders>
              <w:top w:val="nil"/>
              <w:left w:val="nil"/>
              <w:bottom w:val="single" w:sz="4" w:space="0" w:color="auto"/>
              <w:right w:val="single" w:sz="4" w:space="0" w:color="auto"/>
            </w:tcBorders>
            <w:shd w:val="clear" w:color="auto" w:fill="auto"/>
            <w:noWrap/>
            <w:vAlign w:val="bottom"/>
            <w:hideMark/>
          </w:tcPr>
          <w:p w14:paraId="1602F10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A5032A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7B211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CA-41</w:t>
            </w:r>
          </w:p>
        </w:tc>
        <w:tc>
          <w:tcPr>
            <w:tcW w:w="5840" w:type="dxa"/>
            <w:tcBorders>
              <w:top w:val="nil"/>
              <w:left w:val="nil"/>
              <w:bottom w:val="single" w:sz="4" w:space="0" w:color="auto"/>
              <w:right w:val="single" w:sz="4" w:space="0" w:color="auto"/>
            </w:tcBorders>
            <w:shd w:val="clear" w:color="auto" w:fill="auto"/>
            <w:noWrap/>
            <w:vAlign w:val="bottom"/>
            <w:hideMark/>
          </w:tcPr>
          <w:p w14:paraId="23B13E8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Asynchronous Insertion to both the DBs</w:t>
            </w:r>
          </w:p>
        </w:tc>
        <w:tc>
          <w:tcPr>
            <w:tcW w:w="1940" w:type="dxa"/>
            <w:tcBorders>
              <w:top w:val="nil"/>
              <w:left w:val="nil"/>
              <w:bottom w:val="single" w:sz="4" w:space="0" w:color="auto"/>
              <w:right w:val="single" w:sz="4" w:space="0" w:color="auto"/>
            </w:tcBorders>
            <w:shd w:val="clear" w:color="auto" w:fill="auto"/>
            <w:noWrap/>
            <w:vAlign w:val="bottom"/>
            <w:hideMark/>
          </w:tcPr>
          <w:p w14:paraId="61B9A73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D13383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B43CC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CA-42</w:t>
            </w:r>
          </w:p>
        </w:tc>
        <w:tc>
          <w:tcPr>
            <w:tcW w:w="5840" w:type="dxa"/>
            <w:tcBorders>
              <w:top w:val="nil"/>
              <w:left w:val="nil"/>
              <w:bottom w:val="single" w:sz="4" w:space="0" w:color="auto"/>
              <w:right w:val="single" w:sz="4" w:space="0" w:color="auto"/>
            </w:tcBorders>
            <w:shd w:val="clear" w:color="auto" w:fill="auto"/>
            <w:noWrap/>
            <w:vAlign w:val="bottom"/>
            <w:hideMark/>
          </w:tcPr>
          <w:p w14:paraId="5A8CB81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Listing Metadata Enhancement Using LLM</w:t>
            </w:r>
          </w:p>
        </w:tc>
        <w:tc>
          <w:tcPr>
            <w:tcW w:w="1940" w:type="dxa"/>
            <w:tcBorders>
              <w:top w:val="nil"/>
              <w:left w:val="nil"/>
              <w:bottom w:val="single" w:sz="4" w:space="0" w:color="auto"/>
              <w:right w:val="single" w:sz="4" w:space="0" w:color="auto"/>
            </w:tcBorders>
            <w:shd w:val="clear" w:color="auto" w:fill="auto"/>
            <w:noWrap/>
            <w:vAlign w:val="bottom"/>
            <w:hideMark/>
          </w:tcPr>
          <w:p w14:paraId="6380539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3E0C476B" w14:textId="77777777" w:rsidTr="0010521E">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5FB16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CA-43</w:t>
            </w:r>
          </w:p>
        </w:tc>
        <w:tc>
          <w:tcPr>
            <w:tcW w:w="5840" w:type="dxa"/>
            <w:tcBorders>
              <w:top w:val="nil"/>
              <w:left w:val="nil"/>
              <w:bottom w:val="single" w:sz="4" w:space="0" w:color="auto"/>
              <w:right w:val="single" w:sz="4" w:space="0" w:color="auto"/>
            </w:tcBorders>
            <w:shd w:val="clear" w:color="auto" w:fill="auto"/>
            <w:vAlign w:val="bottom"/>
            <w:hideMark/>
          </w:tcPr>
          <w:p w14:paraId="73268593" w14:textId="77777777" w:rsidR="0010521E" w:rsidRPr="0010521E" w:rsidRDefault="0010521E" w:rsidP="0010521E">
            <w:pPr>
              <w:widowControl/>
              <w:wordWrap/>
              <w:autoSpaceDE/>
              <w:autoSpaceDN/>
              <w:spacing w:after="0" w:line="240" w:lineRule="auto"/>
              <w:jc w:val="left"/>
              <w:rPr>
                <w:rFonts w:ascii="Calibri" w:eastAsia="Times New Roman" w:hAnsi="Calibri" w:cs="Calibri"/>
                <w:kern w:val="0"/>
                <w:sz w:val="22"/>
                <w:lang w:val="en-IN" w:eastAsia="en-IN"/>
              </w:rPr>
            </w:pPr>
            <w:r w:rsidRPr="0010521E">
              <w:rPr>
                <w:rFonts w:ascii="Calibri" w:eastAsia="Times New Roman" w:hAnsi="Calibri" w:cs="Calibri"/>
                <w:kern w:val="0"/>
                <w:sz w:val="22"/>
                <w:lang w:val="en-IN" w:eastAsia="en-IN"/>
              </w:rPr>
              <w:t>Batch to sync to Index Service after polling from Queue</w:t>
            </w:r>
          </w:p>
        </w:tc>
        <w:tc>
          <w:tcPr>
            <w:tcW w:w="1940" w:type="dxa"/>
            <w:tcBorders>
              <w:top w:val="nil"/>
              <w:left w:val="nil"/>
              <w:bottom w:val="single" w:sz="4" w:space="0" w:color="auto"/>
              <w:right w:val="single" w:sz="4" w:space="0" w:color="auto"/>
            </w:tcBorders>
            <w:shd w:val="clear" w:color="auto" w:fill="auto"/>
            <w:noWrap/>
            <w:vAlign w:val="bottom"/>
            <w:hideMark/>
          </w:tcPr>
          <w:p w14:paraId="27DF56A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CCDBC40"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1CAC4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CA-44</w:t>
            </w:r>
          </w:p>
        </w:tc>
        <w:tc>
          <w:tcPr>
            <w:tcW w:w="5840" w:type="dxa"/>
            <w:tcBorders>
              <w:top w:val="nil"/>
              <w:left w:val="nil"/>
              <w:bottom w:val="single" w:sz="4" w:space="0" w:color="auto"/>
              <w:right w:val="single" w:sz="4" w:space="0" w:color="auto"/>
            </w:tcBorders>
            <w:shd w:val="clear" w:color="auto" w:fill="auto"/>
            <w:noWrap/>
            <w:vAlign w:val="bottom"/>
            <w:hideMark/>
          </w:tcPr>
          <w:p w14:paraId="7F0A533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Category Detection &amp; Suggestion using Semantic</w:t>
            </w:r>
          </w:p>
        </w:tc>
        <w:tc>
          <w:tcPr>
            <w:tcW w:w="1940" w:type="dxa"/>
            <w:tcBorders>
              <w:top w:val="nil"/>
              <w:left w:val="nil"/>
              <w:bottom w:val="single" w:sz="4" w:space="0" w:color="auto"/>
              <w:right w:val="single" w:sz="4" w:space="0" w:color="auto"/>
            </w:tcBorders>
            <w:shd w:val="clear" w:color="auto" w:fill="auto"/>
            <w:noWrap/>
            <w:vAlign w:val="bottom"/>
            <w:hideMark/>
          </w:tcPr>
          <w:p w14:paraId="4A2872E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4BC2DC1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BBA80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CA-45</w:t>
            </w:r>
          </w:p>
        </w:tc>
        <w:tc>
          <w:tcPr>
            <w:tcW w:w="5840" w:type="dxa"/>
            <w:tcBorders>
              <w:top w:val="nil"/>
              <w:left w:val="nil"/>
              <w:bottom w:val="single" w:sz="4" w:space="0" w:color="auto"/>
              <w:right w:val="single" w:sz="4" w:space="0" w:color="auto"/>
            </w:tcBorders>
            <w:shd w:val="clear" w:color="auto" w:fill="auto"/>
            <w:noWrap/>
            <w:vAlign w:val="bottom"/>
            <w:hideMark/>
          </w:tcPr>
          <w:p w14:paraId="792A315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Hardcoded Logic in Controller</w:t>
            </w:r>
          </w:p>
        </w:tc>
        <w:tc>
          <w:tcPr>
            <w:tcW w:w="1940" w:type="dxa"/>
            <w:tcBorders>
              <w:top w:val="nil"/>
              <w:left w:val="nil"/>
              <w:bottom w:val="single" w:sz="4" w:space="0" w:color="auto"/>
              <w:right w:val="single" w:sz="4" w:space="0" w:color="auto"/>
            </w:tcBorders>
            <w:shd w:val="clear" w:color="auto" w:fill="auto"/>
            <w:noWrap/>
            <w:vAlign w:val="bottom"/>
            <w:hideMark/>
          </w:tcPr>
          <w:p w14:paraId="62B4C3A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55FBF9E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8188C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CA-46</w:t>
            </w:r>
          </w:p>
        </w:tc>
        <w:tc>
          <w:tcPr>
            <w:tcW w:w="5840" w:type="dxa"/>
            <w:tcBorders>
              <w:top w:val="nil"/>
              <w:left w:val="nil"/>
              <w:bottom w:val="single" w:sz="4" w:space="0" w:color="auto"/>
              <w:right w:val="single" w:sz="4" w:space="0" w:color="auto"/>
            </w:tcBorders>
            <w:shd w:val="clear" w:color="auto" w:fill="auto"/>
            <w:noWrap/>
            <w:vAlign w:val="bottom"/>
            <w:hideMark/>
          </w:tcPr>
          <w:p w14:paraId="3D69769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Strategy Design Pattern</w:t>
            </w:r>
          </w:p>
        </w:tc>
        <w:tc>
          <w:tcPr>
            <w:tcW w:w="1940" w:type="dxa"/>
            <w:tcBorders>
              <w:top w:val="nil"/>
              <w:left w:val="nil"/>
              <w:bottom w:val="single" w:sz="4" w:space="0" w:color="auto"/>
              <w:right w:val="single" w:sz="4" w:space="0" w:color="auto"/>
            </w:tcBorders>
            <w:shd w:val="clear" w:color="auto" w:fill="auto"/>
            <w:noWrap/>
            <w:vAlign w:val="bottom"/>
            <w:hideMark/>
          </w:tcPr>
          <w:p w14:paraId="11F7441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599DEA85"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AEDAB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CA-47</w:t>
            </w:r>
          </w:p>
        </w:tc>
        <w:tc>
          <w:tcPr>
            <w:tcW w:w="5840" w:type="dxa"/>
            <w:tcBorders>
              <w:top w:val="nil"/>
              <w:left w:val="nil"/>
              <w:bottom w:val="single" w:sz="4" w:space="0" w:color="auto"/>
              <w:right w:val="single" w:sz="4" w:space="0" w:color="auto"/>
            </w:tcBorders>
            <w:shd w:val="clear" w:color="auto" w:fill="auto"/>
            <w:noWrap/>
            <w:vAlign w:val="bottom"/>
            <w:hideMark/>
          </w:tcPr>
          <w:p w14:paraId="5508DF5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A/B Testing</w:t>
            </w:r>
          </w:p>
        </w:tc>
        <w:tc>
          <w:tcPr>
            <w:tcW w:w="1940" w:type="dxa"/>
            <w:tcBorders>
              <w:top w:val="nil"/>
              <w:left w:val="nil"/>
              <w:bottom w:val="single" w:sz="4" w:space="0" w:color="auto"/>
              <w:right w:val="single" w:sz="4" w:space="0" w:color="auto"/>
            </w:tcBorders>
            <w:shd w:val="clear" w:color="auto" w:fill="auto"/>
            <w:noWrap/>
            <w:vAlign w:val="bottom"/>
            <w:hideMark/>
          </w:tcPr>
          <w:p w14:paraId="506BFB8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bl>
    <w:p w14:paraId="70C3F840" w14:textId="0256F1FA" w:rsidR="008D39B6" w:rsidRPr="008D39B6" w:rsidRDefault="008D39B6" w:rsidP="005B60A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bookmarkStart w:id="18" w:name="_GoBack"/>
      <w:bookmarkEnd w:id="18"/>
    </w:p>
    <w:p w14:paraId="371AA30F" w14:textId="7866FD8A" w:rsidR="00FB44E2" w:rsidRDefault="00FB44E2" w:rsidP="00FE6374"/>
    <w:p w14:paraId="3F048760" w14:textId="67AC52DE" w:rsidR="00887CD5" w:rsidRDefault="004828DA" w:rsidP="00887CD5">
      <w:pPr>
        <w:pStyle w:val="1"/>
      </w:pPr>
      <w:bookmarkStart w:id="19" w:name="_Toc516321202"/>
      <w:bookmarkStart w:id="20" w:name="_Toc516321209"/>
      <w:r>
        <w:lastRenderedPageBreak/>
        <w:t xml:space="preserve">Final </w:t>
      </w:r>
      <w:r w:rsidR="00FF6347">
        <w:rPr>
          <w:rFonts w:hint="eastAsia"/>
        </w:rPr>
        <w:t>A</w:t>
      </w:r>
      <w:r w:rsidR="00FF6347">
        <w:t>rchitecture</w:t>
      </w:r>
      <w:bookmarkEnd w:id="19"/>
      <w:bookmarkEnd w:id="20"/>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(microservices in K8s), and managed data plane (RDS/PSQL, Redis, Kafka/SNS+SQS, S3/GCS, OpenSearch/ES, Warehouse). Services scale horizontally and communicate synchronously via REST/WebSockets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eployment View for C2C MarketPlace</w:t>
      </w:r>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Figure: Module View for C2C MarketPlace</w:t>
      </w:r>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2. Cascading Failures in Microservice Dependencies</w:t>
      </w:r>
    </w:p>
    <w:p w14:paraId="64EB464F"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Pub/Sub pattern with persistent WebSocket connections</w:t>
      </w:r>
      <w:r w:rsidRPr="00F10812">
        <w:rPr>
          <w:rFonts w:eastAsiaTheme="minorHAnsi" w:cs="Times New Roman"/>
          <w:kern w:val="0"/>
          <w:szCs w:val="20"/>
          <w:lang w:val="en-IN" w:eastAsia="en-IN"/>
        </w:rPr>
        <w:t xml:space="preserve"> introduces the risk of managing a large number of stateful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resilient WebSocket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r w:rsidRPr="00F10812">
        <w:rPr>
          <w:rFonts w:eastAsiaTheme="minorHAnsi" w:cs="Courier New"/>
          <w:kern w:val="0"/>
          <w:szCs w:val="20"/>
          <w:lang w:val="en-IN" w:eastAsia="en-IN"/>
        </w:rPr>
        <w:t>ModerationService</w:t>
      </w:r>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1" w:name="_Toc516321203"/>
      <w:bookmarkStart w:id="22" w:name="_Toc516321210"/>
      <w:r>
        <w:rPr>
          <w:rFonts w:hint="eastAsia"/>
        </w:rPr>
        <w:lastRenderedPageBreak/>
        <w:t>A</w:t>
      </w:r>
      <w:r>
        <w:t>rchitecture Evaluation</w:t>
      </w:r>
      <w:r w:rsidR="00A213C5">
        <w:rPr>
          <w:rFonts w:hint="eastAsia"/>
        </w:rPr>
        <w:t>(</w:t>
      </w:r>
      <w:r w:rsidR="00A213C5">
        <w:t>ATAM)</w:t>
      </w:r>
      <w:bookmarkEnd w:id="21"/>
      <w:bookmarkEnd w:id="22"/>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B07760" w14:textId="77777777" w:rsidR="00D24498" w:rsidRDefault="00D24498" w:rsidP="0028407F">
      <w:pPr>
        <w:spacing w:after="0" w:line="240" w:lineRule="auto"/>
      </w:pPr>
      <w:r>
        <w:separator/>
      </w:r>
    </w:p>
  </w:endnote>
  <w:endnote w:type="continuationSeparator" w:id="0">
    <w:p w14:paraId="7FC62510" w14:textId="77777777" w:rsidR="00D24498" w:rsidRDefault="00D24498"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Gulim">
    <w:altName w:val="Malgun Gothic"/>
    <w:panose1 w:val="020B0600000101010101"/>
    <w:charset w:val="81"/>
    <w:family w:val="roman"/>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675ADF"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EndPr/>
        <w:sdtContent>
          <w:tc>
            <w:tcPr>
              <w:tcW w:w="4612" w:type="dxa"/>
            </w:tcPr>
            <w:p w14:paraId="2C55B8EA" w14:textId="018206BD" w:rsidR="00675ADF" w:rsidRDefault="00675ADF" w:rsidP="00294881">
              <w:pPr>
                <w:pStyle w:val="Header"/>
              </w:pPr>
              <w:r>
                <w:t>C2C Marketplace</w:t>
              </w:r>
            </w:p>
          </w:tc>
        </w:sdtContent>
      </w:sdt>
      <w:tc>
        <w:tcPr>
          <w:tcW w:w="4612" w:type="dxa"/>
        </w:tcPr>
        <w:p w14:paraId="6FA3C1B8" w14:textId="43394284" w:rsidR="00675ADF" w:rsidRDefault="00675ADF"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5B60A2" w:rsidRPr="005B60A2">
            <w:rPr>
              <w:noProof/>
              <w:lang w:val="ko-KR"/>
            </w:rPr>
            <w:t>75</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5B60A2">
            <w:rPr>
              <w:noProof/>
              <w:lang w:val="ko-KR"/>
            </w:rPr>
            <w:t>76</w:t>
          </w:r>
          <w:r>
            <w:rPr>
              <w:noProof/>
              <w:lang w:val="ko-KR"/>
            </w:rPr>
            <w:fldChar w:fldCharType="end"/>
          </w:r>
        </w:p>
      </w:tc>
    </w:tr>
  </w:tbl>
  <w:p w14:paraId="0B0989F9" w14:textId="77777777" w:rsidR="00675ADF" w:rsidRDefault="00675ADF" w:rsidP="008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DEB5E" w14:textId="77777777" w:rsidR="00D24498" w:rsidRDefault="00D24498" w:rsidP="0028407F">
      <w:pPr>
        <w:spacing w:after="0" w:line="240" w:lineRule="auto"/>
      </w:pPr>
      <w:r>
        <w:separator/>
      </w:r>
    </w:p>
  </w:footnote>
  <w:footnote w:type="continuationSeparator" w:id="0">
    <w:p w14:paraId="53211EF9" w14:textId="77777777" w:rsidR="00D24498" w:rsidRDefault="00D24498"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675ADF" w:rsidRPr="00E15545" w14:paraId="2999D20F" w14:textId="77777777" w:rsidTr="0028407F">
      <w:tc>
        <w:tcPr>
          <w:tcW w:w="4612" w:type="dxa"/>
        </w:tcPr>
        <w:p w14:paraId="18DD1E92" w14:textId="77777777" w:rsidR="00675ADF" w:rsidRDefault="00675ADF">
          <w:pPr>
            <w:pStyle w:val="Header"/>
          </w:pPr>
          <w:r>
            <w:rPr>
              <w:rFonts w:hint="eastAsia"/>
            </w:rPr>
            <w:t>Associate Architect Program</w:t>
          </w:r>
        </w:p>
        <w:p w14:paraId="75EA8CF2" w14:textId="77777777" w:rsidR="00675ADF" w:rsidRDefault="00675ADF">
          <w:pPr>
            <w:pStyle w:val="Header"/>
          </w:pPr>
          <w:r>
            <w:rPr>
              <w:rFonts w:hint="eastAsia"/>
            </w:rPr>
            <w:t>C</w:t>
          </w:r>
          <w:r>
            <w:t>omprehensive Evaluation Project</w:t>
          </w:r>
        </w:p>
      </w:tc>
      <w:tc>
        <w:tcPr>
          <w:tcW w:w="4612" w:type="dxa"/>
        </w:tcPr>
        <w:p w14:paraId="422E0BD0" w14:textId="77777777" w:rsidR="00675ADF" w:rsidRDefault="00675ADF"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EndPr/>
          <w:sdtContent>
            <w:p w14:paraId="7B87F39D" w14:textId="77777777" w:rsidR="00675ADF" w:rsidRPr="00E15545" w:rsidRDefault="00675ADF"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675ADF" w:rsidRDefault="00675A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14F6155"/>
    <w:multiLevelType w:val="hybridMultilevel"/>
    <w:tmpl w:val="8432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25503"/>
    <w:multiLevelType w:val="hybridMultilevel"/>
    <w:tmpl w:val="40A8B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6CF7"/>
    <w:multiLevelType w:val="multilevel"/>
    <w:tmpl w:val="AE36C2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8" w15:restartNumberingAfterBreak="0">
    <w:nsid w:val="0BA61DDC"/>
    <w:multiLevelType w:val="multilevel"/>
    <w:tmpl w:val="88F6EC26"/>
    <w:lvl w:ilvl="0">
      <w:start w:val="1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84B50"/>
    <w:multiLevelType w:val="multilevel"/>
    <w:tmpl w:val="E8F82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9533C8"/>
    <w:multiLevelType w:val="hybridMultilevel"/>
    <w:tmpl w:val="6FA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A880774"/>
    <w:multiLevelType w:val="multilevel"/>
    <w:tmpl w:val="52001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21090EB8"/>
    <w:multiLevelType w:val="hybridMultilevel"/>
    <w:tmpl w:val="D322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3A65884"/>
    <w:multiLevelType w:val="hybridMultilevel"/>
    <w:tmpl w:val="1A8E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340B48"/>
    <w:multiLevelType w:val="multilevel"/>
    <w:tmpl w:val="FAF2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D568C"/>
    <w:multiLevelType w:val="hybridMultilevel"/>
    <w:tmpl w:val="FB8A7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9FE3094"/>
    <w:multiLevelType w:val="hybridMultilevel"/>
    <w:tmpl w:val="904A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5764A"/>
    <w:multiLevelType w:val="hybridMultilevel"/>
    <w:tmpl w:val="147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8F08FC"/>
    <w:multiLevelType w:val="multilevel"/>
    <w:tmpl w:val="BA1A2406"/>
    <w:lvl w:ilvl="0">
      <w:start w:val="1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5"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43958"/>
    <w:multiLevelType w:val="hybridMultilevel"/>
    <w:tmpl w:val="39FE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8" w15:restartNumberingAfterBreak="0">
    <w:nsid w:val="33881D68"/>
    <w:multiLevelType w:val="multilevel"/>
    <w:tmpl w:val="B366F0F4"/>
    <w:lvl w:ilvl="0">
      <w:start w:val="1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B355CA"/>
    <w:multiLevelType w:val="hybridMultilevel"/>
    <w:tmpl w:val="CDB65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6290192"/>
    <w:multiLevelType w:val="hybridMultilevel"/>
    <w:tmpl w:val="E966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39BF2041"/>
    <w:multiLevelType w:val="multilevel"/>
    <w:tmpl w:val="29D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F6E6D"/>
    <w:multiLevelType w:val="hybridMultilevel"/>
    <w:tmpl w:val="1E249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3D744915"/>
    <w:multiLevelType w:val="multilevel"/>
    <w:tmpl w:val="EF5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2EA3C67"/>
    <w:multiLevelType w:val="hybridMultilevel"/>
    <w:tmpl w:val="DDA23F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0"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DF3A3E"/>
    <w:multiLevelType w:val="hybridMultilevel"/>
    <w:tmpl w:val="48BCB2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EC70025"/>
    <w:multiLevelType w:val="hybridMultilevel"/>
    <w:tmpl w:val="8CE0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E0725"/>
    <w:multiLevelType w:val="hybridMultilevel"/>
    <w:tmpl w:val="3ADEC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7" w15:restartNumberingAfterBreak="0">
    <w:nsid w:val="52C17BC7"/>
    <w:multiLevelType w:val="multilevel"/>
    <w:tmpl w:val="C8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DD11C8"/>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61"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49769A3"/>
    <w:multiLevelType w:val="multilevel"/>
    <w:tmpl w:val="9A8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31CC5"/>
    <w:multiLevelType w:val="multilevel"/>
    <w:tmpl w:val="DC5AE20C"/>
    <w:lvl w:ilvl="0">
      <w:start w:val="1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56B52651"/>
    <w:multiLevelType w:val="multilevel"/>
    <w:tmpl w:val="675816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5712260B"/>
    <w:multiLevelType w:val="hybridMultilevel"/>
    <w:tmpl w:val="73BC8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9"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D61E1A"/>
    <w:multiLevelType w:val="hybridMultilevel"/>
    <w:tmpl w:val="1B6C68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75"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1F00F77"/>
    <w:multiLevelType w:val="multilevel"/>
    <w:tmpl w:val="83F2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Malgun Gothic" w:eastAsia="Malgun Gothic" w:hAnsi="Malgun Gothic" w:hint="default"/>
        <w:color w:val="000000"/>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1C53"/>
    <w:multiLevelType w:val="hybridMultilevel"/>
    <w:tmpl w:val="98742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9" w15:restartNumberingAfterBreak="0">
    <w:nsid w:val="6DD975AA"/>
    <w:multiLevelType w:val="multilevel"/>
    <w:tmpl w:val="856C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EFC06E1"/>
    <w:multiLevelType w:val="hybridMultilevel"/>
    <w:tmpl w:val="1312D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FC94D08"/>
    <w:multiLevelType w:val="multilevel"/>
    <w:tmpl w:val="D00E2FF0"/>
    <w:lvl w:ilvl="0">
      <w:start w:val="1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2"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661DFB"/>
    <w:multiLevelType w:val="multilevel"/>
    <w:tmpl w:val="C4240A32"/>
    <w:lvl w:ilvl="0">
      <w:start w:val="7"/>
      <w:numFmt w:val="decimal"/>
      <w:lvlText w:val="%1"/>
      <w:lvlJc w:val="left"/>
      <w:pPr>
        <w:ind w:left="360" w:hanging="360"/>
      </w:pPr>
      <w:rPr>
        <w:rFonts w:hint="default"/>
        <w:color w:val="auto"/>
      </w:rPr>
    </w:lvl>
    <w:lvl w:ilvl="1">
      <w:start w:val="1"/>
      <w:numFmt w:val="decimal"/>
      <w:lvlText w:val="%1.%2"/>
      <w:lvlJc w:val="left"/>
      <w:pPr>
        <w:ind w:left="435" w:hanging="360"/>
      </w:pPr>
      <w:rPr>
        <w:rFonts w:hint="default"/>
        <w:color w:val="auto"/>
      </w:rPr>
    </w:lvl>
    <w:lvl w:ilvl="2">
      <w:start w:val="1"/>
      <w:numFmt w:val="decimal"/>
      <w:lvlText w:val="%1.%2.%3"/>
      <w:lvlJc w:val="left"/>
      <w:pPr>
        <w:ind w:left="870" w:hanging="720"/>
      </w:pPr>
      <w:rPr>
        <w:rFonts w:hint="default"/>
        <w:color w:val="auto"/>
      </w:rPr>
    </w:lvl>
    <w:lvl w:ilvl="3">
      <w:start w:val="1"/>
      <w:numFmt w:val="decimal"/>
      <w:lvlText w:val="%1.%2.%3.%4"/>
      <w:lvlJc w:val="left"/>
      <w:pPr>
        <w:ind w:left="945" w:hanging="720"/>
      </w:pPr>
      <w:rPr>
        <w:rFonts w:hint="default"/>
        <w:color w:val="auto"/>
      </w:rPr>
    </w:lvl>
    <w:lvl w:ilvl="4">
      <w:start w:val="1"/>
      <w:numFmt w:val="decimal"/>
      <w:lvlText w:val="%1.%2.%3.%4.%5"/>
      <w:lvlJc w:val="left"/>
      <w:pPr>
        <w:ind w:left="1380" w:hanging="1080"/>
      </w:pPr>
      <w:rPr>
        <w:rFonts w:hint="default"/>
        <w:color w:val="auto"/>
      </w:rPr>
    </w:lvl>
    <w:lvl w:ilvl="5">
      <w:start w:val="1"/>
      <w:numFmt w:val="decimal"/>
      <w:lvlText w:val="%1.%2.%3.%4.%5.%6"/>
      <w:lvlJc w:val="left"/>
      <w:pPr>
        <w:ind w:left="1455" w:hanging="1080"/>
      </w:pPr>
      <w:rPr>
        <w:rFonts w:hint="default"/>
        <w:color w:val="auto"/>
      </w:rPr>
    </w:lvl>
    <w:lvl w:ilvl="6">
      <w:start w:val="1"/>
      <w:numFmt w:val="decimal"/>
      <w:lvlText w:val="%1.%2.%3.%4.%5.%6.%7"/>
      <w:lvlJc w:val="left"/>
      <w:pPr>
        <w:ind w:left="1890" w:hanging="1440"/>
      </w:pPr>
      <w:rPr>
        <w:rFonts w:hint="default"/>
        <w:color w:val="auto"/>
      </w:rPr>
    </w:lvl>
    <w:lvl w:ilvl="7">
      <w:start w:val="1"/>
      <w:numFmt w:val="decimal"/>
      <w:lvlText w:val="%1.%2.%3.%4.%5.%6.%7.%8"/>
      <w:lvlJc w:val="left"/>
      <w:pPr>
        <w:ind w:left="1965" w:hanging="1440"/>
      </w:pPr>
      <w:rPr>
        <w:rFonts w:hint="default"/>
        <w:color w:val="auto"/>
      </w:rPr>
    </w:lvl>
    <w:lvl w:ilvl="8">
      <w:start w:val="1"/>
      <w:numFmt w:val="decimal"/>
      <w:lvlText w:val="%1.%2.%3.%4.%5.%6.%7.%8.%9"/>
      <w:lvlJc w:val="left"/>
      <w:pPr>
        <w:ind w:left="2400" w:hanging="1800"/>
      </w:pPr>
      <w:rPr>
        <w:rFonts w:hint="default"/>
        <w:color w:val="auto"/>
      </w:rPr>
    </w:lvl>
  </w:abstractNum>
  <w:abstractNum w:abstractNumId="84"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6"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BE0178F"/>
    <w:multiLevelType w:val="hybridMultilevel"/>
    <w:tmpl w:val="09984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3A4A5A"/>
    <w:multiLevelType w:val="hybridMultilevel"/>
    <w:tmpl w:val="54CEE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5"/>
  </w:num>
  <w:num w:numId="2">
    <w:abstractNumId w:val="68"/>
  </w:num>
  <w:num w:numId="3">
    <w:abstractNumId w:val="11"/>
  </w:num>
  <w:num w:numId="4">
    <w:abstractNumId w:val="0"/>
    <w:lvlOverride w:ilvl="0">
      <w:startOverride w:val="1"/>
    </w:lvlOverride>
  </w:num>
  <w:num w:numId="5">
    <w:abstractNumId w:val="15"/>
  </w:num>
  <w:num w:numId="6">
    <w:abstractNumId w:val="51"/>
  </w:num>
  <w:num w:numId="7">
    <w:abstractNumId w:val="70"/>
  </w:num>
  <w:num w:numId="8">
    <w:abstractNumId w:val="39"/>
  </w:num>
  <w:num w:numId="9">
    <w:abstractNumId w:val="80"/>
  </w:num>
  <w:num w:numId="10">
    <w:abstractNumId w:val="30"/>
  </w:num>
  <w:num w:numId="11">
    <w:abstractNumId w:val="47"/>
  </w:num>
  <w:num w:numId="12">
    <w:abstractNumId w:val="18"/>
  </w:num>
  <w:num w:numId="13">
    <w:abstractNumId w:val="28"/>
  </w:num>
  <w:num w:numId="14">
    <w:abstractNumId w:val="9"/>
  </w:num>
  <w:num w:numId="15">
    <w:abstractNumId w:val="48"/>
  </w:num>
  <w:num w:numId="16">
    <w:abstractNumId w:val="61"/>
  </w:num>
  <w:num w:numId="17">
    <w:abstractNumId w:val="57"/>
  </w:num>
  <w:num w:numId="18">
    <w:abstractNumId w:val="45"/>
  </w:num>
  <w:num w:numId="19">
    <w:abstractNumId w:val="35"/>
  </w:num>
  <w:num w:numId="20">
    <w:abstractNumId w:val="44"/>
  </w:num>
  <w:num w:numId="21">
    <w:abstractNumId w:val="53"/>
  </w:num>
  <w:num w:numId="22">
    <w:abstractNumId w:val="34"/>
  </w:num>
  <w:num w:numId="23">
    <w:abstractNumId w:val="17"/>
  </w:num>
  <w:num w:numId="24">
    <w:abstractNumId w:val="7"/>
  </w:num>
  <w:num w:numId="25">
    <w:abstractNumId w:val="76"/>
  </w:num>
  <w:num w:numId="26">
    <w:abstractNumId w:val="65"/>
  </w:num>
  <w:num w:numId="27">
    <w:abstractNumId w:val="41"/>
  </w:num>
  <w:num w:numId="28">
    <w:abstractNumId w:val="66"/>
  </w:num>
  <w:num w:numId="29">
    <w:abstractNumId w:val="4"/>
  </w:num>
  <w:num w:numId="30">
    <w:abstractNumId w:val="84"/>
  </w:num>
  <w:num w:numId="31">
    <w:abstractNumId w:val="42"/>
  </w:num>
  <w:num w:numId="32">
    <w:abstractNumId w:val="46"/>
  </w:num>
  <w:num w:numId="33">
    <w:abstractNumId w:val="19"/>
  </w:num>
  <w:num w:numId="34">
    <w:abstractNumId w:val="86"/>
  </w:num>
  <w:num w:numId="35">
    <w:abstractNumId w:val="40"/>
  </w:num>
  <w:num w:numId="36">
    <w:abstractNumId w:val="6"/>
  </w:num>
  <w:num w:numId="37">
    <w:abstractNumId w:val="5"/>
  </w:num>
  <w:num w:numId="38">
    <w:abstractNumId w:val="64"/>
  </w:num>
  <w:num w:numId="39">
    <w:abstractNumId w:val="52"/>
  </w:num>
  <w:num w:numId="40">
    <w:abstractNumId w:val="89"/>
  </w:num>
  <w:num w:numId="41">
    <w:abstractNumId w:val="37"/>
  </w:num>
  <w:num w:numId="42">
    <w:abstractNumId w:val="87"/>
  </w:num>
  <w:num w:numId="43">
    <w:abstractNumId w:val="10"/>
  </w:num>
  <w:num w:numId="44">
    <w:abstractNumId w:val="60"/>
  </w:num>
  <w:num w:numId="45">
    <w:abstractNumId w:val="16"/>
  </w:num>
  <w:num w:numId="46">
    <w:abstractNumId w:val="69"/>
  </w:num>
  <w:num w:numId="47">
    <w:abstractNumId w:val="27"/>
  </w:num>
  <w:num w:numId="48">
    <w:abstractNumId w:val="56"/>
  </w:num>
  <w:num w:numId="49">
    <w:abstractNumId w:val="83"/>
  </w:num>
  <w:num w:numId="50">
    <w:abstractNumId w:val="74"/>
  </w:num>
  <w:num w:numId="51">
    <w:abstractNumId w:val="21"/>
  </w:num>
  <w:num w:numId="52">
    <w:abstractNumId w:val="22"/>
  </w:num>
  <w:num w:numId="53">
    <w:abstractNumId w:val="23"/>
  </w:num>
  <w:num w:numId="54">
    <w:abstractNumId w:val="32"/>
  </w:num>
  <w:num w:numId="55">
    <w:abstractNumId w:val="90"/>
  </w:num>
  <w:num w:numId="56">
    <w:abstractNumId w:val="50"/>
  </w:num>
  <w:num w:numId="57">
    <w:abstractNumId w:val="75"/>
  </w:num>
  <w:num w:numId="58">
    <w:abstractNumId w:val="3"/>
  </w:num>
  <w:num w:numId="59">
    <w:abstractNumId w:val="2"/>
  </w:num>
  <w:num w:numId="60">
    <w:abstractNumId w:val="49"/>
  </w:num>
  <w:num w:numId="61">
    <w:abstractNumId w:val="63"/>
  </w:num>
  <w:num w:numId="62">
    <w:abstractNumId w:val="81"/>
  </w:num>
  <w:num w:numId="63">
    <w:abstractNumId w:val="38"/>
  </w:num>
  <w:num w:numId="64">
    <w:abstractNumId w:val="82"/>
  </w:num>
  <w:num w:numId="65">
    <w:abstractNumId w:val="72"/>
  </w:num>
  <w:num w:numId="66">
    <w:abstractNumId w:val="24"/>
  </w:num>
  <w:num w:numId="67">
    <w:abstractNumId w:val="59"/>
  </w:num>
  <w:num w:numId="68">
    <w:abstractNumId w:val="29"/>
  </w:num>
  <w:num w:numId="69">
    <w:abstractNumId w:val="67"/>
  </w:num>
  <w:num w:numId="70">
    <w:abstractNumId w:val="54"/>
  </w:num>
  <w:num w:numId="71">
    <w:abstractNumId w:val="8"/>
  </w:num>
  <w:num w:numId="72">
    <w:abstractNumId w:val="31"/>
  </w:num>
  <w:num w:numId="73">
    <w:abstractNumId w:val="33"/>
  </w:num>
  <w:num w:numId="74">
    <w:abstractNumId w:val="58"/>
  </w:num>
  <w:num w:numId="75">
    <w:abstractNumId w:val="13"/>
  </w:num>
  <w:num w:numId="76">
    <w:abstractNumId w:val="71"/>
  </w:num>
  <w:num w:numId="77">
    <w:abstractNumId w:val="25"/>
  </w:num>
  <w:num w:numId="78">
    <w:abstractNumId w:val="78"/>
  </w:num>
  <w:num w:numId="79">
    <w:abstractNumId w:val="14"/>
  </w:num>
  <w:num w:numId="80">
    <w:abstractNumId w:val="79"/>
  </w:num>
  <w:num w:numId="81">
    <w:abstractNumId w:val="43"/>
  </w:num>
  <w:num w:numId="82">
    <w:abstractNumId w:val="36"/>
  </w:num>
  <w:num w:numId="83">
    <w:abstractNumId w:val="1"/>
  </w:num>
  <w:num w:numId="84">
    <w:abstractNumId w:val="55"/>
  </w:num>
  <w:num w:numId="85">
    <w:abstractNumId w:val="12"/>
  </w:num>
  <w:num w:numId="86">
    <w:abstractNumId w:val="88"/>
  </w:num>
  <w:num w:numId="87">
    <w:abstractNumId w:val="77"/>
  </w:num>
  <w:num w:numId="88">
    <w:abstractNumId w:val="20"/>
  </w:num>
  <w:num w:numId="89">
    <w:abstractNumId w:val="73"/>
  </w:num>
  <w:num w:numId="90">
    <w:abstractNumId w:val="26"/>
  </w:num>
  <w:num w:numId="91">
    <w:abstractNumId w:val="91"/>
  </w:num>
  <w:num w:numId="92">
    <w:abstractNumId w:val="85"/>
  </w:num>
  <w:num w:numId="93">
    <w:abstractNumId w:val="85"/>
  </w:num>
  <w:num w:numId="94">
    <w:abstractNumId w:val="6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1"/>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0969"/>
    <w:rsid w:val="00031856"/>
    <w:rsid w:val="00033938"/>
    <w:rsid w:val="0003491F"/>
    <w:rsid w:val="00042ECC"/>
    <w:rsid w:val="0004305A"/>
    <w:rsid w:val="000433B0"/>
    <w:rsid w:val="00044229"/>
    <w:rsid w:val="00044A68"/>
    <w:rsid w:val="00046944"/>
    <w:rsid w:val="00050963"/>
    <w:rsid w:val="00050BFA"/>
    <w:rsid w:val="00050C6E"/>
    <w:rsid w:val="00051B40"/>
    <w:rsid w:val="000572F9"/>
    <w:rsid w:val="00057683"/>
    <w:rsid w:val="0006067D"/>
    <w:rsid w:val="00061042"/>
    <w:rsid w:val="00064901"/>
    <w:rsid w:val="000675B6"/>
    <w:rsid w:val="000746F7"/>
    <w:rsid w:val="00076DCA"/>
    <w:rsid w:val="0008226F"/>
    <w:rsid w:val="00083977"/>
    <w:rsid w:val="00083BC0"/>
    <w:rsid w:val="00085513"/>
    <w:rsid w:val="0008628E"/>
    <w:rsid w:val="0009119B"/>
    <w:rsid w:val="000915A7"/>
    <w:rsid w:val="00091CB4"/>
    <w:rsid w:val="00093AA9"/>
    <w:rsid w:val="00094C8F"/>
    <w:rsid w:val="000952CA"/>
    <w:rsid w:val="000962F2"/>
    <w:rsid w:val="0009654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070B"/>
    <w:rsid w:val="000E3B46"/>
    <w:rsid w:val="000E5666"/>
    <w:rsid w:val="000E5871"/>
    <w:rsid w:val="000E7D45"/>
    <w:rsid w:val="000F3D73"/>
    <w:rsid w:val="000F5048"/>
    <w:rsid w:val="00101031"/>
    <w:rsid w:val="001012D2"/>
    <w:rsid w:val="001018C2"/>
    <w:rsid w:val="00103BB3"/>
    <w:rsid w:val="0010521E"/>
    <w:rsid w:val="00106072"/>
    <w:rsid w:val="001077B4"/>
    <w:rsid w:val="00111E74"/>
    <w:rsid w:val="00113009"/>
    <w:rsid w:val="001150ED"/>
    <w:rsid w:val="001154CF"/>
    <w:rsid w:val="0011602F"/>
    <w:rsid w:val="00116075"/>
    <w:rsid w:val="00117F8F"/>
    <w:rsid w:val="001211C5"/>
    <w:rsid w:val="00121890"/>
    <w:rsid w:val="00121D3F"/>
    <w:rsid w:val="00121E21"/>
    <w:rsid w:val="00122AE5"/>
    <w:rsid w:val="00123FBD"/>
    <w:rsid w:val="001245FA"/>
    <w:rsid w:val="00125076"/>
    <w:rsid w:val="0012585A"/>
    <w:rsid w:val="00125B0C"/>
    <w:rsid w:val="00127E81"/>
    <w:rsid w:val="00127F26"/>
    <w:rsid w:val="0013075E"/>
    <w:rsid w:val="001340E7"/>
    <w:rsid w:val="00134266"/>
    <w:rsid w:val="001356DA"/>
    <w:rsid w:val="00136E89"/>
    <w:rsid w:val="0013775D"/>
    <w:rsid w:val="00145486"/>
    <w:rsid w:val="00145D0C"/>
    <w:rsid w:val="00146CA1"/>
    <w:rsid w:val="00147971"/>
    <w:rsid w:val="001527A8"/>
    <w:rsid w:val="001556B0"/>
    <w:rsid w:val="00155A70"/>
    <w:rsid w:val="0016055A"/>
    <w:rsid w:val="00163945"/>
    <w:rsid w:val="001674F1"/>
    <w:rsid w:val="00167593"/>
    <w:rsid w:val="0017171C"/>
    <w:rsid w:val="001773E0"/>
    <w:rsid w:val="00182655"/>
    <w:rsid w:val="00182F8A"/>
    <w:rsid w:val="00187C9A"/>
    <w:rsid w:val="0019104E"/>
    <w:rsid w:val="00191B29"/>
    <w:rsid w:val="00192860"/>
    <w:rsid w:val="00193C82"/>
    <w:rsid w:val="00194B2C"/>
    <w:rsid w:val="001969EA"/>
    <w:rsid w:val="001A0608"/>
    <w:rsid w:val="001A2457"/>
    <w:rsid w:val="001A46BD"/>
    <w:rsid w:val="001A5D8D"/>
    <w:rsid w:val="001A72B0"/>
    <w:rsid w:val="001A779B"/>
    <w:rsid w:val="001A7E7A"/>
    <w:rsid w:val="001B0206"/>
    <w:rsid w:val="001B3573"/>
    <w:rsid w:val="001B71E7"/>
    <w:rsid w:val="001C0056"/>
    <w:rsid w:val="001C1322"/>
    <w:rsid w:val="001C1CBD"/>
    <w:rsid w:val="001C4C5B"/>
    <w:rsid w:val="001C4C9E"/>
    <w:rsid w:val="001C5030"/>
    <w:rsid w:val="001C5256"/>
    <w:rsid w:val="001C56F6"/>
    <w:rsid w:val="001C5794"/>
    <w:rsid w:val="001C5ECB"/>
    <w:rsid w:val="001C6A9E"/>
    <w:rsid w:val="001D69EC"/>
    <w:rsid w:val="001D7190"/>
    <w:rsid w:val="001E304C"/>
    <w:rsid w:val="001E3897"/>
    <w:rsid w:val="001E3E5A"/>
    <w:rsid w:val="001E7046"/>
    <w:rsid w:val="001F6507"/>
    <w:rsid w:val="0020455F"/>
    <w:rsid w:val="00204967"/>
    <w:rsid w:val="0020524C"/>
    <w:rsid w:val="002115D5"/>
    <w:rsid w:val="00211EAA"/>
    <w:rsid w:val="00214BA8"/>
    <w:rsid w:val="00216B78"/>
    <w:rsid w:val="00221626"/>
    <w:rsid w:val="0022190D"/>
    <w:rsid w:val="002228F1"/>
    <w:rsid w:val="00224DE1"/>
    <w:rsid w:val="002252D0"/>
    <w:rsid w:val="00225AE0"/>
    <w:rsid w:val="00226C63"/>
    <w:rsid w:val="0023001C"/>
    <w:rsid w:val="002311D1"/>
    <w:rsid w:val="00232209"/>
    <w:rsid w:val="00233B1D"/>
    <w:rsid w:val="00235E09"/>
    <w:rsid w:val="00241565"/>
    <w:rsid w:val="00243D63"/>
    <w:rsid w:val="00247FFC"/>
    <w:rsid w:val="0025651C"/>
    <w:rsid w:val="00257440"/>
    <w:rsid w:val="00257563"/>
    <w:rsid w:val="002606CD"/>
    <w:rsid w:val="00260903"/>
    <w:rsid w:val="00261F3B"/>
    <w:rsid w:val="002760C6"/>
    <w:rsid w:val="00280D13"/>
    <w:rsid w:val="00280E1A"/>
    <w:rsid w:val="002810B1"/>
    <w:rsid w:val="00281420"/>
    <w:rsid w:val="0028407F"/>
    <w:rsid w:val="002919B7"/>
    <w:rsid w:val="00291F9B"/>
    <w:rsid w:val="002932CA"/>
    <w:rsid w:val="00294881"/>
    <w:rsid w:val="00294AF5"/>
    <w:rsid w:val="00295065"/>
    <w:rsid w:val="0029795E"/>
    <w:rsid w:val="002A00E1"/>
    <w:rsid w:val="002A18F8"/>
    <w:rsid w:val="002A4576"/>
    <w:rsid w:val="002A516C"/>
    <w:rsid w:val="002B1720"/>
    <w:rsid w:val="002B18C0"/>
    <w:rsid w:val="002B1A25"/>
    <w:rsid w:val="002B1F83"/>
    <w:rsid w:val="002B1F87"/>
    <w:rsid w:val="002C0F1B"/>
    <w:rsid w:val="002C344D"/>
    <w:rsid w:val="002D0F62"/>
    <w:rsid w:val="002D0F92"/>
    <w:rsid w:val="002D285A"/>
    <w:rsid w:val="002E1A7D"/>
    <w:rsid w:val="002E1B13"/>
    <w:rsid w:val="002E3C98"/>
    <w:rsid w:val="002E47A1"/>
    <w:rsid w:val="002F155A"/>
    <w:rsid w:val="002F4D34"/>
    <w:rsid w:val="002F5B28"/>
    <w:rsid w:val="00300AF6"/>
    <w:rsid w:val="003019BD"/>
    <w:rsid w:val="00303F8F"/>
    <w:rsid w:val="00310915"/>
    <w:rsid w:val="00310AA6"/>
    <w:rsid w:val="00311D73"/>
    <w:rsid w:val="00312F00"/>
    <w:rsid w:val="00314370"/>
    <w:rsid w:val="00315A58"/>
    <w:rsid w:val="00316ED3"/>
    <w:rsid w:val="00320031"/>
    <w:rsid w:val="00322494"/>
    <w:rsid w:val="00322C10"/>
    <w:rsid w:val="00324A6E"/>
    <w:rsid w:val="00325A1B"/>
    <w:rsid w:val="003317FA"/>
    <w:rsid w:val="0033182B"/>
    <w:rsid w:val="00333817"/>
    <w:rsid w:val="00333A91"/>
    <w:rsid w:val="00334EEF"/>
    <w:rsid w:val="003350DC"/>
    <w:rsid w:val="00335E1E"/>
    <w:rsid w:val="00336B1D"/>
    <w:rsid w:val="003379C6"/>
    <w:rsid w:val="0034012F"/>
    <w:rsid w:val="00341DB8"/>
    <w:rsid w:val="00344670"/>
    <w:rsid w:val="00347AA1"/>
    <w:rsid w:val="003505E7"/>
    <w:rsid w:val="0035452B"/>
    <w:rsid w:val="00355284"/>
    <w:rsid w:val="00355C78"/>
    <w:rsid w:val="00355D73"/>
    <w:rsid w:val="00357C33"/>
    <w:rsid w:val="00360722"/>
    <w:rsid w:val="0036380C"/>
    <w:rsid w:val="00363A46"/>
    <w:rsid w:val="003725F5"/>
    <w:rsid w:val="003726E8"/>
    <w:rsid w:val="003753CA"/>
    <w:rsid w:val="003754C9"/>
    <w:rsid w:val="00380CDB"/>
    <w:rsid w:val="00382884"/>
    <w:rsid w:val="00382EF9"/>
    <w:rsid w:val="00385683"/>
    <w:rsid w:val="0039291C"/>
    <w:rsid w:val="0039316E"/>
    <w:rsid w:val="0039777D"/>
    <w:rsid w:val="003A017E"/>
    <w:rsid w:val="003A315A"/>
    <w:rsid w:val="003A5162"/>
    <w:rsid w:val="003A76CD"/>
    <w:rsid w:val="003B019D"/>
    <w:rsid w:val="003B2E73"/>
    <w:rsid w:val="003B3EDD"/>
    <w:rsid w:val="003B4188"/>
    <w:rsid w:val="003B586D"/>
    <w:rsid w:val="003B6AD6"/>
    <w:rsid w:val="003B7FC6"/>
    <w:rsid w:val="003C3D3D"/>
    <w:rsid w:val="003D0D20"/>
    <w:rsid w:val="003D1FB3"/>
    <w:rsid w:val="003D2824"/>
    <w:rsid w:val="003D2ABD"/>
    <w:rsid w:val="003D3504"/>
    <w:rsid w:val="003D5A9E"/>
    <w:rsid w:val="003E3FB2"/>
    <w:rsid w:val="003E517D"/>
    <w:rsid w:val="003E6982"/>
    <w:rsid w:val="003E7CCE"/>
    <w:rsid w:val="003F015F"/>
    <w:rsid w:val="003F0BDA"/>
    <w:rsid w:val="003F10B1"/>
    <w:rsid w:val="003F10B9"/>
    <w:rsid w:val="003F1418"/>
    <w:rsid w:val="0040109A"/>
    <w:rsid w:val="004014B7"/>
    <w:rsid w:val="00401543"/>
    <w:rsid w:val="0040215F"/>
    <w:rsid w:val="004068DC"/>
    <w:rsid w:val="0041251A"/>
    <w:rsid w:val="004216EF"/>
    <w:rsid w:val="00423C75"/>
    <w:rsid w:val="00423ED2"/>
    <w:rsid w:val="004263BD"/>
    <w:rsid w:val="00426596"/>
    <w:rsid w:val="00432CDE"/>
    <w:rsid w:val="0043540B"/>
    <w:rsid w:val="00435484"/>
    <w:rsid w:val="00435630"/>
    <w:rsid w:val="00436F7E"/>
    <w:rsid w:val="00437B2C"/>
    <w:rsid w:val="00442298"/>
    <w:rsid w:val="00442A21"/>
    <w:rsid w:val="0044385C"/>
    <w:rsid w:val="00450ABB"/>
    <w:rsid w:val="00450B57"/>
    <w:rsid w:val="00451EB3"/>
    <w:rsid w:val="00453ED9"/>
    <w:rsid w:val="00455C67"/>
    <w:rsid w:val="00460C75"/>
    <w:rsid w:val="004627A1"/>
    <w:rsid w:val="004627E2"/>
    <w:rsid w:val="00465BF6"/>
    <w:rsid w:val="00467392"/>
    <w:rsid w:val="004705DE"/>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25CB"/>
    <w:rsid w:val="004A3F10"/>
    <w:rsid w:val="004A607B"/>
    <w:rsid w:val="004B05B1"/>
    <w:rsid w:val="004B1E00"/>
    <w:rsid w:val="004B2EF1"/>
    <w:rsid w:val="004B40C6"/>
    <w:rsid w:val="004B5A4A"/>
    <w:rsid w:val="004B74E3"/>
    <w:rsid w:val="004B78B1"/>
    <w:rsid w:val="004C0825"/>
    <w:rsid w:val="004C1582"/>
    <w:rsid w:val="004C2735"/>
    <w:rsid w:val="004C54A9"/>
    <w:rsid w:val="004C5BDF"/>
    <w:rsid w:val="004C5EC0"/>
    <w:rsid w:val="004C63F1"/>
    <w:rsid w:val="004C6B9C"/>
    <w:rsid w:val="004D0AA6"/>
    <w:rsid w:val="004D1428"/>
    <w:rsid w:val="004D18DA"/>
    <w:rsid w:val="004D25A9"/>
    <w:rsid w:val="004D277C"/>
    <w:rsid w:val="004E0206"/>
    <w:rsid w:val="004E0B98"/>
    <w:rsid w:val="004E426B"/>
    <w:rsid w:val="004E60DD"/>
    <w:rsid w:val="004F1AF6"/>
    <w:rsid w:val="004F5BB1"/>
    <w:rsid w:val="004F5F5F"/>
    <w:rsid w:val="004F7103"/>
    <w:rsid w:val="0050025B"/>
    <w:rsid w:val="00500979"/>
    <w:rsid w:val="00505691"/>
    <w:rsid w:val="00505F10"/>
    <w:rsid w:val="005107D9"/>
    <w:rsid w:val="0051194E"/>
    <w:rsid w:val="0051283B"/>
    <w:rsid w:val="0051462A"/>
    <w:rsid w:val="00515786"/>
    <w:rsid w:val="00515976"/>
    <w:rsid w:val="005173D2"/>
    <w:rsid w:val="0051773B"/>
    <w:rsid w:val="00520316"/>
    <w:rsid w:val="0052036D"/>
    <w:rsid w:val="00520AE1"/>
    <w:rsid w:val="00521265"/>
    <w:rsid w:val="00522927"/>
    <w:rsid w:val="00523E95"/>
    <w:rsid w:val="00524463"/>
    <w:rsid w:val="00524B7B"/>
    <w:rsid w:val="005250B6"/>
    <w:rsid w:val="00537239"/>
    <w:rsid w:val="00543A73"/>
    <w:rsid w:val="00543FF6"/>
    <w:rsid w:val="0054785D"/>
    <w:rsid w:val="005520A6"/>
    <w:rsid w:val="00553E2D"/>
    <w:rsid w:val="00556357"/>
    <w:rsid w:val="0055669C"/>
    <w:rsid w:val="00556B4E"/>
    <w:rsid w:val="00561134"/>
    <w:rsid w:val="00564F89"/>
    <w:rsid w:val="00567428"/>
    <w:rsid w:val="00570E7B"/>
    <w:rsid w:val="00573C9E"/>
    <w:rsid w:val="00575931"/>
    <w:rsid w:val="00580383"/>
    <w:rsid w:val="005803AB"/>
    <w:rsid w:val="0058043A"/>
    <w:rsid w:val="00583545"/>
    <w:rsid w:val="005847A6"/>
    <w:rsid w:val="00584F22"/>
    <w:rsid w:val="0058537C"/>
    <w:rsid w:val="00585BFD"/>
    <w:rsid w:val="00586A87"/>
    <w:rsid w:val="00587294"/>
    <w:rsid w:val="005902D7"/>
    <w:rsid w:val="005916DA"/>
    <w:rsid w:val="00594557"/>
    <w:rsid w:val="00596C70"/>
    <w:rsid w:val="005A0636"/>
    <w:rsid w:val="005A31F7"/>
    <w:rsid w:val="005A50D0"/>
    <w:rsid w:val="005B074E"/>
    <w:rsid w:val="005B27AC"/>
    <w:rsid w:val="005B4391"/>
    <w:rsid w:val="005B60A2"/>
    <w:rsid w:val="005B7210"/>
    <w:rsid w:val="005B7A1A"/>
    <w:rsid w:val="005C2A87"/>
    <w:rsid w:val="005C3036"/>
    <w:rsid w:val="005C33DF"/>
    <w:rsid w:val="005C512C"/>
    <w:rsid w:val="005C7FBC"/>
    <w:rsid w:val="005D086A"/>
    <w:rsid w:val="005D2748"/>
    <w:rsid w:val="005D29E5"/>
    <w:rsid w:val="005D3EC9"/>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3110A"/>
    <w:rsid w:val="0063502F"/>
    <w:rsid w:val="00635E3E"/>
    <w:rsid w:val="00636C91"/>
    <w:rsid w:val="00636E6A"/>
    <w:rsid w:val="00642448"/>
    <w:rsid w:val="006431A8"/>
    <w:rsid w:val="00644F69"/>
    <w:rsid w:val="006455B9"/>
    <w:rsid w:val="00650CFB"/>
    <w:rsid w:val="00652042"/>
    <w:rsid w:val="0065268C"/>
    <w:rsid w:val="00654FD6"/>
    <w:rsid w:val="00660672"/>
    <w:rsid w:val="00665179"/>
    <w:rsid w:val="006678F5"/>
    <w:rsid w:val="0067059D"/>
    <w:rsid w:val="006712B8"/>
    <w:rsid w:val="00671EBC"/>
    <w:rsid w:val="00672CAB"/>
    <w:rsid w:val="006747FD"/>
    <w:rsid w:val="00675ADF"/>
    <w:rsid w:val="00675AED"/>
    <w:rsid w:val="00677ACB"/>
    <w:rsid w:val="006831D0"/>
    <w:rsid w:val="006861AC"/>
    <w:rsid w:val="00686697"/>
    <w:rsid w:val="00686F12"/>
    <w:rsid w:val="0069228E"/>
    <w:rsid w:val="00692A68"/>
    <w:rsid w:val="006938D2"/>
    <w:rsid w:val="00693BEC"/>
    <w:rsid w:val="00695001"/>
    <w:rsid w:val="006977C2"/>
    <w:rsid w:val="006979DA"/>
    <w:rsid w:val="006A1C2D"/>
    <w:rsid w:val="006A6287"/>
    <w:rsid w:val="006B00FF"/>
    <w:rsid w:val="006B31BB"/>
    <w:rsid w:val="006B3520"/>
    <w:rsid w:val="006B43C4"/>
    <w:rsid w:val="006C0760"/>
    <w:rsid w:val="006C5BF3"/>
    <w:rsid w:val="006C673B"/>
    <w:rsid w:val="006D3756"/>
    <w:rsid w:val="006D4004"/>
    <w:rsid w:val="006D65DE"/>
    <w:rsid w:val="006D74F1"/>
    <w:rsid w:val="006E02F5"/>
    <w:rsid w:val="006E129D"/>
    <w:rsid w:val="006E167A"/>
    <w:rsid w:val="006E1779"/>
    <w:rsid w:val="006E4323"/>
    <w:rsid w:val="006F0F9A"/>
    <w:rsid w:val="006F21E1"/>
    <w:rsid w:val="006F52A5"/>
    <w:rsid w:val="006F5553"/>
    <w:rsid w:val="006F5B57"/>
    <w:rsid w:val="00700456"/>
    <w:rsid w:val="00703DC8"/>
    <w:rsid w:val="007101D2"/>
    <w:rsid w:val="00710D33"/>
    <w:rsid w:val="007129A0"/>
    <w:rsid w:val="00712F1B"/>
    <w:rsid w:val="00721CF3"/>
    <w:rsid w:val="00722138"/>
    <w:rsid w:val="00722351"/>
    <w:rsid w:val="00723406"/>
    <w:rsid w:val="007278AB"/>
    <w:rsid w:val="00731424"/>
    <w:rsid w:val="00732055"/>
    <w:rsid w:val="007369A0"/>
    <w:rsid w:val="00740C7C"/>
    <w:rsid w:val="00742346"/>
    <w:rsid w:val="00745645"/>
    <w:rsid w:val="00745653"/>
    <w:rsid w:val="007515A1"/>
    <w:rsid w:val="00753394"/>
    <w:rsid w:val="007543A9"/>
    <w:rsid w:val="007568A6"/>
    <w:rsid w:val="007607E7"/>
    <w:rsid w:val="007623A0"/>
    <w:rsid w:val="00764250"/>
    <w:rsid w:val="0076664D"/>
    <w:rsid w:val="007672E3"/>
    <w:rsid w:val="007678DF"/>
    <w:rsid w:val="00773919"/>
    <w:rsid w:val="00782FF6"/>
    <w:rsid w:val="00791485"/>
    <w:rsid w:val="0079348E"/>
    <w:rsid w:val="0079423A"/>
    <w:rsid w:val="00795AB2"/>
    <w:rsid w:val="0079719D"/>
    <w:rsid w:val="00797336"/>
    <w:rsid w:val="007A0989"/>
    <w:rsid w:val="007A6460"/>
    <w:rsid w:val="007A6E09"/>
    <w:rsid w:val="007A7A72"/>
    <w:rsid w:val="007B0626"/>
    <w:rsid w:val="007B725D"/>
    <w:rsid w:val="007B7A8E"/>
    <w:rsid w:val="007B7B9E"/>
    <w:rsid w:val="007C075B"/>
    <w:rsid w:val="007C20CD"/>
    <w:rsid w:val="007C2135"/>
    <w:rsid w:val="007C2544"/>
    <w:rsid w:val="007C68C7"/>
    <w:rsid w:val="007C6F2E"/>
    <w:rsid w:val="007C79A4"/>
    <w:rsid w:val="007D0E10"/>
    <w:rsid w:val="007D1F43"/>
    <w:rsid w:val="007D6848"/>
    <w:rsid w:val="007E5C42"/>
    <w:rsid w:val="007E7FBB"/>
    <w:rsid w:val="007F26E1"/>
    <w:rsid w:val="007F27AD"/>
    <w:rsid w:val="007F2E8F"/>
    <w:rsid w:val="007F50F2"/>
    <w:rsid w:val="007F5B51"/>
    <w:rsid w:val="008006EA"/>
    <w:rsid w:val="00800D52"/>
    <w:rsid w:val="00801696"/>
    <w:rsid w:val="00802110"/>
    <w:rsid w:val="008028D6"/>
    <w:rsid w:val="0080314B"/>
    <w:rsid w:val="0080643C"/>
    <w:rsid w:val="00806CD2"/>
    <w:rsid w:val="00807179"/>
    <w:rsid w:val="008076F2"/>
    <w:rsid w:val="00807F1E"/>
    <w:rsid w:val="008129BC"/>
    <w:rsid w:val="0081366F"/>
    <w:rsid w:val="008140D3"/>
    <w:rsid w:val="00815E30"/>
    <w:rsid w:val="0081673E"/>
    <w:rsid w:val="008169AC"/>
    <w:rsid w:val="008253C0"/>
    <w:rsid w:val="008318C3"/>
    <w:rsid w:val="00832F34"/>
    <w:rsid w:val="0083537A"/>
    <w:rsid w:val="00837EDA"/>
    <w:rsid w:val="00840034"/>
    <w:rsid w:val="00845179"/>
    <w:rsid w:val="00846B90"/>
    <w:rsid w:val="00854B6D"/>
    <w:rsid w:val="00854D82"/>
    <w:rsid w:val="00856865"/>
    <w:rsid w:val="0086101B"/>
    <w:rsid w:val="008631FD"/>
    <w:rsid w:val="008648EB"/>
    <w:rsid w:val="00865E09"/>
    <w:rsid w:val="00866DC2"/>
    <w:rsid w:val="00867C56"/>
    <w:rsid w:val="0087040F"/>
    <w:rsid w:val="0087361E"/>
    <w:rsid w:val="00874E76"/>
    <w:rsid w:val="00875629"/>
    <w:rsid w:val="00877756"/>
    <w:rsid w:val="00882672"/>
    <w:rsid w:val="00886A81"/>
    <w:rsid w:val="00886FD7"/>
    <w:rsid w:val="00887CD5"/>
    <w:rsid w:val="00890A6F"/>
    <w:rsid w:val="00893226"/>
    <w:rsid w:val="00893316"/>
    <w:rsid w:val="008934BB"/>
    <w:rsid w:val="008947A2"/>
    <w:rsid w:val="0089627D"/>
    <w:rsid w:val="00896E71"/>
    <w:rsid w:val="00896FF1"/>
    <w:rsid w:val="008A2435"/>
    <w:rsid w:val="008A3E91"/>
    <w:rsid w:val="008A5449"/>
    <w:rsid w:val="008A5BDA"/>
    <w:rsid w:val="008A7695"/>
    <w:rsid w:val="008A76B6"/>
    <w:rsid w:val="008B1B9E"/>
    <w:rsid w:val="008B2AD1"/>
    <w:rsid w:val="008B2E6F"/>
    <w:rsid w:val="008B49EC"/>
    <w:rsid w:val="008C0F02"/>
    <w:rsid w:val="008C1410"/>
    <w:rsid w:val="008C192C"/>
    <w:rsid w:val="008C2FD9"/>
    <w:rsid w:val="008C640A"/>
    <w:rsid w:val="008D37AF"/>
    <w:rsid w:val="008D39B6"/>
    <w:rsid w:val="008D3FD4"/>
    <w:rsid w:val="008D6BC9"/>
    <w:rsid w:val="008D7066"/>
    <w:rsid w:val="008D7900"/>
    <w:rsid w:val="008E1E01"/>
    <w:rsid w:val="008E485D"/>
    <w:rsid w:val="008E76B8"/>
    <w:rsid w:val="008F037C"/>
    <w:rsid w:val="008F2AB2"/>
    <w:rsid w:val="008F44F6"/>
    <w:rsid w:val="008F5FA4"/>
    <w:rsid w:val="009027CE"/>
    <w:rsid w:val="00903072"/>
    <w:rsid w:val="009113D6"/>
    <w:rsid w:val="0091325A"/>
    <w:rsid w:val="009147B6"/>
    <w:rsid w:val="00914A2F"/>
    <w:rsid w:val="009154B5"/>
    <w:rsid w:val="00916240"/>
    <w:rsid w:val="00916748"/>
    <w:rsid w:val="0092034F"/>
    <w:rsid w:val="0092383E"/>
    <w:rsid w:val="00923D13"/>
    <w:rsid w:val="0092439E"/>
    <w:rsid w:val="00925652"/>
    <w:rsid w:val="00925C6A"/>
    <w:rsid w:val="009268B9"/>
    <w:rsid w:val="00926B9D"/>
    <w:rsid w:val="009270E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349A"/>
    <w:rsid w:val="0097363A"/>
    <w:rsid w:val="00975F30"/>
    <w:rsid w:val="00976FDC"/>
    <w:rsid w:val="00977981"/>
    <w:rsid w:val="00980896"/>
    <w:rsid w:val="009811DA"/>
    <w:rsid w:val="009812D6"/>
    <w:rsid w:val="00983555"/>
    <w:rsid w:val="0098452B"/>
    <w:rsid w:val="0099091B"/>
    <w:rsid w:val="00991E6D"/>
    <w:rsid w:val="00992C3D"/>
    <w:rsid w:val="00992F5B"/>
    <w:rsid w:val="009A5F78"/>
    <w:rsid w:val="009A711C"/>
    <w:rsid w:val="009B2A0B"/>
    <w:rsid w:val="009B2C64"/>
    <w:rsid w:val="009B3728"/>
    <w:rsid w:val="009B3B50"/>
    <w:rsid w:val="009B480B"/>
    <w:rsid w:val="009B4E34"/>
    <w:rsid w:val="009B6216"/>
    <w:rsid w:val="009B671B"/>
    <w:rsid w:val="009B7CCB"/>
    <w:rsid w:val="009B7D46"/>
    <w:rsid w:val="009B7F0D"/>
    <w:rsid w:val="009B7F18"/>
    <w:rsid w:val="009C2A06"/>
    <w:rsid w:val="009C5E9E"/>
    <w:rsid w:val="009C68AE"/>
    <w:rsid w:val="009C69CB"/>
    <w:rsid w:val="009D2F8C"/>
    <w:rsid w:val="009D3274"/>
    <w:rsid w:val="009D7410"/>
    <w:rsid w:val="009F087B"/>
    <w:rsid w:val="009F1552"/>
    <w:rsid w:val="009F6424"/>
    <w:rsid w:val="009F6F60"/>
    <w:rsid w:val="009F734B"/>
    <w:rsid w:val="00A003D6"/>
    <w:rsid w:val="00A0290D"/>
    <w:rsid w:val="00A0293D"/>
    <w:rsid w:val="00A04ABC"/>
    <w:rsid w:val="00A06DF3"/>
    <w:rsid w:val="00A107EA"/>
    <w:rsid w:val="00A1083F"/>
    <w:rsid w:val="00A11F9E"/>
    <w:rsid w:val="00A1217D"/>
    <w:rsid w:val="00A12BCA"/>
    <w:rsid w:val="00A15384"/>
    <w:rsid w:val="00A15FFA"/>
    <w:rsid w:val="00A17983"/>
    <w:rsid w:val="00A213C5"/>
    <w:rsid w:val="00A21EF0"/>
    <w:rsid w:val="00A30F5D"/>
    <w:rsid w:val="00A310E2"/>
    <w:rsid w:val="00A32C2A"/>
    <w:rsid w:val="00A36041"/>
    <w:rsid w:val="00A370CA"/>
    <w:rsid w:val="00A3755F"/>
    <w:rsid w:val="00A37A4C"/>
    <w:rsid w:val="00A40F6A"/>
    <w:rsid w:val="00A50FB4"/>
    <w:rsid w:val="00A51720"/>
    <w:rsid w:val="00A53774"/>
    <w:rsid w:val="00A54CA7"/>
    <w:rsid w:val="00A5579B"/>
    <w:rsid w:val="00A557AE"/>
    <w:rsid w:val="00A6098D"/>
    <w:rsid w:val="00A636DD"/>
    <w:rsid w:val="00A63727"/>
    <w:rsid w:val="00A63BA8"/>
    <w:rsid w:val="00A63C16"/>
    <w:rsid w:val="00A642CD"/>
    <w:rsid w:val="00A653A7"/>
    <w:rsid w:val="00A65B4F"/>
    <w:rsid w:val="00A70CEB"/>
    <w:rsid w:val="00A70CFC"/>
    <w:rsid w:val="00A725A4"/>
    <w:rsid w:val="00A73679"/>
    <w:rsid w:val="00A84B92"/>
    <w:rsid w:val="00A863A0"/>
    <w:rsid w:val="00A9264F"/>
    <w:rsid w:val="00A92E4C"/>
    <w:rsid w:val="00A946F9"/>
    <w:rsid w:val="00A956A8"/>
    <w:rsid w:val="00A95801"/>
    <w:rsid w:val="00A97B6E"/>
    <w:rsid w:val="00AA016A"/>
    <w:rsid w:val="00AA0F31"/>
    <w:rsid w:val="00AA1191"/>
    <w:rsid w:val="00AA32B2"/>
    <w:rsid w:val="00AB0B90"/>
    <w:rsid w:val="00AB27EC"/>
    <w:rsid w:val="00AB3885"/>
    <w:rsid w:val="00AB3DDA"/>
    <w:rsid w:val="00AB4255"/>
    <w:rsid w:val="00AC1022"/>
    <w:rsid w:val="00AC1AF7"/>
    <w:rsid w:val="00AC445F"/>
    <w:rsid w:val="00AC55BA"/>
    <w:rsid w:val="00AD46EC"/>
    <w:rsid w:val="00AD4D07"/>
    <w:rsid w:val="00AD4D7C"/>
    <w:rsid w:val="00AD5C15"/>
    <w:rsid w:val="00AE1D29"/>
    <w:rsid w:val="00AE3423"/>
    <w:rsid w:val="00AE48EB"/>
    <w:rsid w:val="00AE583D"/>
    <w:rsid w:val="00AE735E"/>
    <w:rsid w:val="00AF03B7"/>
    <w:rsid w:val="00AF25C3"/>
    <w:rsid w:val="00AF3AA9"/>
    <w:rsid w:val="00AF6193"/>
    <w:rsid w:val="00B0108C"/>
    <w:rsid w:val="00B061E0"/>
    <w:rsid w:val="00B10D7B"/>
    <w:rsid w:val="00B1307E"/>
    <w:rsid w:val="00B14D70"/>
    <w:rsid w:val="00B21661"/>
    <w:rsid w:val="00B21E0E"/>
    <w:rsid w:val="00B25AC3"/>
    <w:rsid w:val="00B25C76"/>
    <w:rsid w:val="00B26C41"/>
    <w:rsid w:val="00B31422"/>
    <w:rsid w:val="00B31DD8"/>
    <w:rsid w:val="00B31F0D"/>
    <w:rsid w:val="00B31F55"/>
    <w:rsid w:val="00B3252A"/>
    <w:rsid w:val="00B3291E"/>
    <w:rsid w:val="00B355F4"/>
    <w:rsid w:val="00B35B48"/>
    <w:rsid w:val="00B36151"/>
    <w:rsid w:val="00B44AF7"/>
    <w:rsid w:val="00B45FE6"/>
    <w:rsid w:val="00B47916"/>
    <w:rsid w:val="00B4793B"/>
    <w:rsid w:val="00B54FCD"/>
    <w:rsid w:val="00B56BE1"/>
    <w:rsid w:val="00B61A1C"/>
    <w:rsid w:val="00B635A2"/>
    <w:rsid w:val="00B64659"/>
    <w:rsid w:val="00B648D5"/>
    <w:rsid w:val="00B661F5"/>
    <w:rsid w:val="00B6648C"/>
    <w:rsid w:val="00B67E13"/>
    <w:rsid w:val="00B80CFA"/>
    <w:rsid w:val="00B84D81"/>
    <w:rsid w:val="00B85E56"/>
    <w:rsid w:val="00B86AF8"/>
    <w:rsid w:val="00B90E19"/>
    <w:rsid w:val="00B9204F"/>
    <w:rsid w:val="00B9313E"/>
    <w:rsid w:val="00B94B67"/>
    <w:rsid w:val="00BA351B"/>
    <w:rsid w:val="00BA3781"/>
    <w:rsid w:val="00BA4182"/>
    <w:rsid w:val="00BA576C"/>
    <w:rsid w:val="00BB337C"/>
    <w:rsid w:val="00BB47B4"/>
    <w:rsid w:val="00BB47C3"/>
    <w:rsid w:val="00BC0DF4"/>
    <w:rsid w:val="00BC2DDA"/>
    <w:rsid w:val="00BC3EA2"/>
    <w:rsid w:val="00BC54A9"/>
    <w:rsid w:val="00BC5ED8"/>
    <w:rsid w:val="00BD0BDD"/>
    <w:rsid w:val="00BD0D93"/>
    <w:rsid w:val="00BD36F7"/>
    <w:rsid w:val="00BD5AD9"/>
    <w:rsid w:val="00BD7365"/>
    <w:rsid w:val="00BE094C"/>
    <w:rsid w:val="00BE0E44"/>
    <w:rsid w:val="00BE66E8"/>
    <w:rsid w:val="00BE75F9"/>
    <w:rsid w:val="00BF2003"/>
    <w:rsid w:val="00BF6F2F"/>
    <w:rsid w:val="00BF76DA"/>
    <w:rsid w:val="00C0073C"/>
    <w:rsid w:val="00C02055"/>
    <w:rsid w:val="00C0254E"/>
    <w:rsid w:val="00C058FF"/>
    <w:rsid w:val="00C05C6A"/>
    <w:rsid w:val="00C06633"/>
    <w:rsid w:val="00C0720F"/>
    <w:rsid w:val="00C10BAF"/>
    <w:rsid w:val="00C11391"/>
    <w:rsid w:val="00C121D5"/>
    <w:rsid w:val="00C143C9"/>
    <w:rsid w:val="00C15EEC"/>
    <w:rsid w:val="00C1633F"/>
    <w:rsid w:val="00C1726A"/>
    <w:rsid w:val="00C316C5"/>
    <w:rsid w:val="00C31AAE"/>
    <w:rsid w:val="00C31B1C"/>
    <w:rsid w:val="00C31F55"/>
    <w:rsid w:val="00C331B6"/>
    <w:rsid w:val="00C36F00"/>
    <w:rsid w:val="00C36F1A"/>
    <w:rsid w:val="00C37959"/>
    <w:rsid w:val="00C41FA7"/>
    <w:rsid w:val="00C45BE1"/>
    <w:rsid w:val="00C5199F"/>
    <w:rsid w:val="00C54CA1"/>
    <w:rsid w:val="00C606BE"/>
    <w:rsid w:val="00C630C1"/>
    <w:rsid w:val="00C63160"/>
    <w:rsid w:val="00C63184"/>
    <w:rsid w:val="00C638F5"/>
    <w:rsid w:val="00C65419"/>
    <w:rsid w:val="00C65601"/>
    <w:rsid w:val="00C674CA"/>
    <w:rsid w:val="00C719C0"/>
    <w:rsid w:val="00C7265B"/>
    <w:rsid w:val="00C74AD1"/>
    <w:rsid w:val="00C75C87"/>
    <w:rsid w:val="00C76539"/>
    <w:rsid w:val="00C84F87"/>
    <w:rsid w:val="00C85891"/>
    <w:rsid w:val="00C8601F"/>
    <w:rsid w:val="00C8655E"/>
    <w:rsid w:val="00C87C17"/>
    <w:rsid w:val="00C90F5E"/>
    <w:rsid w:val="00C92C62"/>
    <w:rsid w:val="00C93777"/>
    <w:rsid w:val="00C95BBD"/>
    <w:rsid w:val="00CA1689"/>
    <w:rsid w:val="00CA5ED1"/>
    <w:rsid w:val="00CA6EB0"/>
    <w:rsid w:val="00CB2727"/>
    <w:rsid w:val="00CB33EA"/>
    <w:rsid w:val="00CB365F"/>
    <w:rsid w:val="00CB498B"/>
    <w:rsid w:val="00CB4CAC"/>
    <w:rsid w:val="00CB6157"/>
    <w:rsid w:val="00CB7310"/>
    <w:rsid w:val="00CC2266"/>
    <w:rsid w:val="00CC3F8C"/>
    <w:rsid w:val="00CC72B0"/>
    <w:rsid w:val="00CD4AF0"/>
    <w:rsid w:val="00CD5A1C"/>
    <w:rsid w:val="00CD74AE"/>
    <w:rsid w:val="00CD7B94"/>
    <w:rsid w:val="00CE1BBC"/>
    <w:rsid w:val="00CE5082"/>
    <w:rsid w:val="00CE6BC7"/>
    <w:rsid w:val="00CE7FE7"/>
    <w:rsid w:val="00CF181C"/>
    <w:rsid w:val="00CF3E40"/>
    <w:rsid w:val="00CF659C"/>
    <w:rsid w:val="00D000B4"/>
    <w:rsid w:val="00D00454"/>
    <w:rsid w:val="00D00482"/>
    <w:rsid w:val="00D04F2F"/>
    <w:rsid w:val="00D05458"/>
    <w:rsid w:val="00D10267"/>
    <w:rsid w:val="00D11C03"/>
    <w:rsid w:val="00D15837"/>
    <w:rsid w:val="00D23D6B"/>
    <w:rsid w:val="00D23F6E"/>
    <w:rsid w:val="00D243F1"/>
    <w:rsid w:val="00D24498"/>
    <w:rsid w:val="00D24EFF"/>
    <w:rsid w:val="00D27DC0"/>
    <w:rsid w:val="00D32220"/>
    <w:rsid w:val="00D3502F"/>
    <w:rsid w:val="00D361BB"/>
    <w:rsid w:val="00D4007C"/>
    <w:rsid w:val="00D406A8"/>
    <w:rsid w:val="00D42A38"/>
    <w:rsid w:val="00D43707"/>
    <w:rsid w:val="00D527C3"/>
    <w:rsid w:val="00D52834"/>
    <w:rsid w:val="00D5298F"/>
    <w:rsid w:val="00D542A4"/>
    <w:rsid w:val="00D548DB"/>
    <w:rsid w:val="00D54C93"/>
    <w:rsid w:val="00D57D59"/>
    <w:rsid w:val="00D61746"/>
    <w:rsid w:val="00D61B20"/>
    <w:rsid w:val="00D641C7"/>
    <w:rsid w:val="00D6459A"/>
    <w:rsid w:val="00D664AC"/>
    <w:rsid w:val="00D7049B"/>
    <w:rsid w:val="00D72D99"/>
    <w:rsid w:val="00D738E0"/>
    <w:rsid w:val="00D73BB3"/>
    <w:rsid w:val="00D74719"/>
    <w:rsid w:val="00D74834"/>
    <w:rsid w:val="00D80E45"/>
    <w:rsid w:val="00D8411E"/>
    <w:rsid w:val="00D8515B"/>
    <w:rsid w:val="00D870CE"/>
    <w:rsid w:val="00D97EFA"/>
    <w:rsid w:val="00DA0AA1"/>
    <w:rsid w:val="00DA3328"/>
    <w:rsid w:val="00DA3940"/>
    <w:rsid w:val="00DA403A"/>
    <w:rsid w:val="00DA5F6F"/>
    <w:rsid w:val="00DA773B"/>
    <w:rsid w:val="00DA7D7D"/>
    <w:rsid w:val="00DB0432"/>
    <w:rsid w:val="00DB09B7"/>
    <w:rsid w:val="00DB1D82"/>
    <w:rsid w:val="00DB2539"/>
    <w:rsid w:val="00DB36C3"/>
    <w:rsid w:val="00DB578D"/>
    <w:rsid w:val="00DB58C6"/>
    <w:rsid w:val="00DC1AF1"/>
    <w:rsid w:val="00DC5D22"/>
    <w:rsid w:val="00DC6EED"/>
    <w:rsid w:val="00DD20E6"/>
    <w:rsid w:val="00DD2DFB"/>
    <w:rsid w:val="00DD3DE5"/>
    <w:rsid w:val="00DD5442"/>
    <w:rsid w:val="00DD5BAF"/>
    <w:rsid w:val="00DD657B"/>
    <w:rsid w:val="00DD73C2"/>
    <w:rsid w:val="00DD777E"/>
    <w:rsid w:val="00DE6CDB"/>
    <w:rsid w:val="00DE7322"/>
    <w:rsid w:val="00DF0287"/>
    <w:rsid w:val="00DF1C84"/>
    <w:rsid w:val="00DF2B46"/>
    <w:rsid w:val="00DF2F7B"/>
    <w:rsid w:val="00DF336F"/>
    <w:rsid w:val="00DF615B"/>
    <w:rsid w:val="00E01571"/>
    <w:rsid w:val="00E06F07"/>
    <w:rsid w:val="00E10E1C"/>
    <w:rsid w:val="00E12181"/>
    <w:rsid w:val="00E15545"/>
    <w:rsid w:val="00E16847"/>
    <w:rsid w:val="00E22DD6"/>
    <w:rsid w:val="00E237DC"/>
    <w:rsid w:val="00E23CED"/>
    <w:rsid w:val="00E248B8"/>
    <w:rsid w:val="00E30366"/>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B7732"/>
    <w:rsid w:val="00EC1202"/>
    <w:rsid w:val="00EC3FE6"/>
    <w:rsid w:val="00EC6DF1"/>
    <w:rsid w:val="00EC7275"/>
    <w:rsid w:val="00EC7874"/>
    <w:rsid w:val="00ED2CE9"/>
    <w:rsid w:val="00ED6F8F"/>
    <w:rsid w:val="00EE1FC4"/>
    <w:rsid w:val="00EE30C1"/>
    <w:rsid w:val="00EE6BD0"/>
    <w:rsid w:val="00EE70F4"/>
    <w:rsid w:val="00EE7EA0"/>
    <w:rsid w:val="00EF0949"/>
    <w:rsid w:val="00EF0F74"/>
    <w:rsid w:val="00EF2F87"/>
    <w:rsid w:val="00EF340A"/>
    <w:rsid w:val="00EF5D22"/>
    <w:rsid w:val="00F06018"/>
    <w:rsid w:val="00F06848"/>
    <w:rsid w:val="00F10812"/>
    <w:rsid w:val="00F12799"/>
    <w:rsid w:val="00F14872"/>
    <w:rsid w:val="00F14FDC"/>
    <w:rsid w:val="00F20D66"/>
    <w:rsid w:val="00F21F47"/>
    <w:rsid w:val="00F22F12"/>
    <w:rsid w:val="00F236EE"/>
    <w:rsid w:val="00F26EFF"/>
    <w:rsid w:val="00F3026A"/>
    <w:rsid w:val="00F33880"/>
    <w:rsid w:val="00F33E13"/>
    <w:rsid w:val="00F35AB6"/>
    <w:rsid w:val="00F406C5"/>
    <w:rsid w:val="00F4469B"/>
    <w:rsid w:val="00F52033"/>
    <w:rsid w:val="00F52CFE"/>
    <w:rsid w:val="00F52DC5"/>
    <w:rsid w:val="00F530D3"/>
    <w:rsid w:val="00F53B2F"/>
    <w:rsid w:val="00F55477"/>
    <w:rsid w:val="00F55715"/>
    <w:rsid w:val="00F55F03"/>
    <w:rsid w:val="00F6111D"/>
    <w:rsid w:val="00F613DE"/>
    <w:rsid w:val="00F618A9"/>
    <w:rsid w:val="00F62250"/>
    <w:rsid w:val="00F6248E"/>
    <w:rsid w:val="00F62A4C"/>
    <w:rsid w:val="00F63218"/>
    <w:rsid w:val="00F70068"/>
    <w:rsid w:val="00F70069"/>
    <w:rsid w:val="00F76A4E"/>
    <w:rsid w:val="00F7714B"/>
    <w:rsid w:val="00F771F1"/>
    <w:rsid w:val="00F80160"/>
    <w:rsid w:val="00F82710"/>
    <w:rsid w:val="00F829F5"/>
    <w:rsid w:val="00F8304F"/>
    <w:rsid w:val="00F871BC"/>
    <w:rsid w:val="00F92FF6"/>
    <w:rsid w:val="00F953AE"/>
    <w:rsid w:val="00F97922"/>
    <w:rsid w:val="00F97A0E"/>
    <w:rsid w:val="00FA40AA"/>
    <w:rsid w:val="00FA59CD"/>
    <w:rsid w:val="00FA5F15"/>
    <w:rsid w:val="00FA7002"/>
    <w:rsid w:val="00FB0768"/>
    <w:rsid w:val="00FB0A0E"/>
    <w:rsid w:val="00FB10EC"/>
    <w:rsid w:val="00FB44E2"/>
    <w:rsid w:val="00FB79E7"/>
    <w:rsid w:val="00FC545D"/>
    <w:rsid w:val="00FC54C1"/>
    <w:rsid w:val="00FC569C"/>
    <w:rsid w:val="00FD508C"/>
    <w:rsid w:val="00FD5450"/>
    <w:rsid w:val="00FD5CA4"/>
    <w:rsid w:val="00FE12BE"/>
    <w:rsid w:val="00FE30E8"/>
    <w:rsid w:val="00FE336D"/>
    <w:rsid w:val="00FE4648"/>
    <w:rsid w:val="00FE6374"/>
    <w:rsid w:val="00FE6CDA"/>
    <w:rsid w:val="00FE6FCC"/>
    <w:rsid w:val="00FF2E4A"/>
    <w:rsid w:val="00FF424D"/>
    <w:rsid w:val="00FF48D5"/>
    <w:rsid w:val="00FF52DF"/>
    <w:rsid w:val="00FF5BFC"/>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FAE59112-0C77-49AB-831A-0B2B1576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4"/>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 w:type="character" w:styleId="FollowedHyperlink">
    <w:name w:val="FollowedHyperlink"/>
    <w:basedOn w:val="DefaultParagraphFont"/>
    <w:uiPriority w:val="99"/>
    <w:semiHidden/>
    <w:unhideWhenUsed/>
    <w:rsid w:val="00EE7EA0"/>
    <w:rPr>
      <w:color w:val="800080" w:themeColor="followedHyperlink"/>
      <w:u w:val="single"/>
    </w:rPr>
  </w:style>
  <w:style w:type="character" w:customStyle="1" w:styleId="citation-34">
    <w:name w:val="citation-34"/>
    <w:basedOn w:val="DefaultParagraphFont"/>
    <w:rsid w:val="00136E89"/>
  </w:style>
  <w:style w:type="character" w:customStyle="1" w:styleId="citation-33">
    <w:name w:val="citation-33"/>
    <w:basedOn w:val="DefaultParagraphFont"/>
    <w:rsid w:val="00136E89"/>
  </w:style>
  <w:style w:type="character" w:customStyle="1" w:styleId="citation-32">
    <w:name w:val="citation-32"/>
    <w:basedOn w:val="DefaultParagraphFont"/>
    <w:rsid w:val="00136E89"/>
  </w:style>
  <w:style w:type="character" w:customStyle="1" w:styleId="citation-31">
    <w:name w:val="citation-31"/>
    <w:basedOn w:val="DefaultParagraphFont"/>
    <w:rsid w:val="00136E89"/>
  </w:style>
  <w:style w:type="character" w:customStyle="1" w:styleId="citation-30">
    <w:name w:val="citation-30"/>
    <w:basedOn w:val="DefaultParagraphFont"/>
    <w:rsid w:val="00136E89"/>
  </w:style>
  <w:style w:type="character" w:customStyle="1" w:styleId="citation-29">
    <w:name w:val="citation-29"/>
    <w:basedOn w:val="DefaultParagraphFont"/>
    <w:rsid w:val="00136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73626212">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191650186">
      <w:bodyDiv w:val="1"/>
      <w:marLeft w:val="0"/>
      <w:marRight w:val="0"/>
      <w:marTop w:val="0"/>
      <w:marBottom w:val="0"/>
      <w:divBdr>
        <w:top w:val="none" w:sz="0" w:space="0" w:color="auto"/>
        <w:left w:val="none" w:sz="0" w:space="0" w:color="auto"/>
        <w:bottom w:val="none" w:sz="0" w:space="0" w:color="auto"/>
        <w:right w:val="none" w:sz="0" w:space="0" w:color="auto"/>
      </w:divBdr>
    </w:div>
    <w:div w:id="20106544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54363336">
      <w:bodyDiv w:val="1"/>
      <w:marLeft w:val="0"/>
      <w:marRight w:val="0"/>
      <w:marTop w:val="0"/>
      <w:marBottom w:val="0"/>
      <w:divBdr>
        <w:top w:val="none" w:sz="0" w:space="0" w:color="auto"/>
        <w:left w:val="none" w:sz="0" w:space="0" w:color="auto"/>
        <w:bottom w:val="none" w:sz="0" w:space="0" w:color="auto"/>
        <w:right w:val="none" w:sz="0" w:space="0" w:color="auto"/>
      </w:divBdr>
    </w:div>
    <w:div w:id="264964403">
      <w:bodyDiv w:val="1"/>
      <w:marLeft w:val="0"/>
      <w:marRight w:val="0"/>
      <w:marTop w:val="0"/>
      <w:marBottom w:val="0"/>
      <w:divBdr>
        <w:top w:val="none" w:sz="0" w:space="0" w:color="auto"/>
        <w:left w:val="none" w:sz="0" w:space="0" w:color="auto"/>
        <w:bottom w:val="none" w:sz="0" w:space="0" w:color="auto"/>
        <w:right w:val="none" w:sz="0" w:space="0" w:color="auto"/>
      </w:divBdr>
    </w:div>
    <w:div w:id="269314755">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187793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48208132">
      <w:bodyDiv w:val="1"/>
      <w:marLeft w:val="0"/>
      <w:marRight w:val="0"/>
      <w:marTop w:val="0"/>
      <w:marBottom w:val="0"/>
      <w:divBdr>
        <w:top w:val="none" w:sz="0" w:space="0" w:color="auto"/>
        <w:left w:val="none" w:sz="0" w:space="0" w:color="auto"/>
        <w:bottom w:val="none" w:sz="0" w:space="0" w:color="auto"/>
        <w:right w:val="none" w:sz="0" w:space="0" w:color="auto"/>
      </w:divBdr>
    </w:div>
    <w:div w:id="453325971">
      <w:bodyDiv w:val="1"/>
      <w:marLeft w:val="0"/>
      <w:marRight w:val="0"/>
      <w:marTop w:val="0"/>
      <w:marBottom w:val="0"/>
      <w:divBdr>
        <w:top w:val="none" w:sz="0" w:space="0" w:color="auto"/>
        <w:left w:val="none" w:sz="0" w:space="0" w:color="auto"/>
        <w:bottom w:val="none" w:sz="0" w:space="0" w:color="auto"/>
        <w:right w:val="none" w:sz="0" w:space="0" w:color="auto"/>
      </w:divBdr>
      <w:divsChild>
        <w:div w:id="15236659">
          <w:marLeft w:val="0"/>
          <w:marRight w:val="0"/>
          <w:marTop w:val="0"/>
          <w:marBottom w:val="0"/>
          <w:divBdr>
            <w:top w:val="none" w:sz="0" w:space="0" w:color="auto"/>
            <w:left w:val="none" w:sz="0" w:space="0" w:color="auto"/>
            <w:bottom w:val="none" w:sz="0" w:space="0" w:color="auto"/>
            <w:right w:val="none" w:sz="0" w:space="0" w:color="auto"/>
          </w:divBdr>
          <w:divsChild>
            <w:div w:id="775946947">
              <w:marLeft w:val="0"/>
              <w:marRight w:val="0"/>
              <w:marTop w:val="0"/>
              <w:marBottom w:val="0"/>
              <w:divBdr>
                <w:top w:val="none" w:sz="0" w:space="0" w:color="auto"/>
                <w:left w:val="none" w:sz="0" w:space="0" w:color="auto"/>
                <w:bottom w:val="none" w:sz="0" w:space="0" w:color="auto"/>
                <w:right w:val="none" w:sz="0" w:space="0" w:color="auto"/>
              </w:divBdr>
            </w:div>
          </w:divsChild>
        </w:div>
        <w:div w:id="21177705">
          <w:marLeft w:val="0"/>
          <w:marRight w:val="0"/>
          <w:marTop w:val="0"/>
          <w:marBottom w:val="0"/>
          <w:divBdr>
            <w:top w:val="none" w:sz="0" w:space="0" w:color="auto"/>
            <w:left w:val="none" w:sz="0" w:space="0" w:color="auto"/>
            <w:bottom w:val="none" w:sz="0" w:space="0" w:color="auto"/>
            <w:right w:val="none" w:sz="0" w:space="0" w:color="auto"/>
          </w:divBdr>
          <w:divsChild>
            <w:div w:id="1773889853">
              <w:marLeft w:val="0"/>
              <w:marRight w:val="0"/>
              <w:marTop w:val="0"/>
              <w:marBottom w:val="0"/>
              <w:divBdr>
                <w:top w:val="none" w:sz="0" w:space="0" w:color="auto"/>
                <w:left w:val="none" w:sz="0" w:space="0" w:color="auto"/>
                <w:bottom w:val="none" w:sz="0" w:space="0" w:color="auto"/>
                <w:right w:val="none" w:sz="0" w:space="0" w:color="auto"/>
              </w:divBdr>
            </w:div>
          </w:divsChild>
        </w:div>
        <w:div w:id="33359665">
          <w:marLeft w:val="0"/>
          <w:marRight w:val="0"/>
          <w:marTop w:val="0"/>
          <w:marBottom w:val="0"/>
          <w:divBdr>
            <w:top w:val="none" w:sz="0" w:space="0" w:color="auto"/>
            <w:left w:val="none" w:sz="0" w:space="0" w:color="auto"/>
            <w:bottom w:val="none" w:sz="0" w:space="0" w:color="auto"/>
            <w:right w:val="none" w:sz="0" w:space="0" w:color="auto"/>
          </w:divBdr>
          <w:divsChild>
            <w:div w:id="909122562">
              <w:marLeft w:val="0"/>
              <w:marRight w:val="0"/>
              <w:marTop w:val="0"/>
              <w:marBottom w:val="0"/>
              <w:divBdr>
                <w:top w:val="none" w:sz="0" w:space="0" w:color="auto"/>
                <w:left w:val="none" w:sz="0" w:space="0" w:color="auto"/>
                <w:bottom w:val="none" w:sz="0" w:space="0" w:color="auto"/>
                <w:right w:val="none" w:sz="0" w:space="0" w:color="auto"/>
              </w:divBdr>
            </w:div>
          </w:divsChild>
        </w:div>
        <w:div w:id="48312469">
          <w:marLeft w:val="0"/>
          <w:marRight w:val="0"/>
          <w:marTop w:val="0"/>
          <w:marBottom w:val="0"/>
          <w:divBdr>
            <w:top w:val="none" w:sz="0" w:space="0" w:color="auto"/>
            <w:left w:val="none" w:sz="0" w:space="0" w:color="auto"/>
            <w:bottom w:val="none" w:sz="0" w:space="0" w:color="auto"/>
            <w:right w:val="none" w:sz="0" w:space="0" w:color="auto"/>
          </w:divBdr>
          <w:divsChild>
            <w:div w:id="176892794">
              <w:marLeft w:val="0"/>
              <w:marRight w:val="0"/>
              <w:marTop w:val="0"/>
              <w:marBottom w:val="0"/>
              <w:divBdr>
                <w:top w:val="none" w:sz="0" w:space="0" w:color="auto"/>
                <w:left w:val="none" w:sz="0" w:space="0" w:color="auto"/>
                <w:bottom w:val="none" w:sz="0" w:space="0" w:color="auto"/>
                <w:right w:val="none" w:sz="0" w:space="0" w:color="auto"/>
              </w:divBdr>
            </w:div>
          </w:divsChild>
        </w:div>
        <w:div w:id="68843575">
          <w:marLeft w:val="0"/>
          <w:marRight w:val="0"/>
          <w:marTop w:val="0"/>
          <w:marBottom w:val="0"/>
          <w:divBdr>
            <w:top w:val="none" w:sz="0" w:space="0" w:color="auto"/>
            <w:left w:val="none" w:sz="0" w:space="0" w:color="auto"/>
            <w:bottom w:val="none" w:sz="0" w:space="0" w:color="auto"/>
            <w:right w:val="none" w:sz="0" w:space="0" w:color="auto"/>
          </w:divBdr>
          <w:divsChild>
            <w:div w:id="2108497375">
              <w:marLeft w:val="0"/>
              <w:marRight w:val="0"/>
              <w:marTop w:val="0"/>
              <w:marBottom w:val="0"/>
              <w:divBdr>
                <w:top w:val="none" w:sz="0" w:space="0" w:color="auto"/>
                <w:left w:val="none" w:sz="0" w:space="0" w:color="auto"/>
                <w:bottom w:val="none" w:sz="0" w:space="0" w:color="auto"/>
                <w:right w:val="none" w:sz="0" w:space="0" w:color="auto"/>
              </w:divBdr>
            </w:div>
          </w:divsChild>
        </w:div>
        <w:div w:id="161356027">
          <w:marLeft w:val="0"/>
          <w:marRight w:val="0"/>
          <w:marTop w:val="0"/>
          <w:marBottom w:val="0"/>
          <w:divBdr>
            <w:top w:val="none" w:sz="0" w:space="0" w:color="auto"/>
            <w:left w:val="none" w:sz="0" w:space="0" w:color="auto"/>
            <w:bottom w:val="none" w:sz="0" w:space="0" w:color="auto"/>
            <w:right w:val="none" w:sz="0" w:space="0" w:color="auto"/>
          </w:divBdr>
          <w:divsChild>
            <w:div w:id="1806652549">
              <w:marLeft w:val="0"/>
              <w:marRight w:val="0"/>
              <w:marTop w:val="0"/>
              <w:marBottom w:val="0"/>
              <w:divBdr>
                <w:top w:val="none" w:sz="0" w:space="0" w:color="auto"/>
                <w:left w:val="none" w:sz="0" w:space="0" w:color="auto"/>
                <w:bottom w:val="none" w:sz="0" w:space="0" w:color="auto"/>
                <w:right w:val="none" w:sz="0" w:space="0" w:color="auto"/>
              </w:divBdr>
            </w:div>
          </w:divsChild>
        </w:div>
        <w:div w:id="174660915">
          <w:marLeft w:val="0"/>
          <w:marRight w:val="0"/>
          <w:marTop w:val="0"/>
          <w:marBottom w:val="0"/>
          <w:divBdr>
            <w:top w:val="none" w:sz="0" w:space="0" w:color="auto"/>
            <w:left w:val="none" w:sz="0" w:space="0" w:color="auto"/>
            <w:bottom w:val="none" w:sz="0" w:space="0" w:color="auto"/>
            <w:right w:val="none" w:sz="0" w:space="0" w:color="auto"/>
          </w:divBdr>
          <w:divsChild>
            <w:div w:id="1084642180">
              <w:marLeft w:val="0"/>
              <w:marRight w:val="0"/>
              <w:marTop w:val="0"/>
              <w:marBottom w:val="0"/>
              <w:divBdr>
                <w:top w:val="none" w:sz="0" w:space="0" w:color="auto"/>
                <w:left w:val="none" w:sz="0" w:space="0" w:color="auto"/>
                <w:bottom w:val="none" w:sz="0" w:space="0" w:color="auto"/>
                <w:right w:val="none" w:sz="0" w:space="0" w:color="auto"/>
              </w:divBdr>
            </w:div>
          </w:divsChild>
        </w:div>
        <w:div w:id="187186898">
          <w:marLeft w:val="0"/>
          <w:marRight w:val="0"/>
          <w:marTop w:val="0"/>
          <w:marBottom w:val="0"/>
          <w:divBdr>
            <w:top w:val="none" w:sz="0" w:space="0" w:color="auto"/>
            <w:left w:val="none" w:sz="0" w:space="0" w:color="auto"/>
            <w:bottom w:val="none" w:sz="0" w:space="0" w:color="auto"/>
            <w:right w:val="none" w:sz="0" w:space="0" w:color="auto"/>
          </w:divBdr>
          <w:divsChild>
            <w:div w:id="74477172">
              <w:marLeft w:val="0"/>
              <w:marRight w:val="0"/>
              <w:marTop w:val="0"/>
              <w:marBottom w:val="0"/>
              <w:divBdr>
                <w:top w:val="none" w:sz="0" w:space="0" w:color="auto"/>
                <w:left w:val="none" w:sz="0" w:space="0" w:color="auto"/>
                <w:bottom w:val="none" w:sz="0" w:space="0" w:color="auto"/>
                <w:right w:val="none" w:sz="0" w:space="0" w:color="auto"/>
              </w:divBdr>
            </w:div>
          </w:divsChild>
        </w:div>
        <w:div w:id="303118506">
          <w:marLeft w:val="0"/>
          <w:marRight w:val="0"/>
          <w:marTop w:val="0"/>
          <w:marBottom w:val="0"/>
          <w:divBdr>
            <w:top w:val="none" w:sz="0" w:space="0" w:color="auto"/>
            <w:left w:val="none" w:sz="0" w:space="0" w:color="auto"/>
            <w:bottom w:val="none" w:sz="0" w:space="0" w:color="auto"/>
            <w:right w:val="none" w:sz="0" w:space="0" w:color="auto"/>
          </w:divBdr>
          <w:divsChild>
            <w:div w:id="124659705">
              <w:marLeft w:val="0"/>
              <w:marRight w:val="0"/>
              <w:marTop w:val="0"/>
              <w:marBottom w:val="0"/>
              <w:divBdr>
                <w:top w:val="none" w:sz="0" w:space="0" w:color="auto"/>
                <w:left w:val="none" w:sz="0" w:space="0" w:color="auto"/>
                <w:bottom w:val="none" w:sz="0" w:space="0" w:color="auto"/>
                <w:right w:val="none" w:sz="0" w:space="0" w:color="auto"/>
              </w:divBdr>
            </w:div>
          </w:divsChild>
        </w:div>
        <w:div w:id="362827134">
          <w:marLeft w:val="0"/>
          <w:marRight w:val="0"/>
          <w:marTop w:val="0"/>
          <w:marBottom w:val="0"/>
          <w:divBdr>
            <w:top w:val="none" w:sz="0" w:space="0" w:color="auto"/>
            <w:left w:val="none" w:sz="0" w:space="0" w:color="auto"/>
            <w:bottom w:val="none" w:sz="0" w:space="0" w:color="auto"/>
            <w:right w:val="none" w:sz="0" w:space="0" w:color="auto"/>
          </w:divBdr>
          <w:divsChild>
            <w:div w:id="912206555">
              <w:marLeft w:val="0"/>
              <w:marRight w:val="0"/>
              <w:marTop w:val="0"/>
              <w:marBottom w:val="0"/>
              <w:divBdr>
                <w:top w:val="none" w:sz="0" w:space="0" w:color="auto"/>
                <w:left w:val="none" w:sz="0" w:space="0" w:color="auto"/>
                <w:bottom w:val="none" w:sz="0" w:space="0" w:color="auto"/>
                <w:right w:val="none" w:sz="0" w:space="0" w:color="auto"/>
              </w:divBdr>
            </w:div>
          </w:divsChild>
        </w:div>
        <w:div w:id="378015615">
          <w:marLeft w:val="0"/>
          <w:marRight w:val="0"/>
          <w:marTop w:val="0"/>
          <w:marBottom w:val="0"/>
          <w:divBdr>
            <w:top w:val="none" w:sz="0" w:space="0" w:color="auto"/>
            <w:left w:val="none" w:sz="0" w:space="0" w:color="auto"/>
            <w:bottom w:val="none" w:sz="0" w:space="0" w:color="auto"/>
            <w:right w:val="none" w:sz="0" w:space="0" w:color="auto"/>
          </w:divBdr>
          <w:divsChild>
            <w:div w:id="152525474">
              <w:marLeft w:val="0"/>
              <w:marRight w:val="0"/>
              <w:marTop w:val="0"/>
              <w:marBottom w:val="0"/>
              <w:divBdr>
                <w:top w:val="none" w:sz="0" w:space="0" w:color="auto"/>
                <w:left w:val="none" w:sz="0" w:space="0" w:color="auto"/>
                <w:bottom w:val="none" w:sz="0" w:space="0" w:color="auto"/>
                <w:right w:val="none" w:sz="0" w:space="0" w:color="auto"/>
              </w:divBdr>
            </w:div>
          </w:divsChild>
        </w:div>
        <w:div w:id="408962021">
          <w:marLeft w:val="0"/>
          <w:marRight w:val="0"/>
          <w:marTop w:val="0"/>
          <w:marBottom w:val="0"/>
          <w:divBdr>
            <w:top w:val="none" w:sz="0" w:space="0" w:color="auto"/>
            <w:left w:val="none" w:sz="0" w:space="0" w:color="auto"/>
            <w:bottom w:val="none" w:sz="0" w:space="0" w:color="auto"/>
            <w:right w:val="none" w:sz="0" w:space="0" w:color="auto"/>
          </w:divBdr>
          <w:divsChild>
            <w:div w:id="1411850586">
              <w:marLeft w:val="0"/>
              <w:marRight w:val="0"/>
              <w:marTop w:val="0"/>
              <w:marBottom w:val="0"/>
              <w:divBdr>
                <w:top w:val="none" w:sz="0" w:space="0" w:color="auto"/>
                <w:left w:val="none" w:sz="0" w:space="0" w:color="auto"/>
                <w:bottom w:val="none" w:sz="0" w:space="0" w:color="auto"/>
                <w:right w:val="none" w:sz="0" w:space="0" w:color="auto"/>
              </w:divBdr>
            </w:div>
          </w:divsChild>
        </w:div>
        <w:div w:id="490946534">
          <w:marLeft w:val="0"/>
          <w:marRight w:val="0"/>
          <w:marTop w:val="0"/>
          <w:marBottom w:val="0"/>
          <w:divBdr>
            <w:top w:val="none" w:sz="0" w:space="0" w:color="auto"/>
            <w:left w:val="none" w:sz="0" w:space="0" w:color="auto"/>
            <w:bottom w:val="none" w:sz="0" w:space="0" w:color="auto"/>
            <w:right w:val="none" w:sz="0" w:space="0" w:color="auto"/>
          </w:divBdr>
          <w:divsChild>
            <w:div w:id="1914848335">
              <w:marLeft w:val="0"/>
              <w:marRight w:val="0"/>
              <w:marTop w:val="0"/>
              <w:marBottom w:val="0"/>
              <w:divBdr>
                <w:top w:val="none" w:sz="0" w:space="0" w:color="auto"/>
                <w:left w:val="none" w:sz="0" w:space="0" w:color="auto"/>
                <w:bottom w:val="none" w:sz="0" w:space="0" w:color="auto"/>
                <w:right w:val="none" w:sz="0" w:space="0" w:color="auto"/>
              </w:divBdr>
            </w:div>
          </w:divsChild>
        </w:div>
        <w:div w:id="521893935">
          <w:marLeft w:val="0"/>
          <w:marRight w:val="0"/>
          <w:marTop w:val="0"/>
          <w:marBottom w:val="0"/>
          <w:divBdr>
            <w:top w:val="none" w:sz="0" w:space="0" w:color="auto"/>
            <w:left w:val="none" w:sz="0" w:space="0" w:color="auto"/>
            <w:bottom w:val="none" w:sz="0" w:space="0" w:color="auto"/>
            <w:right w:val="none" w:sz="0" w:space="0" w:color="auto"/>
          </w:divBdr>
          <w:divsChild>
            <w:div w:id="1777022543">
              <w:marLeft w:val="0"/>
              <w:marRight w:val="0"/>
              <w:marTop w:val="0"/>
              <w:marBottom w:val="0"/>
              <w:divBdr>
                <w:top w:val="none" w:sz="0" w:space="0" w:color="auto"/>
                <w:left w:val="none" w:sz="0" w:space="0" w:color="auto"/>
                <w:bottom w:val="none" w:sz="0" w:space="0" w:color="auto"/>
                <w:right w:val="none" w:sz="0" w:space="0" w:color="auto"/>
              </w:divBdr>
            </w:div>
          </w:divsChild>
        </w:div>
        <w:div w:id="605846851">
          <w:marLeft w:val="0"/>
          <w:marRight w:val="0"/>
          <w:marTop w:val="0"/>
          <w:marBottom w:val="0"/>
          <w:divBdr>
            <w:top w:val="none" w:sz="0" w:space="0" w:color="auto"/>
            <w:left w:val="none" w:sz="0" w:space="0" w:color="auto"/>
            <w:bottom w:val="none" w:sz="0" w:space="0" w:color="auto"/>
            <w:right w:val="none" w:sz="0" w:space="0" w:color="auto"/>
          </w:divBdr>
          <w:divsChild>
            <w:div w:id="1917082428">
              <w:marLeft w:val="0"/>
              <w:marRight w:val="0"/>
              <w:marTop w:val="0"/>
              <w:marBottom w:val="0"/>
              <w:divBdr>
                <w:top w:val="none" w:sz="0" w:space="0" w:color="auto"/>
                <w:left w:val="none" w:sz="0" w:space="0" w:color="auto"/>
                <w:bottom w:val="none" w:sz="0" w:space="0" w:color="auto"/>
                <w:right w:val="none" w:sz="0" w:space="0" w:color="auto"/>
              </w:divBdr>
            </w:div>
          </w:divsChild>
        </w:div>
        <w:div w:id="634482583">
          <w:marLeft w:val="0"/>
          <w:marRight w:val="0"/>
          <w:marTop w:val="0"/>
          <w:marBottom w:val="0"/>
          <w:divBdr>
            <w:top w:val="none" w:sz="0" w:space="0" w:color="auto"/>
            <w:left w:val="none" w:sz="0" w:space="0" w:color="auto"/>
            <w:bottom w:val="none" w:sz="0" w:space="0" w:color="auto"/>
            <w:right w:val="none" w:sz="0" w:space="0" w:color="auto"/>
          </w:divBdr>
          <w:divsChild>
            <w:div w:id="262498436">
              <w:marLeft w:val="0"/>
              <w:marRight w:val="0"/>
              <w:marTop w:val="0"/>
              <w:marBottom w:val="0"/>
              <w:divBdr>
                <w:top w:val="none" w:sz="0" w:space="0" w:color="auto"/>
                <w:left w:val="none" w:sz="0" w:space="0" w:color="auto"/>
                <w:bottom w:val="none" w:sz="0" w:space="0" w:color="auto"/>
                <w:right w:val="none" w:sz="0" w:space="0" w:color="auto"/>
              </w:divBdr>
            </w:div>
          </w:divsChild>
        </w:div>
        <w:div w:id="708064666">
          <w:marLeft w:val="0"/>
          <w:marRight w:val="0"/>
          <w:marTop w:val="0"/>
          <w:marBottom w:val="0"/>
          <w:divBdr>
            <w:top w:val="none" w:sz="0" w:space="0" w:color="auto"/>
            <w:left w:val="none" w:sz="0" w:space="0" w:color="auto"/>
            <w:bottom w:val="none" w:sz="0" w:space="0" w:color="auto"/>
            <w:right w:val="none" w:sz="0" w:space="0" w:color="auto"/>
          </w:divBdr>
          <w:divsChild>
            <w:div w:id="728264339">
              <w:marLeft w:val="0"/>
              <w:marRight w:val="0"/>
              <w:marTop w:val="0"/>
              <w:marBottom w:val="0"/>
              <w:divBdr>
                <w:top w:val="none" w:sz="0" w:space="0" w:color="auto"/>
                <w:left w:val="none" w:sz="0" w:space="0" w:color="auto"/>
                <w:bottom w:val="none" w:sz="0" w:space="0" w:color="auto"/>
                <w:right w:val="none" w:sz="0" w:space="0" w:color="auto"/>
              </w:divBdr>
            </w:div>
          </w:divsChild>
        </w:div>
        <w:div w:id="735707504">
          <w:marLeft w:val="0"/>
          <w:marRight w:val="0"/>
          <w:marTop w:val="0"/>
          <w:marBottom w:val="0"/>
          <w:divBdr>
            <w:top w:val="none" w:sz="0" w:space="0" w:color="auto"/>
            <w:left w:val="none" w:sz="0" w:space="0" w:color="auto"/>
            <w:bottom w:val="none" w:sz="0" w:space="0" w:color="auto"/>
            <w:right w:val="none" w:sz="0" w:space="0" w:color="auto"/>
          </w:divBdr>
          <w:divsChild>
            <w:div w:id="580598582">
              <w:marLeft w:val="0"/>
              <w:marRight w:val="0"/>
              <w:marTop w:val="0"/>
              <w:marBottom w:val="0"/>
              <w:divBdr>
                <w:top w:val="none" w:sz="0" w:space="0" w:color="auto"/>
                <w:left w:val="none" w:sz="0" w:space="0" w:color="auto"/>
                <w:bottom w:val="none" w:sz="0" w:space="0" w:color="auto"/>
                <w:right w:val="none" w:sz="0" w:space="0" w:color="auto"/>
              </w:divBdr>
            </w:div>
          </w:divsChild>
        </w:div>
        <w:div w:id="741609395">
          <w:marLeft w:val="0"/>
          <w:marRight w:val="0"/>
          <w:marTop w:val="0"/>
          <w:marBottom w:val="0"/>
          <w:divBdr>
            <w:top w:val="none" w:sz="0" w:space="0" w:color="auto"/>
            <w:left w:val="none" w:sz="0" w:space="0" w:color="auto"/>
            <w:bottom w:val="none" w:sz="0" w:space="0" w:color="auto"/>
            <w:right w:val="none" w:sz="0" w:space="0" w:color="auto"/>
          </w:divBdr>
          <w:divsChild>
            <w:div w:id="324361837">
              <w:marLeft w:val="0"/>
              <w:marRight w:val="0"/>
              <w:marTop w:val="0"/>
              <w:marBottom w:val="0"/>
              <w:divBdr>
                <w:top w:val="none" w:sz="0" w:space="0" w:color="auto"/>
                <w:left w:val="none" w:sz="0" w:space="0" w:color="auto"/>
                <w:bottom w:val="none" w:sz="0" w:space="0" w:color="auto"/>
                <w:right w:val="none" w:sz="0" w:space="0" w:color="auto"/>
              </w:divBdr>
            </w:div>
          </w:divsChild>
        </w:div>
        <w:div w:id="886382720">
          <w:marLeft w:val="0"/>
          <w:marRight w:val="0"/>
          <w:marTop w:val="0"/>
          <w:marBottom w:val="0"/>
          <w:divBdr>
            <w:top w:val="none" w:sz="0" w:space="0" w:color="auto"/>
            <w:left w:val="none" w:sz="0" w:space="0" w:color="auto"/>
            <w:bottom w:val="none" w:sz="0" w:space="0" w:color="auto"/>
            <w:right w:val="none" w:sz="0" w:space="0" w:color="auto"/>
          </w:divBdr>
          <w:divsChild>
            <w:div w:id="452335492">
              <w:marLeft w:val="0"/>
              <w:marRight w:val="0"/>
              <w:marTop w:val="0"/>
              <w:marBottom w:val="0"/>
              <w:divBdr>
                <w:top w:val="none" w:sz="0" w:space="0" w:color="auto"/>
                <w:left w:val="none" w:sz="0" w:space="0" w:color="auto"/>
                <w:bottom w:val="none" w:sz="0" w:space="0" w:color="auto"/>
                <w:right w:val="none" w:sz="0" w:space="0" w:color="auto"/>
              </w:divBdr>
            </w:div>
          </w:divsChild>
        </w:div>
        <w:div w:id="953488656">
          <w:marLeft w:val="0"/>
          <w:marRight w:val="0"/>
          <w:marTop w:val="0"/>
          <w:marBottom w:val="0"/>
          <w:divBdr>
            <w:top w:val="none" w:sz="0" w:space="0" w:color="auto"/>
            <w:left w:val="none" w:sz="0" w:space="0" w:color="auto"/>
            <w:bottom w:val="none" w:sz="0" w:space="0" w:color="auto"/>
            <w:right w:val="none" w:sz="0" w:space="0" w:color="auto"/>
          </w:divBdr>
          <w:divsChild>
            <w:div w:id="1234200728">
              <w:marLeft w:val="0"/>
              <w:marRight w:val="0"/>
              <w:marTop w:val="0"/>
              <w:marBottom w:val="0"/>
              <w:divBdr>
                <w:top w:val="none" w:sz="0" w:space="0" w:color="auto"/>
                <w:left w:val="none" w:sz="0" w:space="0" w:color="auto"/>
                <w:bottom w:val="none" w:sz="0" w:space="0" w:color="auto"/>
                <w:right w:val="none" w:sz="0" w:space="0" w:color="auto"/>
              </w:divBdr>
            </w:div>
          </w:divsChild>
        </w:div>
        <w:div w:id="992417837">
          <w:marLeft w:val="0"/>
          <w:marRight w:val="0"/>
          <w:marTop w:val="0"/>
          <w:marBottom w:val="0"/>
          <w:divBdr>
            <w:top w:val="none" w:sz="0" w:space="0" w:color="auto"/>
            <w:left w:val="none" w:sz="0" w:space="0" w:color="auto"/>
            <w:bottom w:val="none" w:sz="0" w:space="0" w:color="auto"/>
            <w:right w:val="none" w:sz="0" w:space="0" w:color="auto"/>
          </w:divBdr>
          <w:divsChild>
            <w:div w:id="1953201939">
              <w:marLeft w:val="0"/>
              <w:marRight w:val="0"/>
              <w:marTop w:val="0"/>
              <w:marBottom w:val="0"/>
              <w:divBdr>
                <w:top w:val="none" w:sz="0" w:space="0" w:color="auto"/>
                <w:left w:val="none" w:sz="0" w:space="0" w:color="auto"/>
                <w:bottom w:val="none" w:sz="0" w:space="0" w:color="auto"/>
                <w:right w:val="none" w:sz="0" w:space="0" w:color="auto"/>
              </w:divBdr>
            </w:div>
          </w:divsChild>
        </w:div>
        <w:div w:id="1176654911">
          <w:marLeft w:val="0"/>
          <w:marRight w:val="0"/>
          <w:marTop w:val="0"/>
          <w:marBottom w:val="0"/>
          <w:divBdr>
            <w:top w:val="none" w:sz="0" w:space="0" w:color="auto"/>
            <w:left w:val="none" w:sz="0" w:space="0" w:color="auto"/>
            <w:bottom w:val="none" w:sz="0" w:space="0" w:color="auto"/>
            <w:right w:val="none" w:sz="0" w:space="0" w:color="auto"/>
          </w:divBdr>
          <w:divsChild>
            <w:div w:id="529101297">
              <w:marLeft w:val="0"/>
              <w:marRight w:val="0"/>
              <w:marTop w:val="0"/>
              <w:marBottom w:val="0"/>
              <w:divBdr>
                <w:top w:val="none" w:sz="0" w:space="0" w:color="auto"/>
                <w:left w:val="none" w:sz="0" w:space="0" w:color="auto"/>
                <w:bottom w:val="none" w:sz="0" w:space="0" w:color="auto"/>
                <w:right w:val="none" w:sz="0" w:space="0" w:color="auto"/>
              </w:divBdr>
            </w:div>
          </w:divsChild>
        </w:div>
        <w:div w:id="1227036271">
          <w:marLeft w:val="0"/>
          <w:marRight w:val="0"/>
          <w:marTop w:val="0"/>
          <w:marBottom w:val="0"/>
          <w:divBdr>
            <w:top w:val="none" w:sz="0" w:space="0" w:color="auto"/>
            <w:left w:val="none" w:sz="0" w:space="0" w:color="auto"/>
            <w:bottom w:val="none" w:sz="0" w:space="0" w:color="auto"/>
            <w:right w:val="none" w:sz="0" w:space="0" w:color="auto"/>
          </w:divBdr>
          <w:divsChild>
            <w:div w:id="270090890">
              <w:marLeft w:val="0"/>
              <w:marRight w:val="0"/>
              <w:marTop w:val="0"/>
              <w:marBottom w:val="0"/>
              <w:divBdr>
                <w:top w:val="none" w:sz="0" w:space="0" w:color="auto"/>
                <w:left w:val="none" w:sz="0" w:space="0" w:color="auto"/>
                <w:bottom w:val="none" w:sz="0" w:space="0" w:color="auto"/>
                <w:right w:val="none" w:sz="0" w:space="0" w:color="auto"/>
              </w:divBdr>
            </w:div>
          </w:divsChild>
        </w:div>
        <w:div w:id="1247881259">
          <w:marLeft w:val="0"/>
          <w:marRight w:val="0"/>
          <w:marTop w:val="0"/>
          <w:marBottom w:val="0"/>
          <w:divBdr>
            <w:top w:val="none" w:sz="0" w:space="0" w:color="auto"/>
            <w:left w:val="none" w:sz="0" w:space="0" w:color="auto"/>
            <w:bottom w:val="none" w:sz="0" w:space="0" w:color="auto"/>
            <w:right w:val="none" w:sz="0" w:space="0" w:color="auto"/>
          </w:divBdr>
          <w:divsChild>
            <w:div w:id="1434741366">
              <w:marLeft w:val="0"/>
              <w:marRight w:val="0"/>
              <w:marTop w:val="0"/>
              <w:marBottom w:val="0"/>
              <w:divBdr>
                <w:top w:val="none" w:sz="0" w:space="0" w:color="auto"/>
                <w:left w:val="none" w:sz="0" w:space="0" w:color="auto"/>
                <w:bottom w:val="none" w:sz="0" w:space="0" w:color="auto"/>
                <w:right w:val="none" w:sz="0" w:space="0" w:color="auto"/>
              </w:divBdr>
            </w:div>
          </w:divsChild>
        </w:div>
        <w:div w:id="1262495532">
          <w:marLeft w:val="0"/>
          <w:marRight w:val="0"/>
          <w:marTop w:val="0"/>
          <w:marBottom w:val="0"/>
          <w:divBdr>
            <w:top w:val="none" w:sz="0" w:space="0" w:color="auto"/>
            <w:left w:val="none" w:sz="0" w:space="0" w:color="auto"/>
            <w:bottom w:val="none" w:sz="0" w:space="0" w:color="auto"/>
            <w:right w:val="none" w:sz="0" w:space="0" w:color="auto"/>
          </w:divBdr>
          <w:divsChild>
            <w:div w:id="1013806290">
              <w:marLeft w:val="0"/>
              <w:marRight w:val="0"/>
              <w:marTop w:val="0"/>
              <w:marBottom w:val="0"/>
              <w:divBdr>
                <w:top w:val="none" w:sz="0" w:space="0" w:color="auto"/>
                <w:left w:val="none" w:sz="0" w:space="0" w:color="auto"/>
                <w:bottom w:val="none" w:sz="0" w:space="0" w:color="auto"/>
                <w:right w:val="none" w:sz="0" w:space="0" w:color="auto"/>
              </w:divBdr>
            </w:div>
          </w:divsChild>
        </w:div>
        <w:div w:id="1338194999">
          <w:marLeft w:val="0"/>
          <w:marRight w:val="0"/>
          <w:marTop w:val="0"/>
          <w:marBottom w:val="0"/>
          <w:divBdr>
            <w:top w:val="none" w:sz="0" w:space="0" w:color="auto"/>
            <w:left w:val="none" w:sz="0" w:space="0" w:color="auto"/>
            <w:bottom w:val="none" w:sz="0" w:space="0" w:color="auto"/>
            <w:right w:val="none" w:sz="0" w:space="0" w:color="auto"/>
          </w:divBdr>
          <w:divsChild>
            <w:div w:id="1330330387">
              <w:marLeft w:val="0"/>
              <w:marRight w:val="0"/>
              <w:marTop w:val="0"/>
              <w:marBottom w:val="0"/>
              <w:divBdr>
                <w:top w:val="none" w:sz="0" w:space="0" w:color="auto"/>
                <w:left w:val="none" w:sz="0" w:space="0" w:color="auto"/>
                <w:bottom w:val="none" w:sz="0" w:space="0" w:color="auto"/>
                <w:right w:val="none" w:sz="0" w:space="0" w:color="auto"/>
              </w:divBdr>
            </w:div>
          </w:divsChild>
        </w:div>
        <w:div w:id="1400177921">
          <w:marLeft w:val="0"/>
          <w:marRight w:val="0"/>
          <w:marTop w:val="0"/>
          <w:marBottom w:val="0"/>
          <w:divBdr>
            <w:top w:val="none" w:sz="0" w:space="0" w:color="auto"/>
            <w:left w:val="none" w:sz="0" w:space="0" w:color="auto"/>
            <w:bottom w:val="none" w:sz="0" w:space="0" w:color="auto"/>
            <w:right w:val="none" w:sz="0" w:space="0" w:color="auto"/>
          </w:divBdr>
          <w:divsChild>
            <w:div w:id="1378046747">
              <w:marLeft w:val="0"/>
              <w:marRight w:val="0"/>
              <w:marTop w:val="0"/>
              <w:marBottom w:val="0"/>
              <w:divBdr>
                <w:top w:val="none" w:sz="0" w:space="0" w:color="auto"/>
                <w:left w:val="none" w:sz="0" w:space="0" w:color="auto"/>
                <w:bottom w:val="none" w:sz="0" w:space="0" w:color="auto"/>
                <w:right w:val="none" w:sz="0" w:space="0" w:color="auto"/>
              </w:divBdr>
            </w:div>
          </w:divsChild>
        </w:div>
        <w:div w:id="1436560483">
          <w:marLeft w:val="0"/>
          <w:marRight w:val="0"/>
          <w:marTop w:val="0"/>
          <w:marBottom w:val="0"/>
          <w:divBdr>
            <w:top w:val="none" w:sz="0" w:space="0" w:color="auto"/>
            <w:left w:val="none" w:sz="0" w:space="0" w:color="auto"/>
            <w:bottom w:val="none" w:sz="0" w:space="0" w:color="auto"/>
            <w:right w:val="none" w:sz="0" w:space="0" w:color="auto"/>
          </w:divBdr>
          <w:divsChild>
            <w:div w:id="58291023">
              <w:marLeft w:val="0"/>
              <w:marRight w:val="0"/>
              <w:marTop w:val="0"/>
              <w:marBottom w:val="0"/>
              <w:divBdr>
                <w:top w:val="none" w:sz="0" w:space="0" w:color="auto"/>
                <w:left w:val="none" w:sz="0" w:space="0" w:color="auto"/>
                <w:bottom w:val="none" w:sz="0" w:space="0" w:color="auto"/>
                <w:right w:val="none" w:sz="0" w:space="0" w:color="auto"/>
              </w:divBdr>
            </w:div>
          </w:divsChild>
        </w:div>
        <w:div w:id="1474910501">
          <w:marLeft w:val="0"/>
          <w:marRight w:val="0"/>
          <w:marTop w:val="0"/>
          <w:marBottom w:val="0"/>
          <w:divBdr>
            <w:top w:val="none" w:sz="0" w:space="0" w:color="auto"/>
            <w:left w:val="none" w:sz="0" w:space="0" w:color="auto"/>
            <w:bottom w:val="none" w:sz="0" w:space="0" w:color="auto"/>
            <w:right w:val="none" w:sz="0" w:space="0" w:color="auto"/>
          </w:divBdr>
          <w:divsChild>
            <w:div w:id="1662931449">
              <w:marLeft w:val="0"/>
              <w:marRight w:val="0"/>
              <w:marTop w:val="0"/>
              <w:marBottom w:val="0"/>
              <w:divBdr>
                <w:top w:val="none" w:sz="0" w:space="0" w:color="auto"/>
                <w:left w:val="none" w:sz="0" w:space="0" w:color="auto"/>
                <w:bottom w:val="none" w:sz="0" w:space="0" w:color="auto"/>
                <w:right w:val="none" w:sz="0" w:space="0" w:color="auto"/>
              </w:divBdr>
            </w:div>
          </w:divsChild>
        </w:div>
        <w:div w:id="1508516577">
          <w:marLeft w:val="0"/>
          <w:marRight w:val="0"/>
          <w:marTop w:val="0"/>
          <w:marBottom w:val="0"/>
          <w:divBdr>
            <w:top w:val="none" w:sz="0" w:space="0" w:color="auto"/>
            <w:left w:val="none" w:sz="0" w:space="0" w:color="auto"/>
            <w:bottom w:val="none" w:sz="0" w:space="0" w:color="auto"/>
            <w:right w:val="none" w:sz="0" w:space="0" w:color="auto"/>
          </w:divBdr>
          <w:divsChild>
            <w:div w:id="705905641">
              <w:marLeft w:val="0"/>
              <w:marRight w:val="0"/>
              <w:marTop w:val="0"/>
              <w:marBottom w:val="0"/>
              <w:divBdr>
                <w:top w:val="none" w:sz="0" w:space="0" w:color="auto"/>
                <w:left w:val="none" w:sz="0" w:space="0" w:color="auto"/>
                <w:bottom w:val="none" w:sz="0" w:space="0" w:color="auto"/>
                <w:right w:val="none" w:sz="0" w:space="0" w:color="auto"/>
              </w:divBdr>
            </w:div>
          </w:divsChild>
        </w:div>
        <w:div w:id="1511598194">
          <w:marLeft w:val="0"/>
          <w:marRight w:val="0"/>
          <w:marTop w:val="0"/>
          <w:marBottom w:val="0"/>
          <w:divBdr>
            <w:top w:val="none" w:sz="0" w:space="0" w:color="auto"/>
            <w:left w:val="none" w:sz="0" w:space="0" w:color="auto"/>
            <w:bottom w:val="none" w:sz="0" w:space="0" w:color="auto"/>
            <w:right w:val="none" w:sz="0" w:space="0" w:color="auto"/>
          </w:divBdr>
          <w:divsChild>
            <w:div w:id="2088644350">
              <w:marLeft w:val="0"/>
              <w:marRight w:val="0"/>
              <w:marTop w:val="0"/>
              <w:marBottom w:val="0"/>
              <w:divBdr>
                <w:top w:val="none" w:sz="0" w:space="0" w:color="auto"/>
                <w:left w:val="none" w:sz="0" w:space="0" w:color="auto"/>
                <w:bottom w:val="none" w:sz="0" w:space="0" w:color="auto"/>
                <w:right w:val="none" w:sz="0" w:space="0" w:color="auto"/>
              </w:divBdr>
            </w:div>
          </w:divsChild>
        </w:div>
        <w:div w:id="1541278844">
          <w:marLeft w:val="0"/>
          <w:marRight w:val="0"/>
          <w:marTop w:val="0"/>
          <w:marBottom w:val="0"/>
          <w:divBdr>
            <w:top w:val="none" w:sz="0" w:space="0" w:color="auto"/>
            <w:left w:val="none" w:sz="0" w:space="0" w:color="auto"/>
            <w:bottom w:val="none" w:sz="0" w:space="0" w:color="auto"/>
            <w:right w:val="none" w:sz="0" w:space="0" w:color="auto"/>
          </w:divBdr>
          <w:divsChild>
            <w:div w:id="1835098081">
              <w:marLeft w:val="0"/>
              <w:marRight w:val="0"/>
              <w:marTop w:val="0"/>
              <w:marBottom w:val="0"/>
              <w:divBdr>
                <w:top w:val="none" w:sz="0" w:space="0" w:color="auto"/>
                <w:left w:val="none" w:sz="0" w:space="0" w:color="auto"/>
                <w:bottom w:val="none" w:sz="0" w:space="0" w:color="auto"/>
                <w:right w:val="none" w:sz="0" w:space="0" w:color="auto"/>
              </w:divBdr>
            </w:div>
          </w:divsChild>
        </w:div>
        <w:div w:id="1603689032">
          <w:marLeft w:val="0"/>
          <w:marRight w:val="0"/>
          <w:marTop w:val="0"/>
          <w:marBottom w:val="0"/>
          <w:divBdr>
            <w:top w:val="none" w:sz="0" w:space="0" w:color="auto"/>
            <w:left w:val="none" w:sz="0" w:space="0" w:color="auto"/>
            <w:bottom w:val="none" w:sz="0" w:space="0" w:color="auto"/>
            <w:right w:val="none" w:sz="0" w:space="0" w:color="auto"/>
          </w:divBdr>
          <w:divsChild>
            <w:div w:id="958419589">
              <w:marLeft w:val="0"/>
              <w:marRight w:val="0"/>
              <w:marTop w:val="0"/>
              <w:marBottom w:val="0"/>
              <w:divBdr>
                <w:top w:val="none" w:sz="0" w:space="0" w:color="auto"/>
                <w:left w:val="none" w:sz="0" w:space="0" w:color="auto"/>
                <w:bottom w:val="none" w:sz="0" w:space="0" w:color="auto"/>
                <w:right w:val="none" w:sz="0" w:space="0" w:color="auto"/>
              </w:divBdr>
            </w:div>
          </w:divsChild>
        </w:div>
        <w:div w:id="1608124327">
          <w:marLeft w:val="0"/>
          <w:marRight w:val="0"/>
          <w:marTop w:val="0"/>
          <w:marBottom w:val="0"/>
          <w:divBdr>
            <w:top w:val="none" w:sz="0" w:space="0" w:color="auto"/>
            <w:left w:val="none" w:sz="0" w:space="0" w:color="auto"/>
            <w:bottom w:val="none" w:sz="0" w:space="0" w:color="auto"/>
            <w:right w:val="none" w:sz="0" w:space="0" w:color="auto"/>
          </w:divBdr>
          <w:divsChild>
            <w:div w:id="1947614842">
              <w:marLeft w:val="0"/>
              <w:marRight w:val="0"/>
              <w:marTop w:val="0"/>
              <w:marBottom w:val="0"/>
              <w:divBdr>
                <w:top w:val="none" w:sz="0" w:space="0" w:color="auto"/>
                <w:left w:val="none" w:sz="0" w:space="0" w:color="auto"/>
                <w:bottom w:val="none" w:sz="0" w:space="0" w:color="auto"/>
                <w:right w:val="none" w:sz="0" w:space="0" w:color="auto"/>
              </w:divBdr>
            </w:div>
          </w:divsChild>
        </w:div>
        <w:div w:id="1621299933">
          <w:marLeft w:val="0"/>
          <w:marRight w:val="0"/>
          <w:marTop w:val="0"/>
          <w:marBottom w:val="0"/>
          <w:divBdr>
            <w:top w:val="none" w:sz="0" w:space="0" w:color="auto"/>
            <w:left w:val="none" w:sz="0" w:space="0" w:color="auto"/>
            <w:bottom w:val="none" w:sz="0" w:space="0" w:color="auto"/>
            <w:right w:val="none" w:sz="0" w:space="0" w:color="auto"/>
          </w:divBdr>
          <w:divsChild>
            <w:div w:id="1689062487">
              <w:marLeft w:val="0"/>
              <w:marRight w:val="0"/>
              <w:marTop w:val="0"/>
              <w:marBottom w:val="0"/>
              <w:divBdr>
                <w:top w:val="none" w:sz="0" w:space="0" w:color="auto"/>
                <w:left w:val="none" w:sz="0" w:space="0" w:color="auto"/>
                <w:bottom w:val="none" w:sz="0" w:space="0" w:color="auto"/>
                <w:right w:val="none" w:sz="0" w:space="0" w:color="auto"/>
              </w:divBdr>
            </w:div>
          </w:divsChild>
        </w:div>
        <w:div w:id="1673411774">
          <w:marLeft w:val="0"/>
          <w:marRight w:val="0"/>
          <w:marTop w:val="0"/>
          <w:marBottom w:val="0"/>
          <w:divBdr>
            <w:top w:val="none" w:sz="0" w:space="0" w:color="auto"/>
            <w:left w:val="none" w:sz="0" w:space="0" w:color="auto"/>
            <w:bottom w:val="none" w:sz="0" w:space="0" w:color="auto"/>
            <w:right w:val="none" w:sz="0" w:space="0" w:color="auto"/>
          </w:divBdr>
          <w:divsChild>
            <w:div w:id="1574463624">
              <w:marLeft w:val="0"/>
              <w:marRight w:val="0"/>
              <w:marTop w:val="0"/>
              <w:marBottom w:val="0"/>
              <w:divBdr>
                <w:top w:val="none" w:sz="0" w:space="0" w:color="auto"/>
                <w:left w:val="none" w:sz="0" w:space="0" w:color="auto"/>
                <w:bottom w:val="none" w:sz="0" w:space="0" w:color="auto"/>
                <w:right w:val="none" w:sz="0" w:space="0" w:color="auto"/>
              </w:divBdr>
            </w:div>
          </w:divsChild>
        </w:div>
        <w:div w:id="1725830459">
          <w:marLeft w:val="0"/>
          <w:marRight w:val="0"/>
          <w:marTop w:val="0"/>
          <w:marBottom w:val="0"/>
          <w:divBdr>
            <w:top w:val="none" w:sz="0" w:space="0" w:color="auto"/>
            <w:left w:val="none" w:sz="0" w:space="0" w:color="auto"/>
            <w:bottom w:val="none" w:sz="0" w:space="0" w:color="auto"/>
            <w:right w:val="none" w:sz="0" w:space="0" w:color="auto"/>
          </w:divBdr>
          <w:divsChild>
            <w:div w:id="1232690509">
              <w:marLeft w:val="0"/>
              <w:marRight w:val="0"/>
              <w:marTop w:val="0"/>
              <w:marBottom w:val="0"/>
              <w:divBdr>
                <w:top w:val="none" w:sz="0" w:space="0" w:color="auto"/>
                <w:left w:val="none" w:sz="0" w:space="0" w:color="auto"/>
                <w:bottom w:val="none" w:sz="0" w:space="0" w:color="auto"/>
                <w:right w:val="none" w:sz="0" w:space="0" w:color="auto"/>
              </w:divBdr>
            </w:div>
          </w:divsChild>
        </w:div>
        <w:div w:id="1728651516">
          <w:marLeft w:val="0"/>
          <w:marRight w:val="0"/>
          <w:marTop w:val="0"/>
          <w:marBottom w:val="0"/>
          <w:divBdr>
            <w:top w:val="none" w:sz="0" w:space="0" w:color="auto"/>
            <w:left w:val="none" w:sz="0" w:space="0" w:color="auto"/>
            <w:bottom w:val="none" w:sz="0" w:space="0" w:color="auto"/>
            <w:right w:val="none" w:sz="0" w:space="0" w:color="auto"/>
          </w:divBdr>
          <w:divsChild>
            <w:div w:id="1240555543">
              <w:marLeft w:val="0"/>
              <w:marRight w:val="0"/>
              <w:marTop w:val="0"/>
              <w:marBottom w:val="0"/>
              <w:divBdr>
                <w:top w:val="none" w:sz="0" w:space="0" w:color="auto"/>
                <w:left w:val="none" w:sz="0" w:space="0" w:color="auto"/>
                <w:bottom w:val="none" w:sz="0" w:space="0" w:color="auto"/>
                <w:right w:val="none" w:sz="0" w:space="0" w:color="auto"/>
              </w:divBdr>
            </w:div>
          </w:divsChild>
        </w:div>
        <w:div w:id="1735859399">
          <w:marLeft w:val="0"/>
          <w:marRight w:val="0"/>
          <w:marTop w:val="0"/>
          <w:marBottom w:val="0"/>
          <w:divBdr>
            <w:top w:val="none" w:sz="0" w:space="0" w:color="auto"/>
            <w:left w:val="none" w:sz="0" w:space="0" w:color="auto"/>
            <w:bottom w:val="none" w:sz="0" w:space="0" w:color="auto"/>
            <w:right w:val="none" w:sz="0" w:space="0" w:color="auto"/>
          </w:divBdr>
          <w:divsChild>
            <w:div w:id="84348324">
              <w:marLeft w:val="0"/>
              <w:marRight w:val="0"/>
              <w:marTop w:val="0"/>
              <w:marBottom w:val="0"/>
              <w:divBdr>
                <w:top w:val="none" w:sz="0" w:space="0" w:color="auto"/>
                <w:left w:val="none" w:sz="0" w:space="0" w:color="auto"/>
                <w:bottom w:val="none" w:sz="0" w:space="0" w:color="auto"/>
                <w:right w:val="none" w:sz="0" w:space="0" w:color="auto"/>
              </w:divBdr>
            </w:div>
          </w:divsChild>
        </w:div>
        <w:div w:id="1784423779">
          <w:marLeft w:val="0"/>
          <w:marRight w:val="0"/>
          <w:marTop w:val="0"/>
          <w:marBottom w:val="0"/>
          <w:divBdr>
            <w:top w:val="none" w:sz="0" w:space="0" w:color="auto"/>
            <w:left w:val="none" w:sz="0" w:space="0" w:color="auto"/>
            <w:bottom w:val="none" w:sz="0" w:space="0" w:color="auto"/>
            <w:right w:val="none" w:sz="0" w:space="0" w:color="auto"/>
          </w:divBdr>
          <w:divsChild>
            <w:div w:id="1004355331">
              <w:marLeft w:val="0"/>
              <w:marRight w:val="0"/>
              <w:marTop w:val="0"/>
              <w:marBottom w:val="0"/>
              <w:divBdr>
                <w:top w:val="none" w:sz="0" w:space="0" w:color="auto"/>
                <w:left w:val="none" w:sz="0" w:space="0" w:color="auto"/>
                <w:bottom w:val="none" w:sz="0" w:space="0" w:color="auto"/>
                <w:right w:val="none" w:sz="0" w:space="0" w:color="auto"/>
              </w:divBdr>
            </w:div>
          </w:divsChild>
        </w:div>
        <w:div w:id="1927686195">
          <w:marLeft w:val="0"/>
          <w:marRight w:val="0"/>
          <w:marTop w:val="0"/>
          <w:marBottom w:val="0"/>
          <w:divBdr>
            <w:top w:val="none" w:sz="0" w:space="0" w:color="auto"/>
            <w:left w:val="none" w:sz="0" w:space="0" w:color="auto"/>
            <w:bottom w:val="none" w:sz="0" w:space="0" w:color="auto"/>
            <w:right w:val="none" w:sz="0" w:space="0" w:color="auto"/>
          </w:divBdr>
          <w:divsChild>
            <w:div w:id="464354659">
              <w:marLeft w:val="0"/>
              <w:marRight w:val="0"/>
              <w:marTop w:val="0"/>
              <w:marBottom w:val="0"/>
              <w:divBdr>
                <w:top w:val="none" w:sz="0" w:space="0" w:color="auto"/>
                <w:left w:val="none" w:sz="0" w:space="0" w:color="auto"/>
                <w:bottom w:val="none" w:sz="0" w:space="0" w:color="auto"/>
                <w:right w:val="none" w:sz="0" w:space="0" w:color="auto"/>
              </w:divBdr>
            </w:div>
          </w:divsChild>
        </w:div>
        <w:div w:id="1968002240">
          <w:marLeft w:val="0"/>
          <w:marRight w:val="0"/>
          <w:marTop w:val="0"/>
          <w:marBottom w:val="0"/>
          <w:divBdr>
            <w:top w:val="none" w:sz="0" w:space="0" w:color="auto"/>
            <w:left w:val="none" w:sz="0" w:space="0" w:color="auto"/>
            <w:bottom w:val="none" w:sz="0" w:space="0" w:color="auto"/>
            <w:right w:val="none" w:sz="0" w:space="0" w:color="auto"/>
          </w:divBdr>
          <w:divsChild>
            <w:div w:id="881092548">
              <w:marLeft w:val="0"/>
              <w:marRight w:val="0"/>
              <w:marTop w:val="0"/>
              <w:marBottom w:val="0"/>
              <w:divBdr>
                <w:top w:val="none" w:sz="0" w:space="0" w:color="auto"/>
                <w:left w:val="none" w:sz="0" w:space="0" w:color="auto"/>
                <w:bottom w:val="none" w:sz="0" w:space="0" w:color="auto"/>
                <w:right w:val="none" w:sz="0" w:space="0" w:color="auto"/>
              </w:divBdr>
            </w:div>
          </w:divsChild>
        </w:div>
        <w:div w:id="2032140904">
          <w:marLeft w:val="0"/>
          <w:marRight w:val="0"/>
          <w:marTop w:val="0"/>
          <w:marBottom w:val="0"/>
          <w:divBdr>
            <w:top w:val="none" w:sz="0" w:space="0" w:color="auto"/>
            <w:left w:val="none" w:sz="0" w:space="0" w:color="auto"/>
            <w:bottom w:val="none" w:sz="0" w:space="0" w:color="auto"/>
            <w:right w:val="none" w:sz="0" w:space="0" w:color="auto"/>
          </w:divBdr>
          <w:divsChild>
            <w:div w:id="1523938328">
              <w:marLeft w:val="0"/>
              <w:marRight w:val="0"/>
              <w:marTop w:val="0"/>
              <w:marBottom w:val="0"/>
              <w:divBdr>
                <w:top w:val="none" w:sz="0" w:space="0" w:color="auto"/>
                <w:left w:val="none" w:sz="0" w:space="0" w:color="auto"/>
                <w:bottom w:val="none" w:sz="0" w:space="0" w:color="auto"/>
                <w:right w:val="none" w:sz="0" w:space="0" w:color="auto"/>
              </w:divBdr>
            </w:div>
          </w:divsChild>
        </w:div>
        <w:div w:id="2036495297">
          <w:marLeft w:val="0"/>
          <w:marRight w:val="0"/>
          <w:marTop w:val="0"/>
          <w:marBottom w:val="0"/>
          <w:divBdr>
            <w:top w:val="none" w:sz="0" w:space="0" w:color="auto"/>
            <w:left w:val="none" w:sz="0" w:space="0" w:color="auto"/>
            <w:bottom w:val="none" w:sz="0" w:space="0" w:color="auto"/>
            <w:right w:val="none" w:sz="0" w:space="0" w:color="auto"/>
          </w:divBdr>
          <w:divsChild>
            <w:div w:id="580725346">
              <w:marLeft w:val="0"/>
              <w:marRight w:val="0"/>
              <w:marTop w:val="0"/>
              <w:marBottom w:val="0"/>
              <w:divBdr>
                <w:top w:val="none" w:sz="0" w:space="0" w:color="auto"/>
                <w:left w:val="none" w:sz="0" w:space="0" w:color="auto"/>
                <w:bottom w:val="none" w:sz="0" w:space="0" w:color="auto"/>
                <w:right w:val="none" w:sz="0" w:space="0" w:color="auto"/>
              </w:divBdr>
            </w:div>
          </w:divsChild>
        </w:div>
        <w:div w:id="2146313080">
          <w:marLeft w:val="0"/>
          <w:marRight w:val="0"/>
          <w:marTop w:val="0"/>
          <w:marBottom w:val="0"/>
          <w:divBdr>
            <w:top w:val="none" w:sz="0" w:space="0" w:color="auto"/>
            <w:left w:val="none" w:sz="0" w:space="0" w:color="auto"/>
            <w:bottom w:val="none" w:sz="0" w:space="0" w:color="auto"/>
            <w:right w:val="none" w:sz="0" w:space="0" w:color="auto"/>
          </w:divBdr>
          <w:divsChild>
            <w:div w:id="6956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71694102">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49289703">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2847224">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01654540">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17722708">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 w:id="1789663874">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96882">
      <w:bodyDiv w:val="1"/>
      <w:marLeft w:val="0"/>
      <w:marRight w:val="0"/>
      <w:marTop w:val="0"/>
      <w:marBottom w:val="0"/>
      <w:divBdr>
        <w:top w:val="none" w:sz="0" w:space="0" w:color="auto"/>
        <w:left w:val="none" w:sz="0" w:space="0" w:color="auto"/>
        <w:bottom w:val="none" w:sz="0" w:space="0" w:color="auto"/>
        <w:right w:val="none" w:sz="0" w:space="0" w:color="auto"/>
      </w:divBdr>
    </w:div>
    <w:div w:id="886575857">
      <w:bodyDiv w:val="1"/>
      <w:marLeft w:val="0"/>
      <w:marRight w:val="0"/>
      <w:marTop w:val="0"/>
      <w:marBottom w:val="0"/>
      <w:divBdr>
        <w:top w:val="none" w:sz="0" w:space="0" w:color="auto"/>
        <w:left w:val="none" w:sz="0" w:space="0" w:color="auto"/>
        <w:bottom w:val="none" w:sz="0" w:space="0" w:color="auto"/>
        <w:right w:val="none" w:sz="0" w:space="0" w:color="auto"/>
      </w:divBdr>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6259462">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5580747">
      <w:bodyDiv w:val="1"/>
      <w:marLeft w:val="0"/>
      <w:marRight w:val="0"/>
      <w:marTop w:val="0"/>
      <w:marBottom w:val="0"/>
      <w:divBdr>
        <w:top w:val="none" w:sz="0" w:space="0" w:color="auto"/>
        <w:left w:val="none" w:sz="0" w:space="0" w:color="auto"/>
        <w:bottom w:val="none" w:sz="0" w:space="0" w:color="auto"/>
        <w:right w:val="none" w:sz="0" w:space="0" w:color="auto"/>
      </w:divBdr>
      <w:divsChild>
        <w:div w:id="26878856">
          <w:marLeft w:val="0"/>
          <w:marRight w:val="0"/>
          <w:marTop w:val="0"/>
          <w:marBottom w:val="0"/>
          <w:divBdr>
            <w:top w:val="none" w:sz="0" w:space="0" w:color="auto"/>
            <w:left w:val="none" w:sz="0" w:space="0" w:color="auto"/>
            <w:bottom w:val="none" w:sz="0" w:space="0" w:color="auto"/>
            <w:right w:val="none" w:sz="0" w:space="0" w:color="auto"/>
          </w:divBdr>
          <w:divsChild>
            <w:div w:id="1106148564">
              <w:marLeft w:val="0"/>
              <w:marRight w:val="0"/>
              <w:marTop w:val="0"/>
              <w:marBottom w:val="0"/>
              <w:divBdr>
                <w:top w:val="none" w:sz="0" w:space="0" w:color="auto"/>
                <w:left w:val="none" w:sz="0" w:space="0" w:color="auto"/>
                <w:bottom w:val="none" w:sz="0" w:space="0" w:color="auto"/>
                <w:right w:val="none" w:sz="0" w:space="0" w:color="auto"/>
              </w:divBdr>
            </w:div>
          </w:divsChild>
        </w:div>
        <w:div w:id="144974896">
          <w:marLeft w:val="0"/>
          <w:marRight w:val="0"/>
          <w:marTop w:val="0"/>
          <w:marBottom w:val="0"/>
          <w:divBdr>
            <w:top w:val="none" w:sz="0" w:space="0" w:color="auto"/>
            <w:left w:val="none" w:sz="0" w:space="0" w:color="auto"/>
            <w:bottom w:val="none" w:sz="0" w:space="0" w:color="auto"/>
            <w:right w:val="none" w:sz="0" w:space="0" w:color="auto"/>
          </w:divBdr>
          <w:divsChild>
            <w:div w:id="318964306">
              <w:marLeft w:val="0"/>
              <w:marRight w:val="0"/>
              <w:marTop w:val="0"/>
              <w:marBottom w:val="0"/>
              <w:divBdr>
                <w:top w:val="none" w:sz="0" w:space="0" w:color="auto"/>
                <w:left w:val="none" w:sz="0" w:space="0" w:color="auto"/>
                <w:bottom w:val="none" w:sz="0" w:space="0" w:color="auto"/>
                <w:right w:val="none" w:sz="0" w:space="0" w:color="auto"/>
              </w:divBdr>
            </w:div>
          </w:divsChild>
        </w:div>
        <w:div w:id="232280185">
          <w:marLeft w:val="0"/>
          <w:marRight w:val="0"/>
          <w:marTop w:val="0"/>
          <w:marBottom w:val="0"/>
          <w:divBdr>
            <w:top w:val="none" w:sz="0" w:space="0" w:color="auto"/>
            <w:left w:val="none" w:sz="0" w:space="0" w:color="auto"/>
            <w:bottom w:val="none" w:sz="0" w:space="0" w:color="auto"/>
            <w:right w:val="none" w:sz="0" w:space="0" w:color="auto"/>
          </w:divBdr>
          <w:divsChild>
            <w:div w:id="2039160157">
              <w:marLeft w:val="0"/>
              <w:marRight w:val="0"/>
              <w:marTop w:val="0"/>
              <w:marBottom w:val="0"/>
              <w:divBdr>
                <w:top w:val="none" w:sz="0" w:space="0" w:color="auto"/>
                <w:left w:val="none" w:sz="0" w:space="0" w:color="auto"/>
                <w:bottom w:val="none" w:sz="0" w:space="0" w:color="auto"/>
                <w:right w:val="none" w:sz="0" w:space="0" w:color="auto"/>
              </w:divBdr>
            </w:div>
          </w:divsChild>
        </w:div>
        <w:div w:id="263614036">
          <w:marLeft w:val="0"/>
          <w:marRight w:val="0"/>
          <w:marTop w:val="0"/>
          <w:marBottom w:val="0"/>
          <w:divBdr>
            <w:top w:val="none" w:sz="0" w:space="0" w:color="auto"/>
            <w:left w:val="none" w:sz="0" w:space="0" w:color="auto"/>
            <w:bottom w:val="none" w:sz="0" w:space="0" w:color="auto"/>
            <w:right w:val="none" w:sz="0" w:space="0" w:color="auto"/>
          </w:divBdr>
          <w:divsChild>
            <w:div w:id="1357846827">
              <w:marLeft w:val="0"/>
              <w:marRight w:val="0"/>
              <w:marTop w:val="0"/>
              <w:marBottom w:val="0"/>
              <w:divBdr>
                <w:top w:val="none" w:sz="0" w:space="0" w:color="auto"/>
                <w:left w:val="none" w:sz="0" w:space="0" w:color="auto"/>
                <w:bottom w:val="none" w:sz="0" w:space="0" w:color="auto"/>
                <w:right w:val="none" w:sz="0" w:space="0" w:color="auto"/>
              </w:divBdr>
            </w:div>
          </w:divsChild>
        </w:div>
        <w:div w:id="403722310">
          <w:marLeft w:val="0"/>
          <w:marRight w:val="0"/>
          <w:marTop w:val="0"/>
          <w:marBottom w:val="0"/>
          <w:divBdr>
            <w:top w:val="none" w:sz="0" w:space="0" w:color="auto"/>
            <w:left w:val="none" w:sz="0" w:space="0" w:color="auto"/>
            <w:bottom w:val="none" w:sz="0" w:space="0" w:color="auto"/>
            <w:right w:val="none" w:sz="0" w:space="0" w:color="auto"/>
          </w:divBdr>
          <w:divsChild>
            <w:div w:id="1113747521">
              <w:marLeft w:val="0"/>
              <w:marRight w:val="0"/>
              <w:marTop w:val="0"/>
              <w:marBottom w:val="0"/>
              <w:divBdr>
                <w:top w:val="none" w:sz="0" w:space="0" w:color="auto"/>
                <w:left w:val="none" w:sz="0" w:space="0" w:color="auto"/>
                <w:bottom w:val="none" w:sz="0" w:space="0" w:color="auto"/>
                <w:right w:val="none" w:sz="0" w:space="0" w:color="auto"/>
              </w:divBdr>
            </w:div>
          </w:divsChild>
        </w:div>
        <w:div w:id="439372702">
          <w:marLeft w:val="0"/>
          <w:marRight w:val="0"/>
          <w:marTop w:val="0"/>
          <w:marBottom w:val="0"/>
          <w:divBdr>
            <w:top w:val="none" w:sz="0" w:space="0" w:color="auto"/>
            <w:left w:val="none" w:sz="0" w:space="0" w:color="auto"/>
            <w:bottom w:val="none" w:sz="0" w:space="0" w:color="auto"/>
            <w:right w:val="none" w:sz="0" w:space="0" w:color="auto"/>
          </w:divBdr>
          <w:divsChild>
            <w:div w:id="1663853582">
              <w:marLeft w:val="0"/>
              <w:marRight w:val="0"/>
              <w:marTop w:val="0"/>
              <w:marBottom w:val="0"/>
              <w:divBdr>
                <w:top w:val="none" w:sz="0" w:space="0" w:color="auto"/>
                <w:left w:val="none" w:sz="0" w:space="0" w:color="auto"/>
                <w:bottom w:val="none" w:sz="0" w:space="0" w:color="auto"/>
                <w:right w:val="none" w:sz="0" w:space="0" w:color="auto"/>
              </w:divBdr>
            </w:div>
          </w:divsChild>
        </w:div>
        <w:div w:id="466748222">
          <w:marLeft w:val="0"/>
          <w:marRight w:val="0"/>
          <w:marTop w:val="0"/>
          <w:marBottom w:val="0"/>
          <w:divBdr>
            <w:top w:val="none" w:sz="0" w:space="0" w:color="auto"/>
            <w:left w:val="none" w:sz="0" w:space="0" w:color="auto"/>
            <w:bottom w:val="none" w:sz="0" w:space="0" w:color="auto"/>
            <w:right w:val="none" w:sz="0" w:space="0" w:color="auto"/>
          </w:divBdr>
          <w:divsChild>
            <w:div w:id="856190337">
              <w:marLeft w:val="0"/>
              <w:marRight w:val="0"/>
              <w:marTop w:val="0"/>
              <w:marBottom w:val="0"/>
              <w:divBdr>
                <w:top w:val="none" w:sz="0" w:space="0" w:color="auto"/>
                <w:left w:val="none" w:sz="0" w:space="0" w:color="auto"/>
                <w:bottom w:val="none" w:sz="0" w:space="0" w:color="auto"/>
                <w:right w:val="none" w:sz="0" w:space="0" w:color="auto"/>
              </w:divBdr>
            </w:div>
          </w:divsChild>
        </w:div>
        <w:div w:id="488903681">
          <w:marLeft w:val="0"/>
          <w:marRight w:val="0"/>
          <w:marTop w:val="0"/>
          <w:marBottom w:val="0"/>
          <w:divBdr>
            <w:top w:val="none" w:sz="0" w:space="0" w:color="auto"/>
            <w:left w:val="none" w:sz="0" w:space="0" w:color="auto"/>
            <w:bottom w:val="none" w:sz="0" w:space="0" w:color="auto"/>
            <w:right w:val="none" w:sz="0" w:space="0" w:color="auto"/>
          </w:divBdr>
          <w:divsChild>
            <w:div w:id="403376099">
              <w:marLeft w:val="0"/>
              <w:marRight w:val="0"/>
              <w:marTop w:val="0"/>
              <w:marBottom w:val="0"/>
              <w:divBdr>
                <w:top w:val="none" w:sz="0" w:space="0" w:color="auto"/>
                <w:left w:val="none" w:sz="0" w:space="0" w:color="auto"/>
                <w:bottom w:val="none" w:sz="0" w:space="0" w:color="auto"/>
                <w:right w:val="none" w:sz="0" w:space="0" w:color="auto"/>
              </w:divBdr>
            </w:div>
          </w:divsChild>
        </w:div>
        <w:div w:id="500387591">
          <w:marLeft w:val="0"/>
          <w:marRight w:val="0"/>
          <w:marTop w:val="0"/>
          <w:marBottom w:val="0"/>
          <w:divBdr>
            <w:top w:val="none" w:sz="0" w:space="0" w:color="auto"/>
            <w:left w:val="none" w:sz="0" w:space="0" w:color="auto"/>
            <w:bottom w:val="none" w:sz="0" w:space="0" w:color="auto"/>
            <w:right w:val="none" w:sz="0" w:space="0" w:color="auto"/>
          </w:divBdr>
          <w:divsChild>
            <w:div w:id="1254632355">
              <w:marLeft w:val="0"/>
              <w:marRight w:val="0"/>
              <w:marTop w:val="0"/>
              <w:marBottom w:val="0"/>
              <w:divBdr>
                <w:top w:val="none" w:sz="0" w:space="0" w:color="auto"/>
                <w:left w:val="none" w:sz="0" w:space="0" w:color="auto"/>
                <w:bottom w:val="none" w:sz="0" w:space="0" w:color="auto"/>
                <w:right w:val="none" w:sz="0" w:space="0" w:color="auto"/>
              </w:divBdr>
            </w:div>
          </w:divsChild>
        </w:div>
        <w:div w:id="562446109">
          <w:marLeft w:val="0"/>
          <w:marRight w:val="0"/>
          <w:marTop w:val="0"/>
          <w:marBottom w:val="0"/>
          <w:divBdr>
            <w:top w:val="none" w:sz="0" w:space="0" w:color="auto"/>
            <w:left w:val="none" w:sz="0" w:space="0" w:color="auto"/>
            <w:bottom w:val="none" w:sz="0" w:space="0" w:color="auto"/>
            <w:right w:val="none" w:sz="0" w:space="0" w:color="auto"/>
          </w:divBdr>
          <w:divsChild>
            <w:div w:id="1470131358">
              <w:marLeft w:val="0"/>
              <w:marRight w:val="0"/>
              <w:marTop w:val="0"/>
              <w:marBottom w:val="0"/>
              <w:divBdr>
                <w:top w:val="none" w:sz="0" w:space="0" w:color="auto"/>
                <w:left w:val="none" w:sz="0" w:space="0" w:color="auto"/>
                <w:bottom w:val="none" w:sz="0" w:space="0" w:color="auto"/>
                <w:right w:val="none" w:sz="0" w:space="0" w:color="auto"/>
              </w:divBdr>
            </w:div>
          </w:divsChild>
        </w:div>
        <w:div w:id="565148906">
          <w:marLeft w:val="0"/>
          <w:marRight w:val="0"/>
          <w:marTop w:val="0"/>
          <w:marBottom w:val="0"/>
          <w:divBdr>
            <w:top w:val="none" w:sz="0" w:space="0" w:color="auto"/>
            <w:left w:val="none" w:sz="0" w:space="0" w:color="auto"/>
            <w:bottom w:val="none" w:sz="0" w:space="0" w:color="auto"/>
            <w:right w:val="none" w:sz="0" w:space="0" w:color="auto"/>
          </w:divBdr>
          <w:divsChild>
            <w:div w:id="1431661012">
              <w:marLeft w:val="0"/>
              <w:marRight w:val="0"/>
              <w:marTop w:val="0"/>
              <w:marBottom w:val="0"/>
              <w:divBdr>
                <w:top w:val="none" w:sz="0" w:space="0" w:color="auto"/>
                <w:left w:val="none" w:sz="0" w:space="0" w:color="auto"/>
                <w:bottom w:val="none" w:sz="0" w:space="0" w:color="auto"/>
                <w:right w:val="none" w:sz="0" w:space="0" w:color="auto"/>
              </w:divBdr>
            </w:div>
          </w:divsChild>
        </w:div>
        <w:div w:id="628363748">
          <w:marLeft w:val="0"/>
          <w:marRight w:val="0"/>
          <w:marTop w:val="0"/>
          <w:marBottom w:val="0"/>
          <w:divBdr>
            <w:top w:val="none" w:sz="0" w:space="0" w:color="auto"/>
            <w:left w:val="none" w:sz="0" w:space="0" w:color="auto"/>
            <w:bottom w:val="none" w:sz="0" w:space="0" w:color="auto"/>
            <w:right w:val="none" w:sz="0" w:space="0" w:color="auto"/>
          </w:divBdr>
          <w:divsChild>
            <w:div w:id="1393385770">
              <w:marLeft w:val="0"/>
              <w:marRight w:val="0"/>
              <w:marTop w:val="0"/>
              <w:marBottom w:val="0"/>
              <w:divBdr>
                <w:top w:val="none" w:sz="0" w:space="0" w:color="auto"/>
                <w:left w:val="none" w:sz="0" w:space="0" w:color="auto"/>
                <w:bottom w:val="none" w:sz="0" w:space="0" w:color="auto"/>
                <w:right w:val="none" w:sz="0" w:space="0" w:color="auto"/>
              </w:divBdr>
            </w:div>
          </w:divsChild>
        </w:div>
        <w:div w:id="629089319">
          <w:marLeft w:val="0"/>
          <w:marRight w:val="0"/>
          <w:marTop w:val="0"/>
          <w:marBottom w:val="0"/>
          <w:divBdr>
            <w:top w:val="none" w:sz="0" w:space="0" w:color="auto"/>
            <w:left w:val="none" w:sz="0" w:space="0" w:color="auto"/>
            <w:bottom w:val="none" w:sz="0" w:space="0" w:color="auto"/>
            <w:right w:val="none" w:sz="0" w:space="0" w:color="auto"/>
          </w:divBdr>
          <w:divsChild>
            <w:div w:id="400642872">
              <w:marLeft w:val="0"/>
              <w:marRight w:val="0"/>
              <w:marTop w:val="0"/>
              <w:marBottom w:val="0"/>
              <w:divBdr>
                <w:top w:val="none" w:sz="0" w:space="0" w:color="auto"/>
                <w:left w:val="none" w:sz="0" w:space="0" w:color="auto"/>
                <w:bottom w:val="none" w:sz="0" w:space="0" w:color="auto"/>
                <w:right w:val="none" w:sz="0" w:space="0" w:color="auto"/>
              </w:divBdr>
            </w:div>
          </w:divsChild>
        </w:div>
        <w:div w:id="666830409">
          <w:marLeft w:val="0"/>
          <w:marRight w:val="0"/>
          <w:marTop w:val="0"/>
          <w:marBottom w:val="0"/>
          <w:divBdr>
            <w:top w:val="none" w:sz="0" w:space="0" w:color="auto"/>
            <w:left w:val="none" w:sz="0" w:space="0" w:color="auto"/>
            <w:bottom w:val="none" w:sz="0" w:space="0" w:color="auto"/>
            <w:right w:val="none" w:sz="0" w:space="0" w:color="auto"/>
          </w:divBdr>
          <w:divsChild>
            <w:div w:id="513107429">
              <w:marLeft w:val="0"/>
              <w:marRight w:val="0"/>
              <w:marTop w:val="0"/>
              <w:marBottom w:val="0"/>
              <w:divBdr>
                <w:top w:val="none" w:sz="0" w:space="0" w:color="auto"/>
                <w:left w:val="none" w:sz="0" w:space="0" w:color="auto"/>
                <w:bottom w:val="none" w:sz="0" w:space="0" w:color="auto"/>
                <w:right w:val="none" w:sz="0" w:space="0" w:color="auto"/>
              </w:divBdr>
            </w:div>
          </w:divsChild>
        </w:div>
        <w:div w:id="671419174">
          <w:marLeft w:val="0"/>
          <w:marRight w:val="0"/>
          <w:marTop w:val="0"/>
          <w:marBottom w:val="0"/>
          <w:divBdr>
            <w:top w:val="none" w:sz="0" w:space="0" w:color="auto"/>
            <w:left w:val="none" w:sz="0" w:space="0" w:color="auto"/>
            <w:bottom w:val="none" w:sz="0" w:space="0" w:color="auto"/>
            <w:right w:val="none" w:sz="0" w:space="0" w:color="auto"/>
          </w:divBdr>
          <w:divsChild>
            <w:div w:id="1174345487">
              <w:marLeft w:val="0"/>
              <w:marRight w:val="0"/>
              <w:marTop w:val="0"/>
              <w:marBottom w:val="0"/>
              <w:divBdr>
                <w:top w:val="none" w:sz="0" w:space="0" w:color="auto"/>
                <w:left w:val="none" w:sz="0" w:space="0" w:color="auto"/>
                <w:bottom w:val="none" w:sz="0" w:space="0" w:color="auto"/>
                <w:right w:val="none" w:sz="0" w:space="0" w:color="auto"/>
              </w:divBdr>
            </w:div>
          </w:divsChild>
        </w:div>
        <w:div w:id="695081707">
          <w:marLeft w:val="0"/>
          <w:marRight w:val="0"/>
          <w:marTop w:val="0"/>
          <w:marBottom w:val="0"/>
          <w:divBdr>
            <w:top w:val="none" w:sz="0" w:space="0" w:color="auto"/>
            <w:left w:val="none" w:sz="0" w:space="0" w:color="auto"/>
            <w:bottom w:val="none" w:sz="0" w:space="0" w:color="auto"/>
            <w:right w:val="none" w:sz="0" w:space="0" w:color="auto"/>
          </w:divBdr>
          <w:divsChild>
            <w:div w:id="1327588984">
              <w:marLeft w:val="0"/>
              <w:marRight w:val="0"/>
              <w:marTop w:val="0"/>
              <w:marBottom w:val="0"/>
              <w:divBdr>
                <w:top w:val="none" w:sz="0" w:space="0" w:color="auto"/>
                <w:left w:val="none" w:sz="0" w:space="0" w:color="auto"/>
                <w:bottom w:val="none" w:sz="0" w:space="0" w:color="auto"/>
                <w:right w:val="none" w:sz="0" w:space="0" w:color="auto"/>
              </w:divBdr>
            </w:div>
          </w:divsChild>
        </w:div>
        <w:div w:id="706181286">
          <w:marLeft w:val="0"/>
          <w:marRight w:val="0"/>
          <w:marTop w:val="0"/>
          <w:marBottom w:val="0"/>
          <w:divBdr>
            <w:top w:val="none" w:sz="0" w:space="0" w:color="auto"/>
            <w:left w:val="none" w:sz="0" w:space="0" w:color="auto"/>
            <w:bottom w:val="none" w:sz="0" w:space="0" w:color="auto"/>
            <w:right w:val="none" w:sz="0" w:space="0" w:color="auto"/>
          </w:divBdr>
          <w:divsChild>
            <w:div w:id="1568877095">
              <w:marLeft w:val="0"/>
              <w:marRight w:val="0"/>
              <w:marTop w:val="0"/>
              <w:marBottom w:val="0"/>
              <w:divBdr>
                <w:top w:val="none" w:sz="0" w:space="0" w:color="auto"/>
                <w:left w:val="none" w:sz="0" w:space="0" w:color="auto"/>
                <w:bottom w:val="none" w:sz="0" w:space="0" w:color="auto"/>
                <w:right w:val="none" w:sz="0" w:space="0" w:color="auto"/>
              </w:divBdr>
            </w:div>
          </w:divsChild>
        </w:div>
        <w:div w:id="710691303">
          <w:marLeft w:val="0"/>
          <w:marRight w:val="0"/>
          <w:marTop w:val="0"/>
          <w:marBottom w:val="0"/>
          <w:divBdr>
            <w:top w:val="none" w:sz="0" w:space="0" w:color="auto"/>
            <w:left w:val="none" w:sz="0" w:space="0" w:color="auto"/>
            <w:bottom w:val="none" w:sz="0" w:space="0" w:color="auto"/>
            <w:right w:val="none" w:sz="0" w:space="0" w:color="auto"/>
          </w:divBdr>
          <w:divsChild>
            <w:div w:id="1676179919">
              <w:marLeft w:val="0"/>
              <w:marRight w:val="0"/>
              <w:marTop w:val="0"/>
              <w:marBottom w:val="0"/>
              <w:divBdr>
                <w:top w:val="none" w:sz="0" w:space="0" w:color="auto"/>
                <w:left w:val="none" w:sz="0" w:space="0" w:color="auto"/>
                <w:bottom w:val="none" w:sz="0" w:space="0" w:color="auto"/>
                <w:right w:val="none" w:sz="0" w:space="0" w:color="auto"/>
              </w:divBdr>
            </w:div>
          </w:divsChild>
        </w:div>
        <w:div w:id="829373251">
          <w:marLeft w:val="0"/>
          <w:marRight w:val="0"/>
          <w:marTop w:val="0"/>
          <w:marBottom w:val="0"/>
          <w:divBdr>
            <w:top w:val="none" w:sz="0" w:space="0" w:color="auto"/>
            <w:left w:val="none" w:sz="0" w:space="0" w:color="auto"/>
            <w:bottom w:val="none" w:sz="0" w:space="0" w:color="auto"/>
            <w:right w:val="none" w:sz="0" w:space="0" w:color="auto"/>
          </w:divBdr>
          <w:divsChild>
            <w:div w:id="1040203264">
              <w:marLeft w:val="0"/>
              <w:marRight w:val="0"/>
              <w:marTop w:val="0"/>
              <w:marBottom w:val="0"/>
              <w:divBdr>
                <w:top w:val="none" w:sz="0" w:space="0" w:color="auto"/>
                <w:left w:val="none" w:sz="0" w:space="0" w:color="auto"/>
                <w:bottom w:val="none" w:sz="0" w:space="0" w:color="auto"/>
                <w:right w:val="none" w:sz="0" w:space="0" w:color="auto"/>
              </w:divBdr>
            </w:div>
          </w:divsChild>
        </w:div>
        <w:div w:id="839277455">
          <w:marLeft w:val="0"/>
          <w:marRight w:val="0"/>
          <w:marTop w:val="0"/>
          <w:marBottom w:val="0"/>
          <w:divBdr>
            <w:top w:val="none" w:sz="0" w:space="0" w:color="auto"/>
            <w:left w:val="none" w:sz="0" w:space="0" w:color="auto"/>
            <w:bottom w:val="none" w:sz="0" w:space="0" w:color="auto"/>
            <w:right w:val="none" w:sz="0" w:space="0" w:color="auto"/>
          </w:divBdr>
          <w:divsChild>
            <w:div w:id="1941838434">
              <w:marLeft w:val="0"/>
              <w:marRight w:val="0"/>
              <w:marTop w:val="0"/>
              <w:marBottom w:val="0"/>
              <w:divBdr>
                <w:top w:val="none" w:sz="0" w:space="0" w:color="auto"/>
                <w:left w:val="none" w:sz="0" w:space="0" w:color="auto"/>
                <w:bottom w:val="none" w:sz="0" w:space="0" w:color="auto"/>
                <w:right w:val="none" w:sz="0" w:space="0" w:color="auto"/>
              </w:divBdr>
            </w:div>
          </w:divsChild>
        </w:div>
        <w:div w:id="857431817">
          <w:marLeft w:val="0"/>
          <w:marRight w:val="0"/>
          <w:marTop w:val="0"/>
          <w:marBottom w:val="0"/>
          <w:divBdr>
            <w:top w:val="none" w:sz="0" w:space="0" w:color="auto"/>
            <w:left w:val="none" w:sz="0" w:space="0" w:color="auto"/>
            <w:bottom w:val="none" w:sz="0" w:space="0" w:color="auto"/>
            <w:right w:val="none" w:sz="0" w:space="0" w:color="auto"/>
          </w:divBdr>
          <w:divsChild>
            <w:div w:id="2086107703">
              <w:marLeft w:val="0"/>
              <w:marRight w:val="0"/>
              <w:marTop w:val="0"/>
              <w:marBottom w:val="0"/>
              <w:divBdr>
                <w:top w:val="none" w:sz="0" w:space="0" w:color="auto"/>
                <w:left w:val="none" w:sz="0" w:space="0" w:color="auto"/>
                <w:bottom w:val="none" w:sz="0" w:space="0" w:color="auto"/>
                <w:right w:val="none" w:sz="0" w:space="0" w:color="auto"/>
              </w:divBdr>
            </w:div>
          </w:divsChild>
        </w:div>
        <w:div w:id="899439015">
          <w:marLeft w:val="0"/>
          <w:marRight w:val="0"/>
          <w:marTop w:val="0"/>
          <w:marBottom w:val="0"/>
          <w:divBdr>
            <w:top w:val="none" w:sz="0" w:space="0" w:color="auto"/>
            <w:left w:val="none" w:sz="0" w:space="0" w:color="auto"/>
            <w:bottom w:val="none" w:sz="0" w:space="0" w:color="auto"/>
            <w:right w:val="none" w:sz="0" w:space="0" w:color="auto"/>
          </w:divBdr>
          <w:divsChild>
            <w:div w:id="1893344864">
              <w:marLeft w:val="0"/>
              <w:marRight w:val="0"/>
              <w:marTop w:val="0"/>
              <w:marBottom w:val="0"/>
              <w:divBdr>
                <w:top w:val="none" w:sz="0" w:space="0" w:color="auto"/>
                <w:left w:val="none" w:sz="0" w:space="0" w:color="auto"/>
                <w:bottom w:val="none" w:sz="0" w:space="0" w:color="auto"/>
                <w:right w:val="none" w:sz="0" w:space="0" w:color="auto"/>
              </w:divBdr>
            </w:div>
          </w:divsChild>
        </w:div>
        <w:div w:id="984816317">
          <w:marLeft w:val="0"/>
          <w:marRight w:val="0"/>
          <w:marTop w:val="0"/>
          <w:marBottom w:val="0"/>
          <w:divBdr>
            <w:top w:val="none" w:sz="0" w:space="0" w:color="auto"/>
            <w:left w:val="none" w:sz="0" w:space="0" w:color="auto"/>
            <w:bottom w:val="none" w:sz="0" w:space="0" w:color="auto"/>
            <w:right w:val="none" w:sz="0" w:space="0" w:color="auto"/>
          </w:divBdr>
          <w:divsChild>
            <w:div w:id="111484198">
              <w:marLeft w:val="0"/>
              <w:marRight w:val="0"/>
              <w:marTop w:val="0"/>
              <w:marBottom w:val="0"/>
              <w:divBdr>
                <w:top w:val="none" w:sz="0" w:space="0" w:color="auto"/>
                <w:left w:val="none" w:sz="0" w:space="0" w:color="auto"/>
                <w:bottom w:val="none" w:sz="0" w:space="0" w:color="auto"/>
                <w:right w:val="none" w:sz="0" w:space="0" w:color="auto"/>
              </w:divBdr>
            </w:div>
          </w:divsChild>
        </w:div>
        <w:div w:id="991253924">
          <w:marLeft w:val="0"/>
          <w:marRight w:val="0"/>
          <w:marTop w:val="0"/>
          <w:marBottom w:val="0"/>
          <w:divBdr>
            <w:top w:val="none" w:sz="0" w:space="0" w:color="auto"/>
            <w:left w:val="none" w:sz="0" w:space="0" w:color="auto"/>
            <w:bottom w:val="none" w:sz="0" w:space="0" w:color="auto"/>
            <w:right w:val="none" w:sz="0" w:space="0" w:color="auto"/>
          </w:divBdr>
          <w:divsChild>
            <w:div w:id="1466000262">
              <w:marLeft w:val="0"/>
              <w:marRight w:val="0"/>
              <w:marTop w:val="0"/>
              <w:marBottom w:val="0"/>
              <w:divBdr>
                <w:top w:val="none" w:sz="0" w:space="0" w:color="auto"/>
                <w:left w:val="none" w:sz="0" w:space="0" w:color="auto"/>
                <w:bottom w:val="none" w:sz="0" w:space="0" w:color="auto"/>
                <w:right w:val="none" w:sz="0" w:space="0" w:color="auto"/>
              </w:divBdr>
            </w:div>
          </w:divsChild>
        </w:div>
        <w:div w:id="1001808786">
          <w:marLeft w:val="0"/>
          <w:marRight w:val="0"/>
          <w:marTop w:val="0"/>
          <w:marBottom w:val="0"/>
          <w:divBdr>
            <w:top w:val="none" w:sz="0" w:space="0" w:color="auto"/>
            <w:left w:val="none" w:sz="0" w:space="0" w:color="auto"/>
            <w:bottom w:val="none" w:sz="0" w:space="0" w:color="auto"/>
            <w:right w:val="none" w:sz="0" w:space="0" w:color="auto"/>
          </w:divBdr>
          <w:divsChild>
            <w:div w:id="1931696442">
              <w:marLeft w:val="0"/>
              <w:marRight w:val="0"/>
              <w:marTop w:val="0"/>
              <w:marBottom w:val="0"/>
              <w:divBdr>
                <w:top w:val="none" w:sz="0" w:space="0" w:color="auto"/>
                <w:left w:val="none" w:sz="0" w:space="0" w:color="auto"/>
                <w:bottom w:val="none" w:sz="0" w:space="0" w:color="auto"/>
                <w:right w:val="none" w:sz="0" w:space="0" w:color="auto"/>
              </w:divBdr>
            </w:div>
          </w:divsChild>
        </w:div>
        <w:div w:id="1013068482">
          <w:marLeft w:val="0"/>
          <w:marRight w:val="0"/>
          <w:marTop w:val="0"/>
          <w:marBottom w:val="0"/>
          <w:divBdr>
            <w:top w:val="none" w:sz="0" w:space="0" w:color="auto"/>
            <w:left w:val="none" w:sz="0" w:space="0" w:color="auto"/>
            <w:bottom w:val="none" w:sz="0" w:space="0" w:color="auto"/>
            <w:right w:val="none" w:sz="0" w:space="0" w:color="auto"/>
          </w:divBdr>
          <w:divsChild>
            <w:div w:id="187987147">
              <w:marLeft w:val="0"/>
              <w:marRight w:val="0"/>
              <w:marTop w:val="0"/>
              <w:marBottom w:val="0"/>
              <w:divBdr>
                <w:top w:val="none" w:sz="0" w:space="0" w:color="auto"/>
                <w:left w:val="none" w:sz="0" w:space="0" w:color="auto"/>
                <w:bottom w:val="none" w:sz="0" w:space="0" w:color="auto"/>
                <w:right w:val="none" w:sz="0" w:space="0" w:color="auto"/>
              </w:divBdr>
            </w:div>
          </w:divsChild>
        </w:div>
        <w:div w:id="1015039581">
          <w:marLeft w:val="0"/>
          <w:marRight w:val="0"/>
          <w:marTop w:val="0"/>
          <w:marBottom w:val="0"/>
          <w:divBdr>
            <w:top w:val="none" w:sz="0" w:space="0" w:color="auto"/>
            <w:left w:val="none" w:sz="0" w:space="0" w:color="auto"/>
            <w:bottom w:val="none" w:sz="0" w:space="0" w:color="auto"/>
            <w:right w:val="none" w:sz="0" w:space="0" w:color="auto"/>
          </w:divBdr>
          <w:divsChild>
            <w:div w:id="842669657">
              <w:marLeft w:val="0"/>
              <w:marRight w:val="0"/>
              <w:marTop w:val="0"/>
              <w:marBottom w:val="0"/>
              <w:divBdr>
                <w:top w:val="none" w:sz="0" w:space="0" w:color="auto"/>
                <w:left w:val="none" w:sz="0" w:space="0" w:color="auto"/>
                <w:bottom w:val="none" w:sz="0" w:space="0" w:color="auto"/>
                <w:right w:val="none" w:sz="0" w:space="0" w:color="auto"/>
              </w:divBdr>
            </w:div>
          </w:divsChild>
        </w:div>
        <w:div w:id="1031567140">
          <w:marLeft w:val="0"/>
          <w:marRight w:val="0"/>
          <w:marTop w:val="0"/>
          <w:marBottom w:val="0"/>
          <w:divBdr>
            <w:top w:val="none" w:sz="0" w:space="0" w:color="auto"/>
            <w:left w:val="none" w:sz="0" w:space="0" w:color="auto"/>
            <w:bottom w:val="none" w:sz="0" w:space="0" w:color="auto"/>
            <w:right w:val="none" w:sz="0" w:space="0" w:color="auto"/>
          </w:divBdr>
          <w:divsChild>
            <w:div w:id="1743914459">
              <w:marLeft w:val="0"/>
              <w:marRight w:val="0"/>
              <w:marTop w:val="0"/>
              <w:marBottom w:val="0"/>
              <w:divBdr>
                <w:top w:val="none" w:sz="0" w:space="0" w:color="auto"/>
                <w:left w:val="none" w:sz="0" w:space="0" w:color="auto"/>
                <w:bottom w:val="none" w:sz="0" w:space="0" w:color="auto"/>
                <w:right w:val="none" w:sz="0" w:space="0" w:color="auto"/>
              </w:divBdr>
            </w:div>
          </w:divsChild>
        </w:div>
        <w:div w:id="1089157987">
          <w:marLeft w:val="0"/>
          <w:marRight w:val="0"/>
          <w:marTop w:val="0"/>
          <w:marBottom w:val="0"/>
          <w:divBdr>
            <w:top w:val="none" w:sz="0" w:space="0" w:color="auto"/>
            <w:left w:val="none" w:sz="0" w:space="0" w:color="auto"/>
            <w:bottom w:val="none" w:sz="0" w:space="0" w:color="auto"/>
            <w:right w:val="none" w:sz="0" w:space="0" w:color="auto"/>
          </w:divBdr>
          <w:divsChild>
            <w:div w:id="667319940">
              <w:marLeft w:val="0"/>
              <w:marRight w:val="0"/>
              <w:marTop w:val="0"/>
              <w:marBottom w:val="0"/>
              <w:divBdr>
                <w:top w:val="none" w:sz="0" w:space="0" w:color="auto"/>
                <w:left w:val="none" w:sz="0" w:space="0" w:color="auto"/>
                <w:bottom w:val="none" w:sz="0" w:space="0" w:color="auto"/>
                <w:right w:val="none" w:sz="0" w:space="0" w:color="auto"/>
              </w:divBdr>
            </w:div>
          </w:divsChild>
        </w:div>
        <w:div w:id="1114599618">
          <w:marLeft w:val="0"/>
          <w:marRight w:val="0"/>
          <w:marTop w:val="0"/>
          <w:marBottom w:val="0"/>
          <w:divBdr>
            <w:top w:val="none" w:sz="0" w:space="0" w:color="auto"/>
            <w:left w:val="none" w:sz="0" w:space="0" w:color="auto"/>
            <w:bottom w:val="none" w:sz="0" w:space="0" w:color="auto"/>
            <w:right w:val="none" w:sz="0" w:space="0" w:color="auto"/>
          </w:divBdr>
          <w:divsChild>
            <w:div w:id="493573468">
              <w:marLeft w:val="0"/>
              <w:marRight w:val="0"/>
              <w:marTop w:val="0"/>
              <w:marBottom w:val="0"/>
              <w:divBdr>
                <w:top w:val="none" w:sz="0" w:space="0" w:color="auto"/>
                <w:left w:val="none" w:sz="0" w:space="0" w:color="auto"/>
                <w:bottom w:val="none" w:sz="0" w:space="0" w:color="auto"/>
                <w:right w:val="none" w:sz="0" w:space="0" w:color="auto"/>
              </w:divBdr>
            </w:div>
          </w:divsChild>
        </w:div>
        <w:div w:id="1169636673">
          <w:marLeft w:val="0"/>
          <w:marRight w:val="0"/>
          <w:marTop w:val="0"/>
          <w:marBottom w:val="0"/>
          <w:divBdr>
            <w:top w:val="none" w:sz="0" w:space="0" w:color="auto"/>
            <w:left w:val="none" w:sz="0" w:space="0" w:color="auto"/>
            <w:bottom w:val="none" w:sz="0" w:space="0" w:color="auto"/>
            <w:right w:val="none" w:sz="0" w:space="0" w:color="auto"/>
          </w:divBdr>
          <w:divsChild>
            <w:div w:id="1153326992">
              <w:marLeft w:val="0"/>
              <w:marRight w:val="0"/>
              <w:marTop w:val="0"/>
              <w:marBottom w:val="0"/>
              <w:divBdr>
                <w:top w:val="none" w:sz="0" w:space="0" w:color="auto"/>
                <w:left w:val="none" w:sz="0" w:space="0" w:color="auto"/>
                <w:bottom w:val="none" w:sz="0" w:space="0" w:color="auto"/>
                <w:right w:val="none" w:sz="0" w:space="0" w:color="auto"/>
              </w:divBdr>
            </w:div>
          </w:divsChild>
        </w:div>
        <w:div w:id="1179001044">
          <w:marLeft w:val="0"/>
          <w:marRight w:val="0"/>
          <w:marTop w:val="0"/>
          <w:marBottom w:val="0"/>
          <w:divBdr>
            <w:top w:val="none" w:sz="0" w:space="0" w:color="auto"/>
            <w:left w:val="none" w:sz="0" w:space="0" w:color="auto"/>
            <w:bottom w:val="none" w:sz="0" w:space="0" w:color="auto"/>
            <w:right w:val="none" w:sz="0" w:space="0" w:color="auto"/>
          </w:divBdr>
          <w:divsChild>
            <w:div w:id="2046904200">
              <w:marLeft w:val="0"/>
              <w:marRight w:val="0"/>
              <w:marTop w:val="0"/>
              <w:marBottom w:val="0"/>
              <w:divBdr>
                <w:top w:val="none" w:sz="0" w:space="0" w:color="auto"/>
                <w:left w:val="none" w:sz="0" w:space="0" w:color="auto"/>
                <w:bottom w:val="none" w:sz="0" w:space="0" w:color="auto"/>
                <w:right w:val="none" w:sz="0" w:space="0" w:color="auto"/>
              </w:divBdr>
            </w:div>
          </w:divsChild>
        </w:div>
        <w:div w:id="1373117657">
          <w:marLeft w:val="0"/>
          <w:marRight w:val="0"/>
          <w:marTop w:val="0"/>
          <w:marBottom w:val="0"/>
          <w:divBdr>
            <w:top w:val="none" w:sz="0" w:space="0" w:color="auto"/>
            <w:left w:val="none" w:sz="0" w:space="0" w:color="auto"/>
            <w:bottom w:val="none" w:sz="0" w:space="0" w:color="auto"/>
            <w:right w:val="none" w:sz="0" w:space="0" w:color="auto"/>
          </w:divBdr>
          <w:divsChild>
            <w:div w:id="641889931">
              <w:marLeft w:val="0"/>
              <w:marRight w:val="0"/>
              <w:marTop w:val="0"/>
              <w:marBottom w:val="0"/>
              <w:divBdr>
                <w:top w:val="none" w:sz="0" w:space="0" w:color="auto"/>
                <w:left w:val="none" w:sz="0" w:space="0" w:color="auto"/>
                <w:bottom w:val="none" w:sz="0" w:space="0" w:color="auto"/>
                <w:right w:val="none" w:sz="0" w:space="0" w:color="auto"/>
              </w:divBdr>
            </w:div>
          </w:divsChild>
        </w:div>
        <w:div w:id="1381393707">
          <w:marLeft w:val="0"/>
          <w:marRight w:val="0"/>
          <w:marTop w:val="0"/>
          <w:marBottom w:val="0"/>
          <w:divBdr>
            <w:top w:val="none" w:sz="0" w:space="0" w:color="auto"/>
            <w:left w:val="none" w:sz="0" w:space="0" w:color="auto"/>
            <w:bottom w:val="none" w:sz="0" w:space="0" w:color="auto"/>
            <w:right w:val="none" w:sz="0" w:space="0" w:color="auto"/>
          </w:divBdr>
          <w:divsChild>
            <w:div w:id="100228712">
              <w:marLeft w:val="0"/>
              <w:marRight w:val="0"/>
              <w:marTop w:val="0"/>
              <w:marBottom w:val="0"/>
              <w:divBdr>
                <w:top w:val="none" w:sz="0" w:space="0" w:color="auto"/>
                <w:left w:val="none" w:sz="0" w:space="0" w:color="auto"/>
                <w:bottom w:val="none" w:sz="0" w:space="0" w:color="auto"/>
                <w:right w:val="none" w:sz="0" w:space="0" w:color="auto"/>
              </w:divBdr>
            </w:div>
          </w:divsChild>
        </w:div>
        <w:div w:id="1381635236">
          <w:marLeft w:val="0"/>
          <w:marRight w:val="0"/>
          <w:marTop w:val="0"/>
          <w:marBottom w:val="0"/>
          <w:divBdr>
            <w:top w:val="none" w:sz="0" w:space="0" w:color="auto"/>
            <w:left w:val="none" w:sz="0" w:space="0" w:color="auto"/>
            <w:bottom w:val="none" w:sz="0" w:space="0" w:color="auto"/>
            <w:right w:val="none" w:sz="0" w:space="0" w:color="auto"/>
          </w:divBdr>
          <w:divsChild>
            <w:div w:id="312762437">
              <w:marLeft w:val="0"/>
              <w:marRight w:val="0"/>
              <w:marTop w:val="0"/>
              <w:marBottom w:val="0"/>
              <w:divBdr>
                <w:top w:val="none" w:sz="0" w:space="0" w:color="auto"/>
                <w:left w:val="none" w:sz="0" w:space="0" w:color="auto"/>
                <w:bottom w:val="none" w:sz="0" w:space="0" w:color="auto"/>
                <w:right w:val="none" w:sz="0" w:space="0" w:color="auto"/>
              </w:divBdr>
            </w:div>
          </w:divsChild>
        </w:div>
        <w:div w:id="1602371481">
          <w:marLeft w:val="0"/>
          <w:marRight w:val="0"/>
          <w:marTop w:val="0"/>
          <w:marBottom w:val="0"/>
          <w:divBdr>
            <w:top w:val="none" w:sz="0" w:space="0" w:color="auto"/>
            <w:left w:val="none" w:sz="0" w:space="0" w:color="auto"/>
            <w:bottom w:val="none" w:sz="0" w:space="0" w:color="auto"/>
            <w:right w:val="none" w:sz="0" w:space="0" w:color="auto"/>
          </w:divBdr>
          <w:divsChild>
            <w:div w:id="34307283">
              <w:marLeft w:val="0"/>
              <w:marRight w:val="0"/>
              <w:marTop w:val="0"/>
              <w:marBottom w:val="0"/>
              <w:divBdr>
                <w:top w:val="none" w:sz="0" w:space="0" w:color="auto"/>
                <w:left w:val="none" w:sz="0" w:space="0" w:color="auto"/>
                <w:bottom w:val="none" w:sz="0" w:space="0" w:color="auto"/>
                <w:right w:val="none" w:sz="0" w:space="0" w:color="auto"/>
              </w:divBdr>
            </w:div>
          </w:divsChild>
        </w:div>
        <w:div w:id="1606503273">
          <w:marLeft w:val="0"/>
          <w:marRight w:val="0"/>
          <w:marTop w:val="0"/>
          <w:marBottom w:val="0"/>
          <w:divBdr>
            <w:top w:val="none" w:sz="0" w:space="0" w:color="auto"/>
            <w:left w:val="none" w:sz="0" w:space="0" w:color="auto"/>
            <w:bottom w:val="none" w:sz="0" w:space="0" w:color="auto"/>
            <w:right w:val="none" w:sz="0" w:space="0" w:color="auto"/>
          </w:divBdr>
          <w:divsChild>
            <w:div w:id="1705868039">
              <w:marLeft w:val="0"/>
              <w:marRight w:val="0"/>
              <w:marTop w:val="0"/>
              <w:marBottom w:val="0"/>
              <w:divBdr>
                <w:top w:val="none" w:sz="0" w:space="0" w:color="auto"/>
                <w:left w:val="none" w:sz="0" w:space="0" w:color="auto"/>
                <w:bottom w:val="none" w:sz="0" w:space="0" w:color="auto"/>
                <w:right w:val="none" w:sz="0" w:space="0" w:color="auto"/>
              </w:divBdr>
            </w:div>
          </w:divsChild>
        </w:div>
        <w:div w:id="1624842977">
          <w:marLeft w:val="0"/>
          <w:marRight w:val="0"/>
          <w:marTop w:val="0"/>
          <w:marBottom w:val="0"/>
          <w:divBdr>
            <w:top w:val="none" w:sz="0" w:space="0" w:color="auto"/>
            <w:left w:val="none" w:sz="0" w:space="0" w:color="auto"/>
            <w:bottom w:val="none" w:sz="0" w:space="0" w:color="auto"/>
            <w:right w:val="none" w:sz="0" w:space="0" w:color="auto"/>
          </w:divBdr>
          <w:divsChild>
            <w:div w:id="822047644">
              <w:marLeft w:val="0"/>
              <w:marRight w:val="0"/>
              <w:marTop w:val="0"/>
              <w:marBottom w:val="0"/>
              <w:divBdr>
                <w:top w:val="none" w:sz="0" w:space="0" w:color="auto"/>
                <w:left w:val="none" w:sz="0" w:space="0" w:color="auto"/>
                <w:bottom w:val="none" w:sz="0" w:space="0" w:color="auto"/>
                <w:right w:val="none" w:sz="0" w:space="0" w:color="auto"/>
              </w:divBdr>
            </w:div>
          </w:divsChild>
        </w:div>
        <w:div w:id="1695381104">
          <w:marLeft w:val="0"/>
          <w:marRight w:val="0"/>
          <w:marTop w:val="0"/>
          <w:marBottom w:val="0"/>
          <w:divBdr>
            <w:top w:val="none" w:sz="0" w:space="0" w:color="auto"/>
            <w:left w:val="none" w:sz="0" w:space="0" w:color="auto"/>
            <w:bottom w:val="none" w:sz="0" w:space="0" w:color="auto"/>
            <w:right w:val="none" w:sz="0" w:space="0" w:color="auto"/>
          </w:divBdr>
          <w:divsChild>
            <w:div w:id="998996376">
              <w:marLeft w:val="0"/>
              <w:marRight w:val="0"/>
              <w:marTop w:val="0"/>
              <w:marBottom w:val="0"/>
              <w:divBdr>
                <w:top w:val="none" w:sz="0" w:space="0" w:color="auto"/>
                <w:left w:val="none" w:sz="0" w:space="0" w:color="auto"/>
                <w:bottom w:val="none" w:sz="0" w:space="0" w:color="auto"/>
                <w:right w:val="none" w:sz="0" w:space="0" w:color="auto"/>
              </w:divBdr>
            </w:div>
          </w:divsChild>
        </w:div>
        <w:div w:id="1869221104">
          <w:marLeft w:val="0"/>
          <w:marRight w:val="0"/>
          <w:marTop w:val="0"/>
          <w:marBottom w:val="0"/>
          <w:divBdr>
            <w:top w:val="none" w:sz="0" w:space="0" w:color="auto"/>
            <w:left w:val="none" w:sz="0" w:space="0" w:color="auto"/>
            <w:bottom w:val="none" w:sz="0" w:space="0" w:color="auto"/>
            <w:right w:val="none" w:sz="0" w:space="0" w:color="auto"/>
          </w:divBdr>
          <w:divsChild>
            <w:div w:id="1365793701">
              <w:marLeft w:val="0"/>
              <w:marRight w:val="0"/>
              <w:marTop w:val="0"/>
              <w:marBottom w:val="0"/>
              <w:divBdr>
                <w:top w:val="none" w:sz="0" w:space="0" w:color="auto"/>
                <w:left w:val="none" w:sz="0" w:space="0" w:color="auto"/>
                <w:bottom w:val="none" w:sz="0" w:space="0" w:color="auto"/>
                <w:right w:val="none" w:sz="0" w:space="0" w:color="auto"/>
              </w:divBdr>
            </w:div>
          </w:divsChild>
        </w:div>
        <w:div w:id="1914310097">
          <w:marLeft w:val="0"/>
          <w:marRight w:val="0"/>
          <w:marTop w:val="0"/>
          <w:marBottom w:val="0"/>
          <w:divBdr>
            <w:top w:val="none" w:sz="0" w:space="0" w:color="auto"/>
            <w:left w:val="none" w:sz="0" w:space="0" w:color="auto"/>
            <w:bottom w:val="none" w:sz="0" w:space="0" w:color="auto"/>
            <w:right w:val="none" w:sz="0" w:space="0" w:color="auto"/>
          </w:divBdr>
          <w:divsChild>
            <w:div w:id="1535341252">
              <w:marLeft w:val="0"/>
              <w:marRight w:val="0"/>
              <w:marTop w:val="0"/>
              <w:marBottom w:val="0"/>
              <w:divBdr>
                <w:top w:val="none" w:sz="0" w:space="0" w:color="auto"/>
                <w:left w:val="none" w:sz="0" w:space="0" w:color="auto"/>
                <w:bottom w:val="none" w:sz="0" w:space="0" w:color="auto"/>
                <w:right w:val="none" w:sz="0" w:space="0" w:color="auto"/>
              </w:divBdr>
            </w:div>
          </w:divsChild>
        </w:div>
        <w:div w:id="1944529575">
          <w:marLeft w:val="0"/>
          <w:marRight w:val="0"/>
          <w:marTop w:val="0"/>
          <w:marBottom w:val="0"/>
          <w:divBdr>
            <w:top w:val="none" w:sz="0" w:space="0" w:color="auto"/>
            <w:left w:val="none" w:sz="0" w:space="0" w:color="auto"/>
            <w:bottom w:val="none" w:sz="0" w:space="0" w:color="auto"/>
            <w:right w:val="none" w:sz="0" w:space="0" w:color="auto"/>
          </w:divBdr>
          <w:divsChild>
            <w:div w:id="1840197888">
              <w:marLeft w:val="0"/>
              <w:marRight w:val="0"/>
              <w:marTop w:val="0"/>
              <w:marBottom w:val="0"/>
              <w:divBdr>
                <w:top w:val="none" w:sz="0" w:space="0" w:color="auto"/>
                <w:left w:val="none" w:sz="0" w:space="0" w:color="auto"/>
                <w:bottom w:val="none" w:sz="0" w:space="0" w:color="auto"/>
                <w:right w:val="none" w:sz="0" w:space="0" w:color="auto"/>
              </w:divBdr>
            </w:div>
          </w:divsChild>
        </w:div>
        <w:div w:id="1952277165">
          <w:marLeft w:val="0"/>
          <w:marRight w:val="0"/>
          <w:marTop w:val="0"/>
          <w:marBottom w:val="0"/>
          <w:divBdr>
            <w:top w:val="none" w:sz="0" w:space="0" w:color="auto"/>
            <w:left w:val="none" w:sz="0" w:space="0" w:color="auto"/>
            <w:bottom w:val="none" w:sz="0" w:space="0" w:color="auto"/>
            <w:right w:val="none" w:sz="0" w:space="0" w:color="auto"/>
          </w:divBdr>
          <w:divsChild>
            <w:div w:id="1711539417">
              <w:marLeft w:val="0"/>
              <w:marRight w:val="0"/>
              <w:marTop w:val="0"/>
              <w:marBottom w:val="0"/>
              <w:divBdr>
                <w:top w:val="none" w:sz="0" w:space="0" w:color="auto"/>
                <w:left w:val="none" w:sz="0" w:space="0" w:color="auto"/>
                <w:bottom w:val="none" w:sz="0" w:space="0" w:color="auto"/>
                <w:right w:val="none" w:sz="0" w:space="0" w:color="auto"/>
              </w:divBdr>
            </w:div>
          </w:divsChild>
        </w:div>
        <w:div w:id="2050032488">
          <w:marLeft w:val="0"/>
          <w:marRight w:val="0"/>
          <w:marTop w:val="0"/>
          <w:marBottom w:val="0"/>
          <w:divBdr>
            <w:top w:val="none" w:sz="0" w:space="0" w:color="auto"/>
            <w:left w:val="none" w:sz="0" w:space="0" w:color="auto"/>
            <w:bottom w:val="none" w:sz="0" w:space="0" w:color="auto"/>
            <w:right w:val="none" w:sz="0" w:space="0" w:color="auto"/>
          </w:divBdr>
          <w:divsChild>
            <w:div w:id="1403025046">
              <w:marLeft w:val="0"/>
              <w:marRight w:val="0"/>
              <w:marTop w:val="0"/>
              <w:marBottom w:val="0"/>
              <w:divBdr>
                <w:top w:val="none" w:sz="0" w:space="0" w:color="auto"/>
                <w:left w:val="none" w:sz="0" w:space="0" w:color="auto"/>
                <w:bottom w:val="none" w:sz="0" w:space="0" w:color="auto"/>
                <w:right w:val="none" w:sz="0" w:space="0" w:color="auto"/>
              </w:divBdr>
            </w:div>
          </w:divsChild>
        </w:div>
        <w:div w:id="2099400652">
          <w:marLeft w:val="0"/>
          <w:marRight w:val="0"/>
          <w:marTop w:val="0"/>
          <w:marBottom w:val="0"/>
          <w:divBdr>
            <w:top w:val="none" w:sz="0" w:space="0" w:color="auto"/>
            <w:left w:val="none" w:sz="0" w:space="0" w:color="auto"/>
            <w:bottom w:val="none" w:sz="0" w:space="0" w:color="auto"/>
            <w:right w:val="none" w:sz="0" w:space="0" w:color="auto"/>
          </w:divBdr>
          <w:divsChild>
            <w:div w:id="624509706">
              <w:marLeft w:val="0"/>
              <w:marRight w:val="0"/>
              <w:marTop w:val="0"/>
              <w:marBottom w:val="0"/>
              <w:divBdr>
                <w:top w:val="none" w:sz="0" w:space="0" w:color="auto"/>
                <w:left w:val="none" w:sz="0" w:space="0" w:color="auto"/>
                <w:bottom w:val="none" w:sz="0" w:space="0" w:color="auto"/>
                <w:right w:val="none" w:sz="0" w:space="0" w:color="auto"/>
              </w:divBdr>
            </w:div>
          </w:divsChild>
        </w:div>
        <w:div w:id="2115861279">
          <w:marLeft w:val="0"/>
          <w:marRight w:val="0"/>
          <w:marTop w:val="0"/>
          <w:marBottom w:val="0"/>
          <w:divBdr>
            <w:top w:val="none" w:sz="0" w:space="0" w:color="auto"/>
            <w:left w:val="none" w:sz="0" w:space="0" w:color="auto"/>
            <w:bottom w:val="none" w:sz="0" w:space="0" w:color="auto"/>
            <w:right w:val="none" w:sz="0" w:space="0" w:color="auto"/>
          </w:divBdr>
          <w:divsChild>
            <w:div w:id="7136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0086454">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3986517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38566938">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734662930">
          <w:marLeft w:val="547"/>
          <w:marRight w:val="0"/>
          <w:marTop w:val="0"/>
          <w:marBottom w:val="0"/>
          <w:divBdr>
            <w:top w:val="none" w:sz="0" w:space="0" w:color="auto"/>
            <w:left w:val="none" w:sz="0" w:space="0" w:color="auto"/>
            <w:bottom w:val="none" w:sz="0" w:space="0" w:color="auto"/>
            <w:right w:val="none" w:sz="0" w:space="0" w:color="auto"/>
          </w:divBdr>
        </w:div>
        <w:div w:id="2038266596">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12641255">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281">
      <w:bodyDiv w:val="1"/>
      <w:marLeft w:val="0"/>
      <w:marRight w:val="0"/>
      <w:marTop w:val="0"/>
      <w:marBottom w:val="0"/>
      <w:divBdr>
        <w:top w:val="none" w:sz="0" w:space="0" w:color="auto"/>
        <w:left w:val="none" w:sz="0" w:space="0" w:color="auto"/>
        <w:bottom w:val="none" w:sz="0" w:space="0" w:color="auto"/>
        <w:right w:val="none" w:sz="0" w:space="0" w:color="auto"/>
      </w:divBdr>
    </w:div>
    <w:div w:id="1362318721">
      <w:bodyDiv w:val="1"/>
      <w:marLeft w:val="0"/>
      <w:marRight w:val="0"/>
      <w:marTop w:val="0"/>
      <w:marBottom w:val="0"/>
      <w:divBdr>
        <w:top w:val="none" w:sz="0" w:space="0" w:color="auto"/>
        <w:left w:val="none" w:sz="0" w:space="0" w:color="auto"/>
        <w:bottom w:val="none" w:sz="0" w:space="0" w:color="auto"/>
        <w:right w:val="none" w:sz="0" w:space="0" w:color="auto"/>
      </w:divBdr>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28693711">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40818600">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0669962">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83880132">
      <w:bodyDiv w:val="1"/>
      <w:marLeft w:val="0"/>
      <w:marRight w:val="0"/>
      <w:marTop w:val="0"/>
      <w:marBottom w:val="0"/>
      <w:divBdr>
        <w:top w:val="none" w:sz="0" w:space="0" w:color="auto"/>
        <w:left w:val="none" w:sz="0" w:space="0" w:color="auto"/>
        <w:bottom w:val="none" w:sz="0" w:space="0" w:color="auto"/>
        <w:right w:val="none" w:sz="0" w:space="0" w:color="auto"/>
      </w:divBdr>
      <w:divsChild>
        <w:div w:id="64374605">
          <w:marLeft w:val="0"/>
          <w:marRight w:val="0"/>
          <w:marTop w:val="0"/>
          <w:marBottom w:val="0"/>
          <w:divBdr>
            <w:top w:val="none" w:sz="0" w:space="0" w:color="auto"/>
            <w:left w:val="none" w:sz="0" w:space="0" w:color="auto"/>
            <w:bottom w:val="none" w:sz="0" w:space="0" w:color="auto"/>
            <w:right w:val="none" w:sz="0" w:space="0" w:color="auto"/>
          </w:divBdr>
          <w:divsChild>
            <w:div w:id="716708799">
              <w:marLeft w:val="0"/>
              <w:marRight w:val="0"/>
              <w:marTop w:val="0"/>
              <w:marBottom w:val="0"/>
              <w:divBdr>
                <w:top w:val="none" w:sz="0" w:space="0" w:color="auto"/>
                <w:left w:val="none" w:sz="0" w:space="0" w:color="auto"/>
                <w:bottom w:val="none" w:sz="0" w:space="0" w:color="auto"/>
                <w:right w:val="none" w:sz="0" w:space="0" w:color="auto"/>
              </w:divBdr>
            </w:div>
          </w:divsChild>
        </w:div>
        <w:div w:id="188110228">
          <w:marLeft w:val="0"/>
          <w:marRight w:val="0"/>
          <w:marTop w:val="0"/>
          <w:marBottom w:val="0"/>
          <w:divBdr>
            <w:top w:val="none" w:sz="0" w:space="0" w:color="auto"/>
            <w:left w:val="none" w:sz="0" w:space="0" w:color="auto"/>
            <w:bottom w:val="none" w:sz="0" w:space="0" w:color="auto"/>
            <w:right w:val="none" w:sz="0" w:space="0" w:color="auto"/>
          </w:divBdr>
          <w:divsChild>
            <w:div w:id="1553690779">
              <w:marLeft w:val="0"/>
              <w:marRight w:val="0"/>
              <w:marTop w:val="0"/>
              <w:marBottom w:val="0"/>
              <w:divBdr>
                <w:top w:val="none" w:sz="0" w:space="0" w:color="auto"/>
                <w:left w:val="none" w:sz="0" w:space="0" w:color="auto"/>
                <w:bottom w:val="none" w:sz="0" w:space="0" w:color="auto"/>
                <w:right w:val="none" w:sz="0" w:space="0" w:color="auto"/>
              </w:divBdr>
            </w:div>
          </w:divsChild>
        </w:div>
        <w:div w:id="424037209">
          <w:marLeft w:val="0"/>
          <w:marRight w:val="0"/>
          <w:marTop w:val="0"/>
          <w:marBottom w:val="0"/>
          <w:divBdr>
            <w:top w:val="none" w:sz="0" w:space="0" w:color="auto"/>
            <w:left w:val="none" w:sz="0" w:space="0" w:color="auto"/>
            <w:bottom w:val="none" w:sz="0" w:space="0" w:color="auto"/>
            <w:right w:val="none" w:sz="0" w:space="0" w:color="auto"/>
          </w:divBdr>
          <w:divsChild>
            <w:div w:id="1629701252">
              <w:marLeft w:val="0"/>
              <w:marRight w:val="0"/>
              <w:marTop w:val="0"/>
              <w:marBottom w:val="0"/>
              <w:divBdr>
                <w:top w:val="none" w:sz="0" w:space="0" w:color="auto"/>
                <w:left w:val="none" w:sz="0" w:space="0" w:color="auto"/>
                <w:bottom w:val="none" w:sz="0" w:space="0" w:color="auto"/>
                <w:right w:val="none" w:sz="0" w:space="0" w:color="auto"/>
              </w:divBdr>
            </w:div>
          </w:divsChild>
        </w:div>
        <w:div w:id="446780213">
          <w:marLeft w:val="0"/>
          <w:marRight w:val="0"/>
          <w:marTop w:val="0"/>
          <w:marBottom w:val="0"/>
          <w:divBdr>
            <w:top w:val="none" w:sz="0" w:space="0" w:color="auto"/>
            <w:left w:val="none" w:sz="0" w:space="0" w:color="auto"/>
            <w:bottom w:val="none" w:sz="0" w:space="0" w:color="auto"/>
            <w:right w:val="none" w:sz="0" w:space="0" w:color="auto"/>
          </w:divBdr>
          <w:divsChild>
            <w:div w:id="89087370">
              <w:marLeft w:val="0"/>
              <w:marRight w:val="0"/>
              <w:marTop w:val="0"/>
              <w:marBottom w:val="0"/>
              <w:divBdr>
                <w:top w:val="none" w:sz="0" w:space="0" w:color="auto"/>
                <w:left w:val="none" w:sz="0" w:space="0" w:color="auto"/>
                <w:bottom w:val="none" w:sz="0" w:space="0" w:color="auto"/>
                <w:right w:val="none" w:sz="0" w:space="0" w:color="auto"/>
              </w:divBdr>
            </w:div>
          </w:divsChild>
        </w:div>
        <w:div w:id="463235868">
          <w:marLeft w:val="0"/>
          <w:marRight w:val="0"/>
          <w:marTop w:val="0"/>
          <w:marBottom w:val="0"/>
          <w:divBdr>
            <w:top w:val="none" w:sz="0" w:space="0" w:color="auto"/>
            <w:left w:val="none" w:sz="0" w:space="0" w:color="auto"/>
            <w:bottom w:val="none" w:sz="0" w:space="0" w:color="auto"/>
            <w:right w:val="none" w:sz="0" w:space="0" w:color="auto"/>
          </w:divBdr>
          <w:divsChild>
            <w:div w:id="1664314406">
              <w:marLeft w:val="0"/>
              <w:marRight w:val="0"/>
              <w:marTop w:val="0"/>
              <w:marBottom w:val="0"/>
              <w:divBdr>
                <w:top w:val="none" w:sz="0" w:space="0" w:color="auto"/>
                <w:left w:val="none" w:sz="0" w:space="0" w:color="auto"/>
                <w:bottom w:val="none" w:sz="0" w:space="0" w:color="auto"/>
                <w:right w:val="none" w:sz="0" w:space="0" w:color="auto"/>
              </w:divBdr>
            </w:div>
          </w:divsChild>
        </w:div>
        <w:div w:id="465127034">
          <w:marLeft w:val="0"/>
          <w:marRight w:val="0"/>
          <w:marTop w:val="0"/>
          <w:marBottom w:val="0"/>
          <w:divBdr>
            <w:top w:val="none" w:sz="0" w:space="0" w:color="auto"/>
            <w:left w:val="none" w:sz="0" w:space="0" w:color="auto"/>
            <w:bottom w:val="none" w:sz="0" w:space="0" w:color="auto"/>
            <w:right w:val="none" w:sz="0" w:space="0" w:color="auto"/>
          </w:divBdr>
          <w:divsChild>
            <w:div w:id="1376589159">
              <w:marLeft w:val="0"/>
              <w:marRight w:val="0"/>
              <w:marTop w:val="0"/>
              <w:marBottom w:val="0"/>
              <w:divBdr>
                <w:top w:val="none" w:sz="0" w:space="0" w:color="auto"/>
                <w:left w:val="none" w:sz="0" w:space="0" w:color="auto"/>
                <w:bottom w:val="none" w:sz="0" w:space="0" w:color="auto"/>
                <w:right w:val="none" w:sz="0" w:space="0" w:color="auto"/>
              </w:divBdr>
            </w:div>
          </w:divsChild>
        </w:div>
        <w:div w:id="486357612">
          <w:marLeft w:val="0"/>
          <w:marRight w:val="0"/>
          <w:marTop w:val="0"/>
          <w:marBottom w:val="0"/>
          <w:divBdr>
            <w:top w:val="none" w:sz="0" w:space="0" w:color="auto"/>
            <w:left w:val="none" w:sz="0" w:space="0" w:color="auto"/>
            <w:bottom w:val="none" w:sz="0" w:space="0" w:color="auto"/>
            <w:right w:val="none" w:sz="0" w:space="0" w:color="auto"/>
          </w:divBdr>
          <w:divsChild>
            <w:div w:id="147286454">
              <w:marLeft w:val="0"/>
              <w:marRight w:val="0"/>
              <w:marTop w:val="0"/>
              <w:marBottom w:val="0"/>
              <w:divBdr>
                <w:top w:val="none" w:sz="0" w:space="0" w:color="auto"/>
                <w:left w:val="none" w:sz="0" w:space="0" w:color="auto"/>
                <w:bottom w:val="none" w:sz="0" w:space="0" w:color="auto"/>
                <w:right w:val="none" w:sz="0" w:space="0" w:color="auto"/>
              </w:divBdr>
            </w:div>
          </w:divsChild>
        </w:div>
        <w:div w:id="584191356">
          <w:marLeft w:val="0"/>
          <w:marRight w:val="0"/>
          <w:marTop w:val="0"/>
          <w:marBottom w:val="0"/>
          <w:divBdr>
            <w:top w:val="none" w:sz="0" w:space="0" w:color="auto"/>
            <w:left w:val="none" w:sz="0" w:space="0" w:color="auto"/>
            <w:bottom w:val="none" w:sz="0" w:space="0" w:color="auto"/>
            <w:right w:val="none" w:sz="0" w:space="0" w:color="auto"/>
          </w:divBdr>
          <w:divsChild>
            <w:div w:id="1832520365">
              <w:marLeft w:val="0"/>
              <w:marRight w:val="0"/>
              <w:marTop w:val="0"/>
              <w:marBottom w:val="0"/>
              <w:divBdr>
                <w:top w:val="none" w:sz="0" w:space="0" w:color="auto"/>
                <w:left w:val="none" w:sz="0" w:space="0" w:color="auto"/>
                <w:bottom w:val="none" w:sz="0" w:space="0" w:color="auto"/>
                <w:right w:val="none" w:sz="0" w:space="0" w:color="auto"/>
              </w:divBdr>
            </w:div>
          </w:divsChild>
        </w:div>
        <w:div w:id="607589740">
          <w:marLeft w:val="0"/>
          <w:marRight w:val="0"/>
          <w:marTop w:val="0"/>
          <w:marBottom w:val="0"/>
          <w:divBdr>
            <w:top w:val="none" w:sz="0" w:space="0" w:color="auto"/>
            <w:left w:val="none" w:sz="0" w:space="0" w:color="auto"/>
            <w:bottom w:val="none" w:sz="0" w:space="0" w:color="auto"/>
            <w:right w:val="none" w:sz="0" w:space="0" w:color="auto"/>
          </w:divBdr>
          <w:divsChild>
            <w:div w:id="633562620">
              <w:marLeft w:val="0"/>
              <w:marRight w:val="0"/>
              <w:marTop w:val="0"/>
              <w:marBottom w:val="0"/>
              <w:divBdr>
                <w:top w:val="none" w:sz="0" w:space="0" w:color="auto"/>
                <w:left w:val="none" w:sz="0" w:space="0" w:color="auto"/>
                <w:bottom w:val="none" w:sz="0" w:space="0" w:color="auto"/>
                <w:right w:val="none" w:sz="0" w:space="0" w:color="auto"/>
              </w:divBdr>
            </w:div>
          </w:divsChild>
        </w:div>
        <w:div w:id="621960106">
          <w:marLeft w:val="0"/>
          <w:marRight w:val="0"/>
          <w:marTop w:val="0"/>
          <w:marBottom w:val="0"/>
          <w:divBdr>
            <w:top w:val="none" w:sz="0" w:space="0" w:color="auto"/>
            <w:left w:val="none" w:sz="0" w:space="0" w:color="auto"/>
            <w:bottom w:val="none" w:sz="0" w:space="0" w:color="auto"/>
            <w:right w:val="none" w:sz="0" w:space="0" w:color="auto"/>
          </w:divBdr>
          <w:divsChild>
            <w:div w:id="1581407780">
              <w:marLeft w:val="0"/>
              <w:marRight w:val="0"/>
              <w:marTop w:val="0"/>
              <w:marBottom w:val="0"/>
              <w:divBdr>
                <w:top w:val="none" w:sz="0" w:space="0" w:color="auto"/>
                <w:left w:val="none" w:sz="0" w:space="0" w:color="auto"/>
                <w:bottom w:val="none" w:sz="0" w:space="0" w:color="auto"/>
                <w:right w:val="none" w:sz="0" w:space="0" w:color="auto"/>
              </w:divBdr>
            </w:div>
          </w:divsChild>
        </w:div>
        <w:div w:id="681973678">
          <w:marLeft w:val="0"/>
          <w:marRight w:val="0"/>
          <w:marTop w:val="0"/>
          <w:marBottom w:val="0"/>
          <w:divBdr>
            <w:top w:val="none" w:sz="0" w:space="0" w:color="auto"/>
            <w:left w:val="none" w:sz="0" w:space="0" w:color="auto"/>
            <w:bottom w:val="none" w:sz="0" w:space="0" w:color="auto"/>
            <w:right w:val="none" w:sz="0" w:space="0" w:color="auto"/>
          </w:divBdr>
          <w:divsChild>
            <w:div w:id="519322579">
              <w:marLeft w:val="0"/>
              <w:marRight w:val="0"/>
              <w:marTop w:val="0"/>
              <w:marBottom w:val="0"/>
              <w:divBdr>
                <w:top w:val="none" w:sz="0" w:space="0" w:color="auto"/>
                <w:left w:val="none" w:sz="0" w:space="0" w:color="auto"/>
                <w:bottom w:val="none" w:sz="0" w:space="0" w:color="auto"/>
                <w:right w:val="none" w:sz="0" w:space="0" w:color="auto"/>
              </w:divBdr>
            </w:div>
          </w:divsChild>
        </w:div>
        <w:div w:id="697663264">
          <w:marLeft w:val="0"/>
          <w:marRight w:val="0"/>
          <w:marTop w:val="0"/>
          <w:marBottom w:val="0"/>
          <w:divBdr>
            <w:top w:val="none" w:sz="0" w:space="0" w:color="auto"/>
            <w:left w:val="none" w:sz="0" w:space="0" w:color="auto"/>
            <w:bottom w:val="none" w:sz="0" w:space="0" w:color="auto"/>
            <w:right w:val="none" w:sz="0" w:space="0" w:color="auto"/>
          </w:divBdr>
          <w:divsChild>
            <w:div w:id="260376718">
              <w:marLeft w:val="0"/>
              <w:marRight w:val="0"/>
              <w:marTop w:val="0"/>
              <w:marBottom w:val="0"/>
              <w:divBdr>
                <w:top w:val="none" w:sz="0" w:space="0" w:color="auto"/>
                <w:left w:val="none" w:sz="0" w:space="0" w:color="auto"/>
                <w:bottom w:val="none" w:sz="0" w:space="0" w:color="auto"/>
                <w:right w:val="none" w:sz="0" w:space="0" w:color="auto"/>
              </w:divBdr>
            </w:div>
          </w:divsChild>
        </w:div>
        <w:div w:id="738019914">
          <w:marLeft w:val="0"/>
          <w:marRight w:val="0"/>
          <w:marTop w:val="0"/>
          <w:marBottom w:val="0"/>
          <w:divBdr>
            <w:top w:val="none" w:sz="0" w:space="0" w:color="auto"/>
            <w:left w:val="none" w:sz="0" w:space="0" w:color="auto"/>
            <w:bottom w:val="none" w:sz="0" w:space="0" w:color="auto"/>
            <w:right w:val="none" w:sz="0" w:space="0" w:color="auto"/>
          </w:divBdr>
          <w:divsChild>
            <w:div w:id="1874271288">
              <w:marLeft w:val="0"/>
              <w:marRight w:val="0"/>
              <w:marTop w:val="0"/>
              <w:marBottom w:val="0"/>
              <w:divBdr>
                <w:top w:val="none" w:sz="0" w:space="0" w:color="auto"/>
                <w:left w:val="none" w:sz="0" w:space="0" w:color="auto"/>
                <w:bottom w:val="none" w:sz="0" w:space="0" w:color="auto"/>
                <w:right w:val="none" w:sz="0" w:space="0" w:color="auto"/>
              </w:divBdr>
            </w:div>
          </w:divsChild>
        </w:div>
        <w:div w:id="803230673">
          <w:marLeft w:val="0"/>
          <w:marRight w:val="0"/>
          <w:marTop w:val="0"/>
          <w:marBottom w:val="0"/>
          <w:divBdr>
            <w:top w:val="none" w:sz="0" w:space="0" w:color="auto"/>
            <w:left w:val="none" w:sz="0" w:space="0" w:color="auto"/>
            <w:bottom w:val="none" w:sz="0" w:space="0" w:color="auto"/>
            <w:right w:val="none" w:sz="0" w:space="0" w:color="auto"/>
          </w:divBdr>
          <w:divsChild>
            <w:div w:id="1257129356">
              <w:marLeft w:val="0"/>
              <w:marRight w:val="0"/>
              <w:marTop w:val="0"/>
              <w:marBottom w:val="0"/>
              <w:divBdr>
                <w:top w:val="none" w:sz="0" w:space="0" w:color="auto"/>
                <w:left w:val="none" w:sz="0" w:space="0" w:color="auto"/>
                <w:bottom w:val="none" w:sz="0" w:space="0" w:color="auto"/>
                <w:right w:val="none" w:sz="0" w:space="0" w:color="auto"/>
              </w:divBdr>
            </w:div>
          </w:divsChild>
        </w:div>
        <w:div w:id="804661210">
          <w:marLeft w:val="0"/>
          <w:marRight w:val="0"/>
          <w:marTop w:val="0"/>
          <w:marBottom w:val="0"/>
          <w:divBdr>
            <w:top w:val="none" w:sz="0" w:space="0" w:color="auto"/>
            <w:left w:val="none" w:sz="0" w:space="0" w:color="auto"/>
            <w:bottom w:val="none" w:sz="0" w:space="0" w:color="auto"/>
            <w:right w:val="none" w:sz="0" w:space="0" w:color="auto"/>
          </w:divBdr>
          <w:divsChild>
            <w:div w:id="197471883">
              <w:marLeft w:val="0"/>
              <w:marRight w:val="0"/>
              <w:marTop w:val="0"/>
              <w:marBottom w:val="0"/>
              <w:divBdr>
                <w:top w:val="none" w:sz="0" w:space="0" w:color="auto"/>
                <w:left w:val="none" w:sz="0" w:space="0" w:color="auto"/>
                <w:bottom w:val="none" w:sz="0" w:space="0" w:color="auto"/>
                <w:right w:val="none" w:sz="0" w:space="0" w:color="auto"/>
              </w:divBdr>
            </w:div>
          </w:divsChild>
        </w:div>
        <w:div w:id="847644726">
          <w:marLeft w:val="0"/>
          <w:marRight w:val="0"/>
          <w:marTop w:val="0"/>
          <w:marBottom w:val="0"/>
          <w:divBdr>
            <w:top w:val="none" w:sz="0" w:space="0" w:color="auto"/>
            <w:left w:val="none" w:sz="0" w:space="0" w:color="auto"/>
            <w:bottom w:val="none" w:sz="0" w:space="0" w:color="auto"/>
            <w:right w:val="none" w:sz="0" w:space="0" w:color="auto"/>
          </w:divBdr>
          <w:divsChild>
            <w:div w:id="1697537555">
              <w:marLeft w:val="0"/>
              <w:marRight w:val="0"/>
              <w:marTop w:val="0"/>
              <w:marBottom w:val="0"/>
              <w:divBdr>
                <w:top w:val="none" w:sz="0" w:space="0" w:color="auto"/>
                <w:left w:val="none" w:sz="0" w:space="0" w:color="auto"/>
                <w:bottom w:val="none" w:sz="0" w:space="0" w:color="auto"/>
                <w:right w:val="none" w:sz="0" w:space="0" w:color="auto"/>
              </w:divBdr>
            </w:div>
          </w:divsChild>
        </w:div>
        <w:div w:id="863522705">
          <w:marLeft w:val="0"/>
          <w:marRight w:val="0"/>
          <w:marTop w:val="0"/>
          <w:marBottom w:val="0"/>
          <w:divBdr>
            <w:top w:val="none" w:sz="0" w:space="0" w:color="auto"/>
            <w:left w:val="none" w:sz="0" w:space="0" w:color="auto"/>
            <w:bottom w:val="none" w:sz="0" w:space="0" w:color="auto"/>
            <w:right w:val="none" w:sz="0" w:space="0" w:color="auto"/>
          </w:divBdr>
          <w:divsChild>
            <w:div w:id="597832695">
              <w:marLeft w:val="0"/>
              <w:marRight w:val="0"/>
              <w:marTop w:val="0"/>
              <w:marBottom w:val="0"/>
              <w:divBdr>
                <w:top w:val="none" w:sz="0" w:space="0" w:color="auto"/>
                <w:left w:val="none" w:sz="0" w:space="0" w:color="auto"/>
                <w:bottom w:val="none" w:sz="0" w:space="0" w:color="auto"/>
                <w:right w:val="none" w:sz="0" w:space="0" w:color="auto"/>
              </w:divBdr>
            </w:div>
          </w:divsChild>
        </w:div>
        <w:div w:id="939023581">
          <w:marLeft w:val="0"/>
          <w:marRight w:val="0"/>
          <w:marTop w:val="0"/>
          <w:marBottom w:val="0"/>
          <w:divBdr>
            <w:top w:val="none" w:sz="0" w:space="0" w:color="auto"/>
            <w:left w:val="none" w:sz="0" w:space="0" w:color="auto"/>
            <w:bottom w:val="none" w:sz="0" w:space="0" w:color="auto"/>
            <w:right w:val="none" w:sz="0" w:space="0" w:color="auto"/>
          </w:divBdr>
          <w:divsChild>
            <w:div w:id="1286811179">
              <w:marLeft w:val="0"/>
              <w:marRight w:val="0"/>
              <w:marTop w:val="0"/>
              <w:marBottom w:val="0"/>
              <w:divBdr>
                <w:top w:val="none" w:sz="0" w:space="0" w:color="auto"/>
                <w:left w:val="none" w:sz="0" w:space="0" w:color="auto"/>
                <w:bottom w:val="none" w:sz="0" w:space="0" w:color="auto"/>
                <w:right w:val="none" w:sz="0" w:space="0" w:color="auto"/>
              </w:divBdr>
            </w:div>
          </w:divsChild>
        </w:div>
        <w:div w:id="940454825">
          <w:marLeft w:val="0"/>
          <w:marRight w:val="0"/>
          <w:marTop w:val="0"/>
          <w:marBottom w:val="0"/>
          <w:divBdr>
            <w:top w:val="none" w:sz="0" w:space="0" w:color="auto"/>
            <w:left w:val="none" w:sz="0" w:space="0" w:color="auto"/>
            <w:bottom w:val="none" w:sz="0" w:space="0" w:color="auto"/>
            <w:right w:val="none" w:sz="0" w:space="0" w:color="auto"/>
          </w:divBdr>
          <w:divsChild>
            <w:div w:id="1364793340">
              <w:marLeft w:val="0"/>
              <w:marRight w:val="0"/>
              <w:marTop w:val="0"/>
              <w:marBottom w:val="0"/>
              <w:divBdr>
                <w:top w:val="none" w:sz="0" w:space="0" w:color="auto"/>
                <w:left w:val="none" w:sz="0" w:space="0" w:color="auto"/>
                <w:bottom w:val="none" w:sz="0" w:space="0" w:color="auto"/>
                <w:right w:val="none" w:sz="0" w:space="0" w:color="auto"/>
              </w:divBdr>
            </w:div>
          </w:divsChild>
        </w:div>
        <w:div w:id="1068308005">
          <w:marLeft w:val="0"/>
          <w:marRight w:val="0"/>
          <w:marTop w:val="0"/>
          <w:marBottom w:val="0"/>
          <w:divBdr>
            <w:top w:val="none" w:sz="0" w:space="0" w:color="auto"/>
            <w:left w:val="none" w:sz="0" w:space="0" w:color="auto"/>
            <w:bottom w:val="none" w:sz="0" w:space="0" w:color="auto"/>
            <w:right w:val="none" w:sz="0" w:space="0" w:color="auto"/>
          </w:divBdr>
          <w:divsChild>
            <w:div w:id="1229223262">
              <w:marLeft w:val="0"/>
              <w:marRight w:val="0"/>
              <w:marTop w:val="0"/>
              <w:marBottom w:val="0"/>
              <w:divBdr>
                <w:top w:val="none" w:sz="0" w:space="0" w:color="auto"/>
                <w:left w:val="none" w:sz="0" w:space="0" w:color="auto"/>
                <w:bottom w:val="none" w:sz="0" w:space="0" w:color="auto"/>
                <w:right w:val="none" w:sz="0" w:space="0" w:color="auto"/>
              </w:divBdr>
            </w:div>
          </w:divsChild>
        </w:div>
        <w:div w:id="1075010905">
          <w:marLeft w:val="0"/>
          <w:marRight w:val="0"/>
          <w:marTop w:val="0"/>
          <w:marBottom w:val="0"/>
          <w:divBdr>
            <w:top w:val="none" w:sz="0" w:space="0" w:color="auto"/>
            <w:left w:val="none" w:sz="0" w:space="0" w:color="auto"/>
            <w:bottom w:val="none" w:sz="0" w:space="0" w:color="auto"/>
            <w:right w:val="none" w:sz="0" w:space="0" w:color="auto"/>
          </w:divBdr>
          <w:divsChild>
            <w:div w:id="1431927741">
              <w:marLeft w:val="0"/>
              <w:marRight w:val="0"/>
              <w:marTop w:val="0"/>
              <w:marBottom w:val="0"/>
              <w:divBdr>
                <w:top w:val="none" w:sz="0" w:space="0" w:color="auto"/>
                <w:left w:val="none" w:sz="0" w:space="0" w:color="auto"/>
                <w:bottom w:val="none" w:sz="0" w:space="0" w:color="auto"/>
                <w:right w:val="none" w:sz="0" w:space="0" w:color="auto"/>
              </w:divBdr>
            </w:div>
          </w:divsChild>
        </w:div>
        <w:div w:id="1075586759">
          <w:marLeft w:val="0"/>
          <w:marRight w:val="0"/>
          <w:marTop w:val="0"/>
          <w:marBottom w:val="0"/>
          <w:divBdr>
            <w:top w:val="none" w:sz="0" w:space="0" w:color="auto"/>
            <w:left w:val="none" w:sz="0" w:space="0" w:color="auto"/>
            <w:bottom w:val="none" w:sz="0" w:space="0" w:color="auto"/>
            <w:right w:val="none" w:sz="0" w:space="0" w:color="auto"/>
          </w:divBdr>
          <w:divsChild>
            <w:div w:id="496380616">
              <w:marLeft w:val="0"/>
              <w:marRight w:val="0"/>
              <w:marTop w:val="0"/>
              <w:marBottom w:val="0"/>
              <w:divBdr>
                <w:top w:val="none" w:sz="0" w:space="0" w:color="auto"/>
                <w:left w:val="none" w:sz="0" w:space="0" w:color="auto"/>
                <w:bottom w:val="none" w:sz="0" w:space="0" w:color="auto"/>
                <w:right w:val="none" w:sz="0" w:space="0" w:color="auto"/>
              </w:divBdr>
            </w:div>
          </w:divsChild>
        </w:div>
        <w:div w:id="1088893362">
          <w:marLeft w:val="0"/>
          <w:marRight w:val="0"/>
          <w:marTop w:val="0"/>
          <w:marBottom w:val="0"/>
          <w:divBdr>
            <w:top w:val="none" w:sz="0" w:space="0" w:color="auto"/>
            <w:left w:val="none" w:sz="0" w:space="0" w:color="auto"/>
            <w:bottom w:val="none" w:sz="0" w:space="0" w:color="auto"/>
            <w:right w:val="none" w:sz="0" w:space="0" w:color="auto"/>
          </w:divBdr>
          <w:divsChild>
            <w:div w:id="1384989305">
              <w:marLeft w:val="0"/>
              <w:marRight w:val="0"/>
              <w:marTop w:val="0"/>
              <w:marBottom w:val="0"/>
              <w:divBdr>
                <w:top w:val="none" w:sz="0" w:space="0" w:color="auto"/>
                <w:left w:val="none" w:sz="0" w:space="0" w:color="auto"/>
                <w:bottom w:val="none" w:sz="0" w:space="0" w:color="auto"/>
                <w:right w:val="none" w:sz="0" w:space="0" w:color="auto"/>
              </w:divBdr>
            </w:div>
          </w:divsChild>
        </w:div>
        <w:div w:id="1172335457">
          <w:marLeft w:val="0"/>
          <w:marRight w:val="0"/>
          <w:marTop w:val="0"/>
          <w:marBottom w:val="0"/>
          <w:divBdr>
            <w:top w:val="none" w:sz="0" w:space="0" w:color="auto"/>
            <w:left w:val="none" w:sz="0" w:space="0" w:color="auto"/>
            <w:bottom w:val="none" w:sz="0" w:space="0" w:color="auto"/>
            <w:right w:val="none" w:sz="0" w:space="0" w:color="auto"/>
          </w:divBdr>
          <w:divsChild>
            <w:div w:id="1535995890">
              <w:marLeft w:val="0"/>
              <w:marRight w:val="0"/>
              <w:marTop w:val="0"/>
              <w:marBottom w:val="0"/>
              <w:divBdr>
                <w:top w:val="none" w:sz="0" w:space="0" w:color="auto"/>
                <w:left w:val="none" w:sz="0" w:space="0" w:color="auto"/>
                <w:bottom w:val="none" w:sz="0" w:space="0" w:color="auto"/>
                <w:right w:val="none" w:sz="0" w:space="0" w:color="auto"/>
              </w:divBdr>
            </w:div>
          </w:divsChild>
        </w:div>
        <w:div w:id="1198392148">
          <w:marLeft w:val="0"/>
          <w:marRight w:val="0"/>
          <w:marTop w:val="0"/>
          <w:marBottom w:val="0"/>
          <w:divBdr>
            <w:top w:val="none" w:sz="0" w:space="0" w:color="auto"/>
            <w:left w:val="none" w:sz="0" w:space="0" w:color="auto"/>
            <w:bottom w:val="none" w:sz="0" w:space="0" w:color="auto"/>
            <w:right w:val="none" w:sz="0" w:space="0" w:color="auto"/>
          </w:divBdr>
          <w:divsChild>
            <w:div w:id="117113621">
              <w:marLeft w:val="0"/>
              <w:marRight w:val="0"/>
              <w:marTop w:val="0"/>
              <w:marBottom w:val="0"/>
              <w:divBdr>
                <w:top w:val="none" w:sz="0" w:space="0" w:color="auto"/>
                <w:left w:val="none" w:sz="0" w:space="0" w:color="auto"/>
                <w:bottom w:val="none" w:sz="0" w:space="0" w:color="auto"/>
                <w:right w:val="none" w:sz="0" w:space="0" w:color="auto"/>
              </w:divBdr>
            </w:div>
          </w:divsChild>
        </w:div>
        <w:div w:id="1227300343">
          <w:marLeft w:val="0"/>
          <w:marRight w:val="0"/>
          <w:marTop w:val="0"/>
          <w:marBottom w:val="0"/>
          <w:divBdr>
            <w:top w:val="none" w:sz="0" w:space="0" w:color="auto"/>
            <w:left w:val="none" w:sz="0" w:space="0" w:color="auto"/>
            <w:bottom w:val="none" w:sz="0" w:space="0" w:color="auto"/>
            <w:right w:val="none" w:sz="0" w:space="0" w:color="auto"/>
          </w:divBdr>
          <w:divsChild>
            <w:div w:id="388962217">
              <w:marLeft w:val="0"/>
              <w:marRight w:val="0"/>
              <w:marTop w:val="0"/>
              <w:marBottom w:val="0"/>
              <w:divBdr>
                <w:top w:val="none" w:sz="0" w:space="0" w:color="auto"/>
                <w:left w:val="none" w:sz="0" w:space="0" w:color="auto"/>
                <w:bottom w:val="none" w:sz="0" w:space="0" w:color="auto"/>
                <w:right w:val="none" w:sz="0" w:space="0" w:color="auto"/>
              </w:divBdr>
            </w:div>
          </w:divsChild>
        </w:div>
        <w:div w:id="1228488921">
          <w:marLeft w:val="0"/>
          <w:marRight w:val="0"/>
          <w:marTop w:val="0"/>
          <w:marBottom w:val="0"/>
          <w:divBdr>
            <w:top w:val="none" w:sz="0" w:space="0" w:color="auto"/>
            <w:left w:val="none" w:sz="0" w:space="0" w:color="auto"/>
            <w:bottom w:val="none" w:sz="0" w:space="0" w:color="auto"/>
            <w:right w:val="none" w:sz="0" w:space="0" w:color="auto"/>
          </w:divBdr>
          <w:divsChild>
            <w:div w:id="2141461775">
              <w:marLeft w:val="0"/>
              <w:marRight w:val="0"/>
              <w:marTop w:val="0"/>
              <w:marBottom w:val="0"/>
              <w:divBdr>
                <w:top w:val="none" w:sz="0" w:space="0" w:color="auto"/>
                <w:left w:val="none" w:sz="0" w:space="0" w:color="auto"/>
                <w:bottom w:val="none" w:sz="0" w:space="0" w:color="auto"/>
                <w:right w:val="none" w:sz="0" w:space="0" w:color="auto"/>
              </w:divBdr>
            </w:div>
          </w:divsChild>
        </w:div>
        <w:div w:id="1269192386">
          <w:marLeft w:val="0"/>
          <w:marRight w:val="0"/>
          <w:marTop w:val="0"/>
          <w:marBottom w:val="0"/>
          <w:divBdr>
            <w:top w:val="none" w:sz="0" w:space="0" w:color="auto"/>
            <w:left w:val="none" w:sz="0" w:space="0" w:color="auto"/>
            <w:bottom w:val="none" w:sz="0" w:space="0" w:color="auto"/>
            <w:right w:val="none" w:sz="0" w:space="0" w:color="auto"/>
          </w:divBdr>
          <w:divsChild>
            <w:div w:id="601688360">
              <w:marLeft w:val="0"/>
              <w:marRight w:val="0"/>
              <w:marTop w:val="0"/>
              <w:marBottom w:val="0"/>
              <w:divBdr>
                <w:top w:val="none" w:sz="0" w:space="0" w:color="auto"/>
                <w:left w:val="none" w:sz="0" w:space="0" w:color="auto"/>
                <w:bottom w:val="none" w:sz="0" w:space="0" w:color="auto"/>
                <w:right w:val="none" w:sz="0" w:space="0" w:color="auto"/>
              </w:divBdr>
            </w:div>
          </w:divsChild>
        </w:div>
        <w:div w:id="1278026228">
          <w:marLeft w:val="0"/>
          <w:marRight w:val="0"/>
          <w:marTop w:val="0"/>
          <w:marBottom w:val="0"/>
          <w:divBdr>
            <w:top w:val="none" w:sz="0" w:space="0" w:color="auto"/>
            <w:left w:val="none" w:sz="0" w:space="0" w:color="auto"/>
            <w:bottom w:val="none" w:sz="0" w:space="0" w:color="auto"/>
            <w:right w:val="none" w:sz="0" w:space="0" w:color="auto"/>
          </w:divBdr>
          <w:divsChild>
            <w:div w:id="740980072">
              <w:marLeft w:val="0"/>
              <w:marRight w:val="0"/>
              <w:marTop w:val="0"/>
              <w:marBottom w:val="0"/>
              <w:divBdr>
                <w:top w:val="none" w:sz="0" w:space="0" w:color="auto"/>
                <w:left w:val="none" w:sz="0" w:space="0" w:color="auto"/>
                <w:bottom w:val="none" w:sz="0" w:space="0" w:color="auto"/>
                <w:right w:val="none" w:sz="0" w:space="0" w:color="auto"/>
              </w:divBdr>
            </w:div>
          </w:divsChild>
        </w:div>
        <w:div w:id="1380083775">
          <w:marLeft w:val="0"/>
          <w:marRight w:val="0"/>
          <w:marTop w:val="0"/>
          <w:marBottom w:val="0"/>
          <w:divBdr>
            <w:top w:val="none" w:sz="0" w:space="0" w:color="auto"/>
            <w:left w:val="none" w:sz="0" w:space="0" w:color="auto"/>
            <w:bottom w:val="none" w:sz="0" w:space="0" w:color="auto"/>
            <w:right w:val="none" w:sz="0" w:space="0" w:color="auto"/>
          </w:divBdr>
          <w:divsChild>
            <w:div w:id="1464348454">
              <w:marLeft w:val="0"/>
              <w:marRight w:val="0"/>
              <w:marTop w:val="0"/>
              <w:marBottom w:val="0"/>
              <w:divBdr>
                <w:top w:val="none" w:sz="0" w:space="0" w:color="auto"/>
                <w:left w:val="none" w:sz="0" w:space="0" w:color="auto"/>
                <w:bottom w:val="none" w:sz="0" w:space="0" w:color="auto"/>
                <w:right w:val="none" w:sz="0" w:space="0" w:color="auto"/>
              </w:divBdr>
            </w:div>
          </w:divsChild>
        </w:div>
        <w:div w:id="1417553870">
          <w:marLeft w:val="0"/>
          <w:marRight w:val="0"/>
          <w:marTop w:val="0"/>
          <w:marBottom w:val="0"/>
          <w:divBdr>
            <w:top w:val="none" w:sz="0" w:space="0" w:color="auto"/>
            <w:left w:val="none" w:sz="0" w:space="0" w:color="auto"/>
            <w:bottom w:val="none" w:sz="0" w:space="0" w:color="auto"/>
            <w:right w:val="none" w:sz="0" w:space="0" w:color="auto"/>
          </w:divBdr>
          <w:divsChild>
            <w:div w:id="1262882886">
              <w:marLeft w:val="0"/>
              <w:marRight w:val="0"/>
              <w:marTop w:val="0"/>
              <w:marBottom w:val="0"/>
              <w:divBdr>
                <w:top w:val="none" w:sz="0" w:space="0" w:color="auto"/>
                <w:left w:val="none" w:sz="0" w:space="0" w:color="auto"/>
                <w:bottom w:val="none" w:sz="0" w:space="0" w:color="auto"/>
                <w:right w:val="none" w:sz="0" w:space="0" w:color="auto"/>
              </w:divBdr>
            </w:div>
          </w:divsChild>
        </w:div>
        <w:div w:id="1417630466">
          <w:marLeft w:val="0"/>
          <w:marRight w:val="0"/>
          <w:marTop w:val="0"/>
          <w:marBottom w:val="0"/>
          <w:divBdr>
            <w:top w:val="none" w:sz="0" w:space="0" w:color="auto"/>
            <w:left w:val="none" w:sz="0" w:space="0" w:color="auto"/>
            <w:bottom w:val="none" w:sz="0" w:space="0" w:color="auto"/>
            <w:right w:val="none" w:sz="0" w:space="0" w:color="auto"/>
          </w:divBdr>
          <w:divsChild>
            <w:div w:id="1150828764">
              <w:marLeft w:val="0"/>
              <w:marRight w:val="0"/>
              <w:marTop w:val="0"/>
              <w:marBottom w:val="0"/>
              <w:divBdr>
                <w:top w:val="none" w:sz="0" w:space="0" w:color="auto"/>
                <w:left w:val="none" w:sz="0" w:space="0" w:color="auto"/>
                <w:bottom w:val="none" w:sz="0" w:space="0" w:color="auto"/>
                <w:right w:val="none" w:sz="0" w:space="0" w:color="auto"/>
              </w:divBdr>
            </w:div>
          </w:divsChild>
        </w:div>
        <w:div w:id="1486163025">
          <w:marLeft w:val="0"/>
          <w:marRight w:val="0"/>
          <w:marTop w:val="0"/>
          <w:marBottom w:val="0"/>
          <w:divBdr>
            <w:top w:val="none" w:sz="0" w:space="0" w:color="auto"/>
            <w:left w:val="none" w:sz="0" w:space="0" w:color="auto"/>
            <w:bottom w:val="none" w:sz="0" w:space="0" w:color="auto"/>
            <w:right w:val="none" w:sz="0" w:space="0" w:color="auto"/>
          </w:divBdr>
          <w:divsChild>
            <w:div w:id="1290476381">
              <w:marLeft w:val="0"/>
              <w:marRight w:val="0"/>
              <w:marTop w:val="0"/>
              <w:marBottom w:val="0"/>
              <w:divBdr>
                <w:top w:val="none" w:sz="0" w:space="0" w:color="auto"/>
                <w:left w:val="none" w:sz="0" w:space="0" w:color="auto"/>
                <w:bottom w:val="none" w:sz="0" w:space="0" w:color="auto"/>
                <w:right w:val="none" w:sz="0" w:space="0" w:color="auto"/>
              </w:divBdr>
            </w:div>
          </w:divsChild>
        </w:div>
        <w:div w:id="1577011974">
          <w:marLeft w:val="0"/>
          <w:marRight w:val="0"/>
          <w:marTop w:val="0"/>
          <w:marBottom w:val="0"/>
          <w:divBdr>
            <w:top w:val="none" w:sz="0" w:space="0" w:color="auto"/>
            <w:left w:val="none" w:sz="0" w:space="0" w:color="auto"/>
            <w:bottom w:val="none" w:sz="0" w:space="0" w:color="auto"/>
            <w:right w:val="none" w:sz="0" w:space="0" w:color="auto"/>
          </w:divBdr>
          <w:divsChild>
            <w:div w:id="214777326">
              <w:marLeft w:val="0"/>
              <w:marRight w:val="0"/>
              <w:marTop w:val="0"/>
              <w:marBottom w:val="0"/>
              <w:divBdr>
                <w:top w:val="none" w:sz="0" w:space="0" w:color="auto"/>
                <w:left w:val="none" w:sz="0" w:space="0" w:color="auto"/>
                <w:bottom w:val="none" w:sz="0" w:space="0" w:color="auto"/>
                <w:right w:val="none" w:sz="0" w:space="0" w:color="auto"/>
              </w:divBdr>
            </w:div>
          </w:divsChild>
        </w:div>
        <w:div w:id="1594778618">
          <w:marLeft w:val="0"/>
          <w:marRight w:val="0"/>
          <w:marTop w:val="0"/>
          <w:marBottom w:val="0"/>
          <w:divBdr>
            <w:top w:val="none" w:sz="0" w:space="0" w:color="auto"/>
            <w:left w:val="none" w:sz="0" w:space="0" w:color="auto"/>
            <w:bottom w:val="none" w:sz="0" w:space="0" w:color="auto"/>
            <w:right w:val="none" w:sz="0" w:space="0" w:color="auto"/>
          </w:divBdr>
          <w:divsChild>
            <w:div w:id="357389390">
              <w:marLeft w:val="0"/>
              <w:marRight w:val="0"/>
              <w:marTop w:val="0"/>
              <w:marBottom w:val="0"/>
              <w:divBdr>
                <w:top w:val="none" w:sz="0" w:space="0" w:color="auto"/>
                <w:left w:val="none" w:sz="0" w:space="0" w:color="auto"/>
                <w:bottom w:val="none" w:sz="0" w:space="0" w:color="auto"/>
                <w:right w:val="none" w:sz="0" w:space="0" w:color="auto"/>
              </w:divBdr>
            </w:div>
          </w:divsChild>
        </w:div>
        <w:div w:id="1620575401">
          <w:marLeft w:val="0"/>
          <w:marRight w:val="0"/>
          <w:marTop w:val="0"/>
          <w:marBottom w:val="0"/>
          <w:divBdr>
            <w:top w:val="none" w:sz="0" w:space="0" w:color="auto"/>
            <w:left w:val="none" w:sz="0" w:space="0" w:color="auto"/>
            <w:bottom w:val="none" w:sz="0" w:space="0" w:color="auto"/>
            <w:right w:val="none" w:sz="0" w:space="0" w:color="auto"/>
          </w:divBdr>
          <w:divsChild>
            <w:div w:id="632635813">
              <w:marLeft w:val="0"/>
              <w:marRight w:val="0"/>
              <w:marTop w:val="0"/>
              <w:marBottom w:val="0"/>
              <w:divBdr>
                <w:top w:val="none" w:sz="0" w:space="0" w:color="auto"/>
                <w:left w:val="none" w:sz="0" w:space="0" w:color="auto"/>
                <w:bottom w:val="none" w:sz="0" w:space="0" w:color="auto"/>
                <w:right w:val="none" w:sz="0" w:space="0" w:color="auto"/>
              </w:divBdr>
            </w:div>
          </w:divsChild>
        </w:div>
        <w:div w:id="1637417232">
          <w:marLeft w:val="0"/>
          <w:marRight w:val="0"/>
          <w:marTop w:val="0"/>
          <w:marBottom w:val="0"/>
          <w:divBdr>
            <w:top w:val="none" w:sz="0" w:space="0" w:color="auto"/>
            <w:left w:val="none" w:sz="0" w:space="0" w:color="auto"/>
            <w:bottom w:val="none" w:sz="0" w:space="0" w:color="auto"/>
            <w:right w:val="none" w:sz="0" w:space="0" w:color="auto"/>
          </w:divBdr>
          <w:divsChild>
            <w:div w:id="628826570">
              <w:marLeft w:val="0"/>
              <w:marRight w:val="0"/>
              <w:marTop w:val="0"/>
              <w:marBottom w:val="0"/>
              <w:divBdr>
                <w:top w:val="none" w:sz="0" w:space="0" w:color="auto"/>
                <w:left w:val="none" w:sz="0" w:space="0" w:color="auto"/>
                <w:bottom w:val="none" w:sz="0" w:space="0" w:color="auto"/>
                <w:right w:val="none" w:sz="0" w:space="0" w:color="auto"/>
              </w:divBdr>
            </w:div>
          </w:divsChild>
        </w:div>
        <w:div w:id="1645429690">
          <w:marLeft w:val="0"/>
          <w:marRight w:val="0"/>
          <w:marTop w:val="0"/>
          <w:marBottom w:val="0"/>
          <w:divBdr>
            <w:top w:val="none" w:sz="0" w:space="0" w:color="auto"/>
            <w:left w:val="none" w:sz="0" w:space="0" w:color="auto"/>
            <w:bottom w:val="none" w:sz="0" w:space="0" w:color="auto"/>
            <w:right w:val="none" w:sz="0" w:space="0" w:color="auto"/>
          </w:divBdr>
          <w:divsChild>
            <w:div w:id="1139877993">
              <w:marLeft w:val="0"/>
              <w:marRight w:val="0"/>
              <w:marTop w:val="0"/>
              <w:marBottom w:val="0"/>
              <w:divBdr>
                <w:top w:val="none" w:sz="0" w:space="0" w:color="auto"/>
                <w:left w:val="none" w:sz="0" w:space="0" w:color="auto"/>
                <w:bottom w:val="none" w:sz="0" w:space="0" w:color="auto"/>
                <w:right w:val="none" w:sz="0" w:space="0" w:color="auto"/>
              </w:divBdr>
            </w:div>
          </w:divsChild>
        </w:div>
        <w:div w:id="1667124351">
          <w:marLeft w:val="0"/>
          <w:marRight w:val="0"/>
          <w:marTop w:val="0"/>
          <w:marBottom w:val="0"/>
          <w:divBdr>
            <w:top w:val="none" w:sz="0" w:space="0" w:color="auto"/>
            <w:left w:val="none" w:sz="0" w:space="0" w:color="auto"/>
            <w:bottom w:val="none" w:sz="0" w:space="0" w:color="auto"/>
            <w:right w:val="none" w:sz="0" w:space="0" w:color="auto"/>
          </w:divBdr>
          <w:divsChild>
            <w:div w:id="1714768967">
              <w:marLeft w:val="0"/>
              <w:marRight w:val="0"/>
              <w:marTop w:val="0"/>
              <w:marBottom w:val="0"/>
              <w:divBdr>
                <w:top w:val="none" w:sz="0" w:space="0" w:color="auto"/>
                <w:left w:val="none" w:sz="0" w:space="0" w:color="auto"/>
                <w:bottom w:val="none" w:sz="0" w:space="0" w:color="auto"/>
                <w:right w:val="none" w:sz="0" w:space="0" w:color="auto"/>
              </w:divBdr>
            </w:div>
          </w:divsChild>
        </w:div>
        <w:div w:id="1744839036">
          <w:marLeft w:val="0"/>
          <w:marRight w:val="0"/>
          <w:marTop w:val="0"/>
          <w:marBottom w:val="0"/>
          <w:divBdr>
            <w:top w:val="none" w:sz="0" w:space="0" w:color="auto"/>
            <w:left w:val="none" w:sz="0" w:space="0" w:color="auto"/>
            <w:bottom w:val="none" w:sz="0" w:space="0" w:color="auto"/>
            <w:right w:val="none" w:sz="0" w:space="0" w:color="auto"/>
          </w:divBdr>
          <w:divsChild>
            <w:div w:id="840049319">
              <w:marLeft w:val="0"/>
              <w:marRight w:val="0"/>
              <w:marTop w:val="0"/>
              <w:marBottom w:val="0"/>
              <w:divBdr>
                <w:top w:val="none" w:sz="0" w:space="0" w:color="auto"/>
                <w:left w:val="none" w:sz="0" w:space="0" w:color="auto"/>
                <w:bottom w:val="none" w:sz="0" w:space="0" w:color="auto"/>
                <w:right w:val="none" w:sz="0" w:space="0" w:color="auto"/>
              </w:divBdr>
            </w:div>
          </w:divsChild>
        </w:div>
        <w:div w:id="1799957586">
          <w:marLeft w:val="0"/>
          <w:marRight w:val="0"/>
          <w:marTop w:val="0"/>
          <w:marBottom w:val="0"/>
          <w:divBdr>
            <w:top w:val="none" w:sz="0" w:space="0" w:color="auto"/>
            <w:left w:val="none" w:sz="0" w:space="0" w:color="auto"/>
            <w:bottom w:val="none" w:sz="0" w:space="0" w:color="auto"/>
            <w:right w:val="none" w:sz="0" w:space="0" w:color="auto"/>
          </w:divBdr>
          <w:divsChild>
            <w:div w:id="1338264053">
              <w:marLeft w:val="0"/>
              <w:marRight w:val="0"/>
              <w:marTop w:val="0"/>
              <w:marBottom w:val="0"/>
              <w:divBdr>
                <w:top w:val="none" w:sz="0" w:space="0" w:color="auto"/>
                <w:left w:val="none" w:sz="0" w:space="0" w:color="auto"/>
                <w:bottom w:val="none" w:sz="0" w:space="0" w:color="auto"/>
                <w:right w:val="none" w:sz="0" w:space="0" w:color="auto"/>
              </w:divBdr>
            </w:div>
          </w:divsChild>
        </w:div>
        <w:div w:id="1800756878">
          <w:marLeft w:val="0"/>
          <w:marRight w:val="0"/>
          <w:marTop w:val="0"/>
          <w:marBottom w:val="0"/>
          <w:divBdr>
            <w:top w:val="none" w:sz="0" w:space="0" w:color="auto"/>
            <w:left w:val="none" w:sz="0" w:space="0" w:color="auto"/>
            <w:bottom w:val="none" w:sz="0" w:space="0" w:color="auto"/>
            <w:right w:val="none" w:sz="0" w:space="0" w:color="auto"/>
          </w:divBdr>
          <w:divsChild>
            <w:div w:id="435557887">
              <w:marLeft w:val="0"/>
              <w:marRight w:val="0"/>
              <w:marTop w:val="0"/>
              <w:marBottom w:val="0"/>
              <w:divBdr>
                <w:top w:val="none" w:sz="0" w:space="0" w:color="auto"/>
                <w:left w:val="none" w:sz="0" w:space="0" w:color="auto"/>
                <w:bottom w:val="none" w:sz="0" w:space="0" w:color="auto"/>
                <w:right w:val="none" w:sz="0" w:space="0" w:color="auto"/>
              </w:divBdr>
            </w:div>
          </w:divsChild>
        </w:div>
        <w:div w:id="1814062394">
          <w:marLeft w:val="0"/>
          <w:marRight w:val="0"/>
          <w:marTop w:val="0"/>
          <w:marBottom w:val="0"/>
          <w:divBdr>
            <w:top w:val="none" w:sz="0" w:space="0" w:color="auto"/>
            <w:left w:val="none" w:sz="0" w:space="0" w:color="auto"/>
            <w:bottom w:val="none" w:sz="0" w:space="0" w:color="auto"/>
            <w:right w:val="none" w:sz="0" w:space="0" w:color="auto"/>
          </w:divBdr>
          <w:divsChild>
            <w:div w:id="213472561">
              <w:marLeft w:val="0"/>
              <w:marRight w:val="0"/>
              <w:marTop w:val="0"/>
              <w:marBottom w:val="0"/>
              <w:divBdr>
                <w:top w:val="none" w:sz="0" w:space="0" w:color="auto"/>
                <w:left w:val="none" w:sz="0" w:space="0" w:color="auto"/>
                <w:bottom w:val="none" w:sz="0" w:space="0" w:color="auto"/>
                <w:right w:val="none" w:sz="0" w:space="0" w:color="auto"/>
              </w:divBdr>
            </w:div>
          </w:divsChild>
        </w:div>
        <w:div w:id="1873033148">
          <w:marLeft w:val="0"/>
          <w:marRight w:val="0"/>
          <w:marTop w:val="0"/>
          <w:marBottom w:val="0"/>
          <w:divBdr>
            <w:top w:val="none" w:sz="0" w:space="0" w:color="auto"/>
            <w:left w:val="none" w:sz="0" w:space="0" w:color="auto"/>
            <w:bottom w:val="none" w:sz="0" w:space="0" w:color="auto"/>
            <w:right w:val="none" w:sz="0" w:space="0" w:color="auto"/>
          </w:divBdr>
          <w:divsChild>
            <w:div w:id="374155867">
              <w:marLeft w:val="0"/>
              <w:marRight w:val="0"/>
              <w:marTop w:val="0"/>
              <w:marBottom w:val="0"/>
              <w:divBdr>
                <w:top w:val="none" w:sz="0" w:space="0" w:color="auto"/>
                <w:left w:val="none" w:sz="0" w:space="0" w:color="auto"/>
                <w:bottom w:val="none" w:sz="0" w:space="0" w:color="auto"/>
                <w:right w:val="none" w:sz="0" w:space="0" w:color="auto"/>
              </w:divBdr>
            </w:div>
          </w:divsChild>
        </w:div>
        <w:div w:id="1949576397">
          <w:marLeft w:val="0"/>
          <w:marRight w:val="0"/>
          <w:marTop w:val="0"/>
          <w:marBottom w:val="0"/>
          <w:divBdr>
            <w:top w:val="none" w:sz="0" w:space="0" w:color="auto"/>
            <w:left w:val="none" w:sz="0" w:space="0" w:color="auto"/>
            <w:bottom w:val="none" w:sz="0" w:space="0" w:color="auto"/>
            <w:right w:val="none" w:sz="0" w:space="0" w:color="auto"/>
          </w:divBdr>
          <w:divsChild>
            <w:div w:id="903374014">
              <w:marLeft w:val="0"/>
              <w:marRight w:val="0"/>
              <w:marTop w:val="0"/>
              <w:marBottom w:val="0"/>
              <w:divBdr>
                <w:top w:val="none" w:sz="0" w:space="0" w:color="auto"/>
                <w:left w:val="none" w:sz="0" w:space="0" w:color="auto"/>
                <w:bottom w:val="none" w:sz="0" w:space="0" w:color="auto"/>
                <w:right w:val="none" w:sz="0" w:space="0" w:color="auto"/>
              </w:divBdr>
            </w:div>
          </w:divsChild>
        </w:div>
        <w:div w:id="2027365341">
          <w:marLeft w:val="0"/>
          <w:marRight w:val="0"/>
          <w:marTop w:val="0"/>
          <w:marBottom w:val="0"/>
          <w:divBdr>
            <w:top w:val="none" w:sz="0" w:space="0" w:color="auto"/>
            <w:left w:val="none" w:sz="0" w:space="0" w:color="auto"/>
            <w:bottom w:val="none" w:sz="0" w:space="0" w:color="auto"/>
            <w:right w:val="none" w:sz="0" w:space="0" w:color="auto"/>
          </w:divBdr>
          <w:divsChild>
            <w:div w:id="10759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02445698">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19526457">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263542689">
          <w:marLeft w:val="547"/>
          <w:marRight w:val="0"/>
          <w:marTop w:val="0"/>
          <w:marBottom w:val="0"/>
          <w:divBdr>
            <w:top w:val="none" w:sz="0" w:space="0" w:color="auto"/>
            <w:left w:val="none" w:sz="0" w:space="0" w:color="auto"/>
            <w:bottom w:val="none" w:sz="0" w:space="0" w:color="auto"/>
            <w:right w:val="none" w:sz="0" w:space="0" w:color="auto"/>
          </w:divBdr>
        </w:div>
        <w:div w:id="1152327224">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346567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401">
      <w:bodyDiv w:val="1"/>
      <w:marLeft w:val="0"/>
      <w:marRight w:val="0"/>
      <w:marTop w:val="0"/>
      <w:marBottom w:val="0"/>
      <w:divBdr>
        <w:top w:val="none" w:sz="0" w:space="0" w:color="auto"/>
        <w:left w:val="none" w:sz="0" w:space="0" w:color="auto"/>
        <w:bottom w:val="none" w:sz="0" w:space="0" w:color="auto"/>
        <w:right w:val="none" w:sz="0" w:space="0" w:color="auto"/>
      </w:divBdr>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1562997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222209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03198576">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4575304">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58777146">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63865334">
      <w:bodyDiv w:val="1"/>
      <w:marLeft w:val="0"/>
      <w:marRight w:val="0"/>
      <w:marTop w:val="0"/>
      <w:marBottom w:val="0"/>
      <w:divBdr>
        <w:top w:val="none" w:sz="0" w:space="0" w:color="auto"/>
        <w:left w:val="none" w:sz="0" w:space="0" w:color="auto"/>
        <w:bottom w:val="none" w:sz="0" w:space="0" w:color="auto"/>
        <w:right w:val="none" w:sz="0" w:space="0" w:color="auto"/>
      </w:divBdr>
    </w:div>
    <w:div w:id="2078748661">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 w:id="1332634802">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14009994">
      <w:bodyDiv w:val="1"/>
      <w:marLeft w:val="0"/>
      <w:marRight w:val="0"/>
      <w:marTop w:val="0"/>
      <w:marBottom w:val="0"/>
      <w:divBdr>
        <w:top w:val="none" w:sz="0" w:space="0" w:color="auto"/>
        <w:left w:val="none" w:sz="0" w:space="0" w:color="auto"/>
        <w:bottom w:val="none" w:sz="0" w:space="0" w:color="auto"/>
        <w:right w:val="none" w:sz="0" w:space="0" w:color="auto"/>
      </w:divBdr>
      <w:divsChild>
        <w:div w:id="14966969">
          <w:marLeft w:val="0"/>
          <w:marRight w:val="0"/>
          <w:marTop w:val="0"/>
          <w:marBottom w:val="0"/>
          <w:divBdr>
            <w:top w:val="none" w:sz="0" w:space="0" w:color="auto"/>
            <w:left w:val="none" w:sz="0" w:space="0" w:color="auto"/>
            <w:bottom w:val="none" w:sz="0" w:space="0" w:color="auto"/>
            <w:right w:val="none" w:sz="0" w:space="0" w:color="auto"/>
          </w:divBdr>
          <w:divsChild>
            <w:div w:id="907301657">
              <w:marLeft w:val="0"/>
              <w:marRight w:val="0"/>
              <w:marTop w:val="0"/>
              <w:marBottom w:val="0"/>
              <w:divBdr>
                <w:top w:val="none" w:sz="0" w:space="0" w:color="auto"/>
                <w:left w:val="none" w:sz="0" w:space="0" w:color="auto"/>
                <w:bottom w:val="none" w:sz="0" w:space="0" w:color="auto"/>
                <w:right w:val="none" w:sz="0" w:space="0" w:color="auto"/>
              </w:divBdr>
            </w:div>
          </w:divsChild>
        </w:div>
        <w:div w:id="82530915">
          <w:marLeft w:val="0"/>
          <w:marRight w:val="0"/>
          <w:marTop w:val="0"/>
          <w:marBottom w:val="0"/>
          <w:divBdr>
            <w:top w:val="none" w:sz="0" w:space="0" w:color="auto"/>
            <w:left w:val="none" w:sz="0" w:space="0" w:color="auto"/>
            <w:bottom w:val="none" w:sz="0" w:space="0" w:color="auto"/>
            <w:right w:val="none" w:sz="0" w:space="0" w:color="auto"/>
          </w:divBdr>
          <w:divsChild>
            <w:div w:id="1151093315">
              <w:marLeft w:val="0"/>
              <w:marRight w:val="0"/>
              <w:marTop w:val="0"/>
              <w:marBottom w:val="0"/>
              <w:divBdr>
                <w:top w:val="none" w:sz="0" w:space="0" w:color="auto"/>
                <w:left w:val="none" w:sz="0" w:space="0" w:color="auto"/>
                <w:bottom w:val="none" w:sz="0" w:space="0" w:color="auto"/>
                <w:right w:val="none" w:sz="0" w:space="0" w:color="auto"/>
              </w:divBdr>
            </w:div>
          </w:divsChild>
        </w:div>
        <w:div w:id="193151101">
          <w:marLeft w:val="0"/>
          <w:marRight w:val="0"/>
          <w:marTop w:val="0"/>
          <w:marBottom w:val="0"/>
          <w:divBdr>
            <w:top w:val="none" w:sz="0" w:space="0" w:color="auto"/>
            <w:left w:val="none" w:sz="0" w:space="0" w:color="auto"/>
            <w:bottom w:val="none" w:sz="0" w:space="0" w:color="auto"/>
            <w:right w:val="none" w:sz="0" w:space="0" w:color="auto"/>
          </w:divBdr>
          <w:divsChild>
            <w:div w:id="1037507196">
              <w:marLeft w:val="0"/>
              <w:marRight w:val="0"/>
              <w:marTop w:val="0"/>
              <w:marBottom w:val="0"/>
              <w:divBdr>
                <w:top w:val="none" w:sz="0" w:space="0" w:color="auto"/>
                <w:left w:val="none" w:sz="0" w:space="0" w:color="auto"/>
                <w:bottom w:val="none" w:sz="0" w:space="0" w:color="auto"/>
                <w:right w:val="none" w:sz="0" w:space="0" w:color="auto"/>
              </w:divBdr>
            </w:div>
          </w:divsChild>
        </w:div>
        <w:div w:id="218131875">
          <w:marLeft w:val="0"/>
          <w:marRight w:val="0"/>
          <w:marTop w:val="0"/>
          <w:marBottom w:val="0"/>
          <w:divBdr>
            <w:top w:val="none" w:sz="0" w:space="0" w:color="auto"/>
            <w:left w:val="none" w:sz="0" w:space="0" w:color="auto"/>
            <w:bottom w:val="none" w:sz="0" w:space="0" w:color="auto"/>
            <w:right w:val="none" w:sz="0" w:space="0" w:color="auto"/>
          </w:divBdr>
          <w:divsChild>
            <w:div w:id="1089043722">
              <w:marLeft w:val="0"/>
              <w:marRight w:val="0"/>
              <w:marTop w:val="0"/>
              <w:marBottom w:val="0"/>
              <w:divBdr>
                <w:top w:val="none" w:sz="0" w:space="0" w:color="auto"/>
                <w:left w:val="none" w:sz="0" w:space="0" w:color="auto"/>
                <w:bottom w:val="none" w:sz="0" w:space="0" w:color="auto"/>
                <w:right w:val="none" w:sz="0" w:space="0" w:color="auto"/>
              </w:divBdr>
            </w:div>
          </w:divsChild>
        </w:div>
        <w:div w:id="364066757">
          <w:marLeft w:val="0"/>
          <w:marRight w:val="0"/>
          <w:marTop w:val="0"/>
          <w:marBottom w:val="0"/>
          <w:divBdr>
            <w:top w:val="none" w:sz="0" w:space="0" w:color="auto"/>
            <w:left w:val="none" w:sz="0" w:space="0" w:color="auto"/>
            <w:bottom w:val="none" w:sz="0" w:space="0" w:color="auto"/>
            <w:right w:val="none" w:sz="0" w:space="0" w:color="auto"/>
          </w:divBdr>
          <w:divsChild>
            <w:div w:id="144055886">
              <w:marLeft w:val="0"/>
              <w:marRight w:val="0"/>
              <w:marTop w:val="0"/>
              <w:marBottom w:val="0"/>
              <w:divBdr>
                <w:top w:val="none" w:sz="0" w:space="0" w:color="auto"/>
                <w:left w:val="none" w:sz="0" w:space="0" w:color="auto"/>
                <w:bottom w:val="none" w:sz="0" w:space="0" w:color="auto"/>
                <w:right w:val="none" w:sz="0" w:space="0" w:color="auto"/>
              </w:divBdr>
            </w:div>
          </w:divsChild>
        </w:div>
        <w:div w:id="500851758">
          <w:marLeft w:val="0"/>
          <w:marRight w:val="0"/>
          <w:marTop w:val="0"/>
          <w:marBottom w:val="0"/>
          <w:divBdr>
            <w:top w:val="none" w:sz="0" w:space="0" w:color="auto"/>
            <w:left w:val="none" w:sz="0" w:space="0" w:color="auto"/>
            <w:bottom w:val="none" w:sz="0" w:space="0" w:color="auto"/>
            <w:right w:val="none" w:sz="0" w:space="0" w:color="auto"/>
          </w:divBdr>
          <w:divsChild>
            <w:div w:id="80957363">
              <w:marLeft w:val="0"/>
              <w:marRight w:val="0"/>
              <w:marTop w:val="0"/>
              <w:marBottom w:val="0"/>
              <w:divBdr>
                <w:top w:val="none" w:sz="0" w:space="0" w:color="auto"/>
                <w:left w:val="none" w:sz="0" w:space="0" w:color="auto"/>
                <w:bottom w:val="none" w:sz="0" w:space="0" w:color="auto"/>
                <w:right w:val="none" w:sz="0" w:space="0" w:color="auto"/>
              </w:divBdr>
            </w:div>
          </w:divsChild>
        </w:div>
        <w:div w:id="541135482">
          <w:marLeft w:val="0"/>
          <w:marRight w:val="0"/>
          <w:marTop w:val="0"/>
          <w:marBottom w:val="0"/>
          <w:divBdr>
            <w:top w:val="none" w:sz="0" w:space="0" w:color="auto"/>
            <w:left w:val="none" w:sz="0" w:space="0" w:color="auto"/>
            <w:bottom w:val="none" w:sz="0" w:space="0" w:color="auto"/>
            <w:right w:val="none" w:sz="0" w:space="0" w:color="auto"/>
          </w:divBdr>
          <w:divsChild>
            <w:div w:id="432363193">
              <w:marLeft w:val="0"/>
              <w:marRight w:val="0"/>
              <w:marTop w:val="0"/>
              <w:marBottom w:val="0"/>
              <w:divBdr>
                <w:top w:val="none" w:sz="0" w:space="0" w:color="auto"/>
                <w:left w:val="none" w:sz="0" w:space="0" w:color="auto"/>
                <w:bottom w:val="none" w:sz="0" w:space="0" w:color="auto"/>
                <w:right w:val="none" w:sz="0" w:space="0" w:color="auto"/>
              </w:divBdr>
            </w:div>
          </w:divsChild>
        </w:div>
        <w:div w:id="558371253">
          <w:marLeft w:val="0"/>
          <w:marRight w:val="0"/>
          <w:marTop w:val="0"/>
          <w:marBottom w:val="0"/>
          <w:divBdr>
            <w:top w:val="none" w:sz="0" w:space="0" w:color="auto"/>
            <w:left w:val="none" w:sz="0" w:space="0" w:color="auto"/>
            <w:bottom w:val="none" w:sz="0" w:space="0" w:color="auto"/>
            <w:right w:val="none" w:sz="0" w:space="0" w:color="auto"/>
          </w:divBdr>
          <w:divsChild>
            <w:div w:id="152722900">
              <w:marLeft w:val="0"/>
              <w:marRight w:val="0"/>
              <w:marTop w:val="0"/>
              <w:marBottom w:val="0"/>
              <w:divBdr>
                <w:top w:val="none" w:sz="0" w:space="0" w:color="auto"/>
                <w:left w:val="none" w:sz="0" w:space="0" w:color="auto"/>
                <w:bottom w:val="none" w:sz="0" w:space="0" w:color="auto"/>
                <w:right w:val="none" w:sz="0" w:space="0" w:color="auto"/>
              </w:divBdr>
            </w:div>
          </w:divsChild>
        </w:div>
        <w:div w:id="595558096">
          <w:marLeft w:val="0"/>
          <w:marRight w:val="0"/>
          <w:marTop w:val="0"/>
          <w:marBottom w:val="0"/>
          <w:divBdr>
            <w:top w:val="none" w:sz="0" w:space="0" w:color="auto"/>
            <w:left w:val="none" w:sz="0" w:space="0" w:color="auto"/>
            <w:bottom w:val="none" w:sz="0" w:space="0" w:color="auto"/>
            <w:right w:val="none" w:sz="0" w:space="0" w:color="auto"/>
          </w:divBdr>
          <w:divsChild>
            <w:div w:id="628367143">
              <w:marLeft w:val="0"/>
              <w:marRight w:val="0"/>
              <w:marTop w:val="0"/>
              <w:marBottom w:val="0"/>
              <w:divBdr>
                <w:top w:val="none" w:sz="0" w:space="0" w:color="auto"/>
                <w:left w:val="none" w:sz="0" w:space="0" w:color="auto"/>
                <w:bottom w:val="none" w:sz="0" w:space="0" w:color="auto"/>
                <w:right w:val="none" w:sz="0" w:space="0" w:color="auto"/>
              </w:divBdr>
            </w:div>
          </w:divsChild>
        </w:div>
        <w:div w:id="598562087">
          <w:marLeft w:val="0"/>
          <w:marRight w:val="0"/>
          <w:marTop w:val="0"/>
          <w:marBottom w:val="0"/>
          <w:divBdr>
            <w:top w:val="none" w:sz="0" w:space="0" w:color="auto"/>
            <w:left w:val="none" w:sz="0" w:space="0" w:color="auto"/>
            <w:bottom w:val="none" w:sz="0" w:space="0" w:color="auto"/>
            <w:right w:val="none" w:sz="0" w:space="0" w:color="auto"/>
          </w:divBdr>
          <w:divsChild>
            <w:div w:id="1153912672">
              <w:marLeft w:val="0"/>
              <w:marRight w:val="0"/>
              <w:marTop w:val="0"/>
              <w:marBottom w:val="0"/>
              <w:divBdr>
                <w:top w:val="none" w:sz="0" w:space="0" w:color="auto"/>
                <w:left w:val="none" w:sz="0" w:space="0" w:color="auto"/>
                <w:bottom w:val="none" w:sz="0" w:space="0" w:color="auto"/>
                <w:right w:val="none" w:sz="0" w:space="0" w:color="auto"/>
              </w:divBdr>
            </w:div>
          </w:divsChild>
        </w:div>
        <w:div w:id="723481618">
          <w:marLeft w:val="0"/>
          <w:marRight w:val="0"/>
          <w:marTop w:val="0"/>
          <w:marBottom w:val="0"/>
          <w:divBdr>
            <w:top w:val="none" w:sz="0" w:space="0" w:color="auto"/>
            <w:left w:val="none" w:sz="0" w:space="0" w:color="auto"/>
            <w:bottom w:val="none" w:sz="0" w:space="0" w:color="auto"/>
            <w:right w:val="none" w:sz="0" w:space="0" w:color="auto"/>
          </w:divBdr>
          <w:divsChild>
            <w:div w:id="551233737">
              <w:marLeft w:val="0"/>
              <w:marRight w:val="0"/>
              <w:marTop w:val="0"/>
              <w:marBottom w:val="0"/>
              <w:divBdr>
                <w:top w:val="none" w:sz="0" w:space="0" w:color="auto"/>
                <w:left w:val="none" w:sz="0" w:space="0" w:color="auto"/>
                <w:bottom w:val="none" w:sz="0" w:space="0" w:color="auto"/>
                <w:right w:val="none" w:sz="0" w:space="0" w:color="auto"/>
              </w:divBdr>
            </w:div>
          </w:divsChild>
        </w:div>
        <w:div w:id="870923709">
          <w:marLeft w:val="0"/>
          <w:marRight w:val="0"/>
          <w:marTop w:val="0"/>
          <w:marBottom w:val="0"/>
          <w:divBdr>
            <w:top w:val="none" w:sz="0" w:space="0" w:color="auto"/>
            <w:left w:val="none" w:sz="0" w:space="0" w:color="auto"/>
            <w:bottom w:val="none" w:sz="0" w:space="0" w:color="auto"/>
            <w:right w:val="none" w:sz="0" w:space="0" w:color="auto"/>
          </w:divBdr>
          <w:divsChild>
            <w:div w:id="797573618">
              <w:marLeft w:val="0"/>
              <w:marRight w:val="0"/>
              <w:marTop w:val="0"/>
              <w:marBottom w:val="0"/>
              <w:divBdr>
                <w:top w:val="none" w:sz="0" w:space="0" w:color="auto"/>
                <w:left w:val="none" w:sz="0" w:space="0" w:color="auto"/>
                <w:bottom w:val="none" w:sz="0" w:space="0" w:color="auto"/>
                <w:right w:val="none" w:sz="0" w:space="0" w:color="auto"/>
              </w:divBdr>
            </w:div>
          </w:divsChild>
        </w:div>
        <w:div w:id="887647317">
          <w:marLeft w:val="0"/>
          <w:marRight w:val="0"/>
          <w:marTop w:val="0"/>
          <w:marBottom w:val="0"/>
          <w:divBdr>
            <w:top w:val="none" w:sz="0" w:space="0" w:color="auto"/>
            <w:left w:val="none" w:sz="0" w:space="0" w:color="auto"/>
            <w:bottom w:val="none" w:sz="0" w:space="0" w:color="auto"/>
            <w:right w:val="none" w:sz="0" w:space="0" w:color="auto"/>
          </w:divBdr>
          <w:divsChild>
            <w:div w:id="1425809465">
              <w:marLeft w:val="0"/>
              <w:marRight w:val="0"/>
              <w:marTop w:val="0"/>
              <w:marBottom w:val="0"/>
              <w:divBdr>
                <w:top w:val="none" w:sz="0" w:space="0" w:color="auto"/>
                <w:left w:val="none" w:sz="0" w:space="0" w:color="auto"/>
                <w:bottom w:val="none" w:sz="0" w:space="0" w:color="auto"/>
                <w:right w:val="none" w:sz="0" w:space="0" w:color="auto"/>
              </w:divBdr>
            </w:div>
          </w:divsChild>
        </w:div>
        <w:div w:id="899248619">
          <w:marLeft w:val="0"/>
          <w:marRight w:val="0"/>
          <w:marTop w:val="0"/>
          <w:marBottom w:val="0"/>
          <w:divBdr>
            <w:top w:val="none" w:sz="0" w:space="0" w:color="auto"/>
            <w:left w:val="none" w:sz="0" w:space="0" w:color="auto"/>
            <w:bottom w:val="none" w:sz="0" w:space="0" w:color="auto"/>
            <w:right w:val="none" w:sz="0" w:space="0" w:color="auto"/>
          </w:divBdr>
          <w:divsChild>
            <w:div w:id="2036735279">
              <w:marLeft w:val="0"/>
              <w:marRight w:val="0"/>
              <w:marTop w:val="0"/>
              <w:marBottom w:val="0"/>
              <w:divBdr>
                <w:top w:val="none" w:sz="0" w:space="0" w:color="auto"/>
                <w:left w:val="none" w:sz="0" w:space="0" w:color="auto"/>
                <w:bottom w:val="none" w:sz="0" w:space="0" w:color="auto"/>
                <w:right w:val="none" w:sz="0" w:space="0" w:color="auto"/>
              </w:divBdr>
            </w:div>
          </w:divsChild>
        </w:div>
        <w:div w:id="931206016">
          <w:marLeft w:val="0"/>
          <w:marRight w:val="0"/>
          <w:marTop w:val="0"/>
          <w:marBottom w:val="0"/>
          <w:divBdr>
            <w:top w:val="none" w:sz="0" w:space="0" w:color="auto"/>
            <w:left w:val="none" w:sz="0" w:space="0" w:color="auto"/>
            <w:bottom w:val="none" w:sz="0" w:space="0" w:color="auto"/>
            <w:right w:val="none" w:sz="0" w:space="0" w:color="auto"/>
          </w:divBdr>
          <w:divsChild>
            <w:div w:id="301734742">
              <w:marLeft w:val="0"/>
              <w:marRight w:val="0"/>
              <w:marTop w:val="0"/>
              <w:marBottom w:val="0"/>
              <w:divBdr>
                <w:top w:val="none" w:sz="0" w:space="0" w:color="auto"/>
                <w:left w:val="none" w:sz="0" w:space="0" w:color="auto"/>
                <w:bottom w:val="none" w:sz="0" w:space="0" w:color="auto"/>
                <w:right w:val="none" w:sz="0" w:space="0" w:color="auto"/>
              </w:divBdr>
            </w:div>
          </w:divsChild>
        </w:div>
        <w:div w:id="968585793">
          <w:marLeft w:val="0"/>
          <w:marRight w:val="0"/>
          <w:marTop w:val="0"/>
          <w:marBottom w:val="0"/>
          <w:divBdr>
            <w:top w:val="none" w:sz="0" w:space="0" w:color="auto"/>
            <w:left w:val="none" w:sz="0" w:space="0" w:color="auto"/>
            <w:bottom w:val="none" w:sz="0" w:space="0" w:color="auto"/>
            <w:right w:val="none" w:sz="0" w:space="0" w:color="auto"/>
          </w:divBdr>
          <w:divsChild>
            <w:div w:id="551117859">
              <w:marLeft w:val="0"/>
              <w:marRight w:val="0"/>
              <w:marTop w:val="0"/>
              <w:marBottom w:val="0"/>
              <w:divBdr>
                <w:top w:val="none" w:sz="0" w:space="0" w:color="auto"/>
                <w:left w:val="none" w:sz="0" w:space="0" w:color="auto"/>
                <w:bottom w:val="none" w:sz="0" w:space="0" w:color="auto"/>
                <w:right w:val="none" w:sz="0" w:space="0" w:color="auto"/>
              </w:divBdr>
            </w:div>
          </w:divsChild>
        </w:div>
        <w:div w:id="977687240">
          <w:marLeft w:val="0"/>
          <w:marRight w:val="0"/>
          <w:marTop w:val="0"/>
          <w:marBottom w:val="0"/>
          <w:divBdr>
            <w:top w:val="none" w:sz="0" w:space="0" w:color="auto"/>
            <w:left w:val="none" w:sz="0" w:space="0" w:color="auto"/>
            <w:bottom w:val="none" w:sz="0" w:space="0" w:color="auto"/>
            <w:right w:val="none" w:sz="0" w:space="0" w:color="auto"/>
          </w:divBdr>
          <w:divsChild>
            <w:div w:id="2143381840">
              <w:marLeft w:val="0"/>
              <w:marRight w:val="0"/>
              <w:marTop w:val="0"/>
              <w:marBottom w:val="0"/>
              <w:divBdr>
                <w:top w:val="none" w:sz="0" w:space="0" w:color="auto"/>
                <w:left w:val="none" w:sz="0" w:space="0" w:color="auto"/>
                <w:bottom w:val="none" w:sz="0" w:space="0" w:color="auto"/>
                <w:right w:val="none" w:sz="0" w:space="0" w:color="auto"/>
              </w:divBdr>
            </w:div>
          </w:divsChild>
        </w:div>
        <w:div w:id="1010522707">
          <w:marLeft w:val="0"/>
          <w:marRight w:val="0"/>
          <w:marTop w:val="0"/>
          <w:marBottom w:val="0"/>
          <w:divBdr>
            <w:top w:val="none" w:sz="0" w:space="0" w:color="auto"/>
            <w:left w:val="none" w:sz="0" w:space="0" w:color="auto"/>
            <w:bottom w:val="none" w:sz="0" w:space="0" w:color="auto"/>
            <w:right w:val="none" w:sz="0" w:space="0" w:color="auto"/>
          </w:divBdr>
          <w:divsChild>
            <w:div w:id="390545360">
              <w:marLeft w:val="0"/>
              <w:marRight w:val="0"/>
              <w:marTop w:val="0"/>
              <w:marBottom w:val="0"/>
              <w:divBdr>
                <w:top w:val="none" w:sz="0" w:space="0" w:color="auto"/>
                <w:left w:val="none" w:sz="0" w:space="0" w:color="auto"/>
                <w:bottom w:val="none" w:sz="0" w:space="0" w:color="auto"/>
                <w:right w:val="none" w:sz="0" w:space="0" w:color="auto"/>
              </w:divBdr>
            </w:div>
          </w:divsChild>
        </w:div>
        <w:div w:id="1032724947">
          <w:marLeft w:val="0"/>
          <w:marRight w:val="0"/>
          <w:marTop w:val="0"/>
          <w:marBottom w:val="0"/>
          <w:divBdr>
            <w:top w:val="none" w:sz="0" w:space="0" w:color="auto"/>
            <w:left w:val="none" w:sz="0" w:space="0" w:color="auto"/>
            <w:bottom w:val="none" w:sz="0" w:space="0" w:color="auto"/>
            <w:right w:val="none" w:sz="0" w:space="0" w:color="auto"/>
          </w:divBdr>
          <w:divsChild>
            <w:div w:id="856189397">
              <w:marLeft w:val="0"/>
              <w:marRight w:val="0"/>
              <w:marTop w:val="0"/>
              <w:marBottom w:val="0"/>
              <w:divBdr>
                <w:top w:val="none" w:sz="0" w:space="0" w:color="auto"/>
                <w:left w:val="none" w:sz="0" w:space="0" w:color="auto"/>
                <w:bottom w:val="none" w:sz="0" w:space="0" w:color="auto"/>
                <w:right w:val="none" w:sz="0" w:space="0" w:color="auto"/>
              </w:divBdr>
            </w:div>
          </w:divsChild>
        </w:div>
        <w:div w:id="1034383524">
          <w:marLeft w:val="0"/>
          <w:marRight w:val="0"/>
          <w:marTop w:val="0"/>
          <w:marBottom w:val="0"/>
          <w:divBdr>
            <w:top w:val="none" w:sz="0" w:space="0" w:color="auto"/>
            <w:left w:val="none" w:sz="0" w:space="0" w:color="auto"/>
            <w:bottom w:val="none" w:sz="0" w:space="0" w:color="auto"/>
            <w:right w:val="none" w:sz="0" w:space="0" w:color="auto"/>
          </w:divBdr>
          <w:divsChild>
            <w:div w:id="1206214551">
              <w:marLeft w:val="0"/>
              <w:marRight w:val="0"/>
              <w:marTop w:val="0"/>
              <w:marBottom w:val="0"/>
              <w:divBdr>
                <w:top w:val="none" w:sz="0" w:space="0" w:color="auto"/>
                <w:left w:val="none" w:sz="0" w:space="0" w:color="auto"/>
                <w:bottom w:val="none" w:sz="0" w:space="0" w:color="auto"/>
                <w:right w:val="none" w:sz="0" w:space="0" w:color="auto"/>
              </w:divBdr>
            </w:div>
          </w:divsChild>
        </w:div>
        <w:div w:id="1058432432">
          <w:marLeft w:val="0"/>
          <w:marRight w:val="0"/>
          <w:marTop w:val="0"/>
          <w:marBottom w:val="0"/>
          <w:divBdr>
            <w:top w:val="none" w:sz="0" w:space="0" w:color="auto"/>
            <w:left w:val="none" w:sz="0" w:space="0" w:color="auto"/>
            <w:bottom w:val="none" w:sz="0" w:space="0" w:color="auto"/>
            <w:right w:val="none" w:sz="0" w:space="0" w:color="auto"/>
          </w:divBdr>
          <w:divsChild>
            <w:div w:id="1515419948">
              <w:marLeft w:val="0"/>
              <w:marRight w:val="0"/>
              <w:marTop w:val="0"/>
              <w:marBottom w:val="0"/>
              <w:divBdr>
                <w:top w:val="none" w:sz="0" w:space="0" w:color="auto"/>
                <w:left w:val="none" w:sz="0" w:space="0" w:color="auto"/>
                <w:bottom w:val="none" w:sz="0" w:space="0" w:color="auto"/>
                <w:right w:val="none" w:sz="0" w:space="0" w:color="auto"/>
              </w:divBdr>
            </w:div>
          </w:divsChild>
        </w:div>
        <w:div w:id="1198271813">
          <w:marLeft w:val="0"/>
          <w:marRight w:val="0"/>
          <w:marTop w:val="0"/>
          <w:marBottom w:val="0"/>
          <w:divBdr>
            <w:top w:val="none" w:sz="0" w:space="0" w:color="auto"/>
            <w:left w:val="none" w:sz="0" w:space="0" w:color="auto"/>
            <w:bottom w:val="none" w:sz="0" w:space="0" w:color="auto"/>
            <w:right w:val="none" w:sz="0" w:space="0" w:color="auto"/>
          </w:divBdr>
          <w:divsChild>
            <w:div w:id="1354769322">
              <w:marLeft w:val="0"/>
              <w:marRight w:val="0"/>
              <w:marTop w:val="0"/>
              <w:marBottom w:val="0"/>
              <w:divBdr>
                <w:top w:val="none" w:sz="0" w:space="0" w:color="auto"/>
                <w:left w:val="none" w:sz="0" w:space="0" w:color="auto"/>
                <w:bottom w:val="none" w:sz="0" w:space="0" w:color="auto"/>
                <w:right w:val="none" w:sz="0" w:space="0" w:color="auto"/>
              </w:divBdr>
            </w:div>
          </w:divsChild>
        </w:div>
        <w:div w:id="1283851499">
          <w:marLeft w:val="0"/>
          <w:marRight w:val="0"/>
          <w:marTop w:val="0"/>
          <w:marBottom w:val="0"/>
          <w:divBdr>
            <w:top w:val="none" w:sz="0" w:space="0" w:color="auto"/>
            <w:left w:val="none" w:sz="0" w:space="0" w:color="auto"/>
            <w:bottom w:val="none" w:sz="0" w:space="0" w:color="auto"/>
            <w:right w:val="none" w:sz="0" w:space="0" w:color="auto"/>
          </w:divBdr>
          <w:divsChild>
            <w:div w:id="775952634">
              <w:marLeft w:val="0"/>
              <w:marRight w:val="0"/>
              <w:marTop w:val="0"/>
              <w:marBottom w:val="0"/>
              <w:divBdr>
                <w:top w:val="none" w:sz="0" w:space="0" w:color="auto"/>
                <w:left w:val="none" w:sz="0" w:space="0" w:color="auto"/>
                <w:bottom w:val="none" w:sz="0" w:space="0" w:color="auto"/>
                <w:right w:val="none" w:sz="0" w:space="0" w:color="auto"/>
              </w:divBdr>
            </w:div>
          </w:divsChild>
        </w:div>
        <w:div w:id="1301879896">
          <w:marLeft w:val="0"/>
          <w:marRight w:val="0"/>
          <w:marTop w:val="0"/>
          <w:marBottom w:val="0"/>
          <w:divBdr>
            <w:top w:val="none" w:sz="0" w:space="0" w:color="auto"/>
            <w:left w:val="none" w:sz="0" w:space="0" w:color="auto"/>
            <w:bottom w:val="none" w:sz="0" w:space="0" w:color="auto"/>
            <w:right w:val="none" w:sz="0" w:space="0" w:color="auto"/>
          </w:divBdr>
          <w:divsChild>
            <w:div w:id="1488402521">
              <w:marLeft w:val="0"/>
              <w:marRight w:val="0"/>
              <w:marTop w:val="0"/>
              <w:marBottom w:val="0"/>
              <w:divBdr>
                <w:top w:val="none" w:sz="0" w:space="0" w:color="auto"/>
                <w:left w:val="none" w:sz="0" w:space="0" w:color="auto"/>
                <w:bottom w:val="none" w:sz="0" w:space="0" w:color="auto"/>
                <w:right w:val="none" w:sz="0" w:space="0" w:color="auto"/>
              </w:divBdr>
            </w:div>
          </w:divsChild>
        </w:div>
        <w:div w:id="1367288111">
          <w:marLeft w:val="0"/>
          <w:marRight w:val="0"/>
          <w:marTop w:val="0"/>
          <w:marBottom w:val="0"/>
          <w:divBdr>
            <w:top w:val="none" w:sz="0" w:space="0" w:color="auto"/>
            <w:left w:val="none" w:sz="0" w:space="0" w:color="auto"/>
            <w:bottom w:val="none" w:sz="0" w:space="0" w:color="auto"/>
            <w:right w:val="none" w:sz="0" w:space="0" w:color="auto"/>
          </w:divBdr>
          <w:divsChild>
            <w:div w:id="986937885">
              <w:marLeft w:val="0"/>
              <w:marRight w:val="0"/>
              <w:marTop w:val="0"/>
              <w:marBottom w:val="0"/>
              <w:divBdr>
                <w:top w:val="none" w:sz="0" w:space="0" w:color="auto"/>
                <w:left w:val="none" w:sz="0" w:space="0" w:color="auto"/>
                <w:bottom w:val="none" w:sz="0" w:space="0" w:color="auto"/>
                <w:right w:val="none" w:sz="0" w:space="0" w:color="auto"/>
              </w:divBdr>
            </w:div>
          </w:divsChild>
        </w:div>
        <w:div w:id="1464956113">
          <w:marLeft w:val="0"/>
          <w:marRight w:val="0"/>
          <w:marTop w:val="0"/>
          <w:marBottom w:val="0"/>
          <w:divBdr>
            <w:top w:val="none" w:sz="0" w:space="0" w:color="auto"/>
            <w:left w:val="none" w:sz="0" w:space="0" w:color="auto"/>
            <w:bottom w:val="none" w:sz="0" w:space="0" w:color="auto"/>
            <w:right w:val="none" w:sz="0" w:space="0" w:color="auto"/>
          </w:divBdr>
          <w:divsChild>
            <w:div w:id="501625608">
              <w:marLeft w:val="0"/>
              <w:marRight w:val="0"/>
              <w:marTop w:val="0"/>
              <w:marBottom w:val="0"/>
              <w:divBdr>
                <w:top w:val="none" w:sz="0" w:space="0" w:color="auto"/>
                <w:left w:val="none" w:sz="0" w:space="0" w:color="auto"/>
                <w:bottom w:val="none" w:sz="0" w:space="0" w:color="auto"/>
                <w:right w:val="none" w:sz="0" w:space="0" w:color="auto"/>
              </w:divBdr>
            </w:div>
          </w:divsChild>
        </w:div>
        <w:div w:id="1485702789">
          <w:marLeft w:val="0"/>
          <w:marRight w:val="0"/>
          <w:marTop w:val="0"/>
          <w:marBottom w:val="0"/>
          <w:divBdr>
            <w:top w:val="none" w:sz="0" w:space="0" w:color="auto"/>
            <w:left w:val="none" w:sz="0" w:space="0" w:color="auto"/>
            <w:bottom w:val="none" w:sz="0" w:space="0" w:color="auto"/>
            <w:right w:val="none" w:sz="0" w:space="0" w:color="auto"/>
          </w:divBdr>
          <w:divsChild>
            <w:div w:id="751511433">
              <w:marLeft w:val="0"/>
              <w:marRight w:val="0"/>
              <w:marTop w:val="0"/>
              <w:marBottom w:val="0"/>
              <w:divBdr>
                <w:top w:val="none" w:sz="0" w:space="0" w:color="auto"/>
                <w:left w:val="none" w:sz="0" w:space="0" w:color="auto"/>
                <w:bottom w:val="none" w:sz="0" w:space="0" w:color="auto"/>
                <w:right w:val="none" w:sz="0" w:space="0" w:color="auto"/>
              </w:divBdr>
            </w:div>
          </w:divsChild>
        </w:div>
        <w:div w:id="1511410784">
          <w:marLeft w:val="0"/>
          <w:marRight w:val="0"/>
          <w:marTop w:val="0"/>
          <w:marBottom w:val="0"/>
          <w:divBdr>
            <w:top w:val="none" w:sz="0" w:space="0" w:color="auto"/>
            <w:left w:val="none" w:sz="0" w:space="0" w:color="auto"/>
            <w:bottom w:val="none" w:sz="0" w:space="0" w:color="auto"/>
            <w:right w:val="none" w:sz="0" w:space="0" w:color="auto"/>
          </w:divBdr>
          <w:divsChild>
            <w:div w:id="1078136929">
              <w:marLeft w:val="0"/>
              <w:marRight w:val="0"/>
              <w:marTop w:val="0"/>
              <w:marBottom w:val="0"/>
              <w:divBdr>
                <w:top w:val="none" w:sz="0" w:space="0" w:color="auto"/>
                <w:left w:val="none" w:sz="0" w:space="0" w:color="auto"/>
                <w:bottom w:val="none" w:sz="0" w:space="0" w:color="auto"/>
                <w:right w:val="none" w:sz="0" w:space="0" w:color="auto"/>
              </w:divBdr>
            </w:div>
          </w:divsChild>
        </w:div>
        <w:div w:id="1559047970">
          <w:marLeft w:val="0"/>
          <w:marRight w:val="0"/>
          <w:marTop w:val="0"/>
          <w:marBottom w:val="0"/>
          <w:divBdr>
            <w:top w:val="none" w:sz="0" w:space="0" w:color="auto"/>
            <w:left w:val="none" w:sz="0" w:space="0" w:color="auto"/>
            <w:bottom w:val="none" w:sz="0" w:space="0" w:color="auto"/>
            <w:right w:val="none" w:sz="0" w:space="0" w:color="auto"/>
          </w:divBdr>
          <w:divsChild>
            <w:div w:id="601841796">
              <w:marLeft w:val="0"/>
              <w:marRight w:val="0"/>
              <w:marTop w:val="0"/>
              <w:marBottom w:val="0"/>
              <w:divBdr>
                <w:top w:val="none" w:sz="0" w:space="0" w:color="auto"/>
                <w:left w:val="none" w:sz="0" w:space="0" w:color="auto"/>
                <w:bottom w:val="none" w:sz="0" w:space="0" w:color="auto"/>
                <w:right w:val="none" w:sz="0" w:space="0" w:color="auto"/>
              </w:divBdr>
            </w:div>
          </w:divsChild>
        </w:div>
        <w:div w:id="1567953714">
          <w:marLeft w:val="0"/>
          <w:marRight w:val="0"/>
          <w:marTop w:val="0"/>
          <w:marBottom w:val="0"/>
          <w:divBdr>
            <w:top w:val="none" w:sz="0" w:space="0" w:color="auto"/>
            <w:left w:val="none" w:sz="0" w:space="0" w:color="auto"/>
            <w:bottom w:val="none" w:sz="0" w:space="0" w:color="auto"/>
            <w:right w:val="none" w:sz="0" w:space="0" w:color="auto"/>
          </w:divBdr>
          <w:divsChild>
            <w:div w:id="1474450350">
              <w:marLeft w:val="0"/>
              <w:marRight w:val="0"/>
              <w:marTop w:val="0"/>
              <w:marBottom w:val="0"/>
              <w:divBdr>
                <w:top w:val="none" w:sz="0" w:space="0" w:color="auto"/>
                <w:left w:val="none" w:sz="0" w:space="0" w:color="auto"/>
                <w:bottom w:val="none" w:sz="0" w:space="0" w:color="auto"/>
                <w:right w:val="none" w:sz="0" w:space="0" w:color="auto"/>
              </w:divBdr>
            </w:div>
          </w:divsChild>
        </w:div>
        <w:div w:id="1654024803">
          <w:marLeft w:val="0"/>
          <w:marRight w:val="0"/>
          <w:marTop w:val="0"/>
          <w:marBottom w:val="0"/>
          <w:divBdr>
            <w:top w:val="none" w:sz="0" w:space="0" w:color="auto"/>
            <w:left w:val="none" w:sz="0" w:space="0" w:color="auto"/>
            <w:bottom w:val="none" w:sz="0" w:space="0" w:color="auto"/>
            <w:right w:val="none" w:sz="0" w:space="0" w:color="auto"/>
          </w:divBdr>
          <w:divsChild>
            <w:div w:id="35282479">
              <w:marLeft w:val="0"/>
              <w:marRight w:val="0"/>
              <w:marTop w:val="0"/>
              <w:marBottom w:val="0"/>
              <w:divBdr>
                <w:top w:val="none" w:sz="0" w:space="0" w:color="auto"/>
                <w:left w:val="none" w:sz="0" w:space="0" w:color="auto"/>
                <w:bottom w:val="none" w:sz="0" w:space="0" w:color="auto"/>
                <w:right w:val="none" w:sz="0" w:space="0" w:color="auto"/>
              </w:divBdr>
            </w:div>
          </w:divsChild>
        </w:div>
        <w:div w:id="1682707759">
          <w:marLeft w:val="0"/>
          <w:marRight w:val="0"/>
          <w:marTop w:val="0"/>
          <w:marBottom w:val="0"/>
          <w:divBdr>
            <w:top w:val="none" w:sz="0" w:space="0" w:color="auto"/>
            <w:left w:val="none" w:sz="0" w:space="0" w:color="auto"/>
            <w:bottom w:val="none" w:sz="0" w:space="0" w:color="auto"/>
            <w:right w:val="none" w:sz="0" w:space="0" w:color="auto"/>
          </w:divBdr>
          <w:divsChild>
            <w:div w:id="1922644655">
              <w:marLeft w:val="0"/>
              <w:marRight w:val="0"/>
              <w:marTop w:val="0"/>
              <w:marBottom w:val="0"/>
              <w:divBdr>
                <w:top w:val="none" w:sz="0" w:space="0" w:color="auto"/>
                <w:left w:val="none" w:sz="0" w:space="0" w:color="auto"/>
                <w:bottom w:val="none" w:sz="0" w:space="0" w:color="auto"/>
                <w:right w:val="none" w:sz="0" w:space="0" w:color="auto"/>
              </w:divBdr>
            </w:div>
          </w:divsChild>
        </w:div>
        <w:div w:id="1696425715">
          <w:marLeft w:val="0"/>
          <w:marRight w:val="0"/>
          <w:marTop w:val="0"/>
          <w:marBottom w:val="0"/>
          <w:divBdr>
            <w:top w:val="none" w:sz="0" w:space="0" w:color="auto"/>
            <w:left w:val="none" w:sz="0" w:space="0" w:color="auto"/>
            <w:bottom w:val="none" w:sz="0" w:space="0" w:color="auto"/>
            <w:right w:val="none" w:sz="0" w:space="0" w:color="auto"/>
          </w:divBdr>
          <w:divsChild>
            <w:div w:id="1458453968">
              <w:marLeft w:val="0"/>
              <w:marRight w:val="0"/>
              <w:marTop w:val="0"/>
              <w:marBottom w:val="0"/>
              <w:divBdr>
                <w:top w:val="none" w:sz="0" w:space="0" w:color="auto"/>
                <w:left w:val="none" w:sz="0" w:space="0" w:color="auto"/>
                <w:bottom w:val="none" w:sz="0" w:space="0" w:color="auto"/>
                <w:right w:val="none" w:sz="0" w:space="0" w:color="auto"/>
              </w:divBdr>
            </w:div>
          </w:divsChild>
        </w:div>
        <w:div w:id="1721594680">
          <w:marLeft w:val="0"/>
          <w:marRight w:val="0"/>
          <w:marTop w:val="0"/>
          <w:marBottom w:val="0"/>
          <w:divBdr>
            <w:top w:val="none" w:sz="0" w:space="0" w:color="auto"/>
            <w:left w:val="none" w:sz="0" w:space="0" w:color="auto"/>
            <w:bottom w:val="none" w:sz="0" w:space="0" w:color="auto"/>
            <w:right w:val="none" w:sz="0" w:space="0" w:color="auto"/>
          </w:divBdr>
          <w:divsChild>
            <w:div w:id="279798447">
              <w:marLeft w:val="0"/>
              <w:marRight w:val="0"/>
              <w:marTop w:val="0"/>
              <w:marBottom w:val="0"/>
              <w:divBdr>
                <w:top w:val="none" w:sz="0" w:space="0" w:color="auto"/>
                <w:left w:val="none" w:sz="0" w:space="0" w:color="auto"/>
                <w:bottom w:val="none" w:sz="0" w:space="0" w:color="auto"/>
                <w:right w:val="none" w:sz="0" w:space="0" w:color="auto"/>
              </w:divBdr>
            </w:div>
          </w:divsChild>
        </w:div>
        <w:div w:id="1743064679">
          <w:marLeft w:val="0"/>
          <w:marRight w:val="0"/>
          <w:marTop w:val="0"/>
          <w:marBottom w:val="0"/>
          <w:divBdr>
            <w:top w:val="none" w:sz="0" w:space="0" w:color="auto"/>
            <w:left w:val="none" w:sz="0" w:space="0" w:color="auto"/>
            <w:bottom w:val="none" w:sz="0" w:space="0" w:color="auto"/>
            <w:right w:val="none" w:sz="0" w:space="0" w:color="auto"/>
          </w:divBdr>
          <w:divsChild>
            <w:div w:id="995840889">
              <w:marLeft w:val="0"/>
              <w:marRight w:val="0"/>
              <w:marTop w:val="0"/>
              <w:marBottom w:val="0"/>
              <w:divBdr>
                <w:top w:val="none" w:sz="0" w:space="0" w:color="auto"/>
                <w:left w:val="none" w:sz="0" w:space="0" w:color="auto"/>
                <w:bottom w:val="none" w:sz="0" w:space="0" w:color="auto"/>
                <w:right w:val="none" w:sz="0" w:space="0" w:color="auto"/>
              </w:divBdr>
            </w:div>
          </w:divsChild>
        </w:div>
        <w:div w:id="1743260806">
          <w:marLeft w:val="0"/>
          <w:marRight w:val="0"/>
          <w:marTop w:val="0"/>
          <w:marBottom w:val="0"/>
          <w:divBdr>
            <w:top w:val="none" w:sz="0" w:space="0" w:color="auto"/>
            <w:left w:val="none" w:sz="0" w:space="0" w:color="auto"/>
            <w:bottom w:val="none" w:sz="0" w:space="0" w:color="auto"/>
            <w:right w:val="none" w:sz="0" w:space="0" w:color="auto"/>
          </w:divBdr>
          <w:divsChild>
            <w:div w:id="1810778703">
              <w:marLeft w:val="0"/>
              <w:marRight w:val="0"/>
              <w:marTop w:val="0"/>
              <w:marBottom w:val="0"/>
              <w:divBdr>
                <w:top w:val="none" w:sz="0" w:space="0" w:color="auto"/>
                <w:left w:val="none" w:sz="0" w:space="0" w:color="auto"/>
                <w:bottom w:val="none" w:sz="0" w:space="0" w:color="auto"/>
                <w:right w:val="none" w:sz="0" w:space="0" w:color="auto"/>
              </w:divBdr>
            </w:div>
          </w:divsChild>
        </w:div>
        <w:div w:id="1789816270">
          <w:marLeft w:val="0"/>
          <w:marRight w:val="0"/>
          <w:marTop w:val="0"/>
          <w:marBottom w:val="0"/>
          <w:divBdr>
            <w:top w:val="none" w:sz="0" w:space="0" w:color="auto"/>
            <w:left w:val="none" w:sz="0" w:space="0" w:color="auto"/>
            <w:bottom w:val="none" w:sz="0" w:space="0" w:color="auto"/>
            <w:right w:val="none" w:sz="0" w:space="0" w:color="auto"/>
          </w:divBdr>
          <w:divsChild>
            <w:div w:id="1072972510">
              <w:marLeft w:val="0"/>
              <w:marRight w:val="0"/>
              <w:marTop w:val="0"/>
              <w:marBottom w:val="0"/>
              <w:divBdr>
                <w:top w:val="none" w:sz="0" w:space="0" w:color="auto"/>
                <w:left w:val="none" w:sz="0" w:space="0" w:color="auto"/>
                <w:bottom w:val="none" w:sz="0" w:space="0" w:color="auto"/>
                <w:right w:val="none" w:sz="0" w:space="0" w:color="auto"/>
              </w:divBdr>
            </w:div>
          </w:divsChild>
        </w:div>
        <w:div w:id="1852717137">
          <w:marLeft w:val="0"/>
          <w:marRight w:val="0"/>
          <w:marTop w:val="0"/>
          <w:marBottom w:val="0"/>
          <w:divBdr>
            <w:top w:val="none" w:sz="0" w:space="0" w:color="auto"/>
            <w:left w:val="none" w:sz="0" w:space="0" w:color="auto"/>
            <w:bottom w:val="none" w:sz="0" w:space="0" w:color="auto"/>
            <w:right w:val="none" w:sz="0" w:space="0" w:color="auto"/>
          </w:divBdr>
          <w:divsChild>
            <w:div w:id="610825390">
              <w:marLeft w:val="0"/>
              <w:marRight w:val="0"/>
              <w:marTop w:val="0"/>
              <w:marBottom w:val="0"/>
              <w:divBdr>
                <w:top w:val="none" w:sz="0" w:space="0" w:color="auto"/>
                <w:left w:val="none" w:sz="0" w:space="0" w:color="auto"/>
                <w:bottom w:val="none" w:sz="0" w:space="0" w:color="auto"/>
                <w:right w:val="none" w:sz="0" w:space="0" w:color="auto"/>
              </w:divBdr>
            </w:div>
          </w:divsChild>
        </w:div>
        <w:div w:id="1915509441">
          <w:marLeft w:val="0"/>
          <w:marRight w:val="0"/>
          <w:marTop w:val="0"/>
          <w:marBottom w:val="0"/>
          <w:divBdr>
            <w:top w:val="none" w:sz="0" w:space="0" w:color="auto"/>
            <w:left w:val="none" w:sz="0" w:space="0" w:color="auto"/>
            <w:bottom w:val="none" w:sz="0" w:space="0" w:color="auto"/>
            <w:right w:val="none" w:sz="0" w:space="0" w:color="auto"/>
          </w:divBdr>
          <w:divsChild>
            <w:div w:id="1407151028">
              <w:marLeft w:val="0"/>
              <w:marRight w:val="0"/>
              <w:marTop w:val="0"/>
              <w:marBottom w:val="0"/>
              <w:divBdr>
                <w:top w:val="none" w:sz="0" w:space="0" w:color="auto"/>
                <w:left w:val="none" w:sz="0" w:space="0" w:color="auto"/>
                <w:bottom w:val="none" w:sz="0" w:space="0" w:color="auto"/>
                <w:right w:val="none" w:sz="0" w:space="0" w:color="auto"/>
              </w:divBdr>
            </w:div>
          </w:divsChild>
        </w:div>
        <w:div w:id="1920600690">
          <w:marLeft w:val="0"/>
          <w:marRight w:val="0"/>
          <w:marTop w:val="0"/>
          <w:marBottom w:val="0"/>
          <w:divBdr>
            <w:top w:val="none" w:sz="0" w:space="0" w:color="auto"/>
            <w:left w:val="none" w:sz="0" w:space="0" w:color="auto"/>
            <w:bottom w:val="none" w:sz="0" w:space="0" w:color="auto"/>
            <w:right w:val="none" w:sz="0" w:space="0" w:color="auto"/>
          </w:divBdr>
          <w:divsChild>
            <w:div w:id="1225408960">
              <w:marLeft w:val="0"/>
              <w:marRight w:val="0"/>
              <w:marTop w:val="0"/>
              <w:marBottom w:val="0"/>
              <w:divBdr>
                <w:top w:val="none" w:sz="0" w:space="0" w:color="auto"/>
                <w:left w:val="none" w:sz="0" w:space="0" w:color="auto"/>
                <w:bottom w:val="none" w:sz="0" w:space="0" w:color="auto"/>
                <w:right w:val="none" w:sz="0" w:space="0" w:color="auto"/>
              </w:divBdr>
            </w:div>
          </w:divsChild>
        </w:div>
        <w:div w:id="1933272657">
          <w:marLeft w:val="0"/>
          <w:marRight w:val="0"/>
          <w:marTop w:val="0"/>
          <w:marBottom w:val="0"/>
          <w:divBdr>
            <w:top w:val="none" w:sz="0" w:space="0" w:color="auto"/>
            <w:left w:val="none" w:sz="0" w:space="0" w:color="auto"/>
            <w:bottom w:val="none" w:sz="0" w:space="0" w:color="auto"/>
            <w:right w:val="none" w:sz="0" w:space="0" w:color="auto"/>
          </w:divBdr>
          <w:divsChild>
            <w:div w:id="1820417764">
              <w:marLeft w:val="0"/>
              <w:marRight w:val="0"/>
              <w:marTop w:val="0"/>
              <w:marBottom w:val="0"/>
              <w:divBdr>
                <w:top w:val="none" w:sz="0" w:space="0" w:color="auto"/>
                <w:left w:val="none" w:sz="0" w:space="0" w:color="auto"/>
                <w:bottom w:val="none" w:sz="0" w:space="0" w:color="auto"/>
                <w:right w:val="none" w:sz="0" w:space="0" w:color="auto"/>
              </w:divBdr>
            </w:div>
          </w:divsChild>
        </w:div>
        <w:div w:id="1968579615">
          <w:marLeft w:val="0"/>
          <w:marRight w:val="0"/>
          <w:marTop w:val="0"/>
          <w:marBottom w:val="0"/>
          <w:divBdr>
            <w:top w:val="none" w:sz="0" w:space="0" w:color="auto"/>
            <w:left w:val="none" w:sz="0" w:space="0" w:color="auto"/>
            <w:bottom w:val="none" w:sz="0" w:space="0" w:color="auto"/>
            <w:right w:val="none" w:sz="0" w:space="0" w:color="auto"/>
          </w:divBdr>
          <w:divsChild>
            <w:div w:id="1614169499">
              <w:marLeft w:val="0"/>
              <w:marRight w:val="0"/>
              <w:marTop w:val="0"/>
              <w:marBottom w:val="0"/>
              <w:divBdr>
                <w:top w:val="none" w:sz="0" w:space="0" w:color="auto"/>
                <w:left w:val="none" w:sz="0" w:space="0" w:color="auto"/>
                <w:bottom w:val="none" w:sz="0" w:space="0" w:color="auto"/>
                <w:right w:val="none" w:sz="0" w:space="0" w:color="auto"/>
              </w:divBdr>
            </w:div>
          </w:divsChild>
        </w:div>
        <w:div w:id="2058043886">
          <w:marLeft w:val="0"/>
          <w:marRight w:val="0"/>
          <w:marTop w:val="0"/>
          <w:marBottom w:val="0"/>
          <w:divBdr>
            <w:top w:val="none" w:sz="0" w:space="0" w:color="auto"/>
            <w:left w:val="none" w:sz="0" w:space="0" w:color="auto"/>
            <w:bottom w:val="none" w:sz="0" w:space="0" w:color="auto"/>
            <w:right w:val="none" w:sz="0" w:space="0" w:color="auto"/>
          </w:divBdr>
          <w:divsChild>
            <w:div w:id="1077939437">
              <w:marLeft w:val="0"/>
              <w:marRight w:val="0"/>
              <w:marTop w:val="0"/>
              <w:marBottom w:val="0"/>
              <w:divBdr>
                <w:top w:val="none" w:sz="0" w:space="0" w:color="auto"/>
                <w:left w:val="none" w:sz="0" w:space="0" w:color="auto"/>
                <w:bottom w:val="none" w:sz="0" w:space="0" w:color="auto"/>
                <w:right w:val="none" w:sz="0" w:space="0" w:color="auto"/>
              </w:divBdr>
            </w:div>
          </w:divsChild>
        </w:div>
        <w:div w:id="2078746374">
          <w:marLeft w:val="0"/>
          <w:marRight w:val="0"/>
          <w:marTop w:val="0"/>
          <w:marBottom w:val="0"/>
          <w:divBdr>
            <w:top w:val="none" w:sz="0" w:space="0" w:color="auto"/>
            <w:left w:val="none" w:sz="0" w:space="0" w:color="auto"/>
            <w:bottom w:val="none" w:sz="0" w:space="0" w:color="auto"/>
            <w:right w:val="none" w:sz="0" w:space="0" w:color="auto"/>
          </w:divBdr>
          <w:divsChild>
            <w:div w:id="1222979150">
              <w:marLeft w:val="0"/>
              <w:marRight w:val="0"/>
              <w:marTop w:val="0"/>
              <w:marBottom w:val="0"/>
              <w:divBdr>
                <w:top w:val="none" w:sz="0" w:space="0" w:color="auto"/>
                <w:left w:val="none" w:sz="0" w:space="0" w:color="auto"/>
                <w:bottom w:val="none" w:sz="0" w:space="0" w:color="auto"/>
                <w:right w:val="none" w:sz="0" w:space="0" w:color="auto"/>
              </w:divBdr>
            </w:div>
          </w:divsChild>
        </w:div>
        <w:div w:id="2097439349">
          <w:marLeft w:val="0"/>
          <w:marRight w:val="0"/>
          <w:marTop w:val="0"/>
          <w:marBottom w:val="0"/>
          <w:divBdr>
            <w:top w:val="none" w:sz="0" w:space="0" w:color="auto"/>
            <w:left w:val="none" w:sz="0" w:space="0" w:color="auto"/>
            <w:bottom w:val="none" w:sz="0" w:space="0" w:color="auto"/>
            <w:right w:val="none" w:sz="0" w:space="0" w:color="auto"/>
          </w:divBdr>
          <w:divsChild>
            <w:div w:id="1717044791">
              <w:marLeft w:val="0"/>
              <w:marRight w:val="0"/>
              <w:marTop w:val="0"/>
              <w:marBottom w:val="0"/>
              <w:divBdr>
                <w:top w:val="none" w:sz="0" w:space="0" w:color="auto"/>
                <w:left w:val="none" w:sz="0" w:space="0" w:color="auto"/>
                <w:bottom w:val="none" w:sz="0" w:space="0" w:color="auto"/>
                <w:right w:val="none" w:sz="0" w:space="0" w:color="auto"/>
              </w:divBdr>
            </w:div>
          </w:divsChild>
        </w:div>
        <w:div w:id="2111899593">
          <w:marLeft w:val="0"/>
          <w:marRight w:val="0"/>
          <w:marTop w:val="0"/>
          <w:marBottom w:val="0"/>
          <w:divBdr>
            <w:top w:val="none" w:sz="0" w:space="0" w:color="auto"/>
            <w:left w:val="none" w:sz="0" w:space="0" w:color="auto"/>
            <w:bottom w:val="none" w:sz="0" w:space="0" w:color="auto"/>
            <w:right w:val="none" w:sz="0" w:space="0" w:color="auto"/>
          </w:divBdr>
          <w:divsChild>
            <w:div w:id="17869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EA493E-6B07-41E9-9D53-5F0C3D6E8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14167</TotalTime>
  <Pages>77</Pages>
  <Words>11887</Words>
  <Characters>67761</Characters>
  <Application>Microsoft Office Word</Application>
  <DocSecurity>0</DocSecurity>
  <Lines>564</Lines>
  <Paragraphs>158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79490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user</cp:lastModifiedBy>
  <cp:revision>10</cp:revision>
  <cp:lastPrinted>2025-09-23T18:38:00Z</cp:lastPrinted>
  <dcterms:created xsi:type="dcterms:W3CDTF">2025-10-09T17:13:00Z</dcterms:created>
  <dcterms:modified xsi:type="dcterms:W3CDTF">2025-10-29T10:36:00Z</dcterms:modified>
  <cp:category>구조설계서</cp:category>
</cp:coreProperties>
</file>