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495"/>
        <w:tblW w:w="9351" w:type="dxa"/>
        <w:tblLook w:val="04A0" w:firstRow="1" w:lastRow="0" w:firstColumn="1" w:lastColumn="0" w:noHBand="0" w:noVBand="1"/>
      </w:tblPr>
      <w:tblGrid>
        <w:gridCol w:w="704"/>
        <w:gridCol w:w="2693"/>
        <w:gridCol w:w="5954"/>
      </w:tblGrid>
      <w:tr w:rsidR="008455BE" w:rsidTr="008455BE">
        <w:tc>
          <w:tcPr>
            <w:tcW w:w="704" w:type="dxa"/>
          </w:tcPr>
          <w:p w:rsidR="008455BE" w:rsidRDefault="008455BE" w:rsidP="008455BE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693" w:type="dxa"/>
          </w:tcPr>
          <w:p w:rsidR="008455BE" w:rsidRDefault="00BD5F56" w:rsidP="008455BE">
            <w:proofErr w:type="spellStart"/>
            <w:r>
              <w:t>Thisdata</w:t>
            </w:r>
            <w:proofErr w:type="spellEnd"/>
            <w:r>
              <w:t xml:space="preserve"> needs to be filled</w:t>
            </w:r>
          </w:p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1.</w:t>
            </w:r>
          </w:p>
        </w:tc>
        <w:tc>
          <w:tcPr>
            <w:tcW w:w="2693" w:type="dxa"/>
          </w:tcPr>
          <w:p w:rsidR="008455BE" w:rsidRDefault="008455BE" w:rsidP="008455BE">
            <w:bookmarkStart w:id="0" w:name="_GoBack"/>
            <w:bookmarkEnd w:id="0"/>
          </w:p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2.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3.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4.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5.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6.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7.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4667EE" w:rsidTr="008455BE">
        <w:tc>
          <w:tcPr>
            <w:tcW w:w="704" w:type="dxa"/>
          </w:tcPr>
          <w:p w:rsidR="004667EE" w:rsidRDefault="004667EE" w:rsidP="008455BE"/>
        </w:tc>
        <w:tc>
          <w:tcPr>
            <w:tcW w:w="2693" w:type="dxa"/>
          </w:tcPr>
          <w:p w:rsidR="004667EE" w:rsidRDefault="004667EE" w:rsidP="008455BE"/>
        </w:tc>
        <w:tc>
          <w:tcPr>
            <w:tcW w:w="5954" w:type="dxa"/>
          </w:tcPr>
          <w:p w:rsidR="004667EE" w:rsidRDefault="004667E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8.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 w:val="restart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9.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10.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</w:tbl>
    <w:p w:rsidR="00F27ABE" w:rsidRDefault="008455BE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8D143" wp14:editId="16E0BF6C">
                <wp:simplePos x="0" y="0"/>
                <wp:positionH relativeFrom="column">
                  <wp:posOffset>1497330</wp:posOffset>
                </wp:positionH>
                <wp:positionV relativeFrom="paragraph">
                  <wp:posOffset>-687070</wp:posOffset>
                </wp:positionV>
                <wp:extent cx="2773744" cy="37719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744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5BE" w:rsidRPr="008455BE" w:rsidRDefault="00BD5F56" w:rsidP="008455B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9pt;margin-top:-54.1pt;width:218.4pt;height:2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" filled="f" stroked="f">
                <v:textbox style="mso-fit-shape-to-text:t">
                  <w:txbxContent>
                    <w:p w:rsidR="008455BE" w:rsidRPr="008455BE" w:rsidRDefault="00BD5F56" w:rsidP="008455B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Papers</w:t>
                      </w:r>
                    </w:p>
                  </w:txbxContent>
                </v:textbox>
              </v:shape>
            </w:pict>
          </mc:Fallback>
        </mc:AlternateContent>
      </w:r>
      <w:r w:rsidRPr="008455BE">
        <w:rPr>
          <w:noProof/>
          <w:lang w:eastAsia="en-IN" w:bidi="ar-SA"/>
        </w:rPr>
        <w:drawing>
          <wp:inline distT="0" distB="0" distL="0" distR="0">
            <wp:extent cx="5950585" cy="3719116"/>
            <wp:effectExtent l="0" t="0" r="0" b="0"/>
            <wp:docPr id="1" name="Picture 1" descr="C:\Users\101643\Desktop\Webpage\Web Page\Codes and standard\New folder\ZooZoo-Reading-book-HD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643\Desktop\Webpage\Web Page\Codes and standard\New folder\ZooZoo-Reading-book-HD-wallpap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41" cy="37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7D21"/>
    <w:multiLevelType w:val="hybridMultilevel"/>
    <w:tmpl w:val="60C86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1121CB"/>
    <w:rsid w:val="003A46C7"/>
    <w:rsid w:val="003E1A13"/>
    <w:rsid w:val="004317C3"/>
    <w:rsid w:val="004667EE"/>
    <w:rsid w:val="00512AB3"/>
    <w:rsid w:val="005F5554"/>
    <w:rsid w:val="006A740B"/>
    <w:rsid w:val="006D2493"/>
    <w:rsid w:val="0078698A"/>
    <w:rsid w:val="00830F8D"/>
    <w:rsid w:val="008455BE"/>
    <w:rsid w:val="00930C87"/>
    <w:rsid w:val="00984DE2"/>
    <w:rsid w:val="009B48C0"/>
    <w:rsid w:val="00AC4D82"/>
    <w:rsid w:val="00BD3915"/>
    <w:rsid w:val="00BD5F56"/>
    <w:rsid w:val="00C57425"/>
    <w:rsid w:val="00D61B70"/>
    <w:rsid w:val="00F26026"/>
    <w:rsid w:val="00F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Lenovo</cp:lastModifiedBy>
  <cp:revision>20</cp:revision>
  <cp:lastPrinted>2018-10-02T14:32:00Z</cp:lastPrinted>
  <dcterms:created xsi:type="dcterms:W3CDTF">2018-09-11T07:24:00Z</dcterms:created>
  <dcterms:modified xsi:type="dcterms:W3CDTF">2018-10-02T15:54:00Z</dcterms:modified>
</cp:coreProperties>
</file>