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5E4" w:rsidRPr="0018498F" w:rsidRDefault="005965E4" w:rsidP="005965E4">
      <w:pPr>
        <w:jc w:val="right"/>
        <w:rPr>
          <w:rFonts w:asciiTheme="minorHAnsi" w:hAnsiTheme="minorHAnsi"/>
        </w:rPr>
      </w:pPr>
      <w:bookmarkStart w:id="0" w:name="_GoBack"/>
      <w:r w:rsidRPr="0018498F">
        <w:rPr>
          <w:rFonts w:asciiTheme="minorHAnsi" w:hAnsiTheme="minorHAnsi"/>
        </w:rPr>
        <w:t>Name_________________________</w:t>
      </w:r>
    </w:p>
    <w:bookmarkEnd w:id="0"/>
    <w:p w:rsidR="005965E4" w:rsidRPr="0018498F" w:rsidRDefault="00A45231" w:rsidP="005965E4">
      <w:pPr>
        <w:jc w:val="center"/>
        <w:rPr>
          <w:rFonts w:asciiTheme="minorHAnsi" w:hAnsiTheme="minorHAnsi"/>
        </w:rPr>
      </w:pPr>
      <w:r w:rsidRPr="0018498F">
        <w:rPr>
          <w:rFonts w:asciiTheme="minorHAnsi" w:hAnsiTheme="minorHAnsi"/>
        </w:rPr>
        <w:t>The Ramp</w:t>
      </w:r>
      <w:r w:rsidR="005965E4" w:rsidRPr="0018498F">
        <w:rPr>
          <w:rFonts w:asciiTheme="minorHAnsi" w:eastAsia="Liberation Serif" w:hAnsiTheme="minorHAnsi" w:cs="Liberation Serif"/>
        </w:rPr>
        <w:t>—</w:t>
      </w:r>
      <w:r w:rsidR="005965E4" w:rsidRPr="0018498F">
        <w:rPr>
          <w:rFonts w:asciiTheme="minorHAnsi" w:hAnsiTheme="minorHAnsi"/>
        </w:rPr>
        <w:t>PhET</w:t>
      </w:r>
      <w:r w:rsidR="005965E4" w:rsidRPr="0018498F">
        <w:rPr>
          <w:rFonts w:asciiTheme="minorHAnsi" w:eastAsia="Liberation Serif" w:hAnsiTheme="minorHAnsi" w:cs="Liberation Serif"/>
        </w:rPr>
        <w:t xml:space="preserve"> </w:t>
      </w:r>
      <w:r w:rsidR="005965E4" w:rsidRPr="0018498F">
        <w:rPr>
          <w:rFonts w:asciiTheme="minorHAnsi" w:hAnsiTheme="minorHAnsi"/>
        </w:rPr>
        <w:t>Simulation</w:t>
      </w:r>
    </w:p>
    <w:p w:rsidR="005965E4" w:rsidRPr="0018498F" w:rsidRDefault="005965E4" w:rsidP="005965E4">
      <w:pPr>
        <w:rPr>
          <w:rFonts w:ascii="Calibri" w:hAnsi="Calibri"/>
        </w:rPr>
      </w:pPr>
    </w:p>
    <w:p w:rsidR="005965E4" w:rsidRPr="0018498F" w:rsidRDefault="005965E4" w:rsidP="005965E4">
      <w:pPr>
        <w:numPr>
          <w:ilvl w:val="0"/>
          <w:numId w:val="1"/>
        </w:numPr>
        <w:rPr>
          <w:rFonts w:ascii="Calibri" w:hAnsi="Calibri"/>
        </w:rPr>
      </w:pPr>
      <w:r w:rsidRPr="0018498F">
        <w:rPr>
          <w:rFonts w:ascii="Calibri" w:hAnsi="Calibri"/>
        </w:rPr>
        <w:t>Go</w:t>
      </w:r>
      <w:r w:rsidRPr="0018498F">
        <w:rPr>
          <w:rFonts w:ascii="Calibri" w:eastAsia="Liberation Serif" w:hAnsi="Calibri" w:cs="Liberation Serif"/>
        </w:rPr>
        <w:t xml:space="preserve"> </w:t>
      </w:r>
      <w:r w:rsidRPr="0018498F">
        <w:rPr>
          <w:rFonts w:ascii="Calibri" w:hAnsi="Calibri"/>
        </w:rPr>
        <w:t>to</w:t>
      </w:r>
      <w:r w:rsidRPr="0018498F">
        <w:rPr>
          <w:rFonts w:ascii="Calibri" w:eastAsia="Liberation Serif" w:hAnsi="Calibri" w:cs="Liberation Serif"/>
        </w:rPr>
        <w:t xml:space="preserve"> </w:t>
      </w:r>
      <w:r w:rsidRPr="0018498F">
        <w:rPr>
          <w:rFonts w:ascii="Calibri" w:hAnsi="Calibri"/>
        </w:rPr>
        <w:t>the</w:t>
      </w:r>
      <w:r w:rsidRPr="0018498F">
        <w:rPr>
          <w:rFonts w:ascii="Calibri" w:eastAsia="Liberation Serif" w:hAnsi="Calibri" w:cs="Liberation Serif"/>
        </w:rPr>
        <w:t xml:space="preserve"> </w:t>
      </w:r>
      <w:r w:rsidRPr="0018498F">
        <w:rPr>
          <w:rFonts w:ascii="Calibri" w:hAnsi="Calibri"/>
        </w:rPr>
        <w:t>PhET</w:t>
      </w:r>
      <w:r w:rsidRPr="0018498F">
        <w:rPr>
          <w:rFonts w:ascii="Calibri" w:eastAsia="Liberation Serif" w:hAnsi="Calibri" w:cs="Liberation Serif"/>
        </w:rPr>
        <w:t xml:space="preserve"> </w:t>
      </w:r>
      <w:r w:rsidRPr="0018498F">
        <w:rPr>
          <w:rFonts w:ascii="Calibri" w:hAnsi="Calibri"/>
        </w:rPr>
        <w:t>website.</w:t>
      </w:r>
      <w:r w:rsidRPr="0018498F">
        <w:rPr>
          <w:rFonts w:ascii="Calibri" w:eastAsia="Liberation Serif" w:hAnsi="Calibri" w:cs="Liberation Serif"/>
        </w:rPr>
        <w:t xml:space="preserve"> </w:t>
      </w:r>
      <w:r w:rsidRPr="0018498F">
        <w:rPr>
          <w:rFonts w:ascii="Calibri" w:hAnsi="Calibri"/>
        </w:rPr>
        <w:t>Choose</w:t>
      </w:r>
      <w:r w:rsidRPr="0018498F">
        <w:rPr>
          <w:rFonts w:ascii="Calibri" w:eastAsia="Liberation Serif" w:hAnsi="Calibri" w:cs="Liberation Serif"/>
        </w:rPr>
        <w:t xml:space="preserve"> “</w:t>
      </w:r>
      <w:r w:rsidRPr="0018498F">
        <w:rPr>
          <w:rFonts w:ascii="Calibri" w:hAnsi="Calibri"/>
        </w:rPr>
        <w:t>play</w:t>
      </w:r>
      <w:r w:rsidRPr="0018498F">
        <w:rPr>
          <w:rFonts w:ascii="Calibri" w:eastAsia="Liberation Serif" w:hAnsi="Calibri" w:cs="Liberation Serif"/>
        </w:rPr>
        <w:t xml:space="preserve"> </w:t>
      </w:r>
      <w:r w:rsidRPr="0018498F">
        <w:rPr>
          <w:rFonts w:ascii="Calibri" w:hAnsi="Calibri"/>
        </w:rPr>
        <w:t>with</w:t>
      </w:r>
      <w:r w:rsidRPr="0018498F">
        <w:rPr>
          <w:rFonts w:ascii="Calibri" w:eastAsia="Liberation Serif" w:hAnsi="Calibri" w:cs="Liberation Serif"/>
        </w:rPr>
        <w:t xml:space="preserve"> </w:t>
      </w:r>
      <w:r w:rsidRPr="0018498F">
        <w:rPr>
          <w:rFonts w:ascii="Calibri" w:hAnsi="Calibri"/>
        </w:rPr>
        <w:t>sims.</w:t>
      </w:r>
      <w:r w:rsidRPr="0018498F">
        <w:rPr>
          <w:rFonts w:ascii="Calibri" w:eastAsia="Liberation Serif" w:hAnsi="Calibri" w:cs="Liberation Serif"/>
        </w:rPr>
        <w:t xml:space="preserve">” </w:t>
      </w:r>
      <w:r w:rsidRPr="0018498F">
        <w:rPr>
          <w:rFonts w:ascii="Calibri" w:hAnsi="Calibri"/>
        </w:rPr>
        <w:t>Next,</w:t>
      </w:r>
      <w:r w:rsidRPr="0018498F">
        <w:rPr>
          <w:rFonts w:ascii="Calibri" w:eastAsia="Liberation Serif" w:hAnsi="Calibri" w:cs="Liberation Serif"/>
        </w:rPr>
        <w:t xml:space="preserve"> </w:t>
      </w:r>
      <w:r w:rsidRPr="0018498F">
        <w:rPr>
          <w:rFonts w:ascii="Calibri" w:hAnsi="Calibri"/>
        </w:rPr>
        <w:t>ch</w:t>
      </w:r>
      <w:r w:rsidR="00A251D1" w:rsidRPr="0018498F">
        <w:rPr>
          <w:rFonts w:ascii="Calibri" w:hAnsi="Calibri"/>
        </w:rPr>
        <w:t>o</w:t>
      </w:r>
      <w:r w:rsidRPr="0018498F">
        <w:rPr>
          <w:rFonts w:ascii="Calibri" w:hAnsi="Calibri"/>
        </w:rPr>
        <w:t>ose</w:t>
      </w:r>
      <w:r w:rsidRPr="0018498F">
        <w:rPr>
          <w:rFonts w:ascii="Calibri" w:eastAsia="Liberation Serif" w:hAnsi="Calibri" w:cs="Liberation Serif"/>
        </w:rPr>
        <w:t xml:space="preserve"> </w:t>
      </w:r>
      <w:r w:rsidRPr="0018498F">
        <w:rPr>
          <w:rFonts w:ascii="Calibri" w:eastAsia="Cantarell" w:hAnsi="Calibri" w:cs="Cantarell"/>
        </w:rPr>
        <w:t>&gt;P</w:t>
      </w:r>
      <w:r w:rsidRPr="0018498F">
        <w:rPr>
          <w:rFonts w:ascii="Calibri" w:hAnsi="Calibri"/>
        </w:rPr>
        <w:t>hysics,</w:t>
      </w:r>
      <w:r w:rsidRPr="0018498F">
        <w:rPr>
          <w:rFonts w:ascii="Calibri" w:eastAsia="Liberation Serif" w:hAnsi="Calibri" w:cs="Liberation Serif"/>
        </w:rPr>
        <w:t xml:space="preserve"> </w:t>
      </w:r>
      <w:r w:rsidRPr="0018498F">
        <w:rPr>
          <w:rFonts w:ascii="Calibri" w:eastAsia="Cantarell" w:hAnsi="Calibri" w:cs="Cantarell"/>
        </w:rPr>
        <w:t>&gt;Work, Energy &amp; Power&gt;The Ramp.</w:t>
      </w:r>
    </w:p>
    <w:p w:rsidR="004349E3" w:rsidRPr="0018498F" w:rsidRDefault="004349E3" w:rsidP="00D15F4F">
      <w:pPr>
        <w:rPr>
          <w:rFonts w:ascii="Calibri" w:hAnsi="Calibri"/>
        </w:rPr>
      </w:pPr>
    </w:p>
    <w:p w:rsidR="005965E4" w:rsidRPr="0018498F" w:rsidRDefault="00D15F4F" w:rsidP="005965E4">
      <w:pPr>
        <w:numPr>
          <w:ilvl w:val="0"/>
          <w:numId w:val="1"/>
        </w:numPr>
        <w:rPr>
          <w:rFonts w:ascii="Calibri" w:eastAsia="Liberation Serif" w:hAnsi="Calibri" w:cs="Liberation Serif"/>
        </w:rPr>
      </w:pPr>
      <w:r w:rsidRPr="0018498F">
        <w:rPr>
          <w:rFonts w:ascii="Calibri" w:eastAsia="Liberation Serif" w:hAnsi="Calibri" w:cs="Liberation Serif"/>
        </w:rPr>
        <w:t>Play around with the simulation and figure out what everything does.</w:t>
      </w:r>
      <w:r w:rsidR="00835A5D" w:rsidRPr="0018498F">
        <w:rPr>
          <w:rFonts w:ascii="Calibri" w:eastAsia="Liberation Serif" w:hAnsi="Calibri" w:cs="Liberation Serif"/>
        </w:rPr>
        <w:t xml:space="preserve"> Notice which direction indicates a force in the positive direction.</w:t>
      </w:r>
    </w:p>
    <w:p w:rsidR="004349E3" w:rsidRPr="0018498F" w:rsidRDefault="004349E3" w:rsidP="00D15F4F">
      <w:pPr>
        <w:rPr>
          <w:rFonts w:ascii="Calibri" w:eastAsia="Liberation Serif" w:hAnsi="Calibri" w:cs="Liberation Serif"/>
        </w:rPr>
      </w:pPr>
    </w:p>
    <w:p w:rsidR="005965E4" w:rsidRPr="0018498F" w:rsidRDefault="005965E4" w:rsidP="005965E4">
      <w:pPr>
        <w:numPr>
          <w:ilvl w:val="0"/>
          <w:numId w:val="1"/>
        </w:numPr>
        <w:rPr>
          <w:rFonts w:ascii="Calibri" w:eastAsia="Liberation Serif" w:hAnsi="Calibri" w:cs="Liberation Serif"/>
        </w:rPr>
      </w:pPr>
      <w:r w:rsidRPr="0018498F">
        <w:rPr>
          <w:rFonts w:ascii="Calibri" w:hAnsi="Calibri"/>
        </w:rPr>
        <w:t>Click</w:t>
      </w:r>
      <w:r w:rsidRPr="0018498F">
        <w:rPr>
          <w:rFonts w:ascii="Calibri" w:eastAsia="Liberation Serif" w:hAnsi="Calibri" w:cs="Liberation Serif"/>
        </w:rPr>
        <w:t xml:space="preserve"> </w:t>
      </w:r>
      <w:r w:rsidRPr="0018498F">
        <w:rPr>
          <w:rFonts w:ascii="Calibri" w:hAnsi="Calibri"/>
        </w:rPr>
        <w:t>the</w:t>
      </w:r>
      <w:r w:rsidRPr="0018498F">
        <w:rPr>
          <w:rFonts w:ascii="Calibri" w:eastAsia="Liberation Serif" w:hAnsi="Calibri" w:cs="Liberation Serif"/>
        </w:rPr>
        <w:t xml:space="preserve"> “</w:t>
      </w:r>
      <w:proofErr w:type="gramStart"/>
      <w:r w:rsidRPr="0018498F">
        <w:rPr>
          <w:rFonts w:ascii="Calibri" w:hAnsi="Calibri"/>
        </w:rPr>
        <w:t>Reset</w:t>
      </w:r>
      <w:r w:rsidRPr="0018498F">
        <w:rPr>
          <w:rFonts w:ascii="Calibri" w:eastAsia="Liberation Serif" w:hAnsi="Calibri" w:cs="Liberation Serif"/>
        </w:rPr>
        <w:t xml:space="preserve"> ”</w:t>
      </w:r>
      <w:proofErr w:type="gramEnd"/>
      <w:r w:rsidRPr="0018498F">
        <w:rPr>
          <w:rFonts w:ascii="Calibri" w:eastAsia="Liberation Serif" w:hAnsi="Calibri" w:cs="Liberation Serif"/>
        </w:rPr>
        <w:t xml:space="preserve"> </w:t>
      </w:r>
      <w:r w:rsidRPr="0018498F">
        <w:rPr>
          <w:rFonts w:ascii="Calibri" w:hAnsi="Calibri"/>
        </w:rPr>
        <w:t>button.</w:t>
      </w:r>
      <w:r w:rsidRPr="0018498F">
        <w:rPr>
          <w:rFonts w:ascii="Calibri" w:eastAsia="Liberation Serif" w:hAnsi="Calibri" w:cs="Liberation Serif"/>
        </w:rPr>
        <w:t xml:space="preserve"> </w:t>
      </w:r>
    </w:p>
    <w:p w:rsidR="005965E4" w:rsidRPr="0018498F" w:rsidRDefault="005965E4" w:rsidP="005965E4">
      <w:pPr>
        <w:numPr>
          <w:ilvl w:val="1"/>
          <w:numId w:val="2"/>
        </w:numPr>
        <w:rPr>
          <w:rFonts w:ascii="Calibri" w:eastAsia="Liberation Serif" w:hAnsi="Calibri" w:cs="Liberation Serif"/>
        </w:rPr>
      </w:pPr>
      <w:r w:rsidRPr="0018498F">
        <w:rPr>
          <w:rFonts w:ascii="Calibri" w:hAnsi="Calibri"/>
        </w:rPr>
        <w:t>Why does the small red friction arrow point uphill?</w:t>
      </w:r>
      <w:r w:rsidRPr="0018498F">
        <w:rPr>
          <w:rFonts w:ascii="Calibri" w:eastAsia="Liberation Serif" w:hAnsi="Calibri" w:cs="Liberation Serif"/>
        </w:rPr>
        <w:t xml:space="preserve"> </w:t>
      </w:r>
      <w:r w:rsidRPr="0018498F">
        <w:rPr>
          <w:rFonts w:ascii="Calibri" w:hAnsi="Calibri"/>
        </w:rPr>
        <w:t>________</w:t>
      </w:r>
      <w:r w:rsidRPr="0018498F">
        <w:rPr>
          <w:rFonts w:ascii="Calibri" w:eastAsia="Liberation Serif" w:hAnsi="Calibri" w:cs="Liberation Serif"/>
        </w:rPr>
        <w:t xml:space="preserve"> </w:t>
      </w:r>
    </w:p>
    <w:p w:rsidR="005965E4" w:rsidRPr="0018498F" w:rsidRDefault="005965E4" w:rsidP="005965E4">
      <w:pPr>
        <w:numPr>
          <w:ilvl w:val="1"/>
          <w:numId w:val="2"/>
        </w:numPr>
        <w:rPr>
          <w:rFonts w:ascii="Calibri" w:eastAsia="Liberation Serif" w:hAnsi="Calibri" w:cs="Liberation Serif"/>
        </w:rPr>
      </w:pPr>
      <w:r w:rsidRPr="0018498F">
        <w:rPr>
          <w:rFonts w:ascii="Calibri" w:eastAsia="Liberation Serif" w:hAnsi="Calibri" w:cs="Liberation Serif"/>
        </w:rPr>
        <w:t>Does the file cabinet slide under these conditions? _________</w:t>
      </w:r>
    </w:p>
    <w:p w:rsidR="004349E3" w:rsidRPr="0018498F" w:rsidRDefault="004349E3" w:rsidP="004349E3">
      <w:pPr>
        <w:ind w:left="1080"/>
        <w:rPr>
          <w:rFonts w:ascii="Calibri" w:eastAsia="Liberation Serif" w:hAnsi="Calibri" w:cs="Liberation Serif"/>
        </w:rPr>
      </w:pPr>
    </w:p>
    <w:p w:rsidR="004349E3" w:rsidRPr="0018498F" w:rsidRDefault="004349E3" w:rsidP="004349E3">
      <w:pPr>
        <w:ind w:left="1080"/>
        <w:rPr>
          <w:rFonts w:ascii="Calibri" w:eastAsia="Liberation Serif" w:hAnsi="Calibri" w:cs="Liberation Serif"/>
        </w:rPr>
      </w:pPr>
    </w:p>
    <w:p w:rsidR="005965E4" w:rsidRPr="0018498F" w:rsidRDefault="00FB748F" w:rsidP="005965E4">
      <w:pPr>
        <w:numPr>
          <w:ilvl w:val="0"/>
          <w:numId w:val="1"/>
        </w:numPr>
        <w:rPr>
          <w:rFonts w:ascii="Calibri" w:eastAsia="Liberation Serif" w:hAnsi="Calibri" w:cs="Liberation Serif"/>
        </w:rPr>
      </w:pPr>
      <w:r w:rsidRPr="0018498F">
        <w:rPr>
          <w:rFonts w:ascii="Calibri" w:hAnsi="Calibri"/>
        </w:rPr>
        <w:t>Apply a positive force to the cabinet.</w:t>
      </w:r>
    </w:p>
    <w:p w:rsidR="00FB748F" w:rsidRPr="0018498F" w:rsidRDefault="00FB748F" w:rsidP="00FB748F">
      <w:pPr>
        <w:numPr>
          <w:ilvl w:val="1"/>
          <w:numId w:val="1"/>
        </w:numPr>
        <w:rPr>
          <w:rFonts w:ascii="Calibri" w:hAnsi="Calibri"/>
        </w:rPr>
      </w:pPr>
      <w:r w:rsidRPr="0018498F">
        <w:rPr>
          <w:rFonts w:ascii="Calibri" w:hAnsi="Calibri"/>
        </w:rPr>
        <w:t>What happens to the direction of the red friction arrow</w:t>
      </w:r>
      <w:r w:rsidR="005965E4" w:rsidRPr="0018498F">
        <w:rPr>
          <w:rFonts w:ascii="Calibri" w:hAnsi="Calibri"/>
        </w:rPr>
        <w:t>?</w:t>
      </w:r>
      <w:r w:rsidR="005965E4" w:rsidRPr="0018498F">
        <w:rPr>
          <w:rFonts w:ascii="Calibri" w:eastAsia="Liberation Serif" w:hAnsi="Calibri" w:cs="Liberation Serif"/>
        </w:rPr>
        <w:t xml:space="preserve"> </w:t>
      </w:r>
      <w:r w:rsidR="005965E4" w:rsidRPr="0018498F">
        <w:rPr>
          <w:rFonts w:ascii="Calibri" w:hAnsi="Calibri"/>
        </w:rPr>
        <w:t>________</w:t>
      </w:r>
      <w:r w:rsidRPr="0018498F">
        <w:rPr>
          <w:rFonts w:ascii="Calibri" w:hAnsi="Calibri"/>
        </w:rPr>
        <w:t xml:space="preserve"> Why?</w:t>
      </w:r>
    </w:p>
    <w:p w:rsidR="004349E3" w:rsidRPr="0018498F" w:rsidRDefault="004349E3" w:rsidP="004349E3">
      <w:pPr>
        <w:rPr>
          <w:rFonts w:ascii="Calibri" w:hAnsi="Calibri"/>
        </w:rPr>
      </w:pPr>
    </w:p>
    <w:p w:rsidR="004349E3" w:rsidRPr="0018498F" w:rsidRDefault="004349E3" w:rsidP="004349E3">
      <w:pPr>
        <w:rPr>
          <w:rFonts w:ascii="Calibri" w:hAnsi="Calibri"/>
        </w:rPr>
      </w:pPr>
    </w:p>
    <w:p w:rsidR="00FB748F" w:rsidRPr="0018498F" w:rsidRDefault="004349E3" w:rsidP="00FB748F">
      <w:pPr>
        <w:pStyle w:val="ListParagraph"/>
        <w:numPr>
          <w:ilvl w:val="0"/>
          <w:numId w:val="1"/>
        </w:numPr>
        <w:rPr>
          <w:rFonts w:ascii="Calibri" w:hAnsi="Calibri"/>
        </w:rPr>
      </w:pPr>
      <w:r w:rsidRPr="0018498F">
        <w:rPr>
          <w:rFonts w:ascii="Calibri" w:hAnsi="Calibri"/>
        </w:rPr>
        <w:t xml:space="preserve">Click “Reset”. </w:t>
      </w:r>
      <w:r w:rsidR="00835A5D" w:rsidRPr="0018498F">
        <w:rPr>
          <w:rFonts w:ascii="Calibri" w:hAnsi="Calibri"/>
        </w:rPr>
        <w:t>In the “Applied Force” bar to the left of the chart, increas</w:t>
      </w:r>
      <w:r w:rsidR="00D15F4F" w:rsidRPr="0018498F">
        <w:rPr>
          <w:rFonts w:ascii="Calibri" w:hAnsi="Calibri"/>
        </w:rPr>
        <w:t xml:space="preserve">e </w:t>
      </w:r>
      <w:r w:rsidR="00835A5D" w:rsidRPr="0018498F">
        <w:rPr>
          <w:rFonts w:ascii="Calibri" w:hAnsi="Calibri"/>
        </w:rPr>
        <w:t xml:space="preserve">the </w:t>
      </w:r>
      <w:r w:rsidR="00FB748F" w:rsidRPr="0018498F">
        <w:rPr>
          <w:rFonts w:ascii="Calibri" w:hAnsi="Calibri"/>
        </w:rPr>
        <w:t xml:space="preserve">positive force until the applied force is </w:t>
      </w:r>
      <w:r w:rsidRPr="0018498F">
        <w:rPr>
          <w:rFonts w:ascii="Calibri" w:hAnsi="Calibri"/>
        </w:rPr>
        <w:t xml:space="preserve">200 N. </w:t>
      </w:r>
      <w:r w:rsidR="005C07EF" w:rsidRPr="0018498F">
        <w:rPr>
          <w:rFonts w:ascii="Calibri" w:hAnsi="Calibri"/>
        </w:rPr>
        <w:t xml:space="preserve">Click “Go!” </w:t>
      </w:r>
      <w:r w:rsidRPr="0018498F">
        <w:rPr>
          <w:rFonts w:ascii="Calibri" w:hAnsi="Calibri"/>
        </w:rPr>
        <w:t>Although 200 N is greater than the friction force, the cabinet does not move. Why?</w:t>
      </w:r>
    </w:p>
    <w:p w:rsidR="004349E3" w:rsidRPr="0018498F" w:rsidRDefault="004349E3" w:rsidP="004349E3">
      <w:pPr>
        <w:rPr>
          <w:rFonts w:ascii="Calibri" w:hAnsi="Calibri"/>
        </w:rPr>
      </w:pPr>
    </w:p>
    <w:p w:rsidR="004349E3" w:rsidRPr="0018498F" w:rsidRDefault="004349E3" w:rsidP="004349E3">
      <w:pPr>
        <w:rPr>
          <w:rFonts w:ascii="Calibri" w:hAnsi="Calibri"/>
        </w:rPr>
      </w:pPr>
    </w:p>
    <w:p w:rsidR="004349E3" w:rsidRPr="0018498F" w:rsidRDefault="004349E3" w:rsidP="004349E3">
      <w:pPr>
        <w:rPr>
          <w:rFonts w:ascii="Calibri" w:hAnsi="Calibri"/>
        </w:rPr>
      </w:pPr>
    </w:p>
    <w:p w:rsidR="004349E3" w:rsidRPr="0018498F" w:rsidRDefault="00F53538" w:rsidP="00FB748F">
      <w:pPr>
        <w:pStyle w:val="ListParagraph"/>
        <w:numPr>
          <w:ilvl w:val="0"/>
          <w:numId w:val="1"/>
        </w:numPr>
        <w:rPr>
          <w:rFonts w:ascii="Calibri" w:hAnsi="Calibri"/>
        </w:rPr>
      </w:pPr>
      <w:r w:rsidRPr="0018498F">
        <w:rPr>
          <w:rFonts w:ascii="Calibri" w:hAnsi="Calibri"/>
        </w:rPr>
        <w:t xml:space="preserve">Click “Pause”. </w:t>
      </w:r>
      <w:r w:rsidR="004349E3" w:rsidRPr="0018498F">
        <w:rPr>
          <w:rFonts w:ascii="Calibri" w:hAnsi="Calibri"/>
        </w:rPr>
        <w:t xml:space="preserve">Continue to increase the force </w:t>
      </w:r>
      <w:r w:rsidRPr="0018498F">
        <w:rPr>
          <w:rFonts w:ascii="Calibri" w:hAnsi="Calibri"/>
        </w:rPr>
        <w:t xml:space="preserve">using the “Applied Force” bar </w:t>
      </w:r>
      <w:r w:rsidR="004349E3" w:rsidRPr="0018498F">
        <w:rPr>
          <w:rFonts w:ascii="Calibri" w:hAnsi="Calibri"/>
        </w:rPr>
        <w:t>in the positive direction until a green vector appears</w:t>
      </w:r>
      <w:r w:rsidRPr="0018498F">
        <w:rPr>
          <w:rFonts w:ascii="Calibri" w:hAnsi="Calibri"/>
        </w:rPr>
        <w:t xml:space="preserve"> on the file cabinet</w:t>
      </w:r>
      <w:r w:rsidR="004349E3" w:rsidRPr="0018498F">
        <w:rPr>
          <w:rFonts w:ascii="Calibri" w:hAnsi="Calibri"/>
        </w:rPr>
        <w:t>.</w:t>
      </w:r>
    </w:p>
    <w:p w:rsidR="00FB748F" w:rsidRPr="0018498F" w:rsidRDefault="00FB748F" w:rsidP="00FB748F">
      <w:pPr>
        <w:pStyle w:val="ListParagraph"/>
        <w:numPr>
          <w:ilvl w:val="1"/>
          <w:numId w:val="1"/>
        </w:numPr>
        <w:rPr>
          <w:rFonts w:ascii="Calibri" w:hAnsi="Calibri"/>
        </w:rPr>
      </w:pPr>
      <w:r w:rsidRPr="0018498F">
        <w:rPr>
          <w:rFonts w:ascii="Calibri" w:hAnsi="Calibri"/>
        </w:rPr>
        <w:t xml:space="preserve">What does the green vector represent? ______ </w:t>
      </w:r>
    </w:p>
    <w:p w:rsidR="00F53538" w:rsidRPr="0018498F" w:rsidRDefault="00FB748F" w:rsidP="00FB748F">
      <w:pPr>
        <w:pStyle w:val="ListParagraph"/>
        <w:numPr>
          <w:ilvl w:val="1"/>
          <w:numId w:val="1"/>
        </w:numPr>
        <w:rPr>
          <w:rFonts w:ascii="Calibri" w:hAnsi="Calibri"/>
        </w:rPr>
      </w:pPr>
      <w:r w:rsidRPr="0018498F">
        <w:rPr>
          <w:rFonts w:ascii="Calibri" w:hAnsi="Calibri"/>
        </w:rPr>
        <w:t xml:space="preserve">Write an equation using </w:t>
      </w:r>
      <w:r w:rsidR="00A46452" w:rsidRPr="0018498F">
        <w:rPr>
          <w:rFonts w:ascii="Calibri" w:hAnsi="Calibri"/>
        </w:rPr>
        <w:t>applied force F</w:t>
      </w:r>
      <w:r w:rsidR="00A46452" w:rsidRPr="0018498F">
        <w:rPr>
          <w:rFonts w:ascii="Calibri" w:hAnsi="Calibri"/>
          <w:vertAlign w:val="subscript"/>
        </w:rPr>
        <w:t>A</w:t>
      </w:r>
      <w:r w:rsidR="00A46452" w:rsidRPr="0018498F">
        <w:rPr>
          <w:rFonts w:ascii="Calibri" w:hAnsi="Calibri"/>
        </w:rPr>
        <w:t>, friction force F</w:t>
      </w:r>
      <w:r w:rsidR="00A46452" w:rsidRPr="0018498F">
        <w:rPr>
          <w:rFonts w:ascii="Calibri" w:hAnsi="Calibri"/>
          <w:vertAlign w:val="subscript"/>
        </w:rPr>
        <w:t>F</w:t>
      </w:r>
      <w:r w:rsidR="00F53538" w:rsidRPr="0018498F">
        <w:rPr>
          <w:rFonts w:ascii="Calibri" w:hAnsi="Calibri"/>
        </w:rPr>
        <w:t>, and total f</w:t>
      </w:r>
      <w:r w:rsidR="00A46452" w:rsidRPr="0018498F">
        <w:rPr>
          <w:rFonts w:ascii="Calibri" w:hAnsi="Calibri"/>
        </w:rPr>
        <w:t>orce F</w:t>
      </w:r>
      <w:r w:rsidR="00A46452" w:rsidRPr="0018498F">
        <w:rPr>
          <w:rFonts w:ascii="Calibri" w:hAnsi="Calibri"/>
          <w:vertAlign w:val="subscript"/>
        </w:rPr>
        <w:t>NET</w:t>
      </w:r>
      <w:r w:rsidR="00A46452" w:rsidRPr="0018498F">
        <w:rPr>
          <w:rFonts w:ascii="Calibri" w:hAnsi="Calibri"/>
        </w:rPr>
        <w:t xml:space="preserve">. </w:t>
      </w:r>
      <w:r w:rsidR="00F53538" w:rsidRPr="0018498F">
        <w:rPr>
          <w:rFonts w:ascii="Calibri" w:hAnsi="Calibri"/>
        </w:rPr>
        <w:t xml:space="preserve">  </w:t>
      </w:r>
    </w:p>
    <w:p w:rsidR="00F53538" w:rsidRPr="0018498F" w:rsidRDefault="00F53538" w:rsidP="00F53538">
      <w:pPr>
        <w:pStyle w:val="ListParagraph"/>
        <w:ind w:left="1080"/>
        <w:rPr>
          <w:rFonts w:ascii="Calibri" w:hAnsi="Calibri"/>
        </w:rPr>
      </w:pPr>
      <w:r w:rsidRPr="0018498F">
        <w:rPr>
          <w:rFonts w:ascii="Calibri" w:hAnsi="Calibri"/>
        </w:rPr>
        <w:t xml:space="preserve">   </w:t>
      </w:r>
    </w:p>
    <w:p w:rsidR="00FB748F" w:rsidRPr="0018498F" w:rsidRDefault="00F53538" w:rsidP="00F53538">
      <w:pPr>
        <w:pStyle w:val="ListParagraph"/>
        <w:ind w:left="1080" w:firstLine="360"/>
        <w:rPr>
          <w:rFonts w:ascii="Calibri" w:hAnsi="Calibri"/>
        </w:rPr>
      </w:pPr>
      <w:r w:rsidRPr="0018498F">
        <w:rPr>
          <w:rFonts w:ascii="Calibri" w:hAnsi="Calibri"/>
        </w:rPr>
        <w:t xml:space="preserve">           ___________</w:t>
      </w:r>
      <w:r w:rsidR="00A46452" w:rsidRPr="0018498F">
        <w:rPr>
          <w:rFonts w:ascii="Calibri" w:hAnsi="Calibri"/>
        </w:rPr>
        <w:t>_____________________</w:t>
      </w:r>
    </w:p>
    <w:p w:rsidR="00F53538" w:rsidRPr="0018498F" w:rsidRDefault="00F53538" w:rsidP="00F53538">
      <w:pPr>
        <w:pStyle w:val="ListParagraph"/>
        <w:numPr>
          <w:ilvl w:val="1"/>
          <w:numId w:val="1"/>
        </w:numPr>
        <w:rPr>
          <w:rFonts w:ascii="Calibri" w:hAnsi="Calibri"/>
        </w:rPr>
      </w:pPr>
      <w:r w:rsidRPr="0018498F">
        <w:rPr>
          <w:rFonts w:ascii="Calibri" w:hAnsi="Calibri"/>
        </w:rPr>
        <w:t>This simulation does not show the downhill component of gravity F</w:t>
      </w:r>
      <w:r w:rsidRPr="0018498F">
        <w:rPr>
          <w:rFonts w:ascii="Calibri" w:hAnsi="Calibri"/>
          <w:vertAlign w:val="subscript"/>
        </w:rPr>
        <w:t>P</w:t>
      </w:r>
      <w:r w:rsidRPr="0018498F">
        <w:rPr>
          <w:rFonts w:ascii="Calibri" w:hAnsi="Calibri"/>
        </w:rPr>
        <w:t>. Now write an equation using parallel force F</w:t>
      </w:r>
      <w:r w:rsidRPr="0018498F">
        <w:rPr>
          <w:rFonts w:ascii="Calibri" w:hAnsi="Calibri"/>
          <w:vertAlign w:val="subscript"/>
        </w:rPr>
        <w:t>P</w:t>
      </w:r>
      <w:r w:rsidRPr="0018498F">
        <w:rPr>
          <w:rFonts w:ascii="Calibri" w:hAnsi="Calibri"/>
        </w:rPr>
        <w:t>, applied force F</w:t>
      </w:r>
      <w:r w:rsidRPr="0018498F">
        <w:rPr>
          <w:rFonts w:ascii="Calibri" w:hAnsi="Calibri"/>
          <w:vertAlign w:val="subscript"/>
        </w:rPr>
        <w:t>A</w:t>
      </w:r>
      <w:r w:rsidRPr="0018498F">
        <w:rPr>
          <w:rFonts w:ascii="Calibri" w:hAnsi="Calibri"/>
        </w:rPr>
        <w:t>, friction force F</w:t>
      </w:r>
      <w:r w:rsidRPr="0018498F">
        <w:rPr>
          <w:rFonts w:ascii="Calibri" w:hAnsi="Calibri"/>
          <w:vertAlign w:val="subscript"/>
        </w:rPr>
        <w:t>F</w:t>
      </w:r>
      <w:r w:rsidRPr="0018498F">
        <w:rPr>
          <w:rFonts w:ascii="Calibri" w:hAnsi="Calibri"/>
        </w:rPr>
        <w:t>, and total force F</w:t>
      </w:r>
      <w:r w:rsidRPr="0018498F">
        <w:rPr>
          <w:rFonts w:ascii="Calibri" w:hAnsi="Calibri"/>
          <w:vertAlign w:val="subscript"/>
        </w:rPr>
        <w:t>NET</w:t>
      </w:r>
      <w:r w:rsidRPr="0018498F">
        <w:rPr>
          <w:rFonts w:ascii="Calibri" w:hAnsi="Calibri"/>
        </w:rPr>
        <w:t>.</w:t>
      </w:r>
      <w:r w:rsidRPr="0018498F">
        <w:rPr>
          <w:rFonts w:ascii="Calibri" w:hAnsi="Calibri"/>
        </w:rPr>
        <w:tab/>
      </w:r>
    </w:p>
    <w:p w:rsidR="00F53538" w:rsidRPr="0018498F" w:rsidRDefault="00F53538" w:rsidP="00F53538">
      <w:pPr>
        <w:pStyle w:val="ListParagraph"/>
        <w:ind w:left="1800" w:firstLine="360"/>
        <w:rPr>
          <w:rFonts w:ascii="Calibri" w:hAnsi="Calibri"/>
        </w:rPr>
      </w:pPr>
      <w:r w:rsidRPr="0018498F">
        <w:rPr>
          <w:rFonts w:ascii="Calibri" w:hAnsi="Calibri"/>
        </w:rPr>
        <w:t>_______________________________</w:t>
      </w:r>
    </w:p>
    <w:p w:rsidR="00F53538" w:rsidRPr="0018498F" w:rsidRDefault="00F53538" w:rsidP="00F53538">
      <w:pPr>
        <w:pStyle w:val="ListParagraph"/>
        <w:ind w:left="1080"/>
        <w:rPr>
          <w:rFonts w:ascii="Calibri" w:hAnsi="Calibri"/>
        </w:rPr>
      </w:pPr>
    </w:p>
    <w:p w:rsidR="00A46452" w:rsidRPr="0018498F" w:rsidRDefault="00A46452" w:rsidP="00FB748F">
      <w:pPr>
        <w:pStyle w:val="ListParagraph"/>
        <w:numPr>
          <w:ilvl w:val="1"/>
          <w:numId w:val="1"/>
        </w:numPr>
        <w:rPr>
          <w:rFonts w:ascii="Calibri" w:hAnsi="Calibri"/>
        </w:rPr>
      </w:pPr>
      <w:r w:rsidRPr="0018498F">
        <w:rPr>
          <w:rFonts w:ascii="Calibri" w:hAnsi="Calibri"/>
        </w:rPr>
        <w:t>Which way will the cabinet move if you click “Go!”?____________ (try it to check your prediction)</w:t>
      </w:r>
    </w:p>
    <w:p w:rsidR="004349E3" w:rsidRPr="0018498F" w:rsidRDefault="004349E3" w:rsidP="004349E3">
      <w:pPr>
        <w:rPr>
          <w:rFonts w:ascii="Calibri" w:hAnsi="Calibri"/>
        </w:rPr>
      </w:pPr>
    </w:p>
    <w:p w:rsidR="00A46452" w:rsidRPr="0018498F" w:rsidRDefault="00A46452" w:rsidP="00A46452">
      <w:pPr>
        <w:pStyle w:val="ListParagraph"/>
        <w:numPr>
          <w:ilvl w:val="0"/>
          <w:numId w:val="1"/>
        </w:numPr>
        <w:rPr>
          <w:rFonts w:ascii="Calibri" w:hAnsi="Calibri"/>
        </w:rPr>
      </w:pPr>
      <w:r w:rsidRPr="0018498F">
        <w:rPr>
          <w:rFonts w:ascii="Calibri" w:hAnsi="Calibri"/>
        </w:rPr>
        <w:t xml:space="preserve">Click “Reset”. </w:t>
      </w:r>
      <w:r w:rsidR="00BB1BD5" w:rsidRPr="0018498F">
        <w:rPr>
          <w:rFonts w:ascii="Calibri" w:hAnsi="Calibri"/>
        </w:rPr>
        <w:t xml:space="preserve">Put the refrigerator on the plank. </w:t>
      </w:r>
      <w:r w:rsidRPr="0018498F">
        <w:rPr>
          <w:rFonts w:ascii="Calibri" w:hAnsi="Calibri"/>
        </w:rPr>
        <w:t>Vary the angle of the incline. (by clicking and dragging the plank)</w:t>
      </w:r>
    </w:p>
    <w:p w:rsidR="00A46452" w:rsidRPr="0018498F" w:rsidRDefault="00A46452" w:rsidP="00A46452">
      <w:pPr>
        <w:pStyle w:val="ListParagraph"/>
        <w:numPr>
          <w:ilvl w:val="1"/>
          <w:numId w:val="1"/>
        </w:numPr>
        <w:rPr>
          <w:rFonts w:ascii="Calibri" w:hAnsi="Calibri"/>
        </w:rPr>
      </w:pPr>
      <w:r w:rsidRPr="0018498F">
        <w:rPr>
          <w:rFonts w:ascii="Calibri" w:hAnsi="Calibri"/>
        </w:rPr>
        <w:t>At what angle is the normal force equal to the weight?</w:t>
      </w:r>
    </w:p>
    <w:p w:rsidR="00A46452" w:rsidRPr="0018498F" w:rsidRDefault="00A46452" w:rsidP="00A46452">
      <w:pPr>
        <w:pStyle w:val="ListParagraph"/>
        <w:numPr>
          <w:ilvl w:val="1"/>
          <w:numId w:val="1"/>
        </w:numPr>
        <w:rPr>
          <w:rFonts w:ascii="Calibri" w:hAnsi="Calibri"/>
        </w:rPr>
      </w:pPr>
      <w:r w:rsidRPr="0018498F">
        <w:rPr>
          <w:rFonts w:ascii="Calibri" w:hAnsi="Calibri"/>
        </w:rPr>
        <w:t>What happens to the magnitude of the normal force as the angle of the incline increases</w:t>
      </w:r>
      <w:proofErr w:type="gramStart"/>
      <w:r w:rsidRPr="0018498F">
        <w:rPr>
          <w:rFonts w:ascii="Calibri" w:hAnsi="Calibri"/>
        </w:rPr>
        <w:t>?_</w:t>
      </w:r>
      <w:proofErr w:type="gramEnd"/>
      <w:r w:rsidRPr="0018498F">
        <w:rPr>
          <w:rFonts w:ascii="Calibri" w:hAnsi="Calibri"/>
        </w:rPr>
        <w:t>_________</w:t>
      </w:r>
    </w:p>
    <w:p w:rsidR="00A46452" w:rsidRPr="0018498F" w:rsidRDefault="00A46452" w:rsidP="00A46452">
      <w:pPr>
        <w:pStyle w:val="ListParagraph"/>
        <w:numPr>
          <w:ilvl w:val="1"/>
          <w:numId w:val="1"/>
        </w:numPr>
        <w:rPr>
          <w:rFonts w:ascii="Calibri" w:hAnsi="Calibri"/>
        </w:rPr>
      </w:pPr>
      <w:r w:rsidRPr="0018498F">
        <w:rPr>
          <w:rFonts w:ascii="Calibri" w:hAnsi="Calibri"/>
        </w:rPr>
        <w:lastRenderedPageBreak/>
        <w:t xml:space="preserve">At what angle </w:t>
      </w:r>
      <w:r w:rsidR="00BB1BD5" w:rsidRPr="0018498F">
        <w:rPr>
          <w:rFonts w:ascii="Calibri" w:hAnsi="Calibri"/>
        </w:rPr>
        <w:t>does the refrigerator begin to slide? __________</w:t>
      </w:r>
    </w:p>
    <w:p w:rsidR="004349E3" w:rsidRPr="0018498F" w:rsidRDefault="004349E3" w:rsidP="004349E3">
      <w:pPr>
        <w:widowControl/>
        <w:suppressAutoHyphens w:val="0"/>
        <w:spacing w:after="200" w:line="276" w:lineRule="auto"/>
        <w:rPr>
          <w:rFonts w:ascii="Calibri" w:hAnsi="Calibri"/>
        </w:rPr>
      </w:pPr>
    </w:p>
    <w:p w:rsidR="00BB1BD5" w:rsidRPr="0018498F" w:rsidRDefault="00BB1BD5" w:rsidP="00BB1BD5">
      <w:pPr>
        <w:pStyle w:val="ListParagraph"/>
        <w:numPr>
          <w:ilvl w:val="0"/>
          <w:numId w:val="1"/>
        </w:numPr>
        <w:rPr>
          <w:rFonts w:ascii="Calibri" w:hAnsi="Calibri"/>
        </w:rPr>
      </w:pPr>
      <w:r w:rsidRPr="0018498F">
        <w:rPr>
          <w:rFonts w:ascii="Calibri" w:hAnsi="Calibri"/>
        </w:rPr>
        <w:t>C</w:t>
      </w:r>
      <w:r w:rsidR="00944C0C" w:rsidRPr="0018498F">
        <w:rPr>
          <w:rFonts w:ascii="Calibri" w:hAnsi="Calibri"/>
        </w:rPr>
        <w:t xml:space="preserve">hoose the “More Features” tab. Find the angle at which the cabinet begins to slide. Change the coefficient of friction to the values below and record the angle when the cabinet begins to slide. </w:t>
      </w:r>
    </w:p>
    <w:p w:rsidR="00BB1BD5" w:rsidRPr="0018498F" w:rsidRDefault="00BB1BD5" w:rsidP="00A251D1">
      <w:pPr>
        <w:ind w:left="2160" w:firstLine="720"/>
        <w:rPr>
          <w:rFonts w:ascii="Calibri" w:hAnsi="Calibri"/>
        </w:rPr>
      </w:pPr>
      <w:r w:rsidRPr="0018498F">
        <w:rPr>
          <w:rFonts w:ascii="Calibri" w:hAnsi="Calibri"/>
        </w:rPr>
        <w:t>Coefficient of Friction</w:t>
      </w:r>
      <w:r w:rsidR="00944C0C" w:rsidRPr="0018498F">
        <w:rPr>
          <w:rFonts w:ascii="Calibri" w:hAnsi="Calibri"/>
        </w:rPr>
        <w:t xml:space="preserve"> (μ)</w:t>
      </w:r>
      <w:r w:rsidR="00944C0C" w:rsidRPr="0018498F">
        <w:rPr>
          <w:rFonts w:ascii="Calibri" w:hAnsi="Calibri"/>
        </w:rPr>
        <w:tab/>
      </w:r>
      <w:r w:rsidRPr="0018498F">
        <w:rPr>
          <w:rFonts w:ascii="Calibri" w:hAnsi="Calibri"/>
        </w:rPr>
        <w:t>Angle to slide</w:t>
      </w:r>
    </w:p>
    <w:p w:rsidR="00A251D1" w:rsidRPr="0018498F" w:rsidRDefault="00944C0C" w:rsidP="00944C0C">
      <w:pPr>
        <w:pStyle w:val="ListParagraph"/>
        <w:numPr>
          <w:ilvl w:val="1"/>
          <w:numId w:val="6"/>
        </w:numPr>
        <w:rPr>
          <w:rFonts w:ascii="Calibri" w:hAnsi="Calibri"/>
        </w:rPr>
      </w:pPr>
      <w:r w:rsidRPr="0018498F">
        <w:rPr>
          <w:rFonts w:ascii="Calibri" w:hAnsi="Calibri"/>
        </w:rPr>
        <w:t>_____</w:t>
      </w:r>
    </w:p>
    <w:p w:rsidR="00944C0C" w:rsidRPr="0018498F" w:rsidRDefault="00944C0C" w:rsidP="00944C0C">
      <w:pPr>
        <w:pStyle w:val="ListParagraph"/>
        <w:numPr>
          <w:ilvl w:val="1"/>
          <w:numId w:val="7"/>
        </w:numPr>
        <w:rPr>
          <w:rFonts w:ascii="Calibri" w:hAnsi="Calibri"/>
        </w:rPr>
      </w:pPr>
      <w:r w:rsidRPr="0018498F">
        <w:rPr>
          <w:rFonts w:ascii="Calibri" w:hAnsi="Calibri"/>
        </w:rPr>
        <w:t xml:space="preserve">               </w:t>
      </w:r>
      <w:r w:rsidRPr="0018498F">
        <w:rPr>
          <w:rFonts w:ascii="Calibri" w:hAnsi="Calibri"/>
        </w:rPr>
        <w:tab/>
      </w:r>
      <w:r w:rsidRPr="0018498F">
        <w:rPr>
          <w:rFonts w:ascii="Calibri" w:hAnsi="Calibri"/>
        </w:rPr>
        <w:tab/>
        <w:t>_____</w:t>
      </w:r>
    </w:p>
    <w:p w:rsidR="00944C0C" w:rsidRPr="0018498F" w:rsidRDefault="00944C0C" w:rsidP="00944C0C">
      <w:pPr>
        <w:ind w:left="3600"/>
        <w:rPr>
          <w:rFonts w:ascii="Calibri" w:hAnsi="Calibri"/>
        </w:rPr>
      </w:pPr>
      <w:r w:rsidRPr="0018498F">
        <w:rPr>
          <w:rFonts w:ascii="Calibri" w:hAnsi="Calibri"/>
        </w:rPr>
        <w:t>0.6</w:t>
      </w:r>
      <w:r w:rsidRPr="0018498F">
        <w:rPr>
          <w:rFonts w:ascii="Calibri" w:hAnsi="Calibri"/>
        </w:rPr>
        <w:tab/>
      </w:r>
      <w:r w:rsidRPr="0018498F">
        <w:rPr>
          <w:rFonts w:ascii="Calibri" w:hAnsi="Calibri"/>
        </w:rPr>
        <w:tab/>
      </w:r>
      <w:r w:rsidRPr="0018498F">
        <w:rPr>
          <w:rFonts w:ascii="Calibri" w:hAnsi="Calibri"/>
        </w:rPr>
        <w:tab/>
        <w:t>_____</w:t>
      </w:r>
    </w:p>
    <w:p w:rsidR="00944C0C" w:rsidRPr="0018498F" w:rsidRDefault="00944C0C" w:rsidP="00944C0C">
      <w:pPr>
        <w:ind w:left="3600"/>
        <w:rPr>
          <w:rFonts w:ascii="Calibri" w:hAnsi="Calibri"/>
        </w:rPr>
      </w:pPr>
      <w:r w:rsidRPr="0018498F">
        <w:rPr>
          <w:rFonts w:ascii="Calibri" w:hAnsi="Calibri"/>
        </w:rPr>
        <w:t>0.9</w:t>
      </w:r>
      <w:r w:rsidRPr="0018498F">
        <w:rPr>
          <w:rFonts w:ascii="Calibri" w:hAnsi="Calibri"/>
        </w:rPr>
        <w:tab/>
      </w:r>
      <w:r w:rsidRPr="0018498F">
        <w:rPr>
          <w:rFonts w:ascii="Calibri" w:hAnsi="Calibri"/>
        </w:rPr>
        <w:tab/>
      </w:r>
      <w:r w:rsidRPr="0018498F">
        <w:rPr>
          <w:rFonts w:ascii="Calibri" w:hAnsi="Calibri"/>
        </w:rPr>
        <w:tab/>
        <w:t>_____</w:t>
      </w:r>
    </w:p>
    <w:p w:rsidR="00931B80" w:rsidRPr="0018498F" w:rsidRDefault="00944C0C" w:rsidP="00A251D1">
      <w:pPr>
        <w:ind w:left="720"/>
        <w:rPr>
          <w:rFonts w:ascii="Calibri" w:hAnsi="Calibri"/>
        </w:rPr>
      </w:pPr>
      <w:r w:rsidRPr="0018498F">
        <w:rPr>
          <w:rFonts w:ascii="Calibri" w:hAnsi="Calibri"/>
        </w:rPr>
        <w:t xml:space="preserve">What is the relationship between coefficient of friction and the angle at which an object begins to slide?  </w:t>
      </w:r>
    </w:p>
    <w:p w:rsidR="00A251D1" w:rsidRPr="0018498F" w:rsidRDefault="00A251D1" w:rsidP="004349E3">
      <w:pPr>
        <w:widowControl/>
        <w:suppressAutoHyphens w:val="0"/>
        <w:spacing w:after="200" w:line="276" w:lineRule="auto"/>
        <w:rPr>
          <w:rFonts w:ascii="Calibri" w:hAnsi="Calibri"/>
        </w:rPr>
      </w:pPr>
    </w:p>
    <w:p w:rsidR="00944C0C" w:rsidRPr="0018498F" w:rsidRDefault="00944C0C" w:rsidP="00944C0C">
      <w:pPr>
        <w:pStyle w:val="ListParagraph"/>
        <w:numPr>
          <w:ilvl w:val="0"/>
          <w:numId w:val="1"/>
        </w:numPr>
        <w:rPr>
          <w:rFonts w:ascii="Calibri" w:hAnsi="Calibri"/>
        </w:rPr>
      </w:pPr>
      <w:r w:rsidRPr="0018498F">
        <w:rPr>
          <w:rFonts w:ascii="Calibri" w:hAnsi="Calibri"/>
        </w:rPr>
        <w:t xml:space="preserve"> Still under the “More Features” tab, click “Reset”. </w:t>
      </w:r>
      <w:r w:rsidR="00F53538" w:rsidRPr="0018498F">
        <w:rPr>
          <w:rFonts w:ascii="Calibri" w:hAnsi="Calibri"/>
        </w:rPr>
        <w:t>Devise a plan that allows you to test if the mass of an object affects the angle to slide</w:t>
      </w:r>
      <w:r w:rsidR="00931B80" w:rsidRPr="0018498F">
        <w:rPr>
          <w:rFonts w:ascii="Calibri" w:hAnsi="Calibri"/>
        </w:rPr>
        <w:t xml:space="preserve">. </w:t>
      </w:r>
      <w:r w:rsidR="00E6293F" w:rsidRPr="0018498F">
        <w:rPr>
          <w:rFonts w:ascii="Calibri" w:hAnsi="Calibri"/>
        </w:rPr>
        <w:t>Have your instructor initial here ______ when you have filled in the variables below and explained your plan.</w:t>
      </w:r>
    </w:p>
    <w:p w:rsidR="00F53538" w:rsidRPr="0018498F" w:rsidRDefault="00F53538" w:rsidP="00F53538">
      <w:pPr>
        <w:pStyle w:val="ListParagraph"/>
        <w:numPr>
          <w:ilvl w:val="1"/>
          <w:numId w:val="1"/>
        </w:numPr>
        <w:rPr>
          <w:rFonts w:ascii="Calibri" w:hAnsi="Calibri"/>
        </w:rPr>
      </w:pPr>
      <w:r w:rsidRPr="0018498F">
        <w:rPr>
          <w:rFonts w:ascii="Calibri" w:hAnsi="Calibri"/>
        </w:rPr>
        <w:t>Independent variable: ___________________________</w:t>
      </w:r>
    </w:p>
    <w:p w:rsidR="00F53538" w:rsidRPr="0018498F" w:rsidRDefault="00F53538" w:rsidP="00F53538">
      <w:pPr>
        <w:pStyle w:val="ListParagraph"/>
        <w:numPr>
          <w:ilvl w:val="1"/>
          <w:numId w:val="1"/>
        </w:numPr>
        <w:rPr>
          <w:rFonts w:ascii="Calibri" w:hAnsi="Calibri"/>
        </w:rPr>
      </w:pPr>
      <w:r w:rsidRPr="0018498F">
        <w:rPr>
          <w:rFonts w:ascii="Calibri" w:hAnsi="Calibri"/>
        </w:rPr>
        <w:t>Dependent variable:   ___________________________</w:t>
      </w:r>
    </w:p>
    <w:p w:rsidR="00F53538" w:rsidRPr="0018498F" w:rsidRDefault="00F53538" w:rsidP="00F53538">
      <w:pPr>
        <w:pStyle w:val="ListParagraph"/>
        <w:numPr>
          <w:ilvl w:val="1"/>
          <w:numId w:val="1"/>
        </w:numPr>
        <w:rPr>
          <w:rFonts w:ascii="Calibri" w:hAnsi="Calibri"/>
        </w:rPr>
      </w:pPr>
      <w:r w:rsidRPr="0018498F">
        <w:rPr>
          <w:rFonts w:ascii="Calibri" w:hAnsi="Calibri"/>
        </w:rPr>
        <w:t>Constant:                       ___________________________</w:t>
      </w:r>
    </w:p>
    <w:p w:rsidR="00656356" w:rsidRPr="0018498F" w:rsidRDefault="00656356" w:rsidP="00931B80">
      <w:pPr>
        <w:rPr>
          <w:rFonts w:ascii="Calibri" w:hAnsi="Calibri"/>
        </w:rPr>
      </w:pPr>
    </w:p>
    <w:p w:rsidR="00E6293F" w:rsidRPr="0018498F" w:rsidRDefault="00E6293F" w:rsidP="00E6293F">
      <w:pPr>
        <w:jc w:val="center"/>
        <w:rPr>
          <w:rFonts w:ascii="Calibri" w:hAnsi="Calibri"/>
        </w:rPr>
      </w:pPr>
      <w:r w:rsidRPr="0018498F">
        <w:rPr>
          <w:rFonts w:ascii="Calibri" w:hAnsi="Calibri"/>
        </w:rPr>
        <w:t>Data Table</w:t>
      </w:r>
    </w:p>
    <w:tbl>
      <w:tblPr>
        <w:tblStyle w:val="TableGrid"/>
        <w:tblW w:w="0" w:type="auto"/>
        <w:tblInd w:w="2527" w:type="dxa"/>
        <w:tblLook w:val="04A0" w:firstRow="1" w:lastRow="0" w:firstColumn="1" w:lastColumn="0" w:noHBand="0" w:noVBand="1"/>
      </w:tblPr>
      <w:tblGrid>
        <w:gridCol w:w="2070"/>
        <w:gridCol w:w="2250"/>
      </w:tblGrid>
      <w:tr w:rsidR="0018498F" w:rsidRPr="0018498F" w:rsidTr="00E6293F">
        <w:tc>
          <w:tcPr>
            <w:tcW w:w="2070" w:type="dxa"/>
          </w:tcPr>
          <w:p w:rsidR="00E6293F" w:rsidRPr="0018498F" w:rsidRDefault="00E6293F" w:rsidP="00E6293F">
            <w:pPr>
              <w:rPr>
                <w:rFonts w:ascii="Calibri" w:hAnsi="Calibri"/>
              </w:rPr>
            </w:pPr>
          </w:p>
        </w:tc>
        <w:tc>
          <w:tcPr>
            <w:tcW w:w="2250" w:type="dxa"/>
          </w:tcPr>
          <w:p w:rsidR="00E6293F" w:rsidRPr="0018498F" w:rsidRDefault="00E6293F" w:rsidP="00E6293F">
            <w:pPr>
              <w:rPr>
                <w:rFonts w:ascii="Calibri" w:hAnsi="Calibri"/>
              </w:rPr>
            </w:pPr>
          </w:p>
        </w:tc>
      </w:tr>
      <w:tr w:rsidR="0018498F" w:rsidRPr="0018498F" w:rsidTr="00E6293F">
        <w:tc>
          <w:tcPr>
            <w:tcW w:w="2070" w:type="dxa"/>
          </w:tcPr>
          <w:p w:rsidR="00E6293F" w:rsidRPr="0018498F" w:rsidRDefault="00E6293F" w:rsidP="00E6293F">
            <w:pPr>
              <w:rPr>
                <w:rFonts w:ascii="Calibri" w:hAnsi="Calibri"/>
              </w:rPr>
            </w:pPr>
          </w:p>
        </w:tc>
        <w:tc>
          <w:tcPr>
            <w:tcW w:w="2250" w:type="dxa"/>
          </w:tcPr>
          <w:p w:rsidR="00E6293F" w:rsidRPr="0018498F" w:rsidRDefault="00E6293F" w:rsidP="00E6293F">
            <w:pPr>
              <w:rPr>
                <w:rFonts w:ascii="Calibri" w:hAnsi="Calibri"/>
              </w:rPr>
            </w:pPr>
          </w:p>
        </w:tc>
      </w:tr>
      <w:tr w:rsidR="0018498F" w:rsidRPr="0018498F" w:rsidTr="00E6293F">
        <w:tc>
          <w:tcPr>
            <w:tcW w:w="2070" w:type="dxa"/>
          </w:tcPr>
          <w:p w:rsidR="00E6293F" w:rsidRPr="0018498F" w:rsidRDefault="00E6293F" w:rsidP="00E6293F">
            <w:pPr>
              <w:rPr>
                <w:rFonts w:ascii="Calibri" w:hAnsi="Calibri"/>
              </w:rPr>
            </w:pPr>
          </w:p>
        </w:tc>
        <w:tc>
          <w:tcPr>
            <w:tcW w:w="2250" w:type="dxa"/>
          </w:tcPr>
          <w:p w:rsidR="00E6293F" w:rsidRPr="0018498F" w:rsidRDefault="00E6293F" w:rsidP="00E6293F">
            <w:pPr>
              <w:rPr>
                <w:rFonts w:ascii="Calibri" w:hAnsi="Calibri"/>
              </w:rPr>
            </w:pPr>
          </w:p>
        </w:tc>
      </w:tr>
      <w:tr w:rsidR="0018498F" w:rsidRPr="0018498F" w:rsidTr="00E6293F">
        <w:tc>
          <w:tcPr>
            <w:tcW w:w="2070" w:type="dxa"/>
          </w:tcPr>
          <w:p w:rsidR="00E6293F" w:rsidRPr="0018498F" w:rsidRDefault="00E6293F" w:rsidP="00E6293F">
            <w:pPr>
              <w:rPr>
                <w:rFonts w:ascii="Calibri" w:hAnsi="Calibri"/>
              </w:rPr>
            </w:pPr>
          </w:p>
        </w:tc>
        <w:tc>
          <w:tcPr>
            <w:tcW w:w="2250" w:type="dxa"/>
          </w:tcPr>
          <w:p w:rsidR="00E6293F" w:rsidRPr="0018498F" w:rsidRDefault="00E6293F" w:rsidP="00E6293F">
            <w:pPr>
              <w:rPr>
                <w:rFonts w:ascii="Calibri" w:hAnsi="Calibri"/>
              </w:rPr>
            </w:pPr>
          </w:p>
        </w:tc>
      </w:tr>
    </w:tbl>
    <w:p w:rsidR="00E6293F" w:rsidRPr="0018498F" w:rsidRDefault="00E6293F" w:rsidP="00E6293F">
      <w:pPr>
        <w:pStyle w:val="ListParagraph"/>
        <w:numPr>
          <w:ilvl w:val="0"/>
          <w:numId w:val="11"/>
        </w:numPr>
        <w:rPr>
          <w:rFonts w:ascii="Calibri" w:hAnsi="Calibri"/>
        </w:rPr>
      </w:pPr>
      <w:r w:rsidRPr="0018498F">
        <w:rPr>
          <w:rFonts w:ascii="Calibri" w:hAnsi="Calibri"/>
        </w:rPr>
        <w:t>What relationship exists between mass and the angle at which an object begins to slide?</w:t>
      </w:r>
    </w:p>
    <w:p w:rsidR="00F53538" w:rsidRPr="0018498F" w:rsidRDefault="00F53538" w:rsidP="00931B80">
      <w:pPr>
        <w:rPr>
          <w:rFonts w:ascii="Calibri" w:hAnsi="Calibri"/>
        </w:rPr>
      </w:pPr>
    </w:p>
    <w:p w:rsidR="00656356" w:rsidRPr="0018498F" w:rsidRDefault="00656356" w:rsidP="00656356">
      <w:pPr>
        <w:pStyle w:val="ListParagraph"/>
        <w:numPr>
          <w:ilvl w:val="0"/>
          <w:numId w:val="1"/>
        </w:numPr>
        <w:rPr>
          <w:rFonts w:ascii="Calibri" w:hAnsi="Calibri"/>
        </w:rPr>
      </w:pPr>
      <w:r w:rsidRPr="0018498F">
        <w:rPr>
          <w:rFonts w:ascii="Calibri" w:hAnsi="Calibri"/>
        </w:rPr>
        <w:t>Return to the “Introduction” tab and click “Reset”. Slide the starting position to 0m. Set the applied force to +500 N. Open the energy graph and the work graph. Also open the work and energy</w:t>
      </w:r>
      <w:r w:rsidR="00E6293F" w:rsidRPr="0018498F">
        <w:rPr>
          <w:rFonts w:ascii="Calibri" w:hAnsi="Calibri"/>
        </w:rPr>
        <w:t xml:space="preserve"> bar charts using the buttons to the right of the graph</w:t>
      </w:r>
      <w:r w:rsidRPr="0018498F">
        <w:rPr>
          <w:rFonts w:ascii="Calibri" w:hAnsi="Calibri"/>
        </w:rPr>
        <w:t xml:space="preserve">. Click “Go”. Replay in slow motion. </w:t>
      </w:r>
      <w:r w:rsidR="00791514" w:rsidRPr="0018498F">
        <w:rPr>
          <w:rFonts w:ascii="Calibri" w:hAnsi="Calibri"/>
        </w:rPr>
        <w:t>It may be helpful to freeze the scroll bar in one place to answer these questions.</w:t>
      </w:r>
    </w:p>
    <w:p w:rsidR="00656356" w:rsidRPr="0018498F" w:rsidRDefault="00656356" w:rsidP="00656356">
      <w:pPr>
        <w:pStyle w:val="ListParagraph"/>
        <w:numPr>
          <w:ilvl w:val="1"/>
          <w:numId w:val="1"/>
        </w:numPr>
        <w:rPr>
          <w:rFonts w:ascii="Calibri" w:hAnsi="Calibri"/>
        </w:rPr>
      </w:pPr>
      <w:r w:rsidRPr="0018498F">
        <w:rPr>
          <w:rFonts w:ascii="Calibri" w:hAnsi="Calibri"/>
        </w:rPr>
        <w:t xml:space="preserve">What type of energy is equal and opposite </w:t>
      </w:r>
      <w:proofErr w:type="gramStart"/>
      <w:r w:rsidRPr="0018498F">
        <w:rPr>
          <w:rFonts w:ascii="Calibri" w:hAnsi="Calibri"/>
        </w:rPr>
        <w:t>to</w:t>
      </w:r>
      <w:proofErr w:type="gramEnd"/>
      <w:r w:rsidRPr="0018498F">
        <w:rPr>
          <w:rFonts w:ascii="Calibri" w:hAnsi="Calibri"/>
        </w:rPr>
        <w:t xml:space="preserve"> the work done by gravity? __________</w:t>
      </w:r>
    </w:p>
    <w:p w:rsidR="00656356" w:rsidRPr="0018498F" w:rsidRDefault="00656356" w:rsidP="00656356">
      <w:pPr>
        <w:pStyle w:val="ListParagraph"/>
        <w:numPr>
          <w:ilvl w:val="1"/>
          <w:numId w:val="1"/>
        </w:numPr>
        <w:rPr>
          <w:rFonts w:ascii="Calibri" w:hAnsi="Calibri"/>
        </w:rPr>
      </w:pPr>
      <w:r w:rsidRPr="0018498F">
        <w:rPr>
          <w:rFonts w:ascii="Calibri" w:hAnsi="Calibri"/>
        </w:rPr>
        <w:t xml:space="preserve">What type of energy is equal and opposite </w:t>
      </w:r>
      <w:proofErr w:type="gramStart"/>
      <w:r w:rsidRPr="0018498F">
        <w:rPr>
          <w:rFonts w:ascii="Calibri" w:hAnsi="Calibri"/>
        </w:rPr>
        <w:t>to</w:t>
      </w:r>
      <w:proofErr w:type="gramEnd"/>
      <w:r w:rsidRPr="0018498F">
        <w:rPr>
          <w:rFonts w:ascii="Calibri" w:hAnsi="Calibri"/>
        </w:rPr>
        <w:t xml:space="preserve"> the work done by </w:t>
      </w:r>
      <w:r w:rsidR="00791514" w:rsidRPr="0018498F">
        <w:rPr>
          <w:rFonts w:ascii="Calibri" w:hAnsi="Calibri"/>
        </w:rPr>
        <w:t>friction? __________</w:t>
      </w:r>
    </w:p>
    <w:p w:rsidR="00791514" w:rsidRPr="0018498F" w:rsidRDefault="00791514" w:rsidP="00656356">
      <w:pPr>
        <w:pStyle w:val="ListParagraph"/>
        <w:numPr>
          <w:ilvl w:val="1"/>
          <w:numId w:val="1"/>
        </w:numPr>
        <w:rPr>
          <w:rFonts w:ascii="Calibri" w:hAnsi="Calibri"/>
        </w:rPr>
      </w:pPr>
      <w:proofErr w:type="spellStart"/>
      <w:r w:rsidRPr="0018498F">
        <w:rPr>
          <w:rFonts w:ascii="Calibri" w:hAnsi="Calibri"/>
        </w:rPr>
        <w:t>W</w:t>
      </w:r>
      <w:r w:rsidRPr="0018498F">
        <w:rPr>
          <w:rFonts w:ascii="Calibri" w:hAnsi="Calibri"/>
          <w:vertAlign w:val="subscript"/>
        </w:rPr>
        <w:t>applied</w:t>
      </w:r>
      <w:proofErr w:type="spellEnd"/>
      <w:r w:rsidRPr="0018498F">
        <w:rPr>
          <w:rFonts w:ascii="Calibri" w:hAnsi="Calibri"/>
        </w:rPr>
        <w:t xml:space="preserve"> – </w:t>
      </w:r>
      <w:proofErr w:type="spellStart"/>
      <w:r w:rsidRPr="0018498F">
        <w:rPr>
          <w:rFonts w:ascii="Calibri" w:hAnsi="Calibri"/>
        </w:rPr>
        <w:t>W</w:t>
      </w:r>
      <w:r w:rsidRPr="0018498F">
        <w:rPr>
          <w:rFonts w:ascii="Calibri" w:hAnsi="Calibri"/>
          <w:vertAlign w:val="subscript"/>
        </w:rPr>
        <w:t>friction</w:t>
      </w:r>
      <w:proofErr w:type="spellEnd"/>
      <w:r w:rsidRPr="0018498F">
        <w:rPr>
          <w:rFonts w:ascii="Calibri" w:hAnsi="Calibri"/>
        </w:rPr>
        <w:t xml:space="preserve"> – </w:t>
      </w:r>
      <w:proofErr w:type="spellStart"/>
      <w:r w:rsidRPr="0018498F">
        <w:rPr>
          <w:rFonts w:ascii="Calibri" w:hAnsi="Calibri"/>
        </w:rPr>
        <w:t>W</w:t>
      </w:r>
      <w:r w:rsidRPr="0018498F">
        <w:rPr>
          <w:rFonts w:ascii="Calibri" w:hAnsi="Calibri"/>
          <w:vertAlign w:val="subscript"/>
        </w:rPr>
        <w:t>gravity</w:t>
      </w:r>
      <w:proofErr w:type="spellEnd"/>
      <w:r w:rsidRPr="0018498F">
        <w:rPr>
          <w:rFonts w:ascii="Calibri" w:hAnsi="Calibri"/>
        </w:rPr>
        <w:t xml:space="preserve"> = _______________</w:t>
      </w:r>
    </w:p>
    <w:p w:rsidR="00791514" w:rsidRPr="0018498F" w:rsidRDefault="00791514" w:rsidP="00656356">
      <w:pPr>
        <w:pStyle w:val="ListParagraph"/>
        <w:numPr>
          <w:ilvl w:val="1"/>
          <w:numId w:val="1"/>
        </w:numPr>
        <w:rPr>
          <w:rFonts w:ascii="Calibri" w:hAnsi="Calibri"/>
        </w:rPr>
      </w:pPr>
      <w:proofErr w:type="spellStart"/>
      <w:r w:rsidRPr="0018498F">
        <w:rPr>
          <w:rFonts w:ascii="Calibri" w:hAnsi="Calibri"/>
        </w:rPr>
        <w:t>E</w:t>
      </w:r>
      <w:r w:rsidRPr="0018498F">
        <w:rPr>
          <w:rFonts w:ascii="Calibri" w:hAnsi="Calibri"/>
          <w:vertAlign w:val="subscript"/>
        </w:rPr>
        <w:t>total</w:t>
      </w:r>
      <w:proofErr w:type="spellEnd"/>
      <w:r w:rsidRPr="0018498F">
        <w:rPr>
          <w:rFonts w:ascii="Calibri" w:hAnsi="Calibri"/>
        </w:rPr>
        <w:t xml:space="preserve"> – </w:t>
      </w:r>
      <w:proofErr w:type="spellStart"/>
      <w:r w:rsidRPr="0018498F">
        <w:rPr>
          <w:rFonts w:ascii="Calibri" w:hAnsi="Calibri"/>
        </w:rPr>
        <w:t>E</w:t>
      </w:r>
      <w:r w:rsidRPr="0018498F">
        <w:rPr>
          <w:rFonts w:ascii="Calibri" w:hAnsi="Calibri"/>
          <w:vertAlign w:val="subscript"/>
        </w:rPr>
        <w:t>thermal</w:t>
      </w:r>
      <w:proofErr w:type="spellEnd"/>
      <w:r w:rsidRPr="0018498F">
        <w:rPr>
          <w:rFonts w:ascii="Calibri" w:hAnsi="Calibri"/>
        </w:rPr>
        <w:t xml:space="preserve"> – </w:t>
      </w:r>
      <w:proofErr w:type="spellStart"/>
      <w:r w:rsidRPr="0018498F">
        <w:rPr>
          <w:rFonts w:ascii="Calibri" w:hAnsi="Calibri"/>
        </w:rPr>
        <w:t>E</w:t>
      </w:r>
      <w:r w:rsidRPr="0018498F">
        <w:rPr>
          <w:rFonts w:ascii="Calibri" w:hAnsi="Calibri"/>
          <w:vertAlign w:val="subscript"/>
        </w:rPr>
        <w:t>potential</w:t>
      </w:r>
      <w:proofErr w:type="spellEnd"/>
      <w:r w:rsidRPr="0018498F">
        <w:rPr>
          <w:rFonts w:ascii="Calibri" w:hAnsi="Calibri"/>
        </w:rPr>
        <w:t xml:space="preserve"> = ________________</w:t>
      </w:r>
    </w:p>
    <w:p w:rsidR="003E00CE" w:rsidRPr="0018498F" w:rsidRDefault="003E00CE" w:rsidP="00931B80">
      <w:pPr>
        <w:rPr>
          <w:rFonts w:ascii="Calibri" w:hAnsi="Calibri"/>
        </w:rPr>
      </w:pPr>
    </w:p>
    <w:p w:rsidR="003E00CE" w:rsidRPr="0018498F" w:rsidRDefault="003E00CE" w:rsidP="003E00CE">
      <w:pPr>
        <w:pStyle w:val="ListParagraph"/>
        <w:numPr>
          <w:ilvl w:val="0"/>
          <w:numId w:val="1"/>
        </w:numPr>
        <w:rPr>
          <w:rFonts w:ascii="Calibri" w:hAnsi="Calibri"/>
        </w:rPr>
      </w:pPr>
      <w:r w:rsidRPr="0018498F">
        <w:rPr>
          <w:rFonts w:ascii="Calibri" w:hAnsi="Calibri"/>
        </w:rPr>
        <w:t xml:space="preserve">Open the work and energy </w:t>
      </w:r>
      <w:r w:rsidR="004B35AB" w:rsidRPr="0018498F">
        <w:rPr>
          <w:rFonts w:ascii="Calibri" w:hAnsi="Calibri"/>
        </w:rPr>
        <w:t>graphs using the buttons in the lower left</w:t>
      </w:r>
      <w:r w:rsidRPr="0018498F">
        <w:rPr>
          <w:rFonts w:ascii="Calibri" w:hAnsi="Calibri"/>
        </w:rPr>
        <w:t>. Play with the sim. Write a question regarding work or energy. Challenge a classmate to use the sim to answer your question. Have the classmate initial the paper here: _____</w:t>
      </w:r>
    </w:p>
    <w:p w:rsidR="00545DD4" w:rsidRPr="004B35AB" w:rsidRDefault="00931B80">
      <w:pPr>
        <w:rPr>
          <w:rFonts w:ascii="Calibri" w:hAnsi="Calibri"/>
        </w:rPr>
      </w:pPr>
      <w:r>
        <w:rPr>
          <w:rFonts w:ascii="Calibri" w:hAnsi="Calibri"/>
        </w:rPr>
        <w:tab/>
      </w:r>
    </w:p>
    <w:sectPr w:rsidR="00545DD4" w:rsidRPr="004B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WenQuanYi Zen Hei">
    <w:altName w:val="MS Mincho"/>
    <w:charset w:val="80"/>
    <w:family w:val="auto"/>
    <w:pitch w:val="variable"/>
  </w:font>
  <w:font w:name="Lohit Devanagar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Cantarell">
    <w:altName w:val="MS Mincho"/>
    <w:charset w:val="8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E3C651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90A664C"/>
    <w:multiLevelType w:val="hybridMultilevel"/>
    <w:tmpl w:val="5F90A75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19B14C25"/>
    <w:multiLevelType w:val="hybridMultilevel"/>
    <w:tmpl w:val="EFECC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887C71"/>
    <w:multiLevelType w:val="hybridMultilevel"/>
    <w:tmpl w:val="C2083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D4115C"/>
    <w:multiLevelType w:val="hybridMultilevel"/>
    <w:tmpl w:val="639CB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647AC4"/>
    <w:multiLevelType w:val="hybridMultilevel"/>
    <w:tmpl w:val="EAE02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301B1"/>
    <w:multiLevelType w:val="hybridMultilevel"/>
    <w:tmpl w:val="3F48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1B7ABE"/>
    <w:multiLevelType w:val="multilevel"/>
    <w:tmpl w:val="30F0BED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9C91082"/>
    <w:multiLevelType w:val="hybridMultilevel"/>
    <w:tmpl w:val="07C42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A71F88"/>
    <w:multiLevelType w:val="multilevel"/>
    <w:tmpl w:val="A104B812"/>
    <w:lvl w:ilvl="0">
      <w:numFmt w:val="decimal"/>
      <w:lvlText w:val="%1"/>
      <w:lvlJc w:val="left"/>
      <w:pPr>
        <w:ind w:left="2160" w:hanging="2160"/>
      </w:pPr>
      <w:rPr>
        <w:rFonts w:hint="default"/>
      </w:rPr>
    </w:lvl>
    <w:lvl w:ilvl="1">
      <w:start w:val="1"/>
      <w:numFmt w:val="decimal"/>
      <w:lvlText w:val="%1.%2"/>
      <w:lvlJc w:val="left"/>
      <w:pPr>
        <w:ind w:left="5760" w:hanging="2160"/>
      </w:pPr>
      <w:rPr>
        <w:rFonts w:hint="default"/>
      </w:rPr>
    </w:lvl>
    <w:lvl w:ilvl="2">
      <w:start w:val="1"/>
      <w:numFmt w:val="decimal"/>
      <w:lvlText w:val="%1.%2.%3"/>
      <w:lvlJc w:val="left"/>
      <w:pPr>
        <w:ind w:left="9360" w:hanging="2160"/>
      </w:pPr>
      <w:rPr>
        <w:rFonts w:hint="default"/>
      </w:rPr>
    </w:lvl>
    <w:lvl w:ilvl="3">
      <w:start w:val="1"/>
      <w:numFmt w:val="decimal"/>
      <w:lvlText w:val="%1.%2.%3.%4"/>
      <w:lvlJc w:val="left"/>
      <w:pPr>
        <w:ind w:left="12960" w:hanging="2160"/>
      </w:pPr>
      <w:rPr>
        <w:rFonts w:hint="default"/>
      </w:rPr>
    </w:lvl>
    <w:lvl w:ilvl="4">
      <w:start w:val="1"/>
      <w:numFmt w:val="decimal"/>
      <w:lvlText w:val="%1.%2.%3.%4.%5"/>
      <w:lvlJc w:val="left"/>
      <w:pPr>
        <w:ind w:left="16560" w:hanging="2160"/>
      </w:pPr>
      <w:rPr>
        <w:rFonts w:hint="default"/>
      </w:rPr>
    </w:lvl>
    <w:lvl w:ilvl="5">
      <w:start w:val="1"/>
      <w:numFmt w:val="decimal"/>
      <w:lvlText w:val="%1.%2.%3.%4.%5.%6"/>
      <w:lvlJc w:val="left"/>
      <w:pPr>
        <w:ind w:left="20160" w:hanging="2160"/>
      </w:pPr>
      <w:rPr>
        <w:rFonts w:hint="default"/>
      </w:rPr>
    </w:lvl>
    <w:lvl w:ilvl="6">
      <w:start w:val="1"/>
      <w:numFmt w:val="decimal"/>
      <w:lvlText w:val="%1.%2.%3.%4.%5.%6.%7"/>
      <w:lvlJc w:val="left"/>
      <w:pPr>
        <w:ind w:left="23760" w:hanging="2160"/>
      </w:pPr>
      <w:rPr>
        <w:rFonts w:hint="default"/>
      </w:rPr>
    </w:lvl>
    <w:lvl w:ilvl="7">
      <w:start w:val="1"/>
      <w:numFmt w:val="decimal"/>
      <w:lvlText w:val="%1.%2.%3.%4.%5.%6.%7.%8"/>
      <w:lvlJc w:val="left"/>
      <w:pPr>
        <w:ind w:left="27360" w:hanging="2160"/>
      </w:pPr>
      <w:rPr>
        <w:rFonts w:hint="default"/>
      </w:rPr>
    </w:lvl>
    <w:lvl w:ilvl="8">
      <w:start w:val="1"/>
      <w:numFmt w:val="decimal"/>
      <w:lvlText w:val="%1.%2.%3.%4.%5.%6.%7.%8.%9"/>
      <w:lvlJc w:val="left"/>
      <w:pPr>
        <w:ind w:left="30960" w:hanging="2160"/>
      </w:pPr>
      <w:rPr>
        <w:rFonts w:hint="default"/>
      </w:rPr>
    </w:lvl>
  </w:abstractNum>
  <w:abstractNum w:abstractNumId="10">
    <w:nsid w:val="74A77761"/>
    <w:multiLevelType w:val="multilevel"/>
    <w:tmpl w:val="3AE831CE"/>
    <w:lvl w:ilvl="0">
      <w:numFmt w:val="decimal"/>
      <w:lvlText w:val="%1"/>
      <w:lvlJc w:val="left"/>
      <w:pPr>
        <w:ind w:left="360" w:hanging="360"/>
      </w:pPr>
      <w:rPr>
        <w:rFonts w:hint="default"/>
      </w:rPr>
    </w:lvl>
    <w:lvl w:ilvl="1">
      <w:start w:val="3"/>
      <w:numFmt w:val="decimal"/>
      <w:lvlText w:val="%1.%2"/>
      <w:lvlJc w:val="left"/>
      <w:pPr>
        <w:ind w:left="396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520" w:hanging="72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080" w:hanging="108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6640" w:hanging="1440"/>
      </w:pPr>
      <w:rPr>
        <w:rFonts w:hint="default"/>
      </w:rPr>
    </w:lvl>
    <w:lvl w:ilvl="8">
      <w:start w:val="1"/>
      <w:numFmt w:val="decimal"/>
      <w:lvlText w:val="%1.%2.%3.%4.%5.%6.%7.%8.%9"/>
      <w:lvlJc w:val="left"/>
      <w:pPr>
        <w:ind w:left="30600" w:hanging="1800"/>
      </w:pPr>
      <w:rPr>
        <w:rFonts w:hint="default"/>
      </w:rPr>
    </w:lvl>
  </w:abstractNum>
  <w:num w:numId="1">
    <w:abstractNumId w:val="0"/>
  </w:num>
  <w:num w:numId="2">
    <w:abstractNumId w:val="7"/>
  </w:num>
  <w:num w:numId="3">
    <w:abstractNumId w:val="8"/>
  </w:num>
  <w:num w:numId="4">
    <w:abstractNumId w:val="6"/>
  </w:num>
  <w:num w:numId="5">
    <w:abstractNumId w:val="3"/>
  </w:num>
  <w:num w:numId="6">
    <w:abstractNumId w:val="9"/>
  </w:num>
  <w:num w:numId="7">
    <w:abstractNumId w:val="10"/>
  </w:num>
  <w:num w:numId="8">
    <w:abstractNumId w:val="4"/>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E4"/>
    <w:rsid w:val="0018498F"/>
    <w:rsid w:val="003E00CE"/>
    <w:rsid w:val="004349E3"/>
    <w:rsid w:val="004B35AB"/>
    <w:rsid w:val="00545DD4"/>
    <w:rsid w:val="005965E4"/>
    <w:rsid w:val="005C07EF"/>
    <w:rsid w:val="00656356"/>
    <w:rsid w:val="006F654E"/>
    <w:rsid w:val="00791514"/>
    <w:rsid w:val="00835A5D"/>
    <w:rsid w:val="00931B80"/>
    <w:rsid w:val="00944C0C"/>
    <w:rsid w:val="00A251D1"/>
    <w:rsid w:val="00A45231"/>
    <w:rsid w:val="00A46452"/>
    <w:rsid w:val="00A50808"/>
    <w:rsid w:val="00BB1BD5"/>
    <w:rsid w:val="00D15F4F"/>
    <w:rsid w:val="00E6293F"/>
    <w:rsid w:val="00F53538"/>
    <w:rsid w:val="00FB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5E4"/>
    <w:pPr>
      <w:widowControl w:val="0"/>
      <w:suppressAutoHyphens/>
      <w:spacing w:after="0" w:line="240" w:lineRule="auto"/>
    </w:pPr>
    <w:rPr>
      <w:rFonts w:ascii="Liberation Serif" w:eastAsia="WenQuanYi Zen Hei" w:hAnsi="Liberation Serif" w:cs="Lohit Devanagari"/>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48F"/>
    <w:pPr>
      <w:ind w:left="720"/>
      <w:contextualSpacing/>
    </w:pPr>
    <w:rPr>
      <w:rFonts w:cs="Mangal"/>
      <w:szCs w:val="21"/>
    </w:rPr>
  </w:style>
  <w:style w:type="table" w:styleId="TableGrid">
    <w:name w:val="Table Grid"/>
    <w:basedOn w:val="TableNormal"/>
    <w:uiPriority w:val="59"/>
    <w:rsid w:val="00E62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5E4"/>
    <w:pPr>
      <w:widowControl w:val="0"/>
      <w:suppressAutoHyphens/>
      <w:spacing w:after="0" w:line="240" w:lineRule="auto"/>
    </w:pPr>
    <w:rPr>
      <w:rFonts w:ascii="Liberation Serif" w:eastAsia="WenQuanYi Zen Hei" w:hAnsi="Liberation Serif" w:cs="Lohit Devanagari"/>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48F"/>
    <w:pPr>
      <w:ind w:left="720"/>
      <w:contextualSpacing/>
    </w:pPr>
    <w:rPr>
      <w:rFonts w:cs="Mangal"/>
      <w:szCs w:val="21"/>
    </w:rPr>
  </w:style>
  <w:style w:type="table" w:styleId="TableGrid">
    <w:name w:val="Table Grid"/>
    <w:basedOn w:val="TableNormal"/>
    <w:uiPriority w:val="59"/>
    <w:rsid w:val="00E62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PSD</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6</cp:revision>
  <dcterms:created xsi:type="dcterms:W3CDTF">2014-01-11T23:53:00Z</dcterms:created>
  <dcterms:modified xsi:type="dcterms:W3CDTF">2014-03-05T16:14:00Z</dcterms:modified>
</cp:coreProperties>
</file>