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Peer-graded</w:t>
      </w:r>
      <w:r>
        <w:t xml:space="preserve"> </w:t>
      </w:r>
      <w:r>
        <w:t xml:space="preserve">Assignment:</w:t>
      </w:r>
      <w:r>
        <w:t xml:space="preserve"> </w:t>
      </w:r>
      <w:r>
        <w:t xml:space="preserve">Regression</w:t>
      </w:r>
      <w:r>
        <w:t xml:space="preserve"> </w:t>
      </w:r>
      <w:r>
        <w:t xml:space="preserve">Models</w:t>
      </w:r>
    </w:p>
    <w:p>
      <w:pPr>
        <w:pStyle w:val="Author"/>
      </w:pPr>
      <w:r>
        <w:t xml:space="preserve">Nikhil</w:t>
      </w:r>
    </w:p>
    <w:p>
      <w:pPr>
        <w:pStyle w:val="Date"/>
      </w:pPr>
      <w:r>
        <w:t xml:space="preserve">June</w:t>
      </w:r>
      <w:r>
        <w:t xml:space="preserve"> </w:t>
      </w:r>
      <w:r>
        <w:t xml:space="preserve">24,</w:t>
      </w:r>
      <w:r>
        <w:t xml:space="preserve"> </w:t>
      </w:r>
      <w:r>
        <w:t xml:space="preserve">2017</w:t>
      </w:r>
    </w:p>
    <w:p>
      <w:pPr>
        <w:pStyle w:val="Heading2"/>
      </w:pPr>
      <w:bookmarkStart w:id="21" w:name="executive-summary"/>
      <w:bookmarkEnd w:id="21"/>
      <w:r>
        <w:t xml:space="preserve">Executive Summary</w:t>
      </w:r>
    </w:p>
    <w:p>
      <w:pPr>
        <w:pStyle w:val="FirstParagraph"/>
      </w:pPr>
      <w:r>
        <w:t xml:space="preserve">Miles per gallon (MPG) is an important criteria for assessing and rating automobiles. It depends of various factors: fuel quality, weight, number of cylinders, engine efficiency, transmission efficiency, driver's ability, road conditions, etc. This report tries to explain the difference between the impact of automatic and manual transmission on MPG.</w:t>
      </w:r>
    </w:p>
    <w:p>
      <w:pPr>
        <w:pStyle w:val="Heading2"/>
      </w:pPr>
      <w:bookmarkStart w:id="22" w:name="r-markdown"/>
      <w:bookmarkEnd w:id="22"/>
      <w:r>
        <w:t xml:space="preserve">R Markdown</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Hornet 4 Drive    21.4   6  258 110 3.08 3.215 19.44  1  0    3    1</w:t>
      </w:r>
      <w:r>
        <w:br w:type="textWrapping"/>
      </w:r>
      <w:r>
        <w:rPr>
          <w:rStyle w:val="VerbatimChar"/>
        </w:rPr>
        <w:t xml:space="preserve">## Hornet Sportabout 18.7   8  360 175 3.15 3.440 17.02  0  0    3    2</w:t>
      </w:r>
      <w:r>
        <w:br w:type="textWrapping"/>
      </w:r>
      <w:r>
        <w:rPr>
          <w:rStyle w:val="VerbatimChar"/>
        </w:rPr>
        <w:t xml:space="preserve">## Valiant           18.1   6  225 105 2.76 3.460 20.22  1  0    3    1</w:t>
      </w:r>
    </w:p>
    <w:p>
      <w:pPr>
        <w:pStyle w:val="SourceCode"/>
      </w:pPr>
      <w:r>
        <w:rPr>
          <w:rStyle w:val="VerbatimChar"/>
        </w:rPr>
        <w:t xml:space="preserve">##    Min. 1st Qu.  Median    Mean 3rd Qu.    Max. </w:t>
      </w:r>
      <w:r>
        <w:br w:type="textWrapping"/>
      </w:r>
      <w:r>
        <w:rPr>
          <w:rStyle w:val="VerbatimChar"/>
        </w:rPr>
        <w:t xml:space="preserve">##   10.40   15.43   19.20   20.09   22.80   33.90</w:t>
      </w:r>
    </w:p>
    <w:p>
      <w:pPr>
        <w:pStyle w:val="SourceCode"/>
      </w:pPr>
      <w:r>
        <w:rPr>
          <w:rStyle w:val="VerbatimChar"/>
        </w:rPr>
        <w:t xml:space="preserve">##    Min. 1st Qu.  Median    Mean 3rd Qu.    Max. </w:t>
      </w:r>
      <w:r>
        <w:br w:type="textWrapping"/>
      </w:r>
      <w:r>
        <w:rPr>
          <w:rStyle w:val="VerbatimChar"/>
        </w:rPr>
        <w:t xml:space="preserve">##  0.0000  0.0000  0.0000  0.4062  1.0000  1.0000</w:t>
      </w:r>
    </w:p>
    <w:p>
      <w:pPr>
        <w:pStyle w:val="SourceCode"/>
      </w:pPr>
      <w:r>
        <w:rPr>
          <w:rStyle w:val="VerbatimChar"/>
        </w:rPr>
        <w:t xml:space="preserve">##  0  1 </w:t>
      </w:r>
      <w:r>
        <w:br w:type="textWrapping"/>
      </w:r>
      <w:r>
        <w:rPr>
          <w:rStyle w:val="VerbatimChar"/>
        </w:rPr>
        <w:t xml:space="preserve">## 19 13</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Hornet 4 Drive    21.4   6  258 110 3.08 3.215 19.44  1  0    3    1</w:t>
      </w:r>
      <w:r>
        <w:br w:type="textWrapping"/>
      </w:r>
      <w:r>
        <w:rPr>
          <w:rStyle w:val="VerbatimChar"/>
        </w:rPr>
        <w:t xml:space="preserve">## Hornet Sportabout 18.7   8  360 175 3.15 3.440 17.02  0  0    3    2</w:t>
      </w:r>
      <w:r>
        <w:br w:type="textWrapping"/>
      </w:r>
      <w:r>
        <w:rPr>
          <w:rStyle w:val="VerbatimChar"/>
        </w:rPr>
        <w:t xml:space="preserve">## Valiant           18.1   6  225 105 2.76 3.460 20.22  1  0    3    1</w:t>
      </w:r>
      <w:r>
        <w:br w:type="textWrapping"/>
      </w:r>
      <w:r>
        <w:rPr>
          <w:rStyle w:val="VerbatimChar"/>
        </w:rPr>
        <w:t xml:space="preserve">##                         wpc</w:t>
      </w:r>
      <w:r>
        <w:br w:type="textWrapping"/>
      </w:r>
      <w:r>
        <w:rPr>
          <w:rStyle w:val="VerbatimChar"/>
        </w:rPr>
        <w:t xml:space="preserve">## Mazda RX4         0.4366667</w:t>
      </w:r>
      <w:r>
        <w:br w:type="textWrapping"/>
      </w:r>
      <w:r>
        <w:rPr>
          <w:rStyle w:val="VerbatimChar"/>
        </w:rPr>
        <w:t xml:space="preserve">## Mazda RX4 Wag     0.4791667</w:t>
      </w:r>
      <w:r>
        <w:br w:type="textWrapping"/>
      </w:r>
      <w:r>
        <w:rPr>
          <w:rStyle w:val="VerbatimChar"/>
        </w:rPr>
        <w:t xml:space="preserve">## Datsun 710        0.5800000</w:t>
      </w:r>
      <w:r>
        <w:br w:type="textWrapping"/>
      </w:r>
      <w:r>
        <w:rPr>
          <w:rStyle w:val="VerbatimChar"/>
        </w:rPr>
        <w:t xml:space="preserve">## Hornet 4 Drive    0.5358333</w:t>
      </w:r>
      <w:r>
        <w:br w:type="textWrapping"/>
      </w:r>
      <w:r>
        <w:rPr>
          <w:rStyle w:val="VerbatimChar"/>
        </w:rPr>
        <w:t xml:space="preserve">## Hornet Sportabout 0.4300000</w:t>
      </w:r>
      <w:r>
        <w:br w:type="textWrapping"/>
      </w:r>
      <w:r>
        <w:rPr>
          <w:rStyle w:val="VerbatimChar"/>
        </w:rPr>
        <w:t xml:space="preserve">## Valiant           0.5766667</w:t>
      </w:r>
    </w:p>
    <w:p>
      <w:pPr>
        <w:pStyle w:val="Heading2"/>
      </w:pPr>
      <w:bookmarkStart w:id="23" w:name="including-plots"/>
      <w:bookmarkEnd w:id="23"/>
      <w:r>
        <w:t xml:space="preserve">Including Plots</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mtcars,</w:t>
      </w:r>
      <w:r>
        <w:rPr>
          <w:rStyle w:val="KeywordTok"/>
        </w:rPr>
        <w:t xml:space="preserve">aes</w:t>
      </w:r>
      <w:r>
        <w:rPr>
          <w:rStyle w:val="NormalTok"/>
        </w:rPr>
        <w:t xml:space="preserve">(</w:t>
      </w:r>
      <w:r>
        <w:rPr>
          <w:rStyle w:val="DataTypeTok"/>
        </w:rPr>
        <w:t xml:space="preserve">x=</w:t>
      </w:r>
      <w:r>
        <w:rPr>
          <w:rStyle w:val="NormalTok"/>
        </w:rPr>
        <w:t xml:space="preserve">mpg,</w:t>
      </w:r>
      <w:r>
        <w:rPr>
          <w:rStyle w:val="DataTypeTok"/>
        </w:rPr>
        <w:t xml:space="preserve">y=</w:t>
      </w:r>
      <w:r>
        <w:rPr>
          <w:rStyle w:val="NormalTok"/>
        </w:rPr>
        <w:t xml:space="preserve">am))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 =</w:t>
      </w:r>
      <w:r>
        <w:rPr>
          <w:rStyle w:val="NormalTok"/>
        </w:rPr>
        <w:t xml:space="preserve"> </w:t>
      </w:r>
      <w:r>
        <w:rPr>
          <w:rStyle w:val="NormalTok"/>
        </w:rPr>
        <w:t xml:space="preserve">mtcars$drat,</w:t>
      </w:r>
      <w:r>
        <w:rPr>
          <w:rStyle w:val="DataTypeTok"/>
        </w:rPr>
        <w:t xml:space="preserve">colour =</w:t>
      </w:r>
      <w:r>
        <w:rPr>
          <w:rStyle w:val="NormalTok"/>
        </w:rPr>
        <w:t xml:space="preserve"> </w:t>
      </w:r>
      <w:r>
        <w:rPr>
          <w:rStyle w:val="NormalTok"/>
        </w:rPr>
        <w:t xml:space="preserve">mtcars$drat)) </w:t>
      </w:r>
    </w:p>
    <w:p>
      <w:pPr>
        <w:pStyle w:val="FirstParagraph"/>
      </w:pPr>
      <w:r>
        <w:drawing>
          <wp:inline>
            <wp:extent cx="4620126" cy="3696101"/>
            <wp:effectExtent b="0" l="0" r="0" t="0"/>
            <wp:docPr descr="" id="1" name="Picture"/>
            <a:graphic>
              <a:graphicData uri="http://schemas.openxmlformats.org/drawingml/2006/picture">
                <pic:pic>
                  <pic:nvPicPr>
                    <pic:cNvPr descr="assignment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am -</w:t>
      </w:r>
      <w:r>
        <w:rPr>
          <w:rStyle w:val="StringTok"/>
        </w:rPr>
        <w:t xml:space="preserve"> </w:t>
      </w:r>
      <w:r>
        <w:rPr>
          <w:rStyle w:val="DecValTok"/>
        </w:rPr>
        <w:t xml:space="preserve">1</w:t>
      </w:r>
      <w:r>
        <w:rPr>
          <w:rStyle w:val="NormalTok"/>
        </w:rPr>
        <w:t xml:space="preserve">,</w:t>
      </w:r>
      <w:r>
        <w:rPr>
          <w:rStyle w:val="DataTypeTok"/>
        </w:rPr>
        <w:t xml:space="preserve">data =</w:t>
      </w:r>
      <w:r>
        <w:rPr>
          <w:rStyle w:val="NormalTok"/>
        </w:rPr>
        <w:t xml:space="preserve"> </w:t>
      </w:r>
      <w:r>
        <w:rPr>
          <w:rStyle w:val="NormalTok"/>
        </w:rPr>
        <w:t xml:space="preserve">mtcars)</w:t>
      </w:r>
      <w:r>
        <w:br w:type="textWrapping"/>
      </w:r>
      <w:r>
        <w:br w:type="textWrapping"/>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- 1, data = mtcars)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am0    am1  </w:t>
      </w:r>
      <w:r>
        <w:br w:type="textWrapping"/>
      </w:r>
      <w:r>
        <w:rPr>
          <w:rStyle w:val="VerbatimChar"/>
        </w:rPr>
        <w:t xml:space="preserve">## 17.15  24.39</w:t>
      </w:r>
    </w:p>
    <w:p>
      <w:pPr>
        <w:pStyle w:val="SourceCode"/>
      </w:pPr>
      <w:r>
        <w:rPr>
          <w:rStyle w:val="CommentTok"/>
        </w:rPr>
        <w:t xml:space="preserve"># summary(fit)</w:t>
      </w:r>
      <w:r>
        <w:br w:type="textWrapping"/>
      </w:r>
      <w:r>
        <w:br w:type="textWrapping"/>
      </w:r>
      <w:r>
        <w:rPr>
          <w:rStyle w:val="NormalTok"/>
        </w:rPr>
        <w:t xml:space="preserve">fit2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am +</w:t>
      </w:r>
      <w:r>
        <w:rPr>
          <w:rStyle w:val="StringTok"/>
        </w:rPr>
        <w:t xml:space="preserve"> </w:t>
      </w:r>
      <w:r>
        <w:rPr>
          <w:rStyle w:val="NormalTok"/>
        </w:rPr>
        <w:t xml:space="preserve">wt -</w:t>
      </w:r>
      <w:r>
        <w:rPr>
          <w:rStyle w:val="StringTok"/>
        </w:rPr>
        <w:t xml:space="preserve"> </w:t>
      </w:r>
      <w:r>
        <w:rPr>
          <w:rStyle w:val="DecValTok"/>
        </w:rPr>
        <w:t xml:space="preserve">1</w:t>
      </w:r>
      <w:r>
        <w:rPr>
          <w:rStyle w:val="NormalTok"/>
        </w:rPr>
        <w:t xml:space="preserve">,</w:t>
      </w:r>
      <w:r>
        <w:rPr>
          <w:rStyle w:val="DataTypeTok"/>
        </w:rPr>
        <w:t xml:space="preserve">data =</w:t>
      </w:r>
      <w:r>
        <w:rPr>
          <w:rStyle w:val="NormalTok"/>
        </w:rPr>
        <w:t xml:space="preserve"> </w:t>
      </w:r>
      <w:r>
        <w:rPr>
          <w:rStyle w:val="NormalTok"/>
        </w:rPr>
        <w:t xml:space="preserve">mtcars)</w:t>
      </w:r>
      <w:r>
        <w:br w:type="textWrapping"/>
      </w:r>
      <w:r>
        <w:br w:type="textWrapping"/>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wt - 1, data = mtcars)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am0     am1      wt  </w:t>
      </w:r>
      <w:r>
        <w:br w:type="textWrapping"/>
      </w:r>
      <w:r>
        <w:rPr>
          <w:rStyle w:val="VerbatimChar"/>
        </w:rPr>
        <w:t xml:space="preserve">## 37.322  37.298  -5.353</w:t>
      </w:r>
    </w:p>
    <w:p>
      <w:pPr>
        <w:pStyle w:val="SourceCode"/>
      </w:pPr>
      <w:r>
        <w:rPr>
          <w:rStyle w:val="CommentTok"/>
        </w:rPr>
        <w:t xml:space="preserve"># summary(fit2)</w:t>
      </w:r>
      <w:r>
        <w:br w:type="textWrapping"/>
      </w:r>
      <w:r>
        <w:br w:type="textWrapping"/>
      </w:r>
      <w:r>
        <w:rPr>
          <w:rStyle w:val="NormalTok"/>
        </w:rPr>
        <w:t xml:space="preserve">fit3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am +</w:t>
      </w:r>
      <w:r>
        <w:rPr>
          <w:rStyle w:val="StringTok"/>
        </w:rPr>
        <w:t xml:space="preserve"> </w:t>
      </w:r>
      <w:r>
        <w:rPr>
          <w:rStyle w:val="NormalTok"/>
        </w:rPr>
        <w:t xml:space="preserve">cyl -</w:t>
      </w:r>
      <w:r>
        <w:rPr>
          <w:rStyle w:val="StringTok"/>
        </w:rPr>
        <w:t xml:space="preserve"> </w:t>
      </w:r>
      <w:r>
        <w:rPr>
          <w:rStyle w:val="DecValTok"/>
        </w:rPr>
        <w:t xml:space="preserve">1</w:t>
      </w:r>
      <w:r>
        <w:rPr>
          <w:rStyle w:val="NormalTok"/>
        </w:rPr>
        <w:t xml:space="preserve">,</w:t>
      </w:r>
      <w:r>
        <w:rPr>
          <w:rStyle w:val="DataTypeTok"/>
        </w:rPr>
        <w:t xml:space="preserve">data =</w:t>
      </w:r>
      <w:r>
        <w:rPr>
          <w:rStyle w:val="NormalTok"/>
        </w:rPr>
        <w:t xml:space="preserve"> </w:t>
      </w:r>
      <w:r>
        <w:rPr>
          <w:rStyle w:val="NormalTok"/>
        </w:rPr>
        <w:t xml:space="preserve">mtcars)</w:t>
      </w:r>
      <w:r>
        <w:br w:type="textWrapping"/>
      </w:r>
      <w:r>
        <w:br w:type="textWrapping"/>
      </w:r>
      <w:r>
        <w:rPr>
          <w:rStyle w:val="NormalTok"/>
        </w:rPr>
        <w:t xml:space="preserve">fit3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cyl - 1, data = mtcars)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am0     am1     cyl  </w:t>
      </w:r>
      <w:r>
        <w:br w:type="textWrapping"/>
      </w:r>
      <w:r>
        <w:rPr>
          <w:rStyle w:val="VerbatimChar"/>
        </w:rPr>
        <w:t xml:space="preserve">## 34.522  37.089  -2.501</w:t>
      </w:r>
    </w:p>
    <w:p>
      <w:pPr>
        <w:pStyle w:val="SourceCode"/>
      </w:pPr>
      <w:r>
        <w:rPr>
          <w:rStyle w:val="CommentTok"/>
        </w:rPr>
        <w:t xml:space="preserve"># summary(fit3)</w:t>
      </w:r>
      <w:r>
        <w:br w:type="textWrapping"/>
      </w:r>
      <w:r>
        <w:br w:type="textWrapping"/>
      </w:r>
      <w:r>
        <w:rPr>
          <w:rStyle w:val="KeywordTok"/>
        </w:rPr>
        <w:t xml:space="preserve">lm</w:t>
      </w:r>
      <w:r>
        <w:rPr>
          <w:rStyle w:val="NormalTok"/>
        </w:rPr>
        <w:t xml:space="preserve">(mpg ~</w:t>
      </w:r>
      <w:r>
        <w:rPr>
          <w:rStyle w:val="StringTok"/>
        </w:rPr>
        <w:t xml:space="preserve"> </w:t>
      </w:r>
      <w:r>
        <w:rPr>
          <w:rStyle w:val="NormalTok"/>
        </w:rPr>
        <w:t xml:space="preserve">am +</w:t>
      </w:r>
      <w:r>
        <w:rPr>
          <w:rStyle w:val="StringTok"/>
        </w:rPr>
        <w:t xml:space="preserve"> </w:t>
      </w:r>
      <w:r>
        <w:rPr>
          <w:rStyle w:val="NormalTok"/>
        </w:rPr>
        <w:t xml:space="preserve">drat -</w:t>
      </w:r>
      <w:r>
        <w:rPr>
          <w:rStyle w:val="DecValTok"/>
        </w:rPr>
        <w:t xml:space="preserve">1</w:t>
      </w:r>
      <w:r>
        <w:rPr>
          <w:rStyle w:val="NormalTok"/>
        </w:rPr>
        <w:t xml:space="preserve">,</w:t>
      </w:r>
      <w:r>
        <w:rPr>
          <w:rStyle w:val="DataTypeTok"/>
        </w:rPr>
        <w:t xml:space="preserve">data =</w:t>
      </w:r>
      <w:r>
        <w:rPr>
          <w:rStyle w:val="NormalTok"/>
        </w:rPr>
        <w:t xml:space="preserve"> </w:t>
      </w:r>
      <w:r>
        <w:rPr>
          <w:rStyle w:val="NormalTok"/>
        </w:rPr>
        <w:t xml:space="preserve">mtcars)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drat - 1, data = mtcars)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am0      am1     drat  </w:t>
      </w:r>
      <w:r>
        <w:br w:type="textWrapping"/>
      </w:r>
      <w:r>
        <w:rPr>
          <w:rStyle w:val="VerbatimChar"/>
        </w:rPr>
        <w:t xml:space="preserve">## -1.9499   0.8572   5.8111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a994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Peer-graded Assignment: Regression Models</dc:title>
  <dc:creator>Nikhil</dc:creator>
  <dcterms:created xsi:type="dcterms:W3CDTF">2017-06-25T04:06:07Z</dcterms:created>
  <dcterms:modified xsi:type="dcterms:W3CDTF">2017-06-25T04:06:07Z</dcterms:modified>
</cp:coreProperties>
</file>