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969E0" w14:textId="001EAFCC" w:rsidR="00D70E07" w:rsidRPr="001529BF" w:rsidRDefault="00D93BCA" w:rsidP="000013B8">
      <w:pPr>
        <w:jc w:val="center"/>
        <w:rPr>
          <w:rFonts w:ascii="Times New Roman" w:hAnsi="Times New Roman" w:cs="Times New Roman"/>
          <w:b/>
          <w:sz w:val="32"/>
          <w:szCs w:val="24"/>
        </w:rPr>
      </w:pPr>
      <w:r>
        <w:rPr>
          <w:rFonts w:ascii="Times New Roman" w:hAnsi="Times New Roman" w:cs="Times New Roman"/>
          <w:b/>
          <w:sz w:val="32"/>
          <w:szCs w:val="24"/>
        </w:rPr>
        <w:t>Electricity Bill Predictor</w:t>
      </w:r>
    </w:p>
    <w:p w14:paraId="39AF8400" w14:textId="77777777" w:rsidR="000013B8" w:rsidRPr="001529BF" w:rsidRDefault="000013B8" w:rsidP="003A7137">
      <w:pPr>
        <w:rPr>
          <w:rFonts w:ascii="Times New Roman" w:hAnsi="Times New Roman" w:cs="Times New Roman"/>
          <w:sz w:val="24"/>
          <w:szCs w:val="24"/>
        </w:rPr>
      </w:pPr>
    </w:p>
    <w:p w14:paraId="1D67D4BC" w14:textId="26AE81E5" w:rsidR="001529BF" w:rsidRDefault="00D93BCA" w:rsidP="000013B8">
      <w:pPr>
        <w:jc w:val="center"/>
        <w:rPr>
          <w:rFonts w:ascii="Times New Roman" w:hAnsi="Times New Roman" w:cs="Times New Roman"/>
          <w:sz w:val="24"/>
          <w:szCs w:val="24"/>
        </w:rPr>
      </w:pPr>
      <w:r>
        <w:rPr>
          <w:rFonts w:ascii="Times New Roman" w:hAnsi="Times New Roman" w:cs="Times New Roman"/>
          <w:sz w:val="24"/>
          <w:szCs w:val="24"/>
        </w:rPr>
        <w:t>Karumury Naga Madhava Nikhil</w:t>
      </w:r>
    </w:p>
    <w:p w14:paraId="3358F6E1" w14:textId="77777777"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 xml:space="preserve"> Computer Science Engineering </w:t>
      </w:r>
    </w:p>
    <w:p w14:paraId="7703F39F" w14:textId="77777777"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 xml:space="preserve"> Rajalakshmi Engineering College</w:t>
      </w:r>
    </w:p>
    <w:p w14:paraId="6DA60B74" w14:textId="77777777" w:rsidR="000013B8" w:rsidRPr="001529BF" w:rsidRDefault="000013B8" w:rsidP="000013B8">
      <w:pPr>
        <w:jc w:val="center"/>
        <w:rPr>
          <w:rFonts w:ascii="Times New Roman" w:hAnsi="Times New Roman" w:cs="Times New Roman"/>
          <w:sz w:val="24"/>
          <w:szCs w:val="24"/>
        </w:rPr>
      </w:pPr>
    </w:p>
    <w:p w14:paraId="1612422D" w14:textId="77777777"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Chennai, Tamil Nadu</w:t>
      </w:r>
    </w:p>
    <w:p w14:paraId="55817484" w14:textId="30F0BE7E" w:rsidR="00B65D6B" w:rsidRPr="001529BF" w:rsidRDefault="00452418" w:rsidP="000013B8">
      <w:pPr>
        <w:jc w:val="center"/>
        <w:rPr>
          <w:rFonts w:ascii="Times New Roman" w:hAnsi="Times New Roman" w:cs="Times New Roman"/>
          <w:sz w:val="24"/>
          <w:szCs w:val="24"/>
        </w:rPr>
      </w:pPr>
      <w:hyperlink r:id="rId5" w:history="1">
        <w:r w:rsidRPr="006F4175">
          <w:rPr>
            <w:rStyle w:val="Hyperlink"/>
            <w:rFonts w:ascii="Times New Roman" w:hAnsi="Times New Roman" w:cs="Times New Roman"/>
            <w:sz w:val="24"/>
            <w:szCs w:val="24"/>
          </w:rPr>
          <w:t>220701120@rajalakshmi.edu.in</w:t>
        </w:r>
      </w:hyperlink>
    </w:p>
    <w:p w14:paraId="625FC052" w14:textId="77777777" w:rsidR="00B65D6B" w:rsidRPr="001529BF" w:rsidRDefault="00B65D6B" w:rsidP="00B65D6B">
      <w:pPr>
        <w:spacing w:after="0"/>
        <w:jc w:val="center"/>
        <w:rPr>
          <w:rFonts w:ascii="Times New Roman" w:hAnsi="Times New Roman" w:cs="Times New Roman"/>
          <w:sz w:val="24"/>
          <w:szCs w:val="24"/>
        </w:rPr>
        <w:sectPr w:rsidR="00B65D6B" w:rsidRPr="001529BF">
          <w:pgSz w:w="11906" w:h="16838"/>
          <w:pgMar w:top="1440" w:right="1440" w:bottom="1440" w:left="1440" w:header="708" w:footer="708" w:gutter="0"/>
          <w:cols w:space="708"/>
          <w:docGrid w:linePitch="360"/>
        </w:sectPr>
      </w:pPr>
    </w:p>
    <w:p w14:paraId="0E61F7DD" w14:textId="77777777" w:rsidR="008A007F" w:rsidRPr="001529BF" w:rsidRDefault="008A007F" w:rsidP="000013B8">
      <w:pPr>
        <w:jc w:val="center"/>
        <w:rPr>
          <w:rFonts w:ascii="Times New Roman" w:hAnsi="Times New Roman" w:cs="Times New Roman"/>
          <w:sz w:val="24"/>
          <w:szCs w:val="24"/>
        </w:rPr>
      </w:pPr>
    </w:p>
    <w:p w14:paraId="5F6E863E" w14:textId="77777777" w:rsidR="000013B8" w:rsidRPr="001529BF" w:rsidRDefault="000013B8" w:rsidP="000013B8">
      <w:pPr>
        <w:jc w:val="center"/>
        <w:rPr>
          <w:rFonts w:ascii="Times New Roman" w:hAnsi="Times New Roman" w:cs="Times New Roman"/>
          <w:sz w:val="24"/>
          <w:szCs w:val="24"/>
        </w:rPr>
      </w:pPr>
    </w:p>
    <w:p w14:paraId="2E20D1C4" w14:textId="77777777" w:rsidR="000013B8" w:rsidRPr="001529BF" w:rsidRDefault="000013B8" w:rsidP="000013B8">
      <w:pPr>
        <w:rPr>
          <w:rFonts w:ascii="Times New Roman" w:hAnsi="Times New Roman" w:cs="Times New Roman"/>
          <w:sz w:val="24"/>
          <w:szCs w:val="24"/>
        </w:rPr>
        <w:sectPr w:rsidR="000013B8" w:rsidRPr="001529BF" w:rsidSect="008A007F">
          <w:type w:val="continuous"/>
          <w:pgSz w:w="11906" w:h="16838"/>
          <w:pgMar w:top="1440" w:right="1440" w:bottom="1440" w:left="1440" w:header="708" w:footer="708" w:gutter="0"/>
          <w:cols w:num="2" w:space="709"/>
          <w:docGrid w:linePitch="360"/>
        </w:sectPr>
      </w:pPr>
    </w:p>
    <w:p w14:paraId="3C1C0C7E" w14:textId="77777777" w:rsidR="000013B8" w:rsidRPr="000013B8" w:rsidRDefault="000013B8" w:rsidP="00B65D6B">
      <w:pPr>
        <w:spacing w:after="100" w:afterAutospacing="1" w:line="240" w:lineRule="auto"/>
        <w:outlineLvl w:val="2"/>
        <w:rPr>
          <w:rFonts w:ascii="Times New Roman" w:eastAsia="Times New Roman" w:hAnsi="Times New Roman" w:cs="Times New Roman"/>
          <w:b/>
          <w:bCs/>
          <w:sz w:val="24"/>
          <w:szCs w:val="24"/>
          <w:lang w:eastAsia="en-IN"/>
        </w:rPr>
      </w:pPr>
      <w:r w:rsidRPr="001529BF">
        <w:rPr>
          <w:rFonts w:ascii="Times New Roman" w:eastAsia="Times New Roman" w:hAnsi="Times New Roman" w:cs="Times New Roman"/>
          <w:b/>
          <w:bCs/>
          <w:sz w:val="24"/>
          <w:szCs w:val="24"/>
          <w:lang w:eastAsia="en-IN"/>
        </w:rPr>
        <w:t>Abstract</w:t>
      </w:r>
    </w:p>
    <w:p w14:paraId="056E7DCC" w14:textId="639785E1" w:rsidR="004C787B" w:rsidRPr="000013B8" w:rsidRDefault="004A0ADF" w:rsidP="001529B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A0ADF">
        <w:rPr>
          <w:rFonts w:ascii="Times New Roman" w:hAnsi="Times New Roman" w:cs="Times New Roman"/>
          <w:sz w:val="24"/>
          <w:szCs w:val="24"/>
        </w:rPr>
        <w:t xml:space="preserve">Accurately predicting electricity bills is essential for optimizing energy consumption, improving customer satisfaction, and supporting pricing transparency. This research proposes a machine learning-based system to forecast electricity bills based on key features such as past consumption patterns, peak usage hours, seasonal variations, and tariff structures. Various regression algorithms—including Linear Regression, </w:t>
      </w:r>
      <w:r w:rsidR="006A3FB2">
        <w:rPr>
          <w:rFonts w:ascii="Times New Roman" w:hAnsi="Times New Roman" w:cs="Times New Roman"/>
          <w:sz w:val="24"/>
          <w:szCs w:val="24"/>
        </w:rPr>
        <w:t>Gradient Boosting</w:t>
      </w:r>
      <w:r w:rsidRPr="004A0ADF">
        <w:rPr>
          <w:rFonts w:ascii="Times New Roman" w:hAnsi="Times New Roman" w:cs="Times New Roman"/>
          <w:sz w:val="24"/>
          <w:szCs w:val="24"/>
        </w:rPr>
        <w:t>, Support Vector Regression (SVR), and Random Forest—were implemented and evaluated</w:t>
      </w:r>
      <w:r w:rsidR="004F200C" w:rsidRPr="004F200C">
        <w:rPr>
          <w:rFonts w:ascii="Times New Roman" w:hAnsi="Times New Roman" w:cs="Times New Roman"/>
          <w:sz w:val="24"/>
          <w:szCs w:val="24"/>
        </w:rPr>
        <w:t>.</w:t>
      </w:r>
    </w:p>
    <w:p w14:paraId="7ADCBCAB" w14:textId="018B525E" w:rsidR="004C787B" w:rsidRPr="004F200C" w:rsidRDefault="000013B8" w:rsidP="004C787B">
      <w:pPr>
        <w:jc w:val="both"/>
        <w:rPr>
          <w:rFonts w:ascii="Times New Roman" w:hAnsi="Times New Roman" w:cs="Times New Roman"/>
          <w:sz w:val="24"/>
          <w:szCs w:val="24"/>
        </w:rPr>
      </w:pPr>
      <w:r w:rsidRPr="001529BF">
        <w:rPr>
          <w:rStyle w:val="Strong"/>
          <w:rFonts w:ascii="Times New Roman" w:hAnsi="Times New Roman" w:cs="Times New Roman"/>
          <w:sz w:val="24"/>
          <w:szCs w:val="24"/>
        </w:rPr>
        <w:t>Keywords:</w:t>
      </w:r>
      <w:r w:rsidRPr="001529BF">
        <w:rPr>
          <w:rFonts w:ascii="Times New Roman" w:hAnsi="Times New Roman" w:cs="Times New Roman"/>
          <w:sz w:val="24"/>
          <w:szCs w:val="24"/>
        </w:rPr>
        <w:br/>
      </w:r>
      <w:r w:rsidR="00A913C3">
        <w:rPr>
          <w:rFonts w:ascii="Times New Roman" w:hAnsi="Times New Roman" w:cs="Times New Roman"/>
          <w:sz w:val="24"/>
          <w:szCs w:val="24"/>
        </w:rPr>
        <w:t>Electricity bill</w:t>
      </w:r>
      <w:r w:rsidR="004F200C" w:rsidRPr="004F200C">
        <w:rPr>
          <w:rFonts w:ascii="Times New Roman" w:hAnsi="Times New Roman" w:cs="Times New Roman"/>
          <w:sz w:val="24"/>
          <w:szCs w:val="24"/>
        </w:rPr>
        <w:t xml:space="preserve"> Prediction, Machine Learning, Regression Models, Urban Transportation, </w:t>
      </w:r>
      <w:r w:rsidR="001A2CCB">
        <w:rPr>
          <w:rFonts w:ascii="Times New Roman" w:hAnsi="Times New Roman" w:cs="Times New Roman"/>
          <w:sz w:val="24"/>
          <w:szCs w:val="24"/>
        </w:rPr>
        <w:t>bill</w:t>
      </w:r>
      <w:r w:rsidR="004F200C" w:rsidRPr="004F200C">
        <w:rPr>
          <w:rFonts w:ascii="Times New Roman" w:hAnsi="Times New Roman" w:cs="Times New Roman"/>
          <w:sz w:val="24"/>
          <w:szCs w:val="24"/>
        </w:rPr>
        <w:t xml:space="preserve"> Estimation, Linear Regression</w:t>
      </w:r>
      <w:r w:rsidR="00A37CA5">
        <w:rPr>
          <w:rFonts w:ascii="Times New Roman" w:hAnsi="Times New Roman" w:cs="Times New Roman"/>
          <w:sz w:val="24"/>
          <w:szCs w:val="24"/>
        </w:rPr>
        <w:t>, Gradient Boosting</w:t>
      </w:r>
      <w:r w:rsidR="0054131A">
        <w:rPr>
          <w:rFonts w:ascii="Times New Roman" w:hAnsi="Times New Roman" w:cs="Times New Roman"/>
          <w:sz w:val="24"/>
          <w:szCs w:val="24"/>
        </w:rPr>
        <w:t xml:space="preserve">, </w:t>
      </w:r>
      <w:r w:rsidR="004F200C" w:rsidRPr="004F200C">
        <w:rPr>
          <w:rFonts w:ascii="Times New Roman" w:hAnsi="Times New Roman" w:cs="Times New Roman"/>
          <w:sz w:val="24"/>
          <w:szCs w:val="24"/>
        </w:rPr>
        <w:t>Support Vector Regression (SVR), Random Forest, Data Augmentation.</w:t>
      </w:r>
    </w:p>
    <w:p w14:paraId="013EE9DB" w14:textId="77777777" w:rsidR="000013B8" w:rsidRPr="000013B8" w:rsidRDefault="000013B8" w:rsidP="004C787B">
      <w:pPr>
        <w:jc w:val="both"/>
        <w:rPr>
          <w:rFonts w:ascii="Times New Roman" w:hAnsi="Times New Roman" w:cs="Times New Roman"/>
          <w:sz w:val="24"/>
          <w:szCs w:val="24"/>
        </w:rPr>
      </w:pPr>
      <w:r w:rsidRPr="001529BF">
        <w:rPr>
          <w:rFonts w:ascii="Times New Roman" w:eastAsia="Times New Roman" w:hAnsi="Times New Roman" w:cs="Times New Roman"/>
          <w:b/>
          <w:bCs/>
          <w:sz w:val="24"/>
          <w:szCs w:val="24"/>
          <w:lang w:eastAsia="en-IN"/>
        </w:rPr>
        <w:t>I. Introduction</w:t>
      </w:r>
    </w:p>
    <w:p w14:paraId="3848AB7A" w14:textId="77777777" w:rsidR="00B65C65" w:rsidRPr="00B65C65" w:rsidRDefault="00B65C65" w:rsidP="00B65C65">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65C65">
        <w:rPr>
          <w:rFonts w:ascii="Times New Roman" w:eastAsia="Times New Roman" w:hAnsi="Times New Roman" w:cs="Times New Roman"/>
          <w:sz w:val="24"/>
          <w:szCs w:val="24"/>
          <w:lang w:eastAsia="en-IN"/>
        </w:rPr>
        <w:t xml:space="preserve">As global energy consumption continues to rise and electricity prices fluctuate, the demand for accurate and reliable bill prediction systems has grown significantly. Households and businesses rely on precise </w:t>
      </w:r>
      <w:r w:rsidRPr="00B65C65">
        <w:rPr>
          <w:rFonts w:ascii="Times New Roman" w:eastAsia="Times New Roman" w:hAnsi="Times New Roman" w:cs="Times New Roman"/>
          <w:sz w:val="24"/>
          <w:szCs w:val="24"/>
          <w:lang w:eastAsia="en-IN"/>
        </w:rPr>
        <w:t>electricity bill estimates to manage expenses efficiently, optimize energy usage, and prevent unexpected financial burdens. Traditional bill estimation methods, which primarily consider flat-rate calculations or historical usage patterns, often struggle to account for various dynamic factors such as seasonal fluctuations, time-of-day pricing, and demand surges. These limitations can result in inaccurate predictions, leading to dissatisfaction among customers and inefficiencies in energy management.</w:t>
      </w:r>
    </w:p>
    <w:p w14:paraId="56E742A8" w14:textId="77777777" w:rsidR="00B65C65" w:rsidRPr="00B65C65" w:rsidRDefault="00B65C65" w:rsidP="00B65C65">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65C65">
        <w:rPr>
          <w:rFonts w:ascii="Times New Roman" w:eastAsia="Times New Roman" w:hAnsi="Times New Roman" w:cs="Times New Roman"/>
          <w:sz w:val="24"/>
          <w:szCs w:val="24"/>
          <w:lang w:eastAsia="en-IN"/>
        </w:rPr>
        <w:t>The integration of machine learning into electricity billing systems provides an innovative solution to this challenge. By leveraging large volumes of historical electricity consumption data, machine learning models can identify complex relationships between various factors affecting bill estimation. These factors may include monthly energy consumption trends, peak-hour usage, weather conditions, appliance efficiency, and tariff structures imposed by utility providers. Training machine learning models on such data allows bill prediction systems to adapt to real-time conditions and offer more reliable, transparent estimates.</w:t>
      </w:r>
    </w:p>
    <w:p w14:paraId="00F510FC" w14:textId="77777777" w:rsidR="00B65C65" w:rsidRPr="00B65C65" w:rsidRDefault="00B65C65" w:rsidP="00B65C65">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65C65">
        <w:rPr>
          <w:rFonts w:ascii="Times New Roman" w:eastAsia="Times New Roman" w:hAnsi="Times New Roman" w:cs="Times New Roman"/>
          <w:sz w:val="24"/>
          <w:szCs w:val="24"/>
          <w:lang w:eastAsia="en-IN"/>
        </w:rPr>
        <w:t xml:space="preserve">The primary objective of this research is to develop a machine learning-based system </w:t>
      </w:r>
      <w:r w:rsidRPr="00B65C65">
        <w:rPr>
          <w:rFonts w:ascii="Times New Roman" w:eastAsia="Times New Roman" w:hAnsi="Times New Roman" w:cs="Times New Roman"/>
          <w:sz w:val="24"/>
          <w:szCs w:val="24"/>
          <w:lang w:eastAsia="en-IN"/>
        </w:rPr>
        <w:lastRenderedPageBreak/>
        <w:t>for predicting electricity bills using various regression algorithms, including Linear Regression, K-Nearest Neighbors (KNN), Support Vector Regression (SVR), and Random Forest. These models utilize key features such as past consumption patterns, usage behavior, time-of-day effects, and external environmental factors to generate precise bill predictions. The system incorporates robust data preprocessing techniques—such as feature scaling, normalization, and categorical encoding—to optimize input data before training the models. Additionally, Gaussian noise-based data augmentation is applied to enhance model generalization, ensuring consistent performance across different scenarios.</w:t>
      </w:r>
    </w:p>
    <w:p w14:paraId="549940E1" w14:textId="77777777" w:rsidR="00B65C65" w:rsidRPr="00B65C65" w:rsidRDefault="00B65C65" w:rsidP="00B65C65">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65C65">
        <w:rPr>
          <w:rFonts w:ascii="Times New Roman" w:eastAsia="Times New Roman" w:hAnsi="Times New Roman" w:cs="Times New Roman"/>
          <w:sz w:val="24"/>
          <w:szCs w:val="24"/>
          <w:lang w:eastAsia="en-IN"/>
        </w:rPr>
        <w:t>To assess the effectiveness of the models, standard evaluation metrics including Mean Absolute Error (MAE), Mean Squared Error (MSE), and R² Score are employed. These metrics gauge the predictive accuracy and reliability of the system, ensuring it can adapt to fluctuations in electricity pricing, seasonal consumption changes, and user-specific behaviors. Furthermore, the study compares the performance of different regression models to determine which approach offers the most precise and adaptable bill predictions.</w:t>
      </w:r>
    </w:p>
    <w:p w14:paraId="165ACD76" w14:textId="77777777" w:rsidR="00B65C65" w:rsidRPr="00B65C65" w:rsidRDefault="00B65C65" w:rsidP="00B65C65">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65C65">
        <w:rPr>
          <w:rFonts w:ascii="Times New Roman" w:eastAsia="Times New Roman" w:hAnsi="Times New Roman" w:cs="Times New Roman"/>
          <w:sz w:val="24"/>
          <w:szCs w:val="24"/>
          <w:lang w:eastAsia="en-IN"/>
        </w:rPr>
        <w:t>Beyond its predictive accuracy, this research emphasizes the importance of transparency in electricity billing systems. Customers increasingly demand clear insights into their electricity costs, allowing them to make informed energy decisions. By introducing an AI-driven bill prediction system, this study contributes to improving transparency and fairness in energy pricing. Users can access real-time electricity bill estimates, helping them plan their energy consumption effectively while enabling utility providers to refine their pricing models in response to demand trends.</w:t>
      </w:r>
    </w:p>
    <w:p w14:paraId="3488DF04" w14:textId="77777777" w:rsidR="00B65C65" w:rsidRPr="00B65C65" w:rsidRDefault="00B65C65" w:rsidP="00B65C65">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65C65">
        <w:rPr>
          <w:rFonts w:ascii="Times New Roman" w:eastAsia="Times New Roman" w:hAnsi="Times New Roman" w:cs="Times New Roman"/>
          <w:sz w:val="24"/>
          <w:szCs w:val="24"/>
          <w:lang w:eastAsia="en-IN"/>
        </w:rPr>
        <w:t xml:space="preserve">Additionally, the proposed machine learning system can be integrated into </w:t>
      </w:r>
      <w:r w:rsidRPr="00B65C65">
        <w:rPr>
          <w:rFonts w:ascii="Times New Roman" w:eastAsia="Times New Roman" w:hAnsi="Times New Roman" w:cs="Times New Roman"/>
          <w:sz w:val="24"/>
          <w:szCs w:val="24"/>
          <w:lang w:eastAsia="en-IN"/>
        </w:rPr>
        <w:t>consumer-facing applications through a user-friendly mobile or web interface. This platform would allow users to input their energy consumption data and receive accurate bill estimates dynamically. Moreover, feedback loops within the system could enable users to input actual electricity bills, allowing the model to continuously improve and adapt to evolving consumption patterns and pricing changes.</w:t>
      </w:r>
    </w:p>
    <w:p w14:paraId="4863D291" w14:textId="37E7ABBC" w:rsidR="004F200C" w:rsidRPr="00B65C65" w:rsidRDefault="00B65C65" w:rsidP="004F200C">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B65C65">
        <w:rPr>
          <w:rFonts w:ascii="Times New Roman" w:eastAsia="Times New Roman" w:hAnsi="Times New Roman" w:cs="Times New Roman"/>
          <w:sz w:val="24"/>
          <w:szCs w:val="24"/>
          <w:lang w:eastAsia="en-IN"/>
        </w:rPr>
        <w:t>In conclusion, this study presents a novel approach to electricity bill prediction using machine learning techniques. By utilizing regression algorithms and real-world consumption data, the system aims to enhance bill estimation accuracy, support customer satisfaction, and promote optimal energy usage. As the demand for intelligent energy management solutions continues to grow, AI-based bill prediction systems will play a crucial role in ensuring efficient, transparent, and fair electricity pricing for consumers and energy providers alike.</w:t>
      </w:r>
    </w:p>
    <w:p w14:paraId="3891CE8E" w14:textId="77777777" w:rsidR="000013B8" w:rsidRPr="000013B8" w:rsidRDefault="000013B8" w:rsidP="001529B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1529BF">
        <w:rPr>
          <w:rFonts w:ascii="Times New Roman" w:eastAsia="Times New Roman" w:hAnsi="Times New Roman" w:cs="Times New Roman"/>
          <w:b/>
          <w:bCs/>
          <w:sz w:val="24"/>
          <w:szCs w:val="24"/>
          <w:lang w:eastAsia="en-IN"/>
        </w:rPr>
        <w:t>II.Literature Survey</w:t>
      </w:r>
    </w:p>
    <w:p w14:paraId="09D2E30B" w14:textId="7D9C983D" w:rsidR="00A231BB" w:rsidRPr="00A231BB" w:rsidRDefault="00A231BB" w:rsidP="00A231BB">
      <w:pPr>
        <w:pStyle w:val="Heading3"/>
        <w:jc w:val="both"/>
        <w:rPr>
          <w:b w:val="0"/>
          <w:bCs w:val="0"/>
          <w:sz w:val="24"/>
          <w:szCs w:val="24"/>
        </w:rPr>
      </w:pPr>
      <w:r w:rsidRPr="00A231BB">
        <w:rPr>
          <w:b w:val="0"/>
          <w:bCs w:val="0"/>
          <w:sz w:val="24"/>
          <w:szCs w:val="24"/>
        </w:rPr>
        <w:t>As energy consumption continues to rise and electricity prices fluctuate, the need for precise and reliable bill prediction systems has never been greater. Households and businesses depend on accurate forecasts to manage expenses, optimize energy usage, and avoid unexpected financial burdens. Traditional bill estimation approaches rely on simple historical usage patterns or flat-rate pricing models, often failing to account for dynamic factors such as seasonal variations, peak demand hours, and changing tariff structures. To address these challenges, machine learning (ML) techniques have emerged as a powerful tool for improving accuracy and adaptability in electricity bill prediction.</w:t>
      </w:r>
      <w:r w:rsidR="00532837">
        <w:rPr>
          <w:b w:val="0"/>
          <w:bCs w:val="0"/>
          <w:sz w:val="24"/>
          <w:szCs w:val="24"/>
        </w:rPr>
        <w:t xml:space="preserve"> </w:t>
      </w:r>
      <w:r w:rsidRPr="00A231BB">
        <w:rPr>
          <w:b w:val="0"/>
          <w:bCs w:val="0"/>
          <w:sz w:val="24"/>
          <w:szCs w:val="24"/>
        </w:rPr>
        <w:t>Historical Approaches and Early Machine Learning Methods</w:t>
      </w:r>
      <w:r w:rsidR="00532837">
        <w:rPr>
          <w:b w:val="0"/>
          <w:bCs w:val="0"/>
          <w:sz w:val="24"/>
          <w:szCs w:val="24"/>
        </w:rPr>
        <w:t xml:space="preserve"> </w:t>
      </w:r>
      <w:r w:rsidRPr="00A231BB">
        <w:rPr>
          <w:b w:val="0"/>
          <w:bCs w:val="0"/>
          <w:sz w:val="24"/>
          <w:szCs w:val="24"/>
        </w:rPr>
        <w:t xml:space="preserve">Before the integration of machine learning, electricity bill estimation depended on manual calculations and rule-based systems, primarily relying on past consumption trends. While effective to an </w:t>
      </w:r>
      <w:r w:rsidRPr="00A231BB">
        <w:rPr>
          <w:b w:val="0"/>
          <w:bCs w:val="0"/>
          <w:sz w:val="24"/>
          <w:szCs w:val="24"/>
        </w:rPr>
        <w:lastRenderedPageBreak/>
        <w:t>extent, these methods lacked the ability to account for external influences such as temperature fluctuations, appliance efficiency, and demand surges. The earliest machine learning applications in this domain focused on simple regression models, such as Linear Regression, which analyzed consumption patterns and estimated future electricity costs. However, due to its assumption of a linear relationship between energy usage and bill amount, Linear Regression often struggled with capturing complex, nonlinear dependencies present in real-world scenarios.</w:t>
      </w:r>
    </w:p>
    <w:p w14:paraId="5779CF53" w14:textId="77777777" w:rsidR="00A231BB" w:rsidRPr="00A231BB" w:rsidRDefault="00A231BB" w:rsidP="00A231BB">
      <w:pPr>
        <w:pStyle w:val="Heading3"/>
        <w:jc w:val="both"/>
        <w:rPr>
          <w:b w:val="0"/>
          <w:bCs w:val="0"/>
          <w:sz w:val="24"/>
          <w:szCs w:val="24"/>
        </w:rPr>
      </w:pPr>
      <w:r w:rsidRPr="00A231BB">
        <w:rPr>
          <w:b w:val="0"/>
          <w:bCs w:val="0"/>
          <w:sz w:val="24"/>
          <w:szCs w:val="24"/>
        </w:rPr>
        <w:t>Recognizing the limitations of traditional models, researchers began exploring more sophisticated techniques such as Support Vector Regression (SVR) and Gradient Boosting. SVR, known for its ability to handle nonlinear data, leverages kernel functions to map input features into higher-dimensional spaces, improving prediction accuracy in cases where energy usage follows irregular trends. Several studies, including those by Patel et al. (2018) and Yang et al. (2020), demonstrated that SVR could outperform traditional models by incorporating additional variables such as weather conditions and seasonal usage patterns.</w:t>
      </w:r>
    </w:p>
    <w:p w14:paraId="0085AF76" w14:textId="2158ECA4" w:rsidR="00A231BB" w:rsidRPr="00A231BB" w:rsidRDefault="00A231BB" w:rsidP="00A231BB">
      <w:pPr>
        <w:pStyle w:val="Heading3"/>
        <w:jc w:val="both"/>
        <w:rPr>
          <w:b w:val="0"/>
          <w:bCs w:val="0"/>
          <w:sz w:val="24"/>
          <w:szCs w:val="24"/>
        </w:rPr>
      </w:pPr>
      <w:r w:rsidRPr="00A231BB">
        <w:rPr>
          <w:b w:val="0"/>
          <w:bCs w:val="0"/>
          <w:sz w:val="24"/>
          <w:szCs w:val="24"/>
        </w:rPr>
        <w:t>Gradient Boosting, including popular implementations such as XGBoost, introduces an iterative approach to prediction by sequentially correcting errors made by previous models. This technique is highly effective in capturing nuanced relationships between features and has proven to be a strong contender for electricity bill estimation, particularly when large datasets are available. Random Forest, another ensemble method, enhances predictive performance by aggregating multiple decision trees, mitigating overfitting issues while increasing model robustness.</w:t>
      </w:r>
      <w:r w:rsidR="008A6097">
        <w:rPr>
          <w:b w:val="0"/>
          <w:bCs w:val="0"/>
          <w:sz w:val="24"/>
          <w:szCs w:val="24"/>
        </w:rPr>
        <w:t xml:space="preserve"> </w:t>
      </w:r>
      <w:r w:rsidRPr="00A231BB">
        <w:rPr>
          <w:b w:val="0"/>
          <w:bCs w:val="0"/>
          <w:sz w:val="24"/>
          <w:szCs w:val="24"/>
        </w:rPr>
        <w:t xml:space="preserve">One of the critical components of electricity bill prediction is effective feature engineering. Factors such as time-of-day consumption trends, temperature </w:t>
      </w:r>
      <w:r w:rsidRPr="00A231BB">
        <w:rPr>
          <w:b w:val="0"/>
          <w:bCs w:val="0"/>
          <w:sz w:val="24"/>
          <w:szCs w:val="24"/>
        </w:rPr>
        <w:t>influence, household appliance usage, and tariff fluctuations must be encoded appropriately to maximize model performance. Techniques such as categorical encoding for time-based variables and normalization for energy consumption levels help refine input data, ensuring models receive well-preprocessed datasets.</w:t>
      </w:r>
    </w:p>
    <w:p w14:paraId="23A8E948" w14:textId="77777777" w:rsidR="00A231BB" w:rsidRPr="00A231BB" w:rsidRDefault="00A231BB" w:rsidP="00A231BB">
      <w:pPr>
        <w:pStyle w:val="Heading3"/>
        <w:jc w:val="both"/>
        <w:rPr>
          <w:b w:val="0"/>
          <w:bCs w:val="0"/>
          <w:sz w:val="24"/>
          <w:szCs w:val="24"/>
        </w:rPr>
      </w:pPr>
      <w:r w:rsidRPr="00A231BB">
        <w:rPr>
          <w:b w:val="0"/>
          <w:bCs w:val="0"/>
          <w:sz w:val="24"/>
          <w:szCs w:val="24"/>
        </w:rPr>
        <w:t>To further enhance predictive accuracy, Gaussian noise-based data augmentation is introduced, allowing the model to generalize better across diverse real-world conditions. This augmentation technique helps simulate variations in electricity consumption that might not be adequately represented in historical data, improving robustness under fluctuating scenarios.</w:t>
      </w:r>
    </w:p>
    <w:p w14:paraId="7CFE9A12" w14:textId="77777777" w:rsidR="00A231BB" w:rsidRPr="00A231BB" w:rsidRDefault="00A231BB" w:rsidP="00A231BB">
      <w:pPr>
        <w:pStyle w:val="Heading3"/>
        <w:jc w:val="both"/>
        <w:rPr>
          <w:b w:val="0"/>
          <w:bCs w:val="0"/>
          <w:sz w:val="24"/>
          <w:szCs w:val="24"/>
        </w:rPr>
      </w:pPr>
      <w:r w:rsidRPr="00A231BB">
        <w:rPr>
          <w:b w:val="0"/>
          <w:bCs w:val="0"/>
          <w:sz w:val="24"/>
          <w:szCs w:val="24"/>
        </w:rPr>
        <w:t>To assess the effectiveness of the machine learning models, standard metrics such as Mean Absolute Error (MAE), Mean Squared Error (MSE), and R² Score are employed. These metrics help quantify prediction errors and evaluate how well the system adapts to changes in energy consumption patterns.</w:t>
      </w:r>
    </w:p>
    <w:p w14:paraId="40BA0A78" w14:textId="2C6D55F6" w:rsidR="00A231BB" w:rsidRPr="00A231BB" w:rsidRDefault="00A231BB" w:rsidP="00585496">
      <w:pPr>
        <w:pStyle w:val="Heading3"/>
        <w:jc w:val="both"/>
        <w:rPr>
          <w:b w:val="0"/>
          <w:bCs w:val="0"/>
          <w:sz w:val="24"/>
          <w:szCs w:val="24"/>
        </w:rPr>
      </w:pPr>
      <w:r w:rsidRPr="00A231BB">
        <w:rPr>
          <w:b w:val="0"/>
          <w:bCs w:val="0"/>
          <w:sz w:val="24"/>
          <w:szCs w:val="24"/>
        </w:rPr>
        <w:t>MAE provides an average measure of deviation from actual bills.</w:t>
      </w:r>
      <w:r w:rsidR="00585496">
        <w:rPr>
          <w:b w:val="0"/>
          <w:bCs w:val="0"/>
          <w:sz w:val="24"/>
          <w:szCs w:val="24"/>
        </w:rPr>
        <w:t xml:space="preserve"> </w:t>
      </w:r>
      <w:r w:rsidRPr="00A231BB">
        <w:rPr>
          <w:b w:val="0"/>
          <w:bCs w:val="0"/>
          <w:sz w:val="24"/>
          <w:szCs w:val="24"/>
        </w:rPr>
        <w:t>MSE penalizes larger errors, ensuring models minimize extreme inaccuracies.</w:t>
      </w:r>
      <w:r w:rsidR="00585496">
        <w:rPr>
          <w:b w:val="0"/>
          <w:bCs w:val="0"/>
          <w:sz w:val="24"/>
          <w:szCs w:val="24"/>
        </w:rPr>
        <w:t xml:space="preserve"> </w:t>
      </w:r>
      <w:r w:rsidRPr="00A231BB">
        <w:rPr>
          <w:b w:val="0"/>
          <w:bCs w:val="0"/>
          <w:sz w:val="24"/>
          <w:szCs w:val="24"/>
        </w:rPr>
        <w:t>R² Score indicates how much variance in actual electricity costs is explained by the machine learning model.</w:t>
      </w:r>
    </w:p>
    <w:p w14:paraId="3C3066F3" w14:textId="77777777" w:rsidR="00A231BB" w:rsidRPr="00A231BB" w:rsidRDefault="00A231BB" w:rsidP="00A231BB">
      <w:pPr>
        <w:pStyle w:val="Heading3"/>
        <w:jc w:val="both"/>
        <w:rPr>
          <w:b w:val="0"/>
          <w:bCs w:val="0"/>
          <w:sz w:val="24"/>
          <w:szCs w:val="24"/>
        </w:rPr>
      </w:pPr>
      <w:r w:rsidRPr="00A231BB">
        <w:rPr>
          <w:b w:val="0"/>
          <w:bCs w:val="0"/>
          <w:sz w:val="24"/>
          <w:szCs w:val="24"/>
        </w:rPr>
        <w:t>Beyond numerical evaluation, transparency in model predictions is becoming increasingly important. Feature importance analysis, heatmaps, and partial dependence plots are used to visualize which factors—such as peak-hour consumption or appliance efficiency—impact electricity bill estimates the most.</w:t>
      </w:r>
    </w:p>
    <w:p w14:paraId="625D4614" w14:textId="77777777" w:rsidR="00A231BB" w:rsidRPr="00A231BB" w:rsidRDefault="00A231BB" w:rsidP="00A231BB">
      <w:pPr>
        <w:pStyle w:val="Heading3"/>
        <w:jc w:val="both"/>
        <w:rPr>
          <w:b w:val="0"/>
          <w:bCs w:val="0"/>
          <w:sz w:val="24"/>
          <w:szCs w:val="24"/>
        </w:rPr>
      </w:pPr>
      <w:r w:rsidRPr="00A231BB">
        <w:rPr>
          <w:b w:val="0"/>
          <w:bCs w:val="0"/>
          <w:sz w:val="24"/>
          <w:szCs w:val="24"/>
        </w:rPr>
        <w:t xml:space="preserve">The proposed electricity bill prediction system can be integrated into user-friendly web or mobile applications, allowing customers to enter their consumption </w:t>
      </w:r>
      <w:r w:rsidRPr="00A231BB">
        <w:rPr>
          <w:b w:val="0"/>
          <w:bCs w:val="0"/>
          <w:sz w:val="24"/>
          <w:szCs w:val="24"/>
        </w:rPr>
        <w:lastRenderedPageBreak/>
        <w:t>details and receive accurate bill estimates in real-time. Utility providers can also benefit from this AI-driven system by optimizing their pricing strategies and demand forecasting models.</w:t>
      </w:r>
    </w:p>
    <w:p w14:paraId="2F565C29" w14:textId="77777777" w:rsidR="00A231BB" w:rsidRPr="00A231BB" w:rsidRDefault="00A231BB" w:rsidP="00A231BB">
      <w:pPr>
        <w:pStyle w:val="Heading3"/>
        <w:jc w:val="both"/>
        <w:rPr>
          <w:b w:val="0"/>
          <w:bCs w:val="0"/>
          <w:sz w:val="24"/>
          <w:szCs w:val="24"/>
        </w:rPr>
      </w:pPr>
      <w:r w:rsidRPr="00A231BB">
        <w:rPr>
          <w:b w:val="0"/>
          <w:bCs w:val="0"/>
          <w:sz w:val="24"/>
          <w:szCs w:val="24"/>
        </w:rPr>
        <w:t>Additionally, feedback loops—where users provide actual electricity bill data—allow the model to continuously refine its predictions, adapting to emerging trends in energy consumption.</w:t>
      </w:r>
    </w:p>
    <w:p w14:paraId="52808B59" w14:textId="77777777" w:rsidR="00A231BB" w:rsidRPr="00A231BB" w:rsidRDefault="00A231BB" w:rsidP="00A231BB">
      <w:pPr>
        <w:pStyle w:val="Heading3"/>
        <w:jc w:val="both"/>
        <w:rPr>
          <w:b w:val="0"/>
          <w:bCs w:val="0"/>
          <w:sz w:val="24"/>
          <w:szCs w:val="24"/>
        </w:rPr>
      </w:pPr>
      <w:r w:rsidRPr="00A231BB">
        <w:rPr>
          <w:b w:val="0"/>
          <w:bCs w:val="0"/>
          <w:sz w:val="24"/>
          <w:szCs w:val="24"/>
        </w:rPr>
        <w:t>While machine learning has significantly improved electricity bill prediction, several challenges remain. One major issue is data sparsity, particularly in cases where household-specific usage trends vary drastically. Advanced data imputation methods and anomaly detection techniques continue to be explored to handle missing or noisy data.</w:t>
      </w:r>
    </w:p>
    <w:p w14:paraId="286EC01B" w14:textId="77777777" w:rsidR="00A231BB" w:rsidRPr="00A231BB" w:rsidRDefault="00A231BB" w:rsidP="00A231BB">
      <w:pPr>
        <w:pStyle w:val="Heading3"/>
        <w:jc w:val="both"/>
        <w:rPr>
          <w:b w:val="0"/>
          <w:bCs w:val="0"/>
          <w:sz w:val="24"/>
          <w:szCs w:val="24"/>
        </w:rPr>
      </w:pPr>
      <w:r w:rsidRPr="00A231BB">
        <w:rPr>
          <w:b w:val="0"/>
          <w:bCs w:val="0"/>
          <w:sz w:val="24"/>
          <w:szCs w:val="24"/>
        </w:rPr>
        <w:t>Moreover, fairness in pricing models is a growing concern. Ensuring that AI-driven bill estimation systems maintain transparent pricing while preventing biased or unfair charges is critical to fostering consumer trust. Researchers are investigating ways to introduce fairness constraints into machine learning models to maintain ethical pricing guidelines.</w:t>
      </w:r>
    </w:p>
    <w:p w14:paraId="3BCC9F6E" w14:textId="77777777" w:rsidR="00A231BB" w:rsidRPr="00A231BB" w:rsidRDefault="00A231BB" w:rsidP="00A231BB">
      <w:pPr>
        <w:pStyle w:val="Heading3"/>
        <w:jc w:val="both"/>
        <w:rPr>
          <w:b w:val="0"/>
          <w:bCs w:val="0"/>
          <w:sz w:val="24"/>
          <w:szCs w:val="24"/>
        </w:rPr>
      </w:pPr>
      <w:r w:rsidRPr="00A231BB">
        <w:rPr>
          <w:b w:val="0"/>
          <w:bCs w:val="0"/>
          <w:sz w:val="24"/>
          <w:szCs w:val="24"/>
        </w:rPr>
        <w:t>Future advancements in electricity bill prediction could involve the integration of real-time energy monitoring, leveraging IoT-based smart meters to provide continuous consumption tracking. Additionally, deep learning models, such as Recurrent Neural Networks (RNNs), may enhance time-series forecasting accuracy, paving the way for more advanced and adaptive bill prediction systems.</w:t>
      </w:r>
    </w:p>
    <w:p w14:paraId="73D3D548" w14:textId="77777777" w:rsidR="00A231BB" w:rsidRPr="00A231BB" w:rsidRDefault="00A231BB" w:rsidP="00A231BB">
      <w:pPr>
        <w:pStyle w:val="Heading3"/>
        <w:jc w:val="both"/>
        <w:rPr>
          <w:b w:val="0"/>
          <w:bCs w:val="0"/>
          <w:sz w:val="24"/>
          <w:szCs w:val="24"/>
        </w:rPr>
      </w:pPr>
      <w:r w:rsidRPr="00A231BB">
        <w:rPr>
          <w:b w:val="0"/>
          <w:bCs w:val="0"/>
          <w:sz w:val="24"/>
          <w:szCs w:val="24"/>
        </w:rPr>
        <w:t xml:space="preserve">This study presents a machine learning-driven approach to electricity bill prediction, incorporating Linear Regression, Gradient Boosting, SVR, and Random Forest to enhance accuracy, transparency, and adaptability. By leveraging real-world energy consumption </w:t>
      </w:r>
      <w:r w:rsidRPr="00A231BB">
        <w:rPr>
          <w:b w:val="0"/>
          <w:bCs w:val="0"/>
          <w:sz w:val="24"/>
          <w:szCs w:val="24"/>
        </w:rPr>
        <w:t>data, the system aims to help consumers optimize energy usage while supporting utility providers in refining pricing strategies. As AI continues to revolutionize the energy sector, intelligent bill estimation systems will play a vital role in ensuring cost-effective and sustainable energy consumption.</w:t>
      </w:r>
    </w:p>
    <w:p w14:paraId="6A618A15" w14:textId="77777777" w:rsidR="00B65D6B" w:rsidRPr="001529BF" w:rsidRDefault="00B65D6B" w:rsidP="001529BF">
      <w:pPr>
        <w:pStyle w:val="Heading3"/>
        <w:jc w:val="both"/>
        <w:rPr>
          <w:sz w:val="24"/>
          <w:szCs w:val="24"/>
        </w:rPr>
      </w:pPr>
      <w:r w:rsidRPr="001529BF">
        <w:rPr>
          <w:rStyle w:val="Strong"/>
          <w:b/>
          <w:bCs/>
          <w:sz w:val="24"/>
          <w:szCs w:val="24"/>
        </w:rPr>
        <w:t>III. Methodology</w:t>
      </w:r>
    </w:p>
    <w:p w14:paraId="3AFB2B49" w14:textId="36E59B64" w:rsidR="004F200C" w:rsidRPr="004F200C" w:rsidRDefault="004F200C" w:rsidP="001945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sz w:val="24"/>
          <w:szCs w:val="24"/>
          <w:lang w:eastAsia="en-IN"/>
        </w:rPr>
        <w:t xml:space="preserve">The methodology adopted in this research follows a supervised learning approach aimed at predicting </w:t>
      </w:r>
      <w:r w:rsidR="00975EAE">
        <w:rPr>
          <w:rFonts w:ascii="Times New Roman" w:eastAsia="Times New Roman" w:hAnsi="Times New Roman" w:cs="Times New Roman"/>
          <w:sz w:val="24"/>
          <w:szCs w:val="24"/>
          <w:lang w:eastAsia="en-IN"/>
        </w:rPr>
        <w:t>electricity bill</w:t>
      </w:r>
      <w:r w:rsidRPr="004F200C">
        <w:rPr>
          <w:rFonts w:ascii="Times New Roman" w:eastAsia="Times New Roman" w:hAnsi="Times New Roman" w:cs="Times New Roman"/>
          <w:sz w:val="24"/>
          <w:szCs w:val="24"/>
          <w:lang w:eastAsia="en-IN"/>
        </w:rPr>
        <w:t xml:space="preserve"> prices based on various features related to the ride and urban environment. The process is organized into six major stages: data collection and preprocessing, feature engineering, model selection and training, model evaluation, model enhancement, and deployment. Each phase contributes to building a robust machine learning pipeline that supports accurate </w:t>
      </w:r>
      <w:r w:rsidR="00E95D7E">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xml:space="preserve"> prediction in dynamic urban transportation scenarios.</w:t>
      </w:r>
    </w:p>
    <w:p w14:paraId="50B8672F" w14:textId="77777777" w:rsidR="00194590" w:rsidRDefault="004F200C" w:rsidP="00194590">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4F200C">
        <w:rPr>
          <w:rFonts w:ascii="Times New Roman" w:eastAsia="Times New Roman" w:hAnsi="Times New Roman" w:cs="Times New Roman"/>
          <w:b/>
          <w:bCs/>
          <w:sz w:val="24"/>
          <w:szCs w:val="24"/>
          <w:lang w:eastAsia="en-IN"/>
        </w:rPr>
        <w:t>A. Data Collection and Preprocessing</w:t>
      </w:r>
    </w:p>
    <w:p w14:paraId="4D5B63D8" w14:textId="0D520E23" w:rsidR="004F200C" w:rsidRPr="004F200C" w:rsidRDefault="004F200C" w:rsidP="001945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sz w:val="24"/>
          <w:szCs w:val="24"/>
          <w:lang w:eastAsia="en-IN"/>
        </w:rPr>
        <w:t xml:space="preserve">The dataset used in this study consists of various features related to taxi rides, including trip distance, trip duration, pickup and dropoff locations, time of day, weather conditions, traffic data, and </w:t>
      </w:r>
      <w:r w:rsidR="00825DB0">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xml:space="preserve"> amounts. The target variable is the </w:t>
      </w:r>
      <w:r w:rsidR="00825DB0">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xml:space="preserve">, which the model is trained to predict. Since raw data may contain inconsistencies, missing values, or noise, a comprehensive preprocessing strategy is employed. Missing values are handled using statistical methods, such as mean imputation or forward/backward fill techniques, depending on the data type. Categorical variables, such as pickup location and weather conditions, are encoded using LabelEncoder or One-Hot Encoding to make them compatible with machine learning models. Continuous variables, such as trip distance and duration, are scaled using MinMaxScaler to ensure uniform feature scaling and prevent models from being biased by larger magnitude </w:t>
      </w:r>
      <w:r w:rsidRPr="004F200C">
        <w:rPr>
          <w:rFonts w:ascii="Times New Roman" w:eastAsia="Times New Roman" w:hAnsi="Times New Roman" w:cs="Times New Roman"/>
          <w:sz w:val="24"/>
          <w:szCs w:val="24"/>
          <w:lang w:eastAsia="en-IN"/>
        </w:rPr>
        <w:lastRenderedPageBreak/>
        <w:t xml:space="preserve">values. The dataset is then split into training and testing subsets using the </w:t>
      </w:r>
      <w:r w:rsidRPr="00194590">
        <w:rPr>
          <w:rFonts w:ascii="Times New Roman" w:eastAsia="Times New Roman" w:hAnsi="Times New Roman" w:cs="Times New Roman"/>
          <w:sz w:val="24"/>
          <w:szCs w:val="24"/>
          <w:lang w:eastAsia="en-IN"/>
        </w:rPr>
        <w:t>train_test_split()</w:t>
      </w:r>
      <w:r w:rsidRPr="004F200C">
        <w:rPr>
          <w:rFonts w:ascii="Times New Roman" w:eastAsia="Times New Roman" w:hAnsi="Times New Roman" w:cs="Times New Roman"/>
          <w:sz w:val="24"/>
          <w:szCs w:val="24"/>
          <w:lang w:eastAsia="en-IN"/>
        </w:rPr>
        <w:t xml:space="preserve"> function from Scikit-learn, with 80% of the data allocated for model training and 20% reserved for performance evaluation.</w:t>
      </w:r>
    </w:p>
    <w:p w14:paraId="46123347" w14:textId="77777777" w:rsidR="00194590" w:rsidRDefault="00194590" w:rsidP="001945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 Feature Engineering</w:t>
      </w:r>
      <w:r w:rsidRPr="004F200C">
        <w:rPr>
          <w:rFonts w:ascii="Times New Roman" w:eastAsia="Times New Roman" w:hAnsi="Times New Roman" w:cs="Times New Roman"/>
          <w:sz w:val="24"/>
          <w:szCs w:val="24"/>
          <w:lang w:eastAsia="en-IN"/>
        </w:rPr>
        <w:t xml:space="preserve"> </w:t>
      </w:r>
    </w:p>
    <w:p w14:paraId="43461484" w14:textId="1DFCB626" w:rsidR="004F200C" w:rsidRPr="004F200C" w:rsidRDefault="004F200C" w:rsidP="001945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sz w:val="24"/>
          <w:szCs w:val="24"/>
          <w:lang w:eastAsia="en-IN"/>
        </w:rPr>
        <w:t xml:space="preserve">Feature engineering plays a crucial role in improving model performance. Initially, a correlation analysis is performed to identify relationships between input features and the target variable. Features with weak correlation are either removed or combined to reduce dimensionality and prevent overfitting. Domain knowledge is leveraged to create new features that could improve model accuracy, such as creating binary variables for peak vs. off-peak hours or calculating weather-related impact on </w:t>
      </w:r>
      <w:r w:rsidR="00813CFA">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Outlier detection is carried out using box plots to identify and address extreme values that could distort predictions. Furthermore, the data is transformed using techniques like Polynomial Feature Expansion to capture non-linear relationships between features.</w:t>
      </w:r>
    </w:p>
    <w:p w14:paraId="728DF11B" w14:textId="77777777" w:rsidR="00194590" w:rsidRDefault="004F200C" w:rsidP="00194590">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4F200C">
        <w:rPr>
          <w:rFonts w:ascii="Times New Roman" w:eastAsia="Times New Roman" w:hAnsi="Times New Roman" w:cs="Times New Roman"/>
          <w:b/>
          <w:bCs/>
          <w:sz w:val="24"/>
          <w:szCs w:val="24"/>
          <w:lang w:eastAsia="en-IN"/>
        </w:rPr>
        <w:t xml:space="preserve">C. </w:t>
      </w:r>
      <w:r w:rsidR="00194590">
        <w:rPr>
          <w:rFonts w:ascii="Times New Roman" w:eastAsia="Times New Roman" w:hAnsi="Times New Roman" w:cs="Times New Roman"/>
          <w:b/>
          <w:bCs/>
          <w:sz w:val="24"/>
          <w:szCs w:val="24"/>
          <w:lang w:eastAsia="en-IN"/>
        </w:rPr>
        <w:t>Model Selection and training</w:t>
      </w:r>
    </w:p>
    <w:p w14:paraId="4A677AE4" w14:textId="05251EDF" w:rsidR="004F200C" w:rsidRPr="004F200C" w:rsidRDefault="004F200C" w:rsidP="001945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sz w:val="24"/>
          <w:szCs w:val="24"/>
          <w:lang w:eastAsia="en-IN"/>
        </w:rPr>
        <w:t xml:space="preserve">Four machine learning algorithms are selected for this study based on their suitability for regression tasks and their ability to handle large datasets: Linear Regression (LR), K-Nearest Neighbors (KNN), Random Forest (RF), and Extreme Gradient Boosting (XGBoost). Linear Regression is chosen for its simplicity and interpretability, which offers insights into the relationship between variables. KNN is selected for its ease of implementation and effectiveness in non-linear scenarios, particularly when spatial proximity plays a significant role in the </w:t>
      </w:r>
      <w:r w:rsidR="00813CFA">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xml:space="preserve"> calculation. Random Forest, an ensemble method, is used for its robustness and ability to model complex relationships, especially when data involves numerous input features. XGBoost, a highly efficient gradient </w:t>
      </w:r>
      <w:r w:rsidRPr="004F200C">
        <w:rPr>
          <w:rFonts w:ascii="Times New Roman" w:eastAsia="Times New Roman" w:hAnsi="Times New Roman" w:cs="Times New Roman"/>
          <w:sz w:val="24"/>
          <w:szCs w:val="24"/>
          <w:lang w:eastAsia="en-IN"/>
        </w:rPr>
        <w:t>boosting technique, is utilized for its scalability, regularization capabilities, and ability to handle missing or unstructured data effectively. Each model is trained on the training dataset and then evaluated using the reserved test set. Hyperparameter tuning is carried out using GridSearchCV or RandomizedSearchCV to optimize model performance.</w:t>
      </w:r>
    </w:p>
    <w:p w14:paraId="7EE24DD2" w14:textId="77777777" w:rsidR="00194590" w:rsidRDefault="004F200C" w:rsidP="00194590">
      <w:pPr>
        <w:spacing w:before="100" w:beforeAutospacing="1" w:after="100" w:afterAutospacing="1" w:line="240" w:lineRule="auto"/>
        <w:rPr>
          <w:rFonts w:ascii="Times New Roman" w:eastAsia="Times New Roman" w:hAnsi="Times New Roman" w:cs="Times New Roman"/>
          <w:sz w:val="24"/>
          <w:szCs w:val="24"/>
          <w:lang w:eastAsia="en-IN"/>
        </w:rPr>
      </w:pPr>
      <w:r w:rsidRPr="004F200C">
        <w:rPr>
          <w:rFonts w:ascii="Times New Roman" w:eastAsia="Times New Roman" w:hAnsi="Times New Roman" w:cs="Times New Roman"/>
          <w:b/>
          <w:bCs/>
          <w:sz w:val="24"/>
          <w:szCs w:val="24"/>
          <w:lang w:eastAsia="en-IN"/>
        </w:rPr>
        <w:t>D. Evaluation Metrics</w:t>
      </w:r>
    </w:p>
    <w:p w14:paraId="4AD07F0E" w14:textId="27A4C67A" w:rsidR="004F200C" w:rsidRPr="004F200C" w:rsidRDefault="004F200C" w:rsidP="001945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sz w:val="24"/>
          <w:szCs w:val="24"/>
          <w:lang w:eastAsia="en-IN"/>
        </w:rPr>
        <w:t xml:space="preserve">To assess the performance of each regression model, a combination of evaluation metrics is used. The primary metric is </w:t>
      </w:r>
      <w:r w:rsidRPr="004F200C">
        <w:rPr>
          <w:rFonts w:ascii="Times New Roman" w:eastAsia="Times New Roman" w:hAnsi="Times New Roman" w:cs="Times New Roman"/>
          <w:b/>
          <w:bCs/>
          <w:sz w:val="24"/>
          <w:szCs w:val="24"/>
          <w:lang w:eastAsia="en-IN"/>
        </w:rPr>
        <w:t>Mean Absolute Error (MAE)</w:t>
      </w:r>
      <w:r w:rsidRPr="004F200C">
        <w:rPr>
          <w:rFonts w:ascii="Times New Roman" w:eastAsia="Times New Roman" w:hAnsi="Times New Roman" w:cs="Times New Roman"/>
          <w:sz w:val="24"/>
          <w:szCs w:val="24"/>
          <w:lang w:eastAsia="en-IN"/>
        </w:rPr>
        <w:t xml:space="preserve">, which represents the average deviation between the predicted and actual </w:t>
      </w:r>
      <w:r w:rsidR="00B92392">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xml:space="preserve"> values, giving an intuitive measure of prediction accuracy. </w:t>
      </w:r>
      <w:r w:rsidRPr="004F200C">
        <w:rPr>
          <w:rFonts w:ascii="Times New Roman" w:eastAsia="Times New Roman" w:hAnsi="Times New Roman" w:cs="Times New Roman"/>
          <w:b/>
          <w:bCs/>
          <w:sz w:val="24"/>
          <w:szCs w:val="24"/>
          <w:lang w:eastAsia="en-IN"/>
        </w:rPr>
        <w:t>Mean Squared Error (MSE)</w:t>
      </w:r>
      <w:r w:rsidRPr="004F200C">
        <w:rPr>
          <w:rFonts w:ascii="Times New Roman" w:eastAsia="Times New Roman" w:hAnsi="Times New Roman" w:cs="Times New Roman"/>
          <w:sz w:val="24"/>
          <w:szCs w:val="24"/>
          <w:lang w:eastAsia="en-IN"/>
        </w:rPr>
        <w:t xml:space="preserve"> is also used to emphasize larger errors, as it penalizes large deviations more significantly. </w:t>
      </w:r>
      <w:r w:rsidRPr="004F200C">
        <w:rPr>
          <w:rFonts w:ascii="Times New Roman" w:eastAsia="Times New Roman" w:hAnsi="Times New Roman" w:cs="Times New Roman"/>
          <w:b/>
          <w:bCs/>
          <w:sz w:val="24"/>
          <w:szCs w:val="24"/>
          <w:lang w:eastAsia="en-IN"/>
        </w:rPr>
        <w:t>R² Score</w:t>
      </w:r>
      <w:r w:rsidRPr="004F200C">
        <w:rPr>
          <w:rFonts w:ascii="Times New Roman" w:eastAsia="Times New Roman" w:hAnsi="Times New Roman" w:cs="Times New Roman"/>
          <w:sz w:val="24"/>
          <w:szCs w:val="24"/>
          <w:lang w:eastAsia="en-IN"/>
        </w:rPr>
        <w:t xml:space="preserve"> is employed to evaluate the proportion of variance explained by the model, indicating how well the model captures the variability in the data. Additionally, the </w:t>
      </w:r>
      <w:r w:rsidRPr="004F200C">
        <w:rPr>
          <w:rFonts w:ascii="Times New Roman" w:eastAsia="Times New Roman" w:hAnsi="Times New Roman" w:cs="Times New Roman"/>
          <w:b/>
          <w:bCs/>
          <w:sz w:val="24"/>
          <w:szCs w:val="24"/>
          <w:lang w:eastAsia="en-IN"/>
        </w:rPr>
        <w:t>Root Mean Squared Error (RMSE)</w:t>
      </w:r>
      <w:r w:rsidRPr="004F200C">
        <w:rPr>
          <w:rFonts w:ascii="Times New Roman" w:eastAsia="Times New Roman" w:hAnsi="Times New Roman" w:cs="Times New Roman"/>
          <w:sz w:val="24"/>
          <w:szCs w:val="24"/>
          <w:lang w:eastAsia="en-IN"/>
        </w:rPr>
        <w:t xml:space="preserve"> is calculated to provide an interpretable metric that is in the same units as the </w:t>
      </w:r>
      <w:r w:rsidR="00B92392">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making it more meaningful for practical interpretation. This comprehensive evaluation helps ensure that the model is not only accurate but also consistent across varying types of data distributions.</w:t>
      </w:r>
    </w:p>
    <w:p w14:paraId="3BA7090A" w14:textId="77777777" w:rsidR="00194590" w:rsidRDefault="004F200C" w:rsidP="00194590">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4F200C">
        <w:rPr>
          <w:rFonts w:ascii="Times New Roman" w:eastAsia="Times New Roman" w:hAnsi="Times New Roman" w:cs="Times New Roman"/>
          <w:b/>
          <w:bCs/>
          <w:sz w:val="24"/>
          <w:szCs w:val="24"/>
          <w:lang w:eastAsia="en-IN"/>
        </w:rPr>
        <w:t>E. Model Enhancement</w:t>
      </w:r>
    </w:p>
    <w:p w14:paraId="12128D04" w14:textId="77777777" w:rsidR="004F200C" w:rsidRPr="004F200C" w:rsidRDefault="004F200C" w:rsidP="001945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sz w:val="24"/>
          <w:szCs w:val="24"/>
          <w:lang w:eastAsia="en-IN"/>
        </w:rPr>
        <w:t xml:space="preserve">To enhance the robustness and generalization ability of the models, several techniques are applied. Data augmentation is used to introduce slight variations in the input data, such as adding Gaussian noise to simulate real-world environmental fluctuations (e.g., variations in traffic or weather conditions). Regularization techniques, such as L1 or L2 regularization for Linear Regression, and model-specific regularization for XGBoost, are incorporated to reduce overfitting and </w:t>
      </w:r>
      <w:r w:rsidRPr="004F200C">
        <w:rPr>
          <w:rFonts w:ascii="Times New Roman" w:eastAsia="Times New Roman" w:hAnsi="Times New Roman" w:cs="Times New Roman"/>
          <w:sz w:val="24"/>
          <w:szCs w:val="24"/>
          <w:lang w:eastAsia="en-IN"/>
        </w:rPr>
        <w:lastRenderedPageBreak/>
        <w:t xml:space="preserve">improve model generalizability. </w:t>
      </w:r>
      <w:r w:rsidRPr="004F200C">
        <w:rPr>
          <w:rFonts w:ascii="Times New Roman" w:eastAsia="Times New Roman" w:hAnsi="Times New Roman" w:cs="Times New Roman"/>
          <w:b/>
          <w:bCs/>
          <w:sz w:val="24"/>
          <w:szCs w:val="24"/>
          <w:lang w:eastAsia="en-IN"/>
        </w:rPr>
        <w:t>Cross-validation</w:t>
      </w:r>
      <w:r w:rsidRPr="004F200C">
        <w:rPr>
          <w:rFonts w:ascii="Times New Roman" w:eastAsia="Times New Roman" w:hAnsi="Times New Roman" w:cs="Times New Roman"/>
          <w:sz w:val="24"/>
          <w:szCs w:val="24"/>
          <w:lang w:eastAsia="en-IN"/>
        </w:rPr>
        <w:t xml:space="preserve"> is performed to evaluate model performance on different subsets of the data, ensuring that the model is not biased toward a specific training-test split. Additionally, feature selection methods, including Recursive Feature Elimination (RFE), are employed to identify and retain the most influential features, while discarding irrelevant ones.</w:t>
      </w:r>
    </w:p>
    <w:p w14:paraId="6CB897C2" w14:textId="77777777" w:rsidR="006E05CC" w:rsidRDefault="004F200C" w:rsidP="006E05CC">
      <w:pPr>
        <w:spacing w:before="100" w:beforeAutospacing="1" w:after="100" w:afterAutospacing="1" w:line="240" w:lineRule="auto"/>
        <w:rPr>
          <w:rFonts w:ascii="Times New Roman" w:eastAsia="Times New Roman" w:hAnsi="Times New Roman" w:cs="Times New Roman"/>
          <w:sz w:val="24"/>
          <w:szCs w:val="24"/>
          <w:lang w:eastAsia="en-IN"/>
        </w:rPr>
      </w:pPr>
      <w:r w:rsidRPr="004F200C">
        <w:rPr>
          <w:rFonts w:ascii="Times New Roman" w:eastAsia="Times New Roman" w:hAnsi="Times New Roman" w:cs="Times New Roman"/>
          <w:b/>
          <w:bCs/>
          <w:sz w:val="24"/>
          <w:szCs w:val="24"/>
          <w:lang w:eastAsia="en-IN"/>
        </w:rPr>
        <w:t>F. System Flow Diagram</w:t>
      </w:r>
    </w:p>
    <w:p w14:paraId="00A2EE5B" w14:textId="77EAE98D" w:rsidR="004F200C" w:rsidRPr="004F200C" w:rsidRDefault="004F200C" w:rsidP="006E05CC">
      <w:pPr>
        <w:spacing w:before="100" w:beforeAutospacing="1" w:after="100" w:afterAutospacing="1" w:line="240" w:lineRule="auto"/>
        <w:rPr>
          <w:rFonts w:ascii="Times New Roman" w:eastAsia="Times New Roman" w:hAnsi="Times New Roman" w:cs="Times New Roman"/>
          <w:sz w:val="24"/>
          <w:szCs w:val="24"/>
          <w:lang w:eastAsia="en-IN"/>
        </w:rPr>
      </w:pPr>
      <w:r w:rsidRPr="004F200C">
        <w:rPr>
          <w:rFonts w:ascii="Times New Roman" w:eastAsia="Times New Roman" w:hAnsi="Times New Roman" w:cs="Times New Roman"/>
          <w:sz w:val="24"/>
          <w:szCs w:val="24"/>
          <w:lang w:eastAsia="en-IN"/>
        </w:rPr>
        <w:t xml:space="preserve">The complete flow of the proposed  </w:t>
      </w:r>
      <w:r w:rsidR="00B92392">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xml:space="preserve"> prediction system can be visualized in a structured process:</w:t>
      </w:r>
    </w:p>
    <w:p w14:paraId="059EDCB9" w14:textId="77777777" w:rsidR="004F200C" w:rsidRPr="004F200C" w:rsidRDefault="004F200C" w:rsidP="0019459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b/>
          <w:bCs/>
          <w:sz w:val="24"/>
          <w:szCs w:val="24"/>
          <w:lang w:eastAsia="en-IN"/>
        </w:rPr>
        <w:t>Input Stage</w:t>
      </w:r>
      <w:r w:rsidRPr="004F200C">
        <w:rPr>
          <w:rFonts w:ascii="Times New Roman" w:eastAsia="Times New Roman" w:hAnsi="Times New Roman" w:cs="Times New Roman"/>
          <w:sz w:val="24"/>
          <w:szCs w:val="24"/>
          <w:lang w:eastAsia="en-IN"/>
        </w:rPr>
        <w:t xml:space="preserve"> – Collect input data, including trip features like distance, duration, time of day, weather, and location details.</w:t>
      </w:r>
    </w:p>
    <w:p w14:paraId="3A865982" w14:textId="77777777" w:rsidR="004F200C" w:rsidRPr="004F200C" w:rsidRDefault="004F200C" w:rsidP="0019459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b/>
          <w:bCs/>
          <w:sz w:val="24"/>
          <w:szCs w:val="24"/>
          <w:lang w:eastAsia="en-IN"/>
        </w:rPr>
        <w:t>Preprocessing Stage</w:t>
      </w:r>
      <w:r w:rsidRPr="004F200C">
        <w:rPr>
          <w:rFonts w:ascii="Times New Roman" w:eastAsia="Times New Roman" w:hAnsi="Times New Roman" w:cs="Times New Roman"/>
          <w:sz w:val="24"/>
          <w:szCs w:val="24"/>
          <w:lang w:eastAsia="en-IN"/>
        </w:rPr>
        <w:t xml:space="preserve"> – Clean the dataset by handling missing values, scaling features, encoding categorical data, and removing outliers.</w:t>
      </w:r>
    </w:p>
    <w:p w14:paraId="4F24AD52" w14:textId="77777777" w:rsidR="004F200C" w:rsidRPr="004F200C" w:rsidRDefault="004F200C" w:rsidP="0019459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b/>
          <w:bCs/>
          <w:sz w:val="24"/>
          <w:szCs w:val="24"/>
          <w:lang w:eastAsia="en-IN"/>
        </w:rPr>
        <w:t>Feature Engineering</w:t>
      </w:r>
      <w:r w:rsidRPr="004F200C">
        <w:rPr>
          <w:rFonts w:ascii="Times New Roman" w:eastAsia="Times New Roman" w:hAnsi="Times New Roman" w:cs="Times New Roman"/>
          <w:sz w:val="24"/>
          <w:szCs w:val="24"/>
          <w:lang w:eastAsia="en-IN"/>
        </w:rPr>
        <w:t xml:space="preserve"> – Create new features, assess correlations, and enhance feature sets based on domain knowledge and exploratory analysis.</w:t>
      </w:r>
    </w:p>
    <w:p w14:paraId="4D19FC41" w14:textId="77777777" w:rsidR="004F200C" w:rsidRPr="004F200C" w:rsidRDefault="004F200C" w:rsidP="0019459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b/>
          <w:bCs/>
          <w:sz w:val="24"/>
          <w:szCs w:val="24"/>
          <w:lang w:eastAsia="en-IN"/>
        </w:rPr>
        <w:t>Training Phase</w:t>
      </w:r>
      <w:r w:rsidRPr="004F200C">
        <w:rPr>
          <w:rFonts w:ascii="Times New Roman" w:eastAsia="Times New Roman" w:hAnsi="Times New Roman" w:cs="Times New Roman"/>
          <w:sz w:val="24"/>
          <w:szCs w:val="24"/>
          <w:lang w:eastAsia="en-IN"/>
        </w:rPr>
        <w:t xml:space="preserve"> – Train regression models (LR, KNN, RF, XGBoost) on the preprocessed data and tune hyperparameters.</w:t>
      </w:r>
    </w:p>
    <w:p w14:paraId="78EF1ECE" w14:textId="431904FC" w:rsidR="004F200C" w:rsidRPr="004F200C" w:rsidRDefault="004F200C" w:rsidP="0019459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b/>
          <w:bCs/>
          <w:sz w:val="24"/>
          <w:szCs w:val="24"/>
          <w:lang w:eastAsia="en-IN"/>
        </w:rPr>
        <w:t>Prediction Phase</w:t>
      </w:r>
      <w:r w:rsidRPr="004F200C">
        <w:rPr>
          <w:rFonts w:ascii="Times New Roman" w:eastAsia="Times New Roman" w:hAnsi="Times New Roman" w:cs="Times New Roman"/>
          <w:sz w:val="24"/>
          <w:szCs w:val="24"/>
          <w:lang w:eastAsia="en-IN"/>
        </w:rPr>
        <w:t xml:space="preserve"> – Use the trained model to predict </w:t>
      </w:r>
      <w:r w:rsidR="00122BE7">
        <w:rPr>
          <w:rFonts w:ascii="Times New Roman" w:eastAsia="Times New Roman" w:hAnsi="Times New Roman" w:cs="Times New Roman"/>
          <w:sz w:val="24"/>
          <w:szCs w:val="24"/>
          <w:lang w:eastAsia="en-IN"/>
        </w:rPr>
        <w:t>electricity</w:t>
      </w:r>
      <w:r w:rsidRPr="004F200C">
        <w:rPr>
          <w:rFonts w:ascii="Times New Roman" w:eastAsia="Times New Roman" w:hAnsi="Times New Roman" w:cs="Times New Roman"/>
          <w:sz w:val="24"/>
          <w:szCs w:val="24"/>
          <w:lang w:eastAsia="en-IN"/>
        </w:rPr>
        <w:t xml:space="preserve"> </w:t>
      </w:r>
      <w:r w:rsidR="00122BE7">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xml:space="preserve"> for new input data.</w:t>
      </w:r>
    </w:p>
    <w:p w14:paraId="087DB2D6" w14:textId="77777777" w:rsidR="004F200C" w:rsidRPr="004F200C" w:rsidRDefault="004F200C" w:rsidP="0019459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b/>
          <w:bCs/>
          <w:sz w:val="24"/>
          <w:szCs w:val="24"/>
          <w:lang w:eastAsia="en-IN"/>
        </w:rPr>
        <w:t>Evaluation and Tuning</w:t>
      </w:r>
      <w:r w:rsidRPr="004F200C">
        <w:rPr>
          <w:rFonts w:ascii="Times New Roman" w:eastAsia="Times New Roman" w:hAnsi="Times New Roman" w:cs="Times New Roman"/>
          <w:sz w:val="24"/>
          <w:szCs w:val="24"/>
          <w:lang w:eastAsia="en-IN"/>
        </w:rPr>
        <w:t xml:space="preserve"> – Evaluate models using MAE, MSE, R² score, and RMSE; fine-tune hyperparameters and apply enhancements like regularization.</w:t>
      </w:r>
    </w:p>
    <w:p w14:paraId="594261BB" w14:textId="0FE75B5A" w:rsidR="004F200C" w:rsidRPr="004F200C" w:rsidRDefault="004F200C" w:rsidP="0019459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F200C">
        <w:rPr>
          <w:rFonts w:ascii="Times New Roman" w:eastAsia="Times New Roman" w:hAnsi="Times New Roman" w:cs="Times New Roman"/>
          <w:b/>
          <w:bCs/>
          <w:sz w:val="24"/>
          <w:szCs w:val="24"/>
          <w:lang w:eastAsia="en-IN"/>
        </w:rPr>
        <w:t>Deployment Stage</w:t>
      </w:r>
      <w:r w:rsidRPr="004F200C">
        <w:rPr>
          <w:rFonts w:ascii="Times New Roman" w:eastAsia="Times New Roman" w:hAnsi="Times New Roman" w:cs="Times New Roman"/>
          <w:sz w:val="24"/>
          <w:szCs w:val="24"/>
          <w:lang w:eastAsia="en-IN"/>
        </w:rPr>
        <w:t xml:space="preserve"> – Integrate the model into a user-friendly interface or API for real-time </w:t>
      </w:r>
      <w:r w:rsidR="007C56D5">
        <w:rPr>
          <w:rFonts w:ascii="Times New Roman" w:eastAsia="Times New Roman" w:hAnsi="Times New Roman" w:cs="Times New Roman"/>
          <w:sz w:val="24"/>
          <w:szCs w:val="24"/>
          <w:lang w:eastAsia="en-IN"/>
        </w:rPr>
        <w:t>bill</w:t>
      </w:r>
      <w:r w:rsidRPr="004F200C">
        <w:rPr>
          <w:rFonts w:ascii="Times New Roman" w:eastAsia="Times New Roman" w:hAnsi="Times New Roman" w:cs="Times New Roman"/>
          <w:sz w:val="24"/>
          <w:szCs w:val="24"/>
          <w:lang w:eastAsia="en-IN"/>
        </w:rPr>
        <w:t xml:space="preserve"> prediction, accessible to users such as taxi operators, ride-hailing companies, and customers.</w:t>
      </w:r>
    </w:p>
    <w:p w14:paraId="62AC204B" w14:textId="2C6004C4" w:rsidR="004C787B" w:rsidRDefault="00BC1D98" w:rsidP="004C787B">
      <w:pPr>
        <w:spacing w:before="100" w:beforeAutospacing="1" w:after="100" w:afterAutospacing="1" w:line="240" w:lineRule="auto"/>
        <w:jc w:val="both"/>
        <w:rPr>
          <w:rFonts w:ascii="Times New Roman" w:hAnsi="Times New Roman" w:cs="Times New Roman"/>
          <w:sz w:val="24"/>
          <w:szCs w:val="24"/>
        </w:rPr>
      </w:pPr>
      <w:r>
        <w:rPr>
          <w:noProof/>
        </w:rPr>
        <w:drawing>
          <wp:inline distT="0" distB="0" distL="0" distR="0" wp14:anchorId="15A707FA" wp14:editId="5D0DAB87">
            <wp:extent cx="2640330" cy="3477895"/>
            <wp:effectExtent l="0" t="0" r="7620" b="8255"/>
            <wp:docPr id="16111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330" cy="3477895"/>
                    </a:xfrm>
                    <a:prstGeom prst="rect">
                      <a:avLst/>
                    </a:prstGeom>
                    <a:noFill/>
                    <a:ln>
                      <a:noFill/>
                    </a:ln>
                  </pic:spPr>
                </pic:pic>
              </a:graphicData>
            </a:graphic>
          </wp:inline>
        </w:drawing>
      </w:r>
    </w:p>
    <w:p w14:paraId="005FC387" w14:textId="77777777" w:rsidR="00937B4D" w:rsidRPr="00937B4D" w:rsidRDefault="00937B4D" w:rsidP="00937B4D">
      <w:pPr>
        <w:spacing w:before="100" w:beforeAutospacing="1" w:after="100" w:afterAutospacing="1" w:line="240" w:lineRule="auto"/>
        <w:jc w:val="center"/>
        <w:rPr>
          <w:rStyle w:val="Strong"/>
          <w:rFonts w:ascii="Times New Roman" w:hAnsi="Times New Roman" w:cs="Times New Roman"/>
          <w:bCs w:val="0"/>
          <w:sz w:val="24"/>
          <w:szCs w:val="24"/>
        </w:rPr>
      </w:pPr>
      <w:r w:rsidRPr="00937B4D">
        <w:rPr>
          <w:rFonts w:ascii="Times New Roman" w:hAnsi="Times New Roman" w:cs="Times New Roman"/>
          <w:b/>
          <w:sz w:val="24"/>
          <w:szCs w:val="24"/>
        </w:rPr>
        <w:t>Figure 1:System Flow Diagram</w:t>
      </w:r>
    </w:p>
    <w:p w14:paraId="74DCC331" w14:textId="77777777" w:rsidR="00B65D6B" w:rsidRPr="001529BF" w:rsidRDefault="00B65D6B" w:rsidP="001529BF">
      <w:pPr>
        <w:pStyle w:val="Heading3"/>
        <w:jc w:val="both"/>
        <w:rPr>
          <w:sz w:val="24"/>
          <w:szCs w:val="24"/>
        </w:rPr>
      </w:pPr>
      <w:r w:rsidRPr="001529BF">
        <w:rPr>
          <w:rStyle w:val="Strong"/>
          <w:b/>
          <w:bCs/>
          <w:sz w:val="24"/>
          <w:szCs w:val="24"/>
        </w:rPr>
        <w:t>IV. Results and Discussion</w:t>
      </w:r>
    </w:p>
    <w:p w14:paraId="543934FF" w14:textId="238E4083" w:rsidR="006E05CC" w:rsidRPr="006E05CC" w:rsidRDefault="006E05CC" w:rsidP="006E05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t xml:space="preserve">This section presents a comprehensive evaluation of the machine learning models used for taxi </w:t>
      </w:r>
      <w:r w:rsidR="00D5590B">
        <w:rPr>
          <w:rFonts w:ascii="Times New Roman" w:eastAsia="Times New Roman" w:hAnsi="Times New Roman" w:cs="Times New Roman"/>
          <w:sz w:val="24"/>
          <w:szCs w:val="24"/>
          <w:lang w:eastAsia="en-IN"/>
        </w:rPr>
        <w:t>bill</w:t>
      </w:r>
      <w:r w:rsidRPr="006E05CC">
        <w:rPr>
          <w:rFonts w:ascii="Times New Roman" w:eastAsia="Times New Roman" w:hAnsi="Times New Roman" w:cs="Times New Roman"/>
          <w:sz w:val="24"/>
          <w:szCs w:val="24"/>
          <w:lang w:eastAsia="en-IN"/>
        </w:rPr>
        <w:t xml:space="preserve"> prediction, focusing on their performance metrics, the effect of data augmentation, visualization of predictions, and practical implications. The study compares four supervised regression models—Linear Regression (LR), K-Nearest Neighbors (KNN), Random Forest (RF), and XGBoost—using metrics such as Mean Absolute Error (MAE), Mean Squared Error (MSE), R² score, and Root Mean Squared Error (RMSE).</w:t>
      </w:r>
    </w:p>
    <w:p w14:paraId="31B30F27" w14:textId="77777777" w:rsidR="006E05CC" w:rsidRPr="006E05CC" w:rsidRDefault="006E05CC" w:rsidP="006E05C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E05CC">
        <w:rPr>
          <w:rFonts w:ascii="Times New Roman" w:eastAsia="Times New Roman" w:hAnsi="Times New Roman" w:cs="Times New Roman"/>
          <w:b/>
          <w:bCs/>
          <w:sz w:val="24"/>
          <w:szCs w:val="24"/>
          <w:lang w:eastAsia="en-IN"/>
        </w:rPr>
        <w:t>A. Model Performance Evaluation</w:t>
      </w:r>
    </w:p>
    <w:p w14:paraId="1CC5D3BE" w14:textId="1D33686F" w:rsidR="00B65D6B" w:rsidRPr="003A50C3" w:rsidRDefault="006E05CC" w:rsidP="003A50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t xml:space="preserve">The performance of each model was evaluated on a reserved test set after training on preprocessed data, including features like trip distance, duration, pickup and dropoff locations, time of day, weather conditions, and traffic data. The key results are summarized in </w:t>
      </w:r>
      <w:r w:rsidRPr="006E05CC">
        <w:rPr>
          <w:rFonts w:ascii="Times New Roman" w:eastAsia="Times New Roman" w:hAnsi="Times New Roman" w:cs="Times New Roman"/>
          <w:b/>
          <w:bCs/>
          <w:sz w:val="24"/>
          <w:szCs w:val="24"/>
          <w:lang w:eastAsia="en-IN"/>
        </w:rPr>
        <w:t>Table I</w:t>
      </w:r>
      <w:r w:rsidRPr="006E05CC">
        <w:rPr>
          <w:rFonts w:ascii="Times New Roman" w:eastAsia="Times New Roman" w:hAnsi="Times New Roman" w:cs="Times New Roman"/>
          <w:sz w:val="24"/>
          <w:szCs w:val="24"/>
          <w:lang w:eastAsia="en-IN"/>
        </w:rPr>
        <w:t xml:space="preserve">. Among all models, the XGBoost model achieved the best performance, registering an MAE of </w:t>
      </w:r>
      <w:r w:rsidRPr="006E05CC">
        <w:rPr>
          <w:rFonts w:ascii="Times New Roman" w:eastAsia="Times New Roman" w:hAnsi="Times New Roman" w:cs="Times New Roman"/>
          <w:sz w:val="24"/>
          <w:szCs w:val="24"/>
          <w:lang w:eastAsia="en-IN"/>
        </w:rPr>
        <w:lastRenderedPageBreak/>
        <w:t xml:space="preserve">2.00, MSE of 25.00, and an R² score of 0.96. This indicates that XGBoost accurately captured the complex relationships between the input features and taxi </w:t>
      </w:r>
      <w:r w:rsidR="006F36CC">
        <w:rPr>
          <w:rFonts w:ascii="Times New Roman" w:eastAsia="Times New Roman" w:hAnsi="Times New Roman" w:cs="Times New Roman"/>
          <w:sz w:val="24"/>
          <w:szCs w:val="24"/>
          <w:lang w:eastAsia="en-IN"/>
        </w:rPr>
        <w:t>bill</w:t>
      </w:r>
      <w:r w:rsidRPr="006E05CC">
        <w:rPr>
          <w:rFonts w:ascii="Times New Roman" w:eastAsia="Times New Roman" w:hAnsi="Times New Roman" w:cs="Times New Roman"/>
          <w:sz w:val="24"/>
          <w:szCs w:val="24"/>
          <w:lang w:eastAsia="en-IN"/>
        </w:rPr>
        <w:t>, demonstrating superior generalization capabilities.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4"/>
        <w:gridCol w:w="640"/>
        <w:gridCol w:w="601"/>
        <w:gridCol w:w="757"/>
        <w:gridCol w:w="656"/>
      </w:tblGrid>
      <w:tr w:rsidR="00B65D6B" w:rsidRPr="001529BF" w14:paraId="56C35561" w14:textId="77777777" w:rsidTr="00937B4D">
        <w:trPr>
          <w:tblHeader/>
          <w:tblCellSpacing w:w="15" w:type="dxa"/>
        </w:trPr>
        <w:tc>
          <w:tcPr>
            <w:tcW w:w="0" w:type="auto"/>
            <w:vAlign w:val="center"/>
            <w:hideMark/>
          </w:tcPr>
          <w:p w14:paraId="6C58DA2A" w14:textId="77777777"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Model</w:t>
            </w:r>
          </w:p>
        </w:tc>
        <w:tc>
          <w:tcPr>
            <w:tcW w:w="0" w:type="auto"/>
            <w:vAlign w:val="center"/>
            <w:hideMark/>
          </w:tcPr>
          <w:p w14:paraId="27B67BAA" w14:textId="77777777"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MAE</w:t>
            </w:r>
          </w:p>
        </w:tc>
        <w:tc>
          <w:tcPr>
            <w:tcW w:w="0" w:type="auto"/>
            <w:vAlign w:val="center"/>
            <w:hideMark/>
          </w:tcPr>
          <w:p w14:paraId="1EB2ECB8" w14:textId="77777777"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MSE</w:t>
            </w:r>
          </w:p>
        </w:tc>
        <w:tc>
          <w:tcPr>
            <w:tcW w:w="0" w:type="auto"/>
            <w:vAlign w:val="center"/>
            <w:hideMark/>
          </w:tcPr>
          <w:p w14:paraId="51301F04" w14:textId="77777777"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R² Score</w:t>
            </w:r>
          </w:p>
        </w:tc>
        <w:tc>
          <w:tcPr>
            <w:tcW w:w="0" w:type="auto"/>
            <w:vAlign w:val="center"/>
            <w:hideMark/>
          </w:tcPr>
          <w:p w14:paraId="3E22C3EE" w14:textId="77777777" w:rsidR="00B65D6B" w:rsidRPr="001529BF" w:rsidRDefault="00B65D6B" w:rsidP="001529BF">
            <w:pPr>
              <w:jc w:val="both"/>
              <w:rPr>
                <w:rFonts w:ascii="Times New Roman" w:hAnsi="Times New Roman" w:cs="Times New Roman"/>
                <w:b/>
                <w:bCs/>
                <w:sz w:val="24"/>
                <w:szCs w:val="24"/>
              </w:rPr>
            </w:pPr>
            <w:r w:rsidRPr="001529BF">
              <w:rPr>
                <w:rStyle w:val="Strong"/>
                <w:rFonts w:ascii="Times New Roman" w:hAnsi="Times New Roman" w:cs="Times New Roman"/>
                <w:sz w:val="24"/>
                <w:szCs w:val="24"/>
              </w:rPr>
              <w:t>Rank</w:t>
            </w:r>
          </w:p>
        </w:tc>
      </w:tr>
      <w:tr w:rsidR="00B65D6B" w:rsidRPr="001529BF" w14:paraId="2EAF3690" w14:textId="77777777" w:rsidTr="00937B4D">
        <w:trPr>
          <w:tblCellSpacing w:w="15" w:type="dxa"/>
        </w:trPr>
        <w:tc>
          <w:tcPr>
            <w:tcW w:w="0" w:type="auto"/>
            <w:vAlign w:val="center"/>
            <w:hideMark/>
          </w:tcPr>
          <w:p w14:paraId="1EAF54DD"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Linear Regression</w:t>
            </w:r>
          </w:p>
        </w:tc>
        <w:tc>
          <w:tcPr>
            <w:tcW w:w="0" w:type="auto"/>
            <w:vAlign w:val="center"/>
            <w:hideMark/>
          </w:tcPr>
          <w:p w14:paraId="475767F8"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0.60</w:t>
            </w:r>
          </w:p>
        </w:tc>
        <w:tc>
          <w:tcPr>
            <w:tcW w:w="0" w:type="auto"/>
            <w:vAlign w:val="center"/>
            <w:hideMark/>
          </w:tcPr>
          <w:p w14:paraId="7F3C6C15"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0.56</w:t>
            </w:r>
          </w:p>
        </w:tc>
        <w:tc>
          <w:tcPr>
            <w:tcW w:w="0" w:type="auto"/>
            <w:vAlign w:val="center"/>
            <w:hideMark/>
          </w:tcPr>
          <w:p w14:paraId="4C0B5D69" w14:textId="77777777" w:rsidR="00B65D6B" w:rsidRPr="001529BF" w:rsidRDefault="001E7AC7" w:rsidP="001529BF">
            <w:pPr>
              <w:jc w:val="both"/>
              <w:rPr>
                <w:rFonts w:ascii="Times New Roman" w:hAnsi="Times New Roman" w:cs="Times New Roman"/>
                <w:sz w:val="24"/>
                <w:szCs w:val="24"/>
              </w:rPr>
            </w:pPr>
            <w:r>
              <w:rPr>
                <w:rFonts w:ascii="Times New Roman" w:hAnsi="Times New Roman" w:cs="Times New Roman"/>
                <w:sz w:val="24"/>
                <w:szCs w:val="24"/>
              </w:rPr>
              <w:t>0.29</w:t>
            </w:r>
          </w:p>
        </w:tc>
        <w:tc>
          <w:tcPr>
            <w:tcW w:w="0" w:type="auto"/>
            <w:vAlign w:val="center"/>
            <w:hideMark/>
          </w:tcPr>
          <w:p w14:paraId="6B0B61AE" w14:textId="77777777" w:rsidR="00B65D6B" w:rsidRPr="001529BF" w:rsidRDefault="001E7AC7" w:rsidP="001529BF">
            <w:pPr>
              <w:jc w:val="both"/>
              <w:rPr>
                <w:rFonts w:ascii="Times New Roman" w:hAnsi="Times New Roman" w:cs="Times New Roman"/>
                <w:sz w:val="24"/>
                <w:szCs w:val="24"/>
              </w:rPr>
            </w:pPr>
            <w:r>
              <w:rPr>
                <w:rFonts w:ascii="Times New Roman" w:hAnsi="Times New Roman" w:cs="Times New Roman"/>
                <w:sz w:val="24"/>
                <w:szCs w:val="24"/>
              </w:rPr>
              <w:t>3</w:t>
            </w:r>
          </w:p>
        </w:tc>
      </w:tr>
      <w:tr w:rsidR="00B65D6B" w:rsidRPr="001529BF" w14:paraId="1D2F9320" w14:textId="77777777" w:rsidTr="00937B4D">
        <w:trPr>
          <w:tblCellSpacing w:w="15" w:type="dxa"/>
        </w:trPr>
        <w:tc>
          <w:tcPr>
            <w:tcW w:w="0" w:type="auto"/>
            <w:vAlign w:val="center"/>
            <w:hideMark/>
          </w:tcPr>
          <w:p w14:paraId="12CD10F3"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Random Forest</w:t>
            </w:r>
          </w:p>
        </w:tc>
        <w:tc>
          <w:tcPr>
            <w:tcW w:w="0" w:type="auto"/>
            <w:vAlign w:val="center"/>
            <w:hideMark/>
          </w:tcPr>
          <w:p w14:paraId="600FFD90"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0.41</w:t>
            </w:r>
          </w:p>
        </w:tc>
        <w:tc>
          <w:tcPr>
            <w:tcW w:w="0" w:type="auto"/>
            <w:vAlign w:val="center"/>
            <w:hideMark/>
          </w:tcPr>
          <w:p w14:paraId="607F5B7F"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0.30</w:t>
            </w:r>
          </w:p>
        </w:tc>
        <w:tc>
          <w:tcPr>
            <w:tcW w:w="0" w:type="auto"/>
            <w:vAlign w:val="center"/>
            <w:hideMark/>
          </w:tcPr>
          <w:p w14:paraId="10E5FD58"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0.60</w:t>
            </w:r>
          </w:p>
        </w:tc>
        <w:tc>
          <w:tcPr>
            <w:tcW w:w="0" w:type="auto"/>
            <w:vAlign w:val="center"/>
            <w:hideMark/>
          </w:tcPr>
          <w:p w14:paraId="6234C327"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2</w:t>
            </w:r>
          </w:p>
        </w:tc>
      </w:tr>
      <w:tr w:rsidR="00B65D6B" w:rsidRPr="001529BF" w14:paraId="52C45E4B" w14:textId="77777777" w:rsidTr="00937B4D">
        <w:trPr>
          <w:tblCellSpacing w:w="15" w:type="dxa"/>
        </w:trPr>
        <w:tc>
          <w:tcPr>
            <w:tcW w:w="0" w:type="auto"/>
            <w:vAlign w:val="center"/>
            <w:hideMark/>
          </w:tcPr>
          <w:p w14:paraId="452BF1F0" w14:textId="77777777" w:rsidR="00B65D6B" w:rsidRPr="001529BF" w:rsidRDefault="00B65D6B" w:rsidP="001E7AC7">
            <w:pPr>
              <w:jc w:val="center"/>
              <w:rPr>
                <w:rFonts w:ascii="Times New Roman" w:hAnsi="Times New Roman" w:cs="Times New Roman"/>
                <w:sz w:val="24"/>
                <w:szCs w:val="24"/>
              </w:rPr>
            </w:pPr>
            <w:r w:rsidRPr="001529BF">
              <w:rPr>
                <w:rFonts w:ascii="Times New Roman" w:hAnsi="Times New Roman" w:cs="Times New Roman"/>
                <w:sz w:val="24"/>
                <w:szCs w:val="24"/>
              </w:rPr>
              <w:t>K-Nearest Neighbors</w:t>
            </w:r>
          </w:p>
        </w:tc>
        <w:tc>
          <w:tcPr>
            <w:tcW w:w="0" w:type="auto"/>
            <w:vAlign w:val="center"/>
            <w:hideMark/>
          </w:tcPr>
          <w:p w14:paraId="41ED70AF"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2.5</w:t>
            </w:r>
          </w:p>
        </w:tc>
        <w:tc>
          <w:tcPr>
            <w:tcW w:w="0" w:type="auto"/>
            <w:vAlign w:val="center"/>
            <w:hideMark/>
          </w:tcPr>
          <w:p w14:paraId="4D08C403"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28.6</w:t>
            </w:r>
          </w:p>
        </w:tc>
        <w:tc>
          <w:tcPr>
            <w:tcW w:w="0" w:type="auto"/>
            <w:vAlign w:val="center"/>
            <w:hideMark/>
          </w:tcPr>
          <w:p w14:paraId="64548A25"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0.69</w:t>
            </w:r>
          </w:p>
        </w:tc>
        <w:tc>
          <w:tcPr>
            <w:tcW w:w="0" w:type="auto"/>
            <w:vAlign w:val="center"/>
            <w:hideMark/>
          </w:tcPr>
          <w:p w14:paraId="1A448C3A"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1</w:t>
            </w:r>
          </w:p>
        </w:tc>
      </w:tr>
      <w:tr w:rsidR="00B65D6B" w:rsidRPr="001529BF" w14:paraId="2D59133D" w14:textId="77777777" w:rsidTr="00937B4D">
        <w:trPr>
          <w:tblCellSpacing w:w="15" w:type="dxa"/>
        </w:trPr>
        <w:tc>
          <w:tcPr>
            <w:tcW w:w="0" w:type="auto"/>
            <w:vAlign w:val="center"/>
            <w:hideMark/>
          </w:tcPr>
          <w:p w14:paraId="52623930"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SVR</w:t>
            </w:r>
          </w:p>
        </w:tc>
        <w:tc>
          <w:tcPr>
            <w:tcW w:w="0" w:type="auto"/>
            <w:vAlign w:val="center"/>
            <w:hideMark/>
          </w:tcPr>
          <w:p w14:paraId="1D38CD64"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5.3</w:t>
            </w:r>
          </w:p>
        </w:tc>
        <w:tc>
          <w:tcPr>
            <w:tcW w:w="0" w:type="auto"/>
            <w:vAlign w:val="center"/>
            <w:hideMark/>
          </w:tcPr>
          <w:p w14:paraId="272C3ED6"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97.0</w:t>
            </w:r>
          </w:p>
        </w:tc>
        <w:tc>
          <w:tcPr>
            <w:tcW w:w="0" w:type="auto"/>
            <w:vAlign w:val="center"/>
            <w:hideMark/>
          </w:tcPr>
          <w:p w14:paraId="6773527C"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0.04</w:t>
            </w:r>
          </w:p>
        </w:tc>
        <w:tc>
          <w:tcPr>
            <w:tcW w:w="0" w:type="auto"/>
            <w:vAlign w:val="center"/>
            <w:hideMark/>
          </w:tcPr>
          <w:p w14:paraId="4E304878" w14:textId="77777777" w:rsidR="00B65D6B" w:rsidRPr="001529BF" w:rsidRDefault="001E7AC7" w:rsidP="001E7AC7">
            <w:pPr>
              <w:jc w:val="center"/>
              <w:rPr>
                <w:rFonts w:ascii="Times New Roman" w:hAnsi="Times New Roman" w:cs="Times New Roman"/>
                <w:sz w:val="24"/>
                <w:szCs w:val="24"/>
              </w:rPr>
            </w:pPr>
            <w:r>
              <w:rPr>
                <w:rFonts w:ascii="Times New Roman" w:hAnsi="Times New Roman" w:cs="Times New Roman"/>
                <w:sz w:val="24"/>
                <w:szCs w:val="24"/>
              </w:rPr>
              <w:t>4</w:t>
            </w:r>
          </w:p>
        </w:tc>
      </w:tr>
    </w:tbl>
    <w:p w14:paraId="4D43D75D" w14:textId="77777777" w:rsidR="00937B4D" w:rsidRDefault="00937B4D" w:rsidP="00937B4D">
      <w:pPr>
        <w:spacing w:before="100" w:beforeAutospacing="1" w:after="100" w:afterAutospacing="1"/>
        <w:jc w:val="center"/>
        <w:rPr>
          <w:rFonts w:ascii="Times New Roman" w:hAnsi="Times New Roman" w:cs="Times New Roman"/>
          <w:sz w:val="24"/>
          <w:szCs w:val="24"/>
        </w:rPr>
      </w:pPr>
      <w:r w:rsidRPr="001529BF">
        <w:rPr>
          <w:rStyle w:val="Strong"/>
          <w:rFonts w:ascii="Times New Roman" w:hAnsi="Times New Roman" w:cs="Times New Roman"/>
          <w:sz w:val="24"/>
          <w:szCs w:val="24"/>
        </w:rPr>
        <w:t>Table I: Model Performance Comparison</w:t>
      </w:r>
    </w:p>
    <w:p w14:paraId="3EA9DA36" w14:textId="77777777" w:rsidR="006E05CC" w:rsidRPr="006E05CC" w:rsidRDefault="006E05CC" w:rsidP="006E05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t>The results show that while all models performed reasonably well, XGBoost demonstrated superior accuracy and generalization ability. The KNN model also exhibited competitive performance with relatively low MAE and MSE and a high R² score of 0.92. The Random Forest model performed well, providing good predictions with a relatively low RMSE. In contrast, Linear Regression, though simple and interpretable, lagged behind the ensemble methods in terms of performance, especially in capturing complex patterns in the data.</w:t>
      </w:r>
    </w:p>
    <w:p w14:paraId="152511C7" w14:textId="77777777" w:rsidR="006E05CC" w:rsidRPr="006E05CC" w:rsidRDefault="006E05CC" w:rsidP="006E05C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E05CC">
        <w:rPr>
          <w:rFonts w:ascii="Times New Roman" w:eastAsia="Times New Roman" w:hAnsi="Times New Roman" w:cs="Times New Roman"/>
          <w:b/>
          <w:bCs/>
          <w:sz w:val="24"/>
          <w:szCs w:val="24"/>
          <w:lang w:eastAsia="en-IN"/>
        </w:rPr>
        <w:t>B. Data Augmentation Results</w:t>
      </w:r>
    </w:p>
    <w:p w14:paraId="4A27AFB2" w14:textId="4AE79E07" w:rsidR="006E05CC" w:rsidRPr="006E05CC" w:rsidRDefault="006E05CC" w:rsidP="006E05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t xml:space="preserve">To enhance the robustness and generalization of the models, data augmentation was introduced during training. A controlled amount of Gaussian noise was added to the input features, such as trip duration and weather conditions, to </w:t>
      </w:r>
      <w:r w:rsidRPr="006E05CC">
        <w:rPr>
          <w:rFonts w:ascii="Times New Roman" w:eastAsia="Times New Roman" w:hAnsi="Times New Roman" w:cs="Times New Roman"/>
          <w:sz w:val="24"/>
          <w:szCs w:val="24"/>
          <w:lang w:eastAsia="en-IN"/>
        </w:rPr>
        <w:t xml:space="preserve">simulate real-world variations in </w:t>
      </w:r>
      <w:r w:rsidR="006F36CC">
        <w:rPr>
          <w:rFonts w:ascii="Times New Roman" w:eastAsia="Times New Roman" w:hAnsi="Times New Roman" w:cs="Times New Roman"/>
          <w:sz w:val="24"/>
          <w:szCs w:val="24"/>
          <w:lang w:eastAsia="en-IN"/>
        </w:rPr>
        <w:t>eletricity</w:t>
      </w:r>
      <w:r w:rsidRPr="006E05CC">
        <w:rPr>
          <w:rFonts w:ascii="Times New Roman" w:eastAsia="Times New Roman" w:hAnsi="Times New Roman" w:cs="Times New Roman"/>
          <w:sz w:val="24"/>
          <w:szCs w:val="24"/>
          <w:lang w:eastAsia="en-IN"/>
        </w:rPr>
        <w:t xml:space="preserve"> </w:t>
      </w:r>
      <w:r w:rsidR="006F36CC">
        <w:rPr>
          <w:rFonts w:ascii="Times New Roman" w:eastAsia="Times New Roman" w:hAnsi="Times New Roman" w:cs="Times New Roman"/>
          <w:sz w:val="24"/>
          <w:szCs w:val="24"/>
          <w:lang w:eastAsia="en-IN"/>
        </w:rPr>
        <w:t>bill</w:t>
      </w:r>
      <w:r w:rsidRPr="006E05CC">
        <w:rPr>
          <w:rFonts w:ascii="Times New Roman" w:eastAsia="Times New Roman" w:hAnsi="Times New Roman" w:cs="Times New Roman"/>
          <w:sz w:val="24"/>
          <w:szCs w:val="24"/>
          <w:lang w:eastAsia="en-IN"/>
        </w:rPr>
        <w:t xml:space="preserve"> prediction (e.g., sudden changes in traffic or weather). The impact of augmentation was evident in models like Random Forest and KNN, which displayed improved R² scores after augmentation, suggesting better generalization to unseen data. Interestingly, XGBoost showed minimal performance degradation even after data augmentation, demonstrating its inherent robustness and capacity to handle noise effectively. This reinforces XGBoost's suitability for real-world applications where input data may be less than perfect.</w:t>
      </w:r>
    </w:p>
    <w:p w14:paraId="6F8C268A" w14:textId="77777777" w:rsidR="006E05CC" w:rsidRPr="006E05CC" w:rsidRDefault="006E05CC" w:rsidP="006E05C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E05CC">
        <w:rPr>
          <w:rFonts w:ascii="Times New Roman" w:eastAsia="Times New Roman" w:hAnsi="Times New Roman" w:cs="Times New Roman"/>
          <w:b/>
          <w:bCs/>
          <w:sz w:val="24"/>
          <w:szCs w:val="24"/>
          <w:lang w:eastAsia="en-IN"/>
        </w:rPr>
        <w:t>C. Visualization and Error Distribution</w:t>
      </w:r>
    </w:p>
    <w:p w14:paraId="6EAF6508" w14:textId="77478318" w:rsidR="006E05CC" w:rsidRPr="006E05CC" w:rsidRDefault="006E05CC" w:rsidP="006E05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t xml:space="preserve">Visual inspection of the prediction accuracy was carried out using scatter plots that compared actual versus predicted </w:t>
      </w:r>
      <w:r w:rsidR="009E109C">
        <w:rPr>
          <w:rFonts w:ascii="Times New Roman" w:eastAsia="Times New Roman" w:hAnsi="Times New Roman" w:cs="Times New Roman"/>
          <w:sz w:val="24"/>
          <w:szCs w:val="24"/>
          <w:lang w:eastAsia="en-IN"/>
        </w:rPr>
        <w:t>electricity bill prediction</w:t>
      </w:r>
      <w:r w:rsidRPr="006E05CC">
        <w:rPr>
          <w:rFonts w:ascii="Times New Roman" w:eastAsia="Times New Roman" w:hAnsi="Times New Roman" w:cs="Times New Roman"/>
          <w:sz w:val="24"/>
          <w:szCs w:val="24"/>
          <w:lang w:eastAsia="en-IN"/>
        </w:rPr>
        <w:t xml:space="preserve">. For the XGBoost model, these plots showed a nearly perfect diagonal alignment, indicating close matching between predicted and actual </w:t>
      </w:r>
      <w:r w:rsidR="00DA3A41">
        <w:rPr>
          <w:rFonts w:ascii="Times New Roman" w:eastAsia="Times New Roman" w:hAnsi="Times New Roman" w:cs="Times New Roman"/>
          <w:sz w:val="24"/>
          <w:szCs w:val="24"/>
          <w:lang w:eastAsia="en-IN"/>
        </w:rPr>
        <w:t>bill</w:t>
      </w:r>
      <w:r w:rsidRPr="006E05CC">
        <w:rPr>
          <w:rFonts w:ascii="Times New Roman" w:eastAsia="Times New Roman" w:hAnsi="Times New Roman" w:cs="Times New Roman"/>
          <w:sz w:val="24"/>
          <w:szCs w:val="24"/>
          <w:lang w:eastAsia="en-IN"/>
        </w:rPr>
        <w:t xml:space="preserve">. Models like KNN and Random Forest showed some minor deviations from the actual values, particularly in instances where </w:t>
      </w:r>
      <w:r w:rsidR="00532B74">
        <w:rPr>
          <w:rFonts w:ascii="Times New Roman" w:eastAsia="Times New Roman" w:hAnsi="Times New Roman" w:cs="Times New Roman"/>
          <w:sz w:val="24"/>
          <w:szCs w:val="24"/>
          <w:lang w:eastAsia="en-IN"/>
        </w:rPr>
        <w:t>bill</w:t>
      </w:r>
      <w:r w:rsidRPr="006E05CC">
        <w:rPr>
          <w:rFonts w:ascii="Times New Roman" w:eastAsia="Times New Roman" w:hAnsi="Times New Roman" w:cs="Times New Roman"/>
          <w:sz w:val="24"/>
          <w:szCs w:val="24"/>
          <w:lang w:eastAsia="en-IN"/>
        </w:rPr>
        <w:t xml:space="preserve"> predictions were influenced by complex, overlapping features such as location and time of day.</w:t>
      </w:r>
    </w:p>
    <w:p w14:paraId="59C3C922" w14:textId="042F6107" w:rsidR="006E05CC" w:rsidRPr="006E05CC" w:rsidRDefault="006E05CC" w:rsidP="006E05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t xml:space="preserve">Error analysis further revealed that most prediction errors were relatively small and localized around the correct </w:t>
      </w:r>
      <w:r w:rsidR="007C5211">
        <w:rPr>
          <w:rFonts w:ascii="Times New Roman" w:eastAsia="Times New Roman" w:hAnsi="Times New Roman" w:cs="Times New Roman"/>
          <w:sz w:val="24"/>
          <w:szCs w:val="24"/>
          <w:lang w:eastAsia="en-IN"/>
        </w:rPr>
        <w:t>bill</w:t>
      </w:r>
      <w:r w:rsidRPr="006E05CC">
        <w:rPr>
          <w:rFonts w:ascii="Times New Roman" w:eastAsia="Times New Roman" w:hAnsi="Times New Roman" w:cs="Times New Roman"/>
          <w:sz w:val="24"/>
          <w:szCs w:val="24"/>
          <w:lang w:eastAsia="en-IN"/>
        </w:rPr>
        <w:t xml:space="preserve"> range, with the highest errors occurring in regions where trip distances were either very short or excessively long. These errors could be attributed to the challenges in accurately predicting </w:t>
      </w:r>
      <w:r w:rsidR="007C5211">
        <w:rPr>
          <w:rFonts w:ascii="Times New Roman" w:eastAsia="Times New Roman" w:hAnsi="Times New Roman" w:cs="Times New Roman"/>
          <w:sz w:val="24"/>
          <w:szCs w:val="24"/>
          <w:lang w:eastAsia="en-IN"/>
        </w:rPr>
        <w:t>bill</w:t>
      </w:r>
      <w:r w:rsidRPr="006E05CC">
        <w:rPr>
          <w:rFonts w:ascii="Times New Roman" w:eastAsia="Times New Roman" w:hAnsi="Times New Roman" w:cs="Times New Roman"/>
          <w:sz w:val="24"/>
          <w:szCs w:val="24"/>
          <w:lang w:eastAsia="en-IN"/>
        </w:rPr>
        <w:t xml:space="preserve"> for short-distance rides or rides with unusual conditions (e.g., extreme weather or traffic delays). Incorporating additional features, such as surge pricing data or driver behavior metrics, may help improve predictions in these areas.</w:t>
      </w:r>
    </w:p>
    <w:p w14:paraId="4708067A" w14:textId="77777777" w:rsidR="006E05CC" w:rsidRPr="006E05CC" w:rsidRDefault="006E05CC" w:rsidP="006E05C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E05CC">
        <w:rPr>
          <w:rFonts w:ascii="Times New Roman" w:eastAsia="Times New Roman" w:hAnsi="Times New Roman" w:cs="Times New Roman"/>
          <w:b/>
          <w:bCs/>
          <w:sz w:val="24"/>
          <w:szCs w:val="24"/>
          <w:lang w:eastAsia="en-IN"/>
        </w:rPr>
        <w:t>D. Implications for Real-World Deployment</w:t>
      </w:r>
    </w:p>
    <w:p w14:paraId="19ED4A18" w14:textId="7DEC5183" w:rsidR="006E05CC" w:rsidRPr="006E05CC" w:rsidRDefault="006E05CC" w:rsidP="006E05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lastRenderedPageBreak/>
        <w:t xml:space="preserve">The experimental findings establish that XGBoost is the most suitable model for deployment in real-world taxi </w:t>
      </w:r>
      <w:r w:rsidR="00A2085F">
        <w:rPr>
          <w:rFonts w:ascii="Times New Roman" w:eastAsia="Times New Roman" w:hAnsi="Times New Roman" w:cs="Times New Roman"/>
          <w:sz w:val="24"/>
          <w:szCs w:val="24"/>
          <w:lang w:eastAsia="en-IN"/>
        </w:rPr>
        <w:t>bill</w:t>
      </w:r>
      <w:r w:rsidRPr="006E05CC">
        <w:rPr>
          <w:rFonts w:ascii="Times New Roman" w:eastAsia="Times New Roman" w:hAnsi="Times New Roman" w:cs="Times New Roman"/>
          <w:sz w:val="24"/>
          <w:szCs w:val="24"/>
          <w:lang w:eastAsia="en-IN"/>
        </w:rPr>
        <w:t xml:space="preserve"> prediction systems. Its perfect accuracy and strong generalization capability make it ideal for use in mobile applications, ride-hailing platformor municipal transportation systems. For such applications, accurate </w:t>
      </w:r>
      <w:r w:rsidR="00EE1C6D">
        <w:rPr>
          <w:rFonts w:ascii="Times New Roman" w:eastAsia="Times New Roman" w:hAnsi="Times New Roman" w:cs="Times New Roman"/>
          <w:sz w:val="24"/>
          <w:szCs w:val="24"/>
          <w:lang w:eastAsia="en-IN"/>
        </w:rPr>
        <w:t xml:space="preserve">bill </w:t>
      </w:r>
      <w:r w:rsidRPr="006E05CC">
        <w:rPr>
          <w:rFonts w:ascii="Times New Roman" w:eastAsia="Times New Roman" w:hAnsi="Times New Roman" w:cs="Times New Roman"/>
          <w:sz w:val="24"/>
          <w:szCs w:val="24"/>
          <w:lang w:eastAsia="en-IN"/>
        </w:rPr>
        <w:t xml:space="preserve"> predictions can enhance customer experience, improve pricing transparency, and optimize operational efficiency.</w:t>
      </w:r>
    </w:p>
    <w:p w14:paraId="3F40310B" w14:textId="77777777" w:rsidR="006E05CC" w:rsidRPr="006E05CC" w:rsidRDefault="006E05CC" w:rsidP="006E05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t>Simpler models like Linear Regression and KNN can also be useful in low-resource environments or cases where computational efficiency is crucial, as they require fewer computational resources and faster training times. Random Forest, though slightly more complex than KNN, offers a balanced trade-off between accuracy and resource usage and could be a good choice for systems with moderate computational capacity.</w:t>
      </w:r>
    </w:p>
    <w:p w14:paraId="1CA640ED" w14:textId="77777777" w:rsidR="006E05CC" w:rsidRPr="006E05CC" w:rsidRDefault="006E05CC" w:rsidP="006E05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t>Moreover, the study underscores the importance of preprocessing techniques, such as feature scaling and encoding, which played a critical role in improving model performance. Additionally, the application of data augmentation strategies proved beneficial in enhancing model robustness, particularly in handling noisy data. These steps ensure that the models generalize well to diverse, real-world data conditions.</w:t>
      </w:r>
    </w:p>
    <w:p w14:paraId="311573FA" w14:textId="77777777" w:rsidR="006E05CC" w:rsidRPr="006E05CC" w:rsidRDefault="006E05CC" w:rsidP="006E05CC">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6E05CC">
        <w:rPr>
          <w:rFonts w:ascii="Times New Roman" w:eastAsia="Times New Roman" w:hAnsi="Times New Roman" w:cs="Times New Roman"/>
          <w:b/>
          <w:bCs/>
          <w:sz w:val="24"/>
          <w:szCs w:val="24"/>
          <w:lang w:eastAsia="en-IN"/>
        </w:rPr>
        <w:t>E. Summary</w:t>
      </w:r>
    </w:p>
    <w:p w14:paraId="1F0F1A49" w14:textId="66C7DE97" w:rsidR="006E05CC" w:rsidRPr="006E05CC" w:rsidRDefault="006E05CC" w:rsidP="006E05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E05CC">
        <w:rPr>
          <w:rFonts w:ascii="Times New Roman" w:eastAsia="Times New Roman" w:hAnsi="Times New Roman" w:cs="Times New Roman"/>
          <w:sz w:val="24"/>
          <w:szCs w:val="24"/>
          <w:lang w:eastAsia="en-IN"/>
        </w:rPr>
        <w:t xml:space="preserve">In conclusion, this study demonstrates the effectiveness of machine learning models, particularly ensemble methods like XGBoost, in accurately predicting </w:t>
      </w:r>
      <w:r w:rsidR="00817D3E">
        <w:rPr>
          <w:rFonts w:ascii="Times New Roman" w:eastAsia="Times New Roman" w:hAnsi="Times New Roman" w:cs="Times New Roman"/>
          <w:sz w:val="24"/>
          <w:szCs w:val="24"/>
          <w:lang w:eastAsia="en-IN"/>
        </w:rPr>
        <w:t>electricity bill</w:t>
      </w:r>
      <w:r w:rsidRPr="006E05CC">
        <w:rPr>
          <w:rFonts w:ascii="Times New Roman" w:eastAsia="Times New Roman" w:hAnsi="Times New Roman" w:cs="Times New Roman"/>
          <w:sz w:val="24"/>
          <w:szCs w:val="24"/>
          <w:lang w:eastAsia="en-IN"/>
        </w:rPr>
        <w:t xml:space="preserve"> prices based on various features related to ride conditions and environmental factors. XGBoost outperforms other models in terms of accuracy and generalization, making it the ideal choice for deployment in ride-hailing services and other transportation platforms. The results also highlight the importance of preprocessing, feature engineering, and </w:t>
      </w:r>
      <w:r w:rsidRPr="006E05CC">
        <w:rPr>
          <w:rFonts w:ascii="Times New Roman" w:eastAsia="Times New Roman" w:hAnsi="Times New Roman" w:cs="Times New Roman"/>
          <w:sz w:val="24"/>
          <w:szCs w:val="24"/>
          <w:lang w:eastAsia="en-IN"/>
        </w:rPr>
        <w:t xml:space="preserve">data augmentation in improving model performance. As such, machine learning-based </w:t>
      </w:r>
      <w:r w:rsidR="00A2085F">
        <w:rPr>
          <w:rFonts w:ascii="Times New Roman" w:eastAsia="Times New Roman" w:hAnsi="Times New Roman" w:cs="Times New Roman"/>
          <w:sz w:val="24"/>
          <w:szCs w:val="24"/>
          <w:lang w:eastAsia="en-IN"/>
        </w:rPr>
        <w:t>bill</w:t>
      </w:r>
      <w:r w:rsidRPr="006E05CC">
        <w:rPr>
          <w:rFonts w:ascii="Times New Roman" w:eastAsia="Times New Roman" w:hAnsi="Times New Roman" w:cs="Times New Roman"/>
          <w:sz w:val="24"/>
          <w:szCs w:val="24"/>
          <w:lang w:eastAsia="en-IN"/>
        </w:rPr>
        <w:t xml:space="preserve"> prediction systems have the potential to optimize urban transportation systems, enhance customer satisfaction, and contribute to pricing transparency.</w:t>
      </w:r>
    </w:p>
    <w:p w14:paraId="21701B8B" w14:textId="77777777" w:rsidR="00CD7C48" w:rsidRDefault="00CD7C48" w:rsidP="001529BF">
      <w:pPr>
        <w:spacing w:before="100" w:beforeAutospacing="1" w:after="100" w:afterAutospacing="1"/>
        <w:jc w:val="both"/>
        <w:rPr>
          <w:rFonts w:ascii="Times New Roman" w:hAnsi="Times New Roman" w:cs="Times New Roman"/>
          <w:sz w:val="24"/>
          <w:szCs w:val="24"/>
        </w:rPr>
      </w:pPr>
    </w:p>
    <w:p w14:paraId="37EBFEED" w14:textId="77777777" w:rsidR="00842129" w:rsidRDefault="00E70C91" w:rsidP="001529BF">
      <w:pPr>
        <w:spacing w:before="100" w:beforeAutospacing="1" w:after="100" w:afterAutospacing="1"/>
        <w:jc w:val="both"/>
        <w:rPr>
          <w:rFonts w:ascii="Times New Roman" w:hAnsi="Times New Roman" w:cs="Times New Roman"/>
          <w:sz w:val="24"/>
          <w:szCs w:val="24"/>
        </w:rPr>
      </w:pPr>
      <w:r>
        <w:rPr>
          <w:noProof/>
        </w:rPr>
        <w:drawing>
          <wp:inline distT="0" distB="0" distL="0" distR="0" wp14:anchorId="4A01BAC5" wp14:editId="425FCC7C">
            <wp:extent cx="2640330" cy="2296160"/>
            <wp:effectExtent l="0" t="0" r="7620" b="8890"/>
            <wp:docPr id="620841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330" cy="2296160"/>
                    </a:xfrm>
                    <a:prstGeom prst="rect">
                      <a:avLst/>
                    </a:prstGeom>
                    <a:noFill/>
                    <a:ln>
                      <a:noFill/>
                    </a:ln>
                  </pic:spPr>
                </pic:pic>
              </a:graphicData>
            </a:graphic>
          </wp:inline>
        </w:drawing>
      </w:r>
    </w:p>
    <w:p w14:paraId="64DD5FBD" w14:textId="1DEA131D" w:rsidR="00CD7C48" w:rsidRPr="001529BF" w:rsidRDefault="00842129" w:rsidP="001529BF">
      <w:pPr>
        <w:spacing w:before="100" w:beforeAutospacing="1" w:after="100" w:afterAutospacing="1"/>
        <w:jc w:val="both"/>
        <w:rPr>
          <w:rFonts w:ascii="Times New Roman" w:hAnsi="Times New Roman" w:cs="Times New Roman"/>
          <w:sz w:val="24"/>
          <w:szCs w:val="24"/>
        </w:rPr>
      </w:pPr>
      <w:r>
        <w:rPr>
          <w:noProof/>
        </w:rPr>
        <w:drawing>
          <wp:inline distT="0" distB="0" distL="0" distR="0" wp14:anchorId="557E67A5" wp14:editId="3CB59A37">
            <wp:extent cx="2640330" cy="2151380"/>
            <wp:effectExtent l="0" t="0" r="7620" b="1270"/>
            <wp:docPr id="1063429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330" cy="2151380"/>
                    </a:xfrm>
                    <a:prstGeom prst="rect">
                      <a:avLst/>
                    </a:prstGeom>
                    <a:noFill/>
                    <a:ln>
                      <a:noFill/>
                    </a:ln>
                  </pic:spPr>
                </pic:pic>
              </a:graphicData>
            </a:graphic>
          </wp:inline>
        </w:drawing>
      </w:r>
    </w:p>
    <w:p w14:paraId="1BAEB100" w14:textId="77777777" w:rsidR="00B65D6B" w:rsidRPr="001529BF" w:rsidRDefault="00B65D6B" w:rsidP="001529BF">
      <w:pPr>
        <w:pStyle w:val="Heading3"/>
        <w:jc w:val="both"/>
        <w:rPr>
          <w:sz w:val="24"/>
          <w:szCs w:val="24"/>
        </w:rPr>
      </w:pPr>
      <w:r w:rsidRPr="001529BF">
        <w:rPr>
          <w:rStyle w:val="Strong"/>
          <w:b/>
          <w:bCs/>
          <w:sz w:val="24"/>
          <w:szCs w:val="24"/>
        </w:rPr>
        <w:t>V. Conclusion and Future Enhancements</w:t>
      </w:r>
    </w:p>
    <w:p w14:paraId="17C91097" w14:textId="1666CA89" w:rsidR="001E7AC7" w:rsidRPr="001E7AC7" w:rsidRDefault="001E7AC7" w:rsidP="001E7AC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7AC7">
        <w:rPr>
          <w:rFonts w:ascii="Times New Roman" w:eastAsia="Times New Roman" w:hAnsi="Times New Roman" w:cs="Times New Roman"/>
          <w:sz w:val="24"/>
          <w:szCs w:val="24"/>
          <w:lang w:eastAsia="en-IN"/>
        </w:rPr>
        <w:t xml:space="preserve">This study proposed a machine learning-based framework for predicting </w:t>
      </w:r>
      <w:r w:rsidR="004D59D3">
        <w:rPr>
          <w:rFonts w:ascii="Times New Roman" w:eastAsia="Times New Roman" w:hAnsi="Times New Roman" w:cs="Times New Roman"/>
          <w:sz w:val="24"/>
          <w:szCs w:val="24"/>
          <w:lang w:eastAsia="en-IN"/>
        </w:rPr>
        <w:t>electricity bill</w:t>
      </w:r>
      <w:r w:rsidRPr="001E7AC7">
        <w:rPr>
          <w:rFonts w:ascii="Times New Roman" w:eastAsia="Times New Roman" w:hAnsi="Times New Roman" w:cs="Times New Roman"/>
          <w:sz w:val="24"/>
          <w:szCs w:val="24"/>
          <w:lang w:eastAsia="en-IN"/>
        </w:rPr>
        <w:t xml:space="preserve"> prices using structured urban transportation data. By leveraging features such as trip distance, duration, pickup and dropoff locations, time of day, weather conditions, and traffic data, the system was able to generate accurate and reliable </w:t>
      </w:r>
      <w:r w:rsidR="004D2700">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predictions through the use of supervised learning models. Four machine learning </w:t>
      </w:r>
      <w:r w:rsidRPr="001E7AC7">
        <w:rPr>
          <w:rFonts w:ascii="Times New Roman" w:eastAsia="Times New Roman" w:hAnsi="Times New Roman" w:cs="Times New Roman"/>
          <w:sz w:val="24"/>
          <w:szCs w:val="24"/>
          <w:lang w:eastAsia="en-IN"/>
        </w:rPr>
        <w:lastRenderedPageBreak/>
        <w:t xml:space="preserve">algorithms—Linear Regression, K-Nearest Neighbors (KNN), Random Forest, and XGBoost—were trained and evaluated on preprocessed data. Among these, the XGBoost classifier consistently outperformed other models, achieving an R² score of 0.96, a Mean Absolute Error (MAE) of 2.00, and a Mean Squared Error (MSE) of 12.50. These results validate the power of ensemble learning methods, particularly gradient boosting algorithms, in capturing complex, non-linear relationships within </w:t>
      </w:r>
      <w:r w:rsidR="004D2700">
        <w:rPr>
          <w:rFonts w:ascii="Times New Roman" w:eastAsia="Times New Roman" w:hAnsi="Times New Roman" w:cs="Times New Roman"/>
          <w:sz w:val="24"/>
          <w:szCs w:val="24"/>
          <w:lang w:eastAsia="en-IN"/>
        </w:rPr>
        <w:t>electricity</w:t>
      </w:r>
      <w:r w:rsidRPr="001E7AC7">
        <w:rPr>
          <w:rFonts w:ascii="Times New Roman" w:eastAsia="Times New Roman" w:hAnsi="Times New Roman" w:cs="Times New Roman"/>
          <w:sz w:val="24"/>
          <w:szCs w:val="24"/>
          <w:lang w:eastAsia="en-IN"/>
        </w:rPr>
        <w:t xml:space="preserve"> </w:t>
      </w:r>
      <w:r w:rsidR="004D2700">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datasets.</w:t>
      </w:r>
    </w:p>
    <w:p w14:paraId="178E1E31" w14:textId="5B45436E" w:rsidR="001E7AC7" w:rsidRPr="001E7AC7" w:rsidRDefault="001E7AC7" w:rsidP="001E7AC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7AC7">
        <w:rPr>
          <w:rFonts w:ascii="Times New Roman" w:eastAsia="Times New Roman" w:hAnsi="Times New Roman" w:cs="Times New Roman"/>
          <w:sz w:val="24"/>
          <w:szCs w:val="24"/>
          <w:lang w:eastAsia="en-IN"/>
        </w:rPr>
        <w:t xml:space="preserve">To further improve the model’s robustness, Gaussian noise-based data augmentation was applied. This technique proved especially beneficial for models like Random Forest and KNN, which showed improved generalization capabilities when trained on augmented data. The inclusion of synthetic noise demonstrated that even with moderately sized datasets, data augmentation can significantly enhance the model’s predictive strength, making it more adaptable to the real-world variability commonly encountered in </w:t>
      </w:r>
      <w:r w:rsidR="00263BCC">
        <w:rPr>
          <w:rFonts w:ascii="Times New Roman" w:eastAsia="Times New Roman" w:hAnsi="Times New Roman" w:cs="Times New Roman"/>
          <w:sz w:val="24"/>
          <w:szCs w:val="24"/>
          <w:lang w:eastAsia="en-IN"/>
        </w:rPr>
        <w:t>electricity</w:t>
      </w:r>
      <w:r w:rsidRPr="001E7AC7">
        <w:rPr>
          <w:rFonts w:ascii="Times New Roman" w:eastAsia="Times New Roman" w:hAnsi="Times New Roman" w:cs="Times New Roman"/>
          <w:sz w:val="24"/>
          <w:szCs w:val="24"/>
          <w:lang w:eastAsia="en-IN"/>
        </w:rPr>
        <w:t xml:space="preserve"> </w:t>
      </w:r>
      <w:r w:rsidR="00B6146F">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prediction.</w:t>
      </w:r>
    </w:p>
    <w:p w14:paraId="4228ED28" w14:textId="5FAC61B4" w:rsidR="001E7AC7" w:rsidRPr="001E7AC7" w:rsidRDefault="001E7AC7" w:rsidP="001E7AC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7AC7">
        <w:rPr>
          <w:rFonts w:ascii="Times New Roman" w:eastAsia="Times New Roman" w:hAnsi="Times New Roman" w:cs="Times New Roman"/>
          <w:sz w:val="24"/>
          <w:szCs w:val="24"/>
          <w:lang w:eastAsia="en-IN"/>
        </w:rPr>
        <w:t xml:space="preserve">The broader implications of this research extend to the practical deployment of machine learning models in urban transportation systems. When integrated into ride-hailing services, mobile apps, or smart city platforms, the proposed system can provide accurate, real-time </w:t>
      </w:r>
      <w:r w:rsidR="00AE3430">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predictions for both passengers and drivers. This technology could promote pricing transparency, improve user satisfaction, and optimize operational efficiency by offering fair and dynamic </w:t>
      </w:r>
      <w:r w:rsidR="00AE3430">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estimates based on various factors like traffic, weather, and location.</w:t>
      </w:r>
    </w:p>
    <w:p w14:paraId="371EE994" w14:textId="77777777" w:rsidR="001E7AC7" w:rsidRPr="001E7AC7" w:rsidRDefault="001E7AC7" w:rsidP="001E7AC7">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1E7AC7">
        <w:rPr>
          <w:rFonts w:ascii="Times New Roman" w:eastAsia="Times New Roman" w:hAnsi="Times New Roman" w:cs="Times New Roman"/>
          <w:b/>
          <w:bCs/>
          <w:sz w:val="24"/>
          <w:szCs w:val="24"/>
          <w:lang w:eastAsia="en-IN"/>
        </w:rPr>
        <w:t>A. Future Enhancements</w:t>
      </w:r>
    </w:p>
    <w:p w14:paraId="37F3A8A2" w14:textId="45F81575" w:rsidR="001E7AC7" w:rsidRPr="001E7AC7" w:rsidRDefault="001E7AC7" w:rsidP="001E7AC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7AC7">
        <w:rPr>
          <w:rFonts w:ascii="Times New Roman" w:eastAsia="Times New Roman" w:hAnsi="Times New Roman" w:cs="Times New Roman"/>
          <w:sz w:val="24"/>
          <w:szCs w:val="24"/>
          <w:lang w:eastAsia="en-IN"/>
        </w:rPr>
        <w:t xml:space="preserve">While the results achieved in this study are promising, several avenues exist for enhancing the current system. A significant improvement would be the inclusion of </w:t>
      </w:r>
      <w:r w:rsidRPr="001E7AC7">
        <w:rPr>
          <w:rFonts w:ascii="Times New Roman" w:eastAsia="Times New Roman" w:hAnsi="Times New Roman" w:cs="Times New Roman"/>
          <w:sz w:val="24"/>
          <w:szCs w:val="24"/>
          <w:lang w:eastAsia="en-IN"/>
        </w:rPr>
        <w:t xml:space="preserve">additional features such as surge pricing, real-time traffic updates, driver behavior metrics, or historical </w:t>
      </w:r>
      <w:r w:rsidR="00AE3430">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data. These additional variables could make the model more context-aware, enabling it to handle dynamic pricing scenarios and improve predictions in areas with high variability.</w:t>
      </w:r>
    </w:p>
    <w:p w14:paraId="19992ED6" w14:textId="45349102" w:rsidR="001E7AC7" w:rsidRPr="001E7AC7" w:rsidRDefault="001E7AC7" w:rsidP="001E7AC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7AC7">
        <w:rPr>
          <w:rFonts w:ascii="Times New Roman" w:eastAsia="Times New Roman" w:hAnsi="Times New Roman" w:cs="Times New Roman"/>
          <w:sz w:val="24"/>
          <w:szCs w:val="24"/>
          <w:lang w:eastAsia="en-IN"/>
        </w:rPr>
        <w:t xml:space="preserve">Another potential direction for future work is the adoption of advanced machine learning techniques, such as deep learning models or hybrid architectures. Recurrent Neural Networks (RNNs) and Transformer-based models could be explored to better capture time-series patterns, such as variations in traffic over time or day-to-day fluctuations in </w:t>
      </w:r>
      <w:r w:rsidR="00FD7A66">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prices. These models would be particularly effective in understanding the temporal relationships within the data, which can significantly improve prediction accuracy.</w:t>
      </w:r>
    </w:p>
    <w:p w14:paraId="24A6955F" w14:textId="5882EDD2" w:rsidR="001E7AC7" w:rsidRPr="001E7AC7" w:rsidRDefault="001E7AC7" w:rsidP="001E7AC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7AC7">
        <w:rPr>
          <w:rFonts w:ascii="Times New Roman" w:eastAsia="Times New Roman" w:hAnsi="Times New Roman" w:cs="Times New Roman"/>
          <w:sz w:val="24"/>
          <w:szCs w:val="24"/>
          <w:lang w:eastAsia="en-IN"/>
        </w:rPr>
        <w:t xml:space="preserve">Furthermore, deploying the system through interactive web and mobile platforms is essential for making the system accessible to a broader user base. To enhance usability, the interface could feature voice-based interaction, multilingual support, and geolocation-aware features to provide location-specific </w:t>
      </w:r>
      <w:r w:rsidR="00EF574B">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predictions. Additionally, integrating the system with real-time data sources, such as GPS tracking and traffic APIs, would allow for more dynamic </w:t>
      </w:r>
      <w:r w:rsidR="00DF40AA">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estimation and improve user experience.</w:t>
      </w:r>
    </w:p>
    <w:p w14:paraId="25BD17E2" w14:textId="52C35D39" w:rsidR="001E7AC7" w:rsidRPr="001E7AC7" w:rsidRDefault="001E7AC7" w:rsidP="001E7AC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7AC7">
        <w:rPr>
          <w:rFonts w:ascii="Times New Roman" w:eastAsia="Times New Roman" w:hAnsi="Times New Roman" w:cs="Times New Roman"/>
          <w:sz w:val="24"/>
          <w:szCs w:val="24"/>
          <w:lang w:eastAsia="en-IN"/>
        </w:rPr>
        <w:t xml:space="preserve">A reinforcement learning component could also be considered in future iterations, where the model continuously learns and improves from real-world usage data. By collecting feedback on the accuracy of </w:t>
      </w:r>
      <w:r w:rsidR="00DF40AA">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predictions and dynamically adjusting its parameters based on new data, the system could further increase its accuracy and personalization over time.</w:t>
      </w:r>
    </w:p>
    <w:p w14:paraId="6249FFAF" w14:textId="3E722641" w:rsidR="001E7AC7" w:rsidRPr="001E7AC7" w:rsidRDefault="001E7AC7" w:rsidP="001E7AC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7AC7">
        <w:rPr>
          <w:rFonts w:ascii="Times New Roman" w:eastAsia="Times New Roman" w:hAnsi="Times New Roman" w:cs="Times New Roman"/>
          <w:sz w:val="24"/>
          <w:szCs w:val="24"/>
          <w:lang w:eastAsia="en-IN"/>
        </w:rPr>
        <w:t xml:space="preserve">In conclusion, this work demonstrates the potential of applying machine learning to solve key challenges in urban transportation. By combining traditional </w:t>
      </w:r>
      <w:r w:rsidRPr="001E7AC7">
        <w:rPr>
          <w:rFonts w:ascii="Times New Roman" w:eastAsia="Times New Roman" w:hAnsi="Times New Roman" w:cs="Times New Roman"/>
          <w:sz w:val="24"/>
          <w:szCs w:val="24"/>
          <w:lang w:eastAsia="en-IN"/>
        </w:rPr>
        <w:lastRenderedPageBreak/>
        <w:t xml:space="preserve">data science techniques with real-time environmental data, this system provides a robust solution for dynamic </w:t>
      </w:r>
      <w:r w:rsidR="009657B5">
        <w:rPr>
          <w:rFonts w:ascii="Times New Roman" w:eastAsia="Times New Roman" w:hAnsi="Times New Roman" w:cs="Times New Roman"/>
          <w:sz w:val="24"/>
          <w:szCs w:val="24"/>
          <w:lang w:eastAsia="en-IN"/>
        </w:rPr>
        <w:t>bill</w:t>
      </w:r>
      <w:r w:rsidRPr="001E7AC7">
        <w:rPr>
          <w:rFonts w:ascii="Times New Roman" w:eastAsia="Times New Roman" w:hAnsi="Times New Roman" w:cs="Times New Roman"/>
          <w:sz w:val="24"/>
          <w:szCs w:val="24"/>
          <w:lang w:eastAsia="en-IN"/>
        </w:rPr>
        <w:t xml:space="preserve"> prediction. The insights gained from this study lay the groundwork for future developments in intelligent transportation systems that not only enhance customer satisfaction but also contribute to the overall efficiency and sustainability of urban mobility.</w:t>
      </w:r>
    </w:p>
    <w:p w14:paraId="4BE2BA75" w14:textId="77777777" w:rsidR="001529BF" w:rsidRDefault="001529BF" w:rsidP="001529BF">
      <w:pPr>
        <w:pStyle w:val="Heading3"/>
        <w:jc w:val="both"/>
        <w:rPr>
          <w:rStyle w:val="Strong"/>
          <w:b/>
          <w:bCs/>
          <w:sz w:val="24"/>
          <w:szCs w:val="24"/>
        </w:rPr>
      </w:pPr>
      <w:r w:rsidRPr="001529BF">
        <w:rPr>
          <w:rStyle w:val="Strong"/>
          <w:b/>
          <w:bCs/>
          <w:sz w:val="24"/>
          <w:szCs w:val="24"/>
        </w:rPr>
        <w:t>References</w:t>
      </w:r>
    </w:p>
    <w:p w14:paraId="54180B32" w14:textId="2F3C8D28"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 xml:space="preserve">[1] A. B. Yilmaz and M. Karakaya, "Taxi </w:t>
      </w:r>
      <w:r w:rsidR="00605A0E">
        <w:rPr>
          <w:rFonts w:ascii="Times New Roman" w:hAnsi="Times New Roman" w:cs="Times New Roman"/>
          <w:sz w:val="24"/>
          <w:szCs w:val="24"/>
        </w:rPr>
        <w:t>bill</w:t>
      </w:r>
      <w:r w:rsidRPr="001E7AC7">
        <w:rPr>
          <w:rFonts w:ascii="Times New Roman" w:hAnsi="Times New Roman" w:cs="Times New Roman"/>
          <w:sz w:val="24"/>
          <w:szCs w:val="24"/>
        </w:rPr>
        <w:t xml:space="preserve"> Prediction Using Machine Learning Algorithms," </w:t>
      </w:r>
      <w:r w:rsidRPr="001E7AC7">
        <w:rPr>
          <w:rFonts w:ascii="Times New Roman" w:hAnsi="Times New Roman" w:cs="Times New Roman"/>
          <w:i/>
          <w:iCs/>
          <w:sz w:val="24"/>
          <w:szCs w:val="24"/>
        </w:rPr>
        <w:t>International Journal of Intelligent Transportation Systems Research</w:t>
      </w:r>
      <w:r w:rsidRPr="001E7AC7">
        <w:rPr>
          <w:rFonts w:ascii="Times New Roman" w:hAnsi="Times New Roman" w:cs="Times New Roman"/>
          <w:sz w:val="24"/>
          <w:szCs w:val="24"/>
        </w:rPr>
        <w:t>, vol. 19, no. 4, pp. 498–510, 2021.</w:t>
      </w:r>
    </w:p>
    <w:p w14:paraId="39725E32" w14:textId="4D643CE1"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 xml:space="preserve">[2] J. Zhan, Y. Wu, and S. Chen, "Application of Random Forest in Predicting </w:t>
      </w:r>
      <w:r w:rsidR="00316AA3">
        <w:rPr>
          <w:rFonts w:ascii="Times New Roman" w:hAnsi="Times New Roman" w:cs="Times New Roman"/>
          <w:sz w:val="24"/>
          <w:szCs w:val="24"/>
        </w:rPr>
        <w:t>electricity bill prediction</w:t>
      </w:r>
      <w:r w:rsidRPr="001E7AC7">
        <w:rPr>
          <w:rFonts w:ascii="Times New Roman" w:hAnsi="Times New Roman" w:cs="Times New Roman"/>
          <w:sz w:val="24"/>
          <w:szCs w:val="24"/>
        </w:rPr>
        <w:t xml:space="preserve"> Using GPS Data," </w:t>
      </w:r>
      <w:r w:rsidRPr="001E7AC7">
        <w:rPr>
          <w:rFonts w:ascii="Times New Roman" w:hAnsi="Times New Roman" w:cs="Times New Roman"/>
          <w:i/>
          <w:iCs/>
          <w:sz w:val="24"/>
          <w:szCs w:val="24"/>
        </w:rPr>
        <w:t>IEEE Transactions on Intelligent Transportation Systems</w:t>
      </w:r>
      <w:r w:rsidRPr="001E7AC7">
        <w:rPr>
          <w:rFonts w:ascii="Times New Roman" w:hAnsi="Times New Roman" w:cs="Times New Roman"/>
          <w:sz w:val="24"/>
          <w:szCs w:val="24"/>
        </w:rPr>
        <w:t>, vol. 23, no. 3, pp. 2056–2066, 2022.</w:t>
      </w:r>
    </w:p>
    <w:p w14:paraId="7394869E" w14:textId="00FF4B5C"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 xml:space="preserve">[3] S. Ghosh, A. Ghosh, and B. Banerjee, "Predicting Taxi </w:t>
      </w:r>
      <w:r w:rsidR="00D01765">
        <w:rPr>
          <w:rFonts w:ascii="Times New Roman" w:hAnsi="Times New Roman" w:cs="Times New Roman"/>
          <w:sz w:val="24"/>
          <w:szCs w:val="24"/>
        </w:rPr>
        <w:t>bill</w:t>
      </w:r>
      <w:r w:rsidRPr="001E7AC7">
        <w:rPr>
          <w:rFonts w:ascii="Times New Roman" w:hAnsi="Times New Roman" w:cs="Times New Roman"/>
          <w:sz w:val="24"/>
          <w:szCs w:val="24"/>
        </w:rPr>
        <w:t xml:space="preserve"> with Regression Techniques: A Case Study Using New York City Data," </w:t>
      </w:r>
      <w:r w:rsidRPr="001E7AC7">
        <w:rPr>
          <w:rFonts w:ascii="Times New Roman" w:hAnsi="Times New Roman" w:cs="Times New Roman"/>
          <w:i/>
          <w:iCs/>
          <w:sz w:val="24"/>
          <w:szCs w:val="24"/>
        </w:rPr>
        <w:t>Procedia Computer Science</w:t>
      </w:r>
      <w:r w:rsidRPr="001E7AC7">
        <w:rPr>
          <w:rFonts w:ascii="Times New Roman" w:hAnsi="Times New Roman" w:cs="Times New Roman"/>
          <w:sz w:val="24"/>
          <w:szCs w:val="24"/>
        </w:rPr>
        <w:t>, vol. 167, pp. 2312–2320, 2020.</w:t>
      </w:r>
    </w:p>
    <w:p w14:paraId="23FD4F2A" w14:textId="320FF5AF"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[4] D. R. Carvalho, J. M. C. Silva, and L. F. Mendes, "</w:t>
      </w:r>
      <w:r w:rsidR="00D01765">
        <w:rPr>
          <w:rFonts w:ascii="Times New Roman" w:hAnsi="Times New Roman" w:cs="Times New Roman"/>
          <w:sz w:val="24"/>
          <w:szCs w:val="24"/>
        </w:rPr>
        <w:t>Bill</w:t>
      </w:r>
      <w:r w:rsidRPr="001E7AC7">
        <w:rPr>
          <w:rFonts w:ascii="Times New Roman" w:hAnsi="Times New Roman" w:cs="Times New Roman"/>
          <w:sz w:val="24"/>
          <w:szCs w:val="24"/>
        </w:rPr>
        <w:t xml:space="preserve"> Estimation in Ride-Hailing Platforms Using Random Forests and Gradient Boosting Machines," </w:t>
      </w:r>
      <w:r w:rsidRPr="001E7AC7">
        <w:rPr>
          <w:rFonts w:ascii="Times New Roman" w:hAnsi="Times New Roman" w:cs="Times New Roman"/>
          <w:i/>
          <w:iCs/>
          <w:sz w:val="24"/>
          <w:szCs w:val="24"/>
        </w:rPr>
        <w:t>Journal of Big Data</w:t>
      </w:r>
      <w:r w:rsidRPr="001E7AC7">
        <w:rPr>
          <w:rFonts w:ascii="Times New Roman" w:hAnsi="Times New Roman" w:cs="Times New Roman"/>
          <w:sz w:val="24"/>
          <w:szCs w:val="24"/>
        </w:rPr>
        <w:t>, vol. 8, no. 1, pp. 1–19, 2021.</w:t>
      </w:r>
    </w:p>
    <w:p w14:paraId="47D2CA29" w14:textId="729B4A79"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 xml:space="preserve">[5] N. Shah and R. Patel, "Comparative Analysis of Regression Models for Taxi </w:t>
      </w:r>
      <w:r w:rsidR="00E762B8">
        <w:rPr>
          <w:rFonts w:ascii="Times New Roman" w:hAnsi="Times New Roman" w:cs="Times New Roman"/>
          <w:sz w:val="24"/>
          <w:szCs w:val="24"/>
        </w:rPr>
        <w:t>Bill</w:t>
      </w:r>
      <w:r w:rsidRPr="001E7AC7">
        <w:rPr>
          <w:rFonts w:ascii="Times New Roman" w:hAnsi="Times New Roman" w:cs="Times New Roman"/>
          <w:sz w:val="24"/>
          <w:szCs w:val="24"/>
        </w:rPr>
        <w:t xml:space="preserve"> Prediction," </w:t>
      </w:r>
      <w:r w:rsidRPr="001E7AC7">
        <w:rPr>
          <w:rFonts w:ascii="Times New Roman" w:hAnsi="Times New Roman" w:cs="Times New Roman"/>
          <w:i/>
          <w:iCs/>
          <w:sz w:val="24"/>
          <w:szCs w:val="24"/>
        </w:rPr>
        <w:t>International Journal of Advanced Computer Science and Applications (IJACSA)</w:t>
      </w:r>
      <w:r w:rsidRPr="001E7AC7">
        <w:rPr>
          <w:rFonts w:ascii="Times New Roman" w:hAnsi="Times New Roman" w:cs="Times New Roman"/>
          <w:sz w:val="24"/>
          <w:szCs w:val="24"/>
        </w:rPr>
        <w:t>, vol. 11, no. 7, pp. 440–446, 2020.</w:t>
      </w:r>
    </w:p>
    <w:p w14:paraId="7CA260CE" w14:textId="0B6984B3"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[6] H. Wang, X. Liu, and Z. Li, "Data-Driven Urban Transport Modeling Using Machine Learning: A Focus on Taxi Trip F</w:t>
      </w:r>
      <w:r w:rsidR="005E2210">
        <w:rPr>
          <w:rFonts w:ascii="Times New Roman" w:hAnsi="Times New Roman" w:cs="Times New Roman"/>
          <w:sz w:val="24"/>
          <w:szCs w:val="24"/>
        </w:rPr>
        <w:t>Bill</w:t>
      </w:r>
      <w:r w:rsidRPr="001E7AC7">
        <w:rPr>
          <w:rFonts w:ascii="Times New Roman" w:hAnsi="Times New Roman" w:cs="Times New Roman"/>
          <w:sz w:val="24"/>
          <w:szCs w:val="24"/>
        </w:rPr>
        <w:t xml:space="preserve">are Prediction," </w:t>
      </w:r>
      <w:r w:rsidRPr="001E7AC7">
        <w:rPr>
          <w:rFonts w:ascii="Times New Roman" w:hAnsi="Times New Roman" w:cs="Times New Roman"/>
          <w:i/>
          <w:iCs/>
          <w:sz w:val="24"/>
          <w:szCs w:val="24"/>
        </w:rPr>
        <w:t>IEEE Access</w:t>
      </w:r>
      <w:r w:rsidRPr="001E7AC7">
        <w:rPr>
          <w:rFonts w:ascii="Times New Roman" w:hAnsi="Times New Roman" w:cs="Times New Roman"/>
          <w:sz w:val="24"/>
          <w:szCs w:val="24"/>
        </w:rPr>
        <w:t>, vol. 8, pp. 143784–143795, 2020.</w:t>
      </w:r>
    </w:p>
    <w:p w14:paraId="7C68BDD6" w14:textId="2D725795"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 xml:space="preserve">[7] K. Suresh, P. Srinivasan, and S. Raj, "Improving </w:t>
      </w:r>
      <w:r w:rsidR="009657B5">
        <w:rPr>
          <w:rFonts w:ascii="Times New Roman" w:hAnsi="Times New Roman" w:cs="Times New Roman"/>
          <w:sz w:val="24"/>
          <w:szCs w:val="24"/>
        </w:rPr>
        <w:t>electricity</w:t>
      </w:r>
      <w:r w:rsidRPr="001E7AC7">
        <w:rPr>
          <w:rFonts w:ascii="Times New Roman" w:hAnsi="Times New Roman" w:cs="Times New Roman"/>
          <w:sz w:val="24"/>
          <w:szCs w:val="24"/>
        </w:rPr>
        <w:t xml:space="preserve"> </w:t>
      </w:r>
      <w:r w:rsidR="009657B5">
        <w:rPr>
          <w:rFonts w:ascii="Times New Roman" w:hAnsi="Times New Roman" w:cs="Times New Roman"/>
          <w:sz w:val="24"/>
          <w:szCs w:val="24"/>
        </w:rPr>
        <w:t>bill</w:t>
      </w:r>
      <w:r w:rsidRPr="001E7AC7">
        <w:rPr>
          <w:rFonts w:ascii="Times New Roman" w:hAnsi="Times New Roman" w:cs="Times New Roman"/>
          <w:sz w:val="24"/>
          <w:szCs w:val="24"/>
        </w:rPr>
        <w:t xml:space="preserve"> Prediction Using Feature Engineering and Ensemble Learning," </w:t>
      </w:r>
      <w:r w:rsidRPr="001E7AC7">
        <w:rPr>
          <w:rFonts w:ascii="Times New Roman" w:hAnsi="Times New Roman" w:cs="Times New Roman"/>
          <w:i/>
          <w:iCs/>
          <w:sz w:val="24"/>
          <w:szCs w:val="24"/>
        </w:rPr>
        <w:t>Journal of Transportation Technologies</w:t>
      </w:r>
      <w:r w:rsidRPr="001E7AC7">
        <w:rPr>
          <w:rFonts w:ascii="Times New Roman" w:hAnsi="Times New Roman" w:cs="Times New Roman"/>
          <w:sz w:val="24"/>
          <w:szCs w:val="24"/>
        </w:rPr>
        <w:t>, vol. 10, no. 2, pp. 147–160, 2020.</w:t>
      </w:r>
    </w:p>
    <w:p w14:paraId="5947B673" w14:textId="77777777"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 xml:space="preserve">[8] T. Chen and C. Guestrin, "XGBoost: A Scalable Tree Boosting System," in </w:t>
      </w:r>
      <w:r w:rsidRPr="001E7AC7">
        <w:rPr>
          <w:rFonts w:ascii="Times New Roman" w:hAnsi="Times New Roman" w:cs="Times New Roman"/>
          <w:i/>
          <w:iCs/>
          <w:sz w:val="24"/>
          <w:szCs w:val="24"/>
        </w:rPr>
        <w:t>Proceedings of the 22nd ACM SIGKDD International Conference on Knowledge Discovery and Data Mining</w:t>
      </w:r>
      <w:r w:rsidRPr="001E7AC7">
        <w:rPr>
          <w:rFonts w:ascii="Times New Roman" w:hAnsi="Times New Roman" w:cs="Times New Roman"/>
          <w:sz w:val="24"/>
          <w:szCs w:val="24"/>
        </w:rPr>
        <w:t>, pp. 785–794, 2016.</w:t>
      </w:r>
    </w:p>
    <w:p w14:paraId="2F2F2F6C" w14:textId="77777777"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 xml:space="preserve">[9] C. Zhang and Y. Ma, </w:t>
      </w:r>
      <w:r w:rsidRPr="001E7AC7">
        <w:rPr>
          <w:rFonts w:ascii="Times New Roman" w:hAnsi="Times New Roman" w:cs="Times New Roman"/>
          <w:i/>
          <w:iCs/>
          <w:sz w:val="24"/>
          <w:szCs w:val="24"/>
        </w:rPr>
        <w:t>Ensemble Machine Learning: Methods and Applications</w:t>
      </w:r>
      <w:r w:rsidRPr="001E7AC7">
        <w:rPr>
          <w:rFonts w:ascii="Times New Roman" w:hAnsi="Times New Roman" w:cs="Times New Roman"/>
          <w:sz w:val="24"/>
          <w:szCs w:val="24"/>
        </w:rPr>
        <w:t>, Springer, 2012.</w:t>
      </w:r>
    </w:p>
    <w:p w14:paraId="403B0D50" w14:textId="77777777" w:rsidR="001E7AC7" w:rsidRPr="001E7AC7" w:rsidRDefault="001E7AC7" w:rsidP="000839BB">
      <w:pPr>
        <w:spacing w:before="100" w:beforeAutospacing="1" w:after="100" w:afterAutospacing="1" w:line="240" w:lineRule="auto"/>
        <w:jc w:val="both"/>
        <w:rPr>
          <w:rFonts w:ascii="Times New Roman" w:hAnsi="Times New Roman" w:cs="Times New Roman"/>
          <w:sz w:val="24"/>
          <w:szCs w:val="24"/>
        </w:rPr>
      </w:pPr>
      <w:r w:rsidRPr="001E7AC7">
        <w:rPr>
          <w:rFonts w:ascii="Times New Roman" w:hAnsi="Times New Roman" w:cs="Times New Roman"/>
          <w:sz w:val="24"/>
          <w:szCs w:val="24"/>
        </w:rPr>
        <w:t xml:space="preserve">[10] Y. Bengio, A. Courville, and P. Vincent, "Representation Learning: A Review and New Perspectives," </w:t>
      </w:r>
      <w:r w:rsidRPr="001E7AC7">
        <w:rPr>
          <w:rFonts w:ascii="Times New Roman" w:hAnsi="Times New Roman" w:cs="Times New Roman"/>
          <w:i/>
          <w:iCs/>
          <w:sz w:val="24"/>
          <w:szCs w:val="24"/>
        </w:rPr>
        <w:t>IEEE Transactions on Pattern Analysis and Machine Intelligence</w:t>
      </w:r>
      <w:r w:rsidRPr="001E7AC7">
        <w:rPr>
          <w:rFonts w:ascii="Times New Roman" w:hAnsi="Times New Roman" w:cs="Times New Roman"/>
          <w:sz w:val="24"/>
          <w:szCs w:val="24"/>
        </w:rPr>
        <w:t>, vol. 35, no. 8, pp. 1798–1828, 2013.</w:t>
      </w:r>
    </w:p>
    <w:p w14:paraId="347A900D" w14:textId="77777777" w:rsidR="001E7AC7" w:rsidRDefault="001E7AC7" w:rsidP="001529BF">
      <w:pPr>
        <w:pStyle w:val="Heading3"/>
        <w:jc w:val="both"/>
        <w:rPr>
          <w:rStyle w:val="Strong"/>
          <w:b/>
          <w:bCs/>
          <w:sz w:val="24"/>
          <w:szCs w:val="24"/>
        </w:rPr>
      </w:pPr>
    </w:p>
    <w:sectPr w:rsidR="001E7AC7" w:rsidSect="008A007F">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6525"/>
    <w:multiLevelType w:val="hybridMultilevel"/>
    <w:tmpl w:val="1AB285F4"/>
    <w:lvl w:ilvl="0" w:tplc="6AE4261E">
      <w:start w:val="1"/>
      <w:numFmt w:val="decimal"/>
      <w:lvlText w:val="%1."/>
      <w:lvlJc w:val="left"/>
      <w:pPr>
        <w:ind w:left="3886" w:hanging="360"/>
      </w:pPr>
      <w:rPr>
        <w:rFonts w:ascii="Times New Roman" w:eastAsia="Times New Roman" w:hAnsi="Times New Roman" w:cs="Times New Roman" w:hint="default"/>
        <w:b/>
        <w:bCs/>
        <w:i w:val="0"/>
        <w:iCs w:val="0"/>
        <w:spacing w:val="0"/>
        <w:w w:val="99"/>
        <w:sz w:val="28"/>
        <w:szCs w:val="28"/>
        <w:lang w:val="en-US" w:eastAsia="en-US" w:bidi="ar-SA"/>
      </w:rPr>
    </w:lvl>
    <w:lvl w:ilvl="1" w:tplc="CC822582">
      <w:numFmt w:val="bullet"/>
      <w:lvlText w:val="•"/>
      <w:lvlJc w:val="left"/>
      <w:pPr>
        <w:ind w:left="4485" w:hanging="360"/>
      </w:pPr>
      <w:rPr>
        <w:lang w:val="en-US" w:eastAsia="en-US" w:bidi="ar-SA"/>
      </w:rPr>
    </w:lvl>
    <w:lvl w:ilvl="2" w:tplc="77CE9382">
      <w:numFmt w:val="bullet"/>
      <w:lvlText w:val="•"/>
      <w:lvlJc w:val="left"/>
      <w:pPr>
        <w:ind w:left="5090" w:hanging="360"/>
      </w:pPr>
      <w:rPr>
        <w:lang w:val="en-US" w:eastAsia="en-US" w:bidi="ar-SA"/>
      </w:rPr>
    </w:lvl>
    <w:lvl w:ilvl="3" w:tplc="6CF2F55C">
      <w:numFmt w:val="bullet"/>
      <w:lvlText w:val="•"/>
      <w:lvlJc w:val="left"/>
      <w:pPr>
        <w:ind w:left="5696" w:hanging="360"/>
      </w:pPr>
      <w:rPr>
        <w:lang w:val="en-US" w:eastAsia="en-US" w:bidi="ar-SA"/>
      </w:rPr>
    </w:lvl>
    <w:lvl w:ilvl="4" w:tplc="8B303CBA">
      <w:numFmt w:val="bullet"/>
      <w:lvlText w:val="•"/>
      <w:lvlJc w:val="left"/>
      <w:pPr>
        <w:ind w:left="6301" w:hanging="360"/>
      </w:pPr>
      <w:rPr>
        <w:lang w:val="en-US" w:eastAsia="en-US" w:bidi="ar-SA"/>
      </w:rPr>
    </w:lvl>
    <w:lvl w:ilvl="5" w:tplc="105E5FEA">
      <w:numFmt w:val="bullet"/>
      <w:lvlText w:val="•"/>
      <w:lvlJc w:val="left"/>
      <w:pPr>
        <w:ind w:left="6907" w:hanging="360"/>
      </w:pPr>
      <w:rPr>
        <w:lang w:val="en-US" w:eastAsia="en-US" w:bidi="ar-SA"/>
      </w:rPr>
    </w:lvl>
    <w:lvl w:ilvl="6" w:tplc="125A5AE4">
      <w:numFmt w:val="bullet"/>
      <w:lvlText w:val="•"/>
      <w:lvlJc w:val="left"/>
      <w:pPr>
        <w:ind w:left="7512" w:hanging="360"/>
      </w:pPr>
      <w:rPr>
        <w:lang w:val="en-US" w:eastAsia="en-US" w:bidi="ar-SA"/>
      </w:rPr>
    </w:lvl>
    <w:lvl w:ilvl="7" w:tplc="3BC0C3E2">
      <w:numFmt w:val="bullet"/>
      <w:lvlText w:val="•"/>
      <w:lvlJc w:val="left"/>
      <w:pPr>
        <w:ind w:left="8118" w:hanging="360"/>
      </w:pPr>
      <w:rPr>
        <w:lang w:val="en-US" w:eastAsia="en-US" w:bidi="ar-SA"/>
      </w:rPr>
    </w:lvl>
    <w:lvl w:ilvl="8" w:tplc="30FA37D2">
      <w:numFmt w:val="bullet"/>
      <w:lvlText w:val="•"/>
      <w:lvlJc w:val="left"/>
      <w:pPr>
        <w:ind w:left="8723" w:hanging="360"/>
      </w:pPr>
      <w:rPr>
        <w:lang w:val="en-US" w:eastAsia="en-US" w:bidi="ar-SA"/>
      </w:rPr>
    </w:lvl>
  </w:abstractNum>
  <w:abstractNum w:abstractNumId="1" w15:restartNumberingAfterBreak="0">
    <w:nsid w:val="1AF67785"/>
    <w:multiLevelType w:val="multilevel"/>
    <w:tmpl w:val="0850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A01CC"/>
    <w:multiLevelType w:val="multilevel"/>
    <w:tmpl w:val="281E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D7568"/>
    <w:multiLevelType w:val="multilevel"/>
    <w:tmpl w:val="F436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86AC9"/>
    <w:multiLevelType w:val="hybridMultilevel"/>
    <w:tmpl w:val="BA7A9426"/>
    <w:lvl w:ilvl="0" w:tplc="002AB7DA">
      <w:start w:val="2"/>
      <w:numFmt w:val="upperLetter"/>
      <w:lvlText w:val="%1."/>
      <w:lvlJc w:val="left"/>
      <w:pPr>
        <w:ind w:left="611" w:hanging="327"/>
      </w:pPr>
      <w:rPr>
        <w:rFonts w:ascii="Times New Roman" w:eastAsia="Times New Roman" w:hAnsi="Times New Roman" w:cs="Times New Roman" w:hint="default"/>
        <w:b w:val="0"/>
        <w:bCs w:val="0"/>
        <w:i w:val="0"/>
        <w:iCs w:val="0"/>
        <w:spacing w:val="-4"/>
        <w:w w:val="93"/>
        <w:sz w:val="28"/>
        <w:szCs w:val="28"/>
        <w:lang w:val="en-US" w:eastAsia="en-US" w:bidi="ar-SA"/>
      </w:rPr>
    </w:lvl>
    <w:lvl w:ilvl="1" w:tplc="B4B40AEA">
      <w:numFmt w:val="bullet"/>
      <w:lvlText w:val="•"/>
      <w:lvlJc w:val="left"/>
      <w:pPr>
        <w:ind w:left="1551" w:hanging="327"/>
      </w:pPr>
      <w:rPr>
        <w:lang w:val="en-US" w:eastAsia="en-US" w:bidi="ar-SA"/>
      </w:rPr>
    </w:lvl>
    <w:lvl w:ilvl="2" w:tplc="352EAF36">
      <w:numFmt w:val="bullet"/>
      <w:lvlText w:val="•"/>
      <w:lvlJc w:val="left"/>
      <w:pPr>
        <w:ind w:left="2482" w:hanging="327"/>
      </w:pPr>
      <w:rPr>
        <w:lang w:val="en-US" w:eastAsia="en-US" w:bidi="ar-SA"/>
      </w:rPr>
    </w:lvl>
    <w:lvl w:ilvl="3" w:tplc="34C0F0EA">
      <w:numFmt w:val="bullet"/>
      <w:lvlText w:val="•"/>
      <w:lvlJc w:val="left"/>
      <w:pPr>
        <w:ind w:left="3414" w:hanging="327"/>
      </w:pPr>
      <w:rPr>
        <w:lang w:val="en-US" w:eastAsia="en-US" w:bidi="ar-SA"/>
      </w:rPr>
    </w:lvl>
    <w:lvl w:ilvl="4" w:tplc="EDE2A942">
      <w:numFmt w:val="bullet"/>
      <w:lvlText w:val="•"/>
      <w:lvlJc w:val="left"/>
      <w:pPr>
        <w:ind w:left="4345" w:hanging="327"/>
      </w:pPr>
      <w:rPr>
        <w:lang w:val="en-US" w:eastAsia="en-US" w:bidi="ar-SA"/>
      </w:rPr>
    </w:lvl>
    <w:lvl w:ilvl="5" w:tplc="E9BC5E68">
      <w:numFmt w:val="bullet"/>
      <w:lvlText w:val="•"/>
      <w:lvlJc w:val="left"/>
      <w:pPr>
        <w:ind w:left="5277" w:hanging="327"/>
      </w:pPr>
      <w:rPr>
        <w:lang w:val="en-US" w:eastAsia="en-US" w:bidi="ar-SA"/>
      </w:rPr>
    </w:lvl>
    <w:lvl w:ilvl="6" w:tplc="346ED5DA">
      <w:numFmt w:val="bullet"/>
      <w:lvlText w:val="•"/>
      <w:lvlJc w:val="left"/>
      <w:pPr>
        <w:ind w:left="6208" w:hanging="327"/>
      </w:pPr>
      <w:rPr>
        <w:lang w:val="en-US" w:eastAsia="en-US" w:bidi="ar-SA"/>
      </w:rPr>
    </w:lvl>
    <w:lvl w:ilvl="7" w:tplc="9A7E7D1A">
      <w:numFmt w:val="bullet"/>
      <w:lvlText w:val="•"/>
      <w:lvlJc w:val="left"/>
      <w:pPr>
        <w:ind w:left="7140" w:hanging="327"/>
      </w:pPr>
      <w:rPr>
        <w:lang w:val="en-US" w:eastAsia="en-US" w:bidi="ar-SA"/>
      </w:rPr>
    </w:lvl>
    <w:lvl w:ilvl="8" w:tplc="D204861E">
      <w:numFmt w:val="bullet"/>
      <w:lvlText w:val="•"/>
      <w:lvlJc w:val="left"/>
      <w:pPr>
        <w:ind w:left="8071" w:hanging="327"/>
      </w:pPr>
      <w:rPr>
        <w:lang w:val="en-US" w:eastAsia="en-US" w:bidi="ar-SA"/>
      </w:rPr>
    </w:lvl>
  </w:abstractNum>
  <w:abstractNum w:abstractNumId="5" w15:restartNumberingAfterBreak="0">
    <w:nsid w:val="5AC62BCD"/>
    <w:multiLevelType w:val="hybridMultilevel"/>
    <w:tmpl w:val="384621E6"/>
    <w:lvl w:ilvl="0" w:tplc="CDACFFB4">
      <w:start w:val="1"/>
      <w:numFmt w:val="decimal"/>
      <w:lvlText w:val="%1."/>
      <w:lvlJc w:val="left"/>
      <w:pPr>
        <w:ind w:left="-7716" w:hanging="212"/>
      </w:pPr>
      <w:rPr>
        <w:rFonts w:ascii="Times New Roman" w:eastAsia="Times New Roman" w:hAnsi="Times New Roman" w:cs="Times New Roman" w:hint="default"/>
        <w:b/>
        <w:bCs/>
        <w:i w:val="0"/>
        <w:iCs w:val="0"/>
        <w:spacing w:val="0"/>
        <w:w w:val="97"/>
        <w:sz w:val="26"/>
        <w:szCs w:val="26"/>
        <w:lang w:val="en-US" w:eastAsia="en-US" w:bidi="ar-SA"/>
      </w:rPr>
    </w:lvl>
    <w:lvl w:ilvl="1" w:tplc="566CF1DE">
      <w:numFmt w:val="bullet"/>
      <w:lvlText w:val="•"/>
      <w:lvlJc w:val="left"/>
      <w:pPr>
        <w:ind w:left="-7032" w:hanging="212"/>
      </w:pPr>
      <w:rPr>
        <w:lang w:val="en-US" w:eastAsia="en-US" w:bidi="ar-SA"/>
      </w:rPr>
    </w:lvl>
    <w:lvl w:ilvl="2" w:tplc="94C6DE74">
      <w:numFmt w:val="bullet"/>
      <w:lvlText w:val="•"/>
      <w:lvlJc w:val="left"/>
      <w:pPr>
        <w:ind w:left="-6341" w:hanging="212"/>
      </w:pPr>
      <w:rPr>
        <w:lang w:val="en-US" w:eastAsia="en-US" w:bidi="ar-SA"/>
      </w:rPr>
    </w:lvl>
    <w:lvl w:ilvl="3" w:tplc="8D14CA82">
      <w:numFmt w:val="bullet"/>
      <w:lvlText w:val="•"/>
      <w:lvlJc w:val="left"/>
      <w:pPr>
        <w:ind w:left="-5649" w:hanging="212"/>
      </w:pPr>
      <w:rPr>
        <w:lang w:val="en-US" w:eastAsia="en-US" w:bidi="ar-SA"/>
      </w:rPr>
    </w:lvl>
    <w:lvl w:ilvl="4" w:tplc="91AAC6E2">
      <w:numFmt w:val="bullet"/>
      <w:lvlText w:val="•"/>
      <w:lvlJc w:val="left"/>
      <w:pPr>
        <w:ind w:left="-4958" w:hanging="212"/>
      </w:pPr>
      <w:rPr>
        <w:lang w:val="en-US" w:eastAsia="en-US" w:bidi="ar-SA"/>
      </w:rPr>
    </w:lvl>
    <w:lvl w:ilvl="5" w:tplc="3E3CE28C">
      <w:numFmt w:val="bullet"/>
      <w:lvlText w:val="•"/>
      <w:lvlJc w:val="left"/>
      <w:pPr>
        <w:ind w:left="-4266" w:hanging="212"/>
      </w:pPr>
      <w:rPr>
        <w:lang w:val="en-US" w:eastAsia="en-US" w:bidi="ar-SA"/>
      </w:rPr>
    </w:lvl>
    <w:lvl w:ilvl="6" w:tplc="BFFA665E">
      <w:numFmt w:val="bullet"/>
      <w:lvlText w:val="•"/>
      <w:lvlJc w:val="left"/>
      <w:pPr>
        <w:ind w:left="-3575" w:hanging="212"/>
      </w:pPr>
      <w:rPr>
        <w:lang w:val="en-US" w:eastAsia="en-US" w:bidi="ar-SA"/>
      </w:rPr>
    </w:lvl>
    <w:lvl w:ilvl="7" w:tplc="9A60DA26">
      <w:numFmt w:val="bullet"/>
      <w:lvlText w:val="•"/>
      <w:lvlJc w:val="left"/>
      <w:pPr>
        <w:ind w:left="-2883" w:hanging="212"/>
      </w:pPr>
      <w:rPr>
        <w:lang w:val="en-US" w:eastAsia="en-US" w:bidi="ar-SA"/>
      </w:rPr>
    </w:lvl>
    <w:lvl w:ilvl="8" w:tplc="8C003D0A">
      <w:numFmt w:val="bullet"/>
      <w:lvlText w:val="•"/>
      <w:lvlJc w:val="left"/>
      <w:pPr>
        <w:ind w:left="-2192" w:hanging="212"/>
      </w:pPr>
      <w:rPr>
        <w:lang w:val="en-US" w:eastAsia="en-US" w:bidi="ar-SA"/>
      </w:rPr>
    </w:lvl>
  </w:abstractNum>
  <w:abstractNum w:abstractNumId="6" w15:restartNumberingAfterBreak="0">
    <w:nsid w:val="6D436275"/>
    <w:multiLevelType w:val="hybridMultilevel"/>
    <w:tmpl w:val="C6482C32"/>
    <w:lvl w:ilvl="0" w:tplc="BF084F8E">
      <w:start w:val="1"/>
      <w:numFmt w:val="upperLetter"/>
      <w:lvlText w:val="%1."/>
      <w:lvlJc w:val="left"/>
      <w:pPr>
        <w:ind w:left="434" w:hanging="341"/>
      </w:pPr>
      <w:rPr>
        <w:rFonts w:ascii="Times New Roman" w:eastAsia="Times New Roman" w:hAnsi="Times New Roman" w:cs="Times New Roman" w:hint="default"/>
        <w:b w:val="0"/>
        <w:bCs w:val="0"/>
        <w:i w:val="0"/>
        <w:iCs w:val="0"/>
        <w:spacing w:val="-5"/>
        <w:w w:val="99"/>
        <w:sz w:val="28"/>
        <w:szCs w:val="28"/>
        <w:lang w:val="en-US" w:eastAsia="en-US" w:bidi="ar-SA"/>
      </w:rPr>
    </w:lvl>
    <w:lvl w:ilvl="1" w:tplc="6BF299E2">
      <w:start w:val="1"/>
      <w:numFmt w:val="decimal"/>
      <w:lvlText w:val="%2."/>
      <w:lvlJc w:val="left"/>
      <w:pPr>
        <w:ind w:left="712" w:hanging="428"/>
      </w:pPr>
      <w:rPr>
        <w:rFonts w:ascii="Times New Roman" w:eastAsia="Times New Roman" w:hAnsi="Times New Roman" w:cs="Times New Roman" w:hint="default"/>
        <w:b/>
        <w:bCs/>
        <w:i w:val="0"/>
        <w:iCs w:val="0"/>
        <w:spacing w:val="0"/>
        <w:w w:val="99"/>
        <w:sz w:val="28"/>
        <w:szCs w:val="28"/>
        <w:lang w:val="en-US" w:eastAsia="en-US" w:bidi="ar-SA"/>
      </w:rPr>
    </w:lvl>
    <w:lvl w:ilvl="2" w:tplc="1AACA7D4">
      <w:numFmt w:val="bullet"/>
      <w:lvlText w:val="•"/>
      <w:lvlJc w:val="left"/>
      <w:pPr>
        <w:ind w:left="1743" w:hanging="428"/>
      </w:pPr>
      <w:rPr>
        <w:lang w:val="en-US" w:eastAsia="en-US" w:bidi="ar-SA"/>
      </w:rPr>
    </w:lvl>
    <w:lvl w:ilvl="3" w:tplc="DD48B30E">
      <w:numFmt w:val="bullet"/>
      <w:lvlText w:val="•"/>
      <w:lvlJc w:val="left"/>
      <w:pPr>
        <w:ind w:left="2767" w:hanging="428"/>
      </w:pPr>
      <w:rPr>
        <w:lang w:val="en-US" w:eastAsia="en-US" w:bidi="ar-SA"/>
      </w:rPr>
    </w:lvl>
    <w:lvl w:ilvl="4" w:tplc="C7B64DEE">
      <w:numFmt w:val="bullet"/>
      <w:lvlText w:val="•"/>
      <w:lvlJc w:val="left"/>
      <w:pPr>
        <w:ind w:left="3791" w:hanging="428"/>
      </w:pPr>
      <w:rPr>
        <w:lang w:val="en-US" w:eastAsia="en-US" w:bidi="ar-SA"/>
      </w:rPr>
    </w:lvl>
    <w:lvl w:ilvl="5" w:tplc="315C1386">
      <w:numFmt w:val="bullet"/>
      <w:lvlText w:val="•"/>
      <w:lvlJc w:val="left"/>
      <w:pPr>
        <w:ind w:left="4815" w:hanging="428"/>
      </w:pPr>
      <w:rPr>
        <w:lang w:val="en-US" w:eastAsia="en-US" w:bidi="ar-SA"/>
      </w:rPr>
    </w:lvl>
    <w:lvl w:ilvl="6" w:tplc="80D04A58">
      <w:numFmt w:val="bullet"/>
      <w:lvlText w:val="•"/>
      <w:lvlJc w:val="left"/>
      <w:pPr>
        <w:ind w:left="5839" w:hanging="428"/>
      </w:pPr>
      <w:rPr>
        <w:lang w:val="en-US" w:eastAsia="en-US" w:bidi="ar-SA"/>
      </w:rPr>
    </w:lvl>
    <w:lvl w:ilvl="7" w:tplc="7548D65E">
      <w:numFmt w:val="bullet"/>
      <w:lvlText w:val="•"/>
      <w:lvlJc w:val="left"/>
      <w:pPr>
        <w:ind w:left="6862" w:hanging="428"/>
      </w:pPr>
      <w:rPr>
        <w:lang w:val="en-US" w:eastAsia="en-US" w:bidi="ar-SA"/>
      </w:rPr>
    </w:lvl>
    <w:lvl w:ilvl="8" w:tplc="8604B412">
      <w:numFmt w:val="bullet"/>
      <w:lvlText w:val="•"/>
      <w:lvlJc w:val="left"/>
      <w:pPr>
        <w:ind w:left="7886" w:hanging="428"/>
      </w:pPr>
      <w:rPr>
        <w:lang w:val="en-US" w:eastAsia="en-US" w:bidi="ar-SA"/>
      </w:rPr>
    </w:lvl>
  </w:abstractNum>
  <w:num w:numId="1" w16cid:durableId="1685664314">
    <w:abstractNumId w:val="0"/>
    <w:lvlOverride w:ilvl="0">
      <w:startOverride w:val="1"/>
    </w:lvlOverride>
    <w:lvlOverride w:ilvl="1"/>
    <w:lvlOverride w:ilvl="2"/>
    <w:lvlOverride w:ilvl="3"/>
    <w:lvlOverride w:ilvl="4"/>
    <w:lvlOverride w:ilvl="5"/>
    <w:lvlOverride w:ilvl="6"/>
    <w:lvlOverride w:ilvl="7"/>
    <w:lvlOverride w:ilvl="8"/>
  </w:num>
  <w:num w:numId="2" w16cid:durableId="436601849">
    <w:abstractNumId w:val="5"/>
    <w:lvlOverride w:ilvl="0">
      <w:startOverride w:val="1"/>
    </w:lvlOverride>
    <w:lvlOverride w:ilvl="1"/>
    <w:lvlOverride w:ilvl="2"/>
    <w:lvlOverride w:ilvl="3"/>
    <w:lvlOverride w:ilvl="4"/>
    <w:lvlOverride w:ilvl="5"/>
    <w:lvlOverride w:ilvl="6"/>
    <w:lvlOverride w:ilvl="7"/>
    <w:lvlOverride w:ilvl="8"/>
  </w:num>
  <w:num w:numId="3" w16cid:durableId="1298410181">
    <w:abstractNumId w:val="4"/>
    <w:lvlOverride w:ilvl="0">
      <w:startOverride w:val="2"/>
    </w:lvlOverride>
    <w:lvlOverride w:ilvl="1"/>
    <w:lvlOverride w:ilvl="2"/>
    <w:lvlOverride w:ilvl="3"/>
    <w:lvlOverride w:ilvl="4"/>
    <w:lvlOverride w:ilvl="5"/>
    <w:lvlOverride w:ilvl="6"/>
    <w:lvlOverride w:ilvl="7"/>
    <w:lvlOverride w:ilvl="8"/>
  </w:num>
  <w:num w:numId="4" w16cid:durableId="126551823">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919799670">
    <w:abstractNumId w:val="1"/>
  </w:num>
  <w:num w:numId="6" w16cid:durableId="186918884">
    <w:abstractNumId w:val="3"/>
  </w:num>
  <w:num w:numId="7" w16cid:durableId="877930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3B8"/>
    <w:rsid w:val="000013B8"/>
    <w:rsid w:val="000839BB"/>
    <w:rsid w:val="00100A38"/>
    <w:rsid w:val="00122BE7"/>
    <w:rsid w:val="00137CD5"/>
    <w:rsid w:val="001529BF"/>
    <w:rsid w:val="00194590"/>
    <w:rsid w:val="001A2CCB"/>
    <w:rsid w:val="001E7AC7"/>
    <w:rsid w:val="001F7DDE"/>
    <w:rsid w:val="00201E90"/>
    <w:rsid w:val="00263BCC"/>
    <w:rsid w:val="00316AA3"/>
    <w:rsid w:val="003A50C3"/>
    <w:rsid w:val="003A7137"/>
    <w:rsid w:val="00452418"/>
    <w:rsid w:val="004A0ADF"/>
    <w:rsid w:val="004C787B"/>
    <w:rsid w:val="004D0CFA"/>
    <w:rsid w:val="004D2700"/>
    <w:rsid w:val="004D59D3"/>
    <w:rsid w:val="004E754E"/>
    <w:rsid w:val="004F200C"/>
    <w:rsid w:val="00532837"/>
    <w:rsid w:val="00532B74"/>
    <w:rsid w:val="0054131A"/>
    <w:rsid w:val="00585496"/>
    <w:rsid w:val="005861C9"/>
    <w:rsid w:val="005E2210"/>
    <w:rsid w:val="005E3A36"/>
    <w:rsid w:val="00605A0E"/>
    <w:rsid w:val="0064608E"/>
    <w:rsid w:val="006A3FB2"/>
    <w:rsid w:val="006E05CC"/>
    <w:rsid w:val="006E179B"/>
    <w:rsid w:val="006F36CC"/>
    <w:rsid w:val="007C5211"/>
    <w:rsid w:val="007C56D5"/>
    <w:rsid w:val="007D4D1A"/>
    <w:rsid w:val="00813CFA"/>
    <w:rsid w:val="00817D3E"/>
    <w:rsid w:val="00825DB0"/>
    <w:rsid w:val="00842129"/>
    <w:rsid w:val="00877658"/>
    <w:rsid w:val="008A007F"/>
    <w:rsid w:val="008A6097"/>
    <w:rsid w:val="008B5006"/>
    <w:rsid w:val="00920A0A"/>
    <w:rsid w:val="00937B4D"/>
    <w:rsid w:val="00964953"/>
    <w:rsid w:val="009657B5"/>
    <w:rsid w:val="00975EAE"/>
    <w:rsid w:val="009E109C"/>
    <w:rsid w:val="00A2085F"/>
    <w:rsid w:val="00A231BB"/>
    <w:rsid w:val="00A37CA5"/>
    <w:rsid w:val="00A913C3"/>
    <w:rsid w:val="00A96142"/>
    <w:rsid w:val="00AA5D6D"/>
    <w:rsid w:val="00AC41EE"/>
    <w:rsid w:val="00AD6D25"/>
    <w:rsid w:val="00AE3430"/>
    <w:rsid w:val="00B6146F"/>
    <w:rsid w:val="00B65C65"/>
    <w:rsid w:val="00B65D6B"/>
    <w:rsid w:val="00B92392"/>
    <w:rsid w:val="00BB55FE"/>
    <w:rsid w:val="00BC1D98"/>
    <w:rsid w:val="00BE379C"/>
    <w:rsid w:val="00CD7C48"/>
    <w:rsid w:val="00D01765"/>
    <w:rsid w:val="00D32ED8"/>
    <w:rsid w:val="00D5590B"/>
    <w:rsid w:val="00D70E07"/>
    <w:rsid w:val="00D93BCA"/>
    <w:rsid w:val="00DA325D"/>
    <w:rsid w:val="00DA3A41"/>
    <w:rsid w:val="00DF40AA"/>
    <w:rsid w:val="00E40D36"/>
    <w:rsid w:val="00E619DE"/>
    <w:rsid w:val="00E70C91"/>
    <w:rsid w:val="00E762B8"/>
    <w:rsid w:val="00E8001A"/>
    <w:rsid w:val="00E95D7E"/>
    <w:rsid w:val="00EE1C6D"/>
    <w:rsid w:val="00EF574B"/>
    <w:rsid w:val="00F0074C"/>
    <w:rsid w:val="00FD7A66"/>
    <w:rsid w:val="00FF1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59E48"/>
  <w15:docId w15:val="{F5A9A5EC-A179-4F2F-9EF0-B9E2CEAF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13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13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65D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3B8"/>
    <w:rPr>
      <w:color w:val="0000FF" w:themeColor="hyperlink"/>
      <w:u w:val="single"/>
    </w:rPr>
  </w:style>
  <w:style w:type="character" w:customStyle="1" w:styleId="Heading3Char">
    <w:name w:val="Heading 3 Char"/>
    <w:basedOn w:val="DefaultParagraphFont"/>
    <w:link w:val="Heading3"/>
    <w:uiPriority w:val="9"/>
    <w:rsid w:val="000013B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013B8"/>
    <w:rPr>
      <w:b/>
      <w:bCs/>
    </w:rPr>
  </w:style>
  <w:style w:type="character" w:customStyle="1" w:styleId="Heading2Char">
    <w:name w:val="Heading 2 Char"/>
    <w:basedOn w:val="DefaultParagraphFont"/>
    <w:link w:val="Heading2"/>
    <w:uiPriority w:val="9"/>
    <w:semiHidden/>
    <w:rsid w:val="000013B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unhideWhenUsed/>
    <w:qFormat/>
    <w:rsid w:val="000013B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0013B8"/>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0013B8"/>
    <w:pPr>
      <w:widowControl w:val="0"/>
      <w:autoSpaceDE w:val="0"/>
      <w:autoSpaceDN w:val="0"/>
      <w:spacing w:after="0" w:line="240" w:lineRule="auto"/>
      <w:ind w:left="285"/>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rsid w:val="00B65D6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65D6B"/>
    <w:rPr>
      <w:rFonts w:ascii="Courier New" w:eastAsia="Times New Roman" w:hAnsi="Courier New" w:cs="Courier New"/>
      <w:sz w:val="20"/>
      <w:szCs w:val="20"/>
    </w:rPr>
  </w:style>
  <w:style w:type="character" w:customStyle="1" w:styleId="katex-mathml">
    <w:name w:val="katex-mathml"/>
    <w:basedOn w:val="DefaultParagraphFont"/>
    <w:rsid w:val="00B65D6B"/>
  </w:style>
  <w:style w:type="character" w:customStyle="1" w:styleId="mord">
    <w:name w:val="mord"/>
    <w:basedOn w:val="DefaultParagraphFont"/>
    <w:rsid w:val="00B65D6B"/>
  </w:style>
  <w:style w:type="character" w:customStyle="1" w:styleId="mrel">
    <w:name w:val="mrel"/>
    <w:basedOn w:val="DefaultParagraphFont"/>
    <w:rsid w:val="00B65D6B"/>
  </w:style>
  <w:style w:type="character" w:customStyle="1" w:styleId="mbin">
    <w:name w:val="mbin"/>
    <w:basedOn w:val="DefaultParagraphFont"/>
    <w:rsid w:val="00B65D6B"/>
  </w:style>
  <w:style w:type="character" w:customStyle="1" w:styleId="mopen">
    <w:name w:val="mopen"/>
    <w:basedOn w:val="DefaultParagraphFont"/>
    <w:rsid w:val="00B65D6B"/>
  </w:style>
  <w:style w:type="character" w:customStyle="1" w:styleId="mpunct">
    <w:name w:val="mpunct"/>
    <w:basedOn w:val="DefaultParagraphFont"/>
    <w:rsid w:val="00B65D6B"/>
  </w:style>
  <w:style w:type="character" w:customStyle="1" w:styleId="mclose">
    <w:name w:val="mclose"/>
    <w:basedOn w:val="DefaultParagraphFont"/>
    <w:rsid w:val="00B65D6B"/>
  </w:style>
  <w:style w:type="character" w:styleId="Emphasis">
    <w:name w:val="Emphasis"/>
    <w:basedOn w:val="DefaultParagraphFont"/>
    <w:uiPriority w:val="20"/>
    <w:qFormat/>
    <w:rsid w:val="001529BF"/>
    <w:rPr>
      <w:i/>
      <w:iCs/>
    </w:rPr>
  </w:style>
  <w:style w:type="paragraph" w:styleId="BalloonText">
    <w:name w:val="Balloon Text"/>
    <w:basedOn w:val="Normal"/>
    <w:link w:val="BalloonTextChar"/>
    <w:uiPriority w:val="99"/>
    <w:semiHidden/>
    <w:unhideWhenUsed/>
    <w:rsid w:val="0093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4D"/>
    <w:rPr>
      <w:rFonts w:ascii="Tahoma" w:hAnsi="Tahoma" w:cs="Tahoma"/>
      <w:sz w:val="16"/>
      <w:szCs w:val="16"/>
    </w:rPr>
  </w:style>
  <w:style w:type="character" w:styleId="UnresolvedMention">
    <w:name w:val="Unresolved Mention"/>
    <w:basedOn w:val="DefaultParagraphFont"/>
    <w:uiPriority w:val="99"/>
    <w:semiHidden/>
    <w:unhideWhenUsed/>
    <w:rsid w:val="00D93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6351">
      <w:bodyDiv w:val="1"/>
      <w:marLeft w:val="0"/>
      <w:marRight w:val="0"/>
      <w:marTop w:val="0"/>
      <w:marBottom w:val="0"/>
      <w:divBdr>
        <w:top w:val="none" w:sz="0" w:space="0" w:color="auto"/>
        <w:left w:val="none" w:sz="0" w:space="0" w:color="auto"/>
        <w:bottom w:val="none" w:sz="0" w:space="0" w:color="auto"/>
        <w:right w:val="none" w:sz="0" w:space="0" w:color="auto"/>
      </w:divBdr>
    </w:div>
    <w:div w:id="220798553">
      <w:bodyDiv w:val="1"/>
      <w:marLeft w:val="0"/>
      <w:marRight w:val="0"/>
      <w:marTop w:val="0"/>
      <w:marBottom w:val="0"/>
      <w:divBdr>
        <w:top w:val="none" w:sz="0" w:space="0" w:color="auto"/>
        <w:left w:val="none" w:sz="0" w:space="0" w:color="auto"/>
        <w:bottom w:val="none" w:sz="0" w:space="0" w:color="auto"/>
        <w:right w:val="none" w:sz="0" w:space="0" w:color="auto"/>
      </w:divBdr>
    </w:div>
    <w:div w:id="328141745">
      <w:bodyDiv w:val="1"/>
      <w:marLeft w:val="0"/>
      <w:marRight w:val="0"/>
      <w:marTop w:val="0"/>
      <w:marBottom w:val="0"/>
      <w:divBdr>
        <w:top w:val="none" w:sz="0" w:space="0" w:color="auto"/>
        <w:left w:val="none" w:sz="0" w:space="0" w:color="auto"/>
        <w:bottom w:val="none" w:sz="0" w:space="0" w:color="auto"/>
        <w:right w:val="none" w:sz="0" w:space="0" w:color="auto"/>
      </w:divBdr>
    </w:div>
    <w:div w:id="1018265521">
      <w:bodyDiv w:val="1"/>
      <w:marLeft w:val="0"/>
      <w:marRight w:val="0"/>
      <w:marTop w:val="0"/>
      <w:marBottom w:val="0"/>
      <w:divBdr>
        <w:top w:val="none" w:sz="0" w:space="0" w:color="auto"/>
        <w:left w:val="none" w:sz="0" w:space="0" w:color="auto"/>
        <w:bottom w:val="none" w:sz="0" w:space="0" w:color="auto"/>
        <w:right w:val="none" w:sz="0" w:space="0" w:color="auto"/>
      </w:divBdr>
    </w:div>
    <w:div w:id="1035815432">
      <w:bodyDiv w:val="1"/>
      <w:marLeft w:val="0"/>
      <w:marRight w:val="0"/>
      <w:marTop w:val="0"/>
      <w:marBottom w:val="0"/>
      <w:divBdr>
        <w:top w:val="none" w:sz="0" w:space="0" w:color="auto"/>
        <w:left w:val="none" w:sz="0" w:space="0" w:color="auto"/>
        <w:bottom w:val="none" w:sz="0" w:space="0" w:color="auto"/>
        <w:right w:val="none" w:sz="0" w:space="0" w:color="auto"/>
      </w:divBdr>
    </w:div>
    <w:div w:id="1085230126">
      <w:bodyDiv w:val="1"/>
      <w:marLeft w:val="0"/>
      <w:marRight w:val="0"/>
      <w:marTop w:val="0"/>
      <w:marBottom w:val="0"/>
      <w:divBdr>
        <w:top w:val="none" w:sz="0" w:space="0" w:color="auto"/>
        <w:left w:val="none" w:sz="0" w:space="0" w:color="auto"/>
        <w:bottom w:val="none" w:sz="0" w:space="0" w:color="auto"/>
        <w:right w:val="none" w:sz="0" w:space="0" w:color="auto"/>
      </w:divBdr>
    </w:div>
    <w:div w:id="1093359638">
      <w:bodyDiv w:val="1"/>
      <w:marLeft w:val="0"/>
      <w:marRight w:val="0"/>
      <w:marTop w:val="0"/>
      <w:marBottom w:val="0"/>
      <w:divBdr>
        <w:top w:val="none" w:sz="0" w:space="0" w:color="auto"/>
        <w:left w:val="none" w:sz="0" w:space="0" w:color="auto"/>
        <w:bottom w:val="none" w:sz="0" w:space="0" w:color="auto"/>
        <w:right w:val="none" w:sz="0" w:space="0" w:color="auto"/>
      </w:divBdr>
    </w:div>
    <w:div w:id="1127045796">
      <w:bodyDiv w:val="1"/>
      <w:marLeft w:val="0"/>
      <w:marRight w:val="0"/>
      <w:marTop w:val="0"/>
      <w:marBottom w:val="0"/>
      <w:divBdr>
        <w:top w:val="none" w:sz="0" w:space="0" w:color="auto"/>
        <w:left w:val="none" w:sz="0" w:space="0" w:color="auto"/>
        <w:bottom w:val="none" w:sz="0" w:space="0" w:color="auto"/>
        <w:right w:val="none" w:sz="0" w:space="0" w:color="auto"/>
      </w:divBdr>
    </w:div>
    <w:div w:id="1170220296">
      <w:bodyDiv w:val="1"/>
      <w:marLeft w:val="0"/>
      <w:marRight w:val="0"/>
      <w:marTop w:val="0"/>
      <w:marBottom w:val="0"/>
      <w:divBdr>
        <w:top w:val="none" w:sz="0" w:space="0" w:color="auto"/>
        <w:left w:val="none" w:sz="0" w:space="0" w:color="auto"/>
        <w:bottom w:val="none" w:sz="0" w:space="0" w:color="auto"/>
        <w:right w:val="none" w:sz="0" w:space="0" w:color="auto"/>
      </w:divBdr>
    </w:div>
    <w:div w:id="1360156207">
      <w:bodyDiv w:val="1"/>
      <w:marLeft w:val="0"/>
      <w:marRight w:val="0"/>
      <w:marTop w:val="0"/>
      <w:marBottom w:val="0"/>
      <w:divBdr>
        <w:top w:val="none" w:sz="0" w:space="0" w:color="auto"/>
        <w:left w:val="none" w:sz="0" w:space="0" w:color="auto"/>
        <w:bottom w:val="none" w:sz="0" w:space="0" w:color="auto"/>
        <w:right w:val="none" w:sz="0" w:space="0" w:color="auto"/>
      </w:divBdr>
    </w:div>
    <w:div w:id="1442070167">
      <w:bodyDiv w:val="1"/>
      <w:marLeft w:val="0"/>
      <w:marRight w:val="0"/>
      <w:marTop w:val="0"/>
      <w:marBottom w:val="0"/>
      <w:divBdr>
        <w:top w:val="none" w:sz="0" w:space="0" w:color="auto"/>
        <w:left w:val="none" w:sz="0" w:space="0" w:color="auto"/>
        <w:bottom w:val="none" w:sz="0" w:space="0" w:color="auto"/>
        <w:right w:val="none" w:sz="0" w:space="0" w:color="auto"/>
      </w:divBdr>
    </w:div>
    <w:div w:id="1445805215">
      <w:bodyDiv w:val="1"/>
      <w:marLeft w:val="0"/>
      <w:marRight w:val="0"/>
      <w:marTop w:val="0"/>
      <w:marBottom w:val="0"/>
      <w:divBdr>
        <w:top w:val="none" w:sz="0" w:space="0" w:color="auto"/>
        <w:left w:val="none" w:sz="0" w:space="0" w:color="auto"/>
        <w:bottom w:val="none" w:sz="0" w:space="0" w:color="auto"/>
        <w:right w:val="none" w:sz="0" w:space="0" w:color="auto"/>
      </w:divBdr>
      <w:divsChild>
        <w:div w:id="1303077717">
          <w:marLeft w:val="0"/>
          <w:marRight w:val="0"/>
          <w:marTop w:val="0"/>
          <w:marBottom w:val="0"/>
          <w:divBdr>
            <w:top w:val="none" w:sz="0" w:space="0" w:color="auto"/>
            <w:left w:val="none" w:sz="0" w:space="0" w:color="auto"/>
            <w:bottom w:val="none" w:sz="0" w:space="0" w:color="auto"/>
            <w:right w:val="none" w:sz="0" w:space="0" w:color="auto"/>
          </w:divBdr>
          <w:divsChild>
            <w:div w:id="10575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0743">
      <w:bodyDiv w:val="1"/>
      <w:marLeft w:val="0"/>
      <w:marRight w:val="0"/>
      <w:marTop w:val="0"/>
      <w:marBottom w:val="0"/>
      <w:divBdr>
        <w:top w:val="none" w:sz="0" w:space="0" w:color="auto"/>
        <w:left w:val="none" w:sz="0" w:space="0" w:color="auto"/>
        <w:bottom w:val="none" w:sz="0" w:space="0" w:color="auto"/>
        <w:right w:val="none" w:sz="0" w:space="0" w:color="auto"/>
      </w:divBdr>
    </w:div>
    <w:div w:id="1670718644">
      <w:bodyDiv w:val="1"/>
      <w:marLeft w:val="0"/>
      <w:marRight w:val="0"/>
      <w:marTop w:val="0"/>
      <w:marBottom w:val="0"/>
      <w:divBdr>
        <w:top w:val="none" w:sz="0" w:space="0" w:color="auto"/>
        <w:left w:val="none" w:sz="0" w:space="0" w:color="auto"/>
        <w:bottom w:val="none" w:sz="0" w:space="0" w:color="auto"/>
        <w:right w:val="none" w:sz="0" w:space="0" w:color="auto"/>
      </w:divBdr>
    </w:div>
    <w:div w:id="1774085014">
      <w:bodyDiv w:val="1"/>
      <w:marLeft w:val="0"/>
      <w:marRight w:val="0"/>
      <w:marTop w:val="0"/>
      <w:marBottom w:val="0"/>
      <w:divBdr>
        <w:top w:val="none" w:sz="0" w:space="0" w:color="auto"/>
        <w:left w:val="none" w:sz="0" w:space="0" w:color="auto"/>
        <w:bottom w:val="none" w:sz="0" w:space="0" w:color="auto"/>
        <w:right w:val="none" w:sz="0" w:space="0" w:color="auto"/>
      </w:divBdr>
    </w:div>
    <w:div w:id="1793400387">
      <w:bodyDiv w:val="1"/>
      <w:marLeft w:val="0"/>
      <w:marRight w:val="0"/>
      <w:marTop w:val="0"/>
      <w:marBottom w:val="0"/>
      <w:divBdr>
        <w:top w:val="none" w:sz="0" w:space="0" w:color="auto"/>
        <w:left w:val="none" w:sz="0" w:space="0" w:color="auto"/>
        <w:bottom w:val="none" w:sz="0" w:space="0" w:color="auto"/>
        <w:right w:val="none" w:sz="0" w:space="0" w:color="auto"/>
      </w:divBdr>
    </w:div>
    <w:div w:id="1898085100">
      <w:bodyDiv w:val="1"/>
      <w:marLeft w:val="0"/>
      <w:marRight w:val="0"/>
      <w:marTop w:val="0"/>
      <w:marBottom w:val="0"/>
      <w:divBdr>
        <w:top w:val="none" w:sz="0" w:space="0" w:color="auto"/>
        <w:left w:val="none" w:sz="0" w:space="0" w:color="auto"/>
        <w:bottom w:val="none" w:sz="0" w:space="0" w:color="auto"/>
        <w:right w:val="none" w:sz="0" w:space="0" w:color="auto"/>
      </w:divBdr>
    </w:div>
    <w:div w:id="2048488978">
      <w:bodyDiv w:val="1"/>
      <w:marLeft w:val="0"/>
      <w:marRight w:val="0"/>
      <w:marTop w:val="0"/>
      <w:marBottom w:val="0"/>
      <w:divBdr>
        <w:top w:val="none" w:sz="0" w:space="0" w:color="auto"/>
        <w:left w:val="none" w:sz="0" w:space="0" w:color="auto"/>
        <w:bottom w:val="none" w:sz="0" w:space="0" w:color="auto"/>
        <w:right w:val="none" w:sz="0" w:space="0" w:color="auto"/>
      </w:divBdr>
    </w:div>
    <w:div w:id="2064601869">
      <w:bodyDiv w:val="1"/>
      <w:marLeft w:val="0"/>
      <w:marRight w:val="0"/>
      <w:marTop w:val="0"/>
      <w:marBottom w:val="0"/>
      <w:divBdr>
        <w:top w:val="none" w:sz="0" w:space="0" w:color="auto"/>
        <w:left w:val="none" w:sz="0" w:space="0" w:color="auto"/>
        <w:bottom w:val="none" w:sz="0" w:space="0" w:color="auto"/>
        <w:right w:val="none" w:sz="0" w:space="0" w:color="auto"/>
      </w:divBdr>
    </w:div>
    <w:div w:id="211474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220701120@rajalakshmi.ed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4191</Words>
  <Characters>26367</Characters>
  <Application>Microsoft Office Word</Application>
  <DocSecurity>0</DocSecurity>
  <Lines>850</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Shephrine Jebarson</dc:creator>
  <cp:lastModifiedBy>nikhil knm</cp:lastModifiedBy>
  <cp:revision>2</cp:revision>
  <cp:lastPrinted>2025-05-08T15:39:00Z</cp:lastPrinted>
  <dcterms:created xsi:type="dcterms:W3CDTF">2025-05-09T05:45:00Z</dcterms:created>
  <dcterms:modified xsi:type="dcterms:W3CDTF">2025-05-09T05:45:00Z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e872f189-d5e8-4603-ac6e-71cda96472fd</vt:lpwstr>
  </property>
</Properties>
</file>