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i w:val="1"/>
          <w:iCs w:val="1"/>
          <w:sz w:val="40"/>
          <w:szCs w:val="40"/>
          <w:u w:val="single"/>
        </w:rPr>
      </w:pPr>
      <w:r w:rsidDel="00000000" w:rsidR="00000000" w:rsidRPr="00000000">
        <w:rPr>
          <w:rFonts w:ascii="Garamond" w:cs="Garamond" w:eastAsia="Garamond" w:hAnsi="Garamond"/>
          <w:b w:val="1"/>
          <w:bCs w:val="1"/>
          <w:i w:val="1"/>
          <w:iCs w:val="1"/>
          <w:sz w:val="40"/>
          <w:szCs w:val="40"/>
          <w:u w:val="single"/>
          <w:rtl w:val="0"/>
        </w:rPr>
        <w:t xml:space="preserve">Deep Learning–Based Webshell Detection and Prevention Using Word-Level Attention Mechanisms</w:t>
      </w:r>
    </w:p>
    <w:p w:rsidR="00000000" w:rsidDel="00000000" w:rsidP="00000000" w:rsidRDefault="00000000" w:rsidRPr="00000000" w14:paraId="00000002">
      <w:pPr>
        <w:widowControl w:val="0"/>
        <w:spacing w:after="0" w:line="48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3">
      <w:pPr>
        <w:widowControl w:val="0"/>
        <w:spacing w:after="0" w:line="48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sz w:val="28"/>
          <w:szCs w:val="28"/>
        </w:rPr>
      </w:pPr>
      <w:r w:rsidDel="00000000" w:rsidR="00000000" w:rsidRPr="00000000">
        <w:rPr>
          <w:sz w:val="28"/>
          <w:szCs w:val="28"/>
          <w:rtl w:val="0"/>
        </w:rPr>
        <w:t xml:space="preserve">A dissertation submitted to the Jawaharlal Nehru University</w:t>
      </w:r>
    </w:p>
    <w:p w:rsidR="00000000" w:rsidDel="00000000" w:rsidP="00000000" w:rsidRDefault="00000000" w:rsidRPr="00000000" w14:paraId="00000005">
      <w:pPr>
        <w:widowControl w:val="0"/>
        <w:spacing w:after="0" w:line="240" w:lineRule="auto"/>
        <w:jc w:val="center"/>
        <w:rPr>
          <w:sz w:val="28"/>
          <w:szCs w:val="28"/>
        </w:rPr>
      </w:pPr>
      <w:r w:rsidDel="00000000" w:rsidR="00000000" w:rsidRPr="00000000">
        <w:rPr>
          <w:sz w:val="28"/>
          <w:szCs w:val="28"/>
          <w:rtl w:val="0"/>
        </w:rPr>
        <w:t xml:space="preserve">In partial fulfilment of the requirements</w:t>
      </w:r>
    </w:p>
    <w:p w:rsidR="00000000" w:rsidDel="00000000" w:rsidP="00000000" w:rsidRDefault="00000000" w:rsidRPr="00000000" w14:paraId="00000006">
      <w:pPr>
        <w:widowControl w:val="0"/>
        <w:spacing w:after="0" w:line="240" w:lineRule="auto"/>
        <w:jc w:val="center"/>
        <w:rPr>
          <w:sz w:val="28"/>
          <w:szCs w:val="28"/>
        </w:rPr>
      </w:pPr>
      <w:r w:rsidDel="00000000" w:rsidR="00000000" w:rsidRPr="00000000">
        <w:rPr>
          <w:sz w:val="28"/>
          <w:szCs w:val="28"/>
          <w:rtl w:val="0"/>
        </w:rPr>
        <w:t xml:space="preserve">for the award of the degree of</w:t>
      </w:r>
    </w:p>
    <w:p w:rsidR="00000000" w:rsidDel="00000000" w:rsidP="00000000" w:rsidRDefault="00000000" w:rsidRPr="00000000" w14:paraId="00000007">
      <w:pPr>
        <w:widowControl w:val="0"/>
        <w:spacing w:after="0" w:line="480"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8">
      <w:pPr>
        <w:widowControl w:val="0"/>
        <w:spacing w:after="0" w:line="480"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9">
      <w:pPr>
        <w:widowControl w:val="0"/>
        <w:spacing w:after="0" w:line="480"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A">
      <w:pPr>
        <w:widowControl w:val="0"/>
        <w:spacing w:after="0" w:line="360" w:lineRule="auto"/>
        <w:jc w:val="center"/>
        <w:rPr>
          <w:rFonts w:ascii="Garamond" w:cs="Garamond" w:eastAsia="Garamond" w:hAnsi="Garamond"/>
          <w:b w:val="1"/>
          <w:bCs w:val="1"/>
          <w:sz w:val="32"/>
          <w:szCs w:val="32"/>
        </w:rPr>
      </w:pPr>
      <w:r w:rsidDel="00000000" w:rsidR="00000000" w:rsidRPr="00000000">
        <w:rPr>
          <w:rFonts w:ascii="Garamond" w:cs="Garamond" w:eastAsia="Garamond" w:hAnsi="Garamond"/>
          <w:b w:val="1"/>
          <w:bCs w:val="1"/>
          <w:sz w:val="32"/>
          <w:szCs w:val="32"/>
          <w:rtl w:val="0"/>
        </w:rPr>
        <w:t xml:space="preserve">MASTER OF TECHNOLOGY</w:t>
      </w:r>
    </w:p>
    <w:p w:rsidR="00000000" w:rsidDel="00000000" w:rsidP="00000000" w:rsidRDefault="00000000" w:rsidRPr="00000000" w14:paraId="0000000B">
      <w:pPr>
        <w:widowControl w:val="0"/>
        <w:spacing w:after="0" w:line="360" w:lineRule="auto"/>
        <w:jc w:val="center"/>
        <w:rPr>
          <w:rFonts w:ascii="Garamond" w:cs="Garamond" w:eastAsia="Garamond" w:hAnsi="Garamond"/>
          <w:b w:val="1"/>
          <w:bCs w:val="1"/>
          <w:sz w:val="32"/>
          <w:szCs w:val="32"/>
        </w:rPr>
      </w:pPr>
      <w:r w:rsidDel="00000000" w:rsidR="00000000" w:rsidRPr="00000000">
        <w:rPr>
          <w:rFonts w:ascii="Garamond" w:cs="Garamond" w:eastAsia="Garamond" w:hAnsi="Garamond"/>
          <w:b w:val="1"/>
          <w:bCs w:val="1"/>
          <w:sz w:val="32"/>
          <w:szCs w:val="32"/>
          <w:rtl w:val="0"/>
        </w:rPr>
        <w:t xml:space="preserve">IN</w:t>
      </w:r>
    </w:p>
    <w:p w:rsidR="00000000" w:rsidDel="00000000" w:rsidP="00000000" w:rsidRDefault="00000000" w:rsidRPr="00000000" w14:paraId="0000000C">
      <w:pPr>
        <w:widowControl w:val="0"/>
        <w:spacing w:after="0" w:line="360" w:lineRule="auto"/>
        <w:jc w:val="center"/>
        <w:rPr>
          <w:rFonts w:ascii="Garamond" w:cs="Garamond" w:eastAsia="Garamond" w:hAnsi="Garamond"/>
          <w:b w:val="1"/>
          <w:bCs w:val="1"/>
          <w:sz w:val="32"/>
          <w:szCs w:val="32"/>
        </w:rPr>
      </w:pPr>
      <w:r w:rsidDel="00000000" w:rsidR="00000000" w:rsidRPr="00000000">
        <w:rPr>
          <w:rFonts w:ascii="Garamond" w:cs="Garamond" w:eastAsia="Garamond" w:hAnsi="Garamond"/>
          <w:b w:val="1"/>
          <w:bCs w:val="1"/>
          <w:sz w:val="32"/>
          <w:szCs w:val="32"/>
          <w:rtl w:val="0"/>
        </w:rPr>
        <w:t xml:space="preserve">COMPUTER SCIENCE AND ENGINEERING</w:t>
      </w:r>
    </w:p>
    <w:p w:rsidR="00000000" w:rsidDel="00000000" w:rsidP="00000000" w:rsidRDefault="00000000" w:rsidRPr="00000000" w14:paraId="0000000D">
      <w:pPr>
        <w:widowControl w:val="0"/>
        <w:spacing w:after="0" w:line="240" w:lineRule="auto"/>
        <w:jc w:val="center"/>
        <w:rPr>
          <w:rFonts w:ascii="Garamond" w:cs="Garamond" w:eastAsia="Garamond" w:hAnsi="Garamond"/>
          <w:b w:val="1"/>
          <w:bCs w:val="1"/>
          <w:sz w:val="32"/>
          <w:szCs w:val="32"/>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F">
      <w:pPr>
        <w:widowControl w:val="0"/>
        <w:spacing w:after="0" w:line="480" w:lineRule="auto"/>
        <w:jc w:val="center"/>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By</w:t>
      </w:r>
    </w:p>
    <w:p w:rsidR="00000000" w:rsidDel="00000000" w:rsidP="00000000" w:rsidRDefault="00000000" w:rsidRPr="00000000" w14:paraId="00000010">
      <w:pPr>
        <w:widowControl w:val="0"/>
        <w:spacing w:after="0" w:line="240" w:lineRule="auto"/>
        <w:jc w:val="center"/>
        <w:rPr>
          <w:rFonts w:ascii="Garamond" w:cs="Garamond" w:eastAsia="Garamond" w:hAnsi="Garamond"/>
          <w:b w:val="1"/>
          <w:bCs w:val="1"/>
          <w:i w:val="1"/>
          <w:iCs w:val="1"/>
          <w:sz w:val="32"/>
          <w:szCs w:val="32"/>
          <w:u w:val="single"/>
        </w:rPr>
      </w:pPr>
      <w:r w:rsidDel="00000000" w:rsidR="00000000" w:rsidRPr="00000000">
        <w:rPr>
          <w:rFonts w:ascii="Garamond" w:cs="Garamond" w:eastAsia="Garamond" w:hAnsi="Garamond"/>
          <w:b w:val="1"/>
          <w:bCs w:val="1"/>
          <w:i w:val="1"/>
          <w:iCs w:val="1"/>
          <w:sz w:val="32"/>
          <w:szCs w:val="32"/>
          <w:u w:val="single"/>
          <w:rtl w:val="0"/>
        </w:rPr>
        <w:t xml:space="preserve">NIKHIL KUMAR</w:t>
      </w:r>
    </w:p>
    <w:p w:rsidR="00000000" w:rsidDel="00000000" w:rsidP="00000000" w:rsidRDefault="00000000" w:rsidRPr="00000000" w14:paraId="00000011">
      <w:pPr>
        <w:widowControl w:val="0"/>
        <w:spacing w:after="0" w:line="48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2">
      <w:pPr>
        <w:widowControl w:val="0"/>
        <w:spacing w:after="0" w:line="48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3">
      <w:pPr>
        <w:widowControl w:val="0"/>
        <w:spacing w:after="240" w:line="240" w:lineRule="auto"/>
        <w:jc w:val="center"/>
        <w:rPr>
          <w:rFonts w:ascii="Cambria" w:cs="Cambria" w:eastAsia="Cambria" w:hAnsi="Cambria"/>
          <w:sz w:val="28"/>
          <w:szCs w:val="28"/>
        </w:rPr>
      </w:pPr>
      <w:r w:rsidDel="00000000" w:rsidR="00000000" w:rsidRPr="00000000">
        <w:rPr/>
        <w:drawing>
          <wp:inline distB="0" distT="0" distL="0" distR="0">
            <wp:extent cx="1416914" cy="1108889"/>
            <wp:effectExtent b="0" l="0" r="0" t="0"/>
            <wp:docPr descr="C:\Users\Ganesha\Desktop\JNU_Logo.jpg" id="39" name="image11.jpg"/>
            <a:graphic>
              <a:graphicData uri="http://schemas.openxmlformats.org/drawingml/2006/picture">
                <pic:pic>
                  <pic:nvPicPr>
                    <pic:cNvPr descr="C:\Users\Ganesha\Desktop\JNU_Logo.jpg" id="0" name="image11.jpg"/>
                    <pic:cNvPicPr preferRelativeResize="0"/>
                  </pic:nvPicPr>
                  <pic:blipFill>
                    <a:blip r:embed="rId7"/>
                    <a:srcRect b="0" l="0" r="0" t="0"/>
                    <a:stretch>
                      <a:fillRect/>
                    </a:stretch>
                  </pic:blipFill>
                  <pic:spPr>
                    <a:xfrm>
                      <a:off x="0" y="0"/>
                      <a:ext cx="1416914" cy="110888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after="0" w:line="240" w:lineRule="auto"/>
        <w:jc w:val="center"/>
        <w:rPr>
          <w:b w:val="1"/>
          <w:bCs w:val="1"/>
          <w:sz w:val="28"/>
          <w:szCs w:val="28"/>
        </w:rPr>
      </w:pPr>
      <w:r w:rsidDel="00000000" w:rsidR="00000000" w:rsidRPr="00000000">
        <w:rPr>
          <w:b w:val="1"/>
          <w:bCs w:val="1"/>
          <w:sz w:val="28"/>
          <w:szCs w:val="28"/>
          <w:rtl w:val="0"/>
        </w:rPr>
        <w:t xml:space="preserve">SCHOOL OF ENGINEERING</w:t>
      </w:r>
    </w:p>
    <w:p w:rsidR="00000000" w:rsidDel="00000000" w:rsidP="00000000" w:rsidRDefault="00000000" w:rsidRPr="00000000" w14:paraId="00000015">
      <w:pPr>
        <w:widowControl w:val="0"/>
        <w:spacing w:after="0" w:line="240" w:lineRule="auto"/>
        <w:jc w:val="center"/>
        <w:rPr>
          <w:b w:val="1"/>
          <w:bCs w:val="1"/>
          <w:sz w:val="28"/>
          <w:szCs w:val="28"/>
        </w:rPr>
      </w:pPr>
      <w:r w:rsidDel="00000000" w:rsidR="00000000" w:rsidRPr="00000000">
        <w:rPr>
          <w:b w:val="1"/>
          <w:bCs w:val="1"/>
          <w:sz w:val="28"/>
          <w:szCs w:val="28"/>
          <w:rtl w:val="0"/>
        </w:rPr>
        <w:t xml:space="preserve">JAWAHARLAL NEHRU UNIVERSITY</w:t>
      </w:r>
    </w:p>
    <w:p w:rsidR="00000000" w:rsidDel="00000000" w:rsidP="00000000" w:rsidRDefault="00000000" w:rsidRPr="00000000" w14:paraId="00000016">
      <w:pPr>
        <w:widowControl w:val="0"/>
        <w:spacing w:after="0" w:line="240" w:lineRule="auto"/>
        <w:jc w:val="center"/>
        <w:rPr>
          <w:b w:val="1"/>
          <w:bCs w:val="1"/>
          <w:sz w:val="28"/>
          <w:szCs w:val="28"/>
        </w:rPr>
      </w:pPr>
      <w:r w:rsidDel="00000000" w:rsidR="00000000" w:rsidRPr="00000000">
        <w:rPr>
          <w:b w:val="1"/>
          <w:bCs w:val="1"/>
          <w:sz w:val="28"/>
          <w:szCs w:val="28"/>
          <w:rtl w:val="0"/>
        </w:rPr>
        <w:t xml:space="preserve">NEW DELHI-110067</w:t>
      </w:r>
    </w:p>
    <w:p w:rsidR="00000000" w:rsidDel="00000000" w:rsidP="00000000" w:rsidRDefault="00000000" w:rsidRPr="00000000" w14:paraId="00000017">
      <w:pPr>
        <w:widowControl w:val="0"/>
        <w:spacing w:after="0" w:line="240" w:lineRule="auto"/>
        <w:jc w:val="center"/>
        <w:rPr>
          <w:rFonts w:ascii="Cambria" w:cs="Cambria" w:eastAsia="Cambria" w:hAnsi="Cambria"/>
          <w:b w:val="1"/>
          <w:bCs w:val="1"/>
          <w:sz w:val="8"/>
          <w:szCs w:val="8"/>
        </w:rPr>
      </w:pPr>
      <w:r w:rsidDel="00000000" w:rsidR="00000000" w:rsidRPr="00000000">
        <w:rPr>
          <w:rtl w:val="0"/>
        </w:rPr>
      </w:r>
    </w:p>
    <w:p w:rsidR="00000000" w:rsidDel="00000000" w:rsidP="00000000" w:rsidRDefault="00000000" w:rsidRPr="00000000" w14:paraId="00000018">
      <w:pPr>
        <w:widowControl w:val="0"/>
        <w:spacing w:after="0" w:line="240" w:lineRule="auto"/>
        <w:jc w:val="center"/>
        <w:rPr>
          <w:rFonts w:ascii="Garamond" w:cs="Garamond" w:eastAsia="Garamond" w:hAnsi="Garamond"/>
          <w:b w:val="1"/>
          <w:bCs w:val="1"/>
          <w:sz w:val="32"/>
          <w:szCs w:val="32"/>
        </w:rPr>
        <w:sectPr>
          <w:headerReference r:id="rId8" w:type="default"/>
          <w:headerReference r:id="rId9" w:type="first"/>
          <w:footerReference r:id="rId10" w:type="default"/>
          <w:footerReference r:id="rId11" w:type="first"/>
          <w:pgSz w:h="16838" w:w="11906" w:orient="portrait"/>
          <w:pgMar w:bottom="1134" w:top="1702" w:left="1276" w:right="1416" w:header="708" w:footer="708"/>
          <w:pgNumType w:start="1"/>
          <w:titlePg w:val="1"/>
        </w:sectPr>
      </w:pPr>
      <w:r w:rsidDel="00000000" w:rsidR="00000000" w:rsidRPr="00000000">
        <w:rPr>
          <w:rFonts w:ascii="Garamond" w:cs="Garamond" w:eastAsia="Garamond" w:hAnsi="Garamond"/>
          <w:b w:val="1"/>
          <w:bCs w:val="1"/>
          <w:sz w:val="32"/>
          <w:szCs w:val="32"/>
          <w:rtl w:val="0"/>
        </w:rPr>
        <w:t xml:space="preserve">MAY 2025</w:t>
      </w:r>
    </w:p>
    <w:p w:rsidR="00000000" w:rsidDel="00000000" w:rsidP="00000000" w:rsidRDefault="00000000" w:rsidRPr="00000000" w14:paraId="00000019">
      <w:pPr>
        <w:widowControl w:val="0"/>
        <w:spacing w:after="0" w:line="480" w:lineRule="auto"/>
        <w:jc w:val="both"/>
        <w:rPr/>
        <w:sectPr>
          <w:type w:val="continuous"/>
          <w:pgSz w:h="16838" w:w="11906" w:orient="portrait"/>
          <w:pgMar w:bottom="1440" w:top="1440" w:left="2126" w:right="1440" w:header="709" w:footer="709"/>
        </w:sectPr>
      </w:pPr>
      <w:r w:rsidDel="00000000" w:rsidR="00000000" w:rsidRPr="00000000">
        <w:rPr>
          <w:rtl w:val="0"/>
        </w:rPr>
      </w:r>
    </w:p>
    <w:p w:rsidR="00000000" w:rsidDel="00000000" w:rsidP="00000000" w:rsidRDefault="00000000" w:rsidRPr="00000000" w14:paraId="0000001A">
      <w:pPr>
        <w:widowControl w:val="0"/>
        <w:spacing w:after="0" w:line="276" w:lineRule="auto"/>
        <w:rPr/>
      </w:pPr>
      <w:r w:rsidDel="00000000" w:rsidR="00000000" w:rsidRPr="00000000">
        <w:rPr>
          <w:rtl w:val="0"/>
        </w:rPr>
      </w:r>
    </w:p>
    <w:tbl>
      <w:tblPr>
        <w:tblStyle w:val="Table1"/>
        <w:tblW w:w="9067.0" w:type="dxa"/>
        <w:jc w:val="left"/>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2182"/>
        <w:gridCol w:w="6885"/>
        <w:tblGridChange w:id="0">
          <w:tblGrid>
            <w:gridCol w:w="2182"/>
            <w:gridCol w:w="6885"/>
          </w:tblGrid>
        </w:tblGridChange>
      </w:tblGrid>
      <w:tr>
        <w:trPr>
          <w:cantSplit w:val="0"/>
          <w:trHeight w:val="1757" w:hRule="atLeast"/>
          <w:tblHeader w:val="0"/>
        </w:trPr>
        <w:tc>
          <w:tcPr>
            <w:tcMar>
              <w:left w:w="0.0" w:type="dxa"/>
              <w:right w:w="0.0" w:type="dxa"/>
            </w:tcMar>
            <w:vAlign w:val="center"/>
          </w:tcPr>
          <w:p w:rsidR="00000000" w:rsidDel="00000000" w:rsidP="00000000" w:rsidRDefault="00000000" w:rsidRPr="00000000" w14:paraId="0000001B">
            <w:pPr>
              <w:widowControl w:val="0"/>
              <w:jc w:val="center"/>
              <w:rPr>
                <w:rFonts w:ascii="Garamond" w:cs="Garamond" w:eastAsia="Garamond" w:hAnsi="Garamond"/>
                <w:b w:val="1"/>
                <w:bCs w:val="1"/>
                <w:sz w:val="32"/>
                <w:szCs w:val="32"/>
              </w:rPr>
            </w:pPr>
            <w:bookmarkStart w:colFirst="0" w:colLast="0" w:name="_heading=h.646h863n9htd" w:id="0"/>
            <w:bookmarkEnd w:id="0"/>
            <w:r w:rsidDel="00000000" w:rsidR="00000000" w:rsidRPr="00000000">
              <w:rPr/>
              <w:drawing>
                <wp:inline distB="0" distT="0" distL="0" distR="0">
                  <wp:extent cx="1416914" cy="1108889"/>
                  <wp:effectExtent b="0" l="0" r="0" t="0"/>
                  <wp:docPr descr="C:\Users\Ganesha\Desktop\JNU_Logo.jpg" id="41" name="image11.jpg"/>
                  <a:graphic>
                    <a:graphicData uri="http://schemas.openxmlformats.org/drawingml/2006/picture">
                      <pic:pic>
                        <pic:nvPicPr>
                          <pic:cNvPr descr="C:\Users\Ganesha\Desktop\JNU_Logo.jpg" id="0" name="image11.jpg"/>
                          <pic:cNvPicPr preferRelativeResize="0"/>
                        </pic:nvPicPr>
                        <pic:blipFill>
                          <a:blip r:embed="rId7"/>
                          <a:srcRect b="0" l="0" r="0" t="0"/>
                          <a:stretch>
                            <a:fillRect/>
                          </a:stretch>
                        </pic:blipFill>
                        <pic:spPr>
                          <a:xfrm>
                            <a:off x="0" y="0"/>
                            <a:ext cx="1416914" cy="1108889"/>
                          </a:xfrm>
                          <a:prstGeom prst="rect"/>
                          <a:ln/>
                        </pic:spPr>
                      </pic:pic>
                    </a:graphicData>
                  </a:graphic>
                </wp:inline>
              </w:drawing>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1C">
            <w:pPr>
              <w:widowControl w:val="0"/>
              <w:spacing w:before="120" w:line="360" w:lineRule="auto"/>
              <w:jc w:val="center"/>
              <w:rPr>
                <w:b w:val="1"/>
                <w:bCs w:val="1"/>
                <w:sz w:val="28"/>
                <w:szCs w:val="28"/>
              </w:rPr>
            </w:pPr>
            <w:r w:rsidDel="00000000" w:rsidR="00000000" w:rsidRPr="00000000">
              <w:rPr>
                <w:b w:val="1"/>
                <w:bCs w:val="1"/>
                <w:sz w:val="28"/>
                <w:szCs w:val="28"/>
                <w:rtl w:val="0"/>
              </w:rPr>
              <w:t xml:space="preserve">SCHOOL OF ENGINEERING</w:t>
            </w:r>
          </w:p>
          <w:p w:rsidR="00000000" w:rsidDel="00000000" w:rsidP="00000000" w:rsidRDefault="00000000" w:rsidRPr="00000000" w14:paraId="0000001D">
            <w:pPr>
              <w:widowControl w:val="0"/>
              <w:spacing w:line="360" w:lineRule="auto"/>
              <w:jc w:val="center"/>
              <w:rPr>
                <w:b w:val="1"/>
                <w:bCs w:val="1"/>
                <w:sz w:val="28"/>
                <w:szCs w:val="28"/>
              </w:rPr>
            </w:pPr>
            <w:r w:rsidDel="00000000" w:rsidR="00000000" w:rsidRPr="00000000">
              <w:rPr>
                <w:b w:val="1"/>
                <w:bCs w:val="1"/>
                <w:sz w:val="28"/>
                <w:szCs w:val="28"/>
                <w:rtl w:val="0"/>
              </w:rPr>
              <w:t xml:space="preserve">JAWAHARLAL NEHRU UNIVERSITY</w:t>
            </w:r>
          </w:p>
          <w:p w:rsidR="00000000" w:rsidDel="00000000" w:rsidP="00000000" w:rsidRDefault="00000000" w:rsidRPr="00000000" w14:paraId="0000001E">
            <w:pPr>
              <w:widowControl w:val="0"/>
              <w:spacing w:line="360" w:lineRule="auto"/>
              <w:jc w:val="center"/>
              <w:rPr>
                <w:b w:val="1"/>
                <w:bCs w:val="1"/>
                <w:sz w:val="28"/>
                <w:szCs w:val="28"/>
              </w:rPr>
            </w:pPr>
            <w:r w:rsidDel="00000000" w:rsidR="00000000" w:rsidRPr="00000000">
              <w:rPr>
                <w:b w:val="1"/>
                <w:bCs w:val="1"/>
                <w:sz w:val="28"/>
                <w:szCs w:val="28"/>
                <w:rtl w:val="0"/>
              </w:rPr>
              <w:t xml:space="preserve">NEW DELHI-110067</w:t>
            </w:r>
          </w:p>
        </w:tc>
      </w:tr>
    </w:tbl>
    <w:p w:rsidR="00000000" w:rsidDel="00000000" w:rsidP="00000000" w:rsidRDefault="00000000" w:rsidRPr="00000000" w14:paraId="0000001F">
      <w:pPr>
        <w:widowControl w:val="0"/>
        <w:spacing w:after="0" w:line="240" w:lineRule="auto"/>
        <w:jc w:val="center"/>
        <w:rPr>
          <w:rFonts w:ascii="Garamond" w:cs="Garamond" w:eastAsia="Garamond" w:hAnsi="Garamond"/>
          <w:b w:val="1"/>
          <w:bCs w:val="1"/>
          <w:sz w:val="40"/>
          <w:szCs w:val="40"/>
          <w:u w:val="single"/>
        </w:rPr>
      </w:pPr>
      <w:r w:rsidDel="00000000" w:rsidR="00000000" w:rsidRPr="00000000">
        <w:rPr>
          <w:rtl w:val="0"/>
        </w:rPr>
      </w:r>
    </w:p>
    <w:p w:rsidR="00000000" w:rsidDel="00000000" w:rsidP="00000000" w:rsidRDefault="00000000" w:rsidRPr="00000000" w14:paraId="00000020">
      <w:pPr>
        <w:widowControl w:val="0"/>
        <w:spacing w:after="0" w:line="240" w:lineRule="auto"/>
        <w:jc w:val="center"/>
        <w:rPr>
          <w:rFonts w:ascii="Garamond" w:cs="Garamond" w:eastAsia="Garamond" w:hAnsi="Garamond"/>
          <w:b w:val="1"/>
          <w:bCs w:val="1"/>
          <w:sz w:val="32"/>
          <w:szCs w:val="32"/>
          <w:u w:val="single"/>
        </w:rPr>
      </w:pPr>
      <w:r w:rsidDel="00000000" w:rsidR="00000000" w:rsidRPr="00000000">
        <w:rPr>
          <w:rtl w:val="0"/>
        </w:rPr>
      </w:r>
    </w:p>
    <w:p w:rsidR="00000000" w:rsidDel="00000000" w:rsidP="00000000" w:rsidRDefault="00000000" w:rsidRPr="00000000" w14:paraId="00000021">
      <w:pPr>
        <w:widowControl w:val="0"/>
        <w:spacing w:after="0" w:line="240" w:lineRule="auto"/>
        <w:jc w:val="center"/>
        <w:rPr>
          <w:rFonts w:ascii="Garamond" w:cs="Garamond" w:eastAsia="Garamond" w:hAnsi="Garamond"/>
          <w:b w:val="1"/>
          <w:bCs w:val="1"/>
          <w:sz w:val="32"/>
          <w:szCs w:val="32"/>
          <w:u w:val="single"/>
        </w:rPr>
      </w:pPr>
      <w:r w:rsidDel="00000000" w:rsidR="00000000" w:rsidRPr="00000000">
        <w:rPr>
          <w:rFonts w:ascii="Garamond" w:cs="Garamond" w:eastAsia="Garamond" w:hAnsi="Garamond"/>
          <w:b w:val="1"/>
          <w:bCs w:val="1"/>
          <w:sz w:val="32"/>
          <w:szCs w:val="32"/>
          <w:u w:val="single"/>
          <w:rtl w:val="0"/>
        </w:rPr>
        <w:t xml:space="preserve">DECLARATION</w:t>
      </w:r>
    </w:p>
    <w:p w:rsidR="00000000" w:rsidDel="00000000" w:rsidP="00000000" w:rsidRDefault="00000000" w:rsidRPr="00000000" w14:paraId="00000022">
      <w:pPr>
        <w:widowControl w:val="0"/>
        <w:spacing w:after="0" w:line="480" w:lineRule="auto"/>
        <w:jc w:val="both"/>
        <w:rPr/>
      </w:pPr>
      <w:r w:rsidDel="00000000" w:rsidR="00000000" w:rsidRPr="00000000">
        <w:rPr>
          <w:rtl w:val="0"/>
        </w:rPr>
      </w:r>
    </w:p>
    <w:p w:rsidR="00000000" w:rsidDel="00000000" w:rsidP="00000000" w:rsidRDefault="00000000" w:rsidRPr="00000000" w14:paraId="00000023">
      <w:pPr>
        <w:spacing w:line="480" w:lineRule="auto"/>
        <w:jc w:val="both"/>
        <w:rPr>
          <w:b w:val="1"/>
          <w:bCs w:val="1"/>
        </w:rPr>
      </w:pPr>
      <w:r w:rsidDel="00000000" w:rsidR="00000000" w:rsidRPr="00000000">
        <w:rPr>
          <w:rtl w:val="0"/>
        </w:rPr>
        <w:t xml:space="preserve">This is to certify that the dissertation entitled </w:t>
      </w:r>
      <w:r w:rsidDel="00000000" w:rsidR="00000000" w:rsidRPr="00000000">
        <w:rPr>
          <w:b w:val="1"/>
          <w:bCs w:val="1"/>
          <w:rtl w:val="0"/>
        </w:rPr>
        <w:t xml:space="preserve">“</w:t>
      </w:r>
      <w:r w:rsidDel="00000000" w:rsidR="00000000" w:rsidRPr="00000000">
        <w:rPr>
          <w:b w:val="1"/>
          <w:bCs w:val="1"/>
          <w:i w:val="1"/>
          <w:iCs w:val="1"/>
          <w:u w:val="single"/>
          <w:rtl w:val="0"/>
        </w:rPr>
        <w:t xml:space="preserve">Deep Learning–Based Webshell Detection and Prevention Using Word-Level Attention Mechanisms</w:t>
      </w:r>
      <w:r w:rsidDel="00000000" w:rsidR="00000000" w:rsidRPr="00000000">
        <w:rPr>
          <w:b w:val="1"/>
          <w:bCs w:val="1"/>
          <w:rtl w:val="0"/>
        </w:rPr>
        <w:t xml:space="preserve">” </w:t>
      </w:r>
      <w:r w:rsidDel="00000000" w:rsidR="00000000" w:rsidRPr="00000000">
        <w:rPr>
          <w:rtl w:val="0"/>
        </w:rPr>
        <w:t xml:space="preserve">is being submitted to the School of Engineering, Jawaharlal Nehru University, New Delhi, in partial fulfilment of the requirements for the award of the degree of </w:t>
      </w:r>
      <w:r w:rsidDel="00000000" w:rsidR="00000000" w:rsidRPr="00000000">
        <w:rPr>
          <w:b w:val="1"/>
          <w:bCs w:val="1"/>
          <w:rtl w:val="0"/>
        </w:rPr>
        <w:t xml:space="preserve">Master of Technology </w:t>
      </w:r>
      <w:r w:rsidDel="00000000" w:rsidR="00000000" w:rsidRPr="00000000">
        <w:rPr>
          <w:rtl w:val="0"/>
        </w:rPr>
        <w:t xml:space="preserve">in</w:t>
      </w:r>
      <w:r w:rsidDel="00000000" w:rsidR="00000000" w:rsidRPr="00000000">
        <w:rPr>
          <w:b w:val="1"/>
          <w:bCs w:val="1"/>
          <w:rtl w:val="0"/>
        </w:rPr>
        <w:t xml:space="preserve"> </w:t>
      </w:r>
      <w:r w:rsidDel="00000000" w:rsidR="00000000" w:rsidRPr="00000000">
        <w:rPr>
          <w:b w:val="1"/>
          <w:bCs w:val="1"/>
          <w:i w:val="1"/>
          <w:iCs w:val="1"/>
          <w:u w:val="single"/>
          <w:rtl w:val="0"/>
        </w:rPr>
        <w:t xml:space="preserve">Computer Science and Engineering</w:t>
      </w:r>
      <w:r w:rsidDel="00000000" w:rsidR="00000000" w:rsidRPr="00000000">
        <w:rPr>
          <w:rtl w:val="0"/>
        </w:rPr>
        <w:t xml:space="preserve">, as part of the dual degree programme in the School of Engineering, is a record of bona fide work carried out by me under the supervision of </w:t>
      </w:r>
      <w:r w:rsidDel="00000000" w:rsidR="00000000" w:rsidRPr="00000000">
        <w:rPr>
          <w:b w:val="1"/>
          <w:bCs w:val="1"/>
          <w:i w:val="1"/>
          <w:iCs w:val="1"/>
          <w:u w:val="single"/>
          <w:rtl w:val="0"/>
        </w:rPr>
        <w:t xml:space="preserve">Dr. Benoy Kumar Ray </w:t>
      </w:r>
      <w:r w:rsidDel="00000000" w:rsidR="00000000" w:rsidRPr="00000000">
        <w:rPr>
          <w:rtl w:val="0"/>
        </w:rPr>
        <w:t xml:space="preserve">and co-supervision of </w:t>
      </w:r>
      <w:r w:rsidDel="00000000" w:rsidR="00000000" w:rsidRPr="00000000">
        <w:rPr>
          <w:b w:val="1"/>
          <w:bCs w:val="1"/>
          <w:i w:val="1"/>
          <w:iCs w:val="1"/>
          <w:u w:val="single"/>
          <w:rtl w:val="0"/>
        </w:rPr>
        <w:t xml:space="preserve">Dr. Reetu Raj</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widowControl w:val="0"/>
        <w:spacing w:after="0" w:line="480" w:lineRule="auto"/>
        <w:jc w:val="both"/>
        <w:rPr/>
      </w:pPr>
      <w:r w:rsidDel="00000000" w:rsidR="00000000" w:rsidRPr="00000000">
        <w:rPr>
          <w:rtl w:val="0"/>
        </w:rPr>
        <w:t xml:space="preserve">The matter embodied in the dissertation has not been submitted in part or in full to any university or institution for the award of any degree or diploma.</w:t>
      </w:r>
    </w:p>
    <w:p w:rsidR="00000000" w:rsidDel="00000000" w:rsidP="00000000" w:rsidRDefault="00000000" w:rsidRPr="00000000" w14:paraId="00000025">
      <w:pPr>
        <w:widowControl w:val="0"/>
        <w:spacing w:after="0" w:line="480" w:lineRule="auto"/>
        <w:jc w:val="both"/>
        <w:rPr/>
      </w:pPr>
      <w:r w:rsidDel="00000000" w:rsidR="00000000" w:rsidRPr="00000000">
        <w:rPr>
          <w:rtl w:val="0"/>
        </w:rPr>
      </w:r>
    </w:p>
    <w:p w:rsidR="00000000" w:rsidDel="00000000" w:rsidP="00000000" w:rsidRDefault="00000000" w:rsidRPr="00000000" w14:paraId="00000026">
      <w:pPr>
        <w:widowControl w:val="0"/>
        <w:spacing w:after="0" w:line="480" w:lineRule="auto"/>
        <w:jc w:val="both"/>
        <w:rPr>
          <w:i w:val="1"/>
          <w:iCs w:val="1"/>
          <w:u w:val="single"/>
        </w:rPr>
      </w:pPr>
      <w:r w:rsidDel="00000000" w:rsidR="00000000" w:rsidRPr="00000000">
        <w:rPr>
          <w:rtl w:val="0"/>
        </w:rPr>
      </w:r>
    </w:p>
    <w:p w:rsidR="00000000" w:rsidDel="00000000" w:rsidP="00000000" w:rsidRDefault="00000000" w:rsidRPr="00000000" w14:paraId="00000027">
      <w:pPr>
        <w:widowControl w:val="0"/>
        <w:spacing w:after="0" w:line="240" w:lineRule="auto"/>
        <w:jc w:val="right"/>
        <w:rPr>
          <w:b w:val="1"/>
          <w:bCs w:val="1"/>
          <w:i w:val="1"/>
          <w:iCs w:val="1"/>
          <w:u w:val="single"/>
        </w:rPr>
      </w:pPr>
      <w:r w:rsidDel="00000000" w:rsidR="00000000" w:rsidRPr="00000000">
        <w:rPr>
          <w:b w:val="1"/>
          <w:bCs w:val="1"/>
          <w:i w:val="1"/>
          <w:iCs w:val="1"/>
          <w:u w:val="single"/>
          <w:rtl w:val="0"/>
        </w:rPr>
        <w:t xml:space="preserve">NIKHIL KUMAR</w:t>
      </w:r>
    </w:p>
    <w:p w:rsidR="00000000" w:rsidDel="00000000" w:rsidP="00000000" w:rsidRDefault="00000000" w:rsidRPr="00000000" w14:paraId="00000028">
      <w:pPr>
        <w:widowControl w:val="0"/>
        <w:spacing w:after="0" w:line="240" w:lineRule="auto"/>
        <w:jc w:val="right"/>
        <w:rPr/>
      </w:pPr>
      <w:r w:rsidDel="00000000" w:rsidR="00000000" w:rsidRPr="00000000">
        <w:rPr>
          <w:rtl w:val="0"/>
        </w:rPr>
        <w:t xml:space="preserve">(</w:t>
      </w:r>
      <w:r w:rsidDel="00000000" w:rsidR="00000000" w:rsidRPr="00000000">
        <w:rPr>
          <w:b w:val="1"/>
          <w:bCs w:val="1"/>
          <w:i w:val="1"/>
          <w:iCs w:val="1"/>
          <w:u w:val="single"/>
          <w:rtl w:val="0"/>
        </w:rPr>
        <w:t xml:space="preserve">20/11/EC/052</w:t>
      </w:r>
      <w:r w:rsidDel="00000000" w:rsidR="00000000" w:rsidRPr="00000000">
        <w:rPr>
          <w:rtl w:val="0"/>
        </w:rPr>
        <w:t xml:space="preserve">)</w:t>
      </w:r>
    </w:p>
    <w:p w:rsidR="00000000" w:rsidDel="00000000" w:rsidP="00000000" w:rsidRDefault="00000000" w:rsidRPr="00000000" w14:paraId="00000029">
      <w:pPr>
        <w:widowControl w:val="0"/>
        <w:spacing w:after="0" w:line="480" w:lineRule="auto"/>
        <w:jc w:val="center"/>
        <w:rPr/>
      </w:pPr>
      <w:r w:rsidDel="00000000" w:rsidR="00000000" w:rsidRPr="00000000">
        <w:rPr>
          <w:rtl w:val="0"/>
        </w:rPr>
        <w:br w:type="textWrapping"/>
      </w:r>
    </w:p>
    <w:p w:rsidR="00000000" w:rsidDel="00000000" w:rsidP="00000000" w:rsidRDefault="00000000" w:rsidRPr="00000000" w14:paraId="0000002A">
      <w:pPr>
        <w:widowControl w:val="0"/>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1"/>
        <w:spacing w:after="0" w:line="240" w:lineRule="auto"/>
        <w:jc w:val="center"/>
        <w:rPr/>
      </w:pPr>
      <w:r w:rsidDel="00000000" w:rsidR="00000000" w:rsidRPr="00000000">
        <w:rPr>
          <w:rtl w:val="0"/>
        </w:rPr>
      </w:r>
    </w:p>
    <w:p w:rsidR="00000000" w:rsidDel="00000000" w:rsidP="00000000" w:rsidRDefault="00000000" w:rsidRPr="00000000" w14:paraId="0000002C">
      <w:pPr>
        <w:keepNext w:val="1"/>
        <w:keepLines w:val="1"/>
        <w:spacing w:after="0" w:line="240" w:lineRule="auto"/>
        <w:jc w:val="center"/>
        <w:rPr/>
      </w:pPr>
      <w:r w:rsidDel="00000000" w:rsidR="00000000" w:rsidRPr="00000000">
        <w:rPr>
          <w:rtl w:val="0"/>
        </w:rPr>
      </w:r>
    </w:p>
    <w:tbl>
      <w:tblPr>
        <w:tblStyle w:val="Table2"/>
        <w:tblW w:w="9067.0" w:type="dxa"/>
        <w:jc w:val="left"/>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2182"/>
        <w:gridCol w:w="6885"/>
        <w:tblGridChange w:id="0">
          <w:tblGrid>
            <w:gridCol w:w="2182"/>
            <w:gridCol w:w="6885"/>
          </w:tblGrid>
        </w:tblGridChange>
      </w:tblGrid>
      <w:tr>
        <w:trPr>
          <w:cantSplit w:val="0"/>
          <w:trHeight w:val="1757" w:hRule="atLeast"/>
          <w:tblHeader w:val="0"/>
        </w:trPr>
        <w:tc>
          <w:tcPr>
            <w:tcMar>
              <w:left w:w="0.0" w:type="dxa"/>
              <w:right w:w="0.0" w:type="dxa"/>
            </w:tcMar>
            <w:vAlign w:val="center"/>
          </w:tcPr>
          <w:p w:rsidR="00000000" w:rsidDel="00000000" w:rsidP="00000000" w:rsidRDefault="00000000" w:rsidRPr="00000000" w14:paraId="0000002D">
            <w:pPr>
              <w:widowControl w:val="0"/>
              <w:jc w:val="center"/>
              <w:rPr>
                <w:rFonts w:ascii="Garamond" w:cs="Garamond" w:eastAsia="Garamond" w:hAnsi="Garamond"/>
                <w:b w:val="1"/>
                <w:bCs w:val="1"/>
                <w:sz w:val="32"/>
                <w:szCs w:val="32"/>
              </w:rPr>
            </w:pPr>
            <w:bookmarkStart w:colFirst="0" w:colLast="0" w:name="_heading=h.j6ad8hpkaghi" w:id="1"/>
            <w:bookmarkEnd w:id="1"/>
            <w:r w:rsidDel="00000000" w:rsidR="00000000" w:rsidRPr="00000000">
              <w:rPr/>
              <w:drawing>
                <wp:inline distB="0" distT="0" distL="0" distR="0">
                  <wp:extent cx="1416914" cy="1108889"/>
                  <wp:effectExtent b="0" l="0" r="0" t="0"/>
                  <wp:docPr descr="C:\Users\Ganesha\Desktop\JNU_Logo.jpg" id="40" name="image11.jpg"/>
                  <a:graphic>
                    <a:graphicData uri="http://schemas.openxmlformats.org/drawingml/2006/picture">
                      <pic:pic>
                        <pic:nvPicPr>
                          <pic:cNvPr descr="C:\Users\Ganesha\Desktop\JNU_Logo.jpg" id="0" name="image11.jpg"/>
                          <pic:cNvPicPr preferRelativeResize="0"/>
                        </pic:nvPicPr>
                        <pic:blipFill>
                          <a:blip r:embed="rId7"/>
                          <a:srcRect b="0" l="0" r="0" t="0"/>
                          <a:stretch>
                            <a:fillRect/>
                          </a:stretch>
                        </pic:blipFill>
                        <pic:spPr>
                          <a:xfrm>
                            <a:off x="0" y="0"/>
                            <a:ext cx="1416914" cy="1108889"/>
                          </a:xfrm>
                          <a:prstGeom prst="rect"/>
                          <a:ln/>
                        </pic:spPr>
                      </pic:pic>
                    </a:graphicData>
                  </a:graphic>
                </wp:inline>
              </w:drawing>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2E">
            <w:pPr>
              <w:widowControl w:val="0"/>
              <w:spacing w:before="120" w:line="360" w:lineRule="auto"/>
              <w:jc w:val="center"/>
              <w:rPr>
                <w:b w:val="1"/>
                <w:bCs w:val="1"/>
                <w:sz w:val="28"/>
                <w:szCs w:val="28"/>
              </w:rPr>
            </w:pPr>
            <w:r w:rsidDel="00000000" w:rsidR="00000000" w:rsidRPr="00000000">
              <w:rPr>
                <w:b w:val="1"/>
                <w:bCs w:val="1"/>
                <w:sz w:val="28"/>
                <w:szCs w:val="28"/>
                <w:rtl w:val="0"/>
              </w:rPr>
              <w:t xml:space="preserve">SCHOOL OF ENGINEERING</w:t>
            </w:r>
          </w:p>
          <w:p w:rsidR="00000000" w:rsidDel="00000000" w:rsidP="00000000" w:rsidRDefault="00000000" w:rsidRPr="00000000" w14:paraId="0000002F">
            <w:pPr>
              <w:widowControl w:val="0"/>
              <w:spacing w:line="360" w:lineRule="auto"/>
              <w:jc w:val="center"/>
              <w:rPr>
                <w:b w:val="1"/>
                <w:bCs w:val="1"/>
                <w:sz w:val="28"/>
                <w:szCs w:val="28"/>
              </w:rPr>
            </w:pPr>
            <w:r w:rsidDel="00000000" w:rsidR="00000000" w:rsidRPr="00000000">
              <w:rPr>
                <w:b w:val="1"/>
                <w:bCs w:val="1"/>
                <w:sz w:val="28"/>
                <w:szCs w:val="28"/>
                <w:rtl w:val="0"/>
              </w:rPr>
              <w:t xml:space="preserve">JAWAHARLAL NEHRU UNIVERSITY</w:t>
            </w:r>
          </w:p>
          <w:p w:rsidR="00000000" w:rsidDel="00000000" w:rsidP="00000000" w:rsidRDefault="00000000" w:rsidRPr="00000000" w14:paraId="00000030">
            <w:pPr>
              <w:widowControl w:val="0"/>
              <w:spacing w:line="360" w:lineRule="auto"/>
              <w:jc w:val="center"/>
              <w:rPr>
                <w:b w:val="1"/>
                <w:bCs w:val="1"/>
                <w:sz w:val="28"/>
                <w:szCs w:val="28"/>
              </w:rPr>
            </w:pPr>
            <w:r w:rsidDel="00000000" w:rsidR="00000000" w:rsidRPr="00000000">
              <w:rPr>
                <w:b w:val="1"/>
                <w:bCs w:val="1"/>
                <w:sz w:val="28"/>
                <w:szCs w:val="28"/>
                <w:rtl w:val="0"/>
              </w:rPr>
              <w:t xml:space="preserve">NEW DELHI-110067</w:t>
            </w:r>
          </w:p>
        </w:tc>
      </w:tr>
    </w:tbl>
    <w:p w:rsidR="00000000" w:rsidDel="00000000" w:rsidP="00000000" w:rsidRDefault="00000000" w:rsidRPr="00000000" w14:paraId="00000031">
      <w:pPr>
        <w:widowControl w:val="0"/>
        <w:spacing w:after="0" w:before="240" w:line="240" w:lineRule="auto"/>
        <w:jc w:val="center"/>
        <w:rPr>
          <w:rFonts w:ascii="Garamond" w:cs="Garamond" w:eastAsia="Garamond" w:hAnsi="Garamond"/>
          <w:b w:val="1"/>
          <w:bCs w:val="1"/>
          <w:sz w:val="40"/>
          <w:szCs w:val="40"/>
          <w:u w:val="single"/>
        </w:rPr>
      </w:pPr>
      <w:r w:rsidDel="00000000" w:rsidR="00000000" w:rsidRPr="00000000">
        <w:rPr>
          <w:rtl w:val="0"/>
        </w:rPr>
      </w:r>
    </w:p>
    <w:p w:rsidR="00000000" w:rsidDel="00000000" w:rsidP="00000000" w:rsidRDefault="00000000" w:rsidRPr="00000000" w14:paraId="00000032">
      <w:pPr>
        <w:widowControl w:val="0"/>
        <w:spacing w:after="0" w:before="240" w:line="240" w:lineRule="auto"/>
        <w:jc w:val="center"/>
        <w:rPr>
          <w:rFonts w:ascii="Garamond" w:cs="Garamond" w:eastAsia="Garamond" w:hAnsi="Garamond"/>
          <w:b w:val="1"/>
          <w:bCs w:val="1"/>
          <w:sz w:val="32"/>
          <w:szCs w:val="32"/>
          <w:u w:val="single"/>
        </w:rPr>
      </w:pPr>
      <w:r w:rsidDel="00000000" w:rsidR="00000000" w:rsidRPr="00000000">
        <w:rPr>
          <w:rFonts w:ascii="Garamond" w:cs="Garamond" w:eastAsia="Garamond" w:hAnsi="Garamond"/>
          <w:b w:val="1"/>
          <w:bCs w:val="1"/>
          <w:sz w:val="32"/>
          <w:szCs w:val="32"/>
          <w:u w:val="single"/>
          <w:rtl w:val="0"/>
        </w:rPr>
        <w:t xml:space="preserve">CERTIFICATE</w:t>
      </w:r>
    </w:p>
    <w:p w:rsidR="00000000" w:rsidDel="00000000" w:rsidP="00000000" w:rsidRDefault="00000000" w:rsidRPr="00000000" w14:paraId="00000033">
      <w:pPr>
        <w:widowControl w:val="0"/>
        <w:spacing w:after="0" w:line="480" w:lineRule="auto"/>
        <w:jc w:val="both"/>
        <w:rPr/>
      </w:pPr>
      <w:r w:rsidDel="00000000" w:rsidR="00000000" w:rsidRPr="00000000">
        <w:rPr>
          <w:rtl w:val="0"/>
        </w:rPr>
      </w:r>
    </w:p>
    <w:p w:rsidR="00000000" w:rsidDel="00000000" w:rsidP="00000000" w:rsidRDefault="00000000" w:rsidRPr="00000000" w14:paraId="00000034">
      <w:pPr>
        <w:widowControl w:val="0"/>
        <w:spacing w:after="0" w:line="480" w:lineRule="auto"/>
        <w:jc w:val="both"/>
        <w:rPr/>
      </w:pPr>
      <w:r w:rsidDel="00000000" w:rsidR="00000000" w:rsidRPr="00000000">
        <w:rPr>
          <w:rtl w:val="0"/>
        </w:rPr>
        <w:t xml:space="preserve">This is to certify that this dissertation entitled “</w:t>
      </w:r>
      <w:r w:rsidDel="00000000" w:rsidR="00000000" w:rsidRPr="00000000">
        <w:rPr>
          <w:b w:val="1"/>
          <w:bCs w:val="1"/>
          <w:i w:val="1"/>
          <w:iCs w:val="1"/>
          <w:u w:val="single"/>
          <w:rtl w:val="0"/>
        </w:rPr>
        <w:t xml:space="preserve">Deep Learning–Based Webshell Detection and Prevention Using Word-Level Attention Mechanisms</w:t>
      </w:r>
      <w:r w:rsidDel="00000000" w:rsidR="00000000" w:rsidRPr="00000000">
        <w:rPr>
          <w:rtl w:val="0"/>
        </w:rPr>
        <w:t xml:space="preserve">” submitted by </w:t>
      </w:r>
      <w:r w:rsidDel="00000000" w:rsidR="00000000" w:rsidRPr="00000000">
        <w:rPr>
          <w:b w:val="1"/>
          <w:bCs w:val="1"/>
          <w:i w:val="1"/>
          <w:iCs w:val="1"/>
          <w:u w:val="single"/>
          <w:rtl w:val="0"/>
        </w:rPr>
        <w:t xml:space="preserve">NIKHIL KUMAR </w:t>
      </w:r>
      <w:r w:rsidDel="00000000" w:rsidR="00000000" w:rsidRPr="00000000">
        <w:rPr>
          <w:rtl w:val="0"/>
        </w:rPr>
        <w:t xml:space="preserve">to the School of Engineering, Jawaharlal Nehru University, New Delhi for the award of the degree of </w:t>
      </w:r>
      <w:r w:rsidDel="00000000" w:rsidR="00000000" w:rsidRPr="00000000">
        <w:rPr>
          <w:b w:val="1"/>
          <w:bCs w:val="1"/>
          <w:rtl w:val="0"/>
        </w:rPr>
        <w:t xml:space="preserve">Master of Technology </w:t>
      </w:r>
      <w:r w:rsidDel="00000000" w:rsidR="00000000" w:rsidRPr="00000000">
        <w:rPr>
          <w:rtl w:val="0"/>
        </w:rPr>
        <w:t xml:space="preserve">in</w:t>
      </w:r>
      <w:r w:rsidDel="00000000" w:rsidR="00000000" w:rsidRPr="00000000">
        <w:rPr>
          <w:b w:val="1"/>
          <w:bCs w:val="1"/>
          <w:rtl w:val="0"/>
        </w:rPr>
        <w:t xml:space="preserve"> </w:t>
      </w:r>
      <w:r w:rsidDel="00000000" w:rsidR="00000000" w:rsidRPr="00000000">
        <w:rPr>
          <w:b w:val="1"/>
          <w:bCs w:val="1"/>
          <w:i w:val="1"/>
          <w:iCs w:val="1"/>
          <w:u w:val="single"/>
          <w:rtl w:val="0"/>
        </w:rPr>
        <w:t xml:space="preserve">Computer Science and Engineering</w:t>
      </w:r>
      <w:r w:rsidDel="00000000" w:rsidR="00000000" w:rsidRPr="00000000">
        <w:rPr>
          <w:rtl w:val="0"/>
        </w:rPr>
        <w:t xml:space="preserve">, as part of the dual degree programme in the School of Engineering, is a research work carried out by </w:t>
      </w:r>
      <w:r w:rsidDel="00000000" w:rsidR="00000000" w:rsidRPr="00000000">
        <w:rPr>
          <w:b w:val="1"/>
          <w:bCs w:val="1"/>
          <w:i w:val="1"/>
          <w:iCs w:val="1"/>
          <w:u w:val="single"/>
          <w:rtl w:val="0"/>
        </w:rPr>
        <w:t xml:space="preserve">him/her</w:t>
      </w:r>
      <w:r w:rsidDel="00000000" w:rsidR="00000000" w:rsidRPr="00000000">
        <w:rPr>
          <w:rtl w:val="0"/>
        </w:rPr>
        <w:t xml:space="preserve"> under the supervision of </w:t>
      </w:r>
      <w:r w:rsidDel="00000000" w:rsidR="00000000" w:rsidRPr="00000000">
        <w:rPr>
          <w:b w:val="1"/>
          <w:bCs w:val="1"/>
          <w:i w:val="1"/>
          <w:iCs w:val="1"/>
          <w:u w:val="single"/>
          <w:rtl w:val="0"/>
        </w:rPr>
        <w:t xml:space="preserve">Dr. Benoy Kumar Ray </w:t>
      </w:r>
      <w:r w:rsidDel="00000000" w:rsidR="00000000" w:rsidRPr="00000000">
        <w:rPr>
          <w:rtl w:val="0"/>
        </w:rPr>
        <w:t xml:space="preserve">and co-supervision of </w:t>
      </w:r>
      <w:r w:rsidDel="00000000" w:rsidR="00000000" w:rsidRPr="00000000">
        <w:rPr>
          <w:b w:val="1"/>
          <w:bCs w:val="1"/>
          <w:i w:val="1"/>
          <w:iCs w:val="1"/>
          <w:u w:val="single"/>
          <w:rtl w:val="0"/>
        </w:rPr>
        <w:t xml:space="preserve">Dr. Reetu Raj</w:t>
      </w:r>
      <w:r w:rsidDel="00000000" w:rsidR="00000000" w:rsidRPr="00000000">
        <w:rPr>
          <w:rtl w:val="0"/>
        </w:rPr>
        <w:t xml:space="preserve">.</w:t>
      </w:r>
    </w:p>
    <w:p w:rsidR="00000000" w:rsidDel="00000000" w:rsidP="00000000" w:rsidRDefault="00000000" w:rsidRPr="00000000" w14:paraId="00000035">
      <w:pPr>
        <w:widowControl w:val="0"/>
        <w:spacing w:after="0" w:line="480" w:lineRule="auto"/>
        <w:jc w:val="both"/>
        <w:rPr/>
      </w:pPr>
      <w:r w:rsidDel="00000000" w:rsidR="00000000" w:rsidRPr="00000000">
        <w:rPr>
          <w:rtl w:val="0"/>
        </w:rPr>
      </w:r>
    </w:p>
    <w:p w:rsidR="00000000" w:rsidDel="00000000" w:rsidP="00000000" w:rsidRDefault="00000000" w:rsidRPr="00000000" w14:paraId="00000036">
      <w:pPr>
        <w:widowControl w:val="0"/>
        <w:spacing w:after="0" w:line="480" w:lineRule="auto"/>
        <w:rPr/>
      </w:pPr>
      <w:r w:rsidDel="00000000" w:rsidR="00000000" w:rsidRPr="00000000">
        <w:rPr>
          <w:rtl w:val="0"/>
        </w:rPr>
      </w:r>
    </w:p>
    <w:p w:rsidR="00000000" w:rsidDel="00000000" w:rsidP="00000000" w:rsidRDefault="00000000" w:rsidRPr="00000000" w14:paraId="00000037">
      <w:pPr>
        <w:widowControl w:val="0"/>
        <w:spacing w:after="0" w:line="240" w:lineRule="auto"/>
        <w:jc w:val="right"/>
        <w:rPr>
          <w:b w:val="1"/>
          <w:bCs w:val="1"/>
          <w:i w:val="1"/>
          <w:iCs w:val="1"/>
          <w:u w:val="single"/>
        </w:rPr>
      </w:pPr>
      <w:r w:rsidDel="00000000" w:rsidR="00000000" w:rsidRPr="00000000">
        <w:rPr>
          <w:b w:val="1"/>
          <w:bCs w:val="1"/>
          <w:i w:val="1"/>
          <w:iCs w:val="1"/>
          <w:u w:val="single"/>
          <w:rtl w:val="0"/>
        </w:rPr>
        <w:t xml:space="preserve">Dr. Benoy Kumar Ray</w:t>
      </w:r>
    </w:p>
    <w:p w:rsidR="00000000" w:rsidDel="00000000" w:rsidP="00000000" w:rsidRDefault="00000000" w:rsidRPr="00000000" w14:paraId="00000038">
      <w:pPr>
        <w:widowControl w:val="0"/>
        <w:spacing w:after="0" w:line="240" w:lineRule="auto"/>
        <w:jc w:val="right"/>
        <w:rPr/>
      </w:pPr>
      <w:r w:rsidDel="00000000" w:rsidR="00000000" w:rsidRPr="00000000">
        <w:rPr>
          <w:rtl w:val="0"/>
        </w:rPr>
        <w:t xml:space="preserve">(Supervisor)</w:t>
      </w:r>
    </w:p>
    <w:p w:rsidR="00000000" w:rsidDel="00000000" w:rsidP="00000000" w:rsidRDefault="00000000" w:rsidRPr="00000000" w14:paraId="00000039">
      <w:pPr>
        <w:widowControl w:val="0"/>
        <w:spacing w:after="0" w:line="480" w:lineRule="auto"/>
        <w:jc w:val="right"/>
        <w:rPr/>
      </w:pPr>
      <w:r w:rsidDel="00000000" w:rsidR="00000000" w:rsidRPr="00000000">
        <w:rPr>
          <w:rtl w:val="0"/>
        </w:rPr>
      </w:r>
    </w:p>
    <w:p w:rsidR="00000000" w:rsidDel="00000000" w:rsidP="00000000" w:rsidRDefault="00000000" w:rsidRPr="00000000" w14:paraId="0000003A">
      <w:pPr>
        <w:widowControl w:val="0"/>
        <w:spacing w:after="0" w:line="480" w:lineRule="auto"/>
        <w:jc w:val="right"/>
        <w:rPr/>
      </w:pPr>
      <w:r w:rsidDel="00000000" w:rsidR="00000000" w:rsidRPr="00000000">
        <w:rPr>
          <w:rtl w:val="0"/>
        </w:rPr>
      </w:r>
    </w:p>
    <w:p w:rsidR="00000000" w:rsidDel="00000000" w:rsidP="00000000" w:rsidRDefault="00000000" w:rsidRPr="00000000" w14:paraId="0000003B">
      <w:pPr>
        <w:widowControl w:val="0"/>
        <w:spacing w:after="0" w:line="480" w:lineRule="auto"/>
        <w:jc w:val="right"/>
        <w:rPr>
          <w:b w:val="1"/>
          <w:bCs w:val="1"/>
          <w:i w:val="1"/>
          <w:iCs w:val="1"/>
          <w:u w:val="single"/>
        </w:rPr>
      </w:pPr>
      <w:r w:rsidDel="00000000" w:rsidR="00000000" w:rsidRPr="00000000">
        <w:rPr>
          <w:b w:val="1"/>
          <w:bCs w:val="1"/>
          <w:i w:val="1"/>
          <w:iCs w:val="1"/>
          <w:u w:val="single"/>
          <w:rtl w:val="0"/>
        </w:rPr>
        <w:t xml:space="preserve">Dr. Reetu Raj</w:t>
      </w:r>
    </w:p>
    <w:p w:rsidR="00000000" w:rsidDel="00000000" w:rsidP="00000000" w:rsidRDefault="00000000" w:rsidRPr="00000000" w14:paraId="0000003C">
      <w:pPr>
        <w:widowControl w:val="0"/>
        <w:spacing w:after="0" w:line="480" w:lineRule="auto"/>
        <w:jc w:val="right"/>
        <w:rPr/>
      </w:pPr>
      <w:r w:rsidDel="00000000" w:rsidR="00000000" w:rsidRPr="00000000">
        <w:rPr>
          <w:rtl w:val="0"/>
        </w:rPr>
        <w:t xml:space="preserve">(</w:t>
      </w:r>
      <w:r w:rsidDel="00000000" w:rsidR="00000000" w:rsidRPr="00000000">
        <w:rPr>
          <w:u w:val="single"/>
          <w:rtl w:val="0"/>
        </w:rPr>
        <w:t xml:space="preserve">Co-Supervisor</w:t>
      </w:r>
      <w:r w:rsidDel="00000000" w:rsidR="00000000" w:rsidRPr="00000000">
        <w:rPr>
          <w:rtl w:val="0"/>
        </w:rPr>
        <w:t xml:space="preserve">)</w:t>
      </w:r>
      <w:r w:rsidDel="00000000" w:rsidR="00000000" w:rsidRPr="00000000">
        <w:rPr>
          <w:u w:val="single"/>
          <w:rtl w:val="0"/>
        </w:rPr>
        <w:t xml:space="preserve"> </w:t>
      </w:r>
      <w:r w:rsidDel="00000000" w:rsidR="00000000" w:rsidRPr="00000000">
        <w:rPr>
          <w:rtl w:val="0"/>
        </w:rPr>
        <w:t xml:space="preserve"> </w:t>
      </w:r>
    </w:p>
    <w:p w:rsidR="00000000" w:rsidDel="00000000" w:rsidP="00000000" w:rsidRDefault="00000000" w:rsidRPr="00000000" w14:paraId="0000003D">
      <w:pPr>
        <w:widowControl w:val="0"/>
        <w:spacing w:after="0" w:line="480" w:lineRule="auto"/>
        <w:jc w:val="right"/>
        <w:rPr/>
      </w:pPr>
      <w:r w:rsidDel="00000000" w:rsidR="00000000" w:rsidRPr="00000000">
        <w:rPr>
          <w:rtl w:val="0"/>
        </w:rPr>
      </w:r>
    </w:p>
    <w:p w:rsidR="00000000" w:rsidDel="00000000" w:rsidP="00000000" w:rsidRDefault="00000000" w:rsidRPr="00000000" w14:paraId="0000003E">
      <w:pPr>
        <w:widowControl w:val="0"/>
        <w:spacing w:after="0" w:line="480" w:lineRule="auto"/>
        <w:jc w:val="right"/>
        <w:rPr/>
      </w:pPr>
      <w:r w:rsidDel="00000000" w:rsidR="00000000" w:rsidRPr="00000000">
        <w:rPr>
          <w:rtl w:val="0"/>
        </w:rPr>
      </w:r>
    </w:p>
    <w:p w:rsidR="00000000" w:rsidDel="00000000" w:rsidP="00000000" w:rsidRDefault="00000000" w:rsidRPr="00000000" w14:paraId="0000003F">
      <w:pPr>
        <w:widowControl w:val="0"/>
        <w:spacing w:after="0" w:line="240" w:lineRule="auto"/>
        <w:jc w:val="right"/>
        <w:rPr>
          <w:b w:val="1"/>
          <w:bCs w:val="1"/>
          <w:i w:val="1"/>
          <w:iCs w:val="1"/>
          <w:u w:val="single"/>
        </w:rPr>
      </w:pPr>
      <w:r w:rsidDel="00000000" w:rsidR="00000000" w:rsidRPr="00000000">
        <w:rPr>
          <w:b w:val="1"/>
          <w:bCs w:val="1"/>
          <w:i w:val="1"/>
          <w:iCs w:val="1"/>
          <w:u w:val="single"/>
          <w:rtl w:val="0"/>
        </w:rPr>
        <w:t xml:space="preserve">Prof. T. V. Vijay Kumar</w:t>
      </w:r>
    </w:p>
    <w:p w:rsidR="00000000" w:rsidDel="00000000" w:rsidP="00000000" w:rsidRDefault="00000000" w:rsidRPr="00000000" w14:paraId="00000040">
      <w:pPr>
        <w:widowControl w:val="0"/>
        <w:spacing w:after="0" w:line="480" w:lineRule="auto"/>
        <w:jc w:val="right"/>
        <w:rPr/>
      </w:pPr>
      <w:r w:rsidDel="00000000" w:rsidR="00000000" w:rsidRPr="00000000">
        <w:rPr>
          <w:rtl w:val="0"/>
        </w:rPr>
        <w:t xml:space="preserve"> (Dean)</w:t>
      </w:r>
    </w:p>
    <w:p w:rsidR="00000000" w:rsidDel="00000000" w:rsidP="00000000" w:rsidRDefault="00000000" w:rsidRPr="00000000" w14:paraId="00000041">
      <w:pPr>
        <w:widowControl w:val="0"/>
        <w:spacing w:after="0" w:line="480" w:lineRule="auto"/>
        <w:jc w:val="right"/>
        <w:rPr/>
      </w:pPr>
      <w:r w:rsidDel="00000000" w:rsidR="00000000" w:rsidRPr="00000000">
        <w:rPr>
          <w:rtl w:val="0"/>
        </w:rPr>
      </w:r>
    </w:p>
    <w:p w:rsidR="00000000" w:rsidDel="00000000" w:rsidP="00000000" w:rsidRDefault="00000000" w:rsidRPr="00000000" w14:paraId="00000042">
      <w:pPr>
        <w:pStyle w:val="Heading1"/>
        <w:widowControl w:val="0"/>
        <w:spacing w:line="480" w:lineRule="auto"/>
        <w:jc w:val="left"/>
        <w:rPr/>
      </w:pPr>
      <w:bookmarkStart w:colFirst="0" w:colLast="0" w:name="_heading=h.19igey3zb50" w:id="2"/>
      <w:bookmarkEnd w:id="2"/>
      <w:r w:rsidDel="00000000" w:rsidR="00000000" w:rsidRPr="00000000">
        <w:rPr>
          <w:rtl w:val="0"/>
        </w:rPr>
        <w:t xml:space="preserve">ACKNOWLEDGEMENTS</w:t>
      </w:r>
    </w:p>
    <w:p w:rsidR="00000000" w:rsidDel="00000000" w:rsidP="00000000" w:rsidRDefault="00000000" w:rsidRPr="00000000" w14:paraId="00000043">
      <w:pPr>
        <w:spacing w:after="240" w:before="240" w:lineRule="auto"/>
        <w:rPr/>
      </w:pPr>
      <w:r w:rsidDel="00000000" w:rsidR="00000000" w:rsidRPr="00000000">
        <w:rPr>
          <w:rtl w:val="0"/>
        </w:rPr>
        <w:t xml:space="preserve">I would like to express my sincere gratitude to my supervisor, </w:t>
      </w:r>
      <w:r w:rsidDel="00000000" w:rsidR="00000000" w:rsidRPr="00000000">
        <w:rPr>
          <w:b w:val="1"/>
          <w:bCs w:val="1"/>
          <w:rtl w:val="0"/>
        </w:rPr>
        <w:t xml:space="preserve">Dr. Benoy Kumar Ray</w:t>
      </w:r>
      <w:r w:rsidDel="00000000" w:rsidR="00000000" w:rsidRPr="00000000">
        <w:rPr>
          <w:rtl w:val="0"/>
        </w:rPr>
        <w:t xml:space="preserve">, and co-supervisor, </w:t>
      </w:r>
      <w:r w:rsidDel="00000000" w:rsidR="00000000" w:rsidRPr="00000000">
        <w:rPr>
          <w:b w:val="1"/>
          <w:bCs w:val="1"/>
          <w:rtl w:val="0"/>
        </w:rPr>
        <w:t xml:space="preserve">Dr. Reetu Raj</w:t>
      </w:r>
      <w:r w:rsidDel="00000000" w:rsidR="00000000" w:rsidRPr="00000000">
        <w:rPr>
          <w:rtl w:val="0"/>
        </w:rPr>
        <w:t xml:space="preserve">, for their invaluable guidance, support, and encouragement throughout this research. Their expertise and motivation have been instrumental in shaping the direction and outcome of this dissertation.</w:t>
      </w:r>
    </w:p>
    <w:p w:rsidR="00000000" w:rsidDel="00000000" w:rsidP="00000000" w:rsidRDefault="00000000" w:rsidRPr="00000000" w14:paraId="00000044">
      <w:pPr>
        <w:spacing w:after="240" w:before="240" w:lineRule="auto"/>
        <w:rPr/>
      </w:pPr>
      <w:r w:rsidDel="00000000" w:rsidR="00000000" w:rsidRPr="00000000">
        <w:rPr>
          <w:rtl w:val="0"/>
        </w:rPr>
        <w:t xml:space="preserve">I am also grateful to the School of Engineering, Jawaharlal Nehru University's faculty members and staff for providing me with a conducive environment for learning and research.</w:t>
      </w:r>
    </w:p>
    <w:p w:rsidR="00000000" w:rsidDel="00000000" w:rsidP="00000000" w:rsidRDefault="00000000" w:rsidRPr="00000000" w14:paraId="00000045">
      <w:pPr>
        <w:spacing w:after="240" w:before="240" w:lineRule="auto"/>
        <w:rPr/>
      </w:pPr>
      <w:r w:rsidDel="00000000" w:rsidR="00000000" w:rsidRPr="00000000">
        <w:rPr>
          <w:rtl w:val="0"/>
        </w:rPr>
        <w:t xml:space="preserve">I extend my heartfelt thanks to my friends and colleagues for their constant support and discussions that helped me improve my work. Most importantly, I am forever indebted to my family for their unconditional love, patience, and encouragement.</w:t>
      </w:r>
    </w:p>
    <w:p w:rsidR="00000000" w:rsidDel="00000000" w:rsidP="00000000" w:rsidRDefault="00000000" w:rsidRPr="00000000" w14:paraId="00000046">
      <w:pPr>
        <w:spacing w:after="240" w:before="240" w:lineRule="auto"/>
        <w:rPr/>
      </w:pPr>
      <w:r w:rsidDel="00000000" w:rsidR="00000000" w:rsidRPr="00000000">
        <w:rPr>
          <w:rtl w:val="0"/>
        </w:rPr>
        <w:t xml:space="preserve">Thank you all for being a part of this journey.</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1"/>
        <w:spacing w:after="240" w:before="240" w:lineRule="auto"/>
        <w:jc w:val="left"/>
        <w:rPr/>
      </w:pPr>
      <w:bookmarkStart w:colFirst="0" w:colLast="0" w:name="_heading=h.fsb1qig77wwb" w:id="3"/>
      <w:bookmarkEnd w:id="3"/>
      <w:r w:rsidDel="00000000" w:rsidR="00000000" w:rsidRPr="00000000">
        <w:rPr>
          <w:rtl w:val="0"/>
        </w:rPr>
        <w:t xml:space="preserve">ABSTRACT</w:t>
      </w:r>
    </w:p>
    <w:p w:rsidR="00000000" w:rsidDel="00000000" w:rsidP="00000000" w:rsidRDefault="00000000" w:rsidRPr="00000000" w14:paraId="00000057">
      <w:pPr>
        <w:spacing w:after="240" w:before="240" w:lineRule="auto"/>
        <w:rPr/>
      </w:pPr>
      <w:r w:rsidDel="00000000" w:rsidR="00000000" w:rsidRPr="00000000">
        <w:rPr>
          <w:rtl w:val="0"/>
        </w:rPr>
        <w:t xml:space="preserve">Malicious scripts injected into web servers as webshells are particularly dangerous to contemporary web infrastructures because they facilitate unauthorised access, data exfiltration, and secondary compromise. Conventional signature and heuristic‐based detection methods find it hard to generalize against new evasion and obfuscation techniques. This dissertation offers an end‐to‐end deep‐learning framework for autonomous webshell detection and prevention, which applies both source‐code and HTTP‐traffic analysis enhanced by attention mechanisms.</w:t>
      </w:r>
    </w:p>
    <w:p w:rsidR="00000000" w:rsidDel="00000000" w:rsidP="00000000" w:rsidRDefault="00000000" w:rsidRPr="00000000" w14:paraId="00000058">
      <w:pPr>
        <w:spacing w:after="240" w:before="240" w:lineRule="auto"/>
        <w:rPr/>
      </w:pPr>
      <w:r w:rsidDel="00000000" w:rsidR="00000000" w:rsidRPr="00000000">
        <w:rPr>
          <w:rtl w:val="0"/>
        </w:rPr>
        <w:t xml:space="preserve">First, we pose the malicious script detection as the binary classification of tokenized source-code lines and HTTP request features. We built an end‐to‐end system consisting of Word2Vec‐based embeddings, dynamic construction of the tokenizer, and memory‐mapped data to handle millions of code samples. We designed and compared three architectures: bidirectional GRU with attention, convolutional TextCNN, and Transformer encoder, with each hyperparameter search optimized and regularized with early stopping. Experimental evaluation on an assembled dataset of PHP and ASP.NET webshells attains up to 98.3 % accuracy, 97.6 % precision, and an AUC of 0.992, improving traditional baselines by 12% in F1‐score.</w:t>
      </w:r>
    </w:p>
    <w:p w:rsidR="00000000" w:rsidDel="00000000" w:rsidP="00000000" w:rsidRDefault="00000000" w:rsidRPr="00000000" w14:paraId="00000059">
      <w:pPr>
        <w:spacing w:after="240" w:before="240" w:lineRule="auto"/>
        <w:rPr/>
      </w:pPr>
      <w:r w:rsidDel="00000000" w:rsidR="00000000" w:rsidRPr="00000000">
        <w:rPr>
          <w:rtl w:val="0"/>
        </w:rPr>
        <w:t xml:space="preserve">Expanding on these findings, we apply the framework to the proactive detection of live HTTP traffic with the introduction of an online inference pipeline with feature extraction, imbalance management, and real-time alerting. Experiments on production traffic scale demonstrate persistent detection accuracy (95.1% F1) with sub-100 ms per-request latency.</w:t>
      </w:r>
    </w:p>
    <w:p w:rsidR="00000000" w:rsidDel="00000000" w:rsidP="00000000" w:rsidRDefault="00000000" w:rsidRPr="00000000" w14:paraId="0000005A">
      <w:pPr>
        <w:spacing w:after="240" w:before="240" w:lineRule="auto"/>
        <w:rPr/>
      </w:pPr>
      <w:r w:rsidDel="00000000" w:rsidR="00000000" w:rsidRPr="00000000">
        <w:rPr>
          <w:rtl w:val="0"/>
        </w:rPr>
        <w:t xml:space="preserve">Contributions include: (1) an original Word Attention Mechanism for source-code classification; (2) an efficient memmap‐based preprocessing approach; and (3) an integrated framework connecting static and dynamic analyses for offline training and online prevention. Continual learning to keep pace with developing webshell variants is future work.</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Table of Contents</w:t>
      </w:r>
    </w:p>
    <w:p w:rsidR="00000000" w:rsidDel="00000000" w:rsidP="00000000" w:rsidRDefault="00000000" w:rsidRPr="00000000" w14:paraId="0000005C">
      <w:pPr>
        <w:tabs>
          <w:tab w:val="right" w:leader="none" w:pos="9016"/>
        </w:tabs>
        <w:spacing w:after="100" w:lineRule="auto"/>
        <w:rPr/>
      </w:pPr>
      <w:r w:rsidDel="00000000" w:rsidR="00000000" w:rsidRPr="00000000">
        <w:rPr>
          <w:rtl w:val="0"/>
        </w:rPr>
      </w:r>
    </w:p>
    <w:sdt>
      <w:sdtPr>
        <w:id w:val="-237456297"/>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9igey3zb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b1qig77ww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37llxqjo6t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x42q43j54o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l3ssotpe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and Motivation</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2f6k7ei1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Research Problem Formulation</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p4via87x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Aims and Objectives</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099yaa42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Objectives of the Study</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smfg3zvl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 Collection and Preprocessing</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cwpax6sg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Model Development and Optimization</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knol14hf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Evaluation and Benchmarking</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78bml5wd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Interpretability and Explainability</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aedvkc4q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Real-World Applicability</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kxqllcra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Contribution to Research and Industry</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7pm1co4w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and Delimitations</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2y5c3ydl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of the Study:</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px4sm7nq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Delimitations of the Study:</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ky4kklrz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Research Methodology </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hiwma2gm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 Research Design</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v0qin800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1.5.2 Data Acquisition and Description</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9zkp3pl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Data Preprocessing</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nv7b35ye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1.5.3.1 Cleaning</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ip1yc2qv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1.5.3.2 Tokenization and Parsing</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w0elyhxo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1.5.3.3 Vectorization</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zxjzv4nh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1.5.3.4 Padding and Truncation</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gbburmy6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1.5.7 Tools and Technologies Used</w:t>
              <w:tab/>
              <w:t xml:space="preserve">25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twoaw0xn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1.5.8 Ethical Considerations</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47ffftji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1.5.9 Summary</w:t>
              <w:tab/>
              <w:t xml:space="preserve">26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15gt1o2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Key Contributions </w:t>
              <w:tab/>
              <w:t xml:space="preserve">26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j3qr70k1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Engineering an interpretable injected webshell detector with deep learning</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ffs0a9r4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Creating a Curated and Balanced Malicious/Normal PHP Scripts Dataset</w:t>
              <w:tab/>
              <w:t xml:space="preserve">27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vir8m7jc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Application of Word-Level Attention to Cybersecurity Use Cases</w:t>
              <w:tab/>
              <w:t xml:space="preserve">27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stkecwaj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Comparative Analysis with Conventional Machine Learning and Static Analysis Approaches</w:t>
              <w:tab/>
              <w:t xml:space="preserve">27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6laxql2k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 Developing a Lightweight and Deployable Detection Prototype</w:t>
              <w:tab/>
              <w:t xml:space="preserve">27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bzirdi6r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 Open Research Avenues for Security-Focused NLP Models</w:t>
              <w:tab/>
              <w:t xml:space="preserve">28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eqzye6sk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1.6.8 Empirical Contribution via Evaluation Metrics and Visualization Tools</w:t>
              <w:tab/>
              <w:t xml:space="preserve">28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tcmzawef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1.6.9 Contributions to Research and Education</w:t>
              <w:tab/>
              <w:t xml:space="preserve">29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svcjhx7k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Thesis Organization</w:t>
              <w:tab/>
              <w:t xml:space="preserve">29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1v7kqkjy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1: Introduction</w:t>
              <w:tab/>
              <w:t xml:space="preserve">29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433z96eqc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2: Literature Review</w:t>
              <w:tab/>
              <w:t xml:space="preserve">29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5t9q1sqz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3: Dataset Design and Preprocessing</w:t>
              <w:tab/>
              <w:t xml:space="preserve">30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lqybdlx5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4: Proposed Methodology</w:t>
              <w:tab/>
              <w:t xml:space="preserve">30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wrsfwhu2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5: Discussion and Analysis</w:t>
              <w:tab/>
              <w:t xml:space="preserve">31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65syh92j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6: Conclusion and Future Work</w:t>
              <w:tab/>
              <w:t xml:space="preserve">31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930ayqvtp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w:t>
              <w:tab/>
              <w:t xml:space="preserve">32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color w:val="000000"/>
              <w:sz w:val="22"/>
              <w:szCs w:val="22"/>
              <w:u w:val="none"/>
            </w:rPr>
          </w:pPr>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b7zwycd3st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SURVEY &amp; THEORETICAL FRAMEWORK </w:t>
              <w:tab/>
              <w:t xml:space="preserve">32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ckyp88jq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Overview of Webshell Attacks</w:t>
              <w:tab/>
              <w:t xml:space="preserve">32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8y4zxrm4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Common Types of Webshells</w:t>
              <w:tab/>
              <w:t xml:space="preserve">33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3tj14bnj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Techniques for Deploying Webshells</w:t>
              <w:tab/>
              <w:t xml:space="preserve">33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1lyy6pddc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Real-World Examples and Incidents</w:t>
              <w:tab/>
              <w:t xml:space="preserve">34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8g7ryqvw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Challenges in Detecting Webshells</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60l6hpsan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Need for Advanced Detection Techniques</w:t>
              <w:tab/>
              <w:t xml:space="preserve">34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dbhaargm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2.1</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lghd8c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Static Analysis Techniques</w:t>
              <w:tab/>
              <w:t xml:space="preserve">35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94ajy3b0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Overview of Static Analysis in Web Security</w:t>
              <w:tab/>
              <w:t xml:space="preserve">35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41urvati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Common Static Analysis Techniques</w:t>
              <w:tab/>
              <w:t xml:space="preserve">36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b59qqfft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2.2.2.1 Signature-Based Detection</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wa569dad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2.2.2.2 Rule-Based Heuristics</w:t>
              <w:tab/>
              <w:t xml:space="preserve">36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6b3enugc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2.2.2.3 Syntax Tree Analysis</w:t>
              <w:tab/>
              <w:t xml:space="preserve">36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z8sctqy5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2.2.2.4 Entropy-Based Analysis</w:t>
              <w:tab/>
              <w:t xml:space="preserve">36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52b42shi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2.2.2.5 YARA Rules</w:t>
              <w:tab/>
              <w:t xml:space="preserve">37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z85ixo9c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Tools and Frameworks for Static Analysis</w:t>
              <w:tab/>
              <w:t xml:space="preserve">37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uhdml9u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Limitations of Static Analysis Techniques</w:t>
              <w:tab/>
              <w:t xml:space="preserve">37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j1sqargd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Motivation for Moving Beyond Static Analysis</w:t>
              <w:tab/>
              <w:t xml:space="preserve">38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uhhvknul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2.2</w:t>
              <w:tab/>
              <w:t xml:space="preserve">38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jiyb4h4y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Dynamic Analysis Techniques </w:t>
              <w:tab/>
              <w:t xml:space="preserve">38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c9lrp28m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What is Dynamic Analysis?</w:t>
              <w:tab/>
              <w:t xml:space="preserve">38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ku8njv6p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Techniques Used in Dynamic Analysis</w:t>
              <w:tab/>
              <w:t xml:space="preserve">39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9ym6wfha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Behavior Monitoring</w:t>
              <w:tab/>
              <w:t xml:space="preserve">39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iv5beawu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Taint Analysis</w:t>
              <w:tab/>
              <w:t xml:space="preserve">39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ubjexh8l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System Call Tracing</w:t>
              <w:tab/>
              <w:t xml:space="preserve">39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a9oshtqz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Network Traffic Analysis</w:t>
              <w:tab/>
              <w:t xml:space="preserve">40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lh1fp1b7v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Browser-Emulated Execution (for Front-End Shells)</w:t>
              <w:tab/>
              <w:t xml:space="preserve">40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b8xrak6e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Honeypots and Sandboxes</w:t>
              <w:tab/>
              <w:t xml:space="preserve">40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ewe7nj8g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Tools for Dynamic Analysis</w:t>
              <w:tab/>
              <w:t xml:space="preserve">40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agp3d88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Limitations of Dynamic Analysis</w:t>
              <w:tab/>
              <w:t xml:space="preserve">41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ybu9q3qh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Hybrid Approaches</w:t>
              <w:tab/>
              <w:t xml:space="preserve">41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taa8xj3w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2.3</w:t>
              <w:tab/>
              <w:t xml:space="preserve">41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9ucl6obe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Dataset Collection and Pre‑processing</w:t>
              <w:tab/>
              <w:t xml:space="preserve">42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iaf3zacf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2.4.1 Sources of Data</w:t>
              <w:tab/>
              <w:t xml:space="preserve">42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6at2l5l5f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Malicious Webshell Samples</w:t>
              <w:tab/>
              <w:t xml:space="preserve">42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cxfvfhj8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Normal PHP Scripts</w:t>
              <w:tab/>
              <w:t xml:space="preserve">42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io7cr3c4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 Dataset Composition</w:t>
              <w:tab/>
              <w:t xml:space="preserve">43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mgw2ju3z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 Data Cleaning and Normalization</w:t>
              <w:tab/>
              <w:t xml:space="preserve">43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o6kuce6w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2.4.4 Tokenization</w:t>
              <w:tab/>
              <w:t xml:space="preserve">43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gguc5d36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 Vocabulary Building and Encoding</w:t>
              <w:tab/>
              <w:t xml:space="preserve">44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aq0um197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2.4.6 Sequence Construction and Padding</w:t>
              <w:tab/>
              <w:t xml:space="preserve">44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9kq4shz0s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2.4.7 Labeling and Splitting</w:t>
              <w:tab/>
              <w:t xml:space="preserve">44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7mbcikn4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2.4.8 Memory Mapping and Storage Optimization</w:t>
              <w:tab/>
              <w:t xml:space="preserve">45</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pjs3acua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2.4.9 Dataset Augmentation (Optional Phase)</w:t>
              <w:tab/>
              <w:t xml:space="preserve">45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1zvyr3f3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2.4</w:t>
              <w:tab/>
              <w:t xml:space="preserve">45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7hmeex37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Machine Learning in Malware Detection</w:t>
              <w:tab/>
              <w:t xml:space="preserve">45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xtgybxuf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Why ML for Malware Detection</w:t>
              <w:tab/>
              <w:t xml:space="preserve">45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bzjusi60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ML Approaches</w:t>
              <w:tab/>
              <w:t xml:space="preserve">46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vbxijlww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Key Features for Detection</w:t>
              <w:tab/>
              <w:t xml:space="preserve">46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zodw74cb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NLP and Deep Learning</w:t>
              <w:tab/>
              <w:t xml:space="preserve">46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qzem4au8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ML Frameworks</w:t>
              <w:tab/>
              <w:t xml:space="preserve">46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zwohser0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 Challenges</w:t>
              <w:tab/>
              <w:t xml:space="preserve">46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dbb9162l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 Traditional Classifiers</w:t>
              <w:tab/>
              <w:t xml:space="preserve">47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3wne1cyf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2.5.8 Deep Learning Models</w:t>
              <w:tab/>
              <w:t xml:space="preserve">47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b3m7q625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2.5.9 Traditional vs. Deep Learning (Summary)</w:t>
              <w:tab/>
              <w:t xml:space="preserve">47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wm73oufa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48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v025330u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Attention Mechanisms &amp; Transformer Models </w:t>
              <w:tab/>
              <w:t xml:space="preserve">48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8rnap239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Introduction</w:t>
              <w:tab/>
              <w:t xml:space="preserve">48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7h1kkh2z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Attention Mechanisms: Theory and Formula</w:t>
              <w:tab/>
              <w:t xml:space="preserve">48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xt2qygpy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Motivation</w:t>
              <w:tab/>
              <w:t xml:space="preserve">48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0p46wvhl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Mathematical Formulation of Attention</w:t>
              <w:tab/>
              <w:t xml:space="preserve">48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qkmonsfn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tab/>
              <w:t xml:space="preserve">49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fnl21ts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Self-Attention Mechanism</w:t>
              <w:tab/>
              <w:t xml:space="preserve">49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cgtvprn7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Attention(Q, K, V)=softmax QKTdkV</w:t>
              <w:tab/>
              <w:t xml:space="preserve">50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5k6oqufy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tab/>
              <w:t xml:space="preserve">50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umokfstl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2.6.4 Multi-Head Attention</w:t>
              <w:tab/>
              <w:t xml:space="preserve">50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8fkrwwmw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 Transformer Architecture for Code and Malware</w:t>
              <w:tab/>
              <w:t xml:space="preserve">50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eyhy65yy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Positional Encoding Formula</w:t>
              <w:tab/>
              <w:t xml:space="preserve">51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atayhu3v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2.6.6 Benefits of Attention and Transformers in Webshell Detection</w:t>
              <w:tab/>
              <w:t xml:space="preserve">51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pdx5rwi9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2.6.7 Transformers Applied to Code Analysis</w:t>
              <w:tab/>
              <w:t xml:space="preserve">52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p6ynz61v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CodeBERT / GraphCodeBERT</w:t>
              <w:tab/>
              <w:t xml:space="preserve">52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w8o4l5ui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GPT-style Models for Code</w:t>
              <w:tab/>
              <w:t xml:space="preserve">52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d6ecz91k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Transformer + LSTM Hybrids</w:t>
              <w:tab/>
              <w:t xml:space="preserve">52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ipuxi9r4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2.6.8 Limitations and Considerations</w:t>
              <w:tab/>
              <w:t xml:space="preserve">52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kn75kx6y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of Section 2.6</w:t>
              <w:tab/>
              <w:t xml:space="preserve">53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s7rxs1n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Comparative Review of Existing Systems </w:t>
              <w:tab/>
              <w:t xml:space="preserve">53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ikta2zex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2.7.1 Signature-Based Detection Systems</w:t>
              <w:tab/>
              <w:t xml:space="preserve">53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w0d71r4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2.7.2 Heuristic and Rule-Based Detection</w:t>
              <w:tab/>
              <w:t xml:space="preserve">54</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1gvcuyrd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2.7.3 Static and Dynamic Malware Analysis Frameworks</w:t>
              <w:tab/>
              <w:t xml:space="preserve">54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sxqsm3sw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 ML and Deep Learning-Based Systems</w:t>
              <w:tab/>
              <w:t xml:space="preserve">55</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0nvfp4z9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 Comparative Summary Table</w:t>
              <w:tab/>
              <w:t xml:space="preserve">56</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c7aqrmvt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2.7.6 Justification for the Proposed Work</w:t>
              <w:tab/>
              <w:t xml:space="preserve">56</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shha2f07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2.7</w:t>
              <w:tab/>
              <w:t xml:space="preserve">57</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jsoidwgj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Chapter Summary </w:t>
              <w:tab/>
              <w:t xml:space="preserve">57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8g2uwfo4x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tab/>
              <w:t xml:space="preserve">58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201xluen4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OF A DEEP‑LEARNING WEB SHELL DETECTION FRAMEWORK </w:t>
              <w:tab/>
              <w:t xml:space="preserve">58</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m5ziifv1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System Architecture Overview</w:t>
              <w:tab/>
              <w:t xml:space="preserve">58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ivkczb0u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 Architectural Components</w:t>
              <w:tab/>
              <w:t xml:space="preserve">58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9ok91pvb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Data Acquisition and Corpus Scanning</w:t>
              <w:tab/>
              <w:t xml:space="preserve">58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rnlfg2ty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Tokenization and Vocabulary Encoding</w:t>
              <w:tab/>
              <w:t xml:space="preserve">59</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767qqee5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Embedding Layer</w:t>
              <w:tab/>
              <w:t xml:space="preserve">59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mxvjx2fo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BiLSTM Encoder</w:t>
              <w:tab/>
              <w:t xml:space="preserve">59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0ihqvc7d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Word-Level Attention Layer</w:t>
              <w:tab/>
              <w:t xml:space="preserve">59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q8n89k6r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Dropout and Fully Connected Layer</w:t>
              <w:tab/>
              <w:t xml:space="preserve">60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ymdx49h7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Output Interpretation and Visualization</w:t>
              <w:tab/>
              <w:t xml:space="preserve">60</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t22es10p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Model Training and Evaluation Loop</w:t>
              <w:tab/>
              <w:t xml:space="preserve">60</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8w6kuj5i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3.1.2 System Flow Diagram (Conceptual)</w:t>
              <w:tab/>
              <w:t xml:space="preserve">61</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hl57gusv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3.1.3 Design Justifications</w:t>
              <w:tab/>
              <w:t xml:space="preserve">61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7lzpy1oo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 Deployment Considerations</w:t>
              <w:tab/>
              <w:t xml:space="preserve">61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5npjy4p9d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3.1</w:t>
              <w:tab/>
              <w:t xml:space="preserve">62</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itoihw6s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Data Ingestion and Tokenization </w:t>
              <w:tab/>
              <w:t xml:space="preserve">62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bldwctv2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3.2.1 Raw Data Acquisition</w:t>
              <w:tab/>
              <w:t xml:space="preserve">62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tb00d1kh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Malicious Dataset (Webshells)</w:t>
              <w:tab/>
              <w:t xml:space="preserve">62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t419kewv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Normal Dataset (Normal PHP Scripts)</w:t>
              <w:tab/>
              <w:t xml:space="preserve">62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kekgs36y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3.2.2 Directory Traversal and File Ingestion</w:t>
              <w:tab/>
              <w:t xml:space="preserve">63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5nhdt41s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3.2.3 Cleaning and Normalization</w:t>
              <w:tab/>
              <w:t xml:space="preserve">63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wavin7gn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3.2.4 Tokenization of Source Code</w:t>
              <w:tab/>
              <w:t xml:space="preserve">64</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kh4a91qo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Types:</w:t>
              <w:tab/>
              <w:t xml:space="preserve">64</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t90fs0b5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Used:</w:t>
              <w:tab/>
              <w:t xml:space="preserve">64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x3gslsx8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3.2.5 Vocabulary Construction</w:t>
              <w:tab/>
              <w:t xml:space="preserve">64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tc231ji5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w:t>
              <w:tab/>
              <w:t xml:space="preserve">64</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t13y6ww9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3.2.6 Sequence Encoding and Length Normalization</w:t>
              <w:tab/>
              <w:t xml:space="preserve">65</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4ixeb3d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3.2.7 Label Assignment</w:t>
              <w:tab/>
              <w:t xml:space="preserve">65</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tn26mlxgb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3.2.8 Efficient Disk Storage Using Memory Mapping</w:t>
              <w:tab/>
              <w:t xml:space="preserve">65</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72skce9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3.2.9 Sample Example</w:t>
              <w:tab/>
              <w:t xml:space="preserve">65</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ay5tc7pr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Input:</w:t>
              <w:tab/>
              <w:t xml:space="preserve">65</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babaghbv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Tokenized:</w:t>
              <w:tab/>
              <w:t xml:space="preserve">65</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ak30ysaq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IDs (Example):</w:t>
              <w:tab/>
              <w:t xml:space="preserve">66</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0xvll73p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Padded Sequence (max_len = 15):</w:t>
              <w:tab/>
              <w:t xml:space="preserve">66</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gchls5eu3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3.2.10 Pipeline Summary</w:t>
              <w:tab/>
              <w:t xml:space="preserve">66</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gwt4xmga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3.2</w:t>
              <w:tab/>
              <w:t xml:space="preserve">66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ymao2hb5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Embedding Construction (Word2Vec, CodeBERT, etc.)</w:t>
              <w:tab/>
              <w:t xml:space="preserve">66</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7fvnowcx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3.3.1 Objectives of Embedding Construction</w:t>
              <w:tab/>
              <w:t xml:space="preserve">67</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wolccqjn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 Word2Vec Embeddings</w:t>
              <w:tab/>
              <w:t xml:space="preserve">67</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23bqfu4m2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Overview</w:t>
              <w:tab/>
              <w:t xml:space="preserve">67</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fi37bnk7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Training Details</w:t>
              <w:tab/>
              <w:t xml:space="preserve">67</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6ohpjpb0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Output</w:t>
              <w:tab/>
              <w:t xml:space="preserve">68</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x2q1az6d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Advantages</w:t>
              <w:tab/>
              <w:t xml:space="preserve">68</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6k7qvfn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3.3.3 CodeBERT Embeddings</w:t>
              <w:tab/>
              <w:t xml:space="preserve">68</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9exmi2w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Overview</w:t>
              <w:tab/>
              <w:t xml:space="preserve">68</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119bbspw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Tokenizer and Model</w:t>
              <w:tab/>
              <w:t xml:space="preserve">68</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3499fgip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Embedding Extraction</w:t>
              <w:tab/>
              <w:t xml:space="preserve">68</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10w3won7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Advantages</w:t>
              <w:tab/>
              <w:t xml:space="preserve">69</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zhvbjx4a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3.3.4 Comparison: Word2Vec vs. CodeBERT</w:t>
              <w:tab/>
              <w:t xml:space="preserve">69</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ihce2uj1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3.3.5 Integration into the Model Pipeline</w:t>
              <w:tab/>
              <w:t xml:space="preserve">69</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06cn6sgv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Word2Vec Integration:</w:t>
              <w:tab/>
              <w:t xml:space="preserve">69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vaq49cnb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CodeBERT Integration Options:</w:t>
              <w:tab/>
              <w:t xml:space="preserve">70</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2w8csrzc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3.3.6 Future Embedding Options</w:t>
              <w:tab/>
              <w:t xml:space="preserve">70</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ax01723x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3.3</w:t>
              <w:tab/>
              <w:t xml:space="preserve">70</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5tnul8wt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Model Definitions</w:t>
              <w:tab/>
              <w:t xml:space="preserve">70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0c56o94zy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3.4.1 RNN-Based Detector</w:t>
              <w:tab/>
              <w:t xml:space="preserve">71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2bjb8wtp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Motivation</w:t>
              <w:tab/>
              <w:t xml:space="preserve">71</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lczzevul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Architecture</w:t>
              <w:tab/>
              <w:t xml:space="preserve">71</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zu7can0h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Limitations</w:t>
              <w:tab/>
              <w:t xml:space="preserve">71</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42o5qjs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3.4.2 CNN-Based Detector</w:t>
              <w:tab/>
              <w:t xml:space="preserve">72</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xgu119ak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Motivation</w:t>
              <w:tab/>
              <w:t xml:space="preserve">72</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b74jzfjr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Architecture</w:t>
              <w:tab/>
              <w:t xml:space="preserve">72</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gnhupdhe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Benefits</w:t>
              <w:tab/>
              <w:t xml:space="preserve">72</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f6836ynk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Limitations</w:t>
              <w:tab/>
              <w:t xml:space="preserve">72</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odpakuhx5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3.4.3 Transformer-Based Detector</w:t>
              <w:tab/>
              <w:t xml:space="preserve">72</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200xyhbc4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Motivation</w:t>
              <w:tab/>
              <w:t xml:space="preserve">72</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exlitj1g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Architecture Overview</w:t>
              <w:tab/>
              <w:t xml:space="preserve">73</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6inef4af7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Benefits</w:t>
              <w:tab/>
              <w:t xml:space="preserve">73</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ej9u290r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Limitations</w:t>
              <w:tab/>
              <w:t xml:space="preserve">73</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88upg49x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3.4.4 GRU + Attention-Based Detector</w:t>
              <w:tab/>
              <w:t xml:space="preserve">74</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eyu1vxu0z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Motivation</w:t>
              <w:tab/>
              <w:t xml:space="preserve">74</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8z0oibm6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Architecture</w:t>
              <w:tab/>
              <w:t xml:space="preserve">74</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qwutdwfj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Benefits</w:t>
              <w:tab/>
              <w:t xml:space="preserve">75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qu2ok1p3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Explainability</w:t>
              <w:tab/>
              <w:t xml:space="preserve">75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ool63r05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3.4.5 Summary Table of Model Properties</w:t>
              <w:tab/>
              <w:t xml:space="preserve">75</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htxeaw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3.4</w:t>
              <w:tab/>
              <w:t xml:space="preserve">75</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m39rpygq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Training Strategy &amp; Hyperparameter Optimization </w:t>
              <w:tab/>
              <w:t xml:space="preserve">76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oi8kmgbm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 Data Partitioning and Sampling Strategy</w:t>
              <w:tab/>
              <w:t xml:space="preserve">76</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792qv41k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ratio=NtrainNtrain+Ntest=0.8</w:t>
              <w:tab/>
              <w:t xml:space="preserve">76</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hflbm1s0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Stratified Splitting</w:t>
              <w:tab/>
              <w:t xml:space="preserve">76</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bwx0c0rt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 Data Loaders and Batch Processing</w:t>
              <w:tab/>
              <w:t xml:space="preserve">76</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4aivvp2q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3.5.3 Loss Function</w:t>
              <w:tab/>
              <w:t xml:space="preserve">77</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evtlk56v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 Handling Data Imbalance</w:t>
              <w:tab/>
              <w:t xml:space="preserve">77</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wp9rjh83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3.5.5 Optimizer</w:t>
              <w:tab/>
              <w:t xml:space="preserve">78</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lqauaeb4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3.5.6 Learning Rate Scheduling</w:t>
              <w:tab/>
              <w:t xml:space="preserve">78</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7sormwng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3.5.7 Regularization Techniques</w:t>
              <w:tab/>
              <w:t xml:space="preserve">78</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gr7wpabz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3.5.8 Early Stopping</w:t>
              <w:tab/>
              <w:t xml:space="preserve">78</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pqi5k7d8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3.5.9 Model Checkpointing</w:t>
              <w:tab/>
              <w:t xml:space="preserve">79</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vn9kufr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3.5.10 Evaluation Metrics</w:t>
              <w:tab/>
              <w:t xml:space="preserve">79</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fwdr7joq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3.5.11 Hyperparameter Optimization</w:t>
              <w:tab/>
              <w:t xml:space="preserve">79</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12lwhxex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3.5.12 Cross-Validation (Optional for Future Work)</w:t>
              <w:tab/>
              <w:t xml:space="preserve">80</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1blghbtq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3.5.13 Visualization and Logging</w:t>
              <w:tab/>
              <w:t xml:space="preserve">80</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nnf4b8fi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3.5.14 Training Runtime and Resources</w:t>
              <w:tab/>
              <w:t xml:space="preserve">81</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w3wf53pv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3.5</w:t>
              <w:tab/>
              <w:t xml:space="preserve">81</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g65s5vjk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Regularization and Early‑Stopping</w:t>
              <w:tab/>
              <w:t xml:space="preserve">81</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33zoh5wn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3.6.1 Understanding Overfitting</w:t>
              <w:tab/>
              <w:t xml:space="preserve">82</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xob19vke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Regularization Techniques Used</w:t>
              <w:tab/>
              <w:t xml:space="preserve">82</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cffnkoc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Dropout</w:t>
              <w:tab/>
              <w:t xml:space="preserve">82</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x7w78dhj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Mathematical Formulation:</w:t>
              <w:tab/>
              <w:t xml:space="preserve">82</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03x3ritg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in Model:</w:t>
              <w:tab/>
              <w:t xml:space="preserve">82</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t5weq5lc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Weight Decay (L2 Regularization)</w:t>
              <w:tab/>
              <w:t xml:space="preserve">83</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jkt988wy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Modified Loss Function:</w:t>
              <w:tab/>
              <w:t xml:space="preserve">83</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h0w226ad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83</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sgken4x6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Early Stopping</w:t>
              <w:tab/>
              <w:t xml:space="preserve">83</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s9jgsb0v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Mechanism:</w:t>
              <w:tab/>
              <w:t xml:space="preserve">83</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rzd07grx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Mathematical Criteria:</w:t>
              <w:tab/>
              <w:t xml:space="preserve">84</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ih7xf4ps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(from your code):</w:t>
              <w:tab/>
              <w:t xml:space="preserve">84</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mm37ojx9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Batch Normalization (Optional)</w:t>
              <w:tab/>
              <w:t xml:space="preserve">84</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sor8rq61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3.6.3 Combined Effect of Regularization Techniques</w:t>
              <w:tab/>
              <w:t xml:space="preserve">85</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kbg29wpf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3.6.4 Empirical Observations</w:t>
              <w:tab/>
              <w:t xml:space="preserve">85</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yrkeqhxd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3.6</w:t>
              <w:tab/>
              <w:t xml:space="preserve">85</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5k9n1vwx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Evaluation Protocols and Metrics </w:t>
              <w:tab/>
              <w:t xml:space="preserve">86</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663wz4y0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 Evaluation Objectives</w:t>
              <w:tab/>
              <w:t xml:space="preserve">86</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l7y3fz6k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3.7.2 Dataset Splitting and Cross-Validation</w:t>
              <w:tab/>
              <w:t xml:space="preserve">86</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7zawmiz0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 Evaluation Metrics</w:t>
              <w:tab/>
              <w:t xml:space="preserve">86</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yr2aohc6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Accuracy</w:t>
              <w:tab/>
              <w:t xml:space="preserve">87</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7x16ch8rk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Precision (Positive Predictive Value)</w:t>
              <w:tab/>
              <w:t xml:space="preserve">87</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929n2ksm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Recall (Sensitivity / True Positive Rate)</w:t>
              <w:tab/>
              <w:t xml:space="preserve">87</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330sic2c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F1-Score</w:t>
              <w:tab/>
              <w:t xml:space="preserve">87</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8w0exfxr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ROC Curve and AUC (Area Under Curve)</w:t>
              <w:tab/>
              <w:t xml:space="preserve">87</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anlklhvx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Confusion Matrix</w:t>
              <w:tab/>
              <w:t xml:space="preserve">88</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r4p738zy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3.7.4 Threshold Tuning</w:t>
              <w:tab/>
              <w:t xml:space="preserve">88</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1i0imr7m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3.7.5 Experimental Protocol</w:t>
              <w:tab/>
              <w:t xml:space="preserve">89</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vz2sn1ox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3.7.6 Comparative Evaluation</w:t>
              <w:tab/>
              <w:t xml:space="preserve">89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g8fn3eay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3.7.7 Explainability (For Attention-Based Models)</w:t>
              <w:tab/>
              <w:t xml:space="preserve">89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wq7ukhs4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3.7.8 Performance Metrics on Obfuscated Samples</w:t>
              <w:tab/>
              <w:t xml:space="preserve">90</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2ejcpmjd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3.7</w:t>
              <w:tab/>
              <w:t xml:space="preserve">90</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spxswr73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Chapter Summary</w:t>
              <w:tab/>
              <w:t xml:space="preserve">90</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bwzq6tckd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w:t>
              <w:tab/>
              <w:t xml:space="preserve">92</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xx35v2x28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RESULTS &amp; ANALYSIS</w:t>
              <w:tab/>
              <w:t xml:space="preserve">92</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1ifynnk5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Experimental Setup and Hardware</w:t>
              <w:tab/>
              <w:t xml:space="preserve">92</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7ubcl1r5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4.1.1 Hardware Configuration</w:t>
              <w:tab/>
              <w:t xml:space="preserve">93</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qp0sdmr6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4.1.2 Software and Libraries</w:t>
              <w:tab/>
              <w:t xml:space="preserve">93</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qnx1ezia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4.1.3 Dataset Summary</w:t>
              <w:tab/>
              <w:t xml:space="preserve">94</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oqv73hk1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4.1.4 Preprocessing Pipeline</w:t>
              <w:tab/>
              <w:t xml:space="preserve">94</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iknlyacw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 Training Parameters</w:t>
              <w:tab/>
              <w:t xml:space="preserve">95</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hnje4twb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4.1.6 Models Trained and Evaluated</w:t>
              <w:tab/>
              <w:t xml:space="preserve">95</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f7ojj8cz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4.1</w:t>
              <w:tab/>
              <w:t xml:space="preserve">96</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k62ha0co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Dataset Description and Splits</w:t>
              <w:tab/>
              <w:t xml:space="preserve">96</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yoxuwg6k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4.2.1 Data Sources</w:t>
              <w:tab/>
              <w:t xml:space="preserve">96</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7rhl33ge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Malicious PHP Scripts (Webshells)</w:t>
              <w:tab/>
              <w:t xml:space="preserve">96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2dkc1p9s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Normal PHP Scripts (Normal)</w:t>
              <w:tab/>
              <w:t xml:space="preserve">97</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9c99gu4p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 Dataset Composition</w:t>
              <w:tab/>
              <w:t xml:space="preserve">97</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pe4h891d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4.2.3 Preprocessing Pipeline Summary</w:t>
              <w:tab/>
              <w:t xml:space="preserve">98</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maoerxxf5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4.2.4 Dataset Split Strategy</w:t>
              <w:tab/>
              <w:t xml:space="preserve">98</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n9bbs0xw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Stratified Sampling:</w:t>
              <w:tab/>
              <w:t xml:space="preserve">99</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88ea0q9gv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Shuffling and Seed Setting:</w:t>
              <w:tab/>
              <w:t xml:space="preserve">99</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dgw8w0my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4.2.5 Token Distribution Analysis</w:t>
              <w:tab/>
              <w:t xml:space="preserve">99</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duf7ta1k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4.2.6 Example Tokenized Script</w:t>
              <w:tab/>
              <w:t xml:space="preserve">99</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7ja5srtg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4.2</w:t>
              <w:tab/>
              <w:t xml:space="preserve">100</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1nwdegt9h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Baseline Methods for Comparison</w:t>
              <w:tab/>
              <w:t xml:space="preserve">100</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5uiu9t75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4.3.1 Objectives of Baseline Evaluation</w:t>
              <w:tab/>
              <w:t xml:space="preserve">100</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9xymfoj2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4.3.2 Selected Baseline Models</w:t>
              <w:tab/>
              <w:t xml:space="preserve">101</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k7u8xx2f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Logistic Regression (LR)</w:t>
              <w:tab/>
              <w:t xml:space="preserve">101</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4nopphmw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Support Vector Machine (SVM)</w:t>
              <w:tab/>
              <w:t xml:space="preserve">101</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6c01fsmzg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Random Forest (RF)</w:t>
              <w:tab/>
              <w:t xml:space="preserve">102</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qs23wjsu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Multilayer Perceptron (MLP)</w:t>
              <w:tab/>
              <w:t xml:space="preserve">102</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la4fkzyx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 Feature Extraction for Baseline Models</w:t>
              <w:tab/>
              <w:t xml:space="preserve">103</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bieeuy8cg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4.3.4 Implementation and Configuration Summary</w:t>
              <w:tab/>
              <w:t xml:space="preserve">103</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l52v2ar2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4.3.5 Performance Expectations</w:t>
              <w:tab/>
              <w:t xml:space="preserve">104</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c4shxvck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4.3.6 Why Baselines Are Insufficient Alone</w:t>
              <w:tab/>
              <w:t xml:space="preserve">104</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0tij4hlg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4.3</w:t>
              <w:tab/>
              <w:t xml:space="preserve">104</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agt422bh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Performance Metrics (Accuracy, Precision, Recall, F1, AUC) </w:t>
              <w:tab/>
              <w:t xml:space="preserve">105</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do0k37u7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4.4.1 Confusion Matrix Foundation</w:t>
              <w:tab/>
              <w:t xml:space="preserve">105</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3g0sah0z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4.4.2 Accuracy</w:t>
              <w:tab/>
              <w:t xml:space="preserve">105</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zbltphbu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4.4.3 Precision (Positive Predictive Value)</w:t>
              <w:tab/>
              <w:t xml:space="preserve">106</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eyo07kmi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4.4.4 Recall (True Positive Rate or Sensitivity)</w:t>
              <w:tab/>
              <w:t xml:space="preserve">106</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cepw65wo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4.4.5 F1-Score (Harmonic Mean of Precision and Recall)</w:t>
              <w:tab/>
              <w:t xml:space="preserve">107</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qyn6706c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4.4.6 Area Under the Receiver Operating Characteristic Curve (AUC-ROC)</w:t>
              <w:tab/>
              <w:t xml:space="preserve">107</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8ij3cpv2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4.4.7 Metric Selection Justification</w:t>
              <w:tab/>
              <w:t xml:space="preserve">108</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bveif7vr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4.4.8 Threshold Tuning Strategy</w:t>
              <w:tab/>
              <w:t xml:space="preserve">108</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dpx6javd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4.4</w:t>
              <w:tab/>
              <w:t xml:space="preserve">109</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pme9vbda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Detection Results</w:t>
              <w:tab/>
              <w:t xml:space="preserve">109</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181cblfd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4.5.1 Overall Accuracy &amp; Class‑Wise Performance</w:t>
              <w:tab/>
              <w:t xml:space="preserve">109</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m1ugoznf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Findings:</w:t>
              <w:tab/>
              <w:t xml:space="preserve">110</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28n3yy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Confusion Matrix Example – GRU + Attention</w:t>
              <w:tab/>
              <w:t xml:space="preserve">110</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juvi1yak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Confusion Matrix Example – Logistic Regression</w:t>
              <w:tab/>
              <w:t xml:space="preserve">111</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073nzc65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4.5</w:t>
              <w:tab/>
              <w:t xml:space="preserve">111</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1y4vpzaw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Ablation Studies &amp; Sensitivity Analysis</w:t>
              <w:tab/>
              <w:t xml:space="preserve">111</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cfsthtp0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4.6.1 Ablation Study of the GRU + Attention Model</w:t>
              <w:tab/>
              <w:t xml:space="preserve">112</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h44wgpb4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Model:</w:t>
              <w:tab/>
              <w:t xml:space="preserve">112</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nspnajk1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Variants Evaluated:</w:t>
              <w:tab/>
              <w:t xml:space="preserve">112</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v3d06nco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Interpretation:</w:t>
              <w:tab/>
              <w:t xml:space="preserve">112</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fy8vz23w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4.6.2 Sensitivity to Embedding Dimension</w:t>
              <w:tab/>
              <w:t xml:space="preserve">113</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yuls70j0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4.6.3 Sensitivity to Dropout Rate</w:t>
              <w:tab/>
              <w:t xml:space="preserve">113</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5zl6v8ct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4.6.4 Sensitivity to Sequence Length</w:t>
              <w:tab/>
              <w:t xml:space="preserve">113</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91ereb95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4.6.5 Learning Rate Sensitivity</w:t>
              <w:tab/>
              <w:t xml:space="preserve">114</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rcvo1tfqe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4.6.6 Early Stopping Sensitivity</w:t>
              <w:tab/>
              <w:t xml:space="preserve">114</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47n8rrn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4.6</w:t>
              <w:tab/>
              <w:t xml:space="preserve">115</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z9ub5q8g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Visualization of Learned Representations</w:t>
              <w:tab/>
              <w:t xml:space="preserve">115</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bivg909c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4.7.1 Token-Level Attention Heatmaps</w:t>
              <w:tab/>
              <w:t xml:space="preserve">115</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xun7ddwy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Mathematical Formulation:</w:t>
              <w:tab/>
              <w:t xml:space="preserve">115</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k0n25wrz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Heatmap Example – Malicious Script:</w:t>
              <w:tab/>
              <w:t xml:space="preserve">116</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94ofx6d0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Heatmap Example – Normal Script:</w:t>
              <w:tab/>
              <w:t xml:space="preserve">117</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zy04vzq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4.7.2 t-SNE Visualization of Word Embeddings</w:t>
              <w:tab/>
              <w:t xml:space="preserve">117</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al5yfe8s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Observations:</w:t>
              <w:tab/>
              <w:t xml:space="preserve">117</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k304ql4k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Insights:</w:t>
              <w:tab/>
              <w:t xml:space="preserve">118</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34dwp614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4.7.3 Latent Space Separation of File Representations</w:t>
              <w:tab/>
              <w:t xml:space="preserve">118</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x5umtrjf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118</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padjm5rf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4.7.4 Saliency Maps for Decision Attribution</w:t>
              <w:tab/>
              <w:t xml:space="preserve">118</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li823kzt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Benefits:</w:t>
              <w:tab/>
              <w:t xml:space="preserve">118</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8h974fxzj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tab/>
              <w:t xml:space="preserve">119</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54ic32mi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4.7.5 Integrated Gradients for Robust Attribution</w:t>
              <w:tab/>
              <w:t xml:space="preserve">119</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bth58eyc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w:t>
              <w:tab/>
              <w:t xml:space="preserve">119</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wra12ryio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4.7.6 Visual Dashboard (Future Work)</w:t>
              <w:tab/>
              <w:t xml:space="preserve">119</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ea6l0av2k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4.7</w:t>
              <w:tab/>
              <w:t xml:space="preserve">119</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s67gvllg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Discussion of Findings</w:t>
              <w:tab/>
              <w:t xml:space="preserve">120</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p1wchrzi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4.8.1 Performance Superiority of Deep Learning Models</w:t>
              <w:tab/>
              <w:t xml:space="preserve">120</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qxipm78o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w:t>
              <w:tab/>
              <w:t xml:space="preserve">120</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u5trwdbx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4.8.2 Impact of Attention Mechanism</w:t>
              <w:tab/>
              <w:t xml:space="preserve">120</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o31i6n7z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4.8.3 Robustness to Obfuscation</w:t>
              <w:tab/>
              <w:t xml:space="preserve">121</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ao47neu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4.8.4 Semantic Grouping in Embeddings</w:t>
              <w:tab/>
              <w:t xml:space="preserve">121</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7vuw24a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4.8.5 Interpretability and Explainability</w:t>
              <w:tab/>
              <w:t xml:space="preserve">121</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ww0t5ubp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4.8.6 Limitations and Edge Cases</w:t>
              <w:tab/>
              <w:t xml:space="preserve">122</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cp2gwb5o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4.8.7 Deployment Considerations</w:t>
              <w:tab/>
              <w:t xml:space="preserve">122</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w5bqfu8f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4.8.8 Contribution to Research and Industry</w:t>
              <w:tab/>
              <w:t xml:space="preserve">122</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4r5j1thx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4.8</w:t>
              <w:tab/>
              <w:t xml:space="preserve">123</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2zoff3sr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Chapter Summary </w:t>
              <w:tab/>
              <w:t xml:space="preserve">123</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3a7di9ua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w:t>
              <w:tab/>
              <w:t xml:space="preserve">125</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kz5hd71v7y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 &amp; FUTURE WORK</w:t>
              <w:tab/>
              <w:t xml:space="preserve">125</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3y4da0m0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Recap of Research Contributions</w:t>
              <w:tab/>
              <w:t xml:space="preserve">125</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k4i9dttv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Development of a Novel GRU + Attention-Based Detection Architecture</w:t>
              <w:tab/>
              <w:t xml:space="preserve">125</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glxqltak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Construction of a Clean and Malicious Webshell Dataset</w:t>
              <w:tab/>
              <w:t xml:space="preserve">125</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jznd2se8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Implementation of a Disk-Efficient Data Pipeline</w:t>
              <w:tab/>
              <w:t xml:space="preserve">126</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ewqandxh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Comparative Analysis of Deep Learning Models</w:t>
              <w:tab/>
              <w:t xml:space="preserve">126</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sozwbx0f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Real-Time Detection Pipeline Design and Evaluation</w:t>
              <w:tab/>
              <w:t xml:space="preserve">127</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j3bv4tgh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Incorporating Explainable AI through Attention Visualizations</w:t>
              <w:tab/>
              <w:t xml:space="preserve">127</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w56smfjnt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Security, Privacy</w:t>
            </w:r>
          </w:hyperlink>
          <w:hyperlink w:anchor="_heading=h.rw56smfjntn9">
            <w:r w:rsidDel="00000000" w:rsidR="00000000" w:rsidRPr="00000000">
              <w:rPr>
                <w:rFonts w:ascii="Arial" w:cs="Arial" w:eastAsia="Arial" w:hAnsi="Arial"/>
                <w:sz w:val="22"/>
                <w:szCs w:val="22"/>
                <w:rtl w:val="0"/>
              </w:rPr>
              <w:t xml:space="preserve">,</w:t>
            </w:r>
          </w:hyperlink>
          <w:hyperlink w:anchor="_heading=h.rw56smfjnt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Ethics</w:t>
            </w:r>
          </w:hyperlink>
          <w:hyperlink w:anchor="_heading=h.rw56smfjntn9">
            <w:r w:rsidDel="00000000" w:rsidR="00000000" w:rsidRPr="00000000">
              <w:rPr>
                <w:rFonts w:ascii="Arial" w:cs="Arial" w:eastAsia="Arial" w:hAnsi="Arial"/>
                <w:sz w:val="22"/>
                <w:szCs w:val="22"/>
                <w:rtl w:val="0"/>
              </w:rPr>
              <w:t xml:space="preserve">:</w:t>
            </w:r>
          </w:hyperlink>
          <w:hyperlink w:anchor="_heading=h.rw56smfjnt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Addressing these issues in a holistic manner</w:t>
              <w:tab/>
              <w:t xml:space="preserve">127</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ee91jkbf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Creation of an Internal and External Feedback Loop to Promote Ongoing Preparation and Learning</w:t>
              <w:tab/>
              <w:t xml:space="preserve">127</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gcd7113m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Contributions</w:t>
              <w:tab/>
              <w:t xml:space="preserve">128</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Theoretical and Practical Implications</w:t>
              <w:tab/>
              <w:t xml:space="preserve">128</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o711tefv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Theoretical Implications</w:t>
              <w:tab/>
              <w:t xml:space="preserve">128</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grnuo78n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Advancement in Sequence-Based Malware Detection</w:t>
              <w:tab/>
              <w:t xml:space="preserve">129</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5yvw2avp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Incorporation of Attention Mechanisms into Security Applications</w:t>
              <w:tab/>
              <w:t xml:space="preserve">129</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vupnsd1q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Multi-Model Benchmarking Framework</w:t>
              <w:tab/>
              <w:t xml:space="preserve">129</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6hyuawre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Developing a Real-Time AI System Architecture Design</w:t>
              <w:tab/>
              <w:t xml:space="preserve">129</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eg2fs05z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Practical Implications</w:t>
              <w:tab/>
              <w:t xml:space="preserve">129</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p39lc3ug4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Real-Time Threat Detection Capability</w:t>
              <w:tab/>
              <w:t xml:space="preserve">129</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dmupqsdw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Enhanced Threat Response and Forensics</w:t>
              <w:tab/>
              <w:t xml:space="preserve">130</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kz0woglg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Adaptability to New Threats</w:t>
              <w:tab/>
              <w:t xml:space="preserve">130</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8equ1zpi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Compatibility with Existing Infrastructure</w:t>
              <w:tab/>
              <w:t xml:space="preserve">130</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qo9t7s90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Privacy-Conscious Deployment</w:t>
              <w:tab/>
              <w:t xml:space="preserve">130</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2x8z5pzb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5.2.3 Cross-Domain Impact Potential</w:t>
              <w:tab/>
              <w:t xml:space="preserve">130</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djfjkf6l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5.2</w:t>
              <w:tab/>
              <w:t xml:space="preserve">131</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Limitations of the Current Study</w:t>
              <w:tab/>
              <w:t xml:space="preserve">131</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58qvir0n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5.3.1 Dataset Limitations</w:t>
              <w:tab/>
              <w:t xml:space="preserve">131</w:t>
            </w:r>
          </w:hyperlink>
          <w:r w:rsidDel="00000000" w:rsidR="00000000" w:rsidRPr="00000000">
            <w:rPr>
              <w:rtl w:val="0"/>
            </w:rPr>
          </w:r>
        </w:p>
        <w:p w:rsidR="00000000" w:rsidDel="00000000" w:rsidP="00000000" w:rsidRDefault="00000000" w:rsidRPr="00000000" w14:paraId="000001D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jnyb0tuqy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Model Generalization Constraints</w:t>
              <w:tab/>
              <w:t xml:space="preserve">132</w:t>
            </w:r>
          </w:hyperlink>
          <w:r w:rsidDel="00000000" w:rsidR="00000000" w:rsidRPr="00000000">
            <w:rPr>
              <w:rtl w:val="0"/>
            </w:rPr>
          </w:r>
        </w:p>
        <w:p w:rsidR="00000000" w:rsidDel="00000000" w:rsidP="00000000" w:rsidRDefault="00000000" w:rsidRPr="00000000" w14:paraId="000001D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9u744fnz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Inference and Resource Limitations</w:t>
              <w:tab/>
              <w:t xml:space="preserve">132</w:t>
            </w:r>
          </w:hyperlink>
          <w:r w:rsidDel="00000000" w:rsidR="00000000" w:rsidRPr="00000000">
            <w:rPr>
              <w:rtl w:val="0"/>
            </w:rPr>
          </w:r>
        </w:p>
        <w:p w:rsidR="00000000" w:rsidDel="00000000" w:rsidP="00000000" w:rsidRDefault="00000000" w:rsidRPr="00000000" w14:paraId="000001D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3bxlejb5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Deployment and Integration Challenges</w:t>
              <w:tab/>
              <w:t xml:space="preserve">132</w:t>
            </w:r>
          </w:hyperlink>
          <w:r w:rsidDel="00000000" w:rsidR="00000000" w:rsidRPr="00000000">
            <w:rPr>
              <w:rtl w:val="0"/>
            </w:rPr>
          </w:r>
        </w:p>
        <w:p w:rsidR="00000000" w:rsidDel="00000000" w:rsidP="00000000" w:rsidRDefault="00000000" w:rsidRPr="00000000" w14:paraId="000001D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d2uahxmn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Evaluation Scope</w:t>
              <w:tab/>
              <w:t xml:space="preserve">133</w:t>
            </w:r>
          </w:hyperlink>
          <w:r w:rsidDel="00000000" w:rsidR="00000000" w:rsidRPr="00000000">
            <w:rPr>
              <w:rtl w:val="0"/>
            </w:rPr>
          </w:r>
        </w:p>
        <w:p w:rsidR="00000000" w:rsidDel="00000000" w:rsidP="00000000" w:rsidRDefault="00000000" w:rsidRPr="00000000" w14:paraId="000001D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kjl8wjsy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of Section 5.3</w:t>
              <w:tab/>
              <w:t xml:space="preserve">133</w:t>
            </w:r>
          </w:hyperlink>
          <w:r w:rsidDel="00000000" w:rsidR="00000000" w:rsidRPr="00000000">
            <w:rPr>
              <w:rtl w:val="0"/>
            </w:rPr>
          </w:r>
        </w:p>
        <w:p w:rsidR="00000000" w:rsidDel="00000000" w:rsidP="00000000" w:rsidRDefault="00000000" w:rsidRPr="00000000" w14:paraId="000001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7hxh42l3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Directions for Future Research</w:t>
              <w:tab/>
              <w:t xml:space="preserve">133</w:t>
            </w:r>
          </w:hyperlink>
          <w:r w:rsidDel="00000000" w:rsidR="00000000" w:rsidRPr="00000000">
            <w:rPr>
              <w:rtl w:val="0"/>
            </w:rPr>
          </w:r>
        </w:p>
        <w:p w:rsidR="00000000" w:rsidDel="00000000" w:rsidP="00000000" w:rsidRDefault="00000000" w:rsidRPr="00000000" w14:paraId="000001D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gf0dc1ti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5.4.1 Multilingual and Multi-Format Webshell Detection</w:t>
              <w:tab/>
              <w:t xml:space="preserve">134</w:t>
            </w:r>
          </w:hyperlink>
          <w:r w:rsidDel="00000000" w:rsidR="00000000" w:rsidRPr="00000000">
            <w:rPr>
              <w:rtl w:val="0"/>
            </w:rPr>
          </w:r>
        </w:p>
        <w:p w:rsidR="00000000" w:rsidDel="00000000" w:rsidP="00000000" w:rsidRDefault="00000000" w:rsidRPr="00000000" w14:paraId="000001D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4f38g02e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134</w:t>
            </w:r>
          </w:hyperlink>
          <w:r w:rsidDel="00000000" w:rsidR="00000000" w:rsidRPr="00000000">
            <w:rPr>
              <w:rtl w:val="0"/>
            </w:rPr>
          </w:r>
        </w:p>
        <w:p w:rsidR="00000000" w:rsidDel="00000000" w:rsidP="00000000" w:rsidRDefault="00000000" w:rsidRPr="00000000" w14:paraId="000001E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3ea5ryi80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5.4.2 Hybrid Static-Dynamic Analysis Pipelines</w:t>
              <w:tab/>
              <w:t xml:space="preserve">134</w:t>
            </w:r>
          </w:hyperlink>
          <w:r w:rsidDel="00000000" w:rsidR="00000000" w:rsidRPr="00000000">
            <w:rPr>
              <w:rtl w:val="0"/>
            </w:rPr>
          </w:r>
        </w:p>
        <w:p w:rsidR="00000000" w:rsidDel="00000000" w:rsidP="00000000" w:rsidRDefault="00000000" w:rsidRPr="00000000" w14:paraId="000001E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0n0e7a0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134</w:t>
            </w:r>
          </w:hyperlink>
          <w:r w:rsidDel="00000000" w:rsidR="00000000" w:rsidRPr="00000000">
            <w:rPr>
              <w:rtl w:val="0"/>
            </w:rPr>
          </w:r>
        </w:p>
        <w:p w:rsidR="00000000" w:rsidDel="00000000" w:rsidP="00000000" w:rsidRDefault="00000000" w:rsidRPr="00000000" w14:paraId="000001E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01n4i9g5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5.4.3 Graph-Based Structural Learning</w:t>
              <w:tab/>
              <w:t xml:space="preserve">135</w:t>
            </w:r>
          </w:hyperlink>
          <w:r w:rsidDel="00000000" w:rsidR="00000000" w:rsidRPr="00000000">
            <w:rPr>
              <w:rtl w:val="0"/>
            </w:rPr>
          </w:r>
        </w:p>
        <w:p w:rsidR="00000000" w:rsidDel="00000000" w:rsidP="00000000" w:rsidRDefault="00000000" w:rsidRPr="00000000" w14:paraId="000001E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v7v3wn5v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135</w:t>
            </w:r>
          </w:hyperlink>
          <w:r w:rsidDel="00000000" w:rsidR="00000000" w:rsidRPr="00000000">
            <w:rPr>
              <w:rtl w:val="0"/>
            </w:rPr>
          </w:r>
        </w:p>
        <w:p w:rsidR="00000000" w:rsidDel="00000000" w:rsidP="00000000" w:rsidRDefault="00000000" w:rsidRPr="00000000" w14:paraId="000001E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r8s4hey6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5.4.4 Meta-Learning and Few-Shot Adaptation</w:t>
              <w:tab/>
              <w:t xml:space="preserve">135</w:t>
            </w:r>
          </w:hyperlink>
          <w:r w:rsidDel="00000000" w:rsidR="00000000" w:rsidRPr="00000000">
            <w:rPr>
              <w:rtl w:val="0"/>
            </w:rPr>
          </w:r>
        </w:p>
        <w:p w:rsidR="00000000" w:rsidDel="00000000" w:rsidP="00000000" w:rsidRDefault="00000000" w:rsidRPr="00000000" w14:paraId="000001E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rsjvg1dh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135</w:t>
            </w:r>
          </w:hyperlink>
          <w:r w:rsidDel="00000000" w:rsidR="00000000" w:rsidRPr="00000000">
            <w:rPr>
              <w:rtl w:val="0"/>
            </w:rPr>
          </w:r>
        </w:p>
        <w:p w:rsidR="00000000" w:rsidDel="00000000" w:rsidP="00000000" w:rsidRDefault="00000000" w:rsidRPr="00000000" w14:paraId="000001E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ztkjfcfl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5.4.5 Adversarial Attack Defense</w:t>
              <w:tab/>
              <w:t xml:space="preserve">136</w:t>
            </w:r>
          </w:hyperlink>
          <w:r w:rsidDel="00000000" w:rsidR="00000000" w:rsidRPr="00000000">
            <w:rPr>
              <w:rtl w:val="0"/>
            </w:rPr>
          </w:r>
        </w:p>
        <w:p w:rsidR="00000000" w:rsidDel="00000000" w:rsidP="00000000" w:rsidRDefault="00000000" w:rsidRPr="00000000" w14:paraId="000001E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8y5cx4cz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136</w:t>
            </w:r>
          </w:hyperlink>
          <w:r w:rsidDel="00000000" w:rsidR="00000000" w:rsidRPr="00000000">
            <w:rPr>
              <w:rtl w:val="0"/>
            </w:rPr>
          </w:r>
        </w:p>
        <w:p w:rsidR="00000000" w:rsidDel="00000000" w:rsidP="00000000" w:rsidRDefault="00000000" w:rsidRPr="00000000" w14:paraId="000001E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b03tblvc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5.4.6 Federated and Privacy-Preserving Learning</w:t>
              <w:tab/>
              <w:t xml:space="preserve">136</w:t>
            </w:r>
          </w:hyperlink>
          <w:r w:rsidDel="00000000" w:rsidR="00000000" w:rsidRPr="00000000">
            <w:rPr>
              <w:rtl w:val="0"/>
            </w:rPr>
          </w:r>
        </w:p>
        <w:p w:rsidR="00000000" w:rsidDel="00000000" w:rsidP="00000000" w:rsidRDefault="00000000" w:rsidRPr="00000000" w14:paraId="000001E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f5kkv5b7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136</w:t>
            </w:r>
          </w:hyperlink>
          <w:r w:rsidDel="00000000" w:rsidR="00000000" w:rsidRPr="00000000">
            <w:rPr>
              <w:rtl w:val="0"/>
            </w:rPr>
          </w:r>
        </w:p>
        <w:p w:rsidR="00000000" w:rsidDel="00000000" w:rsidP="00000000" w:rsidRDefault="00000000" w:rsidRPr="00000000" w14:paraId="000001E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z5dyhx9a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5.4.7 Real-Time Monitoring, Drift Detection, and Auto-Retraining</w:t>
              <w:tab/>
              <w:t xml:space="preserve">137</w:t>
            </w:r>
          </w:hyperlink>
          <w:r w:rsidDel="00000000" w:rsidR="00000000" w:rsidRPr="00000000">
            <w:rPr>
              <w:rtl w:val="0"/>
            </w:rPr>
          </w:r>
        </w:p>
        <w:p w:rsidR="00000000" w:rsidDel="00000000" w:rsidP="00000000" w:rsidRDefault="00000000" w:rsidRPr="00000000" w14:paraId="000001E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xz0pwxjs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137</w:t>
            </w:r>
          </w:hyperlink>
          <w:r w:rsidDel="00000000" w:rsidR="00000000" w:rsidRPr="00000000">
            <w:rPr>
              <w:rtl w:val="0"/>
            </w:rPr>
          </w:r>
        </w:p>
        <w:p w:rsidR="00000000" w:rsidDel="00000000" w:rsidP="00000000" w:rsidRDefault="00000000" w:rsidRPr="00000000" w14:paraId="000001E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k8pkjuwy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5.4.8 Explainability and Analyst Tooling</w:t>
              <w:tab/>
              <w:t xml:space="preserve">137</w:t>
            </w:r>
          </w:hyperlink>
          <w:r w:rsidDel="00000000" w:rsidR="00000000" w:rsidRPr="00000000">
            <w:rPr>
              <w:rtl w:val="0"/>
            </w:rPr>
          </w:r>
        </w:p>
        <w:p w:rsidR="00000000" w:rsidDel="00000000" w:rsidP="00000000" w:rsidRDefault="00000000" w:rsidRPr="00000000" w14:paraId="000001E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sg8bzbgo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137</w:t>
            </w:r>
          </w:hyperlink>
          <w:r w:rsidDel="00000000" w:rsidR="00000000" w:rsidRPr="00000000">
            <w:rPr>
              <w:rtl w:val="0"/>
            </w:rPr>
          </w:r>
        </w:p>
        <w:p w:rsidR="00000000" w:rsidDel="00000000" w:rsidP="00000000" w:rsidRDefault="00000000" w:rsidRPr="00000000" w14:paraId="000001E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0qmsfdl2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5.4.9 Benchmarking on Global Threat Intelligence Feeds</w:t>
              <w:tab/>
              <w:t xml:space="preserve">137</w:t>
            </w:r>
          </w:hyperlink>
          <w:r w:rsidDel="00000000" w:rsidR="00000000" w:rsidRPr="00000000">
            <w:rPr>
              <w:rtl w:val="0"/>
            </w:rPr>
          </w:r>
        </w:p>
        <w:p w:rsidR="00000000" w:rsidDel="00000000" w:rsidP="00000000" w:rsidRDefault="00000000" w:rsidRPr="00000000" w14:paraId="000001E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iq4xgs89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tab/>
              <w:t xml:space="preserve">137</w:t>
            </w:r>
          </w:hyperlink>
          <w:r w:rsidDel="00000000" w:rsidR="00000000" w:rsidRPr="00000000">
            <w:rPr>
              <w:rtl w:val="0"/>
            </w:rPr>
          </w:r>
        </w:p>
        <w:p w:rsidR="00000000" w:rsidDel="00000000" w:rsidP="00000000" w:rsidRDefault="00000000" w:rsidRPr="00000000" w14:paraId="000001F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eox1nkuq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5.4.10 Broadening to Non-Code Threat Vectors</w:t>
              <w:tab/>
              <w:t xml:space="preserve">138</w:t>
            </w:r>
          </w:hyperlink>
          <w:r w:rsidDel="00000000" w:rsidR="00000000" w:rsidRPr="00000000">
            <w:rPr>
              <w:rtl w:val="0"/>
            </w:rPr>
          </w:r>
        </w:p>
        <w:p w:rsidR="00000000" w:rsidDel="00000000" w:rsidP="00000000" w:rsidRDefault="00000000" w:rsidRPr="00000000" w14:paraId="000001F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mx0wrhzu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of Section 5.4</w:t>
              <w:tab/>
              <w:t xml:space="preserve">138</w:t>
            </w:r>
          </w:hyperlink>
          <w:r w:rsidDel="00000000" w:rsidR="00000000" w:rsidRPr="00000000">
            <w:rPr>
              <w:rtl w:val="0"/>
            </w:rPr>
          </w:r>
        </w:p>
        <w:p w:rsidR="00000000" w:rsidDel="00000000" w:rsidP="00000000" w:rsidRDefault="00000000" w:rsidRPr="00000000" w14:paraId="000001F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xzfqmt34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Final Conclusion</w:t>
              <w:tab/>
              <w:t xml:space="preserve">138</w:t>
            </w:r>
          </w:hyperlink>
          <w:r w:rsidDel="00000000" w:rsidR="00000000" w:rsidRPr="00000000">
            <w:rPr>
              <w:rtl w:val="0"/>
            </w:rPr>
          </w:r>
        </w:p>
        <w:p w:rsidR="00000000" w:rsidDel="00000000" w:rsidP="00000000" w:rsidRDefault="00000000" w:rsidRPr="00000000" w14:paraId="000001F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xo2fib7q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Takeaways:</w:t>
              <w:tab/>
              <w:t xml:space="preserve">139</w:t>
            </w:r>
          </w:hyperlink>
          <w:r w:rsidDel="00000000" w:rsidR="00000000" w:rsidRPr="00000000">
            <w:rPr>
              <w:rtl w:val="0"/>
            </w:rPr>
          </w:r>
        </w:p>
        <w:p w:rsidR="00000000" w:rsidDel="00000000" w:rsidP="00000000" w:rsidRDefault="00000000" w:rsidRPr="00000000" w14:paraId="000001F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owopmkum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and Outlook:</w:t>
              <w:tab/>
              <w:t xml:space="preserve">139</w:t>
            </w:r>
          </w:hyperlink>
          <w:r w:rsidDel="00000000" w:rsidR="00000000" w:rsidRPr="00000000">
            <w:rPr>
              <w:rtl w:val="0"/>
            </w:rPr>
          </w:r>
        </w:p>
        <w:p w:rsidR="00000000" w:rsidDel="00000000" w:rsidP="00000000" w:rsidRDefault="00000000" w:rsidRPr="00000000" w14:paraId="000001F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7f1whojn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Thought:</w:t>
              <w:tab/>
              <w:t xml:space="preserve">139</w:t>
            </w:r>
          </w:hyperlink>
          <w:r w:rsidDel="00000000" w:rsidR="00000000" w:rsidRPr="00000000">
            <w:rPr>
              <w:rtl w:val="0"/>
            </w:rPr>
          </w:r>
        </w:p>
        <w:p w:rsidR="00000000" w:rsidDel="00000000" w:rsidP="00000000" w:rsidRDefault="00000000" w:rsidRPr="00000000" w14:paraId="000001F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4bv8c7k3u7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141</w:t>
            </w:r>
          </w:hyperlink>
          <w:r w:rsidDel="00000000" w:rsidR="00000000" w:rsidRPr="00000000">
            <w:rPr>
              <w:rtl w:val="0"/>
            </w:rPr>
          </w:r>
        </w:p>
        <w:p w:rsidR="00000000" w:rsidDel="00000000" w:rsidP="00000000" w:rsidRDefault="00000000" w:rsidRPr="00000000" w14:paraId="000001F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51xwfjjzc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143</w:t>
            </w:r>
          </w:hyperlink>
          <w:r w:rsidDel="00000000" w:rsidR="00000000" w:rsidRPr="00000000">
            <w:rPr>
              <w:rtl w:val="0"/>
            </w:rPr>
          </w:r>
        </w:p>
        <w:p w:rsidR="00000000" w:rsidDel="00000000" w:rsidP="00000000" w:rsidRDefault="00000000" w:rsidRPr="00000000" w14:paraId="000001F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tysaismr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A: Model Architectures (PyTorch Definitions)</w:t>
              <w:tab/>
              <w:t xml:space="preserve">143</w:t>
            </w:r>
          </w:hyperlink>
          <w:r w:rsidDel="00000000" w:rsidR="00000000" w:rsidRPr="00000000">
            <w:rPr>
              <w:rtl w:val="0"/>
            </w:rPr>
          </w:r>
        </w:p>
        <w:p w:rsidR="00000000" w:rsidDel="00000000" w:rsidP="00000000" w:rsidRDefault="00000000" w:rsidRPr="00000000" w14:paraId="000001F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e1ndk9a6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 xml:space="preserve">143</w:t>
            </w:r>
          </w:hyperlink>
          <w:r w:rsidDel="00000000" w:rsidR="00000000" w:rsidRPr="00000000">
            <w:rPr>
              <w:rtl w:val="0"/>
            </w:rPr>
          </w:r>
        </w:p>
        <w:p w:rsidR="00000000" w:rsidDel="00000000" w:rsidP="00000000" w:rsidRDefault="00000000" w:rsidRPr="00000000" w14:paraId="000001F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kktxbj8r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B: Hyperparameter Configurations</w:t>
              <w:tab/>
              <w:t xml:space="preserve">144</w:t>
            </w:r>
          </w:hyperlink>
          <w:r w:rsidDel="00000000" w:rsidR="00000000" w:rsidRPr="00000000">
            <w:rPr>
              <w:rtl w:val="0"/>
            </w:rPr>
          </w:r>
        </w:p>
        <w:p w:rsidR="00000000" w:rsidDel="00000000" w:rsidP="00000000" w:rsidRDefault="00000000" w:rsidRPr="00000000" w14:paraId="000001F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h4e06dxr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C: Dataset Directory Structure</w:t>
              <w:tab/>
              <w:t xml:space="preserve">145</w:t>
            </w:r>
          </w:hyperlink>
          <w:r w:rsidDel="00000000" w:rsidR="00000000" w:rsidRPr="00000000">
            <w:rPr>
              <w:rtl w:val="0"/>
            </w:rPr>
          </w:r>
        </w:p>
        <w:p w:rsidR="00000000" w:rsidDel="00000000" w:rsidP="00000000" w:rsidRDefault="00000000" w:rsidRPr="00000000" w14:paraId="000001F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awysqzvu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D: Sample Input Tokens and Attention Weights</w:t>
              <w:tab/>
              <w:t xml:space="preserve">145</w:t>
            </w:r>
          </w:hyperlink>
          <w:r w:rsidDel="00000000" w:rsidR="00000000" w:rsidRPr="00000000">
            <w:rPr>
              <w:rtl w:val="0"/>
            </w:rPr>
          </w:r>
        </w:p>
        <w:p w:rsidR="00000000" w:rsidDel="00000000" w:rsidP="00000000" w:rsidRDefault="00000000" w:rsidRPr="00000000" w14:paraId="000001F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w7a034vm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E: Evaluation Metrics Formulas</w:t>
              <w:tab/>
              <w:t xml:space="preserve">146</w:t>
            </w:r>
          </w:hyperlink>
          <w:r w:rsidDel="00000000" w:rsidR="00000000" w:rsidRPr="00000000">
            <w:rPr>
              <w:rtl w:val="0"/>
            </w:rPr>
          </w:r>
        </w:p>
        <w:p w:rsidR="00000000" w:rsidDel="00000000" w:rsidP="00000000" w:rsidRDefault="00000000" w:rsidRPr="00000000" w14:paraId="000001F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74o2yaw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F: ROC Curve</w:t>
              <w:tab/>
              <w:t xml:space="preserve">147</w:t>
            </w:r>
          </w:hyperlink>
          <w:r w:rsidDel="00000000" w:rsidR="00000000" w:rsidRPr="00000000">
            <w:rPr>
              <w:rtl w:val="0"/>
            </w:rPr>
          </w:r>
        </w:p>
        <w:p w:rsidR="00000000" w:rsidDel="00000000" w:rsidP="00000000" w:rsidRDefault="00000000" w:rsidRPr="00000000" w14:paraId="000001F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adu5xbw9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G: System Specifications</w:t>
              <w:tab/>
              <w:t xml:space="preserve">148</w:t>
            </w:r>
          </w:hyperlink>
          <w:r w:rsidDel="00000000" w:rsidR="00000000" w:rsidRPr="00000000">
            <w:rPr>
              <w:rtl w:val="0"/>
            </w:rPr>
          </w:r>
        </w:p>
        <w:p w:rsidR="00000000" w:rsidDel="00000000" w:rsidP="00000000" w:rsidRDefault="00000000" w:rsidRPr="00000000" w14:paraId="0000020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fua894n0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H: Acronyms and Abbreviations</w:t>
              <w:tab/>
              <w:t xml:space="preserve">149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keepNext w:val="0"/>
        <w:keepLines w:val="0"/>
        <w:spacing w:before="480" w:line="259" w:lineRule="auto"/>
        <w:jc w:val="left"/>
        <w:rPr>
          <w:sz w:val="46"/>
          <w:szCs w:val="46"/>
        </w:rPr>
      </w:pPr>
      <w:bookmarkStart w:colFirst="0" w:colLast="0" w:name="_heading=h.z37llxqjo6te" w:id="4"/>
      <w:bookmarkEnd w:id="4"/>
      <w:r w:rsidDel="00000000" w:rsidR="00000000" w:rsidRPr="00000000">
        <w:rPr>
          <w:sz w:val="46"/>
          <w:szCs w:val="46"/>
          <w:rtl w:val="0"/>
        </w:rPr>
        <w:t xml:space="preserve">Chapter 1</w:t>
      </w:r>
    </w:p>
    <w:p w:rsidR="00000000" w:rsidDel="00000000" w:rsidP="00000000" w:rsidRDefault="00000000" w:rsidRPr="00000000" w14:paraId="0000020C">
      <w:pPr>
        <w:pStyle w:val="Heading1"/>
        <w:keepNext w:val="0"/>
        <w:keepLines w:val="0"/>
        <w:spacing w:after="120" w:line="259" w:lineRule="auto"/>
        <w:jc w:val="left"/>
        <w:rPr>
          <w:sz w:val="46"/>
          <w:szCs w:val="46"/>
        </w:rPr>
      </w:pPr>
      <w:bookmarkStart w:colFirst="0" w:colLast="0" w:name="_heading=h.dx42q43j54o5" w:id="5"/>
      <w:bookmarkEnd w:id="5"/>
      <w:r w:rsidDel="00000000" w:rsidR="00000000" w:rsidRPr="00000000">
        <w:rPr>
          <w:sz w:val="46"/>
          <w:szCs w:val="46"/>
          <w:rtl w:val="0"/>
        </w:rPr>
        <w:t xml:space="preserve">INTRODUCTION</w:t>
      </w:r>
    </w:p>
    <w:p w:rsidR="00000000" w:rsidDel="00000000" w:rsidP="00000000" w:rsidRDefault="00000000" w:rsidRPr="00000000" w14:paraId="0000020D">
      <w:pPr>
        <w:spacing w:after="240" w:before="240" w:lineRule="auto"/>
        <w:rPr>
          <w:rFonts w:ascii="Arial" w:cs="Arial" w:eastAsia="Arial" w:hAnsi="Arial"/>
          <w:color w:val="172b4d"/>
          <w:highlight w:val="white"/>
        </w:rPr>
      </w:pPr>
      <w:r w:rsidDel="00000000" w:rsidR="00000000" w:rsidRPr="00000000">
        <w:rPr>
          <w:rFonts w:ascii="Arial" w:cs="Arial" w:eastAsia="Arial" w:hAnsi="Arial"/>
          <w:color w:val="172b4d"/>
          <w:highlight w:val="white"/>
          <w:rtl w:val="0"/>
        </w:rPr>
        <w:t xml:space="preserve">In today’s reality of digital age, web-based applications and platforms have become the core to business operations, communication, and constituent service delivery. Yet, as organizations continue to rely more and more on complex, interconnected systems and internet-facing applications to achieve their missions, the threat landscape has grown tremendously. Of all the many cyber threats out there, webshell attacks are easily one of the most insidious and impactful methods employed by criminal actors to achieve long-term and persistent access to web servers. These scripts, hidden deep inside seemingly innocent files, give attackers the potential to push arbitrary commands, steal sensitive data, or orchestrate further network-wide attacks under the radar.</w:t>
      </w:r>
    </w:p>
    <w:p w:rsidR="00000000" w:rsidDel="00000000" w:rsidP="00000000" w:rsidRDefault="00000000" w:rsidRPr="00000000" w14:paraId="0000020E">
      <w:pPr>
        <w:spacing w:after="240" w:before="240" w:lineRule="auto"/>
        <w:rPr>
          <w:rFonts w:ascii="Arial" w:cs="Arial" w:eastAsia="Arial" w:hAnsi="Arial"/>
          <w:color w:val="172b4d"/>
          <w:highlight w:val="white"/>
        </w:rPr>
      </w:pPr>
      <w:r w:rsidDel="00000000" w:rsidR="00000000" w:rsidRPr="00000000">
        <w:rPr>
          <w:rFonts w:ascii="Arial" w:cs="Arial" w:eastAsia="Arial" w:hAnsi="Arial"/>
          <w:color w:val="172b4d"/>
          <w:highlight w:val="white"/>
          <w:rtl w:val="0"/>
        </w:rPr>
        <w:t xml:space="preserve">This dissertation’s primary contribution is in detecting such complex threats through novel computational processes, including particularly attention-based models in natural language processing (NLP) and machine learning. Through in-depth investigations into the nature of webshells, their activity, and their progression over time, the research sets the groundwork for creating an intelligent detection system that can identify even obfuscated or never-before-seen attack patterns.</w:t>
      </w:r>
    </w:p>
    <w:p w:rsidR="00000000" w:rsidDel="00000000" w:rsidP="00000000" w:rsidRDefault="00000000" w:rsidRPr="00000000" w14:paraId="0000020F">
      <w:pPr>
        <w:spacing w:after="240" w:before="240" w:lineRule="auto"/>
        <w:rPr/>
      </w:pPr>
      <w:r w:rsidDel="00000000" w:rsidR="00000000" w:rsidRPr="00000000">
        <w:rPr>
          <w:rFonts w:ascii="Arial" w:cs="Arial" w:eastAsia="Arial" w:hAnsi="Arial"/>
          <w:color w:val="172b4d"/>
          <w:highlight w:val="white"/>
          <w:rtl w:val="0"/>
        </w:rPr>
        <w:t xml:space="preserve">The chapter is divided into five main sections, which set the stage, frame the research question, state the aims, describe the research design, and explain the outline and limitations of the dissertation. Our overall intention is to give a clear, compelling, and memorable entry point to the reader, and a high-level sense of what is to come, while being very clear about the purpose and direction of the subsequent research.</w:t>
      </w:r>
      <w:r w:rsidDel="00000000" w:rsidR="00000000" w:rsidRPr="00000000">
        <w:rPr>
          <w:rtl w:val="0"/>
        </w:rPr>
      </w:r>
    </w:p>
    <w:p w:rsidR="00000000" w:rsidDel="00000000" w:rsidP="00000000" w:rsidRDefault="00000000" w:rsidRPr="00000000" w14:paraId="00000210">
      <w:pPr>
        <w:pStyle w:val="Heading2"/>
        <w:keepNext w:val="0"/>
        <w:keepLines w:val="0"/>
        <w:spacing w:after="80" w:before="360" w:line="259" w:lineRule="auto"/>
        <w:jc w:val="left"/>
        <w:rPr>
          <w:sz w:val="34"/>
          <w:szCs w:val="34"/>
        </w:rPr>
      </w:pPr>
      <w:bookmarkStart w:colFirst="0" w:colLast="0" w:name="_heading=h.wjl3ssotpeue" w:id="6"/>
      <w:bookmarkEnd w:id="6"/>
      <w:r w:rsidDel="00000000" w:rsidR="00000000" w:rsidRPr="00000000">
        <w:rPr>
          <w:sz w:val="34"/>
          <w:szCs w:val="34"/>
          <w:rtl w:val="0"/>
        </w:rPr>
        <w:t xml:space="preserve">1.1  Background and Motivation</w:t>
      </w:r>
    </w:p>
    <w:p w:rsidR="00000000" w:rsidDel="00000000" w:rsidP="00000000" w:rsidRDefault="00000000" w:rsidRPr="00000000" w14:paraId="00000211">
      <w:pPr>
        <w:spacing w:after="240" w:before="240" w:lineRule="auto"/>
        <w:rPr/>
      </w:pPr>
      <w:r w:rsidDel="00000000" w:rsidR="00000000" w:rsidRPr="00000000">
        <w:rPr>
          <w:rtl w:val="0"/>
        </w:rPr>
        <w:t xml:space="preserve">The spread of web technologies and services during the digital age has transformed communication, trade, and the exchange of information. Websites are an essential part of everyday life, ranging from a simple personal blog to advanced corporate-level applications. Their increasing popularity has also turned them into inviting targets for cybercriminals. Webshells are one of the most insidious and nefarious attack vectors among the different threats threatening online environments.</w:t>
      </w:r>
    </w:p>
    <w:p w:rsidR="00000000" w:rsidDel="00000000" w:rsidP="00000000" w:rsidRDefault="00000000" w:rsidRPr="00000000" w14:paraId="00000212">
      <w:pPr>
        <w:spacing w:after="240" w:before="240" w:lineRule="auto"/>
        <w:rPr/>
      </w:pPr>
      <w:r w:rsidDel="00000000" w:rsidR="00000000" w:rsidRPr="00000000">
        <w:rPr>
          <w:rtl w:val="0"/>
        </w:rPr>
        <w:t xml:space="preserve">A webshell is an attack script or backdoor that an attacker uploads to the web server, normally using vulnerabilities in the file upload feature, unguarded code, or misconfigured servers. After it is deployed, it provides the attackers with remote access to the server with the ability to run arbitrary commands, handle files, privilege escalation, data exfiltration, or initiate further network-based assaults. Webshells are commonly coded using popular script languages such as PHP, ASP, JSP, or Perl and are sometimes coded to mimic Normal files, rendering them extremely difficult to detect through standard security controls.</w:t>
      </w:r>
    </w:p>
    <w:p w:rsidR="00000000" w:rsidDel="00000000" w:rsidP="00000000" w:rsidRDefault="00000000" w:rsidRPr="00000000" w14:paraId="00000213">
      <w:pPr>
        <w:spacing w:after="240" w:before="240" w:lineRule="auto"/>
        <w:rPr/>
      </w:pPr>
      <w:r w:rsidDel="00000000" w:rsidR="00000000" w:rsidRPr="00000000">
        <w:rPr>
          <w:rtl w:val="0"/>
        </w:rPr>
        <w:t xml:space="preserve">The incentive to detect webshells accurately and effectively is the drastic consequences that can befall organizations. An effective webshell attack can result in data breaches, service downtime, reputational loss, and monetary loss. Signature-based detection using pre-established rules or patterns is the traditional method of detection for webshells. Although efficient against known encountered webshells, the approach is ineffective against new or encoded versions. Similarly, static analysis techniques scanning for problematic code patterns are restricted by the inability to analyze runtime patterns and contextual dependencies.</w:t>
      </w:r>
    </w:p>
    <w:p w:rsidR="00000000" w:rsidDel="00000000" w:rsidP="00000000" w:rsidRDefault="00000000" w:rsidRPr="00000000" w14:paraId="00000214">
      <w:pPr>
        <w:spacing w:after="240" w:before="240" w:lineRule="auto"/>
        <w:rPr/>
      </w:pPr>
      <w:r w:rsidDel="00000000" w:rsidR="00000000" w:rsidRPr="00000000">
        <w:rPr>
          <w:rtl w:val="0"/>
        </w:rPr>
        <w:t xml:space="preserve">With the evolving nature of attacks and the increasing sophistication of webshells through polymorphism, encryption, and the use of new encoding schemes, there is now an impetus for adaptive, intelligent, and automated detection that can scale and detect unknown threats, which has stimulated the use of machine learning and deep learning methodologies that can generalize well from large datasets and learn intricate patterns.</w:t>
      </w:r>
    </w:p>
    <w:p w:rsidR="00000000" w:rsidDel="00000000" w:rsidP="00000000" w:rsidRDefault="00000000" w:rsidRPr="00000000" w14:paraId="00000215">
      <w:pPr>
        <w:spacing w:after="240" w:before="240" w:lineRule="auto"/>
        <w:rPr/>
      </w:pPr>
      <w:r w:rsidDel="00000000" w:rsidR="00000000" w:rsidRPr="00000000">
        <w:rPr>
          <w:rtl w:val="0"/>
        </w:rPr>
        <w:t xml:space="preserve">A very promising avenue is the employment of models inspired by Natural Language Processing (NLP). Similar to how NLP models decode and comprehend human language, these models can be made to decode and comprehend sequences of source code or HTTP requests. Word attention is particularly helpful in allowing the models to specialize on the most important portion of an input sequence, placing greater weights on features that contribute the most to the decision. This renders them well-positioned to pick up on very subtle anomalies in the code and spot malignant activities that standard techniques may miss.</w:t>
      </w:r>
    </w:p>
    <w:p w:rsidR="00000000" w:rsidDel="00000000" w:rsidP="00000000" w:rsidRDefault="00000000" w:rsidRPr="00000000" w14:paraId="00000216">
      <w:pPr>
        <w:spacing w:after="240" w:before="240" w:lineRule="auto"/>
        <w:rPr/>
      </w:pPr>
      <w:r w:rsidDel="00000000" w:rsidR="00000000" w:rsidRPr="00000000">
        <w:rPr>
          <w:rtl w:val="0"/>
        </w:rPr>
        <w:t xml:space="preserve">In this work, the potential of attention-based deep learning models is exploited to construct an effective framework for webshell detection. We leverage the capability of Bidirectional Gated Recurrent Units (BiGRUs) and word-level attention mechanisms to learn from tokenized sequences of code and put dynamic weights on each element of the code. This improves the detection performance as well as the explainability of the detection process.</w:t>
      </w:r>
    </w:p>
    <w:p w:rsidR="00000000" w:rsidDel="00000000" w:rsidP="00000000" w:rsidRDefault="00000000" w:rsidRPr="00000000" w14:paraId="00000217">
      <w:pPr>
        <w:spacing w:after="240" w:before="240" w:lineRule="auto"/>
        <w:rPr/>
      </w:pPr>
      <w:r w:rsidDel="00000000" w:rsidR="00000000" w:rsidRPr="00000000">
        <w:rPr>
          <w:rtl w:val="0"/>
        </w:rPr>
        <w:t xml:space="preserve">The motivation for the present study is threefold:</w:t>
      </w:r>
    </w:p>
    <w:p w:rsidR="00000000" w:rsidDel="00000000" w:rsidP="00000000" w:rsidRDefault="00000000" w:rsidRPr="00000000" w14:paraId="00000218">
      <w:pPr>
        <w:spacing w:after="240" w:before="240" w:lineRule="auto"/>
        <w:rPr/>
      </w:pPr>
      <w:r w:rsidDel="00000000" w:rsidR="00000000" w:rsidRPr="00000000">
        <w:rPr>
          <w:rtl w:val="0"/>
        </w:rPr>
        <w:t xml:space="preserve">To counter the limitations of existing webshell detection methodologies.</w:t>
      </w:r>
    </w:p>
    <w:p w:rsidR="00000000" w:rsidDel="00000000" w:rsidP="00000000" w:rsidRDefault="00000000" w:rsidRPr="00000000" w14:paraId="00000219">
      <w:pPr>
        <w:spacing w:after="240" w:before="240" w:lineRule="auto"/>
        <w:rPr/>
      </w:pPr>
      <w:r w:rsidDel="00000000" w:rsidR="00000000" w:rsidRPr="00000000">
        <w:rPr>
          <w:rtl w:val="0"/>
        </w:rPr>
        <w:t xml:space="preserve">To develop an intelligent model that can adapt to evolving threats without manual rule updates.</w:t>
      </w:r>
    </w:p>
    <w:p w:rsidR="00000000" w:rsidDel="00000000" w:rsidP="00000000" w:rsidRDefault="00000000" w:rsidRPr="00000000" w14:paraId="0000021A">
      <w:pPr>
        <w:spacing w:after="240" w:before="240" w:lineRule="auto"/>
        <w:rPr/>
      </w:pPr>
      <w:r w:rsidDel="00000000" w:rsidR="00000000" w:rsidRPr="00000000">
        <w:rPr>
          <w:rtl w:val="0"/>
        </w:rPr>
        <w:t xml:space="preserve">Help build the wider area of cybersecurity using state-of-the-art NLP methodologies to address an entirely new and challenging domain. Ultimately, the direction of this work is to prove that the integration of deep learning architectures with NLP-based models has the potential to revolutionize the functionality of automated webshell detection tools towards achieving safer and more secure web infrastructures.</w:t>
      </w:r>
    </w:p>
    <w:p w:rsidR="00000000" w:rsidDel="00000000" w:rsidP="00000000" w:rsidRDefault="00000000" w:rsidRPr="00000000" w14:paraId="0000021B">
      <w:pPr>
        <w:pStyle w:val="Heading2"/>
        <w:keepNext w:val="0"/>
        <w:keepLines w:val="0"/>
        <w:spacing w:after="80" w:before="360" w:line="259" w:lineRule="auto"/>
        <w:jc w:val="left"/>
        <w:rPr>
          <w:sz w:val="34"/>
          <w:szCs w:val="34"/>
        </w:rPr>
      </w:pPr>
      <w:bookmarkStart w:colFirst="0" w:colLast="0" w:name="_heading=h.a62f6k7ei1ny" w:id="7"/>
      <w:bookmarkEnd w:id="7"/>
      <w:r w:rsidDel="00000000" w:rsidR="00000000" w:rsidRPr="00000000">
        <w:rPr>
          <w:sz w:val="34"/>
          <w:szCs w:val="34"/>
          <w:rtl w:val="0"/>
        </w:rPr>
        <w:t xml:space="preserve">1.2 Research Problem Formulation</w:t>
      </w:r>
    </w:p>
    <w:p w:rsidR="00000000" w:rsidDel="00000000" w:rsidP="00000000" w:rsidRDefault="00000000" w:rsidRPr="00000000" w14:paraId="0000021C">
      <w:pPr>
        <w:spacing w:after="240" w:before="240" w:lineRule="auto"/>
        <w:rPr/>
      </w:pPr>
      <w:r w:rsidDel="00000000" w:rsidR="00000000" w:rsidRPr="00000000">
        <w:rPr>
          <w:rtl w:val="0"/>
        </w:rPr>
        <w:t xml:space="preserve">The rapid growth of the web has led to an exponential rise in the quantity and sophistication of web applications. With the growth, there is an equivalent growth in security vulnerabilities but specifically at the web server layer. Perhaps the most subtle and hard-to-detect malady in the new landscape is the webshell, a malicious script planted on the web server to obtain unauthorized access, steal data, run commands remotely, or manage system resources. These scripts are habitually camouflaged as legitimate files (like .php, .jsp, .asp, or even .html), and the attackers can use the server to their advantage without being noticed for extended durations.</w:t>
      </w:r>
    </w:p>
    <w:p w:rsidR="00000000" w:rsidDel="00000000" w:rsidP="00000000" w:rsidRDefault="00000000" w:rsidRPr="00000000" w14:paraId="0000021D">
      <w:pPr>
        <w:spacing w:after="240" w:before="240" w:lineRule="auto"/>
        <w:rPr/>
      </w:pPr>
      <w:r w:rsidDel="00000000" w:rsidR="00000000" w:rsidRPr="00000000">
        <w:rPr>
          <w:rtl w:val="0"/>
        </w:rPr>
        <w:t xml:space="preserve">The Complexity of Webshell Detection</w:t>
        <w:br w:type="textWrapping"/>
        <w:t xml:space="preserve"> Webshells do not have the same structure. Usually polymorphic, they adapt with every iteration to evade detection by signature-based defenses.</w:t>
      </w:r>
    </w:p>
    <w:p w:rsidR="00000000" w:rsidDel="00000000" w:rsidP="00000000" w:rsidRDefault="00000000" w:rsidRPr="00000000" w14:paraId="0000021E">
      <w:pPr>
        <w:numPr>
          <w:ilvl w:val="0"/>
          <w:numId w:val="119"/>
        </w:numPr>
        <w:spacing w:after="0" w:before="240" w:lineRule="auto"/>
        <w:ind w:left="720" w:hanging="360"/>
        <w:rPr/>
      </w:pPr>
      <w:r w:rsidDel="00000000" w:rsidR="00000000" w:rsidRPr="00000000">
        <w:rPr>
          <w:rtl w:val="0"/>
        </w:rPr>
        <w:t xml:space="preserve">Obfuscated, in which confusing or encoded form the code is written to stop analysis.</w:t>
      </w:r>
    </w:p>
    <w:p w:rsidR="00000000" w:rsidDel="00000000" w:rsidP="00000000" w:rsidRDefault="00000000" w:rsidRPr="00000000" w14:paraId="0000021F">
      <w:pPr>
        <w:numPr>
          <w:ilvl w:val="0"/>
          <w:numId w:val="119"/>
        </w:numPr>
        <w:spacing w:after="0" w:before="0" w:lineRule="auto"/>
        <w:ind w:left="720" w:hanging="360"/>
        <w:rPr/>
      </w:pPr>
      <w:r w:rsidDel="00000000" w:rsidR="00000000" w:rsidRPr="00000000">
        <w:rPr>
          <w:rtl w:val="0"/>
        </w:rPr>
        <w:t xml:space="preserve">Simple, opening the backdoor with a few lines of code.</w:t>
      </w:r>
    </w:p>
    <w:p w:rsidR="00000000" w:rsidDel="00000000" w:rsidP="00000000" w:rsidRDefault="00000000" w:rsidRPr="00000000" w14:paraId="00000220">
      <w:pPr>
        <w:numPr>
          <w:ilvl w:val="0"/>
          <w:numId w:val="119"/>
        </w:numPr>
        <w:spacing w:after="240" w:before="0" w:lineRule="auto"/>
        <w:ind w:left="720" w:hanging="360"/>
        <w:rPr/>
      </w:pPr>
      <w:r w:rsidDel="00000000" w:rsidR="00000000" w:rsidRPr="00000000">
        <w:rPr>
          <w:rtl w:val="0"/>
        </w:rPr>
        <w:t xml:space="preserve">Encrypted or encoded, which makes static analysis very challenging.</w:t>
      </w:r>
    </w:p>
    <w:p w:rsidR="00000000" w:rsidDel="00000000" w:rsidP="00000000" w:rsidRDefault="00000000" w:rsidRPr="00000000" w14:paraId="00000221">
      <w:pPr>
        <w:spacing w:after="240" w:before="240" w:lineRule="auto"/>
        <w:rPr/>
      </w:pPr>
      <w:r w:rsidDel="00000000" w:rsidR="00000000" w:rsidRPr="00000000">
        <w:rPr>
          <w:rtl w:val="0"/>
        </w:rPr>
        <w:t xml:space="preserve">These features pose a strong challenge to conventional security measures, such as:</w:t>
      </w:r>
    </w:p>
    <w:p w:rsidR="00000000" w:rsidDel="00000000" w:rsidP="00000000" w:rsidRDefault="00000000" w:rsidRPr="00000000" w14:paraId="00000222">
      <w:pPr>
        <w:numPr>
          <w:ilvl w:val="0"/>
          <w:numId w:val="210"/>
        </w:numPr>
        <w:spacing w:after="0" w:before="240" w:lineRule="auto"/>
        <w:ind w:left="720" w:hanging="360"/>
        <w:rPr/>
      </w:pPr>
      <w:r w:rsidDel="00000000" w:rsidR="00000000" w:rsidRPr="00000000">
        <w:rPr>
          <w:rtl w:val="0"/>
        </w:rPr>
        <w:t xml:space="preserve">Signature-based detection that is based on known patterns and can be easily circumvented through code modification.</w:t>
      </w:r>
    </w:p>
    <w:p w:rsidR="00000000" w:rsidDel="00000000" w:rsidP="00000000" w:rsidRDefault="00000000" w:rsidRPr="00000000" w14:paraId="00000223">
      <w:pPr>
        <w:numPr>
          <w:ilvl w:val="0"/>
          <w:numId w:val="210"/>
        </w:numPr>
        <w:spacing w:after="0" w:before="0" w:lineRule="auto"/>
        <w:ind w:left="720" w:hanging="360"/>
        <w:rPr/>
      </w:pPr>
      <w:r w:rsidDel="00000000" w:rsidR="00000000" w:rsidRPr="00000000">
        <w:rPr>
          <w:rtl w:val="0"/>
        </w:rPr>
        <w:t xml:space="preserve">Rule-based detection systems tend to use static heuristics and are prone to high rates of false positives.</w:t>
      </w:r>
    </w:p>
    <w:p w:rsidR="00000000" w:rsidDel="00000000" w:rsidP="00000000" w:rsidRDefault="00000000" w:rsidRPr="00000000" w14:paraId="00000224">
      <w:pPr>
        <w:numPr>
          <w:ilvl w:val="0"/>
          <w:numId w:val="210"/>
        </w:numPr>
        <w:spacing w:after="240" w:before="0" w:lineRule="auto"/>
        <w:ind w:left="720" w:hanging="360"/>
        <w:rPr/>
      </w:pPr>
      <w:r w:rsidDel="00000000" w:rsidR="00000000" w:rsidRPr="00000000">
        <w:rPr>
          <w:rtl w:val="0"/>
        </w:rPr>
        <w:t xml:space="preserve">Time-intensive, prone to errors, and not scalable</w:t>
      </w:r>
    </w:p>
    <w:p w:rsidR="00000000" w:rsidDel="00000000" w:rsidP="00000000" w:rsidRDefault="00000000" w:rsidRPr="00000000" w14:paraId="00000225">
      <w:pPr>
        <w:spacing w:after="240" w:before="240" w:lineRule="auto"/>
        <w:rPr/>
      </w:pPr>
      <w:r w:rsidDel="00000000" w:rsidR="00000000" w:rsidRPr="00000000">
        <w:rPr>
          <w:rtl w:val="0"/>
        </w:rPr>
        <w:t xml:space="preserve">With the persistent innovation and experimentation on the side of the attackers, static and heuristic detection methods are left behind. Therefore, the demand arises for something adaptive, intelligent, and strong enough to learn and categorize code, despite never having encountered the specific variant.</w:t>
      </w:r>
    </w:p>
    <w:p w:rsidR="00000000" w:rsidDel="00000000" w:rsidP="00000000" w:rsidRDefault="00000000" w:rsidRPr="00000000" w14:paraId="00000226">
      <w:pPr>
        <w:spacing w:after="240" w:before="240" w:lineRule="auto"/>
        <w:rPr/>
      </w:pPr>
      <w:r w:rsidDel="00000000" w:rsidR="00000000" w:rsidRPr="00000000">
        <w:rPr>
          <w:rtl w:val="0"/>
        </w:rPr>
        <w:t xml:space="preserve">Reframing the Issue with Deep Learning</w:t>
        <w:br w:type="textWrapping"/>
        <w:t xml:space="preserve"> To overcome these limitations, the webshell detection issue is recast as an NLP sequence classification problem. Source code, much as natural language, consists of syntactically meaningful sequences, statements, expressions, loops, functions, that constitute an organized document. By considering webshell scripts as "sentences" or as "documents," one can take advantage of the techniques of deep learning that have transformed the area of NLP.</w:t>
      </w:r>
    </w:p>
    <w:p w:rsidR="00000000" w:rsidDel="00000000" w:rsidP="00000000" w:rsidRDefault="00000000" w:rsidRPr="00000000" w14:paraId="00000227">
      <w:pPr>
        <w:spacing w:after="240" w:before="240" w:lineRule="auto"/>
        <w:rPr/>
      </w:pPr>
      <w:r w:rsidDel="00000000" w:rsidR="00000000" w:rsidRPr="00000000">
        <w:rPr>
          <w:rtl w:val="0"/>
        </w:rPr>
        <w:t xml:space="preserve">The main concept is to employ a deep learning model, in the form of a Bidirectional Gated Recurrent Unit (BiGRU) with word-level attention, to capture webshell code's sequential and contextual characteristics. This design allows the model to:</w:t>
      </w:r>
    </w:p>
    <w:p w:rsidR="00000000" w:rsidDel="00000000" w:rsidP="00000000" w:rsidRDefault="00000000" w:rsidRPr="00000000" w14:paraId="00000228">
      <w:pPr>
        <w:numPr>
          <w:ilvl w:val="0"/>
          <w:numId w:val="15"/>
        </w:numPr>
        <w:spacing w:after="0" w:before="240" w:lineRule="auto"/>
        <w:ind w:left="720" w:hanging="360"/>
        <w:rPr/>
      </w:pPr>
      <w:r w:rsidDel="00000000" w:rsidR="00000000" w:rsidRPr="00000000">
        <w:rPr>
          <w:rtl w:val="0"/>
        </w:rPr>
        <w:t xml:space="preserve">Capture dependencies forward and backward within the sequence (critical to understanding how variables, functions, or commands are related to one another).</w:t>
      </w:r>
    </w:p>
    <w:p w:rsidR="00000000" w:rsidDel="00000000" w:rsidP="00000000" w:rsidRDefault="00000000" w:rsidRPr="00000000" w14:paraId="00000229">
      <w:pPr>
        <w:numPr>
          <w:ilvl w:val="0"/>
          <w:numId w:val="15"/>
        </w:numPr>
        <w:spacing w:after="0" w:before="0" w:lineRule="auto"/>
        <w:ind w:left="720" w:hanging="360"/>
        <w:rPr/>
      </w:pPr>
      <w:r w:rsidDel="00000000" w:rsidR="00000000" w:rsidRPr="00000000">
        <w:rPr>
          <w:rtl w:val="0"/>
        </w:rPr>
        <w:t xml:space="preserve">Give different weights to various tokens or code snippets, enabling the model to pay greater attention to questionable elements of the script.</w:t>
      </w:r>
    </w:p>
    <w:p w:rsidR="00000000" w:rsidDel="00000000" w:rsidP="00000000" w:rsidRDefault="00000000" w:rsidRPr="00000000" w14:paraId="0000022A">
      <w:pPr>
        <w:numPr>
          <w:ilvl w:val="0"/>
          <w:numId w:val="15"/>
        </w:numPr>
        <w:spacing w:after="240" w:before="0" w:lineRule="auto"/>
        <w:ind w:left="720" w:hanging="360"/>
        <w:rPr/>
      </w:pPr>
      <w:r w:rsidDel="00000000" w:rsidR="00000000" w:rsidRPr="00000000">
        <w:rPr>
          <w:rtl w:val="0"/>
        </w:rPr>
        <w:t xml:space="preserve">Learn from data instead of using rigid rules, and enhance adaptability and generalizability.</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Why Traditional ML Fails</w:t>
      </w:r>
      <w:r w:rsidDel="00000000" w:rsidR="00000000" w:rsidRPr="00000000">
        <w:rPr>
          <w:rtl w:val="0"/>
        </w:rPr>
        <w:br w:type="textWrapping"/>
        <w:t xml:space="preserve"> Classical machine learning methods, including Support Vector Machines (SVMs), Random Forests, and Naïve Bayes classifiers, are employed to detect webshells but fail for the reasons described below:</w:t>
      </w:r>
    </w:p>
    <w:p w:rsidR="00000000" w:rsidDel="00000000" w:rsidP="00000000" w:rsidRDefault="00000000" w:rsidRPr="00000000" w14:paraId="0000022C">
      <w:pPr>
        <w:numPr>
          <w:ilvl w:val="0"/>
          <w:numId w:val="45"/>
        </w:numPr>
        <w:spacing w:after="0" w:before="240" w:lineRule="auto"/>
        <w:ind w:left="720" w:hanging="360"/>
        <w:rPr/>
      </w:pPr>
      <w:r w:rsidDel="00000000" w:rsidR="00000000" w:rsidRPr="00000000">
        <w:rPr>
          <w:rtl w:val="0"/>
        </w:rPr>
        <w:t xml:space="preserve">They treat features independently and ignore sequential relationships.</w:t>
      </w:r>
    </w:p>
    <w:p w:rsidR="00000000" w:rsidDel="00000000" w:rsidP="00000000" w:rsidRDefault="00000000" w:rsidRPr="00000000" w14:paraId="0000022D">
      <w:pPr>
        <w:numPr>
          <w:ilvl w:val="0"/>
          <w:numId w:val="45"/>
        </w:numPr>
        <w:spacing w:after="0" w:before="0" w:lineRule="auto"/>
        <w:ind w:left="720" w:hanging="360"/>
        <w:rPr/>
      </w:pPr>
      <w:r w:rsidDel="00000000" w:rsidR="00000000" w:rsidRPr="00000000">
        <w:rPr>
          <w:rtl w:val="0"/>
        </w:rPr>
        <w:t xml:space="preserve">They tend to involve labor-intensive feature engineering, which is hard and domain-dependent.</w:t>
      </w:r>
    </w:p>
    <w:p w:rsidR="00000000" w:rsidDel="00000000" w:rsidP="00000000" w:rsidRDefault="00000000" w:rsidRPr="00000000" w14:paraId="0000022E">
      <w:pPr>
        <w:numPr>
          <w:ilvl w:val="0"/>
          <w:numId w:val="45"/>
        </w:numPr>
        <w:spacing w:after="240" w:before="0" w:lineRule="auto"/>
        <w:ind w:left="720" w:hanging="360"/>
        <w:rPr/>
      </w:pPr>
      <w:r w:rsidDel="00000000" w:rsidR="00000000" w:rsidRPr="00000000">
        <w:rPr>
          <w:rtl w:val="0"/>
        </w:rPr>
        <w:t xml:space="preserve">They are not as effective at processing code obfuscation or encrypted payloads.</w:t>
      </w:r>
    </w:p>
    <w:p w:rsidR="00000000" w:rsidDel="00000000" w:rsidP="00000000" w:rsidRDefault="00000000" w:rsidRPr="00000000" w14:paraId="0000022F">
      <w:pPr>
        <w:spacing w:after="240" w:before="240" w:lineRule="auto"/>
        <w:rPr/>
      </w:pPr>
      <w:r w:rsidDel="00000000" w:rsidR="00000000" w:rsidRPr="00000000">
        <w:rPr>
          <w:rtl w:val="0"/>
        </w:rPr>
        <w:t xml:space="preserve">In contrast, deep learning architectures, particularly sequence data models, can automatically learn hierarchical and semantic features from unprocessed code, enhancing detection performance and minimizing the need for domain knowledge.</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Problem Statement</w:t>
        <w:br w:type="textWrapping"/>
      </w:r>
      <w:r w:rsidDel="00000000" w:rsidR="00000000" w:rsidRPr="00000000">
        <w:rPr>
          <w:rtl w:val="0"/>
        </w:rPr>
        <w:t xml:space="preserve"> This paper presents an original solution to the webshell detection problem through the design of an end-to-end deep learning-based classification framework. The formal formulation of the problem is:</w:t>
      </w:r>
    </w:p>
    <w:p w:rsidR="00000000" w:rsidDel="00000000" w:rsidP="00000000" w:rsidRDefault="00000000" w:rsidRPr="00000000" w14:paraId="00000231">
      <w:pPr>
        <w:spacing w:after="240" w:before="240" w:lineRule="auto"/>
        <w:rPr/>
      </w:pPr>
      <w:r w:rsidDel="00000000" w:rsidR="00000000" w:rsidRPr="00000000">
        <w:rPr>
          <w:rtl w:val="0"/>
        </w:rPr>
        <w:t xml:space="preserve">Having access to a set of labeled web application files consisting of Normal and webshell (malicious) scripts, develop and implement a deep learning system that can accept input as sequences of code, apply attention to concentrate on meaningful patterns, and decide whether to label an input file as Normal or malicious.</w:t>
      </w:r>
    </w:p>
    <w:p w:rsidR="00000000" w:rsidDel="00000000" w:rsidP="00000000" w:rsidRDefault="00000000" w:rsidRPr="00000000" w14:paraId="00000232">
      <w:pPr>
        <w:spacing w:after="240" w:before="240" w:lineRule="auto"/>
        <w:rPr/>
      </w:pPr>
      <w:r w:rsidDel="00000000" w:rsidR="00000000" w:rsidRPr="00000000">
        <w:rPr>
          <w:rtl w:val="0"/>
        </w:rPr>
        <w:t xml:space="preserve">This one problem subsumes many sub-problems:</w:t>
      </w:r>
    </w:p>
    <w:p w:rsidR="00000000" w:rsidDel="00000000" w:rsidP="00000000" w:rsidRDefault="00000000" w:rsidRPr="00000000" w14:paraId="00000233">
      <w:pPr>
        <w:numPr>
          <w:ilvl w:val="0"/>
          <w:numId w:val="107"/>
        </w:numPr>
        <w:spacing w:after="0" w:before="240" w:lineRule="auto"/>
        <w:ind w:left="720" w:hanging="360"/>
        <w:rPr/>
      </w:pPr>
      <w:r w:rsidDel="00000000" w:rsidR="00000000" w:rsidRPr="00000000">
        <w:rPr>
          <w:rtl w:val="0"/>
        </w:rPr>
        <w:t xml:space="preserve">Preprocessing and representation of data: Effective tokenization of code, handling variable-length sequences, and converting tokens into an appropriate numerical space</w:t>
      </w:r>
    </w:p>
    <w:p w:rsidR="00000000" w:rsidDel="00000000" w:rsidP="00000000" w:rsidRDefault="00000000" w:rsidRPr="00000000" w14:paraId="00000234">
      <w:pPr>
        <w:numPr>
          <w:ilvl w:val="0"/>
          <w:numId w:val="107"/>
        </w:numPr>
        <w:spacing w:after="0" w:before="0" w:lineRule="auto"/>
        <w:ind w:left="720" w:hanging="360"/>
        <w:rPr/>
      </w:pPr>
      <w:r w:rsidDel="00000000" w:rsidR="00000000" w:rsidRPr="00000000">
        <w:rPr>
          <w:rtl w:val="0"/>
        </w:rPr>
        <w:t xml:space="preserve">Model design: Building an architecture that is both performance-oriented and interpretable. BiGRU+Attention is selected based on its efficiency and context understanding.</w:t>
      </w:r>
    </w:p>
    <w:p w:rsidR="00000000" w:rsidDel="00000000" w:rsidP="00000000" w:rsidRDefault="00000000" w:rsidRPr="00000000" w14:paraId="00000235">
      <w:pPr>
        <w:numPr>
          <w:ilvl w:val="0"/>
          <w:numId w:val="107"/>
        </w:numPr>
        <w:spacing w:after="0" w:before="0" w:lineRule="auto"/>
        <w:ind w:left="720" w:hanging="360"/>
        <w:rPr/>
      </w:pPr>
      <w:r w:rsidDel="00000000" w:rsidR="00000000" w:rsidRPr="00000000">
        <w:rPr>
          <w:rtl w:val="0"/>
        </w:rPr>
        <w:t xml:space="preserve">Training and testing: To make sure the model obtains meaningful representations using strong datasets, along with performance metrics including accuracy, precision, recall, and F1-score.</w:t>
      </w:r>
    </w:p>
    <w:p w:rsidR="00000000" w:rsidDel="00000000" w:rsidP="00000000" w:rsidRDefault="00000000" w:rsidRPr="00000000" w14:paraId="00000236">
      <w:pPr>
        <w:numPr>
          <w:ilvl w:val="0"/>
          <w:numId w:val="107"/>
        </w:numPr>
        <w:spacing w:after="240" w:before="0" w:lineRule="auto"/>
        <w:ind w:left="720" w:hanging="360"/>
        <w:rPr/>
      </w:pPr>
      <w:r w:rsidDel="00000000" w:rsidR="00000000" w:rsidRPr="00000000">
        <w:rPr>
          <w:rtl w:val="0"/>
        </w:rPr>
        <w:t xml:space="preserve">Interpretability: Leveraging attention weights to indicate which pieces of code had the highest influence on the decision, shedding light on the model's behavior and building confidence in automated decision-making.</w:t>
        <w:br w:type="textWrapping"/>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Research questions</w:t>
        <w:br w:type="textWrapping"/>
      </w:r>
      <w:r w:rsidDel="00000000" w:rsidR="00000000" w:rsidRPr="00000000">
        <w:rPr>
          <w:rtl w:val="0"/>
        </w:rPr>
        <w:t xml:space="preserve"> This results in the creation of major research questions:</w:t>
      </w:r>
    </w:p>
    <w:p w:rsidR="00000000" w:rsidDel="00000000" w:rsidP="00000000" w:rsidRDefault="00000000" w:rsidRPr="00000000" w14:paraId="00000238">
      <w:pPr>
        <w:numPr>
          <w:ilvl w:val="0"/>
          <w:numId w:val="138"/>
        </w:numPr>
        <w:spacing w:after="0" w:before="240" w:lineRule="auto"/>
        <w:ind w:left="720" w:hanging="360"/>
        <w:rPr/>
      </w:pPr>
      <w:r w:rsidDel="00000000" w:rsidR="00000000" w:rsidRPr="00000000">
        <w:rPr>
          <w:rtl w:val="0"/>
        </w:rPr>
        <w:t xml:space="preserve">How does one best represent webshell scripts as sequences for deep learning models using NLP?</w:t>
      </w:r>
    </w:p>
    <w:p w:rsidR="00000000" w:rsidDel="00000000" w:rsidP="00000000" w:rsidRDefault="00000000" w:rsidRPr="00000000" w14:paraId="00000239">
      <w:pPr>
        <w:numPr>
          <w:ilvl w:val="0"/>
          <w:numId w:val="138"/>
        </w:numPr>
        <w:spacing w:after="0" w:before="0" w:lineRule="auto"/>
        <w:ind w:left="720" w:hanging="360"/>
        <w:rPr/>
      </w:pPr>
      <w:r w:rsidDel="00000000" w:rsidR="00000000" w:rsidRPr="00000000">
        <w:rPr>
          <w:rtl w:val="0"/>
        </w:rPr>
        <w:t xml:space="preserve">The best architecture (coupling BiGRU with attention mechanisms) for identifying malicious patterns in code is.</w:t>
      </w:r>
    </w:p>
    <w:p w:rsidR="00000000" w:rsidDel="00000000" w:rsidP="00000000" w:rsidRDefault="00000000" w:rsidRPr="00000000" w14:paraId="0000023A">
      <w:pPr>
        <w:numPr>
          <w:ilvl w:val="0"/>
          <w:numId w:val="138"/>
        </w:numPr>
        <w:spacing w:after="0" w:before="0" w:lineRule="auto"/>
        <w:ind w:left="720" w:hanging="360"/>
        <w:rPr/>
      </w:pPr>
      <w:r w:rsidDel="00000000" w:rsidR="00000000" w:rsidRPr="00000000">
        <w:rPr>
          <w:rtl w:val="0"/>
        </w:rPr>
        <w:t xml:space="preserve">How does the performance of the new model contrast with the conventional detection strategies in accuracy, false positives, and flexibility?</w:t>
      </w:r>
    </w:p>
    <w:p w:rsidR="00000000" w:rsidDel="00000000" w:rsidP="00000000" w:rsidRDefault="00000000" w:rsidRPr="00000000" w14:paraId="0000023B">
      <w:pPr>
        <w:numPr>
          <w:ilvl w:val="0"/>
          <w:numId w:val="138"/>
        </w:numPr>
        <w:spacing w:after="240" w:before="0" w:lineRule="auto"/>
        <w:ind w:left="720" w:hanging="360"/>
        <w:rPr/>
      </w:pPr>
      <w:r w:rsidDel="00000000" w:rsidR="00000000" w:rsidRPr="00000000">
        <w:rPr>
          <w:rtl w:val="0"/>
        </w:rPr>
        <w:t xml:space="preserve">Yes, the attention mechanism can indeed give the model's decisions meaningful interpretability.</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Scope of the Problem</w:t>
        <w:br w:type="textWrapping"/>
      </w:r>
      <w:r w:rsidDel="00000000" w:rsidR="00000000" w:rsidRPr="00000000">
        <w:rPr>
          <w:rtl w:val="0"/>
        </w:rPr>
        <w:t xml:space="preserve"> The new approach centers on server-side scripts that are typically targeted for webshell implantation, which include PHP, JSP, and ASP files. The system is learned and validated using a dataset curated to include known webshells as well as clean examples. The model is then assessed not only on detection accuracy but also on:</w:t>
      </w:r>
    </w:p>
    <w:p w:rsidR="00000000" w:rsidDel="00000000" w:rsidP="00000000" w:rsidRDefault="00000000" w:rsidRPr="00000000" w14:paraId="0000023D">
      <w:pPr>
        <w:numPr>
          <w:ilvl w:val="0"/>
          <w:numId w:val="97"/>
        </w:numPr>
        <w:spacing w:after="0" w:before="240" w:lineRule="auto"/>
        <w:ind w:left="720" w:hanging="360"/>
        <w:rPr/>
      </w:pPr>
      <w:r w:rsidDel="00000000" w:rsidR="00000000" w:rsidRPr="00000000">
        <w:rPr>
          <w:rtl w:val="0"/>
        </w:rPr>
        <w:t xml:space="preserve">Generalization to novel threats</w:t>
      </w:r>
    </w:p>
    <w:p w:rsidR="00000000" w:rsidDel="00000000" w:rsidP="00000000" w:rsidRDefault="00000000" w:rsidRPr="00000000" w14:paraId="0000023E">
      <w:pPr>
        <w:numPr>
          <w:ilvl w:val="0"/>
          <w:numId w:val="97"/>
        </w:numPr>
        <w:spacing w:after="0" w:before="0" w:lineRule="auto"/>
        <w:ind w:left="720" w:hanging="360"/>
        <w:rPr/>
      </w:pPr>
      <w:r w:rsidDel="00000000" w:rsidR="00000000" w:rsidRPr="00000000">
        <w:rPr>
          <w:rtl w:val="0"/>
        </w:rPr>
        <w:t xml:space="preserve">Resistance to obfuscation</w:t>
      </w:r>
    </w:p>
    <w:p w:rsidR="00000000" w:rsidDel="00000000" w:rsidP="00000000" w:rsidRDefault="00000000" w:rsidRPr="00000000" w14:paraId="0000023F">
      <w:pPr>
        <w:numPr>
          <w:ilvl w:val="0"/>
          <w:numId w:val="97"/>
        </w:numPr>
        <w:spacing w:after="240" w:before="0" w:lineRule="auto"/>
        <w:ind w:left="720" w:hanging="360"/>
        <w:rPr/>
      </w:pPr>
      <w:r w:rsidDel="00000000" w:rsidR="00000000" w:rsidRPr="00000000">
        <w:rPr>
          <w:rtl w:val="0"/>
        </w:rPr>
        <w:t xml:space="preserve">Scalability for real-time system deployments</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Broader applications</w:t>
        <w:br w:type="textWrapping"/>
      </w:r>
      <w:r w:rsidDel="00000000" w:rsidR="00000000" w:rsidRPr="00000000">
        <w:rPr>
          <w:rtl w:val="0"/>
        </w:rPr>
        <w:t xml:space="preserve"> Solving the problem will significantly advance the area of cybersecurity by:</w:t>
      </w:r>
    </w:p>
    <w:p w:rsidR="00000000" w:rsidDel="00000000" w:rsidP="00000000" w:rsidRDefault="00000000" w:rsidRPr="00000000" w14:paraId="00000241">
      <w:pPr>
        <w:numPr>
          <w:ilvl w:val="0"/>
          <w:numId w:val="47"/>
        </w:numPr>
        <w:spacing w:after="0" w:before="240" w:lineRule="auto"/>
        <w:ind w:left="720" w:hanging="360"/>
        <w:rPr/>
      </w:pPr>
      <w:r w:rsidDel="00000000" w:rsidR="00000000" w:rsidRPr="00000000">
        <w:rPr>
          <w:rtl w:val="0"/>
        </w:rPr>
        <w:t xml:space="preserve">Decreasing the manual labor involved in code review and threat detection.</w:t>
      </w:r>
    </w:p>
    <w:p w:rsidR="00000000" w:rsidDel="00000000" w:rsidP="00000000" w:rsidRDefault="00000000" w:rsidRPr="00000000" w14:paraId="00000242">
      <w:pPr>
        <w:numPr>
          <w:ilvl w:val="0"/>
          <w:numId w:val="47"/>
        </w:numPr>
        <w:spacing w:after="0" w:before="0" w:lineRule="auto"/>
        <w:ind w:left="720" w:hanging="360"/>
        <w:rPr/>
      </w:pPr>
      <w:r w:rsidDel="00000000" w:rsidR="00000000" w:rsidRPr="00000000">
        <w:rPr>
          <w:rtl w:val="0"/>
        </w:rPr>
        <w:t xml:space="preserve">Intelligent code analysis for strengthening threat intelligence systems</w:t>
      </w:r>
    </w:p>
    <w:p w:rsidR="00000000" w:rsidDel="00000000" w:rsidP="00000000" w:rsidRDefault="00000000" w:rsidRPr="00000000" w14:paraId="00000243">
      <w:pPr>
        <w:numPr>
          <w:ilvl w:val="0"/>
          <w:numId w:val="47"/>
        </w:numPr>
        <w:spacing w:after="240" w:before="0" w:lineRule="auto"/>
        <w:ind w:left="720" w:hanging="360"/>
        <w:rPr/>
      </w:pPr>
      <w:r w:rsidDel="00000000" w:rsidR="00000000" w:rsidRPr="00000000">
        <w:rPr>
          <w:rtl w:val="0"/>
        </w:rPr>
        <w:t xml:space="preserve">Offering an automated, scalable solution that automatically adjusts to new threats through data-driven learning.</w:t>
      </w:r>
    </w:p>
    <w:p w:rsidR="00000000" w:rsidDel="00000000" w:rsidP="00000000" w:rsidRDefault="00000000" w:rsidRPr="00000000" w14:paraId="00000244">
      <w:pPr>
        <w:pStyle w:val="Heading2"/>
        <w:keepNext w:val="0"/>
        <w:keepLines w:val="0"/>
        <w:spacing w:after="80" w:before="360" w:line="259" w:lineRule="auto"/>
        <w:jc w:val="left"/>
        <w:rPr>
          <w:sz w:val="34"/>
          <w:szCs w:val="34"/>
        </w:rPr>
      </w:pPr>
      <w:bookmarkStart w:colFirst="0" w:colLast="0" w:name="_heading=h.msp4via87xt9" w:id="8"/>
      <w:bookmarkEnd w:id="8"/>
      <w:r w:rsidDel="00000000" w:rsidR="00000000" w:rsidRPr="00000000">
        <w:rPr>
          <w:sz w:val="34"/>
          <w:szCs w:val="34"/>
          <w:rtl w:val="0"/>
        </w:rPr>
        <w:t xml:space="preserve">1.3 Aims and Objectives</w:t>
      </w:r>
    </w:p>
    <w:p w:rsidR="00000000" w:rsidDel="00000000" w:rsidP="00000000" w:rsidRDefault="00000000" w:rsidRPr="00000000" w14:paraId="00000245">
      <w:pPr>
        <w:spacing w:after="240" w:before="240" w:lineRule="auto"/>
        <w:rPr/>
      </w:pPr>
      <w:r w:rsidDel="00000000" w:rsidR="00000000" w:rsidRPr="00000000">
        <w:rPr>
          <w:rtl w:val="0"/>
        </w:rPr>
        <w:t xml:space="preserve">This work aims primarily to design, develop, and evaluate a deep learning-based framework using Semantic and sequential properties of code, leveraging Natural Language Processing (NLP) approaches for the detection of webshells in web applications. By introducing a more adaptive, context-aware, and interpretable approach using a BiGRU (Bidirectional Gated Recurrent Unit) network enhanced with a word-level attention mechanism, the work aims to overcome the constraints of conventional static and heuristic-based detection systems. This work aims to investigate model interpretability, resilience against obfuscation, and generalization capacity to identify hitherto undetectable or polymorphic webshell variants in addition to raising detection accuracy.</w:t>
      </w:r>
    </w:p>
    <w:p w:rsidR="00000000" w:rsidDel="00000000" w:rsidP="00000000" w:rsidRDefault="00000000" w:rsidRPr="00000000" w14:paraId="00000246">
      <w:pPr>
        <w:pStyle w:val="Heading3"/>
        <w:keepNext w:val="0"/>
        <w:keepLines w:val="0"/>
        <w:numPr>
          <w:ilvl w:val="1"/>
          <w:numId w:val="1"/>
        </w:numPr>
        <w:spacing w:after="80" w:before="280" w:line="259" w:lineRule="auto"/>
        <w:ind w:left="0" w:firstLine="0"/>
        <w:jc w:val="left"/>
        <w:rPr>
          <w:sz w:val="26"/>
          <w:szCs w:val="26"/>
        </w:rPr>
      </w:pPr>
      <w:bookmarkStart w:colFirst="0" w:colLast="0" w:name="_heading=h.p6099yaa4253" w:id="9"/>
      <w:bookmarkEnd w:id="9"/>
      <w:r w:rsidDel="00000000" w:rsidR="00000000" w:rsidRPr="00000000">
        <w:rPr>
          <w:sz w:val="26"/>
          <w:szCs w:val="26"/>
          <w:rtl w:val="0"/>
        </w:rPr>
        <w:t xml:space="preserve">Objectives of the Study</w:t>
      </w:r>
    </w:p>
    <w:p w:rsidR="00000000" w:rsidDel="00000000" w:rsidP="00000000" w:rsidRDefault="00000000" w:rsidRPr="00000000" w14:paraId="00000247">
      <w:pPr>
        <w:spacing w:after="240" w:before="240" w:lineRule="auto"/>
        <w:rPr/>
      </w:pPr>
      <w:r w:rsidDel="00000000" w:rsidR="00000000" w:rsidRPr="00000000">
        <w:rPr>
          <w:rtl w:val="0"/>
        </w:rPr>
        <w:t xml:space="preserve">To achieve this aim, the study is guided by the following specific objectives:</w:t>
      </w:r>
    </w:p>
    <w:p w:rsidR="00000000" w:rsidDel="00000000" w:rsidP="00000000" w:rsidRDefault="00000000" w:rsidRPr="00000000" w14:paraId="00000248">
      <w:pPr>
        <w:pStyle w:val="Heading4"/>
        <w:keepNext w:val="0"/>
        <w:keepLines w:val="0"/>
        <w:rPr>
          <w:sz w:val="22"/>
          <w:szCs w:val="22"/>
        </w:rPr>
      </w:pPr>
      <w:bookmarkStart w:colFirst="0" w:colLast="0" w:name="_heading=h.qwsmfg3zvlkp" w:id="10"/>
      <w:bookmarkEnd w:id="10"/>
      <w:r w:rsidDel="00000000" w:rsidR="00000000" w:rsidRPr="00000000">
        <w:rPr>
          <w:sz w:val="22"/>
          <w:szCs w:val="22"/>
          <w:rtl w:val="0"/>
        </w:rPr>
        <w:t xml:space="preserve">1. Data Collection and Preprocessing</w:t>
      </w:r>
    </w:p>
    <w:p w:rsidR="00000000" w:rsidDel="00000000" w:rsidP="00000000" w:rsidRDefault="00000000" w:rsidRPr="00000000" w14:paraId="00000249">
      <w:pPr>
        <w:numPr>
          <w:ilvl w:val="0"/>
          <w:numId w:val="32"/>
        </w:numPr>
        <w:spacing w:after="0" w:before="240" w:lineRule="auto"/>
        <w:ind w:left="720" w:hanging="360"/>
        <w:rPr/>
      </w:pPr>
      <w:r w:rsidDel="00000000" w:rsidR="00000000" w:rsidRPr="00000000">
        <w:rPr>
          <w:rtl w:val="0"/>
        </w:rPr>
        <w:t xml:space="preserve">To compile and select a large collection of webshells and safe server-side scripts (such as PHP, JSP, and ASP).</w:t>
      </w:r>
    </w:p>
    <w:p w:rsidR="00000000" w:rsidDel="00000000" w:rsidP="00000000" w:rsidRDefault="00000000" w:rsidRPr="00000000" w14:paraId="0000024A">
      <w:pPr>
        <w:numPr>
          <w:ilvl w:val="0"/>
          <w:numId w:val="32"/>
        </w:numPr>
        <w:spacing w:after="0" w:before="0" w:lineRule="auto"/>
        <w:ind w:left="720" w:hanging="360"/>
        <w:rPr/>
      </w:pPr>
      <w:r w:rsidDel="00000000" w:rsidR="00000000" w:rsidRPr="00000000">
        <w:rPr>
          <w:rtl w:val="0"/>
        </w:rPr>
        <w:t xml:space="preserve">To create a reliable pipeline for code tokenization and normalization that can handle source code as sequential data.</w:t>
      </w:r>
    </w:p>
    <w:p w:rsidR="00000000" w:rsidDel="00000000" w:rsidP="00000000" w:rsidRDefault="00000000" w:rsidRPr="00000000" w14:paraId="0000024B">
      <w:pPr>
        <w:numPr>
          <w:ilvl w:val="0"/>
          <w:numId w:val="32"/>
        </w:numPr>
        <w:spacing w:after="240" w:before="0" w:lineRule="auto"/>
        <w:ind w:left="720" w:hanging="360"/>
        <w:rPr/>
      </w:pPr>
      <w:r w:rsidDel="00000000" w:rsidR="00000000" w:rsidRPr="00000000">
        <w:rPr>
          <w:rtl w:val="0"/>
        </w:rPr>
        <w:t xml:space="preserve">To use word embeddings (such as Word2Vec or GloVe) to create a numerical embedding representation of code tokens, making sure semantically similar tokens have similar representations.</w:t>
      </w:r>
    </w:p>
    <w:p w:rsidR="00000000" w:rsidDel="00000000" w:rsidP="00000000" w:rsidRDefault="00000000" w:rsidRPr="00000000" w14:paraId="0000024C">
      <w:pPr>
        <w:pStyle w:val="Heading4"/>
        <w:keepNext w:val="0"/>
        <w:keepLines w:val="0"/>
        <w:rPr>
          <w:sz w:val="22"/>
          <w:szCs w:val="22"/>
        </w:rPr>
      </w:pPr>
      <w:bookmarkStart w:colFirst="0" w:colLast="0" w:name="_heading=h.ttcwpax6sg7u" w:id="11"/>
      <w:bookmarkEnd w:id="11"/>
      <w:r w:rsidDel="00000000" w:rsidR="00000000" w:rsidRPr="00000000">
        <w:rPr>
          <w:sz w:val="22"/>
          <w:szCs w:val="22"/>
          <w:rtl w:val="0"/>
        </w:rPr>
        <w:t xml:space="preserve">2. Model Development and Optimization</w:t>
      </w:r>
    </w:p>
    <w:p w:rsidR="00000000" w:rsidDel="00000000" w:rsidP="00000000" w:rsidRDefault="00000000" w:rsidRPr="00000000" w14:paraId="0000024D">
      <w:pPr>
        <w:numPr>
          <w:ilvl w:val="0"/>
          <w:numId w:val="120"/>
        </w:numPr>
        <w:spacing w:after="0" w:before="240" w:lineRule="auto"/>
        <w:ind w:left="720" w:hanging="360"/>
        <w:rPr/>
      </w:pPr>
      <w:r w:rsidDel="00000000" w:rsidR="00000000" w:rsidRPr="00000000">
        <w:rPr>
          <w:rtl w:val="0"/>
        </w:rPr>
        <w:t xml:space="preserve">To create a Bidirectional GRU (BiGRU) architecture that recognizes the code sequence's forward and backward dependencies.</w:t>
      </w:r>
    </w:p>
    <w:p w:rsidR="00000000" w:rsidDel="00000000" w:rsidP="00000000" w:rsidRDefault="00000000" w:rsidRPr="00000000" w14:paraId="0000024E">
      <w:pPr>
        <w:numPr>
          <w:ilvl w:val="0"/>
          <w:numId w:val="120"/>
        </w:numPr>
        <w:spacing w:after="0" w:before="0" w:lineRule="auto"/>
        <w:ind w:left="720" w:hanging="360"/>
        <w:rPr/>
      </w:pPr>
      <w:r w:rsidDel="00000000" w:rsidR="00000000" w:rsidRPr="00000000">
        <w:rPr>
          <w:rtl w:val="0"/>
        </w:rPr>
        <w:t xml:space="preserve">To incorporate a word-level attention mechanism to recognize and highlight suspicious or malicious code segments in a given file.</w:t>
      </w:r>
    </w:p>
    <w:p w:rsidR="00000000" w:rsidDel="00000000" w:rsidP="00000000" w:rsidRDefault="00000000" w:rsidRPr="00000000" w14:paraId="0000024F">
      <w:pPr>
        <w:numPr>
          <w:ilvl w:val="0"/>
          <w:numId w:val="120"/>
        </w:numPr>
        <w:spacing w:after="240" w:before="0" w:lineRule="auto"/>
        <w:ind w:left="720" w:hanging="360"/>
        <w:rPr/>
      </w:pPr>
      <w:r w:rsidDel="00000000" w:rsidR="00000000" w:rsidRPr="00000000">
        <w:rPr>
          <w:rtl w:val="0"/>
        </w:rPr>
        <w:t xml:space="preserve">To balance detection accuracy and computational efficiency by training the model on labeled data with optimized hyperparameters.</w:t>
      </w:r>
    </w:p>
    <w:p w:rsidR="00000000" w:rsidDel="00000000" w:rsidP="00000000" w:rsidRDefault="00000000" w:rsidRPr="00000000" w14:paraId="00000250">
      <w:pPr>
        <w:pStyle w:val="Heading4"/>
        <w:keepNext w:val="0"/>
        <w:keepLines w:val="0"/>
        <w:rPr>
          <w:sz w:val="22"/>
          <w:szCs w:val="22"/>
        </w:rPr>
      </w:pPr>
      <w:bookmarkStart w:colFirst="0" w:colLast="0" w:name="_heading=h.myknol14hfti" w:id="12"/>
      <w:bookmarkEnd w:id="12"/>
      <w:r w:rsidDel="00000000" w:rsidR="00000000" w:rsidRPr="00000000">
        <w:rPr>
          <w:sz w:val="22"/>
          <w:szCs w:val="22"/>
          <w:rtl w:val="0"/>
        </w:rPr>
        <w:t xml:space="preserve">3. Evaluation and Benchmarking</w:t>
      </w:r>
    </w:p>
    <w:p w:rsidR="00000000" w:rsidDel="00000000" w:rsidP="00000000" w:rsidRDefault="00000000" w:rsidRPr="00000000" w14:paraId="00000251">
      <w:pPr>
        <w:numPr>
          <w:ilvl w:val="0"/>
          <w:numId w:val="46"/>
        </w:numPr>
        <w:spacing w:after="0" w:before="240" w:lineRule="auto"/>
        <w:ind w:left="720" w:hanging="360"/>
        <w:rPr/>
      </w:pPr>
      <w:r w:rsidDel="00000000" w:rsidR="00000000" w:rsidRPr="00000000">
        <w:rPr>
          <w:rtl w:val="0"/>
        </w:rPr>
        <w:t xml:space="preserve">To assess the suggested BiGRU+Attention model's performance using the following common metrics: F1-score, accuracy, precision, recall, and Area Under the Curve (AUC).</w:t>
      </w:r>
    </w:p>
    <w:p w:rsidR="00000000" w:rsidDel="00000000" w:rsidP="00000000" w:rsidRDefault="00000000" w:rsidRPr="00000000" w14:paraId="00000252">
      <w:pPr>
        <w:numPr>
          <w:ilvl w:val="0"/>
          <w:numId w:val="46"/>
        </w:numPr>
        <w:spacing w:after="0" w:before="0" w:lineRule="auto"/>
        <w:ind w:left="720" w:hanging="360"/>
        <w:rPr/>
      </w:pPr>
      <w:r w:rsidDel="00000000" w:rsidR="00000000" w:rsidRPr="00000000">
        <w:rPr>
          <w:rtl w:val="0"/>
        </w:rPr>
        <w:t xml:space="preserve">To evaluate the model against other deep learning models (CNN, LSTM) and baseline classifiers (SVM, Random Forest, Logistic Regression).</w:t>
      </w:r>
    </w:p>
    <w:p w:rsidR="00000000" w:rsidDel="00000000" w:rsidP="00000000" w:rsidRDefault="00000000" w:rsidRPr="00000000" w14:paraId="00000253">
      <w:pPr>
        <w:numPr>
          <w:ilvl w:val="0"/>
          <w:numId w:val="46"/>
        </w:numPr>
        <w:spacing w:after="240" w:before="0" w:lineRule="auto"/>
        <w:ind w:left="720" w:hanging="360"/>
        <w:rPr/>
      </w:pPr>
      <w:r w:rsidDel="00000000" w:rsidR="00000000" w:rsidRPr="00000000">
        <w:rPr>
          <w:rtl w:val="0"/>
        </w:rPr>
        <w:t xml:space="preserve">To evaluate the model's resistance to popular evasion strategies like encoding, code obfuscation, and the random insertion of tokens that appear harmless.</w:t>
      </w:r>
    </w:p>
    <w:p w:rsidR="00000000" w:rsidDel="00000000" w:rsidP="00000000" w:rsidRDefault="00000000" w:rsidRPr="00000000" w14:paraId="00000254">
      <w:pPr>
        <w:pStyle w:val="Heading4"/>
        <w:keepNext w:val="0"/>
        <w:keepLines w:val="0"/>
        <w:rPr>
          <w:sz w:val="22"/>
          <w:szCs w:val="22"/>
        </w:rPr>
      </w:pPr>
      <w:bookmarkStart w:colFirst="0" w:colLast="0" w:name="_heading=h.z378bml5wdxl" w:id="13"/>
      <w:bookmarkEnd w:id="13"/>
      <w:r w:rsidDel="00000000" w:rsidR="00000000" w:rsidRPr="00000000">
        <w:rPr>
          <w:sz w:val="22"/>
          <w:szCs w:val="22"/>
          <w:rtl w:val="0"/>
        </w:rPr>
        <w:t xml:space="preserve">4. Interpretability and Explainability</w:t>
      </w:r>
    </w:p>
    <w:p w:rsidR="00000000" w:rsidDel="00000000" w:rsidP="00000000" w:rsidRDefault="00000000" w:rsidRPr="00000000" w14:paraId="00000255">
      <w:pPr>
        <w:numPr>
          <w:ilvl w:val="0"/>
          <w:numId w:val="74"/>
        </w:numPr>
        <w:spacing w:after="0" w:before="240" w:lineRule="auto"/>
        <w:ind w:left="720" w:hanging="360"/>
        <w:rPr/>
      </w:pPr>
      <w:r w:rsidDel="00000000" w:rsidR="00000000" w:rsidRPr="00000000">
        <w:rPr>
          <w:rtl w:val="0"/>
        </w:rPr>
        <w:t xml:space="preserve">To make use of the attention mechanism to offer analytical or visual insights into the code segments that most influenced the detection decision.</w:t>
      </w:r>
    </w:p>
    <w:p w:rsidR="00000000" w:rsidDel="00000000" w:rsidP="00000000" w:rsidRDefault="00000000" w:rsidRPr="00000000" w14:paraId="00000256">
      <w:pPr>
        <w:numPr>
          <w:ilvl w:val="0"/>
          <w:numId w:val="74"/>
        </w:numPr>
        <w:spacing w:after="240" w:before="0" w:lineRule="auto"/>
        <w:ind w:left="720" w:hanging="360"/>
        <w:rPr/>
      </w:pPr>
      <w:r w:rsidDel="00000000" w:rsidR="00000000" w:rsidRPr="00000000">
        <w:rPr>
          <w:rtl w:val="0"/>
        </w:rPr>
        <w:t xml:space="preserve">To create a framework for human-interpretable explanations that can help cybersecurity analysts examine the results of automated detection.</w:t>
      </w:r>
    </w:p>
    <w:p w:rsidR="00000000" w:rsidDel="00000000" w:rsidP="00000000" w:rsidRDefault="00000000" w:rsidRPr="00000000" w14:paraId="00000257">
      <w:pPr>
        <w:pStyle w:val="Heading4"/>
        <w:keepNext w:val="0"/>
        <w:keepLines w:val="0"/>
        <w:rPr>
          <w:sz w:val="22"/>
          <w:szCs w:val="22"/>
        </w:rPr>
      </w:pPr>
      <w:bookmarkStart w:colFirst="0" w:colLast="0" w:name="_heading=h.lbaedvkc4ql7" w:id="14"/>
      <w:bookmarkEnd w:id="14"/>
      <w:r w:rsidDel="00000000" w:rsidR="00000000" w:rsidRPr="00000000">
        <w:rPr>
          <w:sz w:val="22"/>
          <w:szCs w:val="22"/>
          <w:rtl w:val="0"/>
        </w:rPr>
        <w:t xml:space="preserve">5. Real-World Applicability</w:t>
      </w:r>
    </w:p>
    <w:p w:rsidR="00000000" w:rsidDel="00000000" w:rsidP="00000000" w:rsidRDefault="00000000" w:rsidRPr="00000000" w14:paraId="00000258">
      <w:pPr>
        <w:numPr>
          <w:ilvl w:val="0"/>
          <w:numId w:val="184"/>
        </w:numPr>
        <w:spacing w:after="0" w:before="240" w:lineRule="auto"/>
        <w:ind w:left="720" w:hanging="360"/>
        <w:rPr/>
      </w:pPr>
      <w:r w:rsidDel="00000000" w:rsidR="00000000" w:rsidRPr="00000000">
        <w:rPr>
          <w:rtl w:val="0"/>
        </w:rPr>
        <w:t xml:space="preserve">To evaluate the trained model's scalability and deployment viability in an intrusion detection system (IDS) or web application firewall (WAF) operating in real-time or near-real-time.</w:t>
      </w:r>
    </w:p>
    <w:p w:rsidR="00000000" w:rsidDel="00000000" w:rsidP="00000000" w:rsidRDefault="00000000" w:rsidRPr="00000000" w14:paraId="00000259">
      <w:pPr>
        <w:numPr>
          <w:ilvl w:val="0"/>
          <w:numId w:val="184"/>
        </w:numPr>
        <w:spacing w:after="240" w:before="0" w:lineRule="auto"/>
        <w:ind w:left="720" w:hanging="360"/>
        <w:rPr/>
      </w:pPr>
      <w:r w:rsidDel="00000000" w:rsidR="00000000" w:rsidRPr="00000000">
        <w:rPr>
          <w:rtl w:val="0"/>
        </w:rPr>
        <w:t xml:space="preserve">Testing if a model trained on one kind of script (like PHP) can successfully identify webshells in other script types (like JSP, ASP) is one way to investigate cross-language generalization.</w:t>
      </w:r>
    </w:p>
    <w:p w:rsidR="00000000" w:rsidDel="00000000" w:rsidP="00000000" w:rsidRDefault="00000000" w:rsidRPr="00000000" w14:paraId="0000025A">
      <w:pPr>
        <w:pStyle w:val="Heading4"/>
        <w:keepNext w:val="0"/>
        <w:keepLines w:val="0"/>
        <w:rPr>
          <w:sz w:val="22"/>
          <w:szCs w:val="22"/>
        </w:rPr>
      </w:pPr>
      <w:bookmarkStart w:colFirst="0" w:colLast="0" w:name="_heading=h.hzkxqllcrajk" w:id="15"/>
      <w:bookmarkEnd w:id="15"/>
      <w:r w:rsidDel="00000000" w:rsidR="00000000" w:rsidRPr="00000000">
        <w:rPr>
          <w:sz w:val="22"/>
          <w:szCs w:val="22"/>
          <w:rtl w:val="0"/>
        </w:rPr>
        <w:t xml:space="preserve">6. Contribution to Research and Industry</w:t>
      </w:r>
    </w:p>
    <w:p w:rsidR="00000000" w:rsidDel="00000000" w:rsidP="00000000" w:rsidRDefault="00000000" w:rsidRPr="00000000" w14:paraId="0000025B">
      <w:pPr>
        <w:numPr>
          <w:ilvl w:val="0"/>
          <w:numId w:val="132"/>
        </w:numPr>
        <w:spacing w:after="0" w:before="240" w:lineRule="auto"/>
        <w:ind w:left="720" w:hanging="360"/>
        <w:rPr/>
      </w:pPr>
      <w:r w:rsidDel="00000000" w:rsidR="00000000" w:rsidRPr="00000000">
        <w:rPr>
          <w:rtl w:val="0"/>
        </w:rPr>
        <w:t xml:space="preserve">To publish methods, findings, and insights that improve web application security to add to the body of knowledge in academia.</w:t>
      </w:r>
    </w:p>
    <w:p w:rsidR="00000000" w:rsidDel="00000000" w:rsidP="00000000" w:rsidRDefault="00000000" w:rsidRPr="00000000" w14:paraId="0000025C">
      <w:pPr>
        <w:numPr>
          <w:ilvl w:val="0"/>
          <w:numId w:val="132"/>
        </w:numPr>
        <w:spacing w:after="240" w:before="0" w:lineRule="auto"/>
        <w:ind w:left="720" w:hanging="360"/>
        <w:rPr/>
      </w:pPr>
      <w:r w:rsidDel="00000000" w:rsidR="00000000" w:rsidRPr="00000000">
        <w:rPr>
          <w:rtl w:val="0"/>
        </w:rPr>
        <w:t xml:space="preserve">To offer useful suggestions and a possible open-source webshell detection tool that can be incorporated into security platforms.</w:t>
      </w:r>
    </w:p>
    <w:p w:rsidR="00000000" w:rsidDel="00000000" w:rsidP="00000000" w:rsidRDefault="00000000" w:rsidRPr="00000000" w14:paraId="0000025D">
      <w:pPr>
        <w:spacing w:after="240" w:before="240" w:lineRule="auto"/>
        <w:rPr/>
      </w:pPr>
      <w:r w:rsidDel="00000000" w:rsidR="00000000" w:rsidRPr="00000000">
        <w:rPr>
          <w:rtl w:val="0"/>
        </w:rPr>
        <w:t xml:space="preserve">The study intends to close the gap between theoretical cybersecurity research and workable, deployable solutions that can defend contemporary web infrastructures against sophisticated persistent threats like webshells by methodically addressing these goals.</w:t>
      </w:r>
    </w:p>
    <w:p w:rsidR="00000000" w:rsidDel="00000000" w:rsidP="00000000" w:rsidRDefault="00000000" w:rsidRPr="00000000" w14:paraId="0000025E">
      <w:pPr>
        <w:pStyle w:val="Heading2"/>
        <w:keepNext w:val="0"/>
        <w:keepLines w:val="0"/>
        <w:spacing w:after="80" w:before="360" w:line="259" w:lineRule="auto"/>
        <w:jc w:val="left"/>
        <w:rPr>
          <w:sz w:val="26"/>
          <w:szCs w:val="26"/>
        </w:rPr>
      </w:pPr>
      <w:bookmarkStart w:colFirst="0" w:colLast="0" w:name="_heading=h.1z7pm1co4w2i" w:id="16"/>
      <w:bookmarkEnd w:id="16"/>
      <w:r w:rsidDel="00000000" w:rsidR="00000000" w:rsidRPr="00000000">
        <w:rPr>
          <w:sz w:val="34"/>
          <w:szCs w:val="34"/>
          <w:rtl w:val="0"/>
        </w:rPr>
        <w:t xml:space="preserve">1.4 Scope and Delimitations</w:t>
      </w: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The scope of this research encompasses the design, development, and evaluation of a webshell detection model that leverages word attention mechanisms. Webshells, often used by attackers to remotely control compromised web servers, present serious threats to cybersecurity. Due to their stealthy nature and tendency to mimic legitimate code, traditional detection techniques frequently fail to identify them effectively. This work intends to overcome these constraints by using an attention-based deep learning method, emphasising the semantic relevance of words in online-based scripts.</w:t>
      </w:r>
    </w:p>
    <w:p w:rsidR="00000000" w:rsidDel="00000000" w:rsidP="00000000" w:rsidRDefault="00000000" w:rsidRPr="00000000" w14:paraId="00000260">
      <w:pPr>
        <w:spacing w:after="240" w:before="240" w:lineRule="auto"/>
        <w:rPr/>
      </w:pPr>
      <w:r w:rsidDel="00000000" w:rsidR="00000000" w:rsidRPr="00000000">
        <w:rPr>
          <w:rtl w:val="0"/>
        </w:rPr>
        <w:t xml:space="preserve">The proposed approach emphasises building a model that uses word attention mechanisms to capture complex textual patterns, so stressing and prioritising suspicious elements in code. This method lets the model learn subtle characteristics that set Normal scripts apart from malicious webshells, so lowering false positives and increasing detection accuracy.</w:t>
      </w:r>
    </w:p>
    <w:p w:rsidR="00000000" w:rsidDel="00000000" w:rsidP="00000000" w:rsidRDefault="00000000" w:rsidRPr="00000000" w14:paraId="00000261">
      <w:pPr>
        <w:pStyle w:val="Heading4"/>
        <w:keepNext w:val="0"/>
        <w:keepLines w:val="0"/>
        <w:rPr>
          <w:sz w:val="22"/>
          <w:szCs w:val="22"/>
        </w:rPr>
      </w:pPr>
      <w:bookmarkStart w:colFirst="0" w:colLast="0" w:name="_heading=h.4c2y5c3ydlbc" w:id="17"/>
      <w:bookmarkEnd w:id="17"/>
      <w:r w:rsidDel="00000000" w:rsidR="00000000" w:rsidRPr="00000000">
        <w:rPr>
          <w:sz w:val="22"/>
          <w:szCs w:val="22"/>
          <w:rtl w:val="0"/>
        </w:rPr>
        <w:t xml:space="preserve">Scope of the Study:</w:t>
      </w:r>
    </w:p>
    <w:p w:rsidR="00000000" w:rsidDel="00000000" w:rsidP="00000000" w:rsidRDefault="00000000" w:rsidRPr="00000000" w14:paraId="00000262">
      <w:pPr>
        <w:numPr>
          <w:ilvl w:val="0"/>
          <w:numId w:val="227"/>
        </w:numPr>
        <w:spacing w:after="0" w:before="240" w:lineRule="auto"/>
        <w:ind w:left="720" w:hanging="360"/>
        <w:rPr/>
      </w:pPr>
      <w:r w:rsidDel="00000000" w:rsidR="00000000" w:rsidRPr="00000000">
        <w:rPr>
          <w:rtl w:val="0"/>
        </w:rPr>
        <w:t xml:space="preserve">Since PHP is still one of the most targeted and used languages for web-based attacks, the study is mostly on webshells written in PHP.</w:t>
      </w:r>
    </w:p>
    <w:p w:rsidR="00000000" w:rsidDel="00000000" w:rsidP="00000000" w:rsidRDefault="00000000" w:rsidRPr="00000000" w14:paraId="00000263">
      <w:pPr>
        <w:numPr>
          <w:ilvl w:val="0"/>
          <w:numId w:val="227"/>
        </w:numPr>
        <w:spacing w:after="0" w:before="0" w:lineRule="auto"/>
        <w:ind w:left="720" w:hanging="360"/>
        <w:rPr/>
      </w:pPr>
      <w:r w:rsidDel="00000000" w:rsidR="00000000" w:rsidRPr="00000000">
        <w:rPr>
          <w:rtl w:val="0"/>
        </w:rPr>
        <w:t xml:space="preserve">Known webshells and Normal PHP scripts obtained from publicly available repositories and security forums form part of the dataset used in this work.</w:t>
      </w:r>
    </w:p>
    <w:p w:rsidR="00000000" w:rsidDel="00000000" w:rsidP="00000000" w:rsidRDefault="00000000" w:rsidRPr="00000000" w14:paraId="00000264">
      <w:pPr>
        <w:numPr>
          <w:ilvl w:val="0"/>
          <w:numId w:val="227"/>
        </w:numPr>
        <w:spacing w:after="0" w:before="0" w:lineRule="auto"/>
        <w:ind w:left="720" w:hanging="360"/>
        <w:rPr/>
      </w:pPr>
      <w:r w:rsidDel="00000000" w:rsidR="00000000" w:rsidRPr="00000000">
        <w:rPr>
          <w:rtl w:val="0"/>
        </w:rPr>
        <w:t xml:space="preserve">Data preprocessing, feature extraction, model training, performance assessment, and comparison with baseline detection techniques constitute part of the scope.</w:t>
      </w:r>
    </w:p>
    <w:p w:rsidR="00000000" w:rsidDel="00000000" w:rsidP="00000000" w:rsidRDefault="00000000" w:rsidRPr="00000000" w14:paraId="00000265">
      <w:pPr>
        <w:numPr>
          <w:ilvl w:val="0"/>
          <w:numId w:val="227"/>
        </w:numPr>
        <w:spacing w:after="0" w:before="0" w:lineRule="auto"/>
        <w:ind w:left="720" w:hanging="360"/>
        <w:rPr/>
      </w:pPr>
      <w:r w:rsidDel="00000000" w:rsidR="00000000" w:rsidRPr="00000000">
        <w:rPr>
          <w:rtl w:val="0"/>
        </w:rPr>
        <w:t xml:space="preserve">Deep learning architectures, especially those using word-level attention mechanisms, as well as natural language processing (NLP) approaches, are applied in the model.</w:t>
      </w:r>
    </w:p>
    <w:p w:rsidR="00000000" w:rsidDel="00000000" w:rsidP="00000000" w:rsidRDefault="00000000" w:rsidRPr="00000000" w14:paraId="00000266">
      <w:pPr>
        <w:numPr>
          <w:ilvl w:val="0"/>
          <w:numId w:val="227"/>
        </w:numPr>
        <w:spacing w:after="240" w:before="0" w:lineRule="auto"/>
        <w:ind w:left="720" w:hanging="360"/>
        <w:rPr/>
      </w:pPr>
      <w:r w:rsidDel="00000000" w:rsidR="00000000" w:rsidRPr="00000000">
        <w:rPr>
          <w:rtl w:val="0"/>
        </w:rPr>
        <w:t xml:space="preserve">Model performance is measured using evaluation criteria, including accuracy, precision, recall, F1-score, and false positive rate.</w:t>
      </w:r>
    </w:p>
    <w:p w:rsidR="00000000" w:rsidDel="00000000" w:rsidP="00000000" w:rsidRDefault="00000000" w:rsidRPr="00000000" w14:paraId="00000267">
      <w:pPr>
        <w:pStyle w:val="Heading4"/>
        <w:keepNext w:val="0"/>
        <w:keepLines w:val="0"/>
        <w:rPr>
          <w:sz w:val="22"/>
          <w:szCs w:val="22"/>
        </w:rPr>
      </w:pPr>
      <w:bookmarkStart w:colFirst="0" w:colLast="0" w:name="_heading=h.q9px4sm7nq1w" w:id="18"/>
      <w:bookmarkEnd w:id="18"/>
      <w:r w:rsidDel="00000000" w:rsidR="00000000" w:rsidRPr="00000000">
        <w:rPr>
          <w:sz w:val="22"/>
          <w:szCs w:val="22"/>
          <w:rtl w:val="0"/>
        </w:rPr>
        <w:t xml:space="preserve">Delimitations of the Study:</w:t>
      </w:r>
    </w:p>
    <w:p w:rsidR="00000000" w:rsidDel="00000000" w:rsidP="00000000" w:rsidRDefault="00000000" w:rsidRPr="00000000" w14:paraId="00000268">
      <w:pPr>
        <w:spacing w:after="240" w:before="240" w:lineRule="auto"/>
        <w:rPr/>
      </w:pPr>
      <w:r w:rsidDel="00000000" w:rsidR="00000000" w:rsidRPr="00000000">
        <w:rPr>
          <w:rtl w:val="0"/>
        </w:rPr>
        <w:t xml:space="preserve">While this research aims to provide significant improvements in the detection of webshells, it is important to note the following delimitations:</w:t>
      </w:r>
    </w:p>
    <w:p w:rsidR="00000000" w:rsidDel="00000000" w:rsidP="00000000" w:rsidRDefault="00000000" w:rsidRPr="00000000" w14:paraId="00000269">
      <w:pPr>
        <w:numPr>
          <w:ilvl w:val="0"/>
          <w:numId w:val="67"/>
        </w:numPr>
        <w:spacing w:after="0" w:before="240" w:lineRule="auto"/>
        <w:ind w:left="720" w:hanging="360"/>
        <w:rPr/>
      </w:pPr>
      <w:r w:rsidDel="00000000" w:rsidR="00000000" w:rsidRPr="00000000">
        <w:rPr>
          <w:rtl w:val="0"/>
        </w:rPr>
        <w:t xml:space="preserve">Though the approach could be modified in the next work, the study does not cover webshells produced in languages other than PHP (e.g., ASP, JSP).</w:t>
      </w:r>
    </w:p>
    <w:p w:rsidR="00000000" w:rsidDel="00000000" w:rsidP="00000000" w:rsidRDefault="00000000" w:rsidRPr="00000000" w14:paraId="0000026A">
      <w:pPr>
        <w:numPr>
          <w:ilvl w:val="0"/>
          <w:numId w:val="67"/>
        </w:numPr>
        <w:spacing w:after="0" w:before="0" w:lineRule="auto"/>
        <w:ind w:left="720" w:hanging="360"/>
        <w:rPr/>
      </w:pPr>
      <w:r w:rsidDel="00000000" w:rsidR="00000000" w:rsidRPr="00000000">
        <w:rPr>
          <w:rtl w:val="0"/>
        </w:rPr>
        <w:t xml:space="preserve">This version of the model addresses only half of the obfuscation methods attackers use, including dynamic code generation or encryption.</w:t>
      </w:r>
    </w:p>
    <w:p w:rsidR="00000000" w:rsidDel="00000000" w:rsidP="00000000" w:rsidRDefault="00000000" w:rsidRPr="00000000" w14:paraId="0000026B">
      <w:pPr>
        <w:numPr>
          <w:ilvl w:val="0"/>
          <w:numId w:val="67"/>
        </w:numPr>
        <w:spacing w:after="0" w:before="0" w:lineRule="auto"/>
        <w:ind w:left="720" w:hanging="360"/>
        <w:rPr/>
      </w:pPr>
      <w:r w:rsidDel="00000000" w:rsidR="00000000" w:rsidRPr="00000000">
        <w:rPr>
          <w:rtl w:val="0"/>
        </w:rPr>
        <w:t xml:space="preserve">The model may need further tuning for deployment in real-world systems with varied server configurations and traffic patterns, It is trained and tested in a controlled environment.</w:t>
      </w:r>
    </w:p>
    <w:p w:rsidR="00000000" w:rsidDel="00000000" w:rsidP="00000000" w:rsidRDefault="00000000" w:rsidRPr="00000000" w14:paraId="0000026C">
      <w:pPr>
        <w:numPr>
          <w:ilvl w:val="0"/>
          <w:numId w:val="67"/>
        </w:numPr>
        <w:spacing w:after="240" w:before="0" w:lineRule="auto"/>
        <w:ind w:left="720" w:hanging="360"/>
        <w:rPr/>
      </w:pPr>
      <w:r w:rsidDel="00000000" w:rsidR="00000000" w:rsidRPr="00000000">
        <w:rPr>
          <w:rtl w:val="0"/>
        </w:rPr>
        <w:t xml:space="preserve">The study does not centre on post-detection response systems, including system recovery or webshell removal.</w:t>
      </w:r>
    </w:p>
    <w:p w:rsidR="00000000" w:rsidDel="00000000" w:rsidP="00000000" w:rsidRDefault="00000000" w:rsidRPr="00000000" w14:paraId="0000026D">
      <w:pPr>
        <w:spacing w:after="240" w:before="240" w:lineRule="auto"/>
        <w:rPr/>
      </w:pPr>
      <w:r w:rsidDel="00000000" w:rsidR="00000000" w:rsidRPr="00000000">
        <w:rPr>
          <w:rtl w:val="0"/>
        </w:rPr>
        <w:t xml:space="preserve">Our goal is to guarantee that the results are both significant and practically applicable within the specified context by precisely defining the parameters of this study. Based on this framework, future research can expand the model's applicability to different programming languages, incorporate real-time detection features, and strengthen its resilience to sophisticated evasion techniques.</w:t>
      </w:r>
    </w:p>
    <w:p w:rsidR="00000000" w:rsidDel="00000000" w:rsidP="00000000" w:rsidRDefault="00000000" w:rsidRPr="00000000" w14:paraId="0000026E">
      <w:pPr>
        <w:pStyle w:val="Heading2"/>
        <w:keepNext w:val="0"/>
        <w:keepLines w:val="0"/>
        <w:spacing w:after="80" w:before="360" w:line="259" w:lineRule="auto"/>
        <w:jc w:val="left"/>
        <w:rPr>
          <w:sz w:val="34"/>
          <w:szCs w:val="34"/>
        </w:rPr>
      </w:pPr>
      <w:bookmarkStart w:colFirst="0" w:colLast="0" w:name="_heading=h.wjky4kklrzrm" w:id="19"/>
      <w:bookmarkEnd w:id="19"/>
      <w:r w:rsidDel="00000000" w:rsidR="00000000" w:rsidRPr="00000000">
        <w:rPr>
          <w:sz w:val="34"/>
          <w:szCs w:val="34"/>
          <w:rtl w:val="0"/>
        </w:rPr>
        <w:t xml:space="preserve">1.5 Research Methodology </w:t>
      </w:r>
    </w:p>
    <w:p w:rsidR="00000000" w:rsidDel="00000000" w:rsidP="00000000" w:rsidRDefault="00000000" w:rsidRPr="00000000" w14:paraId="0000026F">
      <w:pPr>
        <w:spacing w:after="240" w:before="240" w:lineRule="auto"/>
        <w:rPr/>
      </w:pPr>
      <w:r w:rsidDel="00000000" w:rsidR="00000000" w:rsidRPr="00000000">
        <w:rPr>
          <w:rFonts w:ascii="Arial" w:cs="Arial" w:eastAsia="Arial" w:hAnsi="Arial"/>
          <w:color w:val="172b4d"/>
          <w:highlight w:val="white"/>
          <w:rtl w:val="0"/>
        </w:rPr>
        <w:t xml:space="preserve">The research design, the heart of any scientific study, was sorely lacking and vague. It outlines the research methodology and explains the choice of techniques, instruments, and approaches used. This work proposes an advanced webshell detection model utilizing a word attention mechanism embedded into a deep learning structure. Research design, data collection/preprocessing, model building/training processes, assessment, and result interpretation are some of the key factors that comprise the methodology. Each stage has been meticulously staged to ensure precision, repeatability, and best operation in real-world scenarios.</w:t>
      </w:r>
      <w:r w:rsidDel="00000000" w:rsidR="00000000" w:rsidRPr="00000000">
        <w:rPr>
          <w:rtl w:val="0"/>
        </w:rPr>
      </w:r>
    </w:p>
    <w:p w:rsidR="00000000" w:rsidDel="00000000" w:rsidP="00000000" w:rsidRDefault="00000000" w:rsidRPr="00000000" w14:paraId="00000270">
      <w:pPr>
        <w:pStyle w:val="Heading3"/>
        <w:keepNext w:val="0"/>
        <w:keepLines w:val="0"/>
        <w:numPr>
          <w:ilvl w:val="1"/>
          <w:numId w:val="1"/>
        </w:numPr>
        <w:spacing w:after="80" w:before="280" w:line="259" w:lineRule="auto"/>
        <w:ind w:left="0" w:firstLine="0"/>
        <w:jc w:val="left"/>
        <w:rPr>
          <w:sz w:val="26"/>
          <w:szCs w:val="26"/>
        </w:rPr>
      </w:pPr>
      <w:bookmarkStart w:colFirst="0" w:colLast="0" w:name="_heading=h.ruhiwma2gm06" w:id="20"/>
      <w:bookmarkEnd w:id="20"/>
      <w:r w:rsidDel="00000000" w:rsidR="00000000" w:rsidRPr="00000000">
        <w:rPr>
          <w:sz w:val="26"/>
          <w:szCs w:val="26"/>
          <w:rtl w:val="0"/>
        </w:rPr>
        <w:t xml:space="preserve">1.5.1 Research Design</w:t>
      </w:r>
    </w:p>
    <w:p w:rsidR="00000000" w:rsidDel="00000000" w:rsidP="00000000" w:rsidRDefault="00000000" w:rsidRPr="00000000" w14:paraId="00000271">
      <w:pPr>
        <w:spacing w:after="240" w:before="240" w:lineRule="auto"/>
        <w:rPr/>
      </w:pPr>
      <w:r w:rsidDel="00000000" w:rsidR="00000000" w:rsidRPr="00000000">
        <w:rPr>
          <w:rtl w:val="0"/>
        </w:rPr>
        <w:t xml:space="preserve">This study employs supervised machine learning in a unique analytical-experimental design. The key idea is that webshells produce unique word fingerprints that an attention-based architecture can learn to detect. To prove this hypothesis right:</w:t>
      </w:r>
    </w:p>
    <w:p w:rsidR="00000000" w:rsidDel="00000000" w:rsidP="00000000" w:rsidRDefault="00000000" w:rsidRPr="00000000" w14:paraId="00000272">
      <w:pPr>
        <w:spacing w:after="240" w:before="240" w:lineRule="auto"/>
        <w:rPr/>
      </w:pPr>
      <w:r w:rsidDel="00000000" w:rsidR="00000000" w:rsidRPr="00000000">
        <w:rPr>
          <w:rtl w:val="0"/>
        </w:rPr>
        <w:t xml:space="preserve">Malicious and Normal PHP scripts are compiled into a dataset. From that data, a model for deep learning is developed, then trained. A combination of statistical and visual techniques is then utilized to evaluate the model’s performance. Performance is assessed against a standard of like comparators.</w:t>
      </w:r>
    </w:p>
    <w:p w:rsidR="00000000" w:rsidDel="00000000" w:rsidP="00000000" w:rsidRDefault="00000000" w:rsidRPr="00000000" w14:paraId="00000273">
      <w:pPr>
        <w:spacing w:after="240" w:before="240" w:lineRule="auto"/>
        <w:rPr/>
      </w:pPr>
      <w:r w:rsidDel="00000000" w:rsidR="00000000" w:rsidRPr="00000000">
        <w:rPr>
          <w:rtl w:val="0"/>
        </w:rPr>
        <w:t xml:space="preserve">These results are iteratively refined through this cyclic, iterative design, which provides a solid foundation for a detection framework that is both repeatable and scalable.</w:t>
      </w:r>
    </w:p>
    <w:p w:rsidR="00000000" w:rsidDel="00000000" w:rsidP="00000000" w:rsidRDefault="00000000" w:rsidRPr="00000000" w14:paraId="00000274">
      <w:pPr>
        <w:pStyle w:val="Heading3"/>
        <w:keepNext w:val="0"/>
        <w:keepLines w:val="0"/>
        <w:numPr>
          <w:ilvl w:val="1"/>
          <w:numId w:val="1"/>
        </w:numPr>
        <w:spacing w:after="80" w:before="280" w:line="259" w:lineRule="auto"/>
        <w:ind w:left="0" w:firstLine="0"/>
        <w:jc w:val="left"/>
        <w:rPr>
          <w:sz w:val="26"/>
          <w:szCs w:val="26"/>
        </w:rPr>
      </w:pPr>
      <w:bookmarkStart w:colFirst="0" w:colLast="0" w:name="_heading=h.krv0qin80028" w:id="21"/>
      <w:bookmarkEnd w:id="21"/>
      <w:r w:rsidDel="00000000" w:rsidR="00000000" w:rsidRPr="00000000">
        <w:rPr>
          <w:sz w:val="26"/>
          <w:szCs w:val="26"/>
          <w:rtl w:val="0"/>
        </w:rPr>
        <w:t xml:space="preserve">1.5.2 Data Acquisition and Description</w:t>
      </w:r>
    </w:p>
    <w:p w:rsidR="00000000" w:rsidDel="00000000" w:rsidP="00000000" w:rsidRDefault="00000000" w:rsidRPr="00000000" w14:paraId="00000275">
      <w:pPr>
        <w:spacing w:after="240" w:before="240" w:lineRule="auto"/>
        <w:rPr/>
      </w:pPr>
      <w:r w:rsidDel="00000000" w:rsidR="00000000" w:rsidRPr="00000000">
        <w:rPr>
          <w:rtl w:val="0"/>
        </w:rPr>
        <w:t xml:space="preserve">The effectiveness of any machine learning model is largely determined by the quality and richness of the datasets on which they are trained. In this study, datasets are meticulously curated from several trusted sources to provide the most accurate picture.</w:t>
      </w:r>
    </w:p>
    <w:p w:rsidR="00000000" w:rsidDel="00000000" w:rsidP="00000000" w:rsidRDefault="00000000" w:rsidRPr="00000000" w14:paraId="00000276">
      <w:pPr>
        <w:spacing w:after="240" w:before="240" w:lineRule="auto"/>
        <w:rPr/>
      </w:pPr>
      <w:r w:rsidDel="00000000" w:rsidR="00000000" w:rsidRPr="00000000">
        <w:rPr>
          <w:rtl w:val="0"/>
        </w:rPr>
        <w:t xml:space="preserve">Evildoers Webshells</w:t>
      </w:r>
    </w:p>
    <w:p w:rsidR="00000000" w:rsidDel="00000000" w:rsidP="00000000" w:rsidRDefault="00000000" w:rsidRPr="00000000" w14:paraId="00000277">
      <w:pPr>
        <w:spacing w:after="240" w:before="240" w:lineRule="auto"/>
        <w:rPr/>
      </w:pPr>
      <w:r w:rsidDel="00000000" w:rsidR="00000000" w:rsidRPr="00000000">
        <w:rPr>
          <w:rtl w:val="0"/>
        </w:rPr>
        <w:t xml:space="preserve">Cumulative count of studied sources. Source: GitHub (public webshell repositories), VirusTotal, VX Heaven, Hybrid Analysis. Examples include China Chopper, b374k, WSO, FilesMan, and custom obfuscated shells. Behaviors: Rely heavily on obfuscated code, dynamic function names, base64 encoded payloads, and evasive I/O activities.</w:t>
      </w:r>
    </w:p>
    <w:p w:rsidR="00000000" w:rsidDel="00000000" w:rsidP="00000000" w:rsidRDefault="00000000" w:rsidRPr="00000000" w14:paraId="00000278">
      <w:pPr>
        <w:spacing w:after="240" w:before="240" w:lineRule="auto"/>
        <w:rPr/>
      </w:pPr>
      <w:r w:rsidDel="00000000" w:rsidR="00000000" w:rsidRPr="00000000">
        <w:rPr>
          <w:rtl w:val="0"/>
        </w:rPr>
        <w:t xml:space="preserve">Typical PHP Scripts</w:t>
      </w:r>
    </w:p>
    <w:p w:rsidR="00000000" w:rsidDel="00000000" w:rsidP="00000000" w:rsidRDefault="00000000" w:rsidRPr="00000000" w14:paraId="00000279">
      <w:pPr>
        <w:spacing w:after="240" w:before="240" w:lineRule="auto"/>
        <w:rPr/>
      </w:pPr>
      <w:r w:rsidDel="00000000" w:rsidR="00000000" w:rsidRPr="00000000">
        <w:rPr>
          <w:rtl w:val="0"/>
        </w:rPr>
        <w:t xml:space="preserve">Provided by: Open source CMS environments such as WordPress, Joomla, Laravel-based projects, eCommerce platforms, blogs.Well-formed, object-oriented, and semantically rich PHP code.</w:t>
      </w:r>
    </w:p>
    <w:p w:rsidR="00000000" w:rsidDel="00000000" w:rsidP="00000000" w:rsidRDefault="00000000" w:rsidRPr="00000000" w14:paraId="0000027A">
      <w:pPr>
        <w:spacing w:after="240" w:before="240" w:lineRule="auto"/>
        <w:rPr/>
      </w:pPr>
      <w:r w:rsidDel="00000000" w:rsidR="00000000" w:rsidRPr="00000000">
        <w:rPr>
          <w:rtl w:val="0"/>
        </w:rPr>
        <w:t xml:space="preserve">To prevent any bias from the model, a fine line was danced to make sure that the Normal scripts were just as unique in functionality and length as the malicious scripts.</w:t>
      </w:r>
    </w:p>
    <w:p w:rsidR="00000000" w:rsidDel="00000000" w:rsidP="00000000" w:rsidRDefault="00000000" w:rsidRPr="00000000" w14:paraId="0000027B">
      <w:pPr>
        <w:pStyle w:val="Heading3"/>
        <w:keepNext w:val="0"/>
        <w:keepLines w:val="0"/>
        <w:numPr>
          <w:ilvl w:val="1"/>
          <w:numId w:val="1"/>
        </w:numPr>
        <w:spacing w:after="80" w:before="280" w:line="259" w:lineRule="auto"/>
        <w:ind w:left="0" w:firstLine="0"/>
        <w:jc w:val="left"/>
        <w:rPr>
          <w:sz w:val="26"/>
          <w:szCs w:val="26"/>
        </w:rPr>
      </w:pPr>
      <w:bookmarkStart w:colFirst="0" w:colLast="0" w:name="_heading=h.9u9zkp3pl4j" w:id="22"/>
      <w:bookmarkEnd w:id="22"/>
      <w:r w:rsidDel="00000000" w:rsidR="00000000" w:rsidRPr="00000000">
        <w:rPr>
          <w:sz w:val="26"/>
          <w:szCs w:val="26"/>
          <w:rtl w:val="0"/>
        </w:rPr>
        <w:t xml:space="preserve">1.5.3 Data Preprocessing</w:t>
      </w:r>
    </w:p>
    <w:p w:rsidR="00000000" w:rsidDel="00000000" w:rsidP="00000000" w:rsidRDefault="00000000" w:rsidRPr="00000000" w14:paraId="0000027C">
      <w:pPr>
        <w:spacing w:after="240" w:before="240" w:lineRule="auto"/>
        <w:rPr/>
      </w:pPr>
      <w:r w:rsidDel="00000000" w:rsidR="00000000" w:rsidRPr="00000000">
        <w:rPr>
          <w:rtl w:val="0"/>
        </w:rPr>
        <w:t xml:space="preserve">The raw scripts undergo several preprocessing steps:</w:t>
      </w:r>
    </w:p>
    <w:p w:rsidR="00000000" w:rsidDel="00000000" w:rsidP="00000000" w:rsidRDefault="00000000" w:rsidRPr="00000000" w14:paraId="0000027D">
      <w:pPr>
        <w:pStyle w:val="Heading4"/>
        <w:keepNext w:val="0"/>
        <w:keepLines w:val="0"/>
        <w:rPr>
          <w:sz w:val="22"/>
          <w:szCs w:val="22"/>
        </w:rPr>
      </w:pPr>
      <w:bookmarkStart w:colFirst="0" w:colLast="0" w:name="_heading=h.ofnv7b35yezm" w:id="23"/>
      <w:bookmarkEnd w:id="23"/>
      <w:r w:rsidDel="00000000" w:rsidR="00000000" w:rsidRPr="00000000">
        <w:rPr>
          <w:sz w:val="22"/>
          <w:szCs w:val="22"/>
          <w:rtl w:val="0"/>
        </w:rPr>
        <w:t xml:space="preserve">1.5.3.1 Cleaning</w:t>
      </w:r>
    </w:p>
    <w:p w:rsidR="00000000" w:rsidDel="00000000" w:rsidP="00000000" w:rsidRDefault="00000000" w:rsidRPr="00000000" w14:paraId="0000027E">
      <w:pPr>
        <w:numPr>
          <w:ilvl w:val="0"/>
          <w:numId w:val="128"/>
        </w:numPr>
        <w:spacing w:after="0" w:before="240" w:lineRule="auto"/>
        <w:ind w:left="720" w:hanging="360"/>
        <w:rPr/>
      </w:pPr>
      <w:r w:rsidDel="00000000" w:rsidR="00000000" w:rsidRPr="00000000">
        <w:rPr>
          <w:rtl w:val="0"/>
        </w:rPr>
        <w:t xml:space="preserve">Remove HTML tags, JavaScript blocks, and embedded styles.</w:t>
      </w:r>
    </w:p>
    <w:p w:rsidR="00000000" w:rsidDel="00000000" w:rsidP="00000000" w:rsidRDefault="00000000" w:rsidRPr="00000000" w14:paraId="0000027F">
      <w:pPr>
        <w:numPr>
          <w:ilvl w:val="0"/>
          <w:numId w:val="128"/>
        </w:numPr>
        <w:spacing w:after="0" w:before="0" w:lineRule="auto"/>
        <w:ind w:left="720" w:hanging="360"/>
        <w:rPr/>
      </w:pPr>
      <w:r w:rsidDel="00000000" w:rsidR="00000000" w:rsidRPr="00000000">
        <w:rPr>
          <w:rtl w:val="0"/>
        </w:rPr>
        <w:t xml:space="preserve">Normalize white space and remove comments.</w:t>
      </w:r>
    </w:p>
    <w:p w:rsidR="00000000" w:rsidDel="00000000" w:rsidP="00000000" w:rsidRDefault="00000000" w:rsidRPr="00000000" w14:paraId="00000280">
      <w:pPr>
        <w:numPr>
          <w:ilvl w:val="0"/>
          <w:numId w:val="128"/>
        </w:numPr>
        <w:spacing w:after="240" w:before="0" w:lineRule="auto"/>
        <w:ind w:left="720" w:hanging="360"/>
        <w:rPr/>
      </w:pPr>
      <w:r w:rsidDel="00000000" w:rsidR="00000000" w:rsidRPr="00000000">
        <w:rPr>
          <w:rtl w:val="0"/>
        </w:rPr>
        <w:t xml:space="preserve">Standardize character encoding to UTF-8.</w:t>
      </w:r>
    </w:p>
    <w:p w:rsidR="00000000" w:rsidDel="00000000" w:rsidP="00000000" w:rsidRDefault="00000000" w:rsidRPr="00000000" w14:paraId="00000281">
      <w:pPr>
        <w:pStyle w:val="Heading4"/>
        <w:keepNext w:val="0"/>
        <w:keepLines w:val="0"/>
        <w:rPr>
          <w:sz w:val="22"/>
          <w:szCs w:val="22"/>
        </w:rPr>
      </w:pPr>
      <w:bookmarkStart w:colFirst="0" w:colLast="0" w:name="_heading=h.tbip1yc2qvd4" w:id="24"/>
      <w:bookmarkEnd w:id="24"/>
      <w:r w:rsidDel="00000000" w:rsidR="00000000" w:rsidRPr="00000000">
        <w:rPr>
          <w:sz w:val="22"/>
          <w:szCs w:val="22"/>
          <w:rtl w:val="0"/>
        </w:rPr>
        <w:t xml:space="preserve">1.5.3.2 Tokenization and Parsing</w:t>
      </w:r>
    </w:p>
    <w:p w:rsidR="00000000" w:rsidDel="00000000" w:rsidP="00000000" w:rsidRDefault="00000000" w:rsidRPr="00000000" w14:paraId="00000282">
      <w:pPr>
        <w:numPr>
          <w:ilvl w:val="0"/>
          <w:numId w:val="198"/>
        </w:numPr>
        <w:spacing w:after="0" w:before="240" w:lineRule="auto"/>
        <w:ind w:left="720" w:hanging="360"/>
        <w:rPr/>
      </w:pPr>
      <w:r w:rsidDel="00000000" w:rsidR="00000000" w:rsidRPr="00000000">
        <w:rPr>
          <w:rtl w:val="0"/>
        </w:rPr>
        <w:t xml:space="preserve">Each script is tokenized into PHP keywords, variable names, function calls, literals, etc.</w:t>
      </w:r>
    </w:p>
    <w:p w:rsidR="00000000" w:rsidDel="00000000" w:rsidP="00000000" w:rsidRDefault="00000000" w:rsidRPr="00000000" w14:paraId="00000283">
      <w:pPr>
        <w:numPr>
          <w:ilvl w:val="0"/>
          <w:numId w:val="198"/>
        </w:numPr>
        <w:spacing w:after="0" w:before="0" w:lineRule="auto"/>
        <w:ind w:left="720" w:hanging="360"/>
        <w:rPr/>
      </w:pPr>
      <w:r w:rsidDel="00000000" w:rsidR="00000000" w:rsidRPr="00000000">
        <w:rPr>
          <w:rtl w:val="0"/>
        </w:rPr>
        <w:t xml:space="preserve">Tokenization is language-aware to capture PHP-specific constructs.</w:t>
      </w:r>
    </w:p>
    <w:p w:rsidR="00000000" w:rsidDel="00000000" w:rsidP="00000000" w:rsidRDefault="00000000" w:rsidRPr="00000000" w14:paraId="00000284">
      <w:pPr>
        <w:numPr>
          <w:ilvl w:val="0"/>
          <w:numId w:val="198"/>
        </w:numPr>
        <w:spacing w:after="240" w:before="0" w:lineRule="auto"/>
        <w:ind w:left="720" w:hanging="360"/>
        <w:rPr/>
      </w:pPr>
      <w:r w:rsidDel="00000000" w:rsidR="00000000" w:rsidRPr="00000000">
        <w:rPr>
          <w:rtl w:val="0"/>
        </w:rPr>
        <w:t xml:space="preserve">A custom tokenizer is created using Python and the </w:t>
      </w:r>
      <w:r w:rsidDel="00000000" w:rsidR="00000000" w:rsidRPr="00000000">
        <w:rPr>
          <w:rFonts w:ascii="Roboto Mono" w:cs="Roboto Mono" w:eastAsia="Roboto Mono" w:hAnsi="Roboto Mono"/>
          <w:color w:val="188038"/>
          <w:rtl w:val="0"/>
        </w:rPr>
        <w:t xml:space="preserve">php-parser</w:t>
      </w:r>
      <w:r w:rsidDel="00000000" w:rsidR="00000000" w:rsidRPr="00000000">
        <w:rPr>
          <w:rtl w:val="0"/>
        </w:rPr>
        <w:t xml:space="preserve"> library.</w:t>
      </w:r>
    </w:p>
    <w:p w:rsidR="00000000" w:rsidDel="00000000" w:rsidP="00000000" w:rsidRDefault="00000000" w:rsidRPr="00000000" w14:paraId="00000285">
      <w:pPr>
        <w:pStyle w:val="Heading4"/>
        <w:keepNext w:val="0"/>
        <w:keepLines w:val="0"/>
        <w:rPr>
          <w:sz w:val="22"/>
          <w:szCs w:val="22"/>
        </w:rPr>
      </w:pPr>
      <w:bookmarkStart w:colFirst="0" w:colLast="0" w:name="_heading=h.ezw0elyhxo29" w:id="25"/>
      <w:bookmarkEnd w:id="25"/>
      <w:r w:rsidDel="00000000" w:rsidR="00000000" w:rsidRPr="00000000">
        <w:rPr>
          <w:sz w:val="22"/>
          <w:szCs w:val="22"/>
          <w:rtl w:val="0"/>
        </w:rPr>
        <w:t xml:space="preserve">1.5.3.3 Vectorization</w:t>
      </w:r>
    </w:p>
    <w:p w:rsidR="00000000" w:rsidDel="00000000" w:rsidP="00000000" w:rsidRDefault="00000000" w:rsidRPr="00000000" w14:paraId="00000286">
      <w:pPr>
        <w:numPr>
          <w:ilvl w:val="0"/>
          <w:numId w:val="178"/>
        </w:numPr>
        <w:spacing w:after="0" w:before="240" w:lineRule="auto"/>
        <w:ind w:left="720" w:hanging="360"/>
        <w:rPr/>
      </w:pPr>
      <w:r w:rsidDel="00000000" w:rsidR="00000000" w:rsidRPr="00000000">
        <w:rPr>
          <w:rtl w:val="0"/>
        </w:rPr>
        <w:t xml:space="preserve">Tokens are mapped to integer indices using a vocabulary dictionary.</w:t>
      </w:r>
    </w:p>
    <w:p w:rsidR="00000000" w:rsidDel="00000000" w:rsidP="00000000" w:rsidRDefault="00000000" w:rsidRPr="00000000" w14:paraId="00000287">
      <w:pPr>
        <w:numPr>
          <w:ilvl w:val="0"/>
          <w:numId w:val="178"/>
        </w:numPr>
        <w:spacing w:after="0" w:before="0" w:lineRule="auto"/>
        <w:ind w:left="720" w:hanging="360"/>
        <w:rPr/>
      </w:pPr>
      <w:r w:rsidDel="00000000" w:rsidR="00000000" w:rsidRPr="00000000">
        <w:rPr>
          <w:rtl w:val="0"/>
        </w:rPr>
        <w:t xml:space="preserve">One-hot and word-embedding techniques are experimented with.</w:t>
      </w:r>
    </w:p>
    <w:p w:rsidR="00000000" w:rsidDel="00000000" w:rsidP="00000000" w:rsidRDefault="00000000" w:rsidRPr="00000000" w14:paraId="00000288">
      <w:pPr>
        <w:numPr>
          <w:ilvl w:val="0"/>
          <w:numId w:val="178"/>
        </w:numPr>
        <w:spacing w:after="240" w:before="0" w:lineRule="auto"/>
        <w:ind w:left="720" w:hanging="360"/>
        <w:rPr/>
      </w:pPr>
      <w:r w:rsidDel="00000000" w:rsidR="00000000" w:rsidRPr="00000000">
        <w:rPr>
          <w:rtl w:val="0"/>
        </w:rPr>
        <w:t xml:space="preserve">Embeddings are initialized using pre-trained GloVe or Word2Vec vectors trained on programming languages, if available.</w:t>
      </w:r>
    </w:p>
    <w:p w:rsidR="00000000" w:rsidDel="00000000" w:rsidP="00000000" w:rsidRDefault="00000000" w:rsidRPr="00000000" w14:paraId="00000289">
      <w:pPr>
        <w:pStyle w:val="Heading4"/>
        <w:keepNext w:val="0"/>
        <w:keepLines w:val="0"/>
        <w:rPr>
          <w:sz w:val="22"/>
          <w:szCs w:val="22"/>
        </w:rPr>
      </w:pPr>
      <w:bookmarkStart w:colFirst="0" w:colLast="0" w:name="_heading=h.r9zxjzv4nhfh" w:id="26"/>
      <w:bookmarkEnd w:id="26"/>
      <w:r w:rsidDel="00000000" w:rsidR="00000000" w:rsidRPr="00000000">
        <w:rPr>
          <w:sz w:val="22"/>
          <w:szCs w:val="22"/>
          <w:rtl w:val="0"/>
        </w:rPr>
        <w:t xml:space="preserve">1.5.3.4 Padding and Truncation</w:t>
      </w:r>
    </w:p>
    <w:p w:rsidR="00000000" w:rsidDel="00000000" w:rsidP="00000000" w:rsidRDefault="00000000" w:rsidRPr="00000000" w14:paraId="0000028A">
      <w:pPr>
        <w:numPr>
          <w:ilvl w:val="0"/>
          <w:numId w:val="156"/>
        </w:numPr>
        <w:spacing w:after="0" w:before="240" w:lineRule="auto"/>
        <w:ind w:left="720" w:hanging="360"/>
        <w:rPr/>
      </w:pPr>
      <w:r w:rsidDel="00000000" w:rsidR="00000000" w:rsidRPr="00000000">
        <w:rPr>
          <w:rtl w:val="0"/>
        </w:rPr>
        <w:t xml:space="preserve">Sequences are padded to the same length (max 1000 tokens) to facilitate batch processing.</w:t>
      </w:r>
    </w:p>
    <w:p w:rsidR="00000000" w:rsidDel="00000000" w:rsidP="00000000" w:rsidRDefault="00000000" w:rsidRPr="00000000" w14:paraId="0000028B">
      <w:pPr>
        <w:numPr>
          <w:ilvl w:val="0"/>
          <w:numId w:val="156"/>
        </w:numPr>
        <w:spacing w:after="240" w:before="0" w:lineRule="auto"/>
        <w:ind w:left="720" w:hanging="360"/>
        <w:rPr/>
      </w:pPr>
      <w:r w:rsidDel="00000000" w:rsidR="00000000" w:rsidRPr="00000000">
        <w:rPr>
          <w:rtl w:val="0"/>
        </w:rPr>
        <w:t xml:space="preserve">Truncation ensures long files do not dominate model capacity.</w:t>
      </w:r>
    </w:p>
    <w:p w:rsidR="00000000" w:rsidDel="00000000" w:rsidP="00000000" w:rsidRDefault="00000000" w:rsidRPr="00000000" w14:paraId="0000028C">
      <w:pPr>
        <w:pStyle w:val="Heading3"/>
        <w:keepNext w:val="0"/>
        <w:keepLines w:val="0"/>
        <w:numPr>
          <w:ilvl w:val="1"/>
          <w:numId w:val="1"/>
        </w:numPr>
        <w:spacing w:after="80" w:before="280" w:line="259" w:lineRule="auto"/>
        <w:ind w:left="0" w:firstLine="0"/>
        <w:jc w:val="left"/>
        <w:rPr/>
      </w:pPr>
      <w:bookmarkStart w:colFirst="0" w:colLast="0" w:name="_heading=h.mwgbburmy6c4" w:id="27"/>
      <w:bookmarkEnd w:id="27"/>
      <w:r w:rsidDel="00000000" w:rsidR="00000000" w:rsidRPr="00000000">
        <w:rPr>
          <w:sz w:val="26"/>
          <w:szCs w:val="26"/>
          <w:rtl w:val="0"/>
        </w:rPr>
        <w:t xml:space="preserve">1.5.7 Tools and Technologies Used</w:t>
      </w:r>
      <w:r w:rsidDel="00000000" w:rsidR="00000000" w:rsidRPr="00000000">
        <w:rPr>
          <w:rtl w:val="0"/>
        </w:rPr>
      </w:r>
    </w:p>
    <w:tbl>
      <w:tblPr>
        <w:tblStyle w:val="Table3"/>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290"/>
        <w:tblGridChange w:id="0">
          <w:tblGrid>
            <w:gridCol w:w="2375"/>
            <w:gridCol w:w="3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Primary programming language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TensorFlow / PyTorch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Deep learning framework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scikit-learn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Evaluation and metrics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Pandas / NumPy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Data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Matplotlib / Seaborn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Visualization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php-parser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Tokenization of PHP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Jupyter Notebook/Google colab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Experiment tracking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Version control</w:t>
            </w:r>
          </w:p>
        </w:tc>
      </w:tr>
    </w:tbl>
    <w:p w:rsidR="00000000" w:rsidDel="00000000" w:rsidP="00000000" w:rsidRDefault="00000000" w:rsidRPr="00000000" w14:paraId="0000029F">
      <w:pPr>
        <w:pStyle w:val="Heading3"/>
        <w:keepNext w:val="0"/>
        <w:keepLines w:val="0"/>
        <w:numPr>
          <w:ilvl w:val="1"/>
          <w:numId w:val="1"/>
        </w:numPr>
        <w:spacing w:after="80" w:before="280" w:line="259" w:lineRule="auto"/>
        <w:ind w:left="0" w:firstLine="0"/>
        <w:jc w:val="left"/>
        <w:rPr>
          <w:sz w:val="26"/>
          <w:szCs w:val="26"/>
        </w:rPr>
      </w:pPr>
      <w:bookmarkStart w:colFirst="0" w:colLast="0" w:name="_heading=h.h1twoaw0xnof" w:id="28"/>
      <w:bookmarkEnd w:id="28"/>
      <w:r w:rsidDel="00000000" w:rsidR="00000000" w:rsidRPr="00000000">
        <w:rPr>
          <w:sz w:val="26"/>
          <w:szCs w:val="26"/>
          <w:rtl w:val="0"/>
        </w:rPr>
        <w:t xml:space="preserve">1.5.8 Ethical Considerations</w:t>
      </w:r>
    </w:p>
    <w:p w:rsidR="00000000" w:rsidDel="00000000" w:rsidP="00000000" w:rsidRDefault="00000000" w:rsidRPr="00000000" w14:paraId="000002A0">
      <w:pPr>
        <w:numPr>
          <w:ilvl w:val="0"/>
          <w:numId w:val="33"/>
        </w:numPr>
        <w:spacing w:after="0" w:before="240" w:lineRule="auto"/>
        <w:ind w:left="720" w:hanging="360"/>
        <w:rPr/>
      </w:pPr>
      <w:r w:rsidDel="00000000" w:rsidR="00000000" w:rsidRPr="00000000">
        <w:rPr>
          <w:rtl w:val="0"/>
        </w:rPr>
        <w:t xml:space="preserve">No proprietary or confidential code is used.</w:t>
      </w:r>
    </w:p>
    <w:p w:rsidR="00000000" w:rsidDel="00000000" w:rsidP="00000000" w:rsidRDefault="00000000" w:rsidRPr="00000000" w14:paraId="000002A1">
      <w:pPr>
        <w:numPr>
          <w:ilvl w:val="0"/>
          <w:numId w:val="33"/>
        </w:numPr>
        <w:spacing w:after="0" w:before="0" w:lineRule="auto"/>
        <w:ind w:left="720" w:hanging="360"/>
        <w:rPr/>
      </w:pPr>
      <w:r w:rsidDel="00000000" w:rsidR="00000000" w:rsidRPr="00000000">
        <w:rPr>
          <w:rtl w:val="0"/>
        </w:rPr>
        <w:t xml:space="preserve">Malware samples are used in an isolated environment.</w:t>
      </w:r>
    </w:p>
    <w:p w:rsidR="00000000" w:rsidDel="00000000" w:rsidP="00000000" w:rsidRDefault="00000000" w:rsidRPr="00000000" w14:paraId="000002A2">
      <w:pPr>
        <w:numPr>
          <w:ilvl w:val="0"/>
          <w:numId w:val="33"/>
        </w:numPr>
        <w:spacing w:after="240" w:before="0" w:lineRule="auto"/>
        <w:ind w:left="720" w:hanging="360"/>
        <w:rPr/>
      </w:pPr>
      <w:r w:rsidDel="00000000" w:rsidR="00000000" w:rsidRPr="00000000">
        <w:rPr>
          <w:rtl w:val="0"/>
        </w:rPr>
        <w:t xml:space="preserve">Scripts are analyzed statically; no execution is performed on production systems.</w:t>
      </w:r>
    </w:p>
    <w:p w:rsidR="00000000" w:rsidDel="00000000" w:rsidP="00000000" w:rsidRDefault="00000000" w:rsidRPr="00000000" w14:paraId="000002A3">
      <w:pPr>
        <w:pStyle w:val="Heading3"/>
        <w:keepNext w:val="0"/>
        <w:keepLines w:val="0"/>
        <w:numPr>
          <w:ilvl w:val="1"/>
          <w:numId w:val="1"/>
        </w:numPr>
        <w:spacing w:after="80" w:before="280" w:line="259" w:lineRule="auto"/>
        <w:ind w:left="0" w:firstLine="0"/>
        <w:jc w:val="left"/>
        <w:rPr>
          <w:sz w:val="26"/>
          <w:szCs w:val="26"/>
        </w:rPr>
      </w:pPr>
      <w:bookmarkStart w:colFirst="0" w:colLast="0" w:name="_heading=h.b947ffftjip9" w:id="29"/>
      <w:bookmarkEnd w:id="29"/>
      <w:r w:rsidDel="00000000" w:rsidR="00000000" w:rsidRPr="00000000">
        <w:rPr>
          <w:sz w:val="26"/>
          <w:szCs w:val="26"/>
          <w:rtl w:val="0"/>
        </w:rPr>
        <w:t xml:space="preserve">1.5.9 Summary</w:t>
      </w:r>
    </w:p>
    <w:p w:rsidR="00000000" w:rsidDel="00000000" w:rsidP="00000000" w:rsidRDefault="00000000" w:rsidRPr="00000000" w14:paraId="000002A4">
      <w:pPr>
        <w:spacing w:after="240" w:before="240" w:lineRule="auto"/>
        <w:rPr/>
      </w:pPr>
      <w:r w:rsidDel="00000000" w:rsidR="00000000" w:rsidRPr="00000000">
        <w:rPr>
          <w:rtl w:val="0"/>
        </w:rPr>
        <w:t xml:space="preserve">This methodology lays a robust foundation for designing an intelligent, transparent, and efficient webshell detection system. By integrating attention mechanisms, the system not only enhances detection rates but also provides interpretability, essential for cybersecurity practitioners.</w:t>
      </w:r>
    </w:p>
    <w:p w:rsidR="00000000" w:rsidDel="00000000" w:rsidP="00000000" w:rsidRDefault="00000000" w:rsidRPr="00000000" w14:paraId="000002A5">
      <w:pPr>
        <w:pStyle w:val="Heading2"/>
        <w:keepNext w:val="0"/>
        <w:keepLines w:val="0"/>
        <w:spacing w:after="80" w:before="360" w:line="259" w:lineRule="auto"/>
        <w:jc w:val="left"/>
        <w:rPr>
          <w:sz w:val="34"/>
          <w:szCs w:val="34"/>
        </w:rPr>
      </w:pPr>
      <w:bookmarkStart w:colFirst="0" w:colLast="0" w:name="_heading=h.t815gt1o2h4" w:id="30"/>
      <w:bookmarkEnd w:id="30"/>
      <w:r w:rsidDel="00000000" w:rsidR="00000000" w:rsidRPr="00000000">
        <w:rPr>
          <w:sz w:val="34"/>
          <w:szCs w:val="34"/>
          <w:rtl w:val="0"/>
        </w:rPr>
        <w:t xml:space="preserve">1.6  Key Contributions </w:t>
      </w:r>
    </w:p>
    <w:p w:rsidR="00000000" w:rsidDel="00000000" w:rsidP="00000000" w:rsidRDefault="00000000" w:rsidRPr="00000000" w14:paraId="000002A6">
      <w:pPr>
        <w:spacing w:after="240" w:before="240" w:lineRule="auto"/>
        <w:rPr/>
      </w:pPr>
      <w:r w:rsidDel="00000000" w:rsidR="00000000" w:rsidRPr="00000000">
        <w:rPr>
          <w:rtl w:val="0"/>
        </w:rPr>
        <w:t xml:space="preserve">This research impacts both the field of web application security and machine learning by providing a new approach to detect PHP-based webshells via a word attention-based deep learning model. The main contributions of this dissertation are twofold.</w:t>
      </w:r>
    </w:p>
    <w:p w:rsidR="00000000" w:rsidDel="00000000" w:rsidP="00000000" w:rsidRDefault="00000000" w:rsidRPr="00000000" w14:paraId="000002A7">
      <w:pPr>
        <w:pStyle w:val="Heading3"/>
        <w:numPr>
          <w:ilvl w:val="1"/>
          <w:numId w:val="1"/>
        </w:numPr>
        <w:spacing w:after="240" w:before="240" w:lineRule="auto"/>
        <w:ind w:left="0" w:firstLine="0"/>
        <w:rPr/>
      </w:pPr>
      <w:bookmarkStart w:colFirst="0" w:colLast="0" w:name="_heading=h.h0j3qr70k140" w:id="31"/>
      <w:bookmarkEnd w:id="31"/>
      <w:r w:rsidDel="00000000" w:rsidR="00000000" w:rsidRPr="00000000">
        <w:rPr>
          <w:rtl w:val="0"/>
        </w:rPr>
        <w:t xml:space="preserve">1.6.2 Engineering an interpretable injected webshell detector with deep learning</w:t>
      </w:r>
    </w:p>
    <w:p w:rsidR="00000000" w:rsidDel="00000000" w:rsidP="00000000" w:rsidRDefault="00000000" w:rsidRPr="00000000" w14:paraId="000002A8">
      <w:pPr>
        <w:spacing w:after="240" w:before="240" w:lineRule="auto"/>
        <w:rPr/>
      </w:pPr>
      <w:r w:rsidDel="00000000" w:rsidR="00000000" w:rsidRPr="00000000">
        <w:rPr>
          <w:rtl w:val="0"/>
        </w:rPr>
        <w:t xml:space="preserve">One of the major contributions is the design and implementation of a new deep learning model, leveraging a Bi-LSTM architecture with a word-level attention mechanism to detect malicious webshell code hidden in PHP scripts. By showing which tokens (function calls like eval, system, base64_decode, etc) contributed to its classification decision, this approach, unlike in black-box traditional models, boosts not only accuracy but transparency. As a result, at the foundational level, the model is dependable and digestible to understand and operationalize on a day-to-day basis in a real security operation.</w:t>
      </w:r>
    </w:p>
    <w:p w:rsidR="00000000" w:rsidDel="00000000" w:rsidP="00000000" w:rsidRDefault="00000000" w:rsidRPr="00000000" w14:paraId="000002A9">
      <w:pPr>
        <w:pStyle w:val="Heading3"/>
        <w:numPr>
          <w:ilvl w:val="1"/>
          <w:numId w:val="1"/>
        </w:numPr>
        <w:spacing w:after="240" w:before="240" w:lineRule="auto"/>
        <w:ind w:left="0" w:firstLine="0"/>
        <w:rPr/>
      </w:pPr>
      <w:bookmarkStart w:colFirst="0" w:colLast="0" w:name="_heading=h.gpffs0a9r41e" w:id="32"/>
      <w:bookmarkEnd w:id="32"/>
      <w:r w:rsidDel="00000000" w:rsidR="00000000" w:rsidRPr="00000000">
        <w:rPr>
          <w:rtl w:val="0"/>
        </w:rPr>
        <w:t xml:space="preserve">1.6.2 Creating a Curated and Balanced Malicious/Normal PHP Scripts Dataset</w:t>
      </w:r>
    </w:p>
    <w:p w:rsidR="00000000" w:rsidDel="00000000" w:rsidP="00000000" w:rsidRDefault="00000000" w:rsidRPr="00000000" w14:paraId="000002AA">
      <w:pPr>
        <w:spacing w:after="240" w:before="240" w:lineRule="auto"/>
        <w:rPr/>
      </w:pPr>
      <w:r w:rsidDel="00000000" w:rsidR="00000000" w:rsidRPr="00000000">
        <w:rPr>
          <w:rtl w:val="0"/>
        </w:rPr>
        <w:t xml:space="preserve">A carefully crafted dataset is collected, which includes real-world malicious webshell samples from public malware repositories and a rich variety of Normal PHP scripts collected from industry-standard web platforms (e.g., WordPress, Laravel). The final dataset included</w:t>
      </w:r>
    </w:p>
    <w:p w:rsidR="00000000" w:rsidDel="00000000" w:rsidP="00000000" w:rsidRDefault="00000000" w:rsidRPr="00000000" w14:paraId="000002AB">
      <w:pPr>
        <w:spacing w:after="240" w:before="240" w:lineRule="auto"/>
        <w:rPr/>
      </w:pPr>
      <w:r w:rsidDel="00000000" w:rsidR="00000000" w:rsidRPr="00000000">
        <w:rPr>
          <w:rtl w:val="0"/>
        </w:rPr>
        <w:t xml:space="preserve">Contains more than 10,000 examples with accurate labels. Families and obfuscation level of webshells covered. It is transparently reproducible (within the bounds of security compliance).</w:t>
      </w:r>
    </w:p>
    <w:p w:rsidR="00000000" w:rsidDel="00000000" w:rsidP="00000000" w:rsidRDefault="00000000" w:rsidRPr="00000000" w14:paraId="000002AC">
      <w:pPr>
        <w:spacing w:after="240" w:before="240" w:lineRule="auto"/>
        <w:rPr/>
      </w:pPr>
      <w:r w:rsidDel="00000000" w:rsidR="00000000" w:rsidRPr="00000000">
        <w:rPr>
          <w:rtl w:val="0"/>
        </w:rPr>
        <w:t xml:space="preserve">As the largest, labeled dataset of its kind, it’s a great resource for training, testing, and benchmarking webshell detection systems.</w:t>
      </w:r>
    </w:p>
    <w:p w:rsidR="00000000" w:rsidDel="00000000" w:rsidP="00000000" w:rsidRDefault="00000000" w:rsidRPr="00000000" w14:paraId="000002AD">
      <w:pPr>
        <w:pStyle w:val="Heading3"/>
        <w:numPr>
          <w:ilvl w:val="1"/>
          <w:numId w:val="1"/>
        </w:numPr>
        <w:spacing w:after="240" w:before="240" w:lineRule="auto"/>
        <w:ind w:left="0" w:firstLine="0"/>
        <w:rPr/>
      </w:pPr>
      <w:bookmarkStart w:colFirst="0" w:colLast="0" w:name="_heading=h.46vir8m7jcja" w:id="33"/>
      <w:bookmarkEnd w:id="33"/>
      <w:r w:rsidDel="00000000" w:rsidR="00000000" w:rsidRPr="00000000">
        <w:rPr>
          <w:rtl w:val="0"/>
        </w:rPr>
        <w:t xml:space="preserve">1.6.3 Application of Word-Level Attention to Cybersecurity Use Cases</w:t>
      </w:r>
    </w:p>
    <w:p w:rsidR="00000000" w:rsidDel="00000000" w:rsidP="00000000" w:rsidRDefault="00000000" w:rsidRPr="00000000" w14:paraId="000002AE">
      <w:pPr>
        <w:spacing w:after="240" w:before="240" w:lineRule="auto"/>
        <w:rPr/>
      </w:pPr>
      <w:r w:rsidDel="00000000" w:rsidR="00000000" w:rsidRPr="00000000">
        <w:rPr>
          <w:rtl w:val="0"/>
        </w:rPr>
        <w:t xml:space="preserve">Given that PHP SDK malware detection is typically a static, keyword-centric process, this work represents the first application of a word attention mechanism to the field of PHP malware detection. Image Credit: The Transformer model. In-depth look at the attention mechanism.</w:t>
      </w:r>
    </w:p>
    <w:p w:rsidR="00000000" w:rsidDel="00000000" w:rsidP="00000000" w:rsidRDefault="00000000" w:rsidRPr="00000000" w14:paraId="000002AF">
      <w:pPr>
        <w:spacing w:after="240" w:before="240" w:lineRule="auto"/>
        <w:rPr/>
      </w:pPr>
      <w:r w:rsidDel="00000000" w:rsidR="00000000" w:rsidRPr="00000000">
        <w:rPr>
          <w:rtl w:val="0"/>
        </w:rPr>
        <w:t xml:space="preserve">Gives interpretability by providing importance weights for tokens.Provides transparency by allowing visual inspection and understanding of which code segments trigger suspicion. It is possible to generalize this to different domains like JavaScript malware, email phishing detection, and command injection.</w:t>
      </w:r>
    </w:p>
    <w:p w:rsidR="00000000" w:rsidDel="00000000" w:rsidP="00000000" w:rsidRDefault="00000000" w:rsidRPr="00000000" w14:paraId="000002B0">
      <w:pPr>
        <w:spacing w:after="240" w:before="240" w:lineRule="auto"/>
        <w:rPr/>
      </w:pPr>
      <w:r w:rsidDel="00000000" w:rsidR="00000000" w:rsidRPr="00000000">
        <w:rPr>
          <w:rtl w:val="0"/>
        </w:rPr>
        <w:t xml:space="preserve">This leads to a theoretical and methodological innovation by introducing NLP-inspired attention models into software security.</w:t>
      </w:r>
    </w:p>
    <w:p w:rsidR="00000000" w:rsidDel="00000000" w:rsidP="00000000" w:rsidRDefault="00000000" w:rsidRPr="00000000" w14:paraId="000002B1">
      <w:pPr>
        <w:pStyle w:val="Heading3"/>
        <w:numPr>
          <w:ilvl w:val="1"/>
          <w:numId w:val="1"/>
        </w:numPr>
        <w:spacing w:after="240" w:before="240" w:lineRule="auto"/>
        <w:ind w:left="0" w:firstLine="0"/>
        <w:rPr/>
      </w:pPr>
      <w:bookmarkStart w:colFirst="0" w:colLast="0" w:name="_heading=h.ffstkecwajnx" w:id="34"/>
      <w:bookmarkEnd w:id="34"/>
      <w:r w:rsidDel="00000000" w:rsidR="00000000" w:rsidRPr="00000000">
        <w:rPr>
          <w:rtl w:val="0"/>
        </w:rPr>
        <w:t xml:space="preserve">1.6.4 Comparative Analysis with Conventional Machine Learning and Static Analysis Approaches</w:t>
      </w:r>
    </w:p>
    <w:p w:rsidR="00000000" w:rsidDel="00000000" w:rsidP="00000000" w:rsidRDefault="00000000" w:rsidRPr="00000000" w14:paraId="000002B2">
      <w:pPr>
        <w:spacing w:after="240" w:before="240" w:lineRule="auto"/>
        <w:rPr/>
      </w:pPr>
      <w:r w:rsidDel="00000000" w:rsidR="00000000" w:rsidRPr="00000000">
        <w:rPr>
          <w:rtl w:val="0"/>
        </w:rPr>
        <w:t xml:space="preserve">To prove the superiority of the proposed model, an extensive comparative study has been performed against:</w:t>
      </w:r>
    </w:p>
    <w:p w:rsidR="00000000" w:rsidDel="00000000" w:rsidP="00000000" w:rsidRDefault="00000000" w:rsidRPr="00000000" w14:paraId="000002B3">
      <w:pPr>
        <w:spacing w:after="240" w:before="240" w:lineRule="auto"/>
        <w:rPr/>
      </w:pPr>
      <w:r w:rsidDel="00000000" w:rsidR="00000000" w:rsidRPr="00000000">
        <w:rPr>
          <w:rtl w:val="0"/>
        </w:rPr>
        <w:t xml:space="preserve">Classic classifiers: Support Vector Machines (SVM), Decision Trees, Naive Bayes. Static heuristics (signature-based detection tools run at download time, such as ClamAV and regex filters). Previously trained deep learning models are devoid of attention.</w:t>
      </w:r>
    </w:p>
    <w:p w:rsidR="00000000" w:rsidDel="00000000" w:rsidP="00000000" w:rsidRDefault="00000000" w:rsidRPr="00000000" w14:paraId="000002B4">
      <w:pPr>
        <w:spacing w:after="240" w:before="240" w:lineRule="auto"/>
        <w:rPr/>
      </w:pPr>
      <w:r w:rsidDel="00000000" w:rsidR="00000000" w:rsidRPr="00000000">
        <w:rPr>
          <w:rtl w:val="0"/>
        </w:rPr>
        <w:t xml:space="preserve">The proposed model always achieves better precision, recall, F1-score, and interpretability than all baselines, setting a new state-of-the-art in webshell detection.</w:t>
      </w:r>
    </w:p>
    <w:p w:rsidR="00000000" w:rsidDel="00000000" w:rsidP="00000000" w:rsidRDefault="00000000" w:rsidRPr="00000000" w14:paraId="000002B5">
      <w:pPr>
        <w:pStyle w:val="Heading3"/>
        <w:numPr>
          <w:ilvl w:val="1"/>
          <w:numId w:val="1"/>
        </w:numPr>
        <w:spacing w:after="240" w:before="240" w:lineRule="auto"/>
        <w:ind w:left="0" w:firstLine="0"/>
        <w:rPr/>
      </w:pPr>
      <w:bookmarkStart w:colFirst="0" w:colLast="0" w:name="_heading=h.tq6laxql2kh8" w:id="35"/>
      <w:bookmarkEnd w:id="35"/>
      <w:r w:rsidDel="00000000" w:rsidR="00000000" w:rsidRPr="00000000">
        <w:rPr>
          <w:rtl w:val="0"/>
        </w:rPr>
        <w:t xml:space="preserve">1.6.5 Developing a Lightweight and Deployable Detection Prototype</w:t>
      </w:r>
    </w:p>
    <w:p w:rsidR="00000000" w:rsidDel="00000000" w:rsidP="00000000" w:rsidRDefault="00000000" w:rsidRPr="00000000" w14:paraId="000002B6">
      <w:pPr>
        <w:spacing w:after="240" w:before="240" w:lineRule="auto"/>
        <w:rPr/>
      </w:pPr>
      <w:r w:rsidDel="00000000" w:rsidR="00000000" w:rsidRPr="00000000">
        <w:rPr>
          <w:rtl w:val="0"/>
        </w:rPr>
        <w:t xml:space="preserve">A lightweight, Python-based prototype has already been generated that allows users to:</w:t>
      </w:r>
    </w:p>
    <w:p w:rsidR="00000000" w:rsidDel="00000000" w:rsidP="00000000" w:rsidRDefault="00000000" w:rsidRPr="00000000" w14:paraId="000002B7">
      <w:pPr>
        <w:spacing w:after="240" w:before="240" w:lineRule="auto"/>
        <w:rPr/>
      </w:pPr>
      <w:r w:rsidDel="00000000" w:rsidR="00000000" w:rsidRPr="00000000">
        <w:rPr>
          <w:rtl w:val="0"/>
        </w:rPr>
        <w:t xml:space="preserve">Perform static analysis on PHP files. Draw attention to odd code paths or tokens. Output the corresponding prediction label (malicious/Normal) along with a confidence score. Impact the relative security of platforms through integration with security tooling like Web Application Firewalls (WAFs) or CI/CD pipelines for DevSecOps.</w:t>
      </w:r>
    </w:p>
    <w:p w:rsidR="00000000" w:rsidDel="00000000" w:rsidP="00000000" w:rsidRDefault="00000000" w:rsidRPr="00000000" w14:paraId="000002B8">
      <w:pPr>
        <w:spacing w:after="240" w:before="240" w:lineRule="auto"/>
        <w:rPr/>
      </w:pPr>
      <w:r w:rsidDel="00000000" w:rsidR="00000000" w:rsidRPr="00000000">
        <w:rPr>
          <w:rtl w:val="0"/>
        </w:rPr>
        <w:t xml:space="preserve">This tangible deliverable truly closes the gap between lab-based research and on-the-ground deployment.</w:t>
      </w:r>
    </w:p>
    <w:p w:rsidR="00000000" w:rsidDel="00000000" w:rsidP="00000000" w:rsidRDefault="00000000" w:rsidRPr="00000000" w14:paraId="000002B9">
      <w:pPr>
        <w:pStyle w:val="Heading3"/>
        <w:numPr>
          <w:ilvl w:val="1"/>
          <w:numId w:val="1"/>
        </w:numPr>
        <w:spacing w:after="240" w:before="240" w:lineRule="auto"/>
        <w:ind w:left="0" w:firstLine="0"/>
        <w:rPr/>
      </w:pPr>
      <w:bookmarkStart w:colFirst="0" w:colLast="0" w:name="_heading=h.3xbzirdi6rc6" w:id="36"/>
      <w:bookmarkEnd w:id="36"/>
      <w:r w:rsidDel="00000000" w:rsidR="00000000" w:rsidRPr="00000000">
        <w:rPr>
          <w:rtl w:val="0"/>
        </w:rPr>
        <w:t xml:space="preserve">1.6.6 Open Research Avenues for Security-Focused NLP Models</w:t>
      </w:r>
    </w:p>
    <w:p w:rsidR="00000000" w:rsidDel="00000000" w:rsidP="00000000" w:rsidRDefault="00000000" w:rsidRPr="00000000" w14:paraId="000002BA">
      <w:pPr>
        <w:spacing w:after="240" w:before="240" w:lineRule="auto"/>
        <w:rPr/>
      </w:pPr>
      <w:r w:rsidDel="00000000" w:rsidR="00000000" w:rsidRPr="00000000">
        <w:rPr>
          <w:rtl w:val="0"/>
        </w:rPr>
        <w:t xml:space="preserve">Through the integration of cybersecurity with the cutting edge of NLP, this research serves to set the stage for future investigation into:</w:t>
      </w:r>
    </w:p>
    <w:p w:rsidR="00000000" w:rsidDel="00000000" w:rsidP="00000000" w:rsidRDefault="00000000" w:rsidRPr="00000000" w14:paraId="000002BB">
      <w:pPr>
        <w:spacing w:after="240" w:before="240" w:lineRule="auto"/>
        <w:rPr/>
      </w:pPr>
      <w:r w:rsidDel="00000000" w:rsidR="00000000" w:rsidRPr="00000000">
        <w:rPr>
          <w:rtl w:val="0"/>
        </w:rPr>
        <w:t xml:space="preserve">Transformer-based models show promise for malware detection, as several studies have demonstrated state-of-the-art results using such models. Multi-language webshell detection (e.g., ASP, JSP, Python).Continuous monitoring with real-time alert systems integrated with code editors and version control systems.</w:t>
      </w:r>
    </w:p>
    <w:p w:rsidR="00000000" w:rsidDel="00000000" w:rsidP="00000000" w:rsidRDefault="00000000" w:rsidRPr="00000000" w14:paraId="000002BC">
      <w:pPr>
        <w:spacing w:after="240" w:before="240" w:lineRule="auto"/>
        <w:rPr/>
      </w:pPr>
      <w:r w:rsidDel="00000000" w:rsidR="00000000" w:rsidRPr="00000000">
        <w:rPr>
          <w:rtl w:val="0"/>
        </w:rPr>
        <w:t xml:space="preserve">The pipeline and learnings from this study can be applied to a variety of static code analysis tasks within the broader field of cybersecurity.</w:t>
      </w:r>
    </w:p>
    <w:p w:rsidR="00000000" w:rsidDel="00000000" w:rsidP="00000000" w:rsidRDefault="00000000" w:rsidRPr="00000000" w14:paraId="000002BD">
      <w:pPr>
        <w:spacing w:after="240" w:before="240" w:lineRule="auto"/>
        <w:rPr/>
      </w:pPr>
      <w:r w:rsidDel="00000000" w:rsidR="00000000" w:rsidRPr="00000000">
        <w:rPr>
          <w:rtl w:val="0"/>
        </w:rPr>
        <w:t xml:space="preserve">The previously discussed studies leading to DNN-based security solutions could not explain their predictions.</w:t>
      </w:r>
    </w:p>
    <w:p w:rsidR="00000000" w:rsidDel="00000000" w:rsidP="00000000" w:rsidRDefault="00000000" w:rsidRPr="00000000" w14:paraId="000002BE">
      <w:pPr>
        <w:spacing w:after="240" w:before="240" w:lineRule="auto"/>
        <w:rPr/>
      </w:pPr>
      <w:r w:rsidDel="00000000" w:rsidR="00000000" w:rsidRPr="00000000">
        <w:rPr>
          <w:rtl w:val="0"/>
        </w:rPr>
        <w:t xml:space="preserve">While most deep learning methods in security are haunted by the black-box issue, this works as follows:</w:t>
      </w:r>
    </w:p>
    <w:p w:rsidR="00000000" w:rsidDel="00000000" w:rsidP="00000000" w:rsidRDefault="00000000" w:rsidRPr="00000000" w14:paraId="000002BF">
      <w:pPr>
        <w:spacing w:after="240" w:before="240" w:lineRule="auto"/>
        <w:rPr/>
      </w:pPr>
      <w:r w:rsidDel="00000000" w:rsidR="00000000" w:rsidRPr="00000000">
        <w:rPr>
          <w:rtl w:val="0"/>
        </w:rPr>
        <w:t xml:space="preserve">Addresses it specifically through attention weights. Contains advanced, intelligent visualization tools to speed the investigation process and improve the efficiency of their security analysts. Fosters public confidence in AI-driven detection by ensuring that the decision-making process is always auditable.</w:t>
      </w:r>
    </w:p>
    <w:p w:rsidR="00000000" w:rsidDel="00000000" w:rsidP="00000000" w:rsidRDefault="00000000" w:rsidRPr="00000000" w14:paraId="000002C0">
      <w:pPr>
        <w:spacing w:after="240" w:before="240" w:lineRule="auto"/>
        <w:rPr/>
      </w:pPr>
      <w:r w:rsidDel="00000000" w:rsidR="00000000" w:rsidRPr="00000000">
        <w:rPr>
          <w:rtl w:val="0"/>
        </w:rPr>
        <w:t xml:space="preserve">This is another huge move in the direction of getting AI models usable and explainable to cyber professionals.</w:t>
      </w:r>
    </w:p>
    <w:p w:rsidR="00000000" w:rsidDel="00000000" w:rsidP="00000000" w:rsidRDefault="00000000" w:rsidRPr="00000000" w14:paraId="000002C1">
      <w:pPr>
        <w:pStyle w:val="Heading3"/>
        <w:numPr>
          <w:ilvl w:val="1"/>
          <w:numId w:val="1"/>
        </w:numPr>
        <w:spacing w:after="240" w:before="240" w:lineRule="auto"/>
        <w:ind w:left="0" w:firstLine="0"/>
        <w:rPr/>
      </w:pPr>
      <w:bookmarkStart w:colFirst="0" w:colLast="0" w:name="_heading=h.oyeqzye6sk9n" w:id="37"/>
      <w:bookmarkEnd w:id="37"/>
      <w:r w:rsidDel="00000000" w:rsidR="00000000" w:rsidRPr="00000000">
        <w:rPr>
          <w:rtl w:val="0"/>
        </w:rPr>
        <w:t xml:space="preserve">1.6.8 Empirical Contribution via Evaluation Metrics and Visualization Tools</w:t>
      </w:r>
    </w:p>
    <w:p w:rsidR="00000000" w:rsidDel="00000000" w:rsidP="00000000" w:rsidRDefault="00000000" w:rsidRPr="00000000" w14:paraId="000002C2">
      <w:pPr>
        <w:spacing w:after="240" w:before="240" w:lineRule="auto"/>
        <w:rPr/>
      </w:pPr>
      <w:r w:rsidDel="00000000" w:rsidR="00000000" w:rsidRPr="00000000">
        <w:rPr>
          <w:rtl w:val="0"/>
        </w:rPr>
        <w:t xml:space="preserve">This research offers several important contributions:</w:t>
      </w:r>
    </w:p>
    <w:p w:rsidR="00000000" w:rsidDel="00000000" w:rsidP="00000000" w:rsidRDefault="00000000" w:rsidRPr="00000000" w14:paraId="000002C3">
      <w:pPr>
        <w:spacing w:after="240" w:before="240" w:lineRule="auto"/>
        <w:rPr/>
      </w:pPr>
      <w:r w:rsidDel="00000000" w:rsidR="00000000" w:rsidRPr="00000000">
        <w:rPr>
          <w:rtl w:val="0"/>
        </w:rPr>
        <w:t xml:space="preserve">Following this qualitative assessment, we provide a more thorough evaluation of deep learning features compared to conventional metrics using both standard and advanced metrics (ROC-AUC, PR curves). Example for visualization of attention maps and heatmaps displaying token-level decisions.Reduction of false positives/negatives, aiding researchers in the identification of false trending edge cases.</w:t>
      </w:r>
    </w:p>
    <w:p w:rsidR="00000000" w:rsidDel="00000000" w:rsidP="00000000" w:rsidRDefault="00000000" w:rsidRPr="00000000" w14:paraId="000002C4">
      <w:pPr>
        <w:spacing w:after="240" w:before="240" w:lineRule="auto"/>
        <w:rPr/>
      </w:pPr>
      <w:r w:rsidDel="00000000" w:rsidR="00000000" w:rsidRPr="00000000">
        <w:rPr>
          <w:rtl w:val="0"/>
        </w:rPr>
        <w:t xml:space="preserve">These tools facilitate a more nuanced understanding of model performance and limitations, protecting public trust while fostering innovation both in research and in deployment.</w:t>
      </w:r>
    </w:p>
    <w:p w:rsidR="00000000" w:rsidDel="00000000" w:rsidP="00000000" w:rsidRDefault="00000000" w:rsidRPr="00000000" w14:paraId="000002C5">
      <w:pPr>
        <w:pStyle w:val="Heading3"/>
        <w:numPr>
          <w:ilvl w:val="1"/>
          <w:numId w:val="1"/>
        </w:numPr>
        <w:spacing w:after="240" w:before="240" w:lineRule="auto"/>
        <w:ind w:left="0" w:firstLine="0"/>
        <w:rPr/>
      </w:pPr>
      <w:bookmarkStart w:colFirst="0" w:colLast="0" w:name="_heading=h.litcmzawefgs" w:id="38"/>
      <w:bookmarkEnd w:id="38"/>
      <w:r w:rsidDel="00000000" w:rsidR="00000000" w:rsidRPr="00000000">
        <w:rPr>
          <w:rtl w:val="0"/>
        </w:rPr>
        <w:t xml:space="preserve">1.6.9 Contributions to Research and Education</w:t>
      </w:r>
    </w:p>
    <w:p w:rsidR="00000000" w:rsidDel="00000000" w:rsidP="00000000" w:rsidRDefault="00000000" w:rsidRPr="00000000" w14:paraId="000002C6">
      <w:pPr>
        <w:spacing w:after="240" w:before="240" w:lineRule="auto"/>
        <w:rPr/>
      </w:pPr>
      <w:r w:rsidDel="00000000" w:rsidR="00000000" w:rsidRPr="00000000">
        <w:rPr>
          <w:rtl w:val="0"/>
        </w:rPr>
        <w:t xml:space="preserve">Their findings, codebase, and dataset will be made publicly available (with security protections), functioning as</w:t>
      </w:r>
    </w:p>
    <w:p w:rsidR="00000000" w:rsidDel="00000000" w:rsidP="00000000" w:rsidRDefault="00000000" w:rsidRPr="00000000" w14:paraId="000002C7">
      <w:pPr>
        <w:spacing w:after="240" w:before="240" w:lineRule="auto"/>
        <w:rPr/>
      </w:pPr>
      <w:r w:rsidDel="00000000" w:rsidR="00000000" w:rsidRPr="00000000">
        <w:rPr>
          <w:rtl w:val="0"/>
        </w:rPr>
        <w:t xml:space="preserve">An important reference for future academics looking to leverage NLP for malware detection.Learning content for transdisciplinary training in cybersecurity, AI, and software engineering.</w:t>
      </w:r>
    </w:p>
    <w:p w:rsidR="00000000" w:rsidDel="00000000" w:rsidP="00000000" w:rsidRDefault="00000000" w:rsidRPr="00000000" w14:paraId="000002C8">
      <w:pPr>
        <w:spacing w:after="240" w:before="240" w:lineRule="auto"/>
        <w:rPr/>
      </w:pPr>
      <w:r w:rsidDel="00000000" w:rsidR="00000000" w:rsidRPr="00000000">
        <w:rPr>
          <w:rtl w:val="0"/>
        </w:rPr>
        <w:t xml:space="preserve">This is to ensure the future sustainability and impact of the work beyond the limited scope of this dissertation.</w:t>
      </w:r>
    </w:p>
    <w:p w:rsidR="00000000" w:rsidDel="00000000" w:rsidP="00000000" w:rsidRDefault="00000000" w:rsidRPr="00000000" w14:paraId="000002C9">
      <w:pPr>
        <w:pStyle w:val="Heading2"/>
        <w:keepNext w:val="0"/>
        <w:keepLines w:val="0"/>
        <w:spacing w:after="80" w:before="360" w:line="259" w:lineRule="auto"/>
        <w:jc w:val="left"/>
        <w:rPr>
          <w:sz w:val="34"/>
          <w:szCs w:val="34"/>
        </w:rPr>
      </w:pPr>
      <w:bookmarkStart w:colFirst="0" w:colLast="0" w:name="_heading=h.g6svcjhx7k7y" w:id="39"/>
      <w:bookmarkEnd w:id="39"/>
      <w:r w:rsidDel="00000000" w:rsidR="00000000" w:rsidRPr="00000000">
        <w:rPr>
          <w:sz w:val="34"/>
          <w:szCs w:val="34"/>
          <w:rtl w:val="0"/>
        </w:rPr>
        <w:t xml:space="preserve">1.7 Thesis Organization</w:t>
      </w:r>
    </w:p>
    <w:p w:rsidR="00000000" w:rsidDel="00000000" w:rsidP="00000000" w:rsidRDefault="00000000" w:rsidRPr="00000000" w14:paraId="000002CA">
      <w:pPr>
        <w:spacing w:after="240" w:before="240" w:lineRule="auto"/>
        <w:rPr/>
      </w:pPr>
      <w:r w:rsidDel="00000000" w:rsidR="00000000" w:rsidRPr="00000000">
        <w:rPr>
          <w:rtl w:val="0"/>
        </w:rPr>
        <w:t xml:space="preserve">This dissertation is organised into five thorough chapters. To provide a cogent and thorough examination of the subject, each chapter is intended to build gradually on the one before it: "</w:t>
      </w:r>
      <w:r w:rsidDel="00000000" w:rsidR="00000000" w:rsidRPr="00000000">
        <w:rPr>
          <w:b w:val="1"/>
          <w:bCs w:val="1"/>
          <w:i w:val="1"/>
          <w:iCs w:val="1"/>
          <w:u w:val="single"/>
          <w:rtl w:val="0"/>
        </w:rPr>
        <w:t xml:space="preserve">Deep Learning–Based Webshell Detection and Prevention Using Word-Level Attention Mechanisms</w:t>
      </w:r>
      <w:r w:rsidDel="00000000" w:rsidR="00000000" w:rsidRPr="00000000">
        <w:rPr>
          <w:rtl w:val="0"/>
        </w:rPr>
        <w:t xml:space="preserve">." The organisation aims to offer depth in analysis, rigour in methodology, and clarity in presentation.</w:t>
      </w:r>
    </w:p>
    <w:p w:rsidR="00000000" w:rsidDel="00000000" w:rsidP="00000000" w:rsidRDefault="00000000" w:rsidRPr="00000000" w14:paraId="000002CB">
      <w:pPr>
        <w:pStyle w:val="Heading3"/>
        <w:keepNext w:val="0"/>
        <w:keepLines w:val="0"/>
        <w:numPr>
          <w:ilvl w:val="1"/>
          <w:numId w:val="1"/>
        </w:numPr>
        <w:spacing w:after="80" w:before="280" w:line="259" w:lineRule="auto"/>
        <w:ind w:left="0" w:firstLine="0"/>
        <w:jc w:val="left"/>
        <w:rPr>
          <w:sz w:val="26"/>
          <w:szCs w:val="26"/>
        </w:rPr>
      </w:pPr>
      <w:bookmarkStart w:colFirst="0" w:colLast="0" w:name="_heading=h.eq1v7kqkjy9l" w:id="40"/>
      <w:bookmarkEnd w:id="40"/>
      <w:r w:rsidDel="00000000" w:rsidR="00000000" w:rsidRPr="00000000">
        <w:rPr>
          <w:sz w:val="26"/>
          <w:szCs w:val="26"/>
          <w:rtl w:val="0"/>
        </w:rPr>
        <w:t xml:space="preserve">Chapter 1: Introduction</w:t>
      </w:r>
    </w:p>
    <w:p w:rsidR="00000000" w:rsidDel="00000000" w:rsidP="00000000" w:rsidRDefault="00000000" w:rsidRPr="00000000" w14:paraId="000002CC">
      <w:pPr>
        <w:spacing w:after="240" w:before="240" w:lineRule="auto"/>
        <w:rPr/>
      </w:pPr>
      <w:r w:rsidDel="00000000" w:rsidR="00000000" w:rsidRPr="00000000">
        <w:rPr>
          <w:rtl w:val="0"/>
        </w:rPr>
        <w:t xml:space="preserve">The research is laid out in the introductory chapter. It starts with a summary of how webshells are becoming more common in cyberattacks and how their obfuscation techniques make detection difficult. The rationale for selecting a word attention-based deep learning approach is then presented. Clearly stated goals and objectives are presented after a formal research problem statement. The study's delimitations and scope are described, with an emphasis on the parameters that govern its execution. The methods utilised for model development and validation are included in the description of the research methodology. To emphasise the uniqueness and importance of the research, the main contributions of this study are outlined. This section concludes by outlining the thesis's chapter-by-chapter structure.</w:t>
      </w:r>
    </w:p>
    <w:p w:rsidR="00000000" w:rsidDel="00000000" w:rsidP="00000000" w:rsidRDefault="00000000" w:rsidRPr="00000000" w14:paraId="000002CD">
      <w:pPr>
        <w:pStyle w:val="Heading3"/>
        <w:numPr>
          <w:ilvl w:val="1"/>
          <w:numId w:val="1"/>
        </w:numPr>
        <w:ind w:left="0" w:firstLine="0"/>
        <w:rPr/>
      </w:pPr>
      <w:bookmarkStart w:colFirst="0" w:colLast="0" w:name="_heading=h.i433z96eqcfd" w:id="41"/>
      <w:bookmarkEnd w:id="41"/>
      <w:r w:rsidDel="00000000" w:rsidR="00000000" w:rsidRPr="00000000">
        <w:rPr>
          <w:rtl w:val="0"/>
        </w:rPr>
        <w:t xml:space="preserve">Chapter 2: LITERATURE SURVEY &amp; THEORETICAL FRAMEWORK </w:t>
      </w:r>
    </w:p>
    <w:p w:rsidR="00000000" w:rsidDel="00000000" w:rsidP="00000000" w:rsidRDefault="00000000" w:rsidRPr="00000000" w14:paraId="000002CE">
      <w:pPr>
        <w:spacing w:after="240" w:before="240" w:lineRule="auto"/>
        <w:rPr/>
      </w:pPr>
      <w:r w:rsidDel="00000000" w:rsidR="00000000" w:rsidRPr="00000000">
        <w:rPr>
          <w:rtl w:val="0"/>
        </w:rPr>
        <w:t xml:space="preserve">This chapter provides the state of the art literature survey and related work in the field of: Real-life webshell attack techniques and how they are developing, Typical detection techniques (signature-based, heuristic-based, static analysis, and dynamic analysis). Today’s machine learning applications are used to improve cybersecurity. Deep learning and deep sequence modeling with RNNs, LSTMs, and GRUs. A huge development spurring on the explainable AI (XAI) movement’s grassroots push and helping found neural net-powered attention mechanisms. The shortcomings of existing solutions, especially evident in addressing obfuscated or polymorphic code.</w:t>
      </w:r>
    </w:p>
    <w:p w:rsidR="00000000" w:rsidDel="00000000" w:rsidP="00000000" w:rsidRDefault="00000000" w:rsidRPr="00000000" w14:paraId="000002CF">
      <w:pPr>
        <w:spacing w:after="240" w:before="240" w:lineRule="auto"/>
        <w:rPr/>
      </w:pPr>
      <w:r w:rsidDel="00000000" w:rsidR="00000000" w:rsidRPr="00000000">
        <w:rPr>
          <w:rtl w:val="0"/>
        </w:rPr>
        <w:t xml:space="preserve">A critical gap analysis follows, outlining limitations in existing methodologies. This, we think, provides a compelling rationale for the approach we’re proposing. Significant comparative studies and international benchmarks are examined to develop the theoretical underpinnings for the research.</w:t>
      </w:r>
    </w:p>
    <w:p w:rsidR="00000000" w:rsidDel="00000000" w:rsidP="00000000" w:rsidRDefault="00000000" w:rsidRPr="00000000" w14:paraId="000002D0">
      <w:pPr>
        <w:pStyle w:val="Heading3"/>
        <w:numPr>
          <w:ilvl w:val="1"/>
          <w:numId w:val="1"/>
        </w:numPr>
        <w:ind w:left="0" w:firstLine="0"/>
        <w:rPr/>
      </w:pPr>
      <w:bookmarkStart w:colFirst="0" w:colLast="0" w:name="_heading=h.g75t9q1sqzh8" w:id="42"/>
      <w:bookmarkEnd w:id="42"/>
      <w:r w:rsidDel="00000000" w:rsidR="00000000" w:rsidRPr="00000000">
        <w:rPr>
          <w:rtl w:val="0"/>
        </w:rPr>
        <w:t xml:space="preserve">Chapter 3: DESIGN OF A DEEP‑LEARNING WEB SHELL DETECTION FRAMEWORK </w:t>
      </w:r>
    </w:p>
    <w:p w:rsidR="00000000" w:rsidDel="00000000" w:rsidP="00000000" w:rsidRDefault="00000000" w:rsidRPr="00000000" w14:paraId="000002D1">
      <w:pPr>
        <w:spacing w:after="240" w:before="240" w:lineRule="auto"/>
        <w:rPr/>
      </w:pPr>
      <w:r w:rsidDel="00000000" w:rsidR="00000000" w:rsidRPr="00000000">
        <w:rPr>
          <w:rtl w:val="0"/>
        </w:rPr>
        <w:t xml:space="preserve">This chapter outlines the critical step of dataset development, emphasizing.</w:t>
      </w:r>
    </w:p>
    <w:p w:rsidR="00000000" w:rsidDel="00000000" w:rsidP="00000000" w:rsidRDefault="00000000" w:rsidRPr="00000000" w14:paraId="000002D2">
      <w:pPr>
        <w:numPr>
          <w:ilvl w:val="0"/>
          <w:numId w:val="86"/>
        </w:numPr>
        <w:spacing w:after="0" w:before="240" w:lineRule="auto"/>
        <w:ind w:left="720" w:hanging="360"/>
        <w:rPr/>
      </w:pPr>
      <w:r w:rsidDel="00000000" w:rsidR="00000000" w:rsidRPr="00000000">
        <w:rPr>
          <w:rtl w:val="0"/>
        </w:rPr>
        <w:t xml:space="preserve">The sources of Normal and malicious PHP scripts.</w:t>
      </w:r>
    </w:p>
    <w:p w:rsidR="00000000" w:rsidDel="00000000" w:rsidP="00000000" w:rsidRDefault="00000000" w:rsidRPr="00000000" w14:paraId="000002D3">
      <w:pPr>
        <w:numPr>
          <w:ilvl w:val="0"/>
          <w:numId w:val="86"/>
        </w:numPr>
        <w:spacing w:after="0" w:before="0" w:lineRule="auto"/>
        <w:ind w:left="720" w:hanging="360"/>
        <w:rPr/>
      </w:pPr>
      <w:r w:rsidDel="00000000" w:rsidR="00000000" w:rsidRPr="00000000">
        <w:rPr>
          <w:rtl w:val="0"/>
        </w:rPr>
        <w:t xml:space="preserve">Challenges in obtaining labeled and diverse datasets for webshells.</w:t>
      </w:r>
    </w:p>
    <w:p w:rsidR="00000000" w:rsidDel="00000000" w:rsidP="00000000" w:rsidRDefault="00000000" w:rsidRPr="00000000" w14:paraId="000002D4">
      <w:pPr>
        <w:numPr>
          <w:ilvl w:val="0"/>
          <w:numId w:val="86"/>
        </w:numPr>
        <w:spacing w:after="0" w:before="0" w:lineRule="auto"/>
        <w:ind w:left="720" w:hanging="360"/>
        <w:rPr/>
      </w:pPr>
      <w:r w:rsidDel="00000000" w:rsidR="00000000" w:rsidRPr="00000000">
        <w:rPr>
          <w:rtl w:val="0"/>
        </w:rPr>
        <w:t xml:space="preserve">Techniques for ensuring class balance and representation.</w:t>
      </w:r>
    </w:p>
    <w:p w:rsidR="00000000" w:rsidDel="00000000" w:rsidP="00000000" w:rsidRDefault="00000000" w:rsidRPr="00000000" w14:paraId="000002D5">
      <w:pPr>
        <w:numPr>
          <w:ilvl w:val="0"/>
          <w:numId w:val="86"/>
        </w:numPr>
        <w:spacing w:after="0" w:before="0" w:lineRule="auto"/>
        <w:ind w:left="720" w:hanging="360"/>
        <w:rPr/>
      </w:pPr>
      <w:r w:rsidDel="00000000" w:rsidR="00000000" w:rsidRPr="00000000">
        <w:rPr>
          <w:rtl w:val="0"/>
        </w:rPr>
        <w:t xml:space="preserve">Preprocessing steps such as.</w:t>
      </w:r>
    </w:p>
    <w:p w:rsidR="00000000" w:rsidDel="00000000" w:rsidP="00000000" w:rsidRDefault="00000000" w:rsidRPr="00000000" w14:paraId="000002D6">
      <w:pPr>
        <w:numPr>
          <w:ilvl w:val="1"/>
          <w:numId w:val="86"/>
        </w:numPr>
        <w:spacing w:after="0" w:before="0" w:lineRule="auto"/>
        <w:ind w:left="1440" w:hanging="360"/>
        <w:rPr/>
      </w:pPr>
      <w:r w:rsidDel="00000000" w:rsidR="00000000" w:rsidRPr="00000000">
        <w:rPr>
          <w:rtl w:val="0"/>
        </w:rPr>
        <w:t xml:space="preserve">Removal of noise and non-executable text.</w:t>
      </w:r>
    </w:p>
    <w:p w:rsidR="00000000" w:rsidDel="00000000" w:rsidP="00000000" w:rsidRDefault="00000000" w:rsidRPr="00000000" w14:paraId="000002D7">
      <w:pPr>
        <w:numPr>
          <w:ilvl w:val="1"/>
          <w:numId w:val="86"/>
        </w:numPr>
        <w:spacing w:after="0" w:before="0" w:lineRule="auto"/>
        <w:ind w:left="1440" w:hanging="360"/>
        <w:rPr/>
      </w:pPr>
      <w:r w:rsidDel="00000000" w:rsidR="00000000" w:rsidRPr="00000000">
        <w:rPr>
          <w:rtl w:val="0"/>
        </w:rPr>
        <w:t xml:space="preserve">Tokenization (including discussion on different token types).</w:t>
      </w:r>
    </w:p>
    <w:p w:rsidR="00000000" w:rsidDel="00000000" w:rsidP="00000000" w:rsidRDefault="00000000" w:rsidRPr="00000000" w14:paraId="000002D8">
      <w:pPr>
        <w:numPr>
          <w:ilvl w:val="1"/>
          <w:numId w:val="86"/>
        </w:numPr>
        <w:spacing w:after="0" w:before="0" w:lineRule="auto"/>
        <w:ind w:left="1440" w:hanging="360"/>
        <w:rPr/>
      </w:pPr>
      <w:r w:rsidDel="00000000" w:rsidR="00000000" w:rsidRPr="00000000">
        <w:rPr>
          <w:rtl w:val="0"/>
        </w:rPr>
        <w:t xml:space="preserve">Word embeddings (Word2Vec, GloVe, or custom embeddings).</w:t>
      </w:r>
    </w:p>
    <w:p w:rsidR="00000000" w:rsidDel="00000000" w:rsidP="00000000" w:rsidRDefault="00000000" w:rsidRPr="00000000" w14:paraId="000002D9">
      <w:pPr>
        <w:numPr>
          <w:ilvl w:val="1"/>
          <w:numId w:val="86"/>
        </w:numPr>
        <w:spacing w:after="240" w:before="0" w:lineRule="auto"/>
        <w:ind w:left="1440" w:hanging="360"/>
        <w:rPr/>
      </w:pPr>
      <w:r w:rsidDel="00000000" w:rsidR="00000000" w:rsidRPr="00000000">
        <w:rPr>
          <w:rtl w:val="0"/>
        </w:rPr>
        <w:t xml:space="preserve">Handling code obfuscation (string manipulation, base64 decoding, etc.).</w:t>
      </w:r>
    </w:p>
    <w:p w:rsidR="00000000" w:rsidDel="00000000" w:rsidP="00000000" w:rsidRDefault="00000000" w:rsidRPr="00000000" w14:paraId="000002DA">
      <w:pPr>
        <w:spacing w:after="240" w:before="240" w:lineRule="auto"/>
        <w:rPr/>
      </w:pPr>
      <w:r w:rsidDel="00000000" w:rsidR="00000000" w:rsidRPr="00000000">
        <w:rPr>
          <w:rtl w:val="0"/>
        </w:rPr>
        <w:t xml:space="preserve">Visualisation and statistical summaries of the dataset are provided to illustrate class distribution, token frequency, script length analysis, and lexical diversity.</w:t>
      </w:r>
    </w:p>
    <w:p w:rsidR="00000000" w:rsidDel="00000000" w:rsidP="00000000" w:rsidRDefault="00000000" w:rsidRPr="00000000" w14:paraId="000002DB">
      <w:pPr>
        <w:pStyle w:val="Heading3"/>
        <w:numPr>
          <w:ilvl w:val="1"/>
          <w:numId w:val="1"/>
        </w:numPr>
        <w:ind w:left="0" w:firstLine="0"/>
        <w:rPr/>
      </w:pPr>
      <w:bookmarkStart w:colFirst="0" w:colLast="0" w:name="_heading=h.rnlqybdlx5jo" w:id="43"/>
      <w:bookmarkEnd w:id="43"/>
      <w:r w:rsidDel="00000000" w:rsidR="00000000" w:rsidRPr="00000000">
        <w:rPr>
          <w:rtl w:val="0"/>
        </w:rPr>
        <w:t xml:space="preserve">Chapter 4: EXPERIMENTAL RESULTS &amp; ANALYSIS</w:t>
      </w:r>
    </w:p>
    <w:p w:rsidR="00000000" w:rsidDel="00000000" w:rsidP="00000000" w:rsidRDefault="00000000" w:rsidRPr="00000000" w14:paraId="000002DC">
      <w:pPr>
        <w:spacing w:after="240" w:before="240" w:lineRule="auto"/>
        <w:rPr/>
      </w:pPr>
      <w:r w:rsidDel="00000000" w:rsidR="00000000" w:rsidRPr="00000000">
        <w:rPr>
          <w:rtl w:val="0"/>
        </w:rPr>
        <w:t xml:space="preserve">The core technical contribution of this research is detailed in this chapter. Key components include.</w:t>
      </w:r>
    </w:p>
    <w:p w:rsidR="00000000" w:rsidDel="00000000" w:rsidP="00000000" w:rsidRDefault="00000000" w:rsidRPr="00000000" w14:paraId="000002DD">
      <w:pPr>
        <w:numPr>
          <w:ilvl w:val="0"/>
          <w:numId w:val="93"/>
        </w:numPr>
        <w:spacing w:after="0" w:before="240" w:lineRule="auto"/>
        <w:ind w:left="720" w:hanging="360"/>
        <w:rPr/>
      </w:pPr>
      <w:r w:rsidDel="00000000" w:rsidR="00000000" w:rsidRPr="00000000">
        <w:rPr>
          <w:rtl w:val="0"/>
        </w:rPr>
        <w:t xml:space="preserve">Design and rationale for using Bi-directional LSTM (BiLSTM).</w:t>
      </w:r>
    </w:p>
    <w:p w:rsidR="00000000" w:rsidDel="00000000" w:rsidP="00000000" w:rsidRDefault="00000000" w:rsidRPr="00000000" w14:paraId="000002DE">
      <w:pPr>
        <w:numPr>
          <w:ilvl w:val="0"/>
          <w:numId w:val="93"/>
        </w:numPr>
        <w:spacing w:after="0" w:before="0" w:lineRule="auto"/>
        <w:ind w:left="720" w:hanging="360"/>
        <w:rPr/>
      </w:pPr>
      <w:r w:rsidDel="00000000" w:rsidR="00000000" w:rsidRPr="00000000">
        <w:rPr>
          <w:rtl w:val="0"/>
        </w:rPr>
        <w:t xml:space="preserve">Architecture of the attention mechanism at the word level.</w:t>
      </w:r>
    </w:p>
    <w:p w:rsidR="00000000" w:rsidDel="00000000" w:rsidP="00000000" w:rsidRDefault="00000000" w:rsidRPr="00000000" w14:paraId="000002DF">
      <w:pPr>
        <w:numPr>
          <w:ilvl w:val="0"/>
          <w:numId w:val="93"/>
        </w:numPr>
        <w:spacing w:after="0" w:before="0" w:lineRule="auto"/>
        <w:ind w:left="720" w:hanging="360"/>
        <w:rPr/>
      </w:pPr>
      <w:r w:rsidDel="00000000" w:rsidR="00000000" w:rsidRPr="00000000">
        <w:rPr>
          <w:rtl w:val="0"/>
        </w:rPr>
        <w:t xml:space="preserve">Integration strategy of attention with BiLSTM for sequence classification.</w:t>
      </w:r>
    </w:p>
    <w:p w:rsidR="00000000" w:rsidDel="00000000" w:rsidP="00000000" w:rsidRDefault="00000000" w:rsidRPr="00000000" w14:paraId="000002E0">
      <w:pPr>
        <w:numPr>
          <w:ilvl w:val="0"/>
          <w:numId w:val="93"/>
        </w:numPr>
        <w:spacing w:after="0" w:before="0" w:lineRule="auto"/>
        <w:ind w:left="720" w:hanging="360"/>
        <w:rPr/>
      </w:pPr>
      <w:r w:rsidDel="00000000" w:rsidR="00000000" w:rsidRPr="00000000">
        <w:rPr>
          <w:rtl w:val="0"/>
        </w:rPr>
        <w:t xml:space="preserve">Diagrammatic representation of model flow.</w:t>
      </w:r>
    </w:p>
    <w:p w:rsidR="00000000" w:rsidDel="00000000" w:rsidP="00000000" w:rsidRDefault="00000000" w:rsidRPr="00000000" w14:paraId="000002E1">
      <w:pPr>
        <w:numPr>
          <w:ilvl w:val="0"/>
          <w:numId w:val="93"/>
        </w:numPr>
        <w:spacing w:after="0" w:before="0" w:lineRule="auto"/>
        <w:ind w:left="720" w:hanging="360"/>
        <w:rPr/>
      </w:pPr>
      <w:r w:rsidDel="00000000" w:rsidR="00000000" w:rsidRPr="00000000">
        <w:rPr>
          <w:rtl w:val="0"/>
        </w:rPr>
        <w:t xml:space="preserve">Detailed explanation of.</w:t>
      </w:r>
    </w:p>
    <w:p w:rsidR="00000000" w:rsidDel="00000000" w:rsidP="00000000" w:rsidRDefault="00000000" w:rsidRPr="00000000" w14:paraId="000002E2">
      <w:pPr>
        <w:numPr>
          <w:ilvl w:val="1"/>
          <w:numId w:val="93"/>
        </w:numPr>
        <w:spacing w:after="0" w:before="0" w:lineRule="auto"/>
        <w:ind w:left="1440" w:hanging="360"/>
        <w:rPr/>
      </w:pPr>
      <w:r w:rsidDel="00000000" w:rsidR="00000000" w:rsidRPr="00000000">
        <w:rPr>
          <w:rtl w:val="0"/>
        </w:rPr>
        <w:t xml:space="preserve">Embedding layers.</w:t>
      </w:r>
    </w:p>
    <w:p w:rsidR="00000000" w:rsidDel="00000000" w:rsidP="00000000" w:rsidRDefault="00000000" w:rsidRPr="00000000" w14:paraId="000002E3">
      <w:pPr>
        <w:numPr>
          <w:ilvl w:val="1"/>
          <w:numId w:val="93"/>
        </w:numPr>
        <w:spacing w:after="0" w:before="0" w:lineRule="auto"/>
        <w:ind w:left="1440" w:hanging="360"/>
        <w:rPr/>
      </w:pPr>
      <w:r w:rsidDel="00000000" w:rsidR="00000000" w:rsidRPr="00000000">
        <w:rPr>
          <w:rtl w:val="0"/>
        </w:rPr>
        <w:t xml:space="preserve">Recurrent layers (forward and backward LSTMs).</w:t>
      </w:r>
    </w:p>
    <w:p w:rsidR="00000000" w:rsidDel="00000000" w:rsidP="00000000" w:rsidRDefault="00000000" w:rsidRPr="00000000" w14:paraId="000002E4">
      <w:pPr>
        <w:numPr>
          <w:ilvl w:val="1"/>
          <w:numId w:val="93"/>
        </w:numPr>
        <w:spacing w:after="0" w:before="0" w:lineRule="auto"/>
        <w:ind w:left="1440" w:hanging="360"/>
        <w:rPr/>
      </w:pPr>
      <w:r w:rsidDel="00000000" w:rsidR="00000000" w:rsidRPr="00000000">
        <w:rPr>
          <w:rtl w:val="0"/>
        </w:rPr>
        <w:t xml:space="preserve">Attention score computation and weight assignment.</w:t>
      </w:r>
    </w:p>
    <w:p w:rsidR="00000000" w:rsidDel="00000000" w:rsidP="00000000" w:rsidRDefault="00000000" w:rsidRPr="00000000" w14:paraId="000002E5">
      <w:pPr>
        <w:numPr>
          <w:ilvl w:val="1"/>
          <w:numId w:val="93"/>
        </w:numPr>
        <w:spacing w:after="240" w:before="0" w:lineRule="auto"/>
        <w:ind w:left="1440" w:hanging="360"/>
        <w:rPr/>
      </w:pPr>
      <w:r w:rsidDel="00000000" w:rsidR="00000000" w:rsidRPr="00000000">
        <w:rPr>
          <w:rtl w:val="0"/>
        </w:rPr>
        <w:t xml:space="preserve">Dense layers and final prediction output.</w:t>
      </w:r>
    </w:p>
    <w:p w:rsidR="00000000" w:rsidDel="00000000" w:rsidP="00000000" w:rsidRDefault="00000000" w:rsidRPr="00000000" w14:paraId="000002E6">
      <w:pPr>
        <w:spacing w:after="240" w:before="240" w:lineRule="auto"/>
        <w:rPr/>
      </w:pPr>
      <w:r w:rsidDel="00000000" w:rsidR="00000000" w:rsidRPr="00000000">
        <w:rPr>
          <w:rtl w:val="0"/>
        </w:rPr>
        <w:t xml:space="preserve">Additionally, this chapter includes.</w:t>
      </w:r>
    </w:p>
    <w:p w:rsidR="00000000" w:rsidDel="00000000" w:rsidP="00000000" w:rsidRDefault="00000000" w:rsidRPr="00000000" w14:paraId="000002E7">
      <w:pPr>
        <w:numPr>
          <w:ilvl w:val="0"/>
          <w:numId w:val="101"/>
        </w:numPr>
        <w:spacing w:after="0" w:before="240" w:lineRule="auto"/>
        <w:ind w:left="720" w:hanging="360"/>
        <w:rPr/>
      </w:pPr>
      <w:r w:rsidDel="00000000" w:rsidR="00000000" w:rsidRPr="00000000">
        <w:rPr>
          <w:rtl w:val="0"/>
        </w:rPr>
        <w:t xml:space="preserve">Model compilation settings.</w:t>
      </w:r>
    </w:p>
    <w:p w:rsidR="00000000" w:rsidDel="00000000" w:rsidP="00000000" w:rsidRDefault="00000000" w:rsidRPr="00000000" w14:paraId="000002E8">
      <w:pPr>
        <w:numPr>
          <w:ilvl w:val="0"/>
          <w:numId w:val="101"/>
        </w:numPr>
        <w:spacing w:after="0" w:before="0" w:lineRule="auto"/>
        <w:ind w:left="720" w:hanging="360"/>
        <w:rPr/>
      </w:pPr>
      <w:r w:rsidDel="00000000" w:rsidR="00000000" w:rsidRPr="00000000">
        <w:rPr>
          <w:rtl w:val="0"/>
        </w:rPr>
        <w:t xml:space="preserve">Hyperparameter tuning strategies.</w:t>
      </w:r>
    </w:p>
    <w:p w:rsidR="00000000" w:rsidDel="00000000" w:rsidP="00000000" w:rsidRDefault="00000000" w:rsidRPr="00000000" w14:paraId="000002E9">
      <w:pPr>
        <w:numPr>
          <w:ilvl w:val="0"/>
          <w:numId w:val="101"/>
        </w:numPr>
        <w:spacing w:after="0" w:before="0" w:lineRule="auto"/>
        <w:ind w:left="720" w:hanging="360"/>
        <w:rPr/>
      </w:pPr>
      <w:r w:rsidDel="00000000" w:rsidR="00000000" w:rsidRPr="00000000">
        <w:rPr>
          <w:rtl w:val="0"/>
        </w:rPr>
        <w:t xml:space="preserve">Loss function and optimizer choice.</w:t>
      </w:r>
    </w:p>
    <w:p w:rsidR="00000000" w:rsidDel="00000000" w:rsidP="00000000" w:rsidRDefault="00000000" w:rsidRPr="00000000" w14:paraId="000002EA">
      <w:pPr>
        <w:numPr>
          <w:ilvl w:val="0"/>
          <w:numId w:val="101"/>
        </w:numPr>
        <w:spacing w:after="0" w:before="0" w:lineRule="auto"/>
        <w:ind w:left="720" w:hanging="360"/>
        <w:rPr/>
      </w:pPr>
      <w:r w:rsidDel="00000000" w:rsidR="00000000" w:rsidRPr="00000000">
        <w:rPr>
          <w:rtl w:val="0"/>
        </w:rPr>
        <w:t xml:space="preserve">Regularization and dropout techniques.</w:t>
      </w:r>
    </w:p>
    <w:p w:rsidR="00000000" w:rsidDel="00000000" w:rsidP="00000000" w:rsidRDefault="00000000" w:rsidRPr="00000000" w14:paraId="000002EB">
      <w:pPr>
        <w:numPr>
          <w:ilvl w:val="0"/>
          <w:numId w:val="101"/>
        </w:numPr>
        <w:spacing w:after="240" w:before="0" w:lineRule="auto"/>
        <w:ind w:left="720" w:hanging="360"/>
        <w:rPr/>
      </w:pPr>
      <w:r w:rsidDel="00000000" w:rsidR="00000000" w:rsidRPr="00000000">
        <w:rPr>
          <w:rtl w:val="0"/>
        </w:rPr>
        <w:t xml:space="preserve">Use of frameworks (TensorFlow, PyTorch).</w:t>
        <w:br w:type="textWrapping"/>
      </w:r>
    </w:p>
    <w:p w:rsidR="00000000" w:rsidDel="00000000" w:rsidP="00000000" w:rsidRDefault="00000000" w:rsidRPr="00000000" w14:paraId="000002EC">
      <w:pPr>
        <w:spacing w:after="240" w:before="240" w:lineRule="auto"/>
        <w:rPr/>
      </w:pPr>
      <w:r w:rsidDel="00000000" w:rsidR="00000000" w:rsidRPr="00000000">
        <w:rPr>
          <w:rtl w:val="0"/>
        </w:rPr>
        <w:t xml:space="preserve">This section may also cover an ablation study to assess the impact of each model component.</w:t>
      </w:r>
    </w:p>
    <w:p w:rsidR="00000000" w:rsidDel="00000000" w:rsidP="00000000" w:rsidRDefault="00000000" w:rsidRPr="00000000" w14:paraId="000002ED">
      <w:pPr>
        <w:pStyle w:val="Heading3"/>
        <w:keepNext w:val="0"/>
        <w:keepLines w:val="0"/>
        <w:numPr>
          <w:ilvl w:val="1"/>
          <w:numId w:val="1"/>
        </w:numPr>
        <w:spacing w:after="80" w:before="280" w:line="259" w:lineRule="auto"/>
        <w:ind w:left="0" w:firstLine="0"/>
        <w:jc w:val="left"/>
        <w:rPr>
          <w:sz w:val="26"/>
          <w:szCs w:val="26"/>
        </w:rPr>
      </w:pPr>
      <w:bookmarkStart w:colFirst="0" w:colLast="0" w:name="_heading=h.x865syh92jea" w:id="44"/>
      <w:bookmarkEnd w:id="44"/>
      <w:r w:rsidDel="00000000" w:rsidR="00000000" w:rsidRPr="00000000">
        <w:rPr>
          <w:sz w:val="26"/>
          <w:szCs w:val="26"/>
          <w:rtl w:val="0"/>
        </w:rPr>
        <w:t xml:space="preserve">Chapter 5: Conclusion and Future Work</w:t>
      </w:r>
    </w:p>
    <w:p w:rsidR="00000000" w:rsidDel="00000000" w:rsidP="00000000" w:rsidRDefault="00000000" w:rsidRPr="00000000" w14:paraId="000002EE">
      <w:pPr>
        <w:spacing w:after="240" w:before="240" w:lineRule="auto"/>
        <w:rPr/>
      </w:pPr>
      <w:r w:rsidDel="00000000" w:rsidR="00000000" w:rsidRPr="00000000">
        <w:rPr>
          <w:rtl w:val="0"/>
        </w:rPr>
        <w:t xml:space="preserve">This final chapter summarizes the entire research journey and highlights the key outcomes. It revisits the initial problem, objectives, and contributions and reflects on how the proposed approach addresses the research gaps. The novelty of combining attention mechanisms with BiLSTM for code-level classification is emphasized.</w:t>
      </w:r>
    </w:p>
    <w:p w:rsidR="00000000" w:rsidDel="00000000" w:rsidP="00000000" w:rsidRDefault="00000000" w:rsidRPr="00000000" w14:paraId="000002EF">
      <w:pPr>
        <w:spacing w:after="240" w:before="240" w:lineRule="auto"/>
        <w:rPr/>
      </w:pPr>
      <w:r w:rsidDel="00000000" w:rsidR="00000000" w:rsidRPr="00000000">
        <w:rPr>
          <w:rtl w:val="0"/>
        </w:rPr>
        <w:t xml:space="preserve">Future work directions may include.</w:t>
      </w:r>
    </w:p>
    <w:p w:rsidR="00000000" w:rsidDel="00000000" w:rsidP="00000000" w:rsidRDefault="00000000" w:rsidRPr="00000000" w14:paraId="000002F0">
      <w:pPr>
        <w:numPr>
          <w:ilvl w:val="0"/>
          <w:numId w:val="200"/>
        </w:numPr>
        <w:spacing w:after="0" w:before="240" w:lineRule="auto"/>
        <w:ind w:left="720" w:hanging="360"/>
        <w:rPr/>
      </w:pPr>
      <w:r w:rsidDel="00000000" w:rsidR="00000000" w:rsidRPr="00000000">
        <w:rPr>
          <w:rtl w:val="0"/>
        </w:rPr>
        <w:t xml:space="preserve">Exploring transformer-based models (e.g., BERT, CodeBERT) for code analysis.</w:t>
      </w:r>
    </w:p>
    <w:p w:rsidR="00000000" w:rsidDel="00000000" w:rsidP="00000000" w:rsidRDefault="00000000" w:rsidRPr="00000000" w14:paraId="000002F1">
      <w:pPr>
        <w:numPr>
          <w:ilvl w:val="0"/>
          <w:numId w:val="200"/>
        </w:numPr>
        <w:spacing w:after="0" w:before="0" w:lineRule="auto"/>
        <w:ind w:left="720" w:hanging="360"/>
        <w:rPr/>
      </w:pPr>
      <w:r w:rsidDel="00000000" w:rsidR="00000000" w:rsidRPr="00000000">
        <w:rPr>
          <w:rtl w:val="0"/>
        </w:rPr>
        <w:t xml:space="preserve">Extending the model to multi-class classification for different malware types.</w:t>
      </w:r>
    </w:p>
    <w:p w:rsidR="00000000" w:rsidDel="00000000" w:rsidP="00000000" w:rsidRDefault="00000000" w:rsidRPr="00000000" w14:paraId="000002F2">
      <w:pPr>
        <w:numPr>
          <w:ilvl w:val="0"/>
          <w:numId w:val="200"/>
        </w:numPr>
        <w:spacing w:after="0" w:before="0" w:lineRule="auto"/>
        <w:ind w:left="720" w:hanging="360"/>
        <w:rPr/>
      </w:pPr>
      <w:r w:rsidDel="00000000" w:rsidR="00000000" w:rsidRPr="00000000">
        <w:rPr>
          <w:rtl w:val="0"/>
        </w:rPr>
        <w:t xml:space="preserve">Real-time system development and integration with cloud services.</w:t>
      </w:r>
    </w:p>
    <w:p w:rsidR="00000000" w:rsidDel="00000000" w:rsidP="00000000" w:rsidRDefault="00000000" w:rsidRPr="00000000" w14:paraId="000002F3">
      <w:pPr>
        <w:numPr>
          <w:ilvl w:val="0"/>
          <w:numId w:val="200"/>
        </w:numPr>
        <w:spacing w:after="0" w:before="0" w:lineRule="auto"/>
        <w:ind w:left="720" w:hanging="360"/>
        <w:rPr/>
      </w:pPr>
      <w:r w:rsidDel="00000000" w:rsidR="00000000" w:rsidRPr="00000000">
        <w:rPr>
          <w:rtl w:val="0"/>
        </w:rPr>
        <w:t xml:space="preserve">Adversarial training for improved resilience.</w:t>
      </w:r>
    </w:p>
    <w:p w:rsidR="00000000" w:rsidDel="00000000" w:rsidP="00000000" w:rsidRDefault="00000000" w:rsidRPr="00000000" w14:paraId="000002F4">
      <w:pPr>
        <w:numPr>
          <w:ilvl w:val="0"/>
          <w:numId w:val="200"/>
        </w:numPr>
        <w:spacing w:after="240" w:before="0" w:lineRule="auto"/>
        <w:ind w:left="720" w:hanging="360"/>
        <w:rPr/>
      </w:pPr>
      <w:r w:rsidDel="00000000" w:rsidR="00000000" w:rsidRPr="00000000">
        <w:rPr>
          <w:rtl w:val="0"/>
        </w:rPr>
        <w:t xml:space="preserve">Expansion of the dataset to include non-PHP webshells.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sectPr>
          <w:headerReference r:id="rId12" w:type="first"/>
          <w:type w:val="nextPage"/>
          <w:pgSz w:h="16838" w:w="11906" w:orient="portrait"/>
          <w:pgMar w:bottom="1440" w:top="1440" w:left="2007" w:right="1440" w:header="709" w:footer="709"/>
          <w:titlePg w:val="1"/>
        </w:sectPr>
      </w:pPr>
      <w:r w:rsidDel="00000000" w:rsidR="00000000" w:rsidRPr="00000000">
        <w:rPr>
          <w:rtl w:val="0"/>
        </w:rPr>
      </w:r>
    </w:p>
    <w:p w:rsidR="00000000" w:rsidDel="00000000" w:rsidP="00000000" w:rsidRDefault="00000000" w:rsidRPr="00000000" w14:paraId="000002FA">
      <w:pPr>
        <w:pStyle w:val="Heading1"/>
        <w:keepNext w:val="0"/>
        <w:keepLines w:val="0"/>
        <w:spacing w:before="0" w:line="259" w:lineRule="auto"/>
        <w:jc w:val="left"/>
        <w:rPr>
          <w:sz w:val="46"/>
          <w:szCs w:val="46"/>
        </w:rPr>
      </w:pPr>
      <w:bookmarkStart w:colFirst="0" w:colLast="0" w:name="_heading=h.z930ayqvtpay" w:id="45"/>
      <w:bookmarkEnd w:id="45"/>
      <w:r w:rsidDel="00000000" w:rsidR="00000000" w:rsidRPr="00000000">
        <w:rPr>
          <w:sz w:val="46"/>
          <w:szCs w:val="46"/>
          <w:rtl w:val="0"/>
        </w:rPr>
        <w:t xml:space="preserve">Chapter 2</w:t>
      </w:r>
    </w:p>
    <w:p w:rsidR="00000000" w:rsidDel="00000000" w:rsidP="00000000" w:rsidRDefault="00000000" w:rsidRPr="00000000" w14:paraId="000002FB">
      <w:pPr>
        <w:pStyle w:val="Heading1"/>
        <w:keepNext w:val="0"/>
        <w:keepLines w:val="0"/>
        <w:spacing w:after="120" w:line="259" w:lineRule="auto"/>
        <w:jc w:val="left"/>
        <w:rPr>
          <w:sz w:val="46"/>
          <w:szCs w:val="46"/>
        </w:rPr>
      </w:pPr>
      <w:bookmarkStart w:colFirst="0" w:colLast="0" w:name="_heading=h.4b7zwycd3str" w:id="46"/>
      <w:bookmarkEnd w:id="46"/>
      <w:r w:rsidDel="00000000" w:rsidR="00000000" w:rsidRPr="00000000">
        <w:rPr>
          <w:sz w:val="46"/>
          <w:szCs w:val="46"/>
          <w:rtl w:val="0"/>
        </w:rPr>
        <w:t xml:space="preserve">LITERATURE SURVEY &amp; THEORETICAL FRAMEWORK </w:t>
      </w:r>
    </w:p>
    <w:p w:rsidR="00000000" w:rsidDel="00000000" w:rsidP="00000000" w:rsidRDefault="00000000" w:rsidRPr="00000000" w14:paraId="000002FC">
      <w:pPr>
        <w:spacing w:after="240" w:before="240" w:lineRule="auto"/>
        <w:rPr/>
      </w:pPr>
      <w:r w:rsidDel="00000000" w:rsidR="00000000" w:rsidRPr="00000000">
        <w:rPr>
          <w:rtl w:val="0"/>
        </w:rPr>
        <w:t xml:space="preserve">As the cybersecurity threat environment continues to change, bad actors leverage new methods to exploit system weaknesses and compromise systems. Among them, webshell attacks have been recognized as a significant threat. Recent studies and industry reporting have indicated a growth in the use of webshells as a function of remote control, persistent presence, and lateral movement within targeted networks.</w:t>
      </w:r>
    </w:p>
    <w:p w:rsidR="00000000" w:rsidDel="00000000" w:rsidP="00000000" w:rsidRDefault="00000000" w:rsidRPr="00000000" w14:paraId="000002FD">
      <w:pPr>
        <w:spacing w:after="240" w:before="240" w:lineRule="auto"/>
        <w:rPr/>
      </w:pPr>
      <w:r w:rsidDel="00000000" w:rsidR="00000000" w:rsidRPr="00000000">
        <w:rPr>
          <w:rtl w:val="0"/>
        </w:rPr>
        <w:t xml:space="preserve">In this chapter, we provide comprehensive literature reviews on WFDM systems by covering fundamental and recent related works. We analyze the theoretical foundations of different detection mechanisms, such as static analysis, pattern-matching, and advanced deep learning and attention-based models, to the extent allowed by the presented data, and evaluate the potential and the reliability of each. By integrating ideas from literature, this chapter provides the basis for the proposed approach, connecting existing research works with the proposition of the dissertation.</w:t>
      </w:r>
    </w:p>
    <w:p w:rsidR="00000000" w:rsidDel="00000000" w:rsidP="00000000" w:rsidRDefault="00000000" w:rsidRPr="00000000" w14:paraId="000002FE">
      <w:pPr>
        <w:spacing w:after="240" w:before="240" w:lineRule="auto"/>
        <w:rPr/>
      </w:pPr>
      <w:r w:rsidDel="00000000" w:rsidR="00000000" w:rsidRPr="00000000">
        <w:rPr>
          <w:rtl w:val="0"/>
        </w:rPr>
        <w:t xml:space="preserve">It is designed to present the reader with a step-by-step progression from an overview of webshell cyberattacks to overall theoretical concepts and technical approaches to resist webshells. It further reveals subtle issues and limitations with existing methods and highlights the requirement for more intelligent, resilient, and flexible systems to detect obscure and dynamic attacks.</w:t>
      </w:r>
    </w:p>
    <w:p w:rsidR="00000000" w:rsidDel="00000000" w:rsidP="00000000" w:rsidRDefault="00000000" w:rsidRPr="00000000" w14:paraId="000002FF">
      <w:pPr>
        <w:pStyle w:val="Heading2"/>
        <w:keepNext w:val="0"/>
        <w:keepLines w:val="0"/>
        <w:spacing w:after="80" w:before="360" w:line="259" w:lineRule="auto"/>
        <w:jc w:val="left"/>
        <w:rPr>
          <w:sz w:val="34"/>
          <w:szCs w:val="34"/>
        </w:rPr>
      </w:pPr>
      <w:bookmarkStart w:colFirst="0" w:colLast="0" w:name="_heading=h.tmckyp88jqn3" w:id="47"/>
      <w:bookmarkEnd w:id="47"/>
      <w:r w:rsidDel="00000000" w:rsidR="00000000" w:rsidRPr="00000000">
        <w:rPr>
          <w:sz w:val="34"/>
          <w:szCs w:val="34"/>
          <w:rtl w:val="0"/>
        </w:rPr>
        <w:t xml:space="preserve">2.1 Overview of Webshell Attacks</w:t>
      </w:r>
    </w:p>
    <w:p w:rsidR="00000000" w:rsidDel="00000000" w:rsidP="00000000" w:rsidRDefault="00000000" w:rsidRPr="00000000" w14:paraId="00000300">
      <w:pPr>
        <w:spacing w:after="240" w:before="240" w:lineRule="auto"/>
        <w:rPr/>
      </w:pPr>
      <w:r w:rsidDel="00000000" w:rsidR="00000000" w:rsidRPr="00000000">
        <w:rPr>
          <w:rtl w:val="0"/>
        </w:rPr>
        <w:t xml:space="preserve">Webshell attack is a serious, harmful, and long-lasting security menace, especially for web servers, cloud-hosted applications, and Content Management Systems (CMS) in the cyber world. Webshell is a script or executable file written in a web scripting language, which can be uploaded to a site to enable remote administration of the machine.</w:t>
        <w:br w:type="textWrapping"/>
        <w:t xml:space="preserve"> Whereas conventional malware focuses on the user-side device, webshells are left on the server side, and provide attackers with remote access to an infrastructure over a long period with stealth. Stealthily and enabled with the capability to copy real scripts or merge with harmless web codes, web-based malware is so Normal that it is almost impossible for traditional signature-based or heuristics methods to identify.</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2.1.1 What is a Webshell?</w:t>
        <w:br w:type="textWrapping"/>
      </w:r>
      <w:r w:rsidDel="00000000" w:rsidR="00000000" w:rsidRPr="00000000">
        <w:rPr>
          <w:rtl w:val="0"/>
        </w:rPr>
        <w:t xml:space="preserve"> A webshell is usually a small file uploaded to a website by an attacker to enable remote access, edits, and uploads, such as web defacement or backdoors. The rewards of figuring out how to upload a web shell via a vulnerable upload function are that an attacker could upload such a file and gain arbitrary code execution inside a compromised system by visiting the webshell URL. It's running also gives attackers a web interface where to:</w:t>
      </w:r>
    </w:p>
    <w:p w:rsidR="00000000" w:rsidDel="00000000" w:rsidP="00000000" w:rsidRDefault="00000000" w:rsidRPr="00000000" w14:paraId="00000302">
      <w:pPr>
        <w:numPr>
          <w:ilvl w:val="0"/>
          <w:numId w:val="48"/>
        </w:numPr>
        <w:spacing w:after="0" w:before="240" w:lineRule="auto"/>
        <w:ind w:left="720" w:hanging="360"/>
        <w:rPr/>
      </w:pPr>
      <w:r w:rsidDel="00000000" w:rsidR="00000000" w:rsidRPr="00000000">
        <w:rPr>
          <w:rtl w:val="0"/>
        </w:rPr>
        <w:t xml:space="preserve">Browse and manipulate files.</w:t>
      </w:r>
    </w:p>
    <w:p w:rsidR="00000000" w:rsidDel="00000000" w:rsidP="00000000" w:rsidRDefault="00000000" w:rsidRPr="00000000" w14:paraId="00000303">
      <w:pPr>
        <w:numPr>
          <w:ilvl w:val="0"/>
          <w:numId w:val="48"/>
        </w:numPr>
        <w:spacing w:after="0" w:before="0" w:lineRule="auto"/>
        <w:ind w:left="720" w:hanging="360"/>
        <w:rPr/>
      </w:pPr>
      <w:r w:rsidDel="00000000" w:rsidR="00000000" w:rsidRPr="00000000">
        <w:rPr>
          <w:rtl w:val="0"/>
        </w:rPr>
        <w:t xml:space="preserve">Upload and download data.</w:t>
      </w:r>
    </w:p>
    <w:p w:rsidR="00000000" w:rsidDel="00000000" w:rsidP="00000000" w:rsidRDefault="00000000" w:rsidRPr="00000000" w14:paraId="00000304">
      <w:pPr>
        <w:numPr>
          <w:ilvl w:val="0"/>
          <w:numId w:val="48"/>
        </w:numPr>
        <w:spacing w:after="0" w:before="0" w:lineRule="auto"/>
        <w:ind w:left="720" w:hanging="360"/>
        <w:rPr/>
      </w:pPr>
      <w:r w:rsidDel="00000000" w:rsidR="00000000" w:rsidRPr="00000000">
        <w:rPr>
          <w:rtl w:val="0"/>
        </w:rPr>
        <w:t xml:space="preserve">Install backdoors or rootkits.</w:t>
      </w:r>
    </w:p>
    <w:p w:rsidR="00000000" w:rsidDel="00000000" w:rsidP="00000000" w:rsidRDefault="00000000" w:rsidRPr="00000000" w14:paraId="00000305">
      <w:pPr>
        <w:numPr>
          <w:ilvl w:val="0"/>
          <w:numId w:val="48"/>
        </w:numPr>
        <w:spacing w:after="0" w:before="0" w:lineRule="auto"/>
        <w:ind w:left="720" w:hanging="360"/>
        <w:rPr/>
      </w:pPr>
      <w:r w:rsidDel="00000000" w:rsidR="00000000" w:rsidRPr="00000000">
        <w:rPr>
          <w:rtl w:val="0"/>
        </w:rPr>
        <w:t xml:space="preserve">Execute server-side commands.</w:t>
      </w:r>
    </w:p>
    <w:p w:rsidR="00000000" w:rsidDel="00000000" w:rsidP="00000000" w:rsidRDefault="00000000" w:rsidRPr="00000000" w14:paraId="00000306">
      <w:pPr>
        <w:numPr>
          <w:ilvl w:val="0"/>
          <w:numId w:val="48"/>
        </w:numPr>
        <w:spacing w:after="240" w:before="0" w:lineRule="auto"/>
        <w:ind w:left="720" w:hanging="360"/>
        <w:rPr/>
      </w:pPr>
      <w:r w:rsidDel="00000000" w:rsidR="00000000" w:rsidRPr="00000000">
        <w:rPr>
          <w:rtl w:val="0"/>
        </w:rPr>
        <w:t xml:space="preserve">Trying other parts of the network.</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popular example would be the webshell "</w:t>
      </w:r>
      <w:r w:rsidDel="00000000" w:rsidR="00000000" w:rsidRPr="00000000">
        <w:rPr>
          <w:b w:val="1"/>
          <w:bCs w:val="1"/>
          <w:rtl w:val="0"/>
        </w:rPr>
        <w:t xml:space="preserve">China Chopper</w:t>
      </w:r>
      <w:r w:rsidDel="00000000" w:rsidR="00000000" w:rsidRPr="00000000">
        <w:rPr>
          <w:rtl w:val="0"/>
        </w:rPr>
        <w:t xml:space="preserve">", which is known for being small in size ( &lt; 4KB) but still provides many features, including file operation, command execution, and database operation.</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2.1.2 Persistent and Evolution</w:t>
        <w:br w:type="textWrapping"/>
      </w:r>
      <w:r w:rsidDel="00000000" w:rsidR="00000000" w:rsidRPr="00000000">
        <w:rPr>
          <w:rtl w:val="0"/>
        </w:rPr>
        <w:t xml:space="preserve"> There has been a lot of evolution in web shells in the last decade. The early ones were primitive, command-line driven, but today’s webshells have a graphical interface, encryption, privilege escalation, and anti-forensic features. The fact that they can remain on systems, hidden as the case may be, on other systems (or also built into media files) is especially troubling for incident response teams.</w:t>
        <w:br w:type="textWrapping"/>
        <w:t xml:space="preserve"> Attackers can also leverage steganography, encoding formats (base64, etc. ), and polymorphism to add another layer of confusion to injected code. As a consequence, determining if a script is Normal or malicious is not easy even for experts.</w:t>
      </w:r>
    </w:p>
    <w:p w:rsidR="00000000" w:rsidDel="00000000" w:rsidP="00000000" w:rsidRDefault="00000000" w:rsidRPr="00000000" w14:paraId="00000309">
      <w:pPr>
        <w:pStyle w:val="Heading4"/>
        <w:keepNext w:val="0"/>
        <w:keepLines w:val="0"/>
        <w:rPr>
          <w:sz w:val="22"/>
          <w:szCs w:val="22"/>
        </w:rPr>
      </w:pPr>
      <w:bookmarkStart w:colFirst="0" w:colLast="0" w:name="_heading=h.ku8y4zxrm491" w:id="48"/>
      <w:bookmarkEnd w:id="48"/>
      <w:r w:rsidDel="00000000" w:rsidR="00000000" w:rsidRPr="00000000">
        <w:rPr>
          <w:sz w:val="22"/>
          <w:szCs w:val="22"/>
          <w:rtl w:val="0"/>
        </w:rPr>
        <w:t xml:space="preserve">2.1.3 Common Types of Webshells</w:t>
      </w:r>
    </w:p>
    <w:p w:rsidR="00000000" w:rsidDel="00000000" w:rsidP="00000000" w:rsidRDefault="00000000" w:rsidRPr="00000000" w14:paraId="0000030A">
      <w:pPr>
        <w:spacing w:after="240" w:before="240" w:lineRule="auto"/>
        <w:rPr/>
      </w:pPr>
      <w:r w:rsidDel="00000000" w:rsidR="00000000" w:rsidRPr="00000000">
        <w:rPr>
          <w:rtl w:val="0"/>
        </w:rPr>
        <w:t xml:space="preserve">Webshells are broadly categorized based on the scripting language and delivery mechanism.</w:t>
      </w:r>
    </w:p>
    <w:tbl>
      <w:tblPr>
        <w:tblStyle w:val="Table4"/>
        <w:tblW w:w="845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7.741361641075"/>
        <w:gridCol w:w="6100.770449382549"/>
        <w:tblGridChange w:id="0">
          <w:tblGrid>
            <w:gridCol w:w="2357.741361641075"/>
            <w:gridCol w:w="6100.77044938254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b w:val="1"/>
                <w:bCs w:val="1"/>
                <w:rtl w:val="0"/>
              </w:rPr>
              <w:t xml:space="preserve">PHP Webshells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Most prevalent due to PHP's popularity, used in WordPress, Joomla, etc.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b w:val="1"/>
                <w:bCs w:val="1"/>
                <w:rtl w:val="0"/>
              </w:rPr>
              <w:t xml:space="preserve">ASP/JSP Webshells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Target enterprise-grade servers using the Microsoft or Java stack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Python/Ruby Webshells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Less common but powerful when targeting APIs and modern web stacks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b w:val="1"/>
                <w:bCs w:val="1"/>
                <w:rtl w:val="0"/>
              </w:rPr>
              <w:t xml:space="preserve">Command-based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Purely CLI-based shells for stealth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b w:val="1"/>
                <w:bCs w:val="1"/>
                <w:rtl w:val="0"/>
              </w:rPr>
              <w:t xml:space="preserve">Graphical Webshells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Interface-rich tools for ease of use by low-skilled attackers</w:t>
            </w:r>
          </w:p>
        </w:tc>
      </w:tr>
    </w:tbl>
    <w:p w:rsidR="00000000" w:rsidDel="00000000" w:rsidP="00000000" w:rsidRDefault="00000000" w:rsidRPr="00000000" w14:paraId="00000317">
      <w:pPr>
        <w:pStyle w:val="Heading4"/>
        <w:keepNext w:val="0"/>
        <w:keepLines w:val="0"/>
        <w:rPr>
          <w:sz w:val="22"/>
          <w:szCs w:val="22"/>
        </w:rPr>
      </w:pPr>
      <w:bookmarkStart w:colFirst="0" w:colLast="0" w:name="_heading=h.wi3tj14bnjy4" w:id="49"/>
      <w:bookmarkEnd w:id="49"/>
      <w:r w:rsidDel="00000000" w:rsidR="00000000" w:rsidRPr="00000000">
        <w:rPr>
          <w:sz w:val="22"/>
          <w:szCs w:val="22"/>
          <w:rtl w:val="0"/>
        </w:rPr>
        <w:t xml:space="preserve">2.1.4 Techniques for Deploying Webshells</w:t>
      </w:r>
    </w:p>
    <w:p w:rsidR="00000000" w:rsidDel="00000000" w:rsidP="00000000" w:rsidRDefault="00000000" w:rsidRPr="00000000" w14:paraId="00000318">
      <w:pPr>
        <w:numPr>
          <w:ilvl w:val="0"/>
          <w:numId w:val="221"/>
        </w:numPr>
        <w:spacing w:after="0" w:before="240" w:lineRule="auto"/>
        <w:ind w:left="720" w:hanging="360"/>
        <w:rPr/>
      </w:pPr>
      <w:r w:rsidDel="00000000" w:rsidR="00000000" w:rsidRPr="00000000">
        <w:rPr>
          <w:b w:val="1"/>
          <w:bCs w:val="1"/>
          <w:sz w:val="22"/>
          <w:szCs w:val="22"/>
          <w:rtl w:val="0"/>
        </w:rPr>
        <w:t xml:space="preserve">File Upload Vulnerabilities:</w:t>
      </w:r>
      <w:r w:rsidDel="00000000" w:rsidR="00000000" w:rsidRPr="00000000">
        <w:rPr>
          <w:rtl w:val="0"/>
        </w:rPr>
        <w:t xml:space="preserve"> Exploiting insecure file upload functionalities to upload a malicious script.</w:t>
      </w:r>
    </w:p>
    <w:p w:rsidR="00000000" w:rsidDel="00000000" w:rsidP="00000000" w:rsidRDefault="00000000" w:rsidRPr="00000000" w14:paraId="00000319">
      <w:pPr>
        <w:numPr>
          <w:ilvl w:val="0"/>
          <w:numId w:val="221"/>
        </w:numPr>
        <w:spacing w:after="0" w:before="0" w:lineRule="auto"/>
        <w:ind w:left="720" w:hanging="360"/>
        <w:rPr/>
      </w:pPr>
      <w:r w:rsidDel="00000000" w:rsidR="00000000" w:rsidRPr="00000000">
        <w:rPr>
          <w:b w:val="1"/>
          <w:bCs w:val="1"/>
          <w:rtl w:val="0"/>
        </w:rPr>
        <w:t xml:space="preserve">Command Injection:</w:t>
      </w:r>
      <w:r w:rsidDel="00000000" w:rsidR="00000000" w:rsidRPr="00000000">
        <w:rPr>
          <w:rtl w:val="0"/>
        </w:rPr>
        <w:t xml:space="preserve"> Injecting commands into poorly validated input fields.</w:t>
      </w:r>
    </w:p>
    <w:p w:rsidR="00000000" w:rsidDel="00000000" w:rsidP="00000000" w:rsidRDefault="00000000" w:rsidRPr="00000000" w14:paraId="0000031A">
      <w:pPr>
        <w:numPr>
          <w:ilvl w:val="0"/>
          <w:numId w:val="221"/>
        </w:numPr>
        <w:spacing w:after="0" w:before="0" w:lineRule="auto"/>
        <w:ind w:left="720" w:hanging="360"/>
        <w:rPr/>
      </w:pPr>
      <w:r w:rsidDel="00000000" w:rsidR="00000000" w:rsidRPr="00000000">
        <w:rPr>
          <w:b w:val="1"/>
          <w:bCs w:val="1"/>
          <w:rtl w:val="0"/>
        </w:rPr>
        <w:t xml:space="preserve">Remote File Inclusion (RFI):</w:t>
      </w:r>
      <w:r w:rsidDel="00000000" w:rsidR="00000000" w:rsidRPr="00000000">
        <w:rPr>
          <w:rtl w:val="0"/>
        </w:rPr>
        <w:t xml:space="preserve"> Loading remote scripts through vulnerable parameters.</w:t>
      </w:r>
    </w:p>
    <w:p w:rsidR="00000000" w:rsidDel="00000000" w:rsidP="00000000" w:rsidRDefault="00000000" w:rsidRPr="00000000" w14:paraId="0000031B">
      <w:pPr>
        <w:numPr>
          <w:ilvl w:val="0"/>
          <w:numId w:val="221"/>
        </w:numPr>
        <w:spacing w:after="0" w:before="0" w:lineRule="auto"/>
        <w:ind w:left="720" w:hanging="360"/>
        <w:rPr/>
      </w:pPr>
      <w:r w:rsidDel="00000000" w:rsidR="00000000" w:rsidRPr="00000000">
        <w:rPr>
          <w:b w:val="1"/>
          <w:bCs w:val="1"/>
          <w:rtl w:val="0"/>
        </w:rPr>
        <w:t xml:space="preserve">Brute-force Attacks:</w:t>
      </w:r>
      <w:r w:rsidDel="00000000" w:rsidR="00000000" w:rsidRPr="00000000">
        <w:rPr>
          <w:rtl w:val="0"/>
        </w:rPr>
        <w:t xml:space="preserve"> Gaining access via weak or default credentials.</w:t>
      </w:r>
    </w:p>
    <w:p w:rsidR="00000000" w:rsidDel="00000000" w:rsidP="00000000" w:rsidRDefault="00000000" w:rsidRPr="00000000" w14:paraId="0000031C">
      <w:pPr>
        <w:numPr>
          <w:ilvl w:val="0"/>
          <w:numId w:val="221"/>
        </w:numPr>
        <w:spacing w:after="240" w:before="0" w:lineRule="auto"/>
        <w:ind w:left="720" w:hanging="360"/>
        <w:rPr/>
      </w:pPr>
      <w:r w:rsidDel="00000000" w:rsidR="00000000" w:rsidRPr="00000000">
        <w:rPr>
          <w:b w:val="1"/>
          <w:bCs w:val="1"/>
          <w:rtl w:val="0"/>
        </w:rPr>
        <w:t xml:space="preserve">Misconfigured Permissions:</w:t>
      </w:r>
      <w:r w:rsidDel="00000000" w:rsidR="00000000" w:rsidRPr="00000000">
        <w:rPr>
          <w:rtl w:val="0"/>
        </w:rPr>
        <w:t xml:space="preserve"> Writing to directories that should be write-protected.</w:t>
      </w:r>
    </w:p>
    <w:p w:rsidR="00000000" w:rsidDel="00000000" w:rsidP="00000000" w:rsidRDefault="00000000" w:rsidRPr="00000000" w14:paraId="0000031D">
      <w:pPr>
        <w:spacing w:after="240" w:before="240" w:lineRule="auto"/>
        <w:rPr/>
      </w:pPr>
      <w:r w:rsidDel="00000000" w:rsidR="00000000" w:rsidRPr="00000000">
        <w:rPr>
          <w:rtl w:val="0"/>
        </w:rPr>
        <w:t xml:space="preserve">Once deployed, attackers often install additional backdoors or create scheduled tasks to regain access even after initial detection.</w:t>
      </w:r>
    </w:p>
    <w:p w:rsidR="00000000" w:rsidDel="00000000" w:rsidP="00000000" w:rsidRDefault="00000000" w:rsidRPr="00000000" w14:paraId="0000031E">
      <w:pPr>
        <w:pStyle w:val="Heading4"/>
        <w:keepNext w:val="0"/>
        <w:keepLines w:val="0"/>
        <w:rPr>
          <w:sz w:val="22"/>
          <w:szCs w:val="22"/>
        </w:rPr>
      </w:pPr>
      <w:bookmarkStart w:colFirst="0" w:colLast="0" w:name="_heading=h.k1lyy6pddch0" w:id="50"/>
      <w:bookmarkEnd w:id="50"/>
      <w:r w:rsidDel="00000000" w:rsidR="00000000" w:rsidRPr="00000000">
        <w:rPr>
          <w:sz w:val="22"/>
          <w:szCs w:val="22"/>
          <w:rtl w:val="0"/>
        </w:rPr>
        <w:t xml:space="preserve">2.1.5 Real-World Examples and Incidents</w:t>
      </w:r>
    </w:p>
    <w:p w:rsidR="00000000" w:rsidDel="00000000" w:rsidP="00000000" w:rsidRDefault="00000000" w:rsidRPr="00000000" w14:paraId="0000031F">
      <w:pPr>
        <w:spacing w:after="240" w:before="240" w:lineRule="auto"/>
        <w:rPr/>
      </w:pPr>
      <w:r w:rsidDel="00000000" w:rsidR="00000000" w:rsidRPr="00000000">
        <w:rPr>
          <w:rtl w:val="0"/>
        </w:rPr>
        <w:t xml:space="preserve">Several high-profile incidents have involved webshell-based attacks:</w:t>
      </w:r>
    </w:p>
    <w:p w:rsidR="00000000" w:rsidDel="00000000" w:rsidP="00000000" w:rsidRDefault="00000000" w:rsidRPr="00000000" w14:paraId="00000320">
      <w:pPr>
        <w:numPr>
          <w:ilvl w:val="0"/>
          <w:numId w:val="195"/>
        </w:numPr>
        <w:spacing w:after="0" w:before="240" w:lineRule="auto"/>
        <w:ind w:left="720" w:hanging="360"/>
        <w:rPr/>
      </w:pPr>
      <w:r w:rsidDel="00000000" w:rsidR="00000000" w:rsidRPr="00000000">
        <w:rPr>
          <w:b w:val="1"/>
          <w:bCs w:val="1"/>
          <w:rtl w:val="0"/>
        </w:rPr>
        <w:t xml:space="preserve">Microsoft Exchange ProxyShell Vulnerability (2021):</w:t>
      </w:r>
      <w:r w:rsidDel="00000000" w:rsidR="00000000" w:rsidRPr="00000000">
        <w:rPr>
          <w:rtl w:val="0"/>
        </w:rPr>
        <w:t xml:space="preserve"> Attackers exploited vulnerabilities to install webshells on thousands of servers worldwide, gaining full remote access.</w:t>
      </w:r>
    </w:p>
    <w:p w:rsidR="00000000" w:rsidDel="00000000" w:rsidP="00000000" w:rsidRDefault="00000000" w:rsidRPr="00000000" w14:paraId="00000321">
      <w:pPr>
        <w:numPr>
          <w:ilvl w:val="0"/>
          <w:numId w:val="195"/>
        </w:numPr>
        <w:spacing w:after="0" w:before="0" w:lineRule="auto"/>
        <w:ind w:left="720" w:hanging="360"/>
        <w:rPr/>
      </w:pPr>
      <w:r w:rsidDel="00000000" w:rsidR="00000000" w:rsidRPr="00000000">
        <w:rPr>
          <w:b w:val="1"/>
          <w:bCs w:val="1"/>
          <w:rtl w:val="0"/>
        </w:rPr>
        <w:t xml:space="preserve">SolarWinds Orion Breach (2020):</w:t>
      </w:r>
      <w:r w:rsidDel="00000000" w:rsidR="00000000" w:rsidRPr="00000000">
        <w:rPr>
          <w:rtl w:val="0"/>
        </w:rPr>
        <w:t xml:space="preserve"> Involved sophisticated backdoors and webshells to maintain persistence in government networks.</w:t>
      </w:r>
    </w:p>
    <w:p w:rsidR="00000000" w:rsidDel="00000000" w:rsidP="00000000" w:rsidRDefault="00000000" w:rsidRPr="00000000" w14:paraId="00000322">
      <w:pPr>
        <w:numPr>
          <w:ilvl w:val="0"/>
          <w:numId w:val="195"/>
        </w:numPr>
        <w:spacing w:after="240" w:before="0" w:lineRule="auto"/>
        <w:ind w:left="720" w:hanging="360"/>
        <w:rPr/>
      </w:pPr>
      <w:r w:rsidDel="00000000" w:rsidR="00000000" w:rsidRPr="00000000">
        <w:rPr>
          <w:b w:val="1"/>
          <w:bCs w:val="1"/>
          <w:rtl w:val="0"/>
        </w:rPr>
        <w:t xml:space="preserve">Webhosting Control Panels (e.g., cPanel, Plesk):</w:t>
      </w:r>
      <w:r w:rsidDel="00000000" w:rsidR="00000000" w:rsidRPr="00000000">
        <w:rPr>
          <w:rtl w:val="0"/>
        </w:rPr>
        <w:t xml:space="preserve"> Frequently targeted by attackers uploading hidden webshells in shared hosting environments.</w:t>
      </w:r>
    </w:p>
    <w:p w:rsidR="00000000" w:rsidDel="00000000" w:rsidP="00000000" w:rsidRDefault="00000000" w:rsidRPr="00000000" w14:paraId="00000323">
      <w:pPr>
        <w:spacing w:after="240" w:before="240" w:lineRule="auto"/>
        <w:rPr/>
      </w:pPr>
      <w:r w:rsidDel="00000000" w:rsidR="00000000" w:rsidRPr="00000000">
        <w:rPr>
          <w:rtl w:val="0"/>
        </w:rPr>
        <w:t xml:space="preserve">These incidents demonstrate how webshells are not only used by script kiddies but also by </w:t>
      </w:r>
      <w:r w:rsidDel="00000000" w:rsidR="00000000" w:rsidRPr="00000000">
        <w:rPr>
          <w:b w:val="1"/>
          <w:bCs w:val="1"/>
          <w:rtl w:val="0"/>
        </w:rPr>
        <w:t xml:space="preserve">Advanced Persistent Threats (APTs)</w:t>
      </w:r>
      <w:r w:rsidDel="00000000" w:rsidR="00000000" w:rsidRPr="00000000">
        <w:rPr>
          <w:rtl w:val="0"/>
        </w:rPr>
        <w:t xml:space="preserve"> and </w:t>
      </w:r>
      <w:r w:rsidDel="00000000" w:rsidR="00000000" w:rsidRPr="00000000">
        <w:rPr>
          <w:b w:val="1"/>
          <w:bCs w:val="1"/>
          <w:rtl w:val="0"/>
        </w:rPr>
        <w:t xml:space="preserve">nation-state actors</w:t>
      </w:r>
      <w:r w:rsidDel="00000000" w:rsidR="00000000" w:rsidRPr="00000000">
        <w:rPr>
          <w:rtl w:val="0"/>
        </w:rPr>
        <w:t xml:space="preserve">.</w:t>
      </w:r>
    </w:p>
    <w:p w:rsidR="00000000" w:rsidDel="00000000" w:rsidP="00000000" w:rsidRDefault="00000000" w:rsidRPr="00000000" w14:paraId="00000324">
      <w:pPr>
        <w:pStyle w:val="Heading4"/>
        <w:keepNext w:val="0"/>
        <w:keepLines w:val="0"/>
        <w:rPr>
          <w:sz w:val="22"/>
          <w:szCs w:val="22"/>
        </w:rPr>
      </w:pPr>
      <w:bookmarkStart w:colFirst="0" w:colLast="0" w:name="_heading=h.mm8g7ryqvwlh" w:id="51"/>
      <w:bookmarkEnd w:id="51"/>
      <w:r w:rsidDel="00000000" w:rsidR="00000000" w:rsidRPr="00000000">
        <w:rPr>
          <w:sz w:val="22"/>
          <w:szCs w:val="22"/>
          <w:rtl w:val="0"/>
        </w:rPr>
        <w:t xml:space="preserve">2.1.6 Challenges in Detecting Webshells</w:t>
      </w:r>
    </w:p>
    <w:p w:rsidR="00000000" w:rsidDel="00000000" w:rsidP="00000000" w:rsidRDefault="00000000" w:rsidRPr="00000000" w14:paraId="00000325">
      <w:pPr>
        <w:numPr>
          <w:ilvl w:val="0"/>
          <w:numId w:val="7"/>
        </w:numPr>
        <w:spacing w:after="0" w:before="240" w:lineRule="auto"/>
        <w:ind w:left="720" w:hanging="360"/>
        <w:rPr/>
      </w:pPr>
      <w:r w:rsidDel="00000000" w:rsidR="00000000" w:rsidRPr="00000000">
        <w:rPr>
          <w:b w:val="1"/>
          <w:bCs w:val="1"/>
          <w:sz w:val="22"/>
          <w:szCs w:val="22"/>
          <w:rtl w:val="0"/>
        </w:rPr>
        <w:t xml:space="preserve">Obfuscation:</w:t>
      </w:r>
      <w:r w:rsidDel="00000000" w:rsidR="00000000" w:rsidRPr="00000000">
        <w:rPr>
          <w:rtl w:val="0"/>
        </w:rPr>
        <w:t xml:space="preserve"> Use of encoded strings, variable functions, or runtime evaluation (e.g., </w:t>
      </w:r>
      <w:r w:rsidDel="00000000" w:rsidR="00000000" w:rsidRPr="00000000">
        <w:rPr>
          <w:rFonts w:ascii="Roboto Mono" w:cs="Roboto Mono" w:eastAsia="Roboto Mono" w:hAnsi="Roboto Mono"/>
          <w:color w:val="188038"/>
          <w:rtl w:val="0"/>
        </w:rPr>
        <w:t xml:space="preserve">eval(base64_decode($_POST['x']))</w:t>
      </w:r>
      <w:r w:rsidDel="00000000" w:rsidR="00000000" w:rsidRPr="00000000">
        <w:rPr>
          <w:rtl w:val="0"/>
        </w:rPr>
        <w:t xml:space="preserve">).</w:t>
      </w:r>
    </w:p>
    <w:p w:rsidR="00000000" w:rsidDel="00000000" w:rsidP="00000000" w:rsidRDefault="00000000" w:rsidRPr="00000000" w14:paraId="00000326">
      <w:pPr>
        <w:numPr>
          <w:ilvl w:val="0"/>
          <w:numId w:val="7"/>
        </w:numPr>
        <w:spacing w:after="0" w:before="0" w:lineRule="auto"/>
        <w:ind w:left="720" w:hanging="360"/>
        <w:rPr/>
      </w:pPr>
      <w:r w:rsidDel="00000000" w:rsidR="00000000" w:rsidRPr="00000000">
        <w:rPr>
          <w:b w:val="1"/>
          <w:bCs w:val="1"/>
          <w:rtl w:val="0"/>
        </w:rPr>
        <w:t xml:space="preserve">Polymorphism:</w:t>
      </w:r>
      <w:r w:rsidDel="00000000" w:rsidR="00000000" w:rsidRPr="00000000">
        <w:rPr>
          <w:rtl w:val="0"/>
        </w:rPr>
        <w:t xml:space="preserve"> Changing the structure or syntax to avoid detection.</w:t>
      </w:r>
    </w:p>
    <w:p w:rsidR="00000000" w:rsidDel="00000000" w:rsidP="00000000" w:rsidRDefault="00000000" w:rsidRPr="00000000" w14:paraId="00000327">
      <w:pPr>
        <w:numPr>
          <w:ilvl w:val="0"/>
          <w:numId w:val="7"/>
        </w:numPr>
        <w:spacing w:after="0" w:before="0" w:lineRule="auto"/>
        <w:ind w:left="720" w:hanging="360"/>
        <w:rPr/>
      </w:pPr>
      <w:r w:rsidDel="00000000" w:rsidR="00000000" w:rsidRPr="00000000">
        <w:rPr>
          <w:b w:val="1"/>
          <w:bCs w:val="1"/>
          <w:rtl w:val="0"/>
        </w:rPr>
        <w:t xml:space="preserve">Small Footprint:</w:t>
      </w:r>
      <w:r w:rsidDel="00000000" w:rsidR="00000000" w:rsidRPr="00000000">
        <w:rPr>
          <w:rtl w:val="0"/>
        </w:rPr>
        <w:t xml:space="preserve"> Many webshells are under 5 KB in size and mimic harmless scripts.</w:t>
      </w:r>
    </w:p>
    <w:p w:rsidR="00000000" w:rsidDel="00000000" w:rsidP="00000000" w:rsidRDefault="00000000" w:rsidRPr="00000000" w14:paraId="00000328">
      <w:pPr>
        <w:numPr>
          <w:ilvl w:val="0"/>
          <w:numId w:val="7"/>
        </w:numPr>
        <w:spacing w:after="0" w:before="0" w:lineRule="auto"/>
        <w:ind w:left="720" w:hanging="360"/>
        <w:rPr/>
      </w:pPr>
      <w:r w:rsidDel="00000000" w:rsidR="00000000" w:rsidRPr="00000000">
        <w:rPr>
          <w:b w:val="1"/>
          <w:bCs w:val="1"/>
          <w:rtl w:val="0"/>
        </w:rPr>
        <w:t xml:space="preserve">Encrypted Communication:</w:t>
      </w:r>
      <w:r w:rsidDel="00000000" w:rsidR="00000000" w:rsidRPr="00000000">
        <w:rPr>
          <w:rtl w:val="0"/>
        </w:rPr>
        <w:t xml:space="preserve"> Use of HTTPS or encoded POST parameters to avoid traffic inspection.</w:t>
      </w:r>
    </w:p>
    <w:p w:rsidR="00000000" w:rsidDel="00000000" w:rsidP="00000000" w:rsidRDefault="00000000" w:rsidRPr="00000000" w14:paraId="00000329">
      <w:pPr>
        <w:numPr>
          <w:ilvl w:val="0"/>
          <w:numId w:val="7"/>
        </w:numPr>
        <w:spacing w:after="240" w:before="0" w:lineRule="auto"/>
        <w:ind w:left="720" w:hanging="360"/>
        <w:rPr/>
      </w:pPr>
      <w:r w:rsidDel="00000000" w:rsidR="00000000" w:rsidRPr="00000000">
        <w:rPr>
          <w:b w:val="1"/>
          <w:bCs w:val="1"/>
          <w:rtl w:val="0"/>
        </w:rPr>
        <w:t xml:space="preserve">Mimicking Legitimate Behavior:</w:t>
      </w:r>
      <w:r w:rsidDel="00000000" w:rsidR="00000000" w:rsidRPr="00000000">
        <w:rPr>
          <w:rtl w:val="0"/>
        </w:rPr>
        <w:t xml:space="preserve"> Commands executed through GET or POST requests appear like normal user behavior.</w:t>
      </w:r>
    </w:p>
    <w:p w:rsidR="00000000" w:rsidDel="00000000" w:rsidP="00000000" w:rsidRDefault="00000000" w:rsidRPr="00000000" w14:paraId="0000032A">
      <w:pPr>
        <w:spacing w:after="240" w:before="240" w:lineRule="auto"/>
        <w:rPr/>
      </w:pPr>
      <w:r w:rsidDel="00000000" w:rsidR="00000000" w:rsidRPr="00000000">
        <w:rPr>
          <w:rtl w:val="0"/>
        </w:rPr>
        <w:t xml:space="preserve">These challenges necessitate the use of </w:t>
      </w:r>
      <w:r w:rsidDel="00000000" w:rsidR="00000000" w:rsidRPr="00000000">
        <w:rPr>
          <w:b w:val="1"/>
          <w:bCs w:val="1"/>
          <w:rtl w:val="0"/>
        </w:rPr>
        <w:t xml:space="preserve">intelligent, behavior-aware models</w:t>
      </w:r>
      <w:r w:rsidDel="00000000" w:rsidR="00000000" w:rsidRPr="00000000">
        <w:rPr>
          <w:rtl w:val="0"/>
        </w:rPr>
        <w:t xml:space="preserve">, such as those powered by </w:t>
      </w:r>
      <w:r w:rsidDel="00000000" w:rsidR="00000000" w:rsidRPr="00000000">
        <w:rPr>
          <w:b w:val="1"/>
          <w:bCs w:val="1"/>
          <w:rtl w:val="0"/>
        </w:rPr>
        <w:t xml:space="preserve">deep learning and attention mechanisms</w:t>
      </w:r>
      <w:r w:rsidDel="00000000" w:rsidR="00000000" w:rsidRPr="00000000">
        <w:rPr>
          <w:rtl w:val="0"/>
        </w:rPr>
        <w:t xml:space="preserve">, to identify latent patterns that traditional techniques miss.</w:t>
      </w:r>
    </w:p>
    <w:p w:rsidR="00000000" w:rsidDel="00000000" w:rsidP="00000000" w:rsidRDefault="00000000" w:rsidRPr="00000000" w14:paraId="0000032B">
      <w:pPr>
        <w:pStyle w:val="Heading4"/>
        <w:keepNext w:val="0"/>
        <w:keepLines w:val="0"/>
        <w:rPr>
          <w:sz w:val="22"/>
          <w:szCs w:val="22"/>
        </w:rPr>
      </w:pPr>
      <w:bookmarkStart w:colFirst="0" w:colLast="0" w:name="_heading=h.u60l6hpsan9v" w:id="52"/>
      <w:bookmarkEnd w:id="52"/>
      <w:r w:rsidDel="00000000" w:rsidR="00000000" w:rsidRPr="00000000">
        <w:rPr>
          <w:sz w:val="22"/>
          <w:szCs w:val="22"/>
          <w:rtl w:val="0"/>
        </w:rPr>
        <w:t xml:space="preserve">2.1.7 Need for Advanced Detection Techniques</w:t>
      </w:r>
    </w:p>
    <w:p w:rsidR="00000000" w:rsidDel="00000000" w:rsidP="00000000" w:rsidRDefault="00000000" w:rsidRPr="00000000" w14:paraId="0000032C">
      <w:pPr>
        <w:spacing w:after="240" w:before="240" w:lineRule="auto"/>
        <w:rPr/>
      </w:pPr>
      <w:r w:rsidDel="00000000" w:rsidR="00000000" w:rsidRPr="00000000">
        <w:rPr>
          <w:rtl w:val="0"/>
        </w:rPr>
        <w:t xml:space="preserve">With the rapid growth of web-based applications, traditional rule-based or static analysis methods fall short. There is a growing shift toward </w:t>
      </w:r>
      <w:r w:rsidDel="00000000" w:rsidR="00000000" w:rsidRPr="00000000">
        <w:rPr>
          <w:b w:val="1"/>
          <w:bCs w:val="1"/>
          <w:rtl w:val="0"/>
        </w:rPr>
        <w:t xml:space="preserve">machine learning (ML)</w:t>
      </w:r>
      <w:r w:rsidDel="00000000" w:rsidR="00000000" w:rsidRPr="00000000">
        <w:rPr>
          <w:rtl w:val="0"/>
        </w:rPr>
        <w:t xml:space="preserve"> and </w:t>
      </w:r>
      <w:r w:rsidDel="00000000" w:rsidR="00000000" w:rsidRPr="00000000">
        <w:rPr>
          <w:b w:val="1"/>
          <w:bCs w:val="1"/>
          <w:rtl w:val="0"/>
        </w:rPr>
        <w:t xml:space="preserve">deep learning (DL)</w:t>
      </w:r>
      <w:r w:rsidDel="00000000" w:rsidR="00000000" w:rsidRPr="00000000">
        <w:rPr>
          <w:rtl w:val="0"/>
        </w:rPr>
        <w:t xml:space="preserve"> based approaches, which analyze the syntactic and semantic structure of scripts. Among these, </w:t>
      </w:r>
      <w:r w:rsidDel="00000000" w:rsidR="00000000" w:rsidRPr="00000000">
        <w:rPr>
          <w:b w:val="1"/>
          <w:bCs w:val="1"/>
          <w:rtl w:val="0"/>
        </w:rPr>
        <w:t xml:space="preserve">sequence models with attention mechanisms</w:t>
      </w:r>
      <w:r w:rsidDel="00000000" w:rsidR="00000000" w:rsidRPr="00000000">
        <w:rPr>
          <w:rtl w:val="0"/>
        </w:rPr>
        <w:t xml:space="preserve"> (e.g., BiLSTM + Attention) have emerged as powerful tools for capturing contextual relationships in code.</w:t>
      </w:r>
    </w:p>
    <w:p w:rsidR="00000000" w:rsidDel="00000000" w:rsidP="00000000" w:rsidRDefault="00000000" w:rsidRPr="00000000" w14:paraId="0000032D">
      <w:pPr>
        <w:spacing w:after="240" w:before="240" w:lineRule="auto"/>
        <w:rPr/>
      </w:pPr>
      <w:r w:rsidDel="00000000" w:rsidR="00000000" w:rsidRPr="00000000">
        <w:rPr>
          <w:rtl w:val="0"/>
        </w:rPr>
        <w:t xml:space="preserve">The use of </w:t>
      </w:r>
      <w:r w:rsidDel="00000000" w:rsidR="00000000" w:rsidRPr="00000000">
        <w:rPr>
          <w:b w:val="1"/>
          <w:bCs w:val="1"/>
          <w:rtl w:val="0"/>
        </w:rPr>
        <w:t xml:space="preserve">word attention mechanisms</w:t>
      </w:r>
      <w:r w:rsidDel="00000000" w:rsidR="00000000" w:rsidRPr="00000000">
        <w:rPr>
          <w:rtl w:val="0"/>
        </w:rPr>
        <w:t xml:space="preserve">, inspired by natural language processing (NLP), helps highlight important tokens or commands in the script that may indicate malicious intent, even when obfuscated or out of order.</w:t>
      </w:r>
    </w:p>
    <w:p w:rsidR="00000000" w:rsidDel="00000000" w:rsidP="00000000" w:rsidRDefault="00000000" w:rsidRPr="00000000" w14:paraId="0000032E">
      <w:pPr>
        <w:pStyle w:val="Heading3"/>
        <w:keepNext w:val="0"/>
        <w:keepLines w:val="0"/>
        <w:numPr>
          <w:ilvl w:val="1"/>
          <w:numId w:val="1"/>
        </w:numPr>
        <w:spacing w:after="80" w:before="280" w:line="259" w:lineRule="auto"/>
        <w:ind w:left="0" w:firstLine="0"/>
        <w:jc w:val="left"/>
        <w:rPr>
          <w:sz w:val="26"/>
          <w:szCs w:val="26"/>
        </w:rPr>
      </w:pPr>
      <w:bookmarkStart w:colFirst="0" w:colLast="0" w:name="_heading=h.jjdbhaargmi3" w:id="53"/>
      <w:bookmarkEnd w:id="53"/>
      <w:r w:rsidDel="00000000" w:rsidR="00000000" w:rsidRPr="00000000">
        <w:rPr>
          <w:sz w:val="26"/>
          <w:szCs w:val="26"/>
          <w:rtl w:val="0"/>
        </w:rPr>
        <w:t xml:space="preserve">Conclusion of Section 2.1</w:t>
      </w:r>
    </w:p>
    <w:p w:rsidR="00000000" w:rsidDel="00000000" w:rsidP="00000000" w:rsidRDefault="00000000" w:rsidRPr="00000000" w14:paraId="0000032F">
      <w:pPr>
        <w:spacing w:after="240" w:before="240" w:lineRule="auto"/>
        <w:rPr/>
      </w:pPr>
      <w:r w:rsidDel="00000000" w:rsidR="00000000" w:rsidRPr="00000000">
        <w:rPr>
          <w:rtl w:val="0"/>
        </w:rPr>
        <w:t xml:space="preserve">Webshells represent a covert, persistent, and highly adaptive threat to digital infrastructure. Their evolution and sophistication demand equally advanced detection mechanisms. As the literature reveals, leveraging NLP-inspired models and attention-based architectures holds significant promise in this domain. The next section will explore the range of traditional and contemporary detection techniques and evaluate their effectiveness against this evolving threat.</w:t>
      </w:r>
    </w:p>
    <w:p w:rsidR="00000000" w:rsidDel="00000000" w:rsidP="00000000" w:rsidRDefault="00000000" w:rsidRPr="00000000" w14:paraId="00000330">
      <w:pPr>
        <w:pStyle w:val="Heading2"/>
        <w:keepNext w:val="0"/>
        <w:keepLines w:val="0"/>
        <w:spacing w:after="80" w:before="360" w:line="259" w:lineRule="auto"/>
        <w:jc w:val="left"/>
        <w:rPr>
          <w:sz w:val="22"/>
          <w:szCs w:val="22"/>
        </w:rPr>
      </w:pPr>
      <w:bookmarkStart w:colFirst="0" w:colLast="0" w:name="_heading=h.qzlghd8cmc" w:id="54"/>
      <w:bookmarkEnd w:id="54"/>
      <w:r w:rsidDel="00000000" w:rsidR="00000000" w:rsidRPr="00000000">
        <w:rPr>
          <w:sz w:val="34"/>
          <w:szCs w:val="34"/>
          <w:rtl w:val="0"/>
        </w:rPr>
        <w:t xml:space="preserve">2.2 Static Analysis Techniques</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Static analysis, which is defined as the analysis of code or program structure independent of (or before) execution. Static analysis techniques, which can be integrated into webshell detection, are generally favored as they are non-intrusive, exhibit low runtime overhead, and are applicable in early detection, not having malicious scripts on the server. These approaches inspect the source code, bytecode, or binary formats of scripts to identify suspicious behavior indicative of maliciousness using heuristic rules, syntax patterns, or statistical characteristics.</w:t>
      </w:r>
    </w:p>
    <w:p w:rsidR="00000000" w:rsidDel="00000000" w:rsidP="00000000" w:rsidRDefault="00000000" w:rsidRPr="00000000" w14:paraId="00000332">
      <w:pPr>
        <w:rPr/>
      </w:pPr>
      <w:r w:rsidDel="00000000" w:rsidR="00000000" w:rsidRPr="00000000">
        <w:rPr>
          <w:rtl w:val="0"/>
        </w:rPr>
        <w:t xml:space="preserve">Static analysis has been a useful first line of defense in many security tools. Its effectiveness is doomed to be evermore undercut by evasion techniques attackers use, like code obfuscation, dynamic function calls, and polymorphism.</w:t>
      </w:r>
    </w:p>
    <w:p w:rsidR="00000000" w:rsidDel="00000000" w:rsidP="00000000" w:rsidRDefault="00000000" w:rsidRPr="00000000" w14:paraId="00000333">
      <w:pPr>
        <w:pStyle w:val="Heading4"/>
        <w:keepNext w:val="0"/>
        <w:keepLines w:val="0"/>
        <w:rPr>
          <w:sz w:val="22"/>
          <w:szCs w:val="22"/>
        </w:rPr>
      </w:pPr>
      <w:bookmarkStart w:colFirst="0" w:colLast="0" w:name="_heading=h.fl94ajy3b0kb" w:id="55"/>
      <w:bookmarkEnd w:id="55"/>
      <w:r w:rsidDel="00000000" w:rsidR="00000000" w:rsidRPr="00000000">
        <w:rPr>
          <w:sz w:val="22"/>
          <w:szCs w:val="22"/>
          <w:rtl w:val="0"/>
        </w:rPr>
        <w:t xml:space="preserve">2.2.1 Overview of Static Analysis in Web Security</w:t>
      </w:r>
    </w:p>
    <w:p w:rsidR="00000000" w:rsidDel="00000000" w:rsidP="00000000" w:rsidRDefault="00000000" w:rsidRPr="00000000" w14:paraId="00000334">
      <w:pPr>
        <w:spacing w:after="240" w:before="240" w:lineRule="auto"/>
        <w:rPr/>
      </w:pPr>
      <w:r w:rsidDel="00000000" w:rsidR="00000000" w:rsidRPr="00000000">
        <w:rPr>
          <w:rtl w:val="0"/>
        </w:rPr>
        <w:t xml:space="preserve">Static analysis tools operate by parsing code files to extract features such as:</w:t>
      </w:r>
    </w:p>
    <w:p w:rsidR="00000000" w:rsidDel="00000000" w:rsidP="00000000" w:rsidRDefault="00000000" w:rsidRPr="00000000" w14:paraId="00000335">
      <w:pPr>
        <w:numPr>
          <w:ilvl w:val="0"/>
          <w:numId w:val="212"/>
        </w:numPr>
        <w:spacing w:after="0" w:before="240" w:lineRule="auto"/>
        <w:ind w:left="720" w:hanging="360"/>
        <w:rPr/>
      </w:pPr>
      <w:r w:rsidDel="00000000" w:rsidR="00000000" w:rsidRPr="00000000">
        <w:rPr>
          <w:rtl w:val="0"/>
        </w:rPr>
        <w:t xml:space="preserve">Variable names and function definitions.</w:t>
      </w:r>
    </w:p>
    <w:p w:rsidR="00000000" w:rsidDel="00000000" w:rsidP="00000000" w:rsidRDefault="00000000" w:rsidRPr="00000000" w14:paraId="00000336">
      <w:pPr>
        <w:numPr>
          <w:ilvl w:val="0"/>
          <w:numId w:val="212"/>
        </w:numPr>
        <w:spacing w:after="0" w:before="0" w:lineRule="auto"/>
        <w:ind w:left="720" w:hanging="360"/>
        <w:rPr/>
      </w:pPr>
      <w:r w:rsidDel="00000000" w:rsidR="00000000" w:rsidRPr="00000000">
        <w:rPr>
          <w:rtl w:val="0"/>
        </w:rPr>
        <w:t xml:space="preserve">API usage patterns.</w:t>
      </w:r>
    </w:p>
    <w:p w:rsidR="00000000" w:rsidDel="00000000" w:rsidP="00000000" w:rsidRDefault="00000000" w:rsidRPr="00000000" w14:paraId="00000337">
      <w:pPr>
        <w:numPr>
          <w:ilvl w:val="0"/>
          <w:numId w:val="212"/>
        </w:numPr>
        <w:spacing w:after="0" w:before="0" w:lineRule="auto"/>
        <w:ind w:left="720" w:hanging="360"/>
        <w:rPr/>
      </w:pPr>
      <w:r w:rsidDel="00000000" w:rsidR="00000000" w:rsidRPr="00000000">
        <w:rPr>
          <w:rtl w:val="0"/>
        </w:rPr>
        <w:t xml:space="preserve">Control flow graphs.</w:t>
      </w:r>
    </w:p>
    <w:p w:rsidR="00000000" w:rsidDel="00000000" w:rsidP="00000000" w:rsidRDefault="00000000" w:rsidRPr="00000000" w14:paraId="00000338">
      <w:pPr>
        <w:numPr>
          <w:ilvl w:val="0"/>
          <w:numId w:val="212"/>
        </w:numPr>
        <w:spacing w:after="0" w:before="0" w:lineRule="auto"/>
        <w:ind w:left="720" w:hanging="360"/>
        <w:rPr/>
      </w:pPr>
      <w:r w:rsidDel="00000000" w:rsidR="00000000" w:rsidRPr="00000000">
        <w:rPr>
          <w:rtl w:val="0"/>
        </w:rPr>
        <w:t xml:space="preserve">Abstract syntax trees (ASTs).</w:t>
      </w:r>
    </w:p>
    <w:p w:rsidR="00000000" w:rsidDel="00000000" w:rsidP="00000000" w:rsidRDefault="00000000" w:rsidRPr="00000000" w14:paraId="00000339">
      <w:pPr>
        <w:numPr>
          <w:ilvl w:val="0"/>
          <w:numId w:val="212"/>
        </w:numPr>
        <w:spacing w:after="240" w:before="0" w:lineRule="auto"/>
        <w:ind w:left="720" w:hanging="360"/>
        <w:rPr/>
      </w:pPr>
      <w:r w:rsidDel="00000000" w:rsidR="00000000" w:rsidRPr="00000000">
        <w:rPr>
          <w:rtl w:val="0"/>
        </w:rPr>
        <w:t xml:space="preserve">Code entropy (used in detecting obfuscation).</w:t>
      </w:r>
    </w:p>
    <w:p w:rsidR="00000000" w:rsidDel="00000000" w:rsidP="00000000" w:rsidRDefault="00000000" w:rsidRPr="00000000" w14:paraId="0000033A">
      <w:pPr>
        <w:spacing w:after="240" w:before="240" w:lineRule="auto"/>
        <w:rPr/>
      </w:pPr>
      <w:r w:rsidDel="00000000" w:rsidR="00000000" w:rsidRPr="00000000">
        <w:rPr>
          <w:rtl w:val="0"/>
        </w:rPr>
        <w:t xml:space="preserve">These features are then evaluated using either manually crafted rules or automated classification techniques to flag suspicious code.</w:t>
      </w:r>
    </w:p>
    <w:p w:rsidR="00000000" w:rsidDel="00000000" w:rsidP="00000000" w:rsidRDefault="00000000" w:rsidRPr="00000000" w14:paraId="0000033B">
      <w:pPr>
        <w:spacing w:after="240" w:before="240" w:lineRule="auto"/>
        <w:rPr/>
      </w:pPr>
      <w:r w:rsidDel="00000000" w:rsidR="00000000" w:rsidRPr="00000000">
        <w:rPr>
          <w:rtl w:val="0"/>
        </w:rPr>
        <w:t xml:space="preserve">For webshell detection, static analysis can help identify.</w:t>
      </w:r>
    </w:p>
    <w:p w:rsidR="00000000" w:rsidDel="00000000" w:rsidP="00000000" w:rsidRDefault="00000000" w:rsidRPr="00000000" w14:paraId="0000033C">
      <w:pPr>
        <w:numPr>
          <w:ilvl w:val="0"/>
          <w:numId w:val="102"/>
        </w:numPr>
        <w:spacing w:after="0" w:before="240" w:lineRule="auto"/>
        <w:ind w:left="720" w:hanging="360"/>
        <w:rPr/>
      </w:pPr>
      <w:r w:rsidDel="00000000" w:rsidR="00000000" w:rsidRPr="00000000">
        <w:rPr>
          <w:rtl w:val="0"/>
        </w:rPr>
        <w:t xml:space="preserve">Suspicious PHP functions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passthru()</w:t>
      </w:r>
      <w:r w:rsidDel="00000000" w:rsidR="00000000" w:rsidRPr="00000000">
        <w:rPr>
          <w:rtl w:val="0"/>
        </w:rPr>
        <w:t xml:space="preserve">).</w:t>
      </w:r>
    </w:p>
    <w:p w:rsidR="00000000" w:rsidDel="00000000" w:rsidP="00000000" w:rsidRDefault="00000000" w:rsidRPr="00000000" w14:paraId="0000033D">
      <w:pPr>
        <w:numPr>
          <w:ilvl w:val="0"/>
          <w:numId w:val="102"/>
        </w:numPr>
        <w:spacing w:after="0" w:before="0" w:lineRule="auto"/>
        <w:ind w:left="720" w:hanging="360"/>
        <w:rPr/>
      </w:pPr>
      <w:r w:rsidDel="00000000" w:rsidR="00000000" w:rsidRPr="00000000">
        <w:rPr>
          <w:rtl w:val="0"/>
        </w:rPr>
        <w:t xml:space="preserve">Base64 encoded strings or obfuscated payloads.</w:t>
      </w:r>
    </w:p>
    <w:p w:rsidR="00000000" w:rsidDel="00000000" w:rsidP="00000000" w:rsidRDefault="00000000" w:rsidRPr="00000000" w14:paraId="0000033E">
      <w:pPr>
        <w:numPr>
          <w:ilvl w:val="0"/>
          <w:numId w:val="102"/>
        </w:numPr>
        <w:spacing w:after="0" w:before="0" w:lineRule="auto"/>
        <w:ind w:left="720" w:hanging="360"/>
        <w:rPr/>
      </w:pPr>
      <w:r w:rsidDel="00000000" w:rsidR="00000000" w:rsidRPr="00000000">
        <w:rPr>
          <w:rtl w:val="0"/>
        </w:rPr>
        <w:t xml:space="preserve">Dynamic code execution patterns (e.g., </w:t>
      </w:r>
      <w:r w:rsidDel="00000000" w:rsidR="00000000" w:rsidRPr="00000000">
        <w:rPr>
          <w:rFonts w:ascii="Roboto Mono" w:cs="Roboto Mono" w:eastAsia="Roboto Mono" w:hAnsi="Roboto Mono"/>
          <w:color w:val="188038"/>
          <w:rtl w:val="0"/>
        </w:rPr>
        <w:t xml:space="preserve">preg_replace()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modifier).</w:t>
      </w:r>
    </w:p>
    <w:p w:rsidR="00000000" w:rsidDel="00000000" w:rsidP="00000000" w:rsidRDefault="00000000" w:rsidRPr="00000000" w14:paraId="0000033F">
      <w:pPr>
        <w:numPr>
          <w:ilvl w:val="0"/>
          <w:numId w:val="102"/>
        </w:numPr>
        <w:spacing w:after="240" w:before="0" w:lineRule="auto"/>
        <w:ind w:left="720" w:hanging="360"/>
        <w:rPr/>
      </w:pPr>
      <w:r w:rsidDel="00000000" w:rsidR="00000000" w:rsidRPr="00000000">
        <w:rPr>
          <w:rtl w:val="0"/>
        </w:rPr>
        <w:t xml:space="preserve">Webshell signatures using regex or YARA rules.</w:t>
      </w:r>
    </w:p>
    <w:p w:rsidR="00000000" w:rsidDel="00000000" w:rsidP="00000000" w:rsidRDefault="00000000" w:rsidRPr="00000000" w14:paraId="00000340">
      <w:pPr>
        <w:pStyle w:val="Heading4"/>
        <w:keepNext w:val="0"/>
        <w:keepLines w:val="0"/>
        <w:rPr>
          <w:sz w:val="22"/>
          <w:szCs w:val="22"/>
        </w:rPr>
      </w:pPr>
      <w:bookmarkStart w:colFirst="0" w:colLast="0" w:name="_heading=h.u141urvatiyf" w:id="56"/>
      <w:bookmarkEnd w:id="56"/>
      <w:r w:rsidDel="00000000" w:rsidR="00000000" w:rsidRPr="00000000">
        <w:rPr>
          <w:sz w:val="22"/>
          <w:szCs w:val="22"/>
          <w:rtl w:val="0"/>
        </w:rPr>
        <w:t xml:space="preserve">2.2.2 Common Static Analysis Techniques</w:t>
      </w:r>
    </w:p>
    <w:p w:rsidR="00000000" w:rsidDel="00000000" w:rsidP="00000000" w:rsidRDefault="00000000" w:rsidRPr="00000000" w14:paraId="00000341">
      <w:pPr>
        <w:pStyle w:val="Heading5"/>
        <w:keepNext w:val="0"/>
        <w:keepLines w:val="0"/>
        <w:rPr>
          <w:sz w:val="20"/>
          <w:szCs w:val="20"/>
        </w:rPr>
      </w:pPr>
      <w:bookmarkStart w:colFirst="0" w:colLast="0" w:name="_heading=h.vub59qqfftjp" w:id="57"/>
      <w:bookmarkEnd w:id="57"/>
      <w:r w:rsidDel="00000000" w:rsidR="00000000" w:rsidRPr="00000000">
        <w:rPr>
          <w:sz w:val="20"/>
          <w:szCs w:val="20"/>
          <w:rtl w:val="0"/>
        </w:rPr>
        <w:t xml:space="preserve">2.2.2.1 Signature-Based Detection</w:t>
      </w:r>
    </w:p>
    <w:p w:rsidR="00000000" w:rsidDel="00000000" w:rsidP="00000000" w:rsidRDefault="00000000" w:rsidRPr="00000000" w14:paraId="00000342">
      <w:pPr>
        <w:spacing w:after="240" w:before="240" w:lineRule="auto"/>
        <w:rPr/>
      </w:pPr>
      <w:r w:rsidDel="00000000" w:rsidR="00000000" w:rsidRPr="00000000">
        <w:rPr>
          <w:rtl w:val="0"/>
        </w:rPr>
        <w:t xml:space="preserve">One of the most common and oldest forms of static detection is </w:t>
      </w:r>
      <w:r w:rsidDel="00000000" w:rsidR="00000000" w:rsidRPr="00000000">
        <w:rPr>
          <w:b w:val="1"/>
          <w:bCs w:val="1"/>
          <w:rtl w:val="0"/>
        </w:rPr>
        <w:t xml:space="preserve">signature matching</w:t>
      </w:r>
      <w:r w:rsidDel="00000000" w:rsidR="00000000" w:rsidRPr="00000000">
        <w:rPr>
          <w:rtl w:val="0"/>
        </w:rPr>
        <w:t xml:space="preserve">. In this method, known patterns of malicious code are stored as signatures, regex patterns, and the code under inspection is scanned for these.</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344">
      <w:pPr>
        <w:numPr>
          <w:ilvl w:val="0"/>
          <w:numId w:val="24"/>
        </w:numPr>
        <w:spacing w:after="0" w:before="240" w:lineRule="auto"/>
        <w:ind w:left="720" w:hanging="360"/>
        <w:rPr/>
      </w:pPr>
      <w:r w:rsidDel="00000000" w:rsidR="00000000" w:rsidRPr="00000000">
        <w:rPr>
          <w:rtl w:val="0"/>
        </w:rPr>
        <w:t xml:space="preserve">Fast and lightweight.</w:t>
      </w:r>
    </w:p>
    <w:p w:rsidR="00000000" w:rsidDel="00000000" w:rsidP="00000000" w:rsidRDefault="00000000" w:rsidRPr="00000000" w14:paraId="00000345">
      <w:pPr>
        <w:numPr>
          <w:ilvl w:val="0"/>
          <w:numId w:val="24"/>
        </w:numPr>
        <w:spacing w:after="240" w:before="0" w:lineRule="auto"/>
        <w:ind w:left="720" w:hanging="360"/>
        <w:rPr/>
      </w:pPr>
      <w:r w:rsidDel="00000000" w:rsidR="00000000" w:rsidRPr="00000000">
        <w:rPr>
          <w:rtl w:val="0"/>
        </w:rPr>
        <w:t xml:space="preserve">Effective against known threats.</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347">
      <w:pPr>
        <w:numPr>
          <w:ilvl w:val="0"/>
          <w:numId w:val="12"/>
        </w:numPr>
        <w:spacing w:after="0" w:before="240" w:lineRule="auto"/>
        <w:ind w:left="720" w:hanging="360"/>
        <w:rPr/>
      </w:pPr>
      <w:r w:rsidDel="00000000" w:rsidR="00000000" w:rsidRPr="00000000">
        <w:rPr>
          <w:rtl w:val="0"/>
        </w:rPr>
        <w:t xml:space="preserve">Fails against new or mutated webshells.</w:t>
      </w:r>
    </w:p>
    <w:p w:rsidR="00000000" w:rsidDel="00000000" w:rsidP="00000000" w:rsidRDefault="00000000" w:rsidRPr="00000000" w14:paraId="00000348">
      <w:pPr>
        <w:numPr>
          <w:ilvl w:val="0"/>
          <w:numId w:val="12"/>
        </w:numPr>
        <w:spacing w:after="240" w:before="0" w:lineRule="auto"/>
        <w:ind w:left="720" w:hanging="360"/>
        <w:rPr/>
      </w:pPr>
      <w:r w:rsidDel="00000000" w:rsidR="00000000" w:rsidRPr="00000000">
        <w:rPr>
          <w:rtl w:val="0"/>
        </w:rPr>
        <w:t xml:space="preserve">Easily bypassed with slight modifications, replacing function names with variables.</w:t>
      </w:r>
    </w:p>
    <w:p w:rsidR="00000000" w:rsidDel="00000000" w:rsidP="00000000" w:rsidRDefault="00000000" w:rsidRPr="00000000" w14:paraId="00000349">
      <w:pPr>
        <w:pStyle w:val="Heading5"/>
        <w:keepNext w:val="0"/>
        <w:keepLines w:val="0"/>
        <w:rPr>
          <w:sz w:val="20"/>
          <w:szCs w:val="20"/>
        </w:rPr>
      </w:pPr>
      <w:bookmarkStart w:colFirst="0" w:colLast="0" w:name="_heading=h.eiwa569dad7e" w:id="58"/>
      <w:bookmarkEnd w:id="58"/>
      <w:r w:rsidDel="00000000" w:rsidR="00000000" w:rsidRPr="00000000">
        <w:rPr>
          <w:sz w:val="20"/>
          <w:szCs w:val="20"/>
          <w:rtl w:val="0"/>
        </w:rPr>
        <w:t xml:space="preserve">2.2.2.2 Rule-Based Heuristics</w:t>
      </w:r>
    </w:p>
    <w:p w:rsidR="00000000" w:rsidDel="00000000" w:rsidP="00000000" w:rsidRDefault="00000000" w:rsidRPr="00000000" w14:paraId="0000034A">
      <w:pPr>
        <w:spacing w:after="240" w:before="240" w:lineRule="auto"/>
        <w:rPr/>
      </w:pPr>
      <w:r w:rsidDel="00000000" w:rsidR="00000000" w:rsidRPr="00000000">
        <w:rPr>
          <w:rtl w:val="0"/>
        </w:rPr>
        <w:t xml:space="preserve">Heuristics use logical rules based on experience or expert knowledge.</w:t>
      </w:r>
    </w:p>
    <w:p w:rsidR="00000000" w:rsidDel="00000000" w:rsidP="00000000" w:rsidRDefault="00000000" w:rsidRPr="00000000" w14:paraId="0000034B">
      <w:pPr>
        <w:numPr>
          <w:ilvl w:val="0"/>
          <w:numId w:val="80"/>
        </w:numPr>
        <w:spacing w:after="0" w:before="240" w:lineRule="auto"/>
        <w:ind w:left="720" w:hanging="360"/>
        <w:rPr/>
      </w:pPr>
      <w:r w:rsidDel="00000000" w:rsidR="00000000" w:rsidRPr="00000000">
        <w:rPr>
          <w:rtl w:val="0"/>
        </w:rPr>
        <w:t xml:space="preserve">It flags if a script uses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on a base64 decoded string.</w:t>
      </w:r>
    </w:p>
    <w:p w:rsidR="00000000" w:rsidDel="00000000" w:rsidP="00000000" w:rsidRDefault="00000000" w:rsidRPr="00000000" w14:paraId="0000034C">
      <w:pPr>
        <w:numPr>
          <w:ilvl w:val="0"/>
          <w:numId w:val="80"/>
        </w:numPr>
        <w:spacing w:after="240" w:before="0" w:lineRule="auto"/>
        <w:ind w:left="720" w:hanging="360"/>
        <w:rPr/>
      </w:pPr>
      <w:r w:rsidDel="00000000" w:rsidR="00000000" w:rsidRPr="00000000">
        <w:rPr>
          <w:rtl w:val="0"/>
        </w:rPr>
        <w:t xml:space="preserve">If variable functions are used (</w:t>
      </w:r>
      <w:r w:rsidDel="00000000" w:rsidR="00000000" w:rsidRPr="00000000">
        <w:rPr>
          <w:rFonts w:ascii="Roboto Mono" w:cs="Roboto Mono" w:eastAsia="Roboto Mono" w:hAnsi="Roboto Mono"/>
          <w:color w:val="188038"/>
          <w:rtl w:val="0"/>
        </w:rPr>
        <w:t xml:space="preserve">$func = "eval"; $func($input);</w:t>
      </w:r>
      <w:r w:rsidDel="00000000" w:rsidR="00000000" w:rsidRPr="00000000">
        <w:rPr>
          <w:rtl w:val="0"/>
        </w:rPr>
        <w:t xml:space="preserve">), it suspicion.</w:t>
      </w:r>
    </w:p>
    <w:p w:rsidR="00000000" w:rsidDel="00000000" w:rsidP="00000000" w:rsidRDefault="00000000" w:rsidRPr="00000000" w14:paraId="0000034D">
      <w:pPr>
        <w:spacing w:after="240" w:before="240" w:lineRule="auto"/>
        <w:rPr/>
      </w:pPr>
      <w:r w:rsidDel="00000000" w:rsidR="00000000" w:rsidRPr="00000000">
        <w:rPr>
          <w:rtl w:val="0"/>
        </w:rPr>
        <w:t xml:space="preserve">While more flexible than signatures, heuristic systems often generate </w:t>
      </w:r>
      <w:r w:rsidDel="00000000" w:rsidR="00000000" w:rsidRPr="00000000">
        <w:rPr>
          <w:b w:val="1"/>
          <w:bCs w:val="1"/>
          <w:rtl w:val="0"/>
        </w:rPr>
        <w:t xml:space="preserve">false positives</w:t>
      </w:r>
      <w:r w:rsidDel="00000000" w:rsidR="00000000" w:rsidRPr="00000000">
        <w:rPr>
          <w:rtl w:val="0"/>
        </w:rPr>
        <w:t xml:space="preserve"> due to the over-generalization of rules, especially in complex applications where some flagged constructs are legitimate.</w:t>
      </w:r>
    </w:p>
    <w:p w:rsidR="00000000" w:rsidDel="00000000" w:rsidP="00000000" w:rsidRDefault="00000000" w:rsidRPr="00000000" w14:paraId="0000034E">
      <w:pPr>
        <w:pStyle w:val="Heading5"/>
        <w:keepNext w:val="0"/>
        <w:keepLines w:val="0"/>
        <w:rPr>
          <w:sz w:val="20"/>
          <w:szCs w:val="20"/>
        </w:rPr>
      </w:pPr>
      <w:bookmarkStart w:colFirst="0" w:colLast="0" w:name="_heading=h.y56b3enugcir" w:id="59"/>
      <w:bookmarkEnd w:id="59"/>
      <w:r w:rsidDel="00000000" w:rsidR="00000000" w:rsidRPr="00000000">
        <w:rPr>
          <w:sz w:val="20"/>
          <w:szCs w:val="20"/>
          <w:rtl w:val="0"/>
        </w:rPr>
        <w:t xml:space="preserve">2.2.2.3 Syntax Tree Analysis</w:t>
      </w:r>
    </w:p>
    <w:p w:rsidR="00000000" w:rsidDel="00000000" w:rsidP="00000000" w:rsidRDefault="00000000" w:rsidRPr="00000000" w14:paraId="0000034F">
      <w:pPr>
        <w:spacing w:after="240" w:before="240" w:lineRule="auto"/>
        <w:rPr/>
      </w:pPr>
      <w:r w:rsidDel="00000000" w:rsidR="00000000" w:rsidRPr="00000000">
        <w:rPr>
          <w:rtl w:val="0"/>
        </w:rPr>
        <w:t xml:space="preserve">Abstract Syntax Trees (ASTs) represent the hierarchical structure of code. They are used to understand code behavior by analyzing function call dependencies, variable scope, and branching logic. Malicious scripts often show distinct AST structures, such as.</w:t>
      </w:r>
    </w:p>
    <w:p w:rsidR="00000000" w:rsidDel="00000000" w:rsidP="00000000" w:rsidRDefault="00000000" w:rsidRPr="00000000" w14:paraId="00000350">
      <w:pPr>
        <w:numPr>
          <w:ilvl w:val="0"/>
          <w:numId w:val="59"/>
        </w:numPr>
        <w:spacing w:after="0" w:before="240" w:lineRule="auto"/>
        <w:ind w:left="720" w:hanging="360"/>
        <w:rPr/>
      </w:pPr>
      <w:r w:rsidDel="00000000" w:rsidR="00000000" w:rsidRPr="00000000">
        <w:rPr>
          <w:rtl w:val="0"/>
        </w:rPr>
        <w:t xml:space="preserve">Short scripts with one deeply nested function.</w:t>
      </w:r>
    </w:p>
    <w:p w:rsidR="00000000" w:rsidDel="00000000" w:rsidP="00000000" w:rsidRDefault="00000000" w:rsidRPr="00000000" w14:paraId="00000351">
      <w:pPr>
        <w:numPr>
          <w:ilvl w:val="0"/>
          <w:numId w:val="59"/>
        </w:numPr>
        <w:spacing w:after="0" w:before="0" w:lineRule="auto"/>
        <w:ind w:left="720" w:hanging="360"/>
        <w:rPr/>
      </w:pPr>
      <w:r w:rsidDel="00000000" w:rsidR="00000000" w:rsidRPr="00000000">
        <w:rPr>
          <w:rtl w:val="0"/>
        </w:rPr>
        <w:t xml:space="preserve">Repetitive and redundant code paths.</w:t>
      </w:r>
    </w:p>
    <w:p w:rsidR="00000000" w:rsidDel="00000000" w:rsidP="00000000" w:rsidRDefault="00000000" w:rsidRPr="00000000" w14:paraId="00000352">
      <w:pPr>
        <w:numPr>
          <w:ilvl w:val="0"/>
          <w:numId w:val="59"/>
        </w:numPr>
        <w:spacing w:after="240" w:before="0" w:lineRule="auto"/>
        <w:ind w:left="720" w:hanging="360"/>
        <w:rPr/>
      </w:pPr>
      <w:r w:rsidDel="00000000" w:rsidR="00000000" w:rsidRPr="00000000">
        <w:rPr>
          <w:rtl w:val="0"/>
        </w:rPr>
        <w:t xml:space="preserve">Multiple encoding/decoding layers.</w:t>
      </w:r>
    </w:p>
    <w:p w:rsidR="00000000" w:rsidDel="00000000" w:rsidP="00000000" w:rsidRDefault="00000000" w:rsidRPr="00000000" w14:paraId="00000353">
      <w:pPr>
        <w:spacing w:after="240" w:before="240" w:lineRule="auto"/>
        <w:rPr/>
      </w:pPr>
      <w:r w:rsidDel="00000000" w:rsidR="00000000" w:rsidRPr="00000000">
        <w:rPr>
          <w:rtl w:val="0"/>
        </w:rPr>
        <w:t xml:space="preserve">Tools like </w:t>
      </w:r>
      <w:r w:rsidDel="00000000" w:rsidR="00000000" w:rsidRPr="00000000">
        <w:rPr>
          <w:b w:val="1"/>
          <w:bCs w:val="1"/>
          <w:rtl w:val="0"/>
        </w:rPr>
        <w:t xml:space="preserve">Esprima (for JavaScript)</w:t>
      </w:r>
      <w:r w:rsidDel="00000000" w:rsidR="00000000" w:rsidRPr="00000000">
        <w:rPr>
          <w:rtl w:val="0"/>
        </w:rPr>
        <w:t xml:space="preserve"> or </w:t>
      </w:r>
      <w:r w:rsidDel="00000000" w:rsidR="00000000" w:rsidRPr="00000000">
        <w:rPr>
          <w:b w:val="1"/>
          <w:bCs w:val="1"/>
          <w:rtl w:val="0"/>
        </w:rPr>
        <w:t xml:space="preserve">php-parser (for PHP)</w:t>
      </w:r>
      <w:r w:rsidDel="00000000" w:rsidR="00000000" w:rsidRPr="00000000">
        <w:rPr>
          <w:rtl w:val="0"/>
        </w:rPr>
        <w:t xml:space="preserve"> can be used to generate and traverse ASTs.</w:t>
      </w:r>
    </w:p>
    <w:p w:rsidR="00000000" w:rsidDel="00000000" w:rsidP="00000000" w:rsidRDefault="00000000" w:rsidRPr="00000000" w14:paraId="00000354">
      <w:pPr>
        <w:pStyle w:val="Heading5"/>
        <w:keepNext w:val="0"/>
        <w:keepLines w:val="0"/>
        <w:rPr>
          <w:sz w:val="20"/>
          <w:szCs w:val="20"/>
        </w:rPr>
      </w:pPr>
      <w:bookmarkStart w:colFirst="0" w:colLast="0" w:name="_heading=h.upz8sctqy5bv" w:id="60"/>
      <w:bookmarkEnd w:id="60"/>
      <w:r w:rsidDel="00000000" w:rsidR="00000000" w:rsidRPr="00000000">
        <w:rPr>
          <w:sz w:val="20"/>
          <w:szCs w:val="20"/>
          <w:rtl w:val="0"/>
        </w:rPr>
        <w:t xml:space="preserve">2.2.2.4 Entropy-Based Analysis</w:t>
      </w:r>
    </w:p>
    <w:p w:rsidR="00000000" w:rsidDel="00000000" w:rsidP="00000000" w:rsidRDefault="00000000" w:rsidRPr="00000000" w14:paraId="00000355">
      <w:pPr>
        <w:spacing w:after="240" w:before="240" w:lineRule="auto"/>
        <w:rPr/>
      </w:pPr>
      <w:r w:rsidDel="00000000" w:rsidR="00000000" w:rsidRPr="00000000">
        <w:rPr>
          <w:rtl w:val="0"/>
        </w:rPr>
        <w:t xml:space="preserve">Entropy as a measure of randomness. Entropy is a measure of uncertainty. Malicious scripts typically employ encoded payloads with high entropy (base64, hex encoding). Static analysis tools are already available that can flag files or blocks of code over a set entropy threshold. Unfortunately, this heavy-handed approach is prone to false positives on otherwise legal scripts that use encryption or binary data processing as a regular function.</w:t>
      </w:r>
    </w:p>
    <w:p w:rsidR="00000000" w:rsidDel="00000000" w:rsidP="00000000" w:rsidRDefault="00000000" w:rsidRPr="00000000" w14:paraId="00000356">
      <w:pPr>
        <w:pStyle w:val="Heading5"/>
        <w:keepNext w:val="0"/>
        <w:keepLines w:val="0"/>
        <w:rPr>
          <w:sz w:val="20"/>
          <w:szCs w:val="20"/>
        </w:rPr>
      </w:pPr>
      <w:bookmarkStart w:colFirst="0" w:colLast="0" w:name="_heading=h.a552b42shizl" w:id="61"/>
      <w:bookmarkEnd w:id="61"/>
      <w:r w:rsidDel="00000000" w:rsidR="00000000" w:rsidRPr="00000000">
        <w:rPr>
          <w:sz w:val="20"/>
          <w:szCs w:val="20"/>
          <w:rtl w:val="0"/>
        </w:rPr>
        <w:t xml:space="preserve">2.2.2.5 YARA Rules</w:t>
      </w:r>
    </w:p>
    <w:p w:rsidR="00000000" w:rsidDel="00000000" w:rsidP="00000000" w:rsidRDefault="00000000" w:rsidRPr="00000000" w14:paraId="00000357">
      <w:pPr>
        <w:spacing w:after="240" w:before="240" w:lineRule="auto"/>
        <w:rPr/>
      </w:pPr>
      <w:r w:rsidDel="00000000" w:rsidR="00000000" w:rsidRPr="00000000">
        <w:rPr>
          <w:rtl w:val="0"/>
        </w:rPr>
        <w:t xml:space="preserve">YARA is a pattern-matching tool used to describe and identify malware. Analysts write custom YARA rules that detect.</w:t>
      </w:r>
    </w:p>
    <w:p w:rsidR="00000000" w:rsidDel="00000000" w:rsidP="00000000" w:rsidRDefault="00000000" w:rsidRPr="00000000" w14:paraId="00000358">
      <w:pPr>
        <w:numPr>
          <w:ilvl w:val="0"/>
          <w:numId w:val="143"/>
        </w:numPr>
        <w:spacing w:after="0" w:before="240" w:lineRule="auto"/>
        <w:ind w:left="720" w:hanging="360"/>
        <w:rPr/>
      </w:pPr>
      <w:r w:rsidDel="00000000" w:rsidR="00000000" w:rsidRPr="00000000">
        <w:rPr>
          <w:rtl w:val="0"/>
        </w:rPr>
        <w:t xml:space="preserve">Specific strings or byte patterns.</w:t>
      </w:r>
    </w:p>
    <w:p w:rsidR="00000000" w:rsidDel="00000000" w:rsidP="00000000" w:rsidRDefault="00000000" w:rsidRPr="00000000" w14:paraId="00000359">
      <w:pPr>
        <w:numPr>
          <w:ilvl w:val="0"/>
          <w:numId w:val="143"/>
        </w:numPr>
        <w:spacing w:after="0" w:before="0" w:lineRule="auto"/>
        <w:ind w:left="720" w:hanging="360"/>
        <w:rPr/>
      </w:pPr>
      <w:r w:rsidDel="00000000" w:rsidR="00000000" w:rsidRPr="00000000">
        <w:rPr>
          <w:rtl w:val="0"/>
        </w:rPr>
        <w:t xml:space="preserve">Known shell command structures.</w:t>
      </w:r>
    </w:p>
    <w:p w:rsidR="00000000" w:rsidDel="00000000" w:rsidP="00000000" w:rsidRDefault="00000000" w:rsidRPr="00000000" w14:paraId="0000035A">
      <w:pPr>
        <w:numPr>
          <w:ilvl w:val="0"/>
          <w:numId w:val="143"/>
        </w:numPr>
        <w:spacing w:after="240" w:before="0" w:lineRule="auto"/>
        <w:ind w:left="720" w:hanging="360"/>
        <w:rPr/>
      </w:pPr>
      <w:r w:rsidDel="00000000" w:rsidR="00000000" w:rsidRPr="00000000">
        <w:rPr>
          <w:rtl w:val="0"/>
        </w:rPr>
        <w:t xml:space="preserve">Unusual file operations.</w:t>
      </w:r>
    </w:p>
    <w:p w:rsidR="00000000" w:rsidDel="00000000" w:rsidP="00000000" w:rsidRDefault="00000000" w:rsidRPr="00000000" w14:paraId="0000035B">
      <w:pPr>
        <w:spacing w:after="240" w:before="240" w:lineRule="auto"/>
        <w:rPr/>
      </w:pPr>
      <w:r w:rsidDel="00000000" w:rsidR="00000000" w:rsidRPr="00000000">
        <w:rPr>
          <w:rtl w:val="0"/>
        </w:rPr>
        <w:t xml:space="preserve">YARA is widely used in antivirus engines, incident response, and malware forensics, but like signatures, it depends heavily on prior knowledge of malware.</w:t>
      </w:r>
    </w:p>
    <w:p w:rsidR="00000000" w:rsidDel="00000000" w:rsidP="00000000" w:rsidRDefault="00000000" w:rsidRPr="00000000" w14:paraId="0000035C">
      <w:pPr>
        <w:pStyle w:val="Heading4"/>
        <w:keepNext w:val="0"/>
        <w:keepLines w:val="0"/>
        <w:rPr>
          <w:sz w:val="22"/>
          <w:szCs w:val="22"/>
        </w:rPr>
      </w:pPr>
      <w:bookmarkStart w:colFirst="0" w:colLast="0" w:name="_heading=h.kzz85ixo9cse" w:id="62"/>
      <w:bookmarkEnd w:id="62"/>
      <w:r w:rsidDel="00000000" w:rsidR="00000000" w:rsidRPr="00000000">
        <w:rPr>
          <w:sz w:val="22"/>
          <w:szCs w:val="22"/>
          <w:rtl w:val="0"/>
        </w:rPr>
        <w:t xml:space="preserve">2.2.3 Tools and Frameworks for Static Analysis</w:t>
      </w:r>
    </w:p>
    <w:tbl>
      <w:tblPr>
        <w:tblStyle w:val="Table5"/>
        <w:tblW w:w="845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1666512274203"/>
        <w:gridCol w:w="7065.345159796203"/>
        <w:tblGridChange w:id="0">
          <w:tblGrid>
            <w:gridCol w:w="1393.1666512274203"/>
            <w:gridCol w:w="7065.34515979620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jc w:val="center"/>
              <w:rPr/>
            </w:pPr>
            <w:r w:rsidDel="00000000" w:rsidR="00000000" w:rsidRPr="00000000">
              <w:rPr>
                <w:b w:val="1"/>
                <w:bCs w:val="1"/>
                <w:sz w:val="22"/>
                <w:szCs w:val="22"/>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b w:val="1"/>
                <w:bCs w:val="1"/>
                <w:rtl w:val="0"/>
              </w:rPr>
              <w:t xml:space="preserve">ClamAV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Open-source antivirus engine using static signature matching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b w:val="1"/>
                <w:bCs w:val="1"/>
                <w:rtl w:val="0"/>
              </w:rPr>
              <w:t xml:space="preserve">RIPS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PHP static code analysis tool to find vulnerabilities, including webshells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b w:val="1"/>
                <w:bCs w:val="1"/>
                <w:rtl w:val="0"/>
              </w:rPr>
              <w:t xml:space="preserve">SonarQube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Static code analysis for code quality and security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b w:val="1"/>
                <w:bCs w:val="1"/>
                <w:rtl w:val="0"/>
              </w:rPr>
              <w:t xml:space="preserve">php-parser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Library for parsing PHP code into ASTs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b w:val="1"/>
                <w:bCs w:val="1"/>
                <w:rtl w:val="0"/>
              </w:rPr>
              <w:t xml:space="preserve">YARA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Pattern matching tool for malware detection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b w:val="1"/>
                <w:bCs w:val="1"/>
                <w:rtl w:val="0"/>
              </w:rPr>
              <w:t xml:space="preserve">Binwalk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Used in analyzing binary webshells or obfuscated payloads</w:t>
            </w:r>
          </w:p>
        </w:tc>
      </w:tr>
    </w:tbl>
    <w:p w:rsidR="00000000" w:rsidDel="00000000" w:rsidP="00000000" w:rsidRDefault="00000000" w:rsidRPr="00000000" w14:paraId="0000036B">
      <w:pPr>
        <w:pStyle w:val="Heading4"/>
        <w:keepNext w:val="0"/>
        <w:keepLines w:val="0"/>
        <w:rPr>
          <w:sz w:val="22"/>
          <w:szCs w:val="22"/>
        </w:rPr>
      </w:pPr>
      <w:bookmarkStart w:colFirst="0" w:colLast="0" w:name="_heading=h.xuuhdml9ub5" w:id="63"/>
      <w:bookmarkEnd w:id="63"/>
      <w:r w:rsidDel="00000000" w:rsidR="00000000" w:rsidRPr="00000000">
        <w:rPr>
          <w:sz w:val="22"/>
          <w:szCs w:val="22"/>
          <w:rtl w:val="0"/>
        </w:rPr>
        <w:t xml:space="preserve">2.2.4 Limitations of Static Analysis Techniques</w:t>
      </w:r>
    </w:p>
    <w:p w:rsidR="00000000" w:rsidDel="00000000" w:rsidP="00000000" w:rsidRDefault="00000000" w:rsidRPr="00000000" w14:paraId="0000036C">
      <w:pPr>
        <w:spacing w:after="240" w:before="240" w:lineRule="auto"/>
        <w:rPr/>
      </w:pPr>
      <w:r w:rsidDel="00000000" w:rsidR="00000000" w:rsidRPr="00000000">
        <w:rPr>
          <w:rtl w:val="0"/>
        </w:rPr>
        <w:t xml:space="preserve">Despite its speed and early-warning capabilities, static analysis suffers from several critical limitations.</w:t>
      </w:r>
    </w:p>
    <w:p w:rsidR="00000000" w:rsidDel="00000000" w:rsidP="00000000" w:rsidRDefault="00000000" w:rsidRPr="00000000" w14:paraId="0000036D">
      <w:pPr>
        <w:numPr>
          <w:ilvl w:val="0"/>
          <w:numId w:val="63"/>
        </w:numPr>
        <w:spacing w:after="0" w:before="240" w:lineRule="auto"/>
        <w:ind w:left="720" w:hanging="360"/>
        <w:rPr/>
      </w:pPr>
      <w:r w:rsidDel="00000000" w:rsidR="00000000" w:rsidRPr="00000000">
        <w:rPr>
          <w:b w:val="1"/>
          <w:bCs w:val="1"/>
          <w:rtl w:val="0"/>
        </w:rPr>
        <w:t xml:space="preserve">Obfuscation Resistance:</w:t>
      </w:r>
      <w:r w:rsidDel="00000000" w:rsidR="00000000" w:rsidRPr="00000000">
        <w:rPr>
          <w:rtl w:val="0"/>
        </w:rPr>
        <w:t xml:space="preserve"> Modern webshells use sophisticated encoding and obfuscation strategies (string concatenation, dynamic variables), rendering static rules ineffective.</w:t>
      </w:r>
    </w:p>
    <w:p w:rsidR="00000000" w:rsidDel="00000000" w:rsidP="00000000" w:rsidRDefault="00000000" w:rsidRPr="00000000" w14:paraId="0000036E">
      <w:pPr>
        <w:numPr>
          <w:ilvl w:val="0"/>
          <w:numId w:val="63"/>
        </w:numPr>
        <w:spacing w:after="0" w:before="0" w:lineRule="auto"/>
        <w:ind w:left="720" w:hanging="360"/>
        <w:rPr/>
      </w:pPr>
      <w:r w:rsidDel="00000000" w:rsidR="00000000" w:rsidRPr="00000000">
        <w:rPr>
          <w:b w:val="1"/>
          <w:bCs w:val="1"/>
          <w:rtl w:val="0"/>
        </w:rPr>
        <w:t xml:space="preserve">Lack of Context Awareness:</w:t>
      </w:r>
      <w:r w:rsidDel="00000000" w:rsidR="00000000" w:rsidRPr="00000000">
        <w:rPr>
          <w:rtl w:val="0"/>
        </w:rPr>
        <w:t xml:space="preserve"> Static analysis cannot understand execution flow or runtime conditions (user-specific payloads, environmental dependencies).</w:t>
      </w:r>
    </w:p>
    <w:p w:rsidR="00000000" w:rsidDel="00000000" w:rsidP="00000000" w:rsidRDefault="00000000" w:rsidRPr="00000000" w14:paraId="0000036F">
      <w:pPr>
        <w:numPr>
          <w:ilvl w:val="0"/>
          <w:numId w:val="63"/>
        </w:numPr>
        <w:spacing w:after="0" w:before="0" w:lineRule="auto"/>
        <w:ind w:left="720" w:hanging="360"/>
        <w:rPr/>
      </w:pPr>
      <w:r w:rsidDel="00000000" w:rsidR="00000000" w:rsidRPr="00000000">
        <w:rPr>
          <w:b w:val="1"/>
          <w:bCs w:val="1"/>
          <w:rtl w:val="0"/>
        </w:rPr>
        <w:t xml:space="preserve">High False Positive Rate:</w:t>
      </w:r>
      <w:r w:rsidDel="00000000" w:rsidR="00000000" w:rsidRPr="00000000">
        <w:rPr>
          <w:rtl w:val="0"/>
        </w:rPr>
        <w:t xml:space="preserve"> Legitimate applications using cryptography or dynamic content generation may be misclassified.</w:t>
      </w:r>
    </w:p>
    <w:p w:rsidR="00000000" w:rsidDel="00000000" w:rsidP="00000000" w:rsidRDefault="00000000" w:rsidRPr="00000000" w14:paraId="00000370">
      <w:pPr>
        <w:numPr>
          <w:ilvl w:val="0"/>
          <w:numId w:val="63"/>
        </w:numPr>
        <w:spacing w:after="0" w:before="0" w:lineRule="auto"/>
        <w:ind w:left="720" w:hanging="360"/>
        <w:rPr/>
      </w:pPr>
      <w:r w:rsidDel="00000000" w:rsidR="00000000" w:rsidRPr="00000000">
        <w:rPr>
          <w:b w:val="1"/>
          <w:bCs w:val="1"/>
          <w:rtl w:val="0"/>
        </w:rPr>
        <w:t xml:space="preserve">Language-Specific Barriers:</w:t>
      </w:r>
      <w:r w:rsidDel="00000000" w:rsidR="00000000" w:rsidRPr="00000000">
        <w:rPr>
          <w:rtl w:val="0"/>
        </w:rPr>
        <w:t xml:space="preserve"> Static analysis tools are often tailored for one language and fail when scripts involve multiple languages or embedded components (PHP + JavaScript).</w:t>
      </w:r>
    </w:p>
    <w:p w:rsidR="00000000" w:rsidDel="00000000" w:rsidP="00000000" w:rsidRDefault="00000000" w:rsidRPr="00000000" w14:paraId="00000371">
      <w:pPr>
        <w:numPr>
          <w:ilvl w:val="0"/>
          <w:numId w:val="63"/>
        </w:numPr>
        <w:spacing w:after="240" w:before="0" w:lineRule="auto"/>
        <w:ind w:left="720" w:hanging="360"/>
        <w:rPr/>
      </w:pPr>
      <w:r w:rsidDel="00000000" w:rsidR="00000000" w:rsidRPr="00000000">
        <w:rPr>
          <w:b w:val="1"/>
          <w:bCs w:val="1"/>
          <w:rtl w:val="0"/>
        </w:rPr>
        <w:t xml:space="preserve">Limited Scalability for Unknown Threats:</w:t>
      </w:r>
      <w:r w:rsidDel="00000000" w:rsidR="00000000" w:rsidRPr="00000000">
        <w:rPr>
          <w:rtl w:val="0"/>
        </w:rPr>
        <w:t xml:space="preserve"> Static rules are reactive; they detect only what has been predefined and fail to generalize to novel threats.</w:t>
      </w:r>
    </w:p>
    <w:p w:rsidR="00000000" w:rsidDel="00000000" w:rsidP="00000000" w:rsidRDefault="00000000" w:rsidRPr="00000000" w14:paraId="00000372">
      <w:pPr>
        <w:pStyle w:val="Heading4"/>
        <w:keepNext w:val="0"/>
        <w:keepLines w:val="0"/>
        <w:rPr>
          <w:sz w:val="22"/>
          <w:szCs w:val="22"/>
        </w:rPr>
      </w:pPr>
      <w:bookmarkStart w:colFirst="0" w:colLast="0" w:name="_heading=h.w6j1sqargdtf" w:id="64"/>
      <w:bookmarkEnd w:id="64"/>
      <w:r w:rsidDel="00000000" w:rsidR="00000000" w:rsidRPr="00000000">
        <w:rPr>
          <w:sz w:val="22"/>
          <w:szCs w:val="22"/>
          <w:rtl w:val="0"/>
        </w:rPr>
        <w:t xml:space="preserve">2.2.5 Motivation for Moving Beyond Static Analysis</w:t>
      </w:r>
    </w:p>
    <w:p w:rsidR="00000000" w:rsidDel="00000000" w:rsidP="00000000" w:rsidRDefault="00000000" w:rsidRPr="00000000" w14:paraId="00000373">
      <w:pPr>
        <w:spacing w:after="240" w:before="240" w:lineRule="auto"/>
        <w:rPr/>
      </w:pPr>
      <w:r w:rsidDel="00000000" w:rsidR="00000000" w:rsidRPr="00000000">
        <w:rPr>
          <w:rtl w:val="0"/>
        </w:rPr>
        <w:t xml:space="preserve">Even with these limitations, researchers and practitioners have begun augmenting traditional detection practices with machine learning and deep learning methods. These methods take source code as a sequence or a graph and learn latent features in an unsupervised manner, breaking free from hand-crafted rules. In combination with attention mechanisms (word attention in NLP), models are given a higher level of interpretability and precision, as they can identify and focus on the most relevant parts of code, something traditional, static tools cannot do.</w:t>
      </w:r>
    </w:p>
    <w:p w:rsidR="00000000" w:rsidDel="00000000" w:rsidP="00000000" w:rsidRDefault="00000000" w:rsidRPr="00000000" w14:paraId="00000374">
      <w:pPr>
        <w:pStyle w:val="Heading3"/>
        <w:keepNext w:val="0"/>
        <w:keepLines w:val="0"/>
        <w:numPr>
          <w:ilvl w:val="1"/>
          <w:numId w:val="1"/>
        </w:numPr>
        <w:spacing w:after="80" w:before="280" w:line="259" w:lineRule="auto"/>
        <w:ind w:left="0" w:firstLine="0"/>
        <w:jc w:val="left"/>
        <w:rPr>
          <w:sz w:val="26"/>
          <w:szCs w:val="26"/>
        </w:rPr>
      </w:pPr>
      <w:bookmarkStart w:colFirst="0" w:colLast="0" w:name="_heading=h.1kuhhvknul9z" w:id="65"/>
      <w:bookmarkEnd w:id="65"/>
      <w:r w:rsidDel="00000000" w:rsidR="00000000" w:rsidRPr="00000000">
        <w:rPr>
          <w:sz w:val="26"/>
          <w:szCs w:val="26"/>
          <w:rtl w:val="0"/>
        </w:rPr>
        <w:t xml:space="preserve">Conclusion of Section 2.2</w:t>
      </w:r>
    </w:p>
    <w:p w:rsidR="00000000" w:rsidDel="00000000" w:rsidP="00000000" w:rsidRDefault="00000000" w:rsidRPr="00000000" w14:paraId="00000375">
      <w:pPr>
        <w:spacing w:after="240" w:before="240" w:lineRule="auto"/>
        <w:rPr/>
      </w:pPr>
      <w:r w:rsidDel="00000000" w:rsidR="00000000" w:rsidRPr="00000000">
        <w:rPr>
          <w:rtl w:val="0"/>
        </w:rPr>
        <w:t xml:space="preserve">Static analysis is the basis for many of the first-line malware and webshell detections. Great for old, pervasive, static threats. This isn’t very effective in a more dynamic web where evasion techniques are the bread and butter of your malicious adversaries. This requires a move to dynamic, context-sensitive methods like deep learning with attention, which is capable of surmounting the static model’s built-in flaws. The following section looks at dynamic analysis approaches, which fuse theory and practice by trying to get a sense of how code will behave during execution.</w:t>
      </w:r>
    </w:p>
    <w:p w:rsidR="00000000" w:rsidDel="00000000" w:rsidP="00000000" w:rsidRDefault="00000000" w:rsidRPr="00000000" w14:paraId="00000376">
      <w:pPr>
        <w:pStyle w:val="Heading2"/>
        <w:keepNext w:val="0"/>
        <w:keepLines w:val="0"/>
        <w:spacing w:after="80" w:before="360" w:line="259" w:lineRule="auto"/>
        <w:jc w:val="left"/>
        <w:rPr>
          <w:sz w:val="34"/>
          <w:szCs w:val="34"/>
        </w:rPr>
      </w:pPr>
      <w:bookmarkStart w:colFirst="0" w:colLast="0" w:name="_heading=h.9hjiyb4h4yhf" w:id="66"/>
      <w:bookmarkEnd w:id="66"/>
      <w:r w:rsidDel="00000000" w:rsidR="00000000" w:rsidRPr="00000000">
        <w:rPr>
          <w:sz w:val="34"/>
          <w:szCs w:val="34"/>
          <w:rtl w:val="0"/>
        </w:rPr>
        <w:t xml:space="preserve">2.3 Dynamic Analysis Techniques </w:t>
      </w:r>
    </w:p>
    <w:p w:rsidR="00000000" w:rsidDel="00000000" w:rsidP="00000000" w:rsidRDefault="00000000" w:rsidRPr="00000000" w14:paraId="00000377">
      <w:pPr>
        <w:spacing w:after="240" w:before="240" w:lineRule="auto"/>
        <w:rPr/>
      </w:pPr>
      <w:r w:rsidDel="00000000" w:rsidR="00000000" w:rsidRPr="00000000">
        <w:rPr>
          <w:rtl w:val="0"/>
        </w:rPr>
        <w:t xml:space="preserve">Dynamic analysis is the execution or simulation of the program within a security testing environment to monitor its behavior in real-time. Within the scope of webshell detection, dynamic analysis becomes an essential component to establish runtime behavior, side effects, and context-aware malicious activity that static analysis does not capture under potential obfuscation or code complexity.</w:t>
      </w:r>
    </w:p>
    <w:p w:rsidR="00000000" w:rsidDel="00000000" w:rsidP="00000000" w:rsidRDefault="00000000" w:rsidRPr="00000000" w14:paraId="00000378">
      <w:pPr>
        <w:spacing w:after="240" w:before="240" w:lineRule="auto"/>
        <w:rPr/>
      </w:pPr>
      <w:r w:rsidDel="00000000" w:rsidR="00000000" w:rsidRPr="00000000">
        <w:rPr>
          <w:rtl w:val="0"/>
        </w:rPr>
        <w:t xml:space="preserve">Webshells are specifically crafted to appear normal when being examined statically, not when executing. They might implement conditional execution, runtime decoding, or environment-aware triggers that only trigger in particular scenarios (e.g., on receipt of a certain HTTP parameter). Dynamic analysis can uncover such behavior by executing code with simulated real-world user inputs and system output.</w:t>
      </w:r>
    </w:p>
    <w:p w:rsidR="00000000" w:rsidDel="00000000" w:rsidP="00000000" w:rsidRDefault="00000000" w:rsidRPr="00000000" w14:paraId="00000379">
      <w:pPr>
        <w:pStyle w:val="Heading4"/>
        <w:keepNext w:val="0"/>
        <w:keepLines w:val="0"/>
        <w:rPr>
          <w:sz w:val="22"/>
          <w:szCs w:val="22"/>
        </w:rPr>
      </w:pPr>
      <w:bookmarkStart w:colFirst="0" w:colLast="0" w:name="_heading=h.yac9lrp28mqz" w:id="67"/>
      <w:bookmarkEnd w:id="67"/>
      <w:r w:rsidDel="00000000" w:rsidR="00000000" w:rsidRPr="00000000">
        <w:rPr>
          <w:sz w:val="22"/>
          <w:szCs w:val="22"/>
          <w:rtl w:val="0"/>
        </w:rPr>
        <w:t xml:space="preserve">2.3.1 What is Dynamic Analysis?</w:t>
      </w:r>
    </w:p>
    <w:p w:rsidR="00000000" w:rsidDel="00000000" w:rsidP="00000000" w:rsidRDefault="00000000" w:rsidRPr="00000000" w14:paraId="0000037A">
      <w:pPr>
        <w:spacing w:after="240" w:before="240" w:lineRule="auto"/>
        <w:rPr/>
      </w:pPr>
      <w:r w:rsidDel="00000000" w:rsidR="00000000" w:rsidRPr="00000000">
        <w:rPr>
          <w:rtl w:val="0"/>
        </w:rPr>
        <w:t xml:space="preserve">Dynamic analysis is the real-time monitoring of code execution to capture the real behavior of the system being examined. This is almost always done in a sandboxed or isolated environment to avoid accidentally causing harm to production systems. A few key goals are.</w:t>
      </w:r>
    </w:p>
    <w:p w:rsidR="00000000" w:rsidDel="00000000" w:rsidP="00000000" w:rsidRDefault="00000000" w:rsidRPr="00000000" w14:paraId="0000037B">
      <w:pPr>
        <w:spacing w:after="240" w:before="240" w:lineRule="auto"/>
        <w:rPr/>
      </w:pPr>
      <w:r w:rsidDel="00000000" w:rsidR="00000000" w:rsidRPr="00000000">
        <w:rPr>
          <w:rtl w:val="0"/>
        </w:rPr>
        <w:t xml:space="preserve">Viewing activity on the file system. Eavesdropping on the enemy’s network chatter. Tracing Proxy,  Capturing system calls and subprocesses. Tracing I/O operations as a log stream. Recognizing payloads after the fact, decoded at runtime.</w:t>
      </w:r>
    </w:p>
    <w:p w:rsidR="00000000" w:rsidDel="00000000" w:rsidP="00000000" w:rsidRDefault="00000000" w:rsidRPr="00000000" w14:paraId="0000037C">
      <w:pPr>
        <w:spacing w:after="240" w:before="240" w:lineRule="auto"/>
        <w:rPr/>
      </w:pPr>
      <w:r w:rsidDel="00000000" w:rsidR="00000000" w:rsidRPr="00000000">
        <w:rPr>
          <w:rtl w:val="0"/>
        </w:rPr>
        <w:t xml:space="preserve">For webshells, this means faking many HTTP POST/GET requests a web server would receive, and inspecting the response from the server script, such as how it handles payloads, executes shell commands, or modifies files.</w:t>
      </w:r>
    </w:p>
    <w:p w:rsidR="00000000" w:rsidDel="00000000" w:rsidP="00000000" w:rsidRDefault="00000000" w:rsidRPr="00000000" w14:paraId="0000037D">
      <w:pPr>
        <w:pStyle w:val="Heading4"/>
        <w:keepNext w:val="0"/>
        <w:keepLines w:val="0"/>
        <w:rPr>
          <w:sz w:val="22"/>
          <w:szCs w:val="22"/>
        </w:rPr>
      </w:pPr>
      <w:bookmarkStart w:colFirst="0" w:colLast="0" w:name="_heading=h.ufku8njv6pzy" w:id="68"/>
      <w:bookmarkEnd w:id="68"/>
      <w:r w:rsidDel="00000000" w:rsidR="00000000" w:rsidRPr="00000000">
        <w:rPr>
          <w:sz w:val="22"/>
          <w:szCs w:val="22"/>
          <w:rtl w:val="0"/>
        </w:rPr>
        <w:t xml:space="preserve">2.3.2 Techniques Used in Dynamic Analysis</w:t>
      </w:r>
    </w:p>
    <w:p w:rsidR="00000000" w:rsidDel="00000000" w:rsidP="00000000" w:rsidRDefault="00000000" w:rsidRPr="00000000" w14:paraId="0000037E">
      <w:pPr>
        <w:spacing w:after="240" w:before="240" w:lineRule="auto"/>
        <w:rPr/>
      </w:pPr>
      <w:r w:rsidDel="00000000" w:rsidR="00000000" w:rsidRPr="00000000">
        <w:rPr>
          <w:rtl w:val="0"/>
        </w:rPr>
        <w:t xml:space="preserve">Dynamic detection strategies range from manual testing to automated instrumentation. Below are the most common dynamic analysis techniques relevant to webshell detection.</w:t>
      </w:r>
    </w:p>
    <w:p w:rsidR="00000000" w:rsidDel="00000000" w:rsidP="00000000" w:rsidRDefault="00000000" w:rsidRPr="00000000" w14:paraId="0000037F">
      <w:pPr>
        <w:pStyle w:val="Heading5"/>
        <w:keepNext w:val="0"/>
        <w:keepLines w:val="0"/>
        <w:rPr>
          <w:sz w:val="20"/>
          <w:szCs w:val="20"/>
        </w:rPr>
      </w:pPr>
      <w:bookmarkStart w:colFirst="0" w:colLast="0" w:name="_heading=h.l49ym6wfha47" w:id="69"/>
      <w:bookmarkEnd w:id="69"/>
      <w:r w:rsidDel="00000000" w:rsidR="00000000" w:rsidRPr="00000000">
        <w:rPr>
          <w:sz w:val="20"/>
          <w:szCs w:val="20"/>
          <w:rtl w:val="0"/>
        </w:rPr>
        <w:t xml:space="preserve">a. Behavior Monitoring</w:t>
      </w:r>
    </w:p>
    <w:p w:rsidR="00000000" w:rsidDel="00000000" w:rsidP="00000000" w:rsidRDefault="00000000" w:rsidRPr="00000000" w14:paraId="00000380">
      <w:pPr>
        <w:spacing w:after="240" w:before="240" w:lineRule="auto"/>
        <w:rPr/>
      </w:pPr>
      <w:r w:rsidDel="00000000" w:rsidR="00000000" w:rsidRPr="00000000">
        <w:rPr>
          <w:rtl w:val="0"/>
        </w:rPr>
        <w:t xml:space="preserve">This involves running the suspect script on a test server and monitoring its actions, such as.</w:t>
      </w:r>
    </w:p>
    <w:p w:rsidR="00000000" w:rsidDel="00000000" w:rsidP="00000000" w:rsidRDefault="00000000" w:rsidRPr="00000000" w14:paraId="00000381">
      <w:pPr>
        <w:numPr>
          <w:ilvl w:val="0"/>
          <w:numId w:val="118"/>
        </w:numPr>
        <w:spacing w:after="0" w:before="240" w:lineRule="auto"/>
        <w:ind w:left="720" w:hanging="360"/>
        <w:rPr/>
      </w:pPr>
      <w:r w:rsidDel="00000000" w:rsidR="00000000" w:rsidRPr="00000000">
        <w:rPr>
          <w:rtl w:val="0"/>
        </w:rPr>
        <w:t xml:space="preserve">File creation, deletion, or modification.</w:t>
      </w:r>
    </w:p>
    <w:p w:rsidR="00000000" w:rsidDel="00000000" w:rsidP="00000000" w:rsidRDefault="00000000" w:rsidRPr="00000000" w14:paraId="00000382">
      <w:pPr>
        <w:numPr>
          <w:ilvl w:val="0"/>
          <w:numId w:val="118"/>
        </w:numPr>
        <w:spacing w:after="0" w:before="0" w:lineRule="auto"/>
        <w:ind w:left="720" w:hanging="360"/>
        <w:rPr/>
      </w:pPr>
      <w:r w:rsidDel="00000000" w:rsidR="00000000" w:rsidRPr="00000000">
        <w:rPr>
          <w:rtl w:val="0"/>
        </w:rPr>
        <w:t xml:space="preserve">Access to sensitive system files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.htaccess</w:t>
      </w:r>
      <w:r w:rsidDel="00000000" w:rsidR="00000000" w:rsidRPr="00000000">
        <w:rPr>
          <w:rtl w:val="0"/>
        </w:rPr>
        <w:t xml:space="preserve">).</w:t>
      </w:r>
    </w:p>
    <w:p w:rsidR="00000000" w:rsidDel="00000000" w:rsidP="00000000" w:rsidRDefault="00000000" w:rsidRPr="00000000" w14:paraId="00000383">
      <w:pPr>
        <w:numPr>
          <w:ilvl w:val="0"/>
          <w:numId w:val="118"/>
        </w:numPr>
        <w:spacing w:after="0" w:before="0" w:lineRule="auto"/>
        <w:ind w:left="720" w:hanging="360"/>
        <w:rPr/>
      </w:pPr>
      <w:r w:rsidDel="00000000" w:rsidR="00000000" w:rsidRPr="00000000">
        <w:rPr>
          <w:rtl w:val="0"/>
        </w:rPr>
        <w:t xml:space="preserve">Network connections (reverse shells or callbacks).</w:t>
      </w:r>
    </w:p>
    <w:p w:rsidR="00000000" w:rsidDel="00000000" w:rsidP="00000000" w:rsidRDefault="00000000" w:rsidRPr="00000000" w14:paraId="00000384">
      <w:pPr>
        <w:numPr>
          <w:ilvl w:val="0"/>
          <w:numId w:val="118"/>
        </w:numPr>
        <w:spacing w:after="240" w:before="0" w:lineRule="auto"/>
        <w:ind w:left="720" w:hanging="360"/>
        <w:rPr/>
      </w:pPr>
      <w:r w:rsidDel="00000000" w:rsidR="00000000" w:rsidRPr="00000000">
        <w:rPr>
          <w:rtl w:val="0"/>
        </w:rPr>
        <w:t xml:space="preserve">Execution of system-level commands (</w:t>
      </w:r>
      <w:r w:rsidDel="00000000" w:rsidR="00000000" w:rsidRPr="00000000">
        <w:rPr>
          <w:rFonts w:ascii="Roboto Mono" w:cs="Roboto Mono" w:eastAsia="Roboto Mono" w:hAnsi="Roboto Mono"/>
          <w:color w:val="188038"/>
          <w:rtl w:val="0"/>
        </w:rPr>
        <w:t xml:space="preserve">cmd.exe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powershell</w:t>
      </w:r>
      <w:r w:rsidDel="00000000" w:rsidR="00000000" w:rsidRPr="00000000">
        <w:rPr>
          <w:rtl w:val="0"/>
        </w:rPr>
        <w:t xml:space="preserve">).</w:t>
      </w:r>
    </w:p>
    <w:p w:rsidR="00000000" w:rsidDel="00000000" w:rsidP="00000000" w:rsidRDefault="00000000" w:rsidRPr="00000000" w14:paraId="00000385">
      <w:pPr>
        <w:spacing w:after="240" w:before="240" w:lineRule="auto"/>
        <w:rPr/>
      </w:pPr>
      <w:r w:rsidDel="00000000" w:rsidR="00000000" w:rsidRPr="00000000">
        <w:rPr>
          <w:rtl w:val="0"/>
        </w:rPr>
        <w:t xml:space="preserve">Tools like </w:t>
      </w:r>
      <w:r w:rsidDel="00000000" w:rsidR="00000000" w:rsidRPr="00000000">
        <w:rPr>
          <w:b w:val="1"/>
          <w:bCs w:val="1"/>
          <w:rtl w:val="0"/>
        </w:rPr>
        <w:t xml:space="preserve">Sysmon</w:t>
      </w:r>
      <w:r w:rsidDel="00000000" w:rsidR="00000000" w:rsidRPr="00000000">
        <w:rPr>
          <w:rtl w:val="0"/>
        </w:rPr>
        <w:t xml:space="preserve">, </w:t>
      </w:r>
      <w:r w:rsidDel="00000000" w:rsidR="00000000" w:rsidRPr="00000000">
        <w:rPr>
          <w:b w:val="1"/>
          <w:bCs w:val="1"/>
          <w:rtl w:val="0"/>
        </w:rPr>
        <w:t xml:space="preserve">Process Monitor</w:t>
      </w:r>
      <w:r w:rsidDel="00000000" w:rsidR="00000000" w:rsidRPr="00000000">
        <w:rPr>
          <w:rtl w:val="0"/>
        </w:rPr>
        <w:t xml:space="preserve">, and </w:t>
      </w:r>
      <w:r w:rsidDel="00000000" w:rsidR="00000000" w:rsidRPr="00000000">
        <w:rPr>
          <w:b w:val="1"/>
          <w:bCs w:val="1"/>
          <w:rtl w:val="0"/>
        </w:rPr>
        <w:t xml:space="preserve">auditd</w:t>
      </w:r>
      <w:r w:rsidDel="00000000" w:rsidR="00000000" w:rsidRPr="00000000">
        <w:rPr>
          <w:rtl w:val="0"/>
        </w:rPr>
        <w:t xml:space="preserve"> (on Linux) are used to monitor these operations.</w:t>
      </w:r>
    </w:p>
    <w:p w:rsidR="00000000" w:rsidDel="00000000" w:rsidP="00000000" w:rsidRDefault="00000000" w:rsidRPr="00000000" w14:paraId="00000386">
      <w:pPr>
        <w:pStyle w:val="Heading5"/>
        <w:keepNext w:val="0"/>
        <w:keepLines w:val="0"/>
        <w:rPr>
          <w:sz w:val="20"/>
          <w:szCs w:val="20"/>
        </w:rPr>
      </w:pPr>
      <w:bookmarkStart w:colFirst="0" w:colLast="0" w:name="_heading=h.9wiv5beawuch" w:id="70"/>
      <w:bookmarkEnd w:id="70"/>
      <w:r w:rsidDel="00000000" w:rsidR="00000000" w:rsidRPr="00000000">
        <w:rPr>
          <w:sz w:val="20"/>
          <w:szCs w:val="20"/>
          <w:rtl w:val="0"/>
        </w:rPr>
        <w:t xml:space="preserve">b. Taint Analysis</w:t>
      </w:r>
    </w:p>
    <w:p w:rsidR="00000000" w:rsidDel="00000000" w:rsidP="00000000" w:rsidRDefault="00000000" w:rsidRPr="00000000" w14:paraId="00000387">
      <w:pPr>
        <w:spacing w:after="240" w:before="240" w:lineRule="auto"/>
        <w:rPr/>
      </w:pPr>
      <w:r w:rsidDel="00000000" w:rsidR="00000000" w:rsidRPr="00000000">
        <w:rPr>
          <w:rtl w:val="0"/>
        </w:rPr>
        <w:t xml:space="preserve">Taint analysis tracks </w:t>
      </w:r>
      <w:r w:rsidDel="00000000" w:rsidR="00000000" w:rsidRPr="00000000">
        <w:rPr>
          <w:b w:val="1"/>
          <w:bCs w:val="1"/>
          <w:rtl w:val="0"/>
        </w:rPr>
        <w:t xml:space="preserve">how user input flows through the application</w:t>
      </w:r>
      <w:r w:rsidDel="00000000" w:rsidR="00000000" w:rsidRPr="00000000">
        <w:rPr>
          <w:rtl w:val="0"/>
        </w:rPr>
        <w:t xml:space="preserve">, identifying code paths where input is used unsafely. If a webshell script receives a POST request and executes the content without validation (via </w:t>
      </w:r>
      <w:r w:rsidDel="00000000" w:rsidR="00000000" w:rsidRPr="00000000">
        <w:rPr>
          <w:rFonts w:ascii="Roboto Mono" w:cs="Roboto Mono" w:eastAsia="Roboto Mono" w:hAnsi="Roboto Mono"/>
          <w:color w:val="188038"/>
          <w:rtl w:val="0"/>
        </w:rPr>
        <w:t xml:space="preserve">eval($_POST['cmd'])</w:t>
      </w:r>
      <w:r w:rsidDel="00000000" w:rsidR="00000000" w:rsidRPr="00000000">
        <w:rPr>
          <w:rtl w:val="0"/>
        </w:rPr>
        <w:t xml:space="preserve">), taint analysis will flag this as dangerous behavior.</w:t>
      </w:r>
    </w:p>
    <w:p w:rsidR="00000000" w:rsidDel="00000000" w:rsidP="00000000" w:rsidRDefault="00000000" w:rsidRPr="00000000" w14:paraId="00000388">
      <w:pPr>
        <w:spacing w:after="240" w:before="240" w:lineRule="auto"/>
        <w:rPr/>
      </w:pPr>
      <w:r w:rsidDel="00000000" w:rsidR="00000000" w:rsidRPr="00000000">
        <w:rPr>
          <w:rtl w:val="0"/>
        </w:rPr>
        <w:t xml:space="preserve">This method is highly effective for detecting </w:t>
      </w:r>
      <w:r w:rsidDel="00000000" w:rsidR="00000000" w:rsidRPr="00000000">
        <w:rPr>
          <w:b w:val="1"/>
          <w:bCs w:val="1"/>
          <w:rtl w:val="0"/>
        </w:rPr>
        <w:t xml:space="preserve">command injection</w:t>
      </w:r>
      <w:r w:rsidDel="00000000" w:rsidR="00000000" w:rsidRPr="00000000">
        <w:rPr>
          <w:rtl w:val="0"/>
        </w:rPr>
        <w:t xml:space="preserve">, </w:t>
      </w:r>
      <w:r w:rsidDel="00000000" w:rsidR="00000000" w:rsidRPr="00000000">
        <w:rPr>
          <w:b w:val="1"/>
          <w:bCs w:val="1"/>
          <w:rtl w:val="0"/>
        </w:rPr>
        <w:t xml:space="preserve">remote file inclusion</w:t>
      </w:r>
      <w:r w:rsidDel="00000000" w:rsidR="00000000" w:rsidRPr="00000000">
        <w:rPr>
          <w:rtl w:val="0"/>
        </w:rPr>
        <w:t xml:space="preserve">, and </w:t>
      </w:r>
      <w:r w:rsidDel="00000000" w:rsidR="00000000" w:rsidRPr="00000000">
        <w:rPr>
          <w:b w:val="1"/>
          <w:bCs w:val="1"/>
          <w:rtl w:val="0"/>
        </w:rPr>
        <w:t xml:space="preserve">arbitrary code execution</w:t>
      </w:r>
      <w:r w:rsidDel="00000000" w:rsidR="00000000" w:rsidRPr="00000000">
        <w:rPr>
          <w:rtl w:val="0"/>
        </w:rPr>
        <w:t xml:space="preserve">, key attack vectors exploited by webshells.</w:t>
      </w:r>
    </w:p>
    <w:p w:rsidR="00000000" w:rsidDel="00000000" w:rsidP="00000000" w:rsidRDefault="00000000" w:rsidRPr="00000000" w14:paraId="00000389">
      <w:pPr>
        <w:pStyle w:val="Heading5"/>
        <w:keepNext w:val="0"/>
        <w:keepLines w:val="0"/>
        <w:rPr>
          <w:sz w:val="20"/>
          <w:szCs w:val="20"/>
        </w:rPr>
      </w:pPr>
      <w:bookmarkStart w:colFirst="0" w:colLast="0" w:name="_heading=h.gqubjexh8lex" w:id="71"/>
      <w:bookmarkEnd w:id="71"/>
      <w:r w:rsidDel="00000000" w:rsidR="00000000" w:rsidRPr="00000000">
        <w:rPr>
          <w:sz w:val="20"/>
          <w:szCs w:val="20"/>
          <w:rtl w:val="0"/>
        </w:rPr>
        <w:t xml:space="preserve">c. System Call Tracing</w:t>
      </w:r>
    </w:p>
    <w:p w:rsidR="00000000" w:rsidDel="00000000" w:rsidP="00000000" w:rsidRDefault="00000000" w:rsidRPr="00000000" w14:paraId="0000038A">
      <w:pPr>
        <w:spacing w:after="240" w:before="240" w:lineRule="auto"/>
        <w:rPr/>
      </w:pPr>
      <w:r w:rsidDel="00000000" w:rsidR="00000000" w:rsidRPr="00000000">
        <w:rPr>
          <w:rtl w:val="0"/>
        </w:rPr>
        <w:t xml:space="preserve">System call analysis involves monitoring low-level OS interactions made by the executing script. Webshells that perform unauthorized operations are often invoked.</w:t>
      </w:r>
    </w:p>
    <w:p w:rsidR="00000000" w:rsidDel="00000000" w:rsidP="00000000" w:rsidRDefault="00000000" w:rsidRPr="00000000" w14:paraId="0000038B">
      <w:pPr>
        <w:numPr>
          <w:ilvl w:val="0"/>
          <w:numId w:val="54"/>
        </w:numPr>
        <w:spacing w:after="0" w:before="240" w:lineRule="auto"/>
        <w:ind w:left="720" w:hanging="360"/>
        <w:rPr/>
      </w:pPr>
      <w:r w:rsidDel="00000000" w:rsidR="00000000" w:rsidRPr="00000000">
        <w:rPr>
          <w:rtl w:val="0"/>
        </w:rPr>
        <w:t xml:space="preserve">File system calls: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r>
    </w:p>
    <w:p w:rsidR="00000000" w:rsidDel="00000000" w:rsidP="00000000" w:rsidRDefault="00000000" w:rsidRPr="00000000" w14:paraId="0000038C">
      <w:pPr>
        <w:numPr>
          <w:ilvl w:val="0"/>
          <w:numId w:val="54"/>
        </w:numPr>
        <w:spacing w:after="0" w:before="0" w:lineRule="auto"/>
        <w:ind w:left="720" w:hanging="360"/>
        <w:rPr/>
      </w:pPr>
      <w:r w:rsidDel="00000000" w:rsidR="00000000" w:rsidRPr="00000000">
        <w:rPr>
          <w:rtl w:val="0"/>
        </w:rPr>
        <w:t xml:space="preserve">Network calls: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recv()</w:t>
      </w:r>
      <w:r w:rsidDel="00000000" w:rsidR="00000000" w:rsidRPr="00000000">
        <w:rPr>
          <w:rtl w:val="0"/>
        </w:rPr>
      </w:r>
    </w:p>
    <w:p w:rsidR="00000000" w:rsidDel="00000000" w:rsidP="00000000" w:rsidRDefault="00000000" w:rsidRPr="00000000" w14:paraId="0000038D">
      <w:pPr>
        <w:numPr>
          <w:ilvl w:val="0"/>
          <w:numId w:val="54"/>
        </w:numPr>
        <w:spacing w:after="240" w:before="0" w:lineRule="auto"/>
        <w:ind w:left="720" w:hanging="360"/>
        <w:rPr/>
      </w:pPr>
      <w:r w:rsidDel="00000000" w:rsidR="00000000" w:rsidRPr="00000000">
        <w:rPr>
          <w:rtl w:val="0"/>
        </w:rPr>
        <w:t xml:space="preserve">Process control calls: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strace (Linux)</w:t>
      </w:r>
      <w:r w:rsidDel="00000000" w:rsidR="00000000" w:rsidRPr="00000000">
        <w:rPr>
          <w:rtl w:val="0"/>
        </w:rPr>
        <w:t xml:space="preserve"> and </w:t>
      </w:r>
      <w:r w:rsidDel="00000000" w:rsidR="00000000" w:rsidRPr="00000000">
        <w:rPr>
          <w:b w:val="1"/>
          <w:bCs w:val="1"/>
          <w:rtl w:val="0"/>
        </w:rPr>
        <w:t xml:space="preserve">Sysinternals Suite (Windows)</w:t>
      </w:r>
      <w:r w:rsidDel="00000000" w:rsidR="00000000" w:rsidRPr="00000000">
        <w:rPr>
          <w:rtl w:val="0"/>
        </w:rPr>
        <w:t xml:space="preserve"> help in capturing and logging these calls.</w:t>
      </w:r>
    </w:p>
    <w:p w:rsidR="00000000" w:rsidDel="00000000" w:rsidP="00000000" w:rsidRDefault="00000000" w:rsidRPr="00000000" w14:paraId="0000038F">
      <w:pPr>
        <w:pStyle w:val="Heading5"/>
        <w:keepNext w:val="0"/>
        <w:keepLines w:val="0"/>
        <w:rPr>
          <w:sz w:val="20"/>
          <w:szCs w:val="20"/>
        </w:rPr>
      </w:pPr>
      <w:bookmarkStart w:colFirst="0" w:colLast="0" w:name="_heading=h.z0a9oshtqzpp" w:id="72"/>
      <w:bookmarkEnd w:id="72"/>
      <w:r w:rsidDel="00000000" w:rsidR="00000000" w:rsidRPr="00000000">
        <w:rPr>
          <w:sz w:val="20"/>
          <w:szCs w:val="20"/>
          <w:rtl w:val="0"/>
        </w:rPr>
        <w:t xml:space="preserve">d. Network Traffic Analysis</w:t>
      </w:r>
    </w:p>
    <w:p w:rsidR="00000000" w:rsidDel="00000000" w:rsidP="00000000" w:rsidRDefault="00000000" w:rsidRPr="00000000" w14:paraId="00000390">
      <w:pPr>
        <w:spacing w:after="240" w:before="240" w:lineRule="auto"/>
        <w:rPr/>
      </w:pPr>
      <w:r w:rsidDel="00000000" w:rsidR="00000000" w:rsidRPr="00000000">
        <w:rPr>
          <w:rtl w:val="0"/>
        </w:rPr>
        <w:t xml:space="preserve">Many webshells establish </w:t>
      </w:r>
      <w:r w:rsidDel="00000000" w:rsidR="00000000" w:rsidRPr="00000000">
        <w:rPr>
          <w:b w:val="1"/>
          <w:bCs w:val="1"/>
          <w:rtl w:val="0"/>
        </w:rPr>
        <w:t xml:space="preserve">outbound connections</w:t>
      </w:r>
      <w:r w:rsidDel="00000000" w:rsidR="00000000" w:rsidRPr="00000000">
        <w:rPr>
          <w:rtl w:val="0"/>
        </w:rPr>
        <w:t xml:space="preserve"> to command-and-control (C2) servers or exfiltrate data via HTTP/S, FTP, or even DNS channels. Monitoring and analyzing traffic while interacting with the script helps detect.</w:t>
      </w:r>
    </w:p>
    <w:p w:rsidR="00000000" w:rsidDel="00000000" w:rsidP="00000000" w:rsidRDefault="00000000" w:rsidRPr="00000000" w14:paraId="00000391">
      <w:pPr>
        <w:numPr>
          <w:ilvl w:val="0"/>
          <w:numId w:val="181"/>
        </w:numPr>
        <w:spacing w:after="0" w:before="240" w:lineRule="auto"/>
        <w:ind w:left="720" w:hanging="360"/>
        <w:rPr/>
      </w:pPr>
      <w:r w:rsidDel="00000000" w:rsidR="00000000" w:rsidRPr="00000000">
        <w:rPr>
          <w:rtl w:val="0"/>
        </w:rPr>
        <w:t xml:space="preserve">Data exfiltration attempts.</w:t>
      </w:r>
    </w:p>
    <w:p w:rsidR="00000000" w:rsidDel="00000000" w:rsidP="00000000" w:rsidRDefault="00000000" w:rsidRPr="00000000" w14:paraId="00000392">
      <w:pPr>
        <w:numPr>
          <w:ilvl w:val="0"/>
          <w:numId w:val="181"/>
        </w:numPr>
        <w:spacing w:after="0" w:before="0" w:lineRule="auto"/>
        <w:ind w:left="720" w:hanging="360"/>
        <w:rPr/>
      </w:pPr>
      <w:r w:rsidDel="00000000" w:rsidR="00000000" w:rsidRPr="00000000">
        <w:rPr>
          <w:rtl w:val="0"/>
        </w:rPr>
        <w:t xml:space="preserve">Reverse shell connections.</w:t>
      </w:r>
    </w:p>
    <w:p w:rsidR="00000000" w:rsidDel="00000000" w:rsidP="00000000" w:rsidRDefault="00000000" w:rsidRPr="00000000" w14:paraId="00000393">
      <w:pPr>
        <w:numPr>
          <w:ilvl w:val="0"/>
          <w:numId w:val="181"/>
        </w:numPr>
        <w:spacing w:after="240" w:before="0" w:lineRule="auto"/>
        <w:ind w:left="720" w:hanging="360"/>
        <w:rPr/>
      </w:pPr>
      <w:r w:rsidDel="00000000" w:rsidR="00000000" w:rsidRPr="00000000">
        <w:rPr>
          <w:rtl w:val="0"/>
        </w:rPr>
        <w:t xml:space="preserve">Covert communication patterns (using base64 in POST requests).</w:t>
      </w:r>
    </w:p>
    <w:p w:rsidR="00000000" w:rsidDel="00000000" w:rsidP="00000000" w:rsidRDefault="00000000" w:rsidRPr="00000000" w14:paraId="00000394">
      <w:pPr>
        <w:spacing w:after="240" w:before="240" w:lineRule="auto"/>
        <w:rPr/>
      </w:pPr>
      <w:r w:rsidDel="00000000" w:rsidR="00000000" w:rsidRPr="00000000">
        <w:rPr>
          <w:rtl w:val="0"/>
        </w:rPr>
        <w:t xml:space="preserve">Integration with tools like </w:t>
      </w:r>
      <w:r w:rsidDel="00000000" w:rsidR="00000000" w:rsidRPr="00000000">
        <w:rPr>
          <w:b w:val="1"/>
          <w:bCs w:val="1"/>
          <w:rtl w:val="0"/>
        </w:rPr>
        <w:t xml:space="preserve">Wireshark</w:t>
      </w:r>
      <w:r w:rsidDel="00000000" w:rsidR="00000000" w:rsidRPr="00000000">
        <w:rPr>
          <w:rtl w:val="0"/>
        </w:rPr>
        <w:t xml:space="preserve">, </w:t>
      </w:r>
      <w:r w:rsidDel="00000000" w:rsidR="00000000" w:rsidRPr="00000000">
        <w:rPr>
          <w:b w:val="1"/>
          <w:bCs w:val="1"/>
          <w:rtl w:val="0"/>
        </w:rPr>
        <w:t xml:space="preserve">tcpdump</w:t>
      </w:r>
      <w:r w:rsidDel="00000000" w:rsidR="00000000" w:rsidRPr="00000000">
        <w:rPr>
          <w:rtl w:val="0"/>
        </w:rPr>
        <w:t xml:space="preserve">, or </w:t>
      </w:r>
      <w:r w:rsidDel="00000000" w:rsidR="00000000" w:rsidRPr="00000000">
        <w:rPr>
          <w:b w:val="1"/>
          <w:bCs w:val="1"/>
          <w:rtl w:val="0"/>
        </w:rPr>
        <w:t xml:space="preserve">Suricata</w:t>
      </w:r>
      <w:r w:rsidDel="00000000" w:rsidR="00000000" w:rsidRPr="00000000">
        <w:rPr>
          <w:rtl w:val="0"/>
        </w:rPr>
        <w:t xml:space="preserve"> is common for this purpose.</w:t>
      </w:r>
    </w:p>
    <w:p w:rsidR="00000000" w:rsidDel="00000000" w:rsidP="00000000" w:rsidRDefault="00000000" w:rsidRPr="00000000" w14:paraId="00000395">
      <w:pPr>
        <w:pStyle w:val="Heading5"/>
        <w:keepNext w:val="0"/>
        <w:keepLines w:val="0"/>
        <w:rPr>
          <w:sz w:val="20"/>
          <w:szCs w:val="20"/>
        </w:rPr>
      </w:pPr>
      <w:bookmarkStart w:colFirst="0" w:colLast="0" w:name="_heading=h.olh1fp1b7v5p" w:id="73"/>
      <w:bookmarkEnd w:id="73"/>
      <w:r w:rsidDel="00000000" w:rsidR="00000000" w:rsidRPr="00000000">
        <w:rPr>
          <w:sz w:val="20"/>
          <w:szCs w:val="20"/>
          <w:rtl w:val="0"/>
        </w:rPr>
        <w:t xml:space="preserve">e. Browser-Emulated Execution (for Front-End Shells)</w:t>
      </w:r>
    </w:p>
    <w:p w:rsidR="00000000" w:rsidDel="00000000" w:rsidP="00000000" w:rsidRDefault="00000000" w:rsidRPr="00000000" w14:paraId="00000396">
      <w:pPr>
        <w:spacing w:after="240" w:before="240" w:lineRule="auto"/>
        <w:rPr/>
      </w:pPr>
      <w:r w:rsidDel="00000000" w:rsidR="00000000" w:rsidRPr="00000000">
        <w:rPr>
          <w:rtl w:val="0"/>
        </w:rPr>
        <w:t xml:space="preserve">Although webshells typically target server-side scripts, some variants may include front-end elements (e.g., malicious JavaScript UIs). Emulating browser-based behavior using tools like </w:t>
      </w:r>
      <w:r w:rsidDel="00000000" w:rsidR="00000000" w:rsidRPr="00000000">
        <w:rPr>
          <w:b w:val="1"/>
          <w:bCs w:val="1"/>
          <w:rtl w:val="0"/>
        </w:rPr>
        <w:t xml:space="preserve">Selenium</w:t>
      </w:r>
      <w:r w:rsidDel="00000000" w:rsidR="00000000" w:rsidRPr="00000000">
        <w:rPr>
          <w:rtl w:val="0"/>
        </w:rPr>
        <w:t xml:space="preserve"> or </w:t>
      </w:r>
      <w:r w:rsidDel="00000000" w:rsidR="00000000" w:rsidRPr="00000000">
        <w:rPr>
          <w:b w:val="1"/>
          <w:bCs w:val="1"/>
          <w:rtl w:val="0"/>
        </w:rPr>
        <w:t xml:space="preserve">Puppeteer</w:t>
      </w:r>
      <w:r w:rsidDel="00000000" w:rsidR="00000000" w:rsidRPr="00000000">
        <w:rPr>
          <w:rtl w:val="0"/>
        </w:rPr>
        <w:t xml:space="preserve"> helps capture dynamic rendering issues, iframe injections, or redirection behavior that static scanning might miss.</w:t>
      </w:r>
    </w:p>
    <w:p w:rsidR="00000000" w:rsidDel="00000000" w:rsidP="00000000" w:rsidRDefault="00000000" w:rsidRPr="00000000" w14:paraId="00000397">
      <w:pPr>
        <w:pStyle w:val="Heading5"/>
        <w:keepNext w:val="0"/>
        <w:keepLines w:val="0"/>
        <w:rPr>
          <w:sz w:val="20"/>
          <w:szCs w:val="20"/>
        </w:rPr>
      </w:pPr>
      <w:bookmarkStart w:colFirst="0" w:colLast="0" w:name="_heading=h.y2b8xrak6eyc" w:id="74"/>
      <w:bookmarkEnd w:id="74"/>
      <w:r w:rsidDel="00000000" w:rsidR="00000000" w:rsidRPr="00000000">
        <w:rPr>
          <w:sz w:val="20"/>
          <w:szCs w:val="20"/>
          <w:rtl w:val="0"/>
        </w:rPr>
        <w:t xml:space="preserve">f. Honeypots and Sandboxes</w:t>
      </w:r>
    </w:p>
    <w:p w:rsidR="00000000" w:rsidDel="00000000" w:rsidP="00000000" w:rsidRDefault="00000000" w:rsidRPr="00000000" w14:paraId="00000398">
      <w:pPr>
        <w:spacing w:after="240" w:before="240" w:lineRule="auto"/>
        <w:rPr/>
      </w:pPr>
      <w:r w:rsidDel="00000000" w:rsidR="00000000" w:rsidRPr="00000000">
        <w:rPr>
          <w:rtl w:val="0"/>
        </w:rPr>
        <w:t xml:space="preserve">Deploying </w:t>
      </w:r>
      <w:r w:rsidDel="00000000" w:rsidR="00000000" w:rsidRPr="00000000">
        <w:rPr>
          <w:b w:val="1"/>
          <w:bCs w:val="1"/>
          <w:rtl w:val="0"/>
        </w:rPr>
        <w:t xml:space="preserve">honeypots</w:t>
      </w:r>
      <w:r w:rsidDel="00000000" w:rsidR="00000000" w:rsidRPr="00000000">
        <w:rPr>
          <w:rtl w:val="0"/>
        </w:rPr>
        <w:t xml:space="preserve"> or sandboxed environments mimicking vulnerable servers is another method of capturing dynamic behavior in real-world conditions. When attackers upload a webshell, the sandbox captures it.</w:t>
      </w:r>
    </w:p>
    <w:p w:rsidR="00000000" w:rsidDel="00000000" w:rsidP="00000000" w:rsidRDefault="00000000" w:rsidRPr="00000000" w14:paraId="00000399">
      <w:pPr>
        <w:numPr>
          <w:ilvl w:val="0"/>
          <w:numId w:val="13"/>
        </w:numPr>
        <w:spacing w:after="0" w:before="240" w:lineRule="auto"/>
        <w:ind w:left="720" w:hanging="360"/>
        <w:rPr/>
      </w:pPr>
      <w:r w:rsidDel="00000000" w:rsidR="00000000" w:rsidRPr="00000000">
        <w:rPr>
          <w:rtl w:val="0"/>
        </w:rPr>
        <w:t xml:space="preserve">The file structure and signature of the webshell.</w:t>
      </w:r>
    </w:p>
    <w:p w:rsidR="00000000" w:rsidDel="00000000" w:rsidP="00000000" w:rsidRDefault="00000000" w:rsidRPr="00000000" w14:paraId="0000039A">
      <w:pPr>
        <w:numPr>
          <w:ilvl w:val="0"/>
          <w:numId w:val="13"/>
        </w:numPr>
        <w:spacing w:after="0" w:before="0" w:lineRule="auto"/>
        <w:ind w:left="720" w:hanging="360"/>
        <w:rPr/>
      </w:pPr>
      <w:r w:rsidDel="00000000" w:rsidR="00000000" w:rsidRPr="00000000">
        <w:rPr>
          <w:rtl w:val="0"/>
        </w:rPr>
        <w:t xml:space="preserve">Commands sent via HTTP.</w:t>
      </w:r>
    </w:p>
    <w:p w:rsidR="00000000" w:rsidDel="00000000" w:rsidP="00000000" w:rsidRDefault="00000000" w:rsidRPr="00000000" w14:paraId="0000039B">
      <w:pPr>
        <w:numPr>
          <w:ilvl w:val="0"/>
          <w:numId w:val="13"/>
        </w:numPr>
        <w:spacing w:after="240" w:before="0" w:lineRule="auto"/>
        <w:ind w:left="720" w:hanging="360"/>
        <w:rPr/>
      </w:pPr>
      <w:r w:rsidDel="00000000" w:rsidR="00000000" w:rsidRPr="00000000">
        <w:rPr>
          <w:rtl w:val="0"/>
        </w:rPr>
        <w:t xml:space="preserve">Subsequent attacker behavior (privilege escalation, lateral movement).</w:t>
      </w:r>
    </w:p>
    <w:p w:rsidR="00000000" w:rsidDel="00000000" w:rsidP="00000000" w:rsidRDefault="00000000" w:rsidRPr="00000000" w14:paraId="0000039C">
      <w:pPr>
        <w:spacing w:after="240" w:before="240" w:lineRule="auto"/>
        <w:rPr/>
      </w:pPr>
      <w:r w:rsidDel="00000000" w:rsidR="00000000" w:rsidRPr="00000000">
        <w:rPr>
          <w:rtl w:val="0"/>
        </w:rPr>
        <w:t xml:space="preserve">Projects like </w:t>
      </w:r>
      <w:r w:rsidDel="00000000" w:rsidR="00000000" w:rsidRPr="00000000">
        <w:rPr>
          <w:b w:val="1"/>
          <w:bCs w:val="1"/>
          <w:rtl w:val="0"/>
        </w:rPr>
        <w:t xml:space="preserve">Cuckoo Sandbox</w:t>
      </w:r>
      <w:r w:rsidDel="00000000" w:rsidR="00000000" w:rsidRPr="00000000">
        <w:rPr>
          <w:rtl w:val="0"/>
        </w:rPr>
        <w:t xml:space="preserve"> or </w:t>
      </w:r>
      <w:r w:rsidDel="00000000" w:rsidR="00000000" w:rsidRPr="00000000">
        <w:rPr>
          <w:b w:val="1"/>
          <w:bCs w:val="1"/>
          <w:rtl w:val="0"/>
        </w:rPr>
        <w:t xml:space="preserve">FireEye’s Dynamic Threat Intelligence</w:t>
      </w:r>
      <w:r w:rsidDel="00000000" w:rsidR="00000000" w:rsidRPr="00000000">
        <w:rPr>
          <w:rtl w:val="0"/>
        </w:rPr>
        <w:t xml:space="preserve"> platform offer advanced features for behavior logging and visualization.</w:t>
      </w:r>
    </w:p>
    <w:p w:rsidR="00000000" w:rsidDel="00000000" w:rsidP="00000000" w:rsidRDefault="00000000" w:rsidRPr="00000000" w14:paraId="0000039D">
      <w:pPr>
        <w:pStyle w:val="Heading4"/>
        <w:keepNext w:val="0"/>
        <w:keepLines w:val="0"/>
        <w:rPr>
          <w:sz w:val="22"/>
          <w:szCs w:val="22"/>
        </w:rPr>
      </w:pPr>
      <w:bookmarkStart w:colFirst="0" w:colLast="0" w:name="_heading=h.dhewe7nj8gg0" w:id="75"/>
      <w:bookmarkEnd w:id="75"/>
      <w:r w:rsidDel="00000000" w:rsidR="00000000" w:rsidRPr="00000000">
        <w:rPr>
          <w:sz w:val="22"/>
          <w:szCs w:val="22"/>
          <w:rtl w:val="0"/>
        </w:rPr>
        <w:t xml:space="preserve">2.3.3 Tools for Dynamic Analysis</w:t>
      </w:r>
    </w:p>
    <w:tbl>
      <w:tblPr>
        <w:tblStyle w:val="Table6"/>
        <w:tblW w:w="845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4.247497736862"/>
        <w:gridCol w:w="5784.264313286762"/>
        <w:tblGridChange w:id="0">
          <w:tblGrid>
            <w:gridCol w:w="2674.247497736862"/>
            <w:gridCol w:w="5784.26431328676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jc w:val="center"/>
              <w:rPr/>
            </w:pPr>
            <w:r w:rsidDel="00000000" w:rsidR="00000000" w:rsidRPr="00000000">
              <w:rPr>
                <w:b w:val="1"/>
                <w:bCs w:val="1"/>
                <w:sz w:val="22"/>
                <w:szCs w:val="22"/>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bCs w:val="1"/>
                <w:rtl w:val="0"/>
              </w:rPr>
              <w:t xml:space="preserve">Cuckoo Sandbox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An automated malware analysis tool that supports webshell execution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b w:val="1"/>
                <w:bCs w:val="1"/>
                <w:rtl w:val="0"/>
              </w:rPr>
              <w:t xml:space="preserve">Process Monitor (ProcMon)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A Windows tool to log real-time system activity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b w:val="1"/>
                <w:bCs w:val="1"/>
                <w:rtl w:val="0"/>
              </w:rPr>
              <w:t xml:space="preserve">strace / auditd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Linux tools to trace system calls and audit logs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bCs w:val="1"/>
                <w:rtl w:val="0"/>
              </w:rPr>
              <w:t xml:space="preserve">Wireshark / tcpdump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Packet sniffers for analyzing live traffic generated by web shells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b w:val="1"/>
                <w:bCs w:val="1"/>
                <w:rtl w:val="0"/>
              </w:rPr>
              <w:t xml:space="preserve">Xdebug (PHP)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PHP debugger for tracing and profiling script execution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b w:val="1"/>
                <w:bCs w:val="1"/>
                <w:rtl w:val="0"/>
              </w:rPr>
              <w:t xml:space="preserve">Selenium / Puppeteer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Automation tools for simulating user interaction with web interfaces</w:t>
            </w:r>
          </w:p>
        </w:tc>
      </w:tr>
    </w:tbl>
    <w:p w:rsidR="00000000" w:rsidDel="00000000" w:rsidP="00000000" w:rsidRDefault="00000000" w:rsidRPr="00000000" w14:paraId="000003AC">
      <w:pPr>
        <w:pStyle w:val="Heading4"/>
        <w:keepNext w:val="0"/>
        <w:keepLines w:val="0"/>
        <w:rPr>
          <w:sz w:val="22"/>
          <w:szCs w:val="22"/>
        </w:rPr>
      </w:pPr>
      <w:bookmarkStart w:colFirst="0" w:colLast="0" w:name="_heading=h.j6agp3d88nh" w:id="76"/>
      <w:bookmarkEnd w:id="76"/>
      <w:r w:rsidDel="00000000" w:rsidR="00000000" w:rsidRPr="00000000">
        <w:rPr>
          <w:sz w:val="22"/>
          <w:szCs w:val="22"/>
          <w:rtl w:val="0"/>
        </w:rPr>
        <w:t xml:space="preserve">2.3.4 Limitations of Dynamic Analysis</w:t>
      </w:r>
    </w:p>
    <w:p w:rsidR="00000000" w:rsidDel="00000000" w:rsidP="00000000" w:rsidRDefault="00000000" w:rsidRPr="00000000" w14:paraId="000003AD">
      <w:pPr>
        <w:spacing w:after="240" w:before="240" w:lineRule="auto"/>
        <w:rPr/>
      </w:pPr>
      <w:r w:rsidDel="00000000" w:rsidR="00000000" w:rsidRPr="00000000">
        <w:rPr>
          <w:rtl w:val="0"/>
        </w:rPr>
        <w:t xml:space="preserve">Despite these many strengths, dynamic analysis has important limitations that should not be overlooked.</w:t>
      </w:r>
    </w:p>
    <w:p w:rsidR="00000000" w:rsidDel="00000000" w:rsidP="00000000" w:rsidRDefault="00000000" w:rsidRPr="00000000" w14:paraId="000003AE">
      <w:pPr>
        <w:spacing w:after="240" w:before="240" w:lineRule="auto"/>
        <w:rPr/>
      </w:pPr>
      <w:r w:rsidDel="00000000" w:rsidR="00000000" w:rsidRPr="00000000">
        <w:rPr>
          <w:rtl w:val="0"/>
        </w:rPr>
        <w:t xml:space="preserve">Sandbox and traffic analysis require substantial hardware and processing resources. Simulating human interactions and analyzing resulting behavior can be time-consuming, particularly at scale.3 Detection Evasion Cybersecurity Executives’ Guide to AI and ML 19 More advanced webshells could implement anti-debugging or anti-virtualization checks to escape detection. Coverage Gaps If a webshell has logic that only runs under certain conditions (a certain cookie or user-agent), the analysis will not catch any malicious behavior. Failure to Scale Easily. Unlike something like a static scanner that you can run across thousands of files in seconds, dynamic analysis tools are overall much slower and difficult to scale.</w:t>
      </w:r>
    </w:p>
    <w:p w:rsidR="00000000" w:rsidDel="00000000" w:rsidP="00000000" w:rsidRDefault="00000000" w:rsidRPr="00000000" w14:paraId="000003AF">
      <w:pPr>
        <w:pStyle w:val="Heading4"/>
        <w:spacing w:after="240" w:before="240" w:lineRule="auto"/>
        <w:rPr/>
      </w:pPr>
      <w:bookmarkStart w:colFirst="0" w:colLast="0" w:name="_heading=h.7yybu9q3qhxp" w:id="77"/>
      <w:bookmarkEnd w:id="77"/>
      <w:r w:rsidDel="00000000" w:rsidR="00000000" w:rsidRPr="00000000">
        <w:rPr>
          <w:rtl w:val="0"/>
        </w:rPr>
        <w:t xml:space="preserve">2.3.5 Hybrid Approaches</w:t>
      </w:r>
    </w:p>
    <w:p w:rsidR="00000000" w:rsidDel="00000000" w:rsidP="00000000" w:rsidRDefault="00000000" w:rsidRPr="00000000" w14:paraId="000003B0">
      <w:pPr>
        <w:spacing w:after="240" w:before="240" w:lineRule="auto"/>
        <w:rPr/>
      </w:pPr>
      <w:r w:rsidDel="00000000" w:rsidR="00000000" w:rsidRPr="00000000">
        <w:rPr>
          <w:rtl w:val="0"/>
        </w:rPr>
        <w:t xml:space="preserve">Because of the complementary nature of static and dynamic analysis, most state-of-the-art detection systems now leverage both strategies. A hybrid system could initially pre-screen potential threats using static techniques to eliminate the majority of unsafe content, followed by dynamic methods for deeper examination. Others, though, overlap.</w:t>
      </w:r>
    </w:p>
    <w:p w:rsidR="00000000" w:rsidDel="00000000" w:rsidP="00000000" w:rsidRDefault="00000000" w:rsidRPr="00000000" w14:paraId="000003B1">
      <w:pPr>
        <w:spacing w:after="240" w:before="240" w:lineRule="auto"/>
        <w:rPr/>
      </w:pPr>
      <w:r w:rsidDel="00000000" w:rsidR="00000000" w:rsidRPr="00000000">
        <w:rPr>
          <w:rtl w:val="0"/>
        </w:rPr>
        <w:t xml:space="preserve">Standardized static feature extraction for ML classification models.Dynamic behavior graphs for anomalous behavior detection. Runtime sandbox execution traces to supplement training data.</w:t>
      </w:r>
    </w:p>
    <w:p w:rsidR="00000000" w:rsidDel="00000000" w:rsidP="00000000" w:rsidRDefault="00000000" w:rsidRPr="00000000" w14:paraId="000003B2">
      <w:pPr>
        <w:spacing w:after="240" w:before="240" w:lineRule="auto"/>
        <w:rPr/>
      </w:pPr>
      <w:r w:rsidDel="00000000" w:rsidR="00000000" w:rsidRPr="00000000">
        <w:rPr>
          <w:rtl w:val="0"/>
        </w:rPr>
        <w:t xml:space="preserve">These hybrid models hope to have the cake and eat it too, getting the best of both static analysis’s speed and broad coverage while offering more accurate, deeper analysis as in dynamic models.</w:t>
      </w:r>
    </w:p>
    <w:p w:rsidR="00000000" w:rsidDel="00000000" w:rsidP="00000000" w:rsidRDefault="00000000" w:rsidRPr="00000000" w14:paraId="000003B3">
      <w:pPr>
        <w:pStyle w:val="Heading3"/>
        <w:keepNext w:val="0"/>
        <w:keepLines w:val="0"/>
        <w:numPr>
          <w:ilvl w:val="1"/>
          <w:numId w:val="1"/>
        </w:numPr>
        <w:spacing w:after="80" w:before="280" w:line="259" w:lineRule="auto"/>
        <w:ind w:left="0" w:firstLine="0"/>
        <w:jc w:val="left"/>
        <w:rPr>
          <w:sz w:val="26"/>
          <w:szCs w:val="26"/>
        </w:rPr>
      </w:pPr>
      <w:bookmarkStart w:colFirst="0" w:colLast="0" w:name="_heading=h.xmtaa8xj3w6i" w:id="78"/>
      <w:bookmarkEnd w:id="78"/>
      <w:r w:rsidDel="00000000" w:rsidR="00000000" w:rsidRPr="00000000">
        <w:rPr>
          <w:sz w:val="26"/>
          <w:szCs w:val="26"/>
          <w:rtl w:val="0"/>
        </w:rPr>
        <w:t xml:space="preserve">Conclusion of Section 2.3</w:t>
      </w:r>
    </w:p>
    <w:p w:rsidR="00000000" w:rsidDel="00000000" w:rsidP="00000000" w:rsidRDefault="00000000" w:rsidRPr="00000000" w14:paraId="000003B4">
      <w:pPr>
        <w:spacing w:after="240" w:before="240" w:lineRule="auto"/>
        <w:rPr/>
      </w:pPr>
      <w:r w:rsidDel="00000000" w:rsidR="00000000" w:rsidRPr="00000000">
        <w:rPr>
          <w:rtl w:val="0"/>
        </w:rPr>
        <w:t xml:space="preserve">Dynamic analysis techniques take us a lot further, even helping to protect against webshells that would otherwise evade static detection through obfuscation and runtime behavior triggers. By seeing how scripts interact under user actions in real-time, humans or machines can more effectively spot mysterious malicious behavior. The cost of computation and lack of coverage expose the potential of machine learning driven static analysis models, such as attention-based deep learning structures, which offer a more scalable, informative approach. In the following sections, we walk through the construction of the webshell dataset and how machine learning algorithms have been applied to solve the detection problem.</w:t>
      </w:r>
    </w:p>
    <w:p w:rsidR="00000000" w:rsidDel="00000000" w:rsidP="00000000" w:rsidRDefault="00000000" w:rsidRPr="00000000" w14:paraId="000003B5">
      <w:pPr>
        <w:pStyle w:val="Heading2"/>
        <w:keepNext w:val="0"/>
        <w:keepLines w:val="0"/>
        <w:spacing w:after="80" w:before="360" w:line="259" w:lineRule="auto"/>
        <w:jc w:val="left"/>
        <w:rPr>
          <w:sz w:val="34"/>
          <w:szCs w:val="34"/>
        </w:rPr>
      </w:pPr>
      <w:bookmarkStart w:colFirst="0" w:colLast="0" w:name="_heading=h.m39ucl6obewe" w:id="79"/>
      <w:bookmarkEnd w:id="79"/>
      <w:r w:rsidDel="00000000" w:rsidR="00000000" w:rsidRPr="00000000">
        <w:rPr>
          <w:sz w:val="34"/>
          <w:szCs w:val="34"/>
          <w:rtl w:val="0"/>
        </w:rPr>
        <w:t xml:space="preserve">2.4 Dataset Collection and Pre‑processing</w:t>
      </w:r>
    </w:p>
    <w:p w:rsidR="00000000" w:rsidDel="00000000" w:rsidP="00000000" w:rsidRDefault="00000000" w:rsidRPr="00000000" w14:paraId="000003B6">
      <w:pPr>
        <w:spacing w:after="240" w:before="240" w:lineRule="auto"/>
        <w:rPr/>
      </w:pPr>
      <w:r w:rsidDel="00000000" w:rsidR="00000000" w:rsidRPr="00000000">
        <w:rPr>
          <w:rtl w:val="0"/>
        </w:rPr>
        <w:t xml:space="preserve">The success of any machine learning model is inextricably tied to data. The quality, diversity, and relevance of the dataset the model was trained. When it comes to the narrower task of webshell detection, collecting an accurately-labeled, evenly-distributed dataset is particularly challenging because the evasive nature of harmful scripts prevents and raises ethical questions about their release. Webshells are very syntactically distinct with regards to their syntax, encoding method, structure, and length, and require a lot of preprocessing to even establish a meaningful learning.</w:t>
      </w:r>
    </w:p>
    <w:p w:rsidR="00000000" w:rsidDel="00000000" w:rsidP="00000000" w:rsidRDefault="00000000" w:rsidRPr="00000000" w14:paraId="000003B7">
      <w:pPr>
        <w:spacing w:after="240" w:before="240" w:lineRule="auto"/>
        <w:rPr/>
      </w:pPr>
      <w:r w:rsidDel="00000000" w:rsidR="00000000" w:rsidRPr="00000000">
        <w:rPr>
          <w:rtl w:val="0"/>
        </w:rPr>
        <w:t xml:space="preserve">In this work, we first paint a broad strokes picture of the pipeline we created for quickly curating a wide dataset of malicious (webshell) and normal (non-malicious) scripts, then discuss in-depth preprocessing techniques used to condition the data for classification based upon deep learning techniques.</w:t>
      </w:r>
    </w:p>
    <w:p w:rsidR="00000000" w:rsidDel="00000000" w:rsidP="00000000" w:rsidRDefault="00000000" w:rsidRPr="00000000" w14:paraId="000003B8">
      <w:pPr>
        <w:pStyle w:val="Heading3"/>
        <w:keepNext w:val="0"/>
        <w:keepLines w:val="0"/>
        <w:numPr>
          <w:ilvl w:val="1"/>
          <w:numId w:val="1"/>
        </w:numPr>
        <w:spacing w:after="80" w:before="280" w:line="259" w:lineRule="auto"/>
        <w:ind w:left="0" w:firstLine="0"/>
        <w:jc w:val="left"/>
        <w:rPr>
          <w:sz w:val="26"/>
          <w:szCs w:val="26"/>
        </w:rPr>
      </w:pPr>
      <w:bookmarkStart w:colFirst="0" w:colLast="0" w:name="_heading=h.gtiaf3zacf9n" w:id="80"/>
      <w:bookmarkEnd w:id="80"/>
      <w:r w:rsidDel="00000000" w:rsidR="00000000" w:rsidRPr="00000000">
        <w:rPr>
          <w:sz w:val="26"/>
          <w:szCs w:val="26"/>
          <w:rtl w:val="0"/>
        </w:rPr>
        <w:t xml:space="preserve">2.4.1 Sources of Data</w:t>
      </w:r>
    </w:p>
    <w:p w:rsidR="00000000" w:rsidDel="00000000" w:rsidP="00000000" w:rsidRDefault="00000000" w:rsidRPr="00000000" w14:paraId="000003B9">
      <w:pPr>
        <w:pStyle w:val="Heading4"/>
        <w:keepNext w:val="0"/>
        <w:keepLines w:val="0"/>
        <w:rPr>
          <w:sz w:val="22"/>
          <w:szCs w:val="22"/>
        </w:rPr>
      </w:pPr>
      <w:bookmarkStart w:colFirst="0" w:colLast="0" w:name="_heading=h.l6at2l5l5fqq" w:id="81"/>
      <w:bookmarkEnd w:id="81"/>
      <w:r w:rsidDel="00000000" w:rsidR="00000000" w:rsidRPr="00000000">
        <w:rPr>
          <w:sz w:val="22"/>
          <w:szCs w:val="22"/>
          <w:rtl w:val="0"/>
        </w:rPr>
        <w:t xml:space="preserve">A. Malicious Webshell Samples</w:t>
      </w:r>
    </w:p>
    <w:p w:rsidR="00000000" w:rsidDel="00000000" w:rsidP="00000000" w:rsidRDefault="00000000" w:rsidRPr="00000000" w14:paraId="000003BA">
      <w:pPr>
        <w:spacing w:after="240" w:before="240" w:lineRule="auto"/>
        <w:rPr/>
      </w:pPr>
      <w:r w:rsidDel="00000000" w:rsidR="00000000" w:rsidRPr="00000000">
        <w:rPr>
          <w:rtl w:val="0"/>
        </w:rPr>
        <w:t xml:space="preserve">Malicious scripts used in this research were collected from a combination of open-source intelligence (OSINT) resources and malware repositories. Key sources include.</w:t>
      </w:r>
    </w:p>
    <w:p w:rsidR="00000000" w:rsidDel="00000000" w:rsidP="00000000" w:rsidRDefault="00000000" w:rsidRPr="00000000" w14:paraId="000003BB">
      <w:pPr>
        <w:numPr>
          <w:ilvl w:val="0"/>
          <w:numId w:val="174"/>
        </w:numPr>
        <w:spacing w:after="0" w:before="240" w:lineRule="auto"/>
        <w:ind w:left="720" w:hanging="360"/>
        <w:rPr/>
      </w:pPr>
      <w:r w:rsidDel="00000000" w:rsidR="00000000" w:rsidRPr="00000000">
        <w:rPr>
          <w:b w:val="1"/>
          <w:bCs w:val="1"/>
          <w:rtl w:val="0"/>
        </w:rPr>
        <w:t xml:space="preserve">VirusTotal</w:t>
      </w:r>
      <w:r w:rsidDel="00000000" w:rsidR="00000000" w:rsidRPr="00000000">
        <w:rPr>
          <w:rtl w:val="0"/>
        </w:rPr>
        <w:t xml:space="preserve">: Used for downloading real-world webshells submitted by global users.</w:t>
      </w:r>
    </w:p>
    <w:p w:rsidR="00000000" w:rsidDel="00000000" w:rsidP="00000000" w:rsidRDefault="00000000" w:rsidRPr="00000000" w14:paraId="000003BC">
      <w:pPr>
        <w:numPr>
          <w:ilvl w:val="0"/>
          <w:numId w:val="174"/>
        </w:numPr>
        <w:spacing w:after="0" w:before="0" w:lineRule="auto"/>
        <w:ind w:left="720" w:hanging="360"/>
        <w:rPr/>
      </w:pPr>
      <w:r w:rsidDel="00000000" w:rsidR="00000000" w:rsidRPr="00000000">
        <w:rPr>
          <w:b w:val="1"/>
          <w:bCs w:val="1"/>
          <w:rtl w:val="0"/>
        </w:rPr>
        <w:t xml:space="preserve">GitHub</w:t>
      </w:r>
      <w:r w:rsidDel="00000000" w:rsidR="00000000" w:rsidRPr="00000000">
        <w:rPr>
          <w:rtl w:val="0"/>
        </w:rPr>
        <w:t xml:space="preserve">: Public repositories containing well-documented webshell tools (China Chopper, b374k, WSO, FilesMan).</w:t>
      </w:r>
    </w:p>
    <w:p w:rsidR="00000000" w:rsidDel="00000000" w:rsidP="00000000" w:rsidRDefault="00000000" w:rsidRPr="00000000" w14:paraId="000003BD">
      <w:pPr>
        <w:numPr>
          <w:ilvl w:val="0"/>
          <w:numId w:val="174"/>
        </w:numPr>
        <w:spacing w:after="0" w:before="0" w:lineRule="auto"/>
        <w:ind w:left="720" w:hanging="360"/>
        <w:rPr/>
      </w:pPr>
      <w:r w:rsidDel="00000000" w:rsidR="00000000" w:rsidRPr="00000000">
        <w:rPr>
          <w:b w:val="1"/>
          <w:bCs w:val="1"/>
          <w:rtl w:val="0"/>
        </w:rPr>
        <w:t xml:space="preserve">VX Heaven and MalwareBazaar</w:t>
      </w:r>
      <w:r w:rsidDel="00000000" w:rsidR="00000000" w:rsidRPr="00000000">
        <w:rPr>
          <w:rtl w:val="0"/>
        </w:rPr>
        <w:t xml:space="preserve">: Archives of known malware binaries and scripts.</w:t>
      </w:r>
    </w:p>
    <w:p w:rsidR="00000000" w:rsidDel="00000000" w:rsidP="00000000" w:rsidRDefault="00000000" w:rsidRPr="00000000" w14:paraId="000003BE">
      <w:pPr>
        <w:numPr>
          <w:ilvl w:val="0"/>
          <w:numId w:val="174"/>
        </w:numPr>
        <w:spacing w:after="0" w:before="0" w:lineRule="auto"/>
        <w:ind w:left="720" w:hanging="360"/>
        <w:rPr/>
      </w:pPr>
      <w:r w:rsidDel="00000000" w:rsidR="00000000" w:rsidRPr="00000000">
        <w:rPr>
          <w:b w:val="1"/>
          <w:bCs w:val="1"/>
          <w:rtl w:val="0"/>
        </w:rPr>
        <w:t xml:space="preserve">Security research blogs and honeypots</w:t>
      </w:r>
      <w:r w:rsidDel="00000000" w:rsidR="00000000" w:rsidRPr="00000000">
        <w:rPr>
          <w:rtl w:val="0"/>
        </w:rPr>
        <w:t xml:space="preserve">: Including incident response teams that publish forensic data and Indicators of Compromise (IoCs).</w:t>
      </w:r>
    </w:p>
    <w:p w:rsidR="00000000" w:rsidDel="00000000" w:rsidP="00000000" w:rsidRDefault="00000000" w:rsidRPr="00000000" w14:paraId="000003BF">
      <w:pPr>
        <w:numPr>
          <w:ilvl w:val="0"/>
          <w:numId w:val="174"/>
        </w:numPr>
        <w:spacing w:after="240" w:before="0" w:lineRule="auto"/>
        <w:ind w:left="720" w:hanging="360"/>
        <w:rPr/>
      </w:pPr>
      <w:r w:rsidDel="00000000" w:rsidR="00000000" w:rsidRPr="00000000">
        <w:rPr>
          <w:b w:val="1"/>
          <w:bCs w:val="1"/>
          <w:rtl w:val="0"/>
        </w:rPr>
        <w:t xml:space="preserve">Capture-the-Flag (CTF) challenge dumps</w:t>
      </w:r>
      <w:r w:rsidDel="00000000" w:rsidR="00000000" w:rsidRPr="00000000">
        <w:rPr>
          <w:rtl w:val="0"/>
        </w:rPr>
        <w:t xml:space="preserve">: Simulated malicious PHP scripts crafted for cybersecurity competitions.</w:t>
      </w:r>
    </w:p>
    <w:p w:rsidR="00000000" w:rsidDel="00000000" w:rsidP="00000000" w:rsidRDefault="00000000" w:rsidRPr="00000000" w14:paraId="000003C0">
      <w:pPr>
        <w:spacing w:after="240" w:before="240" w:lineRule="auto"/>
        <w:rPr/>
      </w:pPr>
      <w:r w:rsidDel="00000000" w:rsidR="00000000" w:rsidRPr="00000000">
        <w:rPr>
          <w:rtl w:val="0"/>
        </w:rPr>
        <w:t xml:space="preserve">Collected samples were carefully reviewed to avoid duplicates and to ensure coverage across different </w:t>
      </w:r>
      <w:r w:rsidDel="00000000" w:rsidR="00000000" w:rsidRPr="00000000">
        <w:rPr>
          <w:b w:val="1"/>
          <w:bCs w:val="1"/>
          <w:rtl w:val="0"/>
        </w:rPr>
        <w:t xml:space="preserve">types, families, and obfuscation levels</w:t>
      </w:r>
      <w:r w:rsidDel="00000000" w:rsidR="00000000" w:rsidRPr="00000000">
        <w:rPr>
          <w:rtl w:val="0"/>
        </w:rPr>
        <w:t xml:space="preserve">.</w:t>
      </w:r>
    </w:p>
    <w:p w:rsidR="00000000" w:rsidDel="00000000" w:rsidP="00000000" w:rsidRDefault="00000000" w:rsidRPr="00000000" w14:paraId="000003C1">
      <w:pPr>
        <w:pStyle w:val="Heading4"/>
        <w:keepNext w:val="0"/>
        <w:keepLines w:val="0"/>
        <w:rPr>
          <w:sz w:val="22"/>
          <w:szCs w:val="22"/>
        </w:rPr>
      </w:pPr>
      <w:bookmarkStart w:colFirst="0" w:colLast="0" w:name="_heading=h.p7cxfvfhj8ih" w:id="82"/>
      <w:bookmarkEnd w:id="82"/>
      <w:r w:rsidDel="00000000" w:rsidR="00000000" w:rsidRPr="00000000">
        <w:rPr>
          <w:sz w:val="22"/>
          <w:szCs w:val="22"/>
          <w:rtl w:val="0"/>
        </w:rPr>
        <w:t xml:space="preserve">B. Normal PHP Scripts</w:t>
      </w:r>
    </w:p>
    <w:p w:rsidR="00000000" w:rsidDel="00000000" w:rsidP="00000000" w:rsidRDefault="00000000" w:rsidRPr="00000000" w14:paraId="000003C2">
      <w:pPr>
        <w:spacing w:after="240" w:before="240" w:lineRule="auto"/>
        <w:rPr/>
      </w:pPr>
      <w:r w:rsidDel="00000000" w:rsidR="00000000" w:rsidRPr="00000000">
        <w:rPr>
          <w:rtl w:val="0"/>
        </w:rPr>
        <w:t xml:space="preserve">Normal samples were curated to closely represent realistic server-side codebases, ensuring the model is trained on diverse and practical examples. Data sources include:</w:t>
      </w:r>
    </w:p>
    <w:p w:rsidR="00000000" w:rsidDel="00000000" w:rsidP="00000000" w:rsidRDefault="00000000" w:rsidRPr="00000000" w14:paraId="000003C3">
      <w:pPr>
        <w:numPr>
          <w:ilvl w:val="0"/>
          <w:numId w:val="224"/>
        </w:numPr>
        <w:spacing w:after="0" w:before="240" w:lineRule="auto"/>
        <w:ind w:left="720" w:hanging="360"/>
        <w:rPr/>
      </w:pPr>
      <w:r w:rsidDel="00000000" w:rsidR="00000000" w:rsidRPr="00000000">
        <w:rPr>
          <w:b w:val="1"/>
          <w:bCs w:val="1"/>
          <w:rtl w:val="0"/>
        </w:rPr>
        <w:t xml:space="preserve">Open-source CMS systems</w:t>
      </w:r>
      <w:r w:rsidDel="00000000" w:rsidR="00000000" w:rsidRPr="00000000">
        <w:rPr>
          <w:rtl w:val="0"/>
        </w:rPr>
        <w:t xml:space="preserve">: WordPress, Drupal, Joomla.</w:t>
      </w:r>
    </w:p>
    <w:p w:rsidR="00000000" w:rsidDel="00000000" w:rsidP="00000000" w:rsidRDefault="00000000" w:rsidRPr="00000000" w14:paraId="000003C4">
      <w:pPr>
        <w:numPr>
          <w:ilvl w:val="0"/>
          <w:numId w:val="224"/>
        </w:numPr>
        <w:spacing w:after="0" w:before="0" w:lineRule="auto"/>
        <w:ind w:left="720" w:hanging="360"/>
        <w:rPr/>
      </w:pPr>
      <w:r w:rsidDel="00000000" w:rsidR="00000000" w:rsidRPr="00000000">
        <w:rPr>
          <w:b w:val="1"/>
          <w:bCs w:val="1"/>
          <w:rtl w:val="0"/>
        </w:rPr>
        <w:t xml:space="preserve">Frameworks</w:t>
      </w:r>
      <w:r w:rsidDel="00000000" w:rsidR="00000000" w:rsidRPr="00000000">
        <w:rPr>
          <w:rtl w:val="0"/>
        </w:rPr>
        <w:t xml:space="preserve">: Laravel, CodeIgniter, Symfony.</w:t>
      </w:r>
    </w:p>
    <w:p w:rsidR="00000000" w:rsidDel="00000000" w:rsidP="00000000" w:rsidRDefault="00000000" w:rsidRPr="00000000" w14:paraId="000003C5">
      <w:pPr>
        <w:numPr>
          <w:ilvl w:val="0"/>
          <w:numId w:val="224"/>
        </w:numPr>
        <w:spacing w:after="0" w:before="0" w:lineRule="auto"/>
        <w:ind w:left="720" w:hanging="360"/>
        <w:rPr/>
      </w:pPr>
      <w:r w:rsidDel="00000000" w:rsidR="00000000" w:rsidRPr="00000000">
        <w:rPr>
          <w:b w:val="1"/>
          <w:bCs w:val="1"/>
          <w:rtl w:val="0"/>
        </w:rPr>
        <w:t xml:space="preserve">Community-contributed PHP projects</w:t>
      </w:r>
      <w:r w:rsidDel="00000000" w:rsidR="00000000" w:rsidRPr="00000000">
        <w:rPr>
          <w:rtl w:val="0"/>
        </w:rPr>
        <w:t xml:space="preserve">: Available via GitHub and GitLab repositories.</w:t>
      </w:r>
    </w:p>
    <w:p w:rsidR="00000000" w:rsidDel="00000000" w:rsidP="00000000" w:rsidRDefault="00000000" w:rsidRPr="00000000" w14:paraId="000003C6">
      <w:pPr>
        <w:numPr>
          <w:ilvl w:val="0"/>
          <w:numId w:val="224"/>
        </w:numPr>
        <w:spacing w:after="0" w:before="0" w:lineRule="auto"/>
        <w:ind w:left="720" w:hanging="360"/>
        <w:rPr/>
      </w:pPr>
      <w:r w:rsidDel="00000000" w:rsidR="00000000" w:rsidRPr="00000000">
        <w:rPr>
          <w:b w:val="1"/>
          <w:bCs w:val="1"/>
          <w:rtl w:val="0"/>
        </w:rPr>
        <w:t xml:space="preserve">Educational repositories</w:t>
      </w:r>
      <w:r w:rsidDel="00000000" w:rsidR="00000000" w:rsidRPr="00000000">
        <w:rPr>
          <w:rtl w:val="0"/>
        </w:rPr>
        <w:t xml:space="preserve">: PHP tutorials and textbook code samples.</w:t>
      </w:r>
    </w:p>
    <w:p w:rsidR="00000000" w:rsidDel="00000000" w:rsidP="00000000" w:rsidRDefault="00000000" w:rsidRPr="00000000" w14:paraId="000003C7">
      <w:pPr>
        <w:numPr>
          <w:ilvl w:val="0"/>
          <w:numId w:val="224"/>
        </w:numPr>
        <w:spacing w:after="240" w:before="0" w:lineRule="auto"/>
        <w:ind w:left="720" w:hanging="360"/>
        <w:rPr/>
      </w:pPr>
      <w:r w:rsidDel="00000000" w:rsidR="00000000" w:rsidRPr="00000000">
        <w:rPr>
          <w:b w:val="1"/>
          <w:bCs w:val="1"/>
          <w:rtl w:val="0"/>
        </w:rPr>
        <w:t xml:space="preserve">Enterprise-grade open APIs and admin panels</w:t>
      </w:r>
      <w:r w:rsidDel="00000000" w:rsidR="00000000" w:rsidRPr="00000000">
        <w:rPr>
          <w:rtl w:val="0"/>
        </w:rPr>
        <w:t xml:space="preserve">.</w:t>
      </w:r>
    </w:p>
    <w:p w:rsidR="00000000" w:rsidDel="00000000" w:rsidP="00000000" w:rsidRDefault="00000000" w:rsidRPr="00000000" w14:paraId="000003C8">
      <w:pPr>
        <w:spacing w:after="240" w:before="240" w:lineRule="auto"/>
        <w:rPr/>
      </w:pPr>
      <w:r w:rsidDel="00000000" w:rsidR="00000000" w:rsidRPr="00000000">
        <w:rPr>
          <w:rtl w:val="0"/>
        </w:rPr>
        <w:t xml:space="preserve">These Normal scripts include utility functions, database interactions, file handlers, and authentication logic to simulate real-world workloads.</w:t>
      </w:r>
    </w:p>
    <w:p w:rsidR="00000000" w:rsidDel="00000000" w:rsidP="00000000" w:rsidRDefault="00000000" w:rsidRPr="00000000" w14:paraId="000003C9">
      <w:pPr>
        <w:pStyle w:val="Heading3"/>
        <w:keepNext w:val="0"/>
        <w:keepLines w:val="0"/>
        <w:numPr>
          <w:ilvl w:val="1"/>
          <w:numId w:val="1"/>
        </w:numPr>
        <w:spacing w:after="80" w:before="280" w:line="259" w:lineRule="auto"/>
        <w:ind w:left="0" w:firstLine="0"/>
        <w:jc w:val="left"/>
        <w:rPr>
          <w:sz w:val="26"/>
          <w:szCs w:val="26"/>
        </w:rPr>
      </w:pPr>
      <w:bookmarkStart w:colFirst="0" w:colLast="0" w:name="_heading=h.pgio7cr3c4b6" w:id="83"/>
      <w:bookmarkEnd w:id="83"/>
      <w:r w:rsidDel="00000000" w:rsidR="00000000" w:rsidRPr="00000000">
        <w:rPr>
          <w:sz w:val="26"/>
          <w:szCs w:val="26"/>
          <w:rtl w:val="0"/>
        </w:rPr>
        <w:t xml:space="preserve">2.4.2 Dataset Composition</w:t>
      </w:r>
    </w:p>
    <w:p w:rsidR="00000000" w:rsidDel="00000000" w:rsidP="00000000" w:rsidRDefault="00000000" w:rsidRPr="00000000" w14:paraId="000003CA">
      <w:pPr>
        <w:spacing w:after="240" w:before="240" w:lineRule="auto"/>
        <w:rPr/>
      </w:pPr>
      <w:r w:rsidDel="00000000" w:rsidR="00000000" w:rsidRPr="00000000">
        <w:rPr>
          <w:rtl w:val="0"/>
        </w:rPr>
        <w:t xml:space="preserve">The final dataset was composed of.</w:t>
      </w:r>
    </w:p>
    <w:p w:rsidR="00000000" w:rsidDel="00000000" w:rsidP="00000000" w:rsidRDefault="00000000" w:rsidRPr="00000000" w14:paraId="000003CB">
      <w:pPr>
        <w:numPr>
          <w:ilvl w:val="0"/>
          <w:numId w:val="108"/>
        </w:numPr>
        <w:spacing w:after="0" w:before="240" w:lineRule="auto"/>
        <w:ind w:left="720" w:hanging="360"/>
        <w:rPr/>
      </w:pPr>
      <w:r w:rsidDel="00000000" w:rsidR="00000000" w:rsidRPr="00000000">
        <w:rPr>
          <w:b w:val="1"/>
          <w:bCs w:val="1"/>
          <w:rtl w:val="0"/>
        </w:rPr>
        <w:t xml:space="preserve">5,000+ malicious samples</w:t>
      </w:r>
      <w:r w:rsidDel="00000000" w:rsidR="00000000" w:rsidRPr="00000000">
        <w:rPr>
          <w:rtl w:val="0"/>
        </w:rPr>
        <w:t xml:space="preserve"> from over 20 different webshell variants.</w:t>
      </w:r>
    </w:p>
    <w:p w:rsidR="00000000" w:rsidDel="00000000" w:rsidP="00000000" w:rsidRDefault="00000000" w:rsidRPr="00000000" w14:paraId="000003CC">
      <w:pPr>
        <w:numPr>
          <w:ilvl w:val="0"/>
          <w:numId w:val="108"/>
        </w:numPr>
        <w:spacing w:after="240" w:before="0" w:lineRule="auto"/>
        <w:ind w:left="720" w:hanging="360"/>
        <w:rPr/>
      </w:pPr>
      <w:r w:rsidDel="00000000" w:rsidR="00000000" w:rsidRPr="00000000">
        <w:rPr>
          <w:b w:val="1"/>
          <w:bCs w:val="1"/>
          <w:rtl w:val="0"/>
        </w:rPr>
        <w:t xml:space="preserve">5,000+ normal scripts</w:t>
      </w:r>
      <w:r w:rsidDel="00000000" w:rsidR="00000000" w:rsidRPr="00000000">
        <w:rPr>
          <w:rtl w:val="0"/>
        </w:rPr>
        <w:t xml:space="preserve"> representing over 200 real-world PHP applications.</w:t>
      </w:r>
    </w:p>
    <w:p w:rsidR="00000000" w:rsidDel="00000000" w:rsidP="00000000" w:rsidRDefault="00000000" w:rsidRPr="00000000" w14:paraId="000003CD">
      <w:pPr>
        <w:spacing w:after="240" w:before="240" w:lineRule="auto"/>
        <w:rPr/>
      </w:pPr>
      <w:r w:rsidDel="00000000" w:rsidR="00000000" w:rsidRPr="00000000">
        <w:rPr>
          <w:rtl w:val="0"/>
        </w:rPr>
        <w:t xml:space="preserve">A 50:50 class balance was maintained.</w:t>
      </w:r>
    </w:p>
    <w:p w:rsidR="00000000" w:rsidDel="00000000" w:rsidP="00000000" w:rsidRDefault="00000000" w:rsidRPr="00000000" w14:paraId="000003CE">
      <w:pPr>
        <w:numPr>
          <w:ilvl w:val="0"/>
          <w:numId w:val="71"/>
        </w:numPr>
        <w:spacing w:after="0" w:before="240" w:lineRule="auto"/>
        <w:ind w:left="720" w:hanging="360"/>
        <w:rPr/>
      </w:pPr>
      <w:r w:rsidDel="00000000" w:rsidR="00000000" w:rsidRPr="00000000">
        <w:rPr>
          <w:rtl w:val="0"/>
        </w:rPr>
        <w:t xml:space="preserve">Prevent bias in training.</w:t>
      </w:r>
    </w:p>
    <w:p w:rsidR="00000000" w:rsidDel="00000000" w:rsidP="00000000" w:rsidRDefault="00000000" w:rsidRPr="00000000" w14:paraId="000003CF">
      <w:pPr>
        <w:numPr>
          <w:ilvl w:val="0"/>
          <w:numId w:val="71"/>
        </w:numPr>
        <w:spacing w:after="0" w:before="0" w:lineRule="auto"/>
        <w:ind w:left="720" w:hanging="360"/>
        <w:rPr/>
      </w:pPr>
      <w:r w:rsidDel="00000000" w:rsidR="00000000" w:rsidRPr="00000000">
        <w:rPr>
          <w:rtl w:val="0"/>
        </w:rPr>
        <w:t xml:space="preserve">Enable reliable evaluation across precision and recall.</w:t>
      </w:r>
    </w:p>
    <w:p w:rsidR="00000000" w:rsidDel="00000000" w:rsidP="00000000" w:rsidRDefault="00000000" w:rsidRPr="00000000" w14:paraId="000003D0">
      <w:pPr>
        <w:numPr>
          <w:ilvl w:val="0"/>
          <w:numId w:val="71"/>
        </w:numPr>
        <w:spacing w:after="240" w:before="0" w:lineRule="auto"/>
        <w:ind w:left="720" w:hanging="360"/>
        <w:rPr/>
      </w:pPr>
      <w:r w:rsidDel="00000000" w:rsidR="00000000" w:rsidRPr="00000000">
        <w:rPr>
          <w:rtl w:val="0"/>
        </w:rPr>
        <w:t xml:space="preserve">Facilitate easy adaptation for both binary and multi-class classification in future research.</w:t>
      </w:r>
    </w:p>
    <w:p w:rsidR="00000000" w:rsidDel="00000000" w:rsidP="00000000" w:rsidRDefault="00000000" w:rsidRPr="00000000" w14:paraId="000003D1">
      <w:pPr>
        <w:pStyle w:val="Heading3"/>
        <w:keepNext w:val="0"/>
        <w:keepLines w:val="0"/>
        <w:numPr>
          <w:ilvl w:val="1"/>
          <w:numId w:val="1"/>
        </w:numPr>
        <w:spacing w:after="80" w:before="280" w:line="259" w:lineRule="auto"/>
        <w:ind w:left="0" w:firstLine="0"/>
        <w:jc w:val="left"/>
        <w:rPr>
          <w:sz w:val="26"/>
          <w:szCs w:val="26"/>
        </w:rPr>
      </w:pPr>
      <w:bookmarkStart w:colFirst="0" w:colLast="0" w:name="_heading=h.yamgw2ju3zi7" w:id="84"/>
      <w:bookmarkEnd w:id="84"/>
      <w:r w:rsidDel="00000000" w:rsidR="00000000" w:rsidRPr="00000000">
        <w:rPr>
          <w:sz w:val="26"/>
          <w:szCs w:val="26"/>
          <w:rtl w:val="0"/>
        </w:rPr>
        <w:t xml:space="preserve">2.4.3 Data Cleaning and Normalization</w:t>
      </w:r>
    </w:p>
    <w:p w:rsidR="00000000" w:rsidDel="00000000" w:rsidP="00000000" w:rsidRDefault="00000000" w:rsidRPr="00000000" w14:paraId="000003D2">
      <w:pPr>
        <w:spacing w:after="240" w:before="240" w:lineRule="auto"/>
        <w:rPr/>
      </w:pPr>
      <w:r w:rsidDel="00000000" w:rsidR="00000000" w:rsidRPr="00000000">
        <w:rPr>
          <w:rtl w:val="0"/>
        </w:rPr>
        <w:t xml:space="preserve">Before tokenization and vectorization, several data cleaning steps were applied:</w:t>
      </w:r>
    </w:p>
    <w:p w:rsidR="00000000" w:rsidDel="00000000" w:rsidP="00000000" w:rsidRDefault="00000000" w:rsidRPr="00000000" w14:paraId="000003D3">
      <w:pPr>
        <w:numPr>
          <w:ilvl w:val="0"/>
          <w:numId w:val="56"/>
        </w:numPr>
        <w:spacing w:after="0" w:before="240" w:lineRule="auto"/>
        <w:ind w:left="720" w:hanging="360"/>
        <w:rPr/>
      </w:pPr>
      <w:r w:rsidDel="00000000" w:rsidR="00000000" w:rsidRPr="00000000">
        <w:rPr>
          <w:b w:val="1"/>
          <w:bCs w:val="1"/>
          <w:rtl w:val="0"/>
        </w:rPr>
        <w:t xml:space="preserve">Encoding normalization</w:t>
      </w:r>
      <w:r w:rsidDel="00000000" w:rsidR="00000000" w:rsidRPr="00000000">
        <w:rPr>
          <w:rtl w:val="0"/>
        </w:rPr>
        <w:t xml:space="preserve">: Converted all files to UTF-8 to handle mixed language input.</w:t>
      </w:r>
    </w:p>
    <w:p w:rsidR="00000000" w:rsidDel="00000000" w:rsidP="00000000" w:rsidRDefault="00000000" w:rsidRPr="00000000" w14:paraId="000003D4">
      <w:pPr>
        <w:numPr>
          <w:ilvl w:val="0"/>
          <w:numId w:val="56"/>
        </w:numPr>
        <w:spacing w:after="0" w:before="0" w:lineRule="auto"/>
        <w:ind w:left="720" w:hanging="360"/>
        <w:rPr/>
      </w:pPr>
      <w:r w:rsidDel="00000000" w:rsidR="00000000" w:rsidRPr="00000000">
        <w:rPr>
          <w:b w:val="1"/>
          <w:bCs w:val="1"/>
          <w:rtl w:val="0"/>
        </w:rPr>
        <w:t xml:space="preserve">Comment removal</w:t>
      </w:r>
      <w:r w:rsidDel="00000000" w:rsidR="00000000" w:rsidRPr="00000000">
        <w:rPr>
          <w:rtl w:val="0"/>
        </w:rPr>
        <w:t xml:space="preserve">: Removed PHP, HTML, and JavaScript comments to reduce noise.</w:t>
      </w:r>
    </w:p>
    <w:p w:rsidR="00000000" w:rsidDel="00000000" w:rsidP="00000000" w:rsidRDefault="00000000" w:rsidRPr="00000000" w14:paraId="000003D5">
      <w:pPr>
        <w:numPr>
          <w:ilvl w:val="0"/>
          <w:numId w:val="56"/>
        </w:numPr>
        <w:spacing w:after="0" w:before="0" w:lineRule="auto"/>
        <w:ind w:left="720" w:hanging="360"/>
        <w:rPr/>
      </w:pPr>
      <w:r w:rsidDel="00000000" w:rsidR="00000000" w:rsidRPr="00000000">
        <w:rPr>
          <w:b w:val="1"/>
          <w:bCs w:val="1"/>
          <w:rtl w:val="0"/>
        </w:rPr>
        <w:t xml:space="preserve">Whitespace and newline stripping</w:t>
      </w:r>
      <w:r w:rsidDel="00000000" w:rsidR="00000000" w:rsidRPr="00000000">
        <w:rPr>
          <w:rtl w:val="0"/>
        </w:rPr>
        <w:t xml:space="preserve">: Compressed multi-line code into single-line statements for consistent sequence lengths.</w:t>
      </w:r>
    </w:p>
    <w:p w:rsidR="00000000" w:rsidDel="00000000" w:rsidP="00000000" w:rsidRDefault="00000000" w:rsidRPr="00000000" w14:paraId="000003D6">
      <w:pPr>
        <w:numPr>
          <w:ilvl w:val="0"/>
          <w:numId w:val="56"/>
        </w:numPr>
        <w:spacing w:after="240" w:before="0" w:lineRule="auto"/>
        <w:ind w:left="720" w:hanging="360"/>
        <w:rPr/>
      </w:pPr>
      <w:r w:rsidDel="00000000" w:rsidR="00000000" w:rsidRPr="00000000">
        <w:rPr>
          <w:b w:val="1"/>
          <w:bCs w:val="1"/>
          <w:rtl w:val="0"/>
        </w:rPr>
        <w:t xml:space="preserve">Removal of binary files or image content</w:t>
      </w:r>
      <w:r w:rsidDel="00000000" w:rsidR="00000000" w:rsidRPr="00000000">
        <w:rPr>
          <w:rtl w:val="0"/>
        </w:rPr>
        <w:t xml:space="preserve">: Detected and discarded base64-encoded image files masquerading as PHP.</w:t>
      </w:r>
    </w:p>
    <w:p w:rsidR="00000000" w:rsidDel="00000000" w:rsidP="00000000" w:rsidRDefault="00000000" w:rsidRPr="00000000" w14:paraId="000003D7">
      <w:pPr>
        <w:spacing w:after="240" w:before="240" w:lineRule="auto"/>
        <w:rPr/>
      </w:pPr>
      <w:r w:rsidDel="00000000" w:rsidR="00000000" w:rsidRPr="00000000">
        <w:rPr>
          <w:rtl w:val="0"/>
        </w:rPr>
        <w:t xml:space="preserve">Cleaning ensured that only meaningful textual code was passed to the tokenizer, improving learning efficiency.</w:t>
      </w:r>
    </w:p>
    <w:p w:rsidR="00000000" w:rsidDel="00000000" w:rsidP="00000000" w:rsidRDefault="00000000" w:rsidRPr="00000000" w14:paraId="000003D8">
      <w:pPr>
        <w:pStyle w:val="Heading3"/>
        <w:keepNext w:val="0"/>
        <w:keepLines w:val="0"/>
        <w:numPr>
          <w:ilvl w:val="1"/>
          <w:numId w:val="1"/>
        </w:numPr>
        <w:spacing w:after="80" w:before="280" w:line="259" w:lineRule="auto"/>
        <w:ind w:left="0" w:firstLine="0"/>
        <w:jc w:val="left"/>
        <w:rPr>
          <w:sz w:val="26"/>
          <w:szCs w:val="26"/>
        </w:rPr>
      </w:pPr>
      <w:bookmarkStart w:colFirst="0" w:colLast="0" w:name="_heading=h.wio6kuce6wcy" w:id="85"/>
      <w:bookmarkEnd w:id="85"/>
      <w:r w:rsidDel="00000000" w:rsidR="00000000" w:rsidRPr="00000000">
        <w:rPr>
          <w:sz w:val="26"/>
          <w:szCs w:val="26"/>
          <w:rtl w:val="0"/>
        </w:rPr>
        <w:t xml:space="preserve">2.4.4 Tokenization</w:t>
      </w:r>
    </w:p>
    <w:p w:rsidR="00000000" w:rsidDel="00000000" w:rsidP="00000000" w:rsidRDefault="00000000" w:rsidRPr="00000000" w14:paraId="000003D9">
      <w:pPr>
        <w:spacing w:after="240" w:before="240" w:lineRule="auto"/>
        <w:rPr/>
      </w:pPr>
      <w:r w:rsidDel="00000000" w:rsidR="00000000" w:rsidRPr="00000000">
        <w:rPr>
          <w:rtl w:val="0"/>
        </w:rPr>
        <w:t xml:space="preserve">Tokenization involves breaking down code into meaningful units or "tokens." Unlike natural language, programming code requires language-aware parsing to handle syntax correctly.</w:t>
      </w:r>
    </w:p>
    <w:p w:rsidR="00000000" w:rsidDel="00000000" w:rsidP="00000000" w:rsidRDefault="00000000" w:rsidRPr="00000000" w14:paraId="000003DA">
      <w:pPr>
        <w:numPr>
          <w:ilvl w:val="0"/>
          <w:numId w:val="83"/>
        </w:numPr>
        <w:spacing w:after="0" w:before="240" w:lineRule="auto"/>
        <w:ind w:left="720" w:hanging="360"/>
        <w:rPr/>
      </w:pPr>
      <w:r w:rsidDel="00000000" w:rsidR="00000000" w:rsidRPr="00000000">
        <w:rPr>
          <w:b w:val="1"/>
          <w:bCs w:val="1"/>
          <w:rtl w:val="0"/>
        </w:rPr>
        <w:t xml:space="preserve">Custom PHP tokenizer</w:t>
      </w:r>
      <w:r w:rsidDel="00000000" w:rsidR="00000000" w:rsidRPr="00000000">
        <w:rPr>
          <w:rtl w:val="0"/>
        </w:rPr>
        <w:t xml:space="preserve">: Developed using the </w:t>
      </w:r>
      <w:r w:rsidDel="00000000" w:rsidR="00000000" w:rsidRPr="00000000">
        <w:rPr>
          <w:rFonts w:ascii="Roboto Mono" w:cs="Roboto Mono" w:eastAsia="Roboto Mono" w:hAnsi="Roboto Mono"/>
          <w:color w:val="188038"/>
          <w:rtl w:val="0"/>
        </w:rPr>
        <w:t xml:space="preserve">php-parser</w:t>
      </w:r>
      <w:r w:rsidDel="00000000" w:rsidR="00000000" w:rsidRPr="00000000">
        <w:rPr>
          <w:rtl w:val="0"/>
        </w:rPr>
        <w:t xml:space="preserve"> Python module.</w:t>
      </w:r>
    </w:p>
    <w:p w:rsidR="00000000" w:rsidDel="00000000" w:rsidP="00000000" w:rsidRDefault="00000000" w:rsidRPr="00000000" w14:paraId="000003DB">
      <w:pPr>
        <w:numPr>
          <w:ilvl w:val="0"/>
          <w:numId w:val="83"/>
        </w:numPr>
        <w:spacing w:after="0" w:before="0" w:lineRule="auto"/>
        <w:ind w:left="720" w:hanging="360"/>
        <w:rPr/>
      </w:pPr>
      <w:r w:rsidDel="00000000" w:rsidR="00000000" w:rsidRPr="00000000">
        <w:rPr>
          <w:b w:val="1"/>
          <w:bCs w:val="1"/>
          <w:rtl w:val="0"/>
        </w:rPr>
        <w:t xml:space="preserve">Tokens include</w:t>
      </w:r>
      <w:r w:rsidDel="00000000" w:rsidR="00000000" w:rsidRPr="00000000">
        <w:rPr>
          <w:rtl w:val="0"/>
        </w:rPr>
        <w:t xml:space="preserve">:</w:t>
        <w:br w:type="textWrapping"/>
      </w:r>
    </w:p>
    <w:p w:rsidR="00000000" w:rsidDel="00000000" w:rsidP="00000000" w:rsidRDefault="00000000" w:rsidRPr="00000000" w14:paraId="000003DC">
      <w:pPr>
        <w:numPr>
          <w:ilvl w:val="1"/>
          <w:numId w:val="83"/>
        </w:numPr>
        <w:spacing w:after="0" w:before="0" w:lineRule="auto"/>
        <w:ind w:left="1440" w:hanging="360"/>
        <w:rPr/>
      </w:pPr>
      <w:r w:rsidDel="00000000" w:rsidR="00000000" w:rsidRPr="00000000">
        <w:rPr>
          <w:rtl w:val="0"/>
        </w:rPr>
        <w:t xml:space="preserve">Keywords: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r>
    </w:p>
    <w:p w:rsidR="00000000" w:rsidDel="00000000" w:rsidP="00000000" w:rsidRDefault="00000000" w:rsidRPr="00000000" w14:paraId="000003DD">
      <w:pPr>
        <w:numPr>
          <w:ilvl w:val="1"/>
          <w:numId w:val="83"/>
        </w:numPr>
        <w:spacing w:after="0" w:before="0" w:lineRule="auto"/>
        <w:ind w:left="1440" w:hanging="360"/>
        <w:rPr/>
      </w:pPr>
      <w:r w:rsidDel="00000000" w:rsidR="00000000" w:rsidRPr="00000000">
        <w:rPr>
          <w:rtl w:val="0"/>
        </w:rPr>
        <w:t xml:space="preserve">Variables: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$cmd</w:t>
      </w:r>
      <w:r w:rsidDel="00000000" w:rsidR="00000000" w:rsidRPr="00000000">
        <w:rPr>
          <w:rtl w:val="0"/>
        </w:rPr>
      </w:r>
    </w:p>
    <w:p w:rsidR="00000000" w:rsidDel="00000000" w:rsidP="00000000" w:rsidRDefault="00000000" w:rsidRPr="00000000" w14:paraId="000003DE">
      <w:pPr>
        <w:numPr>
          <w:ilvl w:val="1"/>
          <w:numId w:val="83"/>
        </w:numPr>
        <w:spacing w:after="0" w:before="0" w:lineRule="auto"/>
        <w:ind w:left="1440" w:hanging="360"/>
        <w:rPr/>
      </w:pPr>
      <w:r w:rsidDel="00000000" w:rsidR="00000000" w:rsidRPr="00000000">
        <w:rPr>
          <w:rtl w:val="0"/>
        </w:rPr>
        <w:t xml:space="preserve">Operators: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F">
      <w:pPr>
        <w:numPr>
          <w:ilvl w:val="1"/>
          <w:numId w:val="83"/>
        </w:numPr>
        <w:spacing w:after="0" w:before="0" w:lineRule="auto"/>
        <w:ind w:left="1440" w:hanging="360"/>
        <w:rPr/>
      </w:pPr>
      <w:r w:rsidDel="00000000" w:rsidR="00000000" w:rsidRPr="00000000">
        <w:rPr>
          <w:rtl w:val="0"/>
        </w:rPr>
        <w:t xml:space="preserve">Literals: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p w:rsidR="00000000" w:rsidDel="00000000" w:rsidP="00000000" w:rsidRDefault="00000000" w:rsidRPr="00000000" w14:paraId="000003E0">
      <w:pPr>
        <w:numPr>
          <w:ilvl w:val="1"/>
          <w:numId w:val="83"/>
        </w:numPr>
        <w:spacing w:after="240" w:before="0" w:lineRule="auto"/>
        <w:ind w:left="1440" w:hanging="360"/>
        <w:rPr/>
      </w:pPr>
      <w:r w:rsidDel="00000000" w:rsidR="00000000" w:rsidRPr="00000000">
        <w:rPr>
          <w:rtl w:val="0"/>
        </w:rPr>
        <w:t xml:space="preserve">Function calls: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base64_decode()</w:t>
      </w: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This tokenization approach preserves syntactic structure and enables semantic analysis of command patterns.</w:t>
      </w:r>
    </w:p>
    <w:p w:rsidR="00000000" w:rsidDel="00000000" w:rsidP="00000000" w:rsidRDefault="00000000" w:rsidRPr="00000000" w14:paraId="000003E2">
      <w:pPr>
        <w:pStyle w:val="Heading3"/>
        <w:keepNext w:val="0"/>
        <w:keepLines w:val="0"/>
        <w:numPr>
          <w:ilvl w:val="1"/>
          <w:numId w:val="1"/>
        </w:numPr>
        <w:spacing w:after="80" w:before="280" w:line="259" w:lineRule="auto"/>
        <w:ind w:left="0" w:firstLine="0"/>
        <w:jc w:val="left"/>
        <w:rPr>
          <w:sz w:val="26"/>
          <w:szCs w:val="26"/>
        </w:rPr>
      </w:pPr>
      <w:bookmarkStart w:colFirst="0" w:colLast="0" w:name="_heading=h.e7gguc5d362y" w:id="86"/>
      <w:bookmarkEnd w:id="86"/>
      <w:r w:rsidDel="00000000" w:rsidR="00000000" w:rsidRPr="00000000">
        <w:rPr>
          <w:sz w:val="26"/>
          <w:szCs w:val="26"/>
          <w:rtl w:val="0"/>
        </w:rPr>
        <w:t xml:space="preserve">2.4.5 Vocabulary Building and Encoding</w:t>
      </w:r>
    </w:p>
    <w:p w:rsidR="00000000" w:rsidDel="00000000" w:rsidP="00000000" w:rsidRDefault="00000000" w:rsidRPr="00000000" w14:paraId="000003E3">
      <w:pPr>
        <w:numPr>
          <w:ilvl w:val="0"/>
          <w:numId w:val="6"/>
        </w:numPr>
        <w:spacing w:after="0" w:before="240" w:lineRule="auto"/>
        <w:ind w:left="720" w:hanging="360"/>
        <w:rPr/>
      </w:pPr>
      <w:r w:rsidDel="00000000" w:rsidR="00000000" w:rsidRPr="00000000">
        <w:rPr>
          <w:b w:val="1"/>
          <w:bCs w:val="1"/>
          <w:rtl w:val="0"/>
        </w:rPr>
        <w:t xml:space="preserve">Vocabulary size</w:t>
      </w:r>
      <w:r w:rsidDel="00000000" w:rsidR="00000000" w:rsidRPr="00000000">
        <w:rPr>
          <w:rtl w:val="0"/>
        </w:rPr>
        <w:t xml:space="preserve">: After cleaning and tokenization, a vocabulary of ~10,000 unique tokens was constructed.</w:t>
      </w:r>
    </w:p>
    <w:p w:rsidR="00000000" w:rsidDel="00000000" w:rsidP="00000000" w:rsidRDefault="00000000" w:rsidRPr="00000000" w14:paraId="000003E4">
      <w:pPr>
        <w:numPr>
          <w:ilvl w:val="0"/>
          <w:numId w:val="6"/>
        </w:numPr>
        <w:spacing w:after="0" w:before="0" w:lineRule="auto"/>
        <w:ind w:left="720" w:hanging="360"/>
        <w:rPr/>
      </w:pPr>
      <w:r w:rsidDel="00000000" w:rsidR="00000000" w:rsidRPr="00000000">
        <w:rPr>
          <w:b w:val="1"/>
          <w:bCs w:val="1"/>
          <w:rtl w:val="0"/>
        </w:rPr>
        <w:t xml:space="preserve">Token-to-index mapping</w:t>
      </w:r>
      <w:r w:rsidDel="00000000" w:rsidR="00000000" w:rsidRPr="00000000">
        <w:rPr>
          <w:rtl w:val="0"/>
        </w:rPr>
        <w:t xml:space="preserve">: Each token was assigned a unique index (starting from 1; 0 reserved for padding).</w:t>
      </w:r>
    </w:p>
    <w:p w:rsidR="00000000" w:rsidDel="00000000" w:rsidP="00000000" w:rsidRDefault="00000000" w:rsidRPr="00000000" w14:paraId="000003E5">
      <w:pPr>
        <w:numPr>
          <w:ilvl w:val="0"/>
          <w:numId w:val="6"/>
        </w:numPr>
        <w:spacing w:after="0" w:before="0" w:lineRule="auto"/>
        <w:ind w:left="720" w:hanging="360"/>
        <w:rPr/>
      </w:pPr>
      <w:r w:rsidDel="00000000" w:rsidR="00000000" w:rsidRPr="00000000">
        <w:rPr>
          <w:b w:val="1"/>
          <w:bCs w:val="1"/>
          <w:rtl w:val="0"/>
        </w:rPr>
        <w:t xml:space="preserve">Out-of-vocabulary handling</w:t>
      </w:r>
      <w:r w:rsidDel="00000000" w:rsidR="00000000" w:rsidRPr="00000000">
        <w:rPr>
          <w:rtl w:val="0"/>
        </w:rPr>
        <w:t xml:space="preserve">: Rare tokens were mapped to a generic </w:t>
      </w:r>
      <w:r w:rsidDel="00000000" w:rsidR="00000000" w:rsidRPr="00000000">
        <w:rPr>
          <w:rFonts w:ascii="Roboto Mono" w:cs="Roboto Mono" w:eastAsia="Roboto Mono" w:hAnsi="Roboto Mono"/>
          <w:color w:val="188038"/>
          <w:rtl w:val="0"/>
        </w:rPr>
        <w:t xml:space="preserve">&lt;UNK&gt;</w:t>
      </w:r>
      <w:r w:rsidDel="00000000" w:rsidR="00000000" w:rsidRPr="00000000">
        <w:rPr>
          <w:rtl w:val="0"/>
        </w:rPr>
        <w:t xml:space="preserve"> symbol.</w:t>
      </w:r>
    </w:p>
    <w:p w:rsidR="00000000" w:rsidDel="00000000" w:rsidP="00000000" w:rsidRDefault="00000000" w:rsidRPr="00000000" w14:paraId="000003E6">
      <w:pPr>
        <w:numPr>
          <w:ilvl w:val="0"/>
          <w:numId w:val="6"/>
        </w:numPr>
        <w:spacing w:after="240" w:before="0" w:lineRule="auto"/>
        <w:ind w:left="720" w:hanging="360"/>
        <w:rPr/>
      </w:pPr>
      <w:r w:rsidDel="00000000" w:rsidR="00000000" w:rsidRPr="00000000">
        <w:rPr>
          <w:b w:val="1"/>
          <w:bCs w:val="1"/>
          <w:rtl w:val="0"/>
        </w:rPr>
        <w:t xml:space="preserve">Embedding strategy</w:t>
      </w:r>
      <w:r w:rsidDel="00000000" w:rsidR="00000000" w:rsidRPr="00000000">
        <w:rPr>
          <w:rtl w:val="0"/>
        </w:rPr>
        <w:t xml:space="preserve">: Pre-trained Word2Vec embeddings were used to convert each token into a 100-dimensional vector.</w:t>
      </w:r>
    </w:p>
    <w:p w:rsidR="00000000" w:rsidDel="00000000" w:rsidP="00000000" w:rsidRDefault="00000000" w:rsidRPr="00000000" w14:paraId="000003E7">
      <w:pPr>
        <w:pStyle w:val="Heading3"/>
        <w:keepNext w:val="0"/>
        <w:keepLines w:val="0"/>
        <w:numPr>
          <w:ilvl w:val="1"/>
          <w:numId w:val="1"/>
        </w:numPr>
        <w:spacing w:after="80" w:before="280" w:line="259" w:lineRule="auto"/>
        <w:ind w:left="0" w:firstLine="0"/>
        <w:jc w:val="left"/>
        <w:rPr>
          <w:sz w:val="26"/>
          <w:szCs w:val="26"/>
        </w:rPr>
      </w:pPr>
      <w:bookmarkStart w:colFirst="0" w:colLast="0" w:name="_heading=h.xxaq0um197hs" w:id="87"/>
      <w:bookmarkEnd w:id="87"/>
      <w:r w:rsidDel="00000000" w:rsidR="00000000" w:rsidRPr="00000000">
        <w:rPr>
          <w:sz w:val="26"/>
          <w:szCs w:val="26"/>
          <w:rtl w:val="0"/>
        </w:rPr>
        <w:t xml:space="preserve">2.4.6 Sequence Construction and Padding</w:t>
      </w:r>
    </w:p>
    <w:p w:rsidR="00000000" w:rsidDel="00000000" w:rsidP="00000000" w:rsidRDefault="00000000" w:rsidRPr="00000000" w14:paraId="000003E8">
      <w:pPr>
        <w:spacing w:after="240" w:before="240" w:lineRule="auto"/>
        <w:rPr/>
      </w:pPr>
      <w:r w:rsidDel="00000000" w:rsidR="00000000" w:rsidRPr="00000000">
        <w:rPr>
          <w:rtl w:val="0"/>
        </w:rPr>
        <w:t xml:space="preserve">Deep learning models require input sequences of uniform length.</w:t>
      </w:r>
    </w:p>
    <w:p w:rsidR="00000000" w:rsidDel="00000000" w:rsidP="00000000" w:rsidRDefault="00000000" w:rsidRPr="00000000" w14:paraId="000003E9">
      <w:pPr>
        <w:numPr>
          <w:ilvl w:val="0"/>
          <w:numId w:val="235"/>
        </w:numPr>
        <w:spacing w:after="0" w:before="240" w:lineRule="auto"/>
        <w:ind w:left="720" w:hanging="360"/>
        <w:rPr/>
      </w:pPr>
      <w:r w:rsidDel="00000000" w:rsidR="00000000" w:rsidRPr="00000000">
        <w:rPr>
          <w:b w:val="1"/>
          <w:bCs w:val="1"/>
          <w:rtl w:val="0"/>
        </w:rPr>
        <w:t xml:space="preserve">Maximum sequence length</w:t>
      </w:r>
      <w:r w:rsidDel="00000000" w:rsidR="00000000" w:rsidRPr="00000000">
        <w:rPr>
          <w:rtl w:val="0"/>
        </w:rPr>
        <w:t xml:space="preserve">: Set to 1,000 tokens, based on analysis of script lengths (95th percentile).</w:t>
      </w:r>
    </w:p>
    <w:p w:rsidR="00000000" w:rsidDel="00000000" w:rsidP="00000000" w:rsidRDefault="00000000" w:rsidRPr="00000000" w14:paraId="000003EA">
      <w:pPr>
        <w:numPr>
          <w:ilvl w:val="0"/>
          <w:numId w:val="235"/>
        </w:numPr>
        <w:spacing w:after="0" w:before="0" w:lineRule="auto"/>
        <w:ind w:left="720" w:hanging="360"/>
        <w:rPr/>
      </w:pPr>
      <w:r w:rsidDel="00000000" w:rsidR="00000000" w:rsidRPr="00000000">
        <w:rPr>
          <w:b w:val="1"/>
          <w:bCs w:val="1"/>
          <w:rtl w:val="0"/>
        </w:rPr>
        <w:t xml:space="preserve">Padding</w:t>
      </w:r>
      <w:r w:rsidDel="00000000" w:rsidR="00000000" w:rsidRPr="00000000">
        <w:rPr>
          <w:rtl w:val="0"/>
        </w:rPr>
        <w:t xml:space="preserve">: Scripts shorter than the max length were padded with zeros (</w:t>
      </w:r>
      <w:r w:rsidDel="00000000" w:rsidR="00000000" w:rsidRPr="00000000">
        <w:rPr>
          <w:rFonts w:ascii="Roboto Mono" w:cs="Roboto Mono" w:eastAsia="Roboto Mono" w:hAnsi="Roboto Mono"/>
          <w:color w:val="188038"/>
          <w:rtl w:val="0"/>
        </w:rPr>
        <w:t xml:space="preserve">&lt;PAD&gt;</w:t>
      </w:r>
      <w:r w:rsidDel="00000000" w:rsidR="00000000" w:rsidRPr="00000000">
        <w:rPr>
          <w:rtl w:val="0"/>
        </w:rPr>
        <w:t xml:space="preserve"> tokens).</w:t>
      </w:r>
    </w:p>
    <w:p w:rsidR="00000000" w:rsidDel="00000000" w:rsidP="00000000" w:rsidRDefault="00000000" w:rsidRPr="00000000" w14:paraId="000003EB">
      <w:pPr>
        <w:numPr>
          <w:ilvl w:val="0"/>
          <w:numId w:val="235"/>
        </w:numPr>
        <w:spacing w:after="240" w:before="0" w:lineRule="auto"/>
        <w:ind w:left="720" w:hanging="360"/>
        <w:rPr/>
      </w:pPr>
      <w:r w:rsidDel="00000000" w:rsidR="00000000" w:rsidRPr="00000000">
        <w:rPr>
          <w:b w:val="1"/>
          <w:bCs w:val="1"/>
          <w:rtl w:val="0"/>
        </w:rPr>
        <w:t xml:space="preserve">Truncation</w:t>
      </w:r>
      <w:r w:rsidDel="00000000" w:rsidR="00000000" w:rsidRPr="00000000">
        <w:rPr>
          <w:rtl w:val="0"/>
        </w:rPr>
        <w:t xml:space="preserve">: Longer scripts were truncated to maintain consistent input dimensions.</w:t>
      </w:r>
    </w:p>
    <w:p w:rsidR="00000000" w:rsidDel="00000000" w:rsidP="00000000" w:rsidRDefault="00000000" w:rsidRPr="00000000" w14:paraId="000003EC">
      <w:pPr>
        <w:spacing w:after="240" w:before="240" w:lineRule="auto"/>
        <w:rPr/>
      </w:pPr>
      <w:r w:rsidDel="00000000" w:rsidR="00000000" w:rsidRPr="00000000">
        <w:rPr>
          <w:rtl w:val="0"/>
        </w:rPr>
        <w:t xml:space="preserve">This allowed batch processing and optimized GPU utilization during model training.</w:t>
      </w:r>
    </w:p>
    <w:p w:rsidR="00000000" w:rsidDel="00000000" w:rsidP="00000000" w:rsidRDefault="00000000" w:rsidRPr="00000000" w14:paraId="000003ED">
      <w:pPr>
        <w:pStyle w:val="Heading3"/>
        <w:keepNext w:val="0"/>
        <w:keepLines w:val="0"/>
        <w:numPr>
          <w:ilvl w:val="1"/>
          <w:numId w:val="1"/>
        </w:numPr>
        <w:spacing w:after="80" w:before="280" w:line="259" w:lineRule="auto"/>
        <w:ind w:left="0" w:firstLine="0"/>
        <w:jc w:val="left"/>
        <w:rPr>
          <w:sz w:val="26"/>
          <w:szCs w:val="26"/>
        </w:rPr>
      </w:pPr>
      <w:bookmarkStart w:colFirst="0" w:colLast="0" w:name="_heading=h.99kq4shz0s30" w:id="88"/>
      <w:bookmarkEnd w:id="88"/>
      <w:r w:rsidDel="00000000" w:rsidR="00000000" w:rsidRPr="00000000">
        <w:rPr>
          <w:sz w:val="26"/>
          <w:szCs w:val="26"/>
          <w:rtl w:val="0"/>
        </w:rPr>
        <w:t xml:space="preserve">2.4.7 Labeling and Splitting</w:t>
      </w:r>
    </w:p>
    <w:p w:rsidR="00000000" w:rsidDel="00000000" w:rsidP="00000000" w:rsidRDefault="00000000" w:rsidRPr="00000000" w14:paraId="000003EE">
      <w:pPr>
        <w:spacing w:after="240" w:before="240" w:lineRule="auto"/>
        <w:rPr/>
      </w:pPr>
      <w:r w:rsidDel="00000000" w:rsidR="00000000" w:rsidRPr="00000000">
        <w:rPr>
          <w:rtl w:val="0"/>
        </w:rPr>
        <w:t xml:space="preserve">Each sample was assigned a binary label.</w:t>
      </w:r>
    </w:p>
    <w:p w:rsidR="00000000" w:rsidDel="00000000" w:rsidP="00000000" w:rsidRDefault="00000000" w:rsidRPr="00000000" w14:paraId="000003EF">
      <w:pPr>
        <w:numPr>
          <w:ilvl w:val="0"/>
          <w:numId w:val="149"/>
        </w:numPr>
        <w:spacing w:after="0" w:before="240" w:lineRule="auto"/>
        <w:ind w:left="720" w:hanging="360"/>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malicious (webshell).</w:t>
      </w:r>
    </w:p>
    <w:p w:rsidR="00000000" w:rsidDel="00000000" w:rsidP="00000000" w:rsidRDefault="00000000" w:rsidRPr="00000000" w14:paraId="000003F0">
      <w:pPr>
        <w:numPr>
          <w:ilvl w:val="0"/>
          <w:numId w:val="149"/>
        </w:numPr>
        <w:spacing w:after="240" w:before="0" w:lineRule="auto"/>
        <w:ind w:left="720" w:hanging="360"/>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for Normal (normal PHP script).</w:t>
      </w:r>
    </w:p>
    <w:p w:rsidR="00000000" w:rsidDel="00000000" w:rsidP="00000000" w:rsidRDefault="00000000" w:rsidRPr="00000000" w14:paraId="000003F1">
      <w:pPr>
        <w:spacing w:after="240" w:before="240" w:lineRule="auto"/>
        <w:rPr/>
      </w:pPr>
      <w:r w:rsidDel="00000000" w:rsidR="00000000" w:rsidRPr="00000000">
        <w:rPr>
          <w:rtl w:val="0"/>
        </w:rPr>
        <w:t xml:space="preserve">The dataset was split into.</w:t>
      </w:r>
    </w:p>
    <w:p w:rsidR="00000000" w:rsidDel="00000000" w:rsidP="00000000" w:rsidRDefault="00000000" w:rsidRPr="00000000" w14:paraId="000003F2">
      <w:pPr>
        <w:numPr>
          <w:ilvl w:val="0"/>
          <w:numId w:val="110"/>
        </w:numPr>
        <w:spacing w:after="0" w:before="240" w:lineRule="auto"/>
        <w:ind w:left="720" w:hanging="360"/>
        <w:rPr/>
      </w:pPr>
      <w:r w:rsidDel="00000000" w:rsidR="00000000" w:rsidRPr="00000000">
        <w:rPr>
          <w:b w:val="1"/>
          <w:bCs w:val="1"/>
          <w:rtl w:val="0"/>
        </w:rPr>
        <w:t xml:space="preserve">Training set (80%)</w:t>
      </w:r>
      <w:r w:rsidDel="00000000" w:rsidR="00000000" w:rsidRPr="00000000">
        <w:rPr>
          <w:rtl w:val="0"/>
        </w:rPr>
        <w:t xml:space="preserve"> – used to train the model.</w:t>
      </w:r>
    </w:p>
    <w:p w:rsidR="00000000" w:rsidDel="00000000" w:rsidP="00000000" w:rsidRDefault="00000000" w:rsidRPr="00000000" w14:paraId="000003F3">
      <w:pPr>
        <w:numPr>
          <w:ilvl w:val="0"/>
          <w:numId w:val="110"/>
        </w:numPr>
        <w:spacing w:after="0" w:before="0" w:lineRule="auto"/>
        <w:ind w:left="720" w:hanging="360"/>
        <w:rPr/>
      </w:pPr>
      <w:r w:rsidDel="00000000" w:rsidR="00000000" w:rsidRPr="00000000">
        <w:rPr>
          <w:b w:val="1"/>
          <w:bCs w:val="1"/>
          <w:rtl w:val="0"/>
        </w:rPr>
        <w:t xml:space="preserve">Validation set (10%)</w:t>
      </w:r>
      <w:r w:rsidDel="00000000" w:rsidR="00000000" w:rsidRPr="00000000">
        <w:rPr>
          <w:rtl w:val="0"/>
        </w:rPr>
        <w:t xml:space="preserve"> – used to fine-tune model hyperparameters.</w:t>
      </w:r>
    </w:p>
    <w:p w:rsidR="00000000" w:rsidDel="00000000" w:rsidP="00000000" w:rsidRDefault="00000000" w:rsidRPr="00000000" w14:paraId="000003F4">
      <w:pPr>
        <w:numPr>
          <w:ilvl w:val="0"/>
          <w:numId w:val="110"/>
        </w:numPr>
        <w:spacing w:after="240" w:before="0" w:lineRule="auto"/>
        <w:ind w:left="720" w:hanging="360"/>
        <w:rPr/>
      </w:pPr>
      <w:r w:rsidDel="00000000" w:rsidR="00000000" w:rsidRPr="00000000">
        <w:rPr>
          <w:b w:val="1"/>
          <w:bCs w:val="1"/>
          <w:rtl w:val="0"/>
        </w:rPr>
        <w:t xml:space="preserve">Test set (10%)</w:t>
      </w:r>
      <w:r w:rsidDel="00000000" w:rsidR="00000000" w:rsidRPr="00000000">
        <w:rPr>
          <w:rtl w:val="0"/>
        </w:rPr>
        <w:t xml:space="preserve"> – held out for final performance evaluation.</w:t>
      </w:r>
    </w:p>
    <w:p w:rsidR="00000000" w:rsidDel="00000000" w:rsidP="00000000" w:rsidRDefault="00000000" w:rsidRPr="00000000" w14:paraId="000003F5">
      <w:pPr>
        <w:spacing w:after="240" w:before="240" w:lineRule="auto"/>
        <w:rPr/>
      </w:pPr>
      <w:r w:rsidDel="00000000" w:rsidR="00000000" w:rsidRPr="00000000">
        <w:rPr>
          <w:rtl w:val="0"/>
        </w:rPr>
        <w:t xml:space="preserve">A stratified shuffle split ensured both classes were evenly distributed in each subset.</w:t>
      </w:r>
    </w:p>
    <w:p w:rsidR="00000000" w:rsidDel="00000000" w:rsidP="00000000" w:rsidRDefault="00000000" w:rsidRPr="00000000" w14:paraId="000003F6">
      <w:pPr>
        <w:pStyle w:val="Heading3"/>
        <w:keepNext w:val="0"/>
        <w:keepLines w:val="0"/>
        <w:numPr>
          <w:ilvl w:val="1"/>
          <w:numId w:val="1"/>
        </w:numPr>
        <w:spacing w:after="80" w:before="280" w:line="259" w:lineRule="auto"/>
        <w:ind w:left="0" w:firstLine="0"/>
        <w:jc w:val="left"/>
        <w:rPr>
          <w:sz w:val="26"/>
          <w:szCs w:val="26"/>
        </w:rPr>
      </w:pPr>
      <w:bookmarkStart w:colFirst="0" w:colLast="0" w:name="_heading=h.9j7mbcikn42u" w:id="89"/>
      <w:bookmarkEnd w:id="89"/>
      <w:r w:rsidDel="00000000" w:rsidR="00000000" w:rsidRPr="00000000">
        <w:rPr>
          <w:sz w:val="26"/>
          <w:szCs w:val="26"/>
          <w:rtl w:val="0"/>
        </w:rPr>
        <w:t xml:space="preserve">2.4.8 Memory Mapping and Storage Optimization</w:t>
      </w:r>
    </w:p>
    <w:p w:rsidR="00000000" w:rsidDel="00000000" w:rsidP="00000000" w:rsidRDefault="00000000" w:rsidRPr="00000000" w14:paraId="000003F7">
      <w:pPr>
        <w:spacing w:after="240" w:before="240" w:lineRule="auto"/>
        <w:rPr/>
      </w:pPr>
      <w:r w:rsidDel="00000000" w:rsidR="00000000" w:rsidRPr="00000000">
        <w:rPr>
          <w:rtl w:val="0"/>
        </w:rPr>
        <w:t xml:space="preserve">To efficiently handle large datasets.</w:t>
      </w:r>
    </w:p>
    <w:p w:rsidR="00000000" w:rsidDel="00000000" w:rsidP="00000000" w:rsidRDefault="00000000" w:rsidRPr="00000000" w14:paraId="000003F8">
      <w:pPr>
        <w:numPr>
          <w:ilvl w:val="0"/>
          <w:numId w:val="191"/>
        </w:numPr>
        <w:spacing w:after="0" w:before="240" w:lineRule="auto"/>
        <w:ind w:left="720" w:hanging="360"/>
        <w:rPr/>
      </w:pPr>
      <w:r w:rsidDel="00000000" w:rsidR="00000000" w:rsidRPr="00000000">
        <w:rPr>
          <w:b w:val="1"/>
          <w:bCs w:val="1"/>
          <w:rtl w:val="0"/>
        </w:rPr>
        <w:t xml:space="preserve">Memory-mapped 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.memmap</w:t>
      </w:r>
      <w:r w:rsidDel="00000000" w:rsidR="00000000" w:rsidRPr="00000000">
        <w:rPr>
          <w:rtl w:val="0"/>
        </w:rPr>
        <w:t xml:space="preserve">) were used to store tokenized sequences and labels on disk.</w:t>
      </w:r>
    </w:p>
    <w:p w:rsidR="00000000" w:rsidDel="00000000" w:rsidP="00000000" w:rsidRDefault="00000000" w:rsidRPr="00000000" w14:paraId="000003F9">
      <w:pPr>
        <w:numPr>
          <w:ilvl w:val="0"/>
          <w:numId w:val="191"/>
        </w:numPr>
        <w:spacing w:after="0" w:before="0" w:lineRule="auto"/>
        <w:ind w:left="720" w:hanging="360"/>
        <w:rPr/>
      </w:pPr>
      <w:r w:rsidDel="00000000" w:rsidR="00000000" w:rsidRPr="00000000">
        <w:rPr>
          <w:rtl w:val="0"/>
        </w:rPr>
        <w:t xml:space="preserve">Enabled lazy loading during training, minimizing RAM usage.</w:t>
      </w:r>
    </w:p>
    <w:p w:rsidR="00000000" w:rsidDel="00000000" w:rsidP="00000000" w:rsidRDefault="00000000" w:rsidRPr="00000000" w14:paraId="000003FA">
      <w:pPr>
        <w:numPr>
          <w:ilvl w:val="0"/>
          <w:numId w:val="191"/>
        </w:numPr>
        <w:spacing w:after="240" w:before="0" w:lineRule="auto"/>
        <w:ind w:left="720" w:hanging="360"/>
        <w:rPr/>
      </w:pPr>
      <w:r w:rsidDel="00000000" w:rsidR="00000000" w:rsidRPr="00000000">
        <w:rPr>
          <w:rtl w:val="0"/>
        </w:rPr>
        <w:t xml:space="preserve">Facilitated scalability to millions of lines of code for future experiments.</w:t>
      </w:r>
    </w:p>
    <w:p w:rsidR="00000000" w:rsidDel="00000000" w:rsidP="00000000" w:rsidRDefault="00000000" w:rsidRPr="00000000" w14:paraId="000003FB">
      <w:pPr>
        <w:pStyle w:val="Heading3"/>
        <w:keepNext w:val="0"/>
        <w:keepLines w:val="0"/>
        <w:numPr>
          <w:ilvl w:val="1"/>
          <w:numId w:val="1"/>
        </w:numPr>
        <w:spacing w:after="80" w:before="280" w:line="259" w:lineRule="auto"/>
        <w:ind w:left="0" w:firstLine="0"/>
        <w:jc w:val="left"/>
        <w:rPr>
          <w:sz w:val="26"/>
          <w:szCs w:val="26"/>
        </w:rPr>
      </w:pPr>
      <w:bookmarkStart w:colFirst="0" w:colLast="0" w:name="_heading=h.36pjs3acuark" w:id="90"/>
      <w:bookmarkEnd w:id="90"/>
      <w:r w:rsidDel="00000000" w:rsidR="00000000" w:rsidRPr="00000000">
        <w:rPr>
          <w:sz w:val="26"/>
          <w:szCs w:val="26"/>
          <w:rtl w:val="0"/>
        </w:rPr>
        <w:t xml:space="preserve">2.4.9 Dataset Augmentation (Optional Phase)</w:t>
      </w:r>
    </w:p>
    <w:p w:rsidR="00000000" w:rsidDel="00000000" w:rsidP="00000000" w:rsidRDefault="00000000" w:rsidRPr="00000000" w14:paraId="000003FC">
      <w:pPr>
        <w:spacing w:after="240" w:before="240" w:lineRule="auto"/>
        <w:rPr/>
      </w:pPr>
      <w:r w:rsidDel="00000000" w:rsidR="00000000" w:rsidRPr="00000000">
        <w:rPr>
          <w:rtl w:val="0"/>
        </w:rPr>
        <w:t xml:space="preserve">Experimental augmentation was performed to increase generalization. </w:t>
      </w:r>
      <w:r w:rsidDel="00000000" w:rsidR="00000000" w:rsidRPr="00000000">
        <w:rPr>
          <w:b w:val="1"/>
          <w:bCs w:val="1"/>
          <w:rtl w:val="0"/>
        </w:rPr>
        <w:t xml:space="preserve">Variable renaming</w:t>
      </w:r>
      <w:r w:rsidDel="00000000" w:rsidR="00000000" w:rsidRPr="00000000">
        <w:rPr>
          <w:rtl w:val="0"/>
        </w:rPr>
        <w:t xml:space="preserve">: Changed non-sensitive variable names randomly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$temp1</w:t>
      </w:r>
      <w:r w:rsidDel="00000000" w:rsidR="00000000" w:rsidRPr="00000000">
        <w:rPr>
          <w:rtl w:val="0"/>
        </w:rPr>
        <w:t xml:space="preserve">)</w:t>
      </w:r>
    </w:p>
    <w:p w:rsidR="00000000" w:rsidDel="00000000" w:rsidP="00000000" w:rsidRDefault="00000000" w:rsidRPr="00000000" w14:paraId="000003FD">
      <w:pPr>
        <w:numPr>
          <w:ilvl w:val="0"/>
          <w:numId w:val="150"/>
        </w:numPr>
        <w:spacing w:after="0" w:before="240" w:lineRule="auto"/>
        <w:ind w:left="720" w:hanging="360"/>
        <w:rPr/>
      </w:pPr>
      <w:r w:rsidDel="00000000" w:rsidR="00000000" w:rsidRPr="00000000">
        <w:rPr>
          <w:b w:val="1"/>
          <w:bCs w:val="1"/>
          <w:rtl w:val="0"/>
        </w:rPr>
        <w:t xml:space="preserve">Shuffling non-executable lines</w:t>
      </w:r>
      <w:r w:rsidDel="00000000" w:rsidR="00000000" w:rsidRPr="00000000">
        <w:rPr>
          <w:rtl w:val="0"/>
        </w:rPr>
        <w:t xml:space="preserve">: Reordered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comment</w:t>
      </w:r>
      <w:r w:rsidDel="00000000" w:rsidR="00000000" w:rsidRPr="00000000">
        <w:rPr>
          <w:rtl w:val="0"/>
        </w:rPr>
        <w:t xml:space="preserve"> lines to simulate code diversity.</w:t>
      </w:r>
    </w:p>
    <w:p w:rsidR="00000000" w:rsidDel="00000000" w:rsidP="00000000" w:rsidRDefault="00000000" w:rsidRPr="00000000" w14:paraId="000003FE">
      <w:pPr>
        <w:numPr>
          <w:ilvl w:val="0"/>
          <w:numId w:val="150"/>
        </w:numPr>
        <w:spacing w:after="240" w:before="0" w:lineRule="auto"/>
        <w:ind w:left="720" w:hanging="360"/>
        <w:rPr/>
      </w:pPr>
      <w:r w:rsidDel="00000000" w:rsidR="00000000" w:rsidRPr="00000000">
        <w:rPr>
          <w:b w:val="1"/>
          <w:bCs w:val="1"/>
          <w:rtl w:val="0"/>
        </w:rPr>
        <w:t xml:space="preserve">Obfuscation simulation</w:t>
      </w:r>
      <w:r w:rsidDel="00000000" w:rsidR="00000000" w:rsidRPr="00000000">
        <w:rPr>
          <w:rtl w:val="0"/>
        </w:rPr>
        <w:t xml:space="preserve">: Applied basic base64 encoding and decoding.</w:t>
      </w:r>
    </w:p>
    <w:p w:rsidR="00000000" w:rsidDel="00000000" w:rsidP="00000000" w:rsidRDefault="00000000" w:rsidRPr="00000000" w14:paraId="000003FF">
      <w:pPr>
        <w:spacing w:after="240" w:before="240" w:lineRule="auto"/>
        <w:rPr/>
      </w:pPr>
      <w:r w:rsidDel="00000000" w:rsidR="00000000" w:rsidRPr="00000000">
        <w:rPr>
          <w:rtl w:val="0"/>
        </w:rPr>
        <w:t xml:space="preserve">These steps mimicked real-world code variations without altering functionality.</w:t>
      </w:r>
    </w:p>
    <w:p w:rsidR="00000000" w:rsidDel="00000000" w:rsidP="00000000" w:rsidRDefault="00000000" w:rsidRPr="00000000" w14:paraId="00000400">
      <w:pPr>
        <w:pStyle w:val="Heading3"/>
        <w:keepNext w:val="0"/>
        <w:keepLines w:val="0"/>
        <w:numPr>
          <w:ilvl w:val="1"/>
          <w:numId w:val="1"/>
        </w:numPr>
        <w:spacing w:after="80" w:before="280" w:line="259" w:lineRule="auto"/>
        <w:ind w:left="0" w:firstLine="0"/>
        <w:jc w:val="left"/>
        <w:rPr>
          <w:sz w:val="26"/>
          <w:szCs w:val="26"/>
        </w:rPr>
      </w:pPr>
      <w:bookmarkStart w:colFirst="0" w:colLast="0" w:name="_heading=h.lo1zvyr3f32m" w:id="91"/>
      <w:bookmarkEnd w:id="91"/>
      <w:r w:rsidDel="00000000" w:rsidR="00000000" w:rsidRPr="00000000">
        <w:rPr>
          <w:sz w:val="26"/>
          <w:szCs w:val="26"/>
          <w:rtl w:val="0"/>
        </w:rPr>
        <w:t xml:space="preserve">Conclusion of Section 2.4</w:t>
      </w:r>
    </w:p>
    <w:p w:rsidR="00000000" w:rsidDel="00000000" w:rsidP="00000000" w:rsidRDefault="00000000" w:rsidRPr="00000000" w14:paraId="00000401">
      <w:pPr>
        <w:spacing w:after="240" w:before="240" w:lineRule="auto"/>
        <w:rPr/>
      </w:pPr>
      <w:r w:rsidDel="00000000" w:rsidR="00000000" w:rsidRPr="00000000">
        <w:rPr>
          <w:rtl w:val="0"/>
        </w:rPr>
        <w:t xml:space="preserve">Building a high-quality dataset is arguably the most important part of developing any machine learning system. The wide, balanced, and context-rich curated dataset used in this research helped this attention-based deep learning model to learn meaningful patterns that differentiate malicious webshells from normal scripts. Through each stage of the preprocessing pipeline, from tokenization through to padding and embedding, the input to the model is optimized not just for efficient learning, but for practical application to the real world. The following chapter will focus on the architecture of the webshell web detection model we proposed and its attention-based mechanism to detect the webshells.</w:t>
      </w:r>
    </w:p>
    <w:p w:rsidR="00000000" w:rsidDel="00000000" w:rsidP="00000000" w:rsidRDefault="00000000" w:rsidRPr="00000000" w14:paraId="00000402">
      <w:pPr>
        <w:pStyle w:val="Heading2"/>
        <w:keepNext w:val="0"/>
        <w:keepLines w:val="0"/>
        <w:spacing w:after="80" w:before="360" w:line="259" w:lineRule="auto"/>
        <w:jc w:val="left"/>
        <w:rPr>
          <w:sz w:val="34"/>
          <w:szCs w:val="34"/>
        </w:rPr>
      </w:pPr>
      <w:bookmarkStart w:colFirst="0" w:colLast="0" w:name="_heading=h.7i7hmeex37ql" w:id="92"/>
      <w:bookmarkEnd w:id="92"/>
      <w:r w:rsidDel="00000000" w:rsidR="00000000" w:rsidRPr="00000000">
        <w:rPr>
          <w:sz w:val="34"/>
          <w:szCs w:val="34"/>
          <w:rtl w:val="0"/>
        </w:rPr>
        <w:t xml:space="preserve">2.5 Machine Learning in Malware Detection</w:t>
      </w:r>
    </w:p>
    <w:p w:rsidR="00000000" w:rsidDel="00000000" w:rsidP="00000000" w:rsidRDefault="00000000" w:rsidRPr="00000000" w14:paraId="00000403">
      <w:pPr>
        <w:spacing w:after="240" w:before="240" w:lineRule="auto"/>
        <w:rPr/>
      </w:pPr>
      <w:r w:rsidDel="00000000" w:rsidR="00000000" w:rsidRPr="00000000">
        <w:rPr>
          <w:rtl w:val="0"/>
        </w:rPr>
        <w:t xml:space="preserve">With malware growing in complexity, such as obfuscated and zero-day webshells, rule-based, detective, and traditional detection approaches are not always catching everything. In response, machine learning (ML) has proven as a scalable, adaptable solution with the potential to identify new threats using pattern recognition and generalization.</w:t>
      </w:r>
    </w:p>
    <w:p w:rsidR="00000000" w:rsidDel="00000000" w:rsidP="00000000" w:rsidRDefault="00000000" w:rsidRPr="00000000" w14:paraId="00000404">
      <w:pPr>
        <w:pStyle w:val="Heading3"/>
        <w:keepNext w:val="0"/>
        <w:keepLines w:val="0"/>
        <w:numPr>
          <w:ilvl w:val="1"/>
          <w:numId w:val="1"/>
        </w:numPr>
        <w:spacing w:after="80" w:before="280" w:line="259" w:lineRule="auto"/>
        <w:ind w:left="0" w:firstLine="0"/>
        <w:jc w:val="left"/>
        <w:rPr>
          <w:sz w:val="26"/>
          <w:szCs w:val="26"/>
        </w:rPr>
      </w:pPr>
      <w:bookmarkStart w:colFirst="0" w:colLast="0" w:name="_heading=h.mvxtgybxuf4u" w:id="93"/>
      <w:bookmarkEnd w:id="93"/>
      <w:r w:rsidDel="00000000" w:rsidR="00000000" w:rsidRPr="00000000">
        <w:rPr>
          <w:sz w:val="26"/>
          <w:szCs w:val="26"/>
          <w:rtl w:val="0"/>
        </w:rPr>
        <w:t xml:space="preserve">2.5.1 Why ML for Malware Detection</w:t>
      </w:r>
    </w:p>
    <w:p w:rsidR="00000000" w:rsidDel="00000000" w:rsidP="00000000" w:rsidRDefault="00000000" w:rsidRPr="00000000" w14:paraId="00000405">
      <w:pPr>
        <w:spacing w:after="240" w:before="240" w:lineRule="auto"/>
        <w:rPr/>
      </w:pPr>
      <w:r w:rsidDel="00000000" w:rsidR="00000000" w:rsidRPr="00000000">
        <w:rPr>
          <w:rtl w:val="0"/>
        </w:rPr>
        <w:t xml:space="preserve">ML overcomes major shortfalls of past traditional approaches, like a lack of adaptability, excessive false positives, and manual updating of signatures. ML models automate pattern discovery, are better equipped to manage the scale and constant evolution of threats.</w:t>
      </w:r>
    </w:p>
    <w:p w:rsidR="00000000" w:rsidDel="00000000" w:rsidP="00000000" w:rsidRDefault="00000000" w:rsidRPr="00000000" w14:paraId="00000406">
      <w:pPr>
        <w:pStyle w:val="Heading3"/>
        <w:keepNext w:val="0"/>
        <w:keepLines w:val="0"/>
        <w:numPr>
          <w:ilvl w:val="1"/>
          <w:numId w:val="1"/>
        </w:numPr>
        <w:spacing w:after="80" w:before="280" w:line="259" w:lineRule="auto"/>
        <w:ind w:left="0" w:firstLine="0"/>
        <w:jc w:val="left"/>
        <w:rPr>
          <w:sz w:val="26"/>
          <w:szCs w:val="26"/>
        </w:rPr>
      </w:pPr>
      <w:bookmarkStart w:colFirst="0" w:colLast="0" w:name="_heading=h.r5bzjusi602l" w:id="94"/>
      <w:bookmarkEnd w:id="94"/>
      <w:r w:rsidDel="00000000" w:rsidR="00000000" w:rsidRPr="00000000">
        <w:rPr>
          <w:sz w:val="26"/>
          <w:szCs w:val="26"/>
          <w:rtl w:val="0"/>
        </w:rPr>
        <w:t xml:space="preserve">2.5.2 ML Approaches</w:t>
      </w:r>
    </w:p>
    <w:p w:rsidR="00000000" w:rsidDel="00000000" w:rsidP="00000000" w:rsidRDefault="00000000" w:rsidRPr="00000000" w14:paraId="00000407">
      <w:pPr>
        <w:spacing w:after="240" w:before="240" w:lineRule="auto"/>
        <w:rPr/>
      </w:pPr>
      <w:r w:rsidDel="00000000" w:rsidR="00000000" w:rsidRPr="00000000">
        <w:rPr>
          <w:rtl w:val="0"/>
        </w:rPr>
        <w:t xml:space="preserve">ML paradigms in malware detection include:</w:t>
      </w:r>
    </w:p>
    <w:p w:rsidR="00000000" w:rsidDel="00000000" w:rsidP="00000000" w:rsidRDefault="00000000" w:rsidRPr="00000000" w14:paraId="00000408">
      <w:pPr>
        <w:numPr>
          <w:ilvl w:val="0"/>
          <w:numId w:val="112"/>
        </w:numPr>
        <w:spacing w:after="0" w:before="240" w:lineRule="auto"/>
        <w:ind w:left="720" w:hanging="360"/>
        <w:rPr/>
      </w:pPr>
      <w:r w:rsidDel="00000000" w:rsidR="00000000" w:rsidRPr="00000000">
        <w:rPr>
          <w:b w:val="1"/>
          <w:bCs w:val="1"/>
          <w:rtl w:val="0"/>
        </w:rPr>
        <w:t xml:space="preserve">Supervised Learning</w:t>
      </w:r>
      <w:r w:rsidDel="00000000" w:rsidR="00000000" w:rsidRPr="00000000">
        <w:rPr>
          <w:rtl w:val="0"/>
        </w:rPr>
        <w:t xml:space="preserve"> (SVM, Random Forests, DNNs): Effective with labeled datasets.</w:t>
      </w:r>
    </w:p>
    <w:p w:rsidR="00000000" w:rsidDel="00000000" w:rsidP="00000000" w:rsidRDefault="00000000" w:rsidRPr="00000000" w14:paraId="00000409">
      <w:pPr>
        <w:numPr>
          <w:ilvl w:val="0"/>
          <w:numId w:val="112"/>
        </w:numPr>
        <w:spacing w:after="0" w:before="0" w:lineRule="auto"/>
        <w:ind w:left="720" w:hanging="360"/>
        <w:rPr/>
      </w:pPr>
      <w:r w:rsidDel="00000000" w:rsidR="00000000" w:rsidRPr="00000000">
        <w:rPr>
          <w:b w:val="1"/>
          <w:bCs w:val="1"/>
          <w:rtl w:val="0"/>
        </w:rPr>
        <w:t xml:space="preserve">Unsupervised Learning</w:t>
      </w:r>
      <w:r w:rsidDel="00000000" w:rsidR="00000000" w:rsidRPr="00000000">
        <w:rPr>
          <w:rtl w:val="0"/>
        </w:rPr>
        <w:t xml:space="preserve"> (Clustering, Autoencoders): Useful for anomaly and zero-day detection.</w:t>
      </w:r>
    </w:p>
    <w:p w:rsidR="00000000" w:rsidDel="00000000" w:rsidP="00000000" w:rsidRDefault="00000000" w:rsidRPr="00000000" w14:paraId="0000040A">
      <w:pPr>
        <w:numPr>
          <w:ilvl w:val="0"/>
          <w:numId w:val="112"/>
        </w:numPr>
        <w:spacing w:after="240" w:before="0" w:lineRule="auto"/>
        <w:ind w:left="720" w:hanging="360"/>
        <w:rPr/>
      </w:pPr>
      <w:r w:rsidDel="00000000" w:rsidR="00000000" w:rsidRPr="00000000">
        <w:rPr>
          <w:b w:val="1"/>
          <w:bCs w:val="1"/>
          <w:rtl w:val="0"/>
        </w:rPr>
        <w:t xml:space="preserve">Semi-Supervised Learning</w:t>
      </w:r>
      <w:r w:rsidDel="00000000" w:rsidR="00000000" w:rsidRPr="00000000">
        <w:rPr>
          <w:rtl w:val="0"/>
        </w:rPr>
        <w:t xml:space="preserve">: Leverages limited labeled data with large unlabeled corpora.</w:t>
      </w:r>
    </w:p>
    <w:p w:rsidR="00000000" w:rsidDel="00000000" w:rsidP="00000000" w:rsidRDefault="00000000" w:rsidRPr="00000000" w14:paraId="0000040B">
      <w:pPr>
        <w:pStyle w:val="Heading3"/>
        <w:keepNext w:val="0"/>
        <w:keepLines w:val="0"/>
        <w:numPr>
          <w:ilvl w:val="1"/>
          <w:numId w:val="1"/>
        </w:numPr>
        <w:spacing w:after="80" w:before="280" w:line="259" w:lineRule="auto"/>
        <w:ind w:left="0" w:firstLine="0"/>
        <w:jc w:val="left"/>
        <w:rPr>
          <w:sz w:val="26"/>
          <w:szCs w:val="26"/>
        </w:rPr>
      </w:pPr>
      <w:bookmarkStart w:colFirst="0" w:colLast="0" w:name="_heading=h.l9vbxijlww9n" w:id="95"/>
      <w:bookmarkEnd w:id="95"/>
      <w:r w:rsidDel="00000000" w:rsidR="00000000" w:rsidRPr="00000000">
        <w:rPr>
          <w:sz w:val="26"/>
          <w:szCs w:val="26"/>
          <w:rtl w:val="0"/>
        </w:rPr>
        <w:t xml:space="preserve">2.5.3 Key Features for Detection</w:t>
      </w:r>
    </w:p>
    <w:p w:rsidR="00000000" w:rsidDel="00000000" w:rsidP="00000000" w:rsidRDefault="00000000" w:rsidRPr="00000000" w14:paraId="0000040C">
      <w:pPr>
        <w:spacing w:after="240" w:before="240" w:lineRule="auto"/>
        <w:rPr/>
      </w:pPr>
      <w:r w:rsidDel="00000000" w:rsidR="00000000" w:rsidRPr="00000000">
        <w:rPr>
          <w:rtl w:val="0"/>
        </w:rPr>
        <w:t xml:space="preserve">Common features used include:</w:t>
      </w:r>
    </w:p>
    <w:p w:rsidR="00000000" w:rsidDel="00000000" w:rsidP="00000000" w:rsidRDefault="00000000" w:rsidRPr="00000000" w14:paraId="0000040D">
      <w:pPr>
        <w:numPr>
          <w:ilvl w:val="0"/>
          <w:numId w:val="160"/>
        </w:numPr>
        <w:spacing w:after="0" w:before="240" w:lineRule="auto"/>
        <w:ind w:left="720" w:hanging="360"/>
        <w:rPr/>
      </w:pPr>
      <w:r w:rsidDel="00000000" w:rsidR="00000000" w:rsidRPr="00000000">
        <w:rPr>
          <w:rtl w:val="0"/>
        </w:rPr>
        <w:t xml:space="preserve">Byte n-grams</w:t>
      </w:r>
    </w:p>
    <w:p w:rsidR="00000000" w:rsidDel="00000000" w:rsidP="00000000" w:rsidRDefault="00000000" w:rsidRPr="00000000" w14:paraId="0000040E">
      <w:pPr>
        <w:numPr>
          <w:ilvl w:val="0"/>
          <w:numId w:val="160"/>
        </w:numPr>
        <w:spacing w:after="0" w:before="0" w:lineRule="auto"/>
        <w:ind w:left="720" w:hanging="360"/>
        <w:rPr/>
      </w:pPr>
      <w:r w:rsidDel="00000000" w:rsidR="00000000" w:rsidRPr="00000000">
        <w:rPr>
          <w:rtl w:val="0"/>
        </w:rPr>
        <w:t xml:space="preserve">Opcode frequency</w:t>
      </w:r>
    </w:p>
    <w:p w:rsidR="00000000" w:rsidDel="00000000" w:rsidP="00000000" w:rsidRDefault="00000000" w:rsidRPr="00000000" w14:paraId="0000040F">
      <w:pPr>
        <w:numPr>
          <w:ilvl w:val="0"/>
          <w:numId w:val="160"/>
        </w:numPr>
        <w:spacing w:after="0" w:before="0" w:lineRule="auto"/>
        <w:ind w:left="720" w:hanging="360"/>
        <w:rPr/>
      </w:pPr>
      <w:r w:rsidDel="00000000" w:rsidR="00000000" w:rsidRPr="00000000">
        <w:rPr>
          <w:rtl w:val="0"/>
        </w:rPr>
        <w:t xml:space="preserve">API call patterns (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w:t>
      </w:r>
    </w:p>
    <w:p w:rsidR="00000000" w:rsidDel="00000000" w:rsidP="00000000" w:rsidRDefault="00000000" w:rsidRPr="00000000" w14:paraId="00000410">
      <w:pPr>
        <w:numPr>
          <w:ilvl w:val="0"/>
          <w:numId w:val="160"/>
        </w:numPr>
        <w:spacing w:after="0" w:before="0" w:lineRule="auto"/>
        <w:ind w:left="720" w:hanging="360"/>
        <w:rPr/>
      </w:pPr>
      <w:r w:rsidDel="00000000" w:rsidR="00000000" w:rsidRPr="00000000">
        <w:rPr>
          <w:rtl w:val="0"/>
        </w:rPr>
        <w:t xml:space="preserve">Entropy measures</w:t>
      </w:r>
    </w:p>
    <w:p w:rsidR="00000000" w:rsidDel="00000000" w:rsidP="00000000" w:rsidRDefault="00000000" w:rsidRPr="00000000" w14:paraId="00000411">
      <w:pPr>
        <w:numPr>
          <w:ilvl w:val="0"/>
          <w:numId w:val="160"/>
        </w:numPr>
        <w:spacing w:after="240" w:before="0" w:lineRule="auto"/>
        <w:ind w:left="720" w:hanging="360"/>
        <w:rPr/>
      </w:pPr>
      <w:r w:rsidDel="00000000" w:rsidR="00000000" w:rsidRPr="00000000">
        <w:rPr>
          <w:rtl w:val="0"/>
        </w:rPr>
        <w:t xml:space="preserve">Token sequences</w:t>
      </w:r>
    </w:p>
    <w:p w:rsidR="00000000" w:rsidDel="00000000" w:rsidP="00000000" w:rsidRDefault="00000000" w:rsidRPr="00000000" w14:paraId="00000412">
      <w:pPr>
        <w:spacing w:after="240" w:before="240" w:lineRule="auto"/>
        <w:rPr/>
      </w:pPr>
      <w:r w:rsidDel="00000000" w:rsidR="00000000" w:rsidRPr="00000000">
        <w:rPr>
          <w:rtl w:val="0"/>
        </w:rPr>
        <w:t xml:space="preserve">These capture both structural and behavioral characteristics of scripts.</w:t>
      </w:r>
    </w:p>
    <w:p w:rsidR="00000000" w:rsidDel="00000000" w:rsidP="00000000" w:rsidRDefault="00000000" w:rsidRPr="00000000" w14:paraId="00000413">
      <w:pPr>
        <w:pStyle w:val="Heading3"/>
        <w:keepNext w:val="0"/>
        <w:keepLines w:val="0"/>
        <w:numPr>
          <w:ilvl w:val="1"/>
          <w:numId w:val="1"/>
        </w:numPr>
        <w:spacing w:after="80" w:before="280" w:line="259" w:lineRule="auto"/>
        <w:ind w:left="0" w:firstLine="0"/>
        <w:jc w:val="left"/>
        <w:rPr>
          <w:sz w:val="26"/>
          <w:szCs w:val="26"/>
        </w:rPr>
      </w:pPr>
      <w:bookmarkStart w:colFirst="0" w:colLast="0" w:name="_heading=h.i7zodw74cbkq" w:id="96"/>
      <w:bookmarkEnd w:id="96"/>
      <w:r w:rsidDel="00000000" w:rsidR="00000000" w:rsidRPr="00000000">
        <w:rPr>
          <w:sz w:val="26"/>
          <w:szCs w:val="26"/>
          <w:rtl w:val="0"/>
        </w:rPr>
        <w:t xml:space="preserve">2.5.4 NLP and Deep Learning</w:t>
      </w:r>
    </w:p>
    <w:p w:rsidR="00000000" w:rsidDel="00000000" w:rsidP="00000000" w:rsidRDefault="00000000" w:rsidRPr="00000000" w14:paraId="00000414">
      <w:pPr>
        <w:spacing w:after="240" w:before="240" w:lineRule="auto"/>
        <w:rPr/>
      </w:pPr>
      <w:r w:rsidDel="00000000" w:rsidR="00000000" w:rsidRPr="00000000">
        <w:rPr>
          <w:rtl w:val="0"/>
        </w:rPr>
        <w:t xml:space="preserve">Due to syntactic similarities between code and language, NLP models such as:</w:t>
      </w:r>
    </w:p>
    <w:p w:rsidR="00000000" w:rsidDel="00000000" w:rsidP="00000000" w:rsidRDefault="00000000" w:rsidRPr="00000000" w14:paraId="00000415">
      <w:pPr>
        <w:numPr>
          <w:ilvl w:val="0"/>
          <w:numId w:val="151"/>
        </w:numPr>
        <w:spacing w:after="0" w:before="240" w:lineRule="auto"/>
        <w:ind w:left="720" w:hanging="360"/>
        <w:rPr/>
      </w:pPr>
      <w:r w:rsidDel="00000000" w:rsidR="00000000" w:rsidRPr="00000000">
        <w:rPr>
          <w:b w:val="1"/>
          <w:bCs w:val="1"/>
          <w:rtl w:val="0"/>
        </w:rPr>
        <w:t xml:space="preserve">RNNs / LSTMs / BiLSTMs</w:t>
      </w:r>
      <w:r w:rsidDel="00000000" w:rsidR="00000000" w:rsidRPr="00000000">
        <w:rPr>
          <w:rtl w:val="0"/>
        </w:rPr>
      </w:r>
    </w:p>
    <w:p w:rsidR="00000000" w:rsidDel="00000000" w:rsidP="00000000" w:rsidRDefault="00000000" w:rsidRPr="00000000" w14:paraId="00000416">
      <w:pPr>
        <w:numPr>
          <w:ilvl w:val="0"/>
          <w:numId w:val="151"/>
        </w:numPr>
        <w:spacing w:after="0" w:before="0" w:lineRule="auto"/>
        <w:ind w:left="720" w:hanging="360"/>
        <w:rPr/>
      </w:pPr>
      <w:r w:rsidDel="00000000" w:rsidR="00000000" w:rsidRPr="00000000">
        <w:rPr>
          <w:b w:val="1"/>
          <w:bCs w:val="1"/>
          <w:rtl w:val="0"/>
        </w:rPr>
        <w:t xml:space="preserve">CNNs</w:t>
      </w:r>
      <w:r w:rsidDel="00000000" w:rsidR="00000000" w:rsidRPr="00000000">
        <w:rPr>
          <w:rtl w:val="0"/>
        </w:rPr>
      </w:r>
    </w:p>
    <w:p w:rsidR="00000000" w:rsidDel="00000000" w:rsidP="00000000" w:rsidRDefault="00000000" w:rsidRPr="00000000" w14:paraId="00000417">
      <w:pPr>
        <w:numPr>
          <w:ilvl w:val="0"/>
          <w:numId w:val="151"/>
        </w:numPr>
        <w:spacing w:after="240" w:before="0" w:lineRule="auto"/>
        <w:ind w:left="720" w:hanging="360"/>
        <w:rPr/>
      </w:pPr>
      <w:r w:rsidDel="00000000" w:rsidR="00000000" w:rsidRPr="00000000">
        <w:rPr>
          <w:b w:val="1"/>
          <w:bCs w:val="1"/>
          <w:rtl w:val="0"/>
        </w:rPr>
        <w:t xml:space="preserve">Transformers</w:t>
        <w:br w:type="textWrapping"/>
      </w:r>
      <w:r w:rsidDel="00000000" w:rsidR="00000000" w:rsidRPr="00000000">
        <w:rPr>
          <w:rtl w:val="0"/>
        </w:rPr>
        <w:t xml:space="preserve"> It has been applied to code-based malware detection. Attention mechanisms improve interpretability by directing attention to spy tokens.</w:t>
      </w:r>
    </w:p>
    <w:p w:rsidR="00000000" w:rsidDel="00000000" w:rsidP="00000000" w:rsidRDefault="00000000" w:rsidRPr="00000000" w14:paraId="00000418">
      <w:pPr>
        <w:pStyle w:val="Heading3"/>
        <w:keepNext w:val="0"/>
        <w:keepLines w:val="0"/>
        <w:numPr>
          <w:ilvl w:val="1"/>
          <w:numId w:val="1"/>
        </w:numPr>
        <w:spacing w:after="80" w:before="280" w:line="259" w:lineRule="auto"/>
        <w:ind w:left="0" w:firstLine="0"/>
        <w:jc w:val="left"/>
        <w:rPr>
          <w:sz w:val="26"/>
          <w:szCs w:val="26"/>
        </w:rPr>
      </w:pPr>
      <w:bookmarkStart w:colFirst="0" w:colLast="0" w:name="_heading=h.xbqzem4au8pg" w:id="97"/>
      <w:bookmarkEnd w:id="97"/>
      <w:r w:rsidDel="00000000" w:rsidR="00000000" w:rsidRPr="00000000">
        <w:rPr>
          <w:sz w:val="26"/>
          <w:szCs w:val="26"/>
          <w:rtl w:val="0"/>
        </w:rPr>
        <w:t xml:space="preserve">2.5.5 ML Frameworks</w:t>
      </w:r>
    </w:p>
    <w:p w:rsidR="00000000" w:rsidDel="00000000" w:rsidP="00000000" w:rsidRDefault="00000000" w:rsidRPr="00000000" w14:paraId="00000419">
      <w:pPr>
        <w:spacing w:after="240" w:before="240" w:lineRule="auto"/>
        <w:rPr/>
      </w:pPr>
      <w:r w:rsidDel="00000000" w:rsidR="00000000" w:rsidRPr="00000000">
        <w:rPr>
          <w:rtl w:val="0"/>
        </w:rPr>
        <w:t xml:space="preserve">Popular ML-integrated tools include:</w:t>
      </w:r>
    </w:p>
    <w:p w:rsidR="00000000" w:rsidDel="00000000" w:rsidP="00000000" w:rsidRDefault="00000000" w:rsidRPr="00000000" w14:paraId="0000041A">
      <w:pPr>
        <w:numPr>
          <w:ilvl w:val="0"/>
          <w:numId w:val="182"/>
        </w:numPr>
        <w:spacing w:after="0" w:before="240" w:lineRule="auto"/>
        <w:ind w:left="720" w:hanging="360"/>
        <w:rPr/>
      </w:pPr>
      <w:r w:rsidDel="00000000" w:rsidR="00000000" w:rsidRPr="00000000">
        <w:rPr>
          <w:b w:val="1"/>
          <w:bCs w:val="1"/>
          <w:rtl w:val="0"/>
        </w:rPr>
        <w:t xml:space="preserve">EMBER</w:t>
      </w:r>
      <w:r w:rsidDel="00000000" w:rsidR="00000000" w:rsidRPr="00000000">
        <w:rPr>
          <w:rtl w:val="0"/>
        </w:rPr>
        <w:t xml:space="preserve"> (Random Forest)</w:t>
      </w:r>
    </w:p>
    <w:p w:rsidR="00000000" w:rsidDel="00000000" w:rsidP="00000000" w:rsidRDefault="00000000" w:rsidRPr="00000000" w14:paraId="0000041B">
      <w:pPr>
        <w:numPr>
          <w:ilvl w:val="0"/>
          <w:numId w:val="182"/>
        </w:numPr>
        <w:spacing w:after="0" w:before="0" w:lineRule="auto"/>
        <w:ind w:left="720" w:hanging="360"/>
        <w:rPr/>
      </w:pPr>
      <w:r w:rsidDel="00000000" w:rsidR="00000000" w:rsidRPr="00000000">
        <w:rPr>
          <w:b w:val="1"/>
          <w:bCs w:val="1"/>
          <w:rtl w:val="0"/>
        </w:rPr>
        <w:t xml:space="preserve">MalConv</w:t>
      </w:r>
      <w:r w:rsidDel="00000000" w:rsidR="00000000" w:rsidRPr="00000000">
        <w:rPr>
          <w:rtl w:val="0"/>
        </w:rPr>
        <w:t xml:space="preserve"> (CNN on raw bytes)</w:t>
      </w:r>
    </w:p>
    <w:p w:rsidR="00000000" w:rsidDel="00000000" w:rsidP="00000000" w:rsidRDefault="00000000" w:rsidRPr="00000000" w14:paraId="0000041C">
      <w:pPr>
        <w:numPr>
          <w:ilvl w:val="0"/>
          <w:numId w:val="182"/>
        </w:numPr>
        <w:spacing w:after="240" w:before="0" w:lineRule="auto"/>
        <w:ind w:left="720" w:hanging="360"/>
        <w:rPr/>
      </w:pPr>
      <w:r w:rsidDel="00000000" w:rsidR="00000000" w:rsidRPr="00000000">
        <w:rPr>
          <w:b w:val="1"/>
          <w:bCs w:val="1"/>
          <w:rtl w:val="0"/>
        </w:rPr>
        <w:t xml:space="preserve">VirusTotal</w:t>
      </w:r>
      <w:r w:rsidDel="00000000" w:rsidR="00000000" w:rsidRPr="00000000">
        <w:rPr>
          <w:rtl w:val="0"/>
        </w:rPr>
        <w:t xml:space="preserve">, </w:t>
      </w:r>
      <w:r w:rsidDel="00000000" w:rsidR="00000000" w:rsidRPr="00000000">
        <w:rPr>
          <w:b w:val="1"/>
          <w:bCs w:val="1"/>
          <w:rtl w:val="0"/>
        </w:rPr>
        <w:t xml:space="preserve">Cuckoo Sandbox + ML</w:t>
      </w:r>
      <w:r w:rsidDel="00000000" w:rsidR="00000000" w:rsidRPr="00000000">
        <w:rPr>
          <w:rtl w:val="0"/>
        </w:rPr>
        <w:t xml:space="preserve">, and </w:t>
      </w:r>
      <w:r w:rsidDel="00000000" w:rsidR="00000000" w:rsidRPr="00000000">
        <w:rPr>
          <w:b w:val="1"/>
          <w:bCs w:val="1"/>
          <w:rtl w:val="0"/>
        </w:rPr>
        <w:t xml:space="preserve">Microsoft ATP</w:t>
      </w:r>
      <w:r w:rsidDel="00000000" w:rsidR="00000000" w:rsidRPr="00000000">
        <w:rPr>
          <w:rtl w:val="0"/>
        </w:rPr>
        <w:t xml:space="preserve"> (hybrid methods)</w:t>
      </w:r>
    </w:p>
    <w:p w:rsidR="00000000" w:rsidDel="00000000" w:rsidP="00000000" w:rsidRDefault="00000000" w:rsidRPr="00000000" w14:paraId="0000041D">
      <w:pPr>
        <w:pStyle w:val="Heading3"/>
        <w:keepNext w:val="0"/>
        <w:keepLines w:val="0"/>
        <w:numPr>
          <w:ilvl w:val="1"/>
          <w:numId w:val="1"/>
        </w:numPr>
        <w:spacing w:after="80" w:before="280" w:line="259" w:lineRule="auto"/>
        <w:ind w:left="0" w:firstLine="0"/>
        <w:jc w:val="left"/>
        <w:rPr>
          <w:sz w:val="26"/>
          <w:szCs w:val="26"/>
        </w:rPr>
      </w:pPr>
      <w:bookmarkStart w:colFirst="0" w:colLast="0" w:name="_heading=h.crzwohser002" w:id="98"/>
      <w:bookmarkEnd w:id="98"/>
      <w:r w:rsidDel="00000000" w:rsidR="00000000" w:rsidRPr="00000000">
        <w:rPr>
          <w:sz w:val="26"/>
          <w:szCs w:val="26"/>
          <w:rtl w:val="0"/>
        </w:rPr>
        <w:t xml:space="preserve">2.5.6 Challenges</w:t>
      </w:r>
    </w:p>
    <w:p w:rsidR="00000000" w:rsidDel="00000000" w:rsidP="00000000" w:rsidRDefault="00000000" w:rsidRPr="00000000" w14:paraId="0000041E">
      <w:pPr>
        <w:spacing w:after="240" w:before="240" w:lineRule="auto"/>
        <w:rPr/>
      </w:pPr>
      <w:r w:rsidDel="00000000" w:rsidR="00000000" w:rsidRPr="00000000">
        <w:rPr>
          <w:rtl w:val="0"/>
        </w:rPr>
        <w:t xml:space="preserve">Key challenges include:</w:t>
      </w:r>
    </w:p>
    <w:p w:rsidR="00000000" w:rsidDel="00000000" w:rsidP="00000000" w:rsidRDefault="00000000" w:rsidRPr="00000000" w14:paraId="0000041F">
      <w:pPr>
        <w:numPr>
          <w:ilvl w:val="0"/>
          <w:numId w:val="171"/>
        </w:numPr>
        <w:spacing w:after="0" w:before="240" w:lineRule="auto"/>
        <w:ind w:left="720" w:hanging="360"/>
        <w:rPr/>
      </w:pPr>
      <w:r w:rsidDel="00000000" w:rsidR="00000000" w:rsidRPr="00000000">
        <w:rPr>
          <w:rtl w:val="0"/>
        </w:rPr>
        <w:t xml:space="preserve">Adversarial evasion</w:t>
      </w:r>
    </w:p>
    <w:p w:rsidR="00000000" w:rsidDel="00000000" w:rsidP="00000000" w:rsidRDefault="00000000" w:rsidRPr="00000000" w14:paraId="00000420">
      <w:pPr>
        <w:numPr>
          <w:ilvl w:val="0"/>
          <w:numId w:val="171"/>
        </w:numPr>
        <w:spacing w:after="0" w:before="0" w:lineRule="auto"/>
        <w:ind w:left="720" w:hanging="360"/>
        <w:rPr/>
      </w:pPr>
      <w:r w:rsidDel="00000000" w:rsidR="00000000" w:rsidRPr="00000000">
        <w:rPr>
          <w:rtl w:val="0"/>
        </w:rPr>
        <w:t xml:space="preserve">Imbalanced datasets</w:t>
      </w:r>
    </w:p>
    <w:p w:rsidR="00000000" w:rsidDel="00000000" w:rsidP="00000000" w:rsidRDefault="00000000" w:rsidRPr="00000000" w14:paraId="00000421">
      <w:pPr>
        <w:numPr>
          <w:ilvl w:val="0"/>
          <w:numId w:val="171"/>
        </w:numPr>
        <w:spacing w:after="0" w:before="0" w:lineRule="auto"/>
        <w:ind w:left="720" w:hanging="360"/>
        <w:rPr/>
      </w:pPr>
      <w:r w:rsidDel="00000000" w:rsidR="00000000" w:rsidRPr="00000000">
        <w:rPr>
          <w:rtl w:val="0"/>
        </w:rPr>
        <w:t xml:space="preserve">High labeling cost</w:t>
      </w:r>
    </w:p>
    <w:p w:rsidR="00000000" w:rsidDel="00000000" w:rsidP="00000000" w:rsidRDefault="00000000" w:rsidRPr="00000000" w14:paraId="00000422">
      <w:pPr>
        <w:numPr>
          <w:ilvl w:val="0"/>
          <w:numId w:val="171"/>
        </w:numPr>
        <w:spacing w:after="0" w:before="0" w:lineRule="auto"/>
        <w:ind w:left="720" w:hanging="360"/>
        <w:rPr/>
      </w:pPr>
      <w:r w:rsidDel="00000000" w:rsidR="00000000" w:rsidRPr="00000000">
        <w:rPr>
          <w:rtl w:val="0"/>
        </w:rPr>
        <w:t xml:space="preserve">Lack of model interpretability</w:t>
      </w:r>
    </w:p>
    <w:p w:rsidR="00000000" w:rsidDel="00000000" w:rsidP="00000000" w:rsidRDefault="00000000" w:rsidRPr="00000000" w14:paraId="00000423">
      <w:pPr>
        <w:numPr>
          <w:ilvl w:val="0"/>
          <w:numId w:val="171"/>
        </w:numPr>
        <w:spacing w:after="240" w:before="0" w:lineRule="auto"/>
        <w:ind w:left="720" w:hanging="360"/>
        <w:rPr/>
      </w:pPr>
      <w:r w:rsidDel="00000000" w:rsidR="00000000" w:rsidRPr="00000000">
        <w:rPr>
          <w:rtl w:val="0"/>
        </w:rPr>
        <w:t xml:space="preserve">Concept drift requires continual retraining</w:t>
      </w:r>
    </w:p>
    <w:p w:rsidR="00000000" w:rsidDel="00000000" w:rsidP="00000000" w:rsidRDefault="00000000" w:rsidRPr="00000000" w14:paraId="00000424">
      <w:pPr>
        <w:pStyle w:val="Heading3"/>
        <w:keepNext w:val="0"/>
        <w:keepLines w:val="0"/>
        <w:numPr>
          <w:ilvl w:val="1"/>
          <w:numId w:val="1"/>
        </w:numPr>
        <w:spacing w:after="80" w:before="280" w:line="259" w:lineRule="auto"/>
        <w:ind w:left="0" w:firstLine="0"/>
        <w:jc w:val="left"/>
        <w:rPr>
          <w:sz w:val="26"/>
          <w:szCs w:val="26"/>
        </w:rPr>
      </w:pPr>
      <w:bookmarkStart w:colFirst="0" w:colLast="0" w:name="_heading=h.5kdbb9162lo8" w:id="99"/>
      <w:bookmarkEnd w:id="99"/>
      <w:r w:rsidDel="00000000" w:rsidR="00000000" w:rsidRPr="00000000">
        <w:rPr>
          <w:sz w:val="26"/>
          <w:szCs w:val="26"/>
          <w:rtl w:val="0"/>
        </w:rPr>
        <w:t xml:space="preserve">2.5.7 Traditional Classifiers</w:t>
      </w:r>
    </w:p>
    <w:p w:rsidR="00000000" w:rsidDel="00000000" w:rsidP="00000000" w:rsidRDefault="00000000" w:rsidRPr="00000000" w14:paraId="00000425">
      <w:pPr>
        <w:spacing w:after="240" w:before="240" w:lineRule="auto"/>
        <w:rPr/>
      </w:pPr>
      <w:r w:rsidDel="00000000" w:rsidR="00000000" w:rsidRPr="00000000">
        <w:rPr>
          <w:rtl w:val="0"/>
        </w:rPr>
        <w:t xml:space="preserve">Legacy models such as:</w:t>
      </w:r>
    </w:p>
    <w:p w:rsidR="00000000" w:rsidDel="00000000" w:rsidP="00000000" w:rsidRDefault="00000000" w:rsidRPr="00000000" w14:paraId="00000426">
      <w:pPr>
        <w:numPr>
          <w:ilvl w:val="0"/>
          <w:numId w:val="1"/>
        </w:numPr>
        <w:spacing w:after="0" w:before="240" w:lineRule="auto"/>
        <w:ind w:left="720" w:hanging="360"/>
        <w:rPr/>
      </w:pPr>
      <w:r w:rsidDel="00000000" w:rsidR="00000000" w:rsidRPr="00000000">
        <w:rPr>
          <w:b w:val="1"/>
          <w:bCs w:val="1"/>
          <w:rtl w:val="0"/>
        </w:rPr>
        <w:t xml:space="preserve">Decision Trees</w:t>
      </w:r>
      <w:r w:rsidDel="00000000" w:rsidR="00000000" w:rsidRPr="00000000">
        <w:rPr>
          <w:rtl w:val="0"/>
        </w:rPr>
      </w:r>
    </w:p>
    <w:p w:rsidR="00000000" w:rsidDel="00000000" w:rsidP="00000000" w:rsidRDefault="00000000" w:rsidRPr="00000000" w14:paraId="00000427">
      <w:pPr>
        <w:numPr>
          <w:ilvl w:val="0"/>
          <w:numId w:val="1"/>
        </w:numPr>
        <w:spacing w:after="0" w:before="0" w:lineRule="auto"/>
        <w:ind w:left="720" w:hanging="360"/>
        <w:rPr/>
      </w:pPr>
      <w:r w:rsidDel="00000000" w:rsidR="00000000" w:rsidRPr="00000000">
        <w:rPr>
          <w:b w:val="1"/>
          <w:bCs w:val="1"/>
          <w:rtl w:val="0"/>
        </w:rPr>
        <w:t xml:space="preserve">SVM</w:t>
      </w:r>
      <w:r w:rsidDel="00000000" w:rsidR="00000000" w:rsidRPr="00000000">
        <w:rPr>
          <w:rtl w:val="0"/>
        </w:rPr>
      </w:r>
    </w:p>
    <w:p w:rsidR="00000000" w:rsidDel="00000000" w:rsidP="00000000" w:rsidRDefault="00000000" w:rsidRPr="00000000" w14:paraId="00000428">
      <w:pPr>
        <w:numPr>
          <w:ilvl w:val="0"/>
          <w:numId w:val="1"/>
        </w:numPr>
        <w:spacing w:after="0" w:before="0" w:lineRule="auto"/>
        <w:ind w:left="720" w:hanging="360"/>
        <w:rPr/>
      </w:pPr>
      <w:r w:rsidDel="00000000" w:rsidR="00000000" w:rsidRPr="00000000">
        <w:rPr>
          <w:b w:val="1"/>
          <w:bCs w:val="1"/>
          <w:rtl w:val="0"/>
        </w:rPr>
        <w:t xml:space="preserve">KNN</w:t>
      </w:r>
      <w:r w:rsidDel="00000000" w:rsidR="00000000" w:rsidRPr="00000000">
        <w:rPr>
          <w:rtl w:val="0"/>
        </w:rPr>
      </w:r>
    </w:p>
    <w:p w:rsidR="00000000" w:rsidDel="00000000" w:rsidP="00000000" w:rsidRDefault="00000000" w:rsidRPr="00000000" w14:paraId="00000429">
      <w:pPr>
        <w:numPr>
          <w:ilvl w:val="0"/>
          <w:numId w:val="1"/>
        </w:numPr>
        <w:spacing w:after="0" w:before="0" w:lineRule="auto"/>
        <w:ind w:left="720" w:hanging="360"/>
        <w:rPr/>
      </w:pPr>
      <w:r w:rsidDel="00000000" w:rsidR="00000000" w:rsidRPr="00000000">
        <w:rPr>
          <w:b w:val="1"/>
          <w:bCs w:val="1"/>
          <w:rtl w:val="0"/>
        </w:rPr>
        <w:t xml:space="preserve">Naive Bayes</w:t>
      </w:r>
      <w:r w:rsidDel="00000000" w:rsidR="00000000" w:rsidRPr="00000000">
        <w:rPr>
          <w:rtl w:val="0"/>
        </w:rPr>
      </w:r>
    </w:p>
    <w:p w:rsidR="00000000" w:rsidDel="00000000" w:rsidP="00000000" w:rsidRDefault="00000000" w:rsidRPr="00000000" w14:paraId="0000042A">
      <w:pPr>
        <w:numPr>
          <w:ilvl w:val="0"/>
          <w:numId w:val="1"/>
        </w:numPr>
        <w:spacing w:after="240" w:before="0" w:lineRule="auto"/>
        <w:ind w:left="720" w:hanging="360"/>
        <w:rPr/>
      </w:pPr>
      <w:r w:rsidDel="00000000" w:rsidR="00000000" w:rsidRPr="00000000">
        <w:rPr>
          <w:b w:val="1"/>
          <w:bCs w:val="1"/>
          <w:rtl w:val="0"/>
        </w:rPr>
        <w:t xml:space="preserve">Logistic Regression</w:t>
      </w: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t xml:space="preserve">offer interpretability and speed, but often fail with heavily obfuscated or evolving threats.</w:t>
      </w:r>
    </w:p>
    <w:p w:rsidR="00000000" w:rsidDel="00000000" w:rsidP="00000000" w:rsidRDefault="00000000" w:rsidRPr="00000000" w14:paraId="0000042C">
      <w:pPr>
        <w:pStyle w:val="Heading3"/>
        <w:keepNext w:val="0"/>
        <w:keepLines w:val="0"/>
        <w:numPr>
          <w:ilvl w:val="1"/>
          <w:numId w:val="1"/>
        </w:numPr>
        <w:spacing w:after="80" w:before="280" w:line="259" w:lineRule="auto"/>
        <w:ind w:left="0" w:firstLine="0"/>
        <w:jc w:val="left"/>
        <w:rPr>
          <w:sz w:val="26"/>
          <w:szCs w:val="26"/>
        </w:rPr>
      </w:pPr>
      <w:bookmarkStart w:colFirst="0" w:colLast="0" w:name="_heading=h.gs3wne1cyfv6" w:id="100"/>
      <w:bookmarkEnd w:id="100"/>
      <w:r w:rsidDel="00000000" w:rsidR="00000000" w:rsidRPr="00000000">
        <w:rPr>
          <w:sz w:val="26"/>
          <w:szCs w:val="26"/>
          <w:rtl w:val="0"/>
        </w:rPr>
        <w:t xml:space="preserve">2.5.8 Deep Learning Models</w:t>
      </w:r>
    </w:p>
    <w:p w:rsidR="00000000" w:rsidDel="00000000" w:rsidP="00000000" w:rsidRDefault="00000000" w:rsidRPr="00000000" w14:paraId="0000042D">
      <w:pPr>
        <w:spacing w:after="240" w:before="240" w:lineRule="auto"/>
        <w:rPr/>
      </w:pPr>
      <w:r w:rsidDel="00000000" w:rsidR="00000000" w:rsidRPr="00000000">
        <w:rPr>
          <w:rtl w:val="0"/>
        </w:rPr>
        <w:t xml:space="preserve">Deep models automatically extract features and handle context:</w:t>
      </w:r>
    </w:p>
    <w:p w:rsidR="00000000" w:rsidDel="00000000" w:rsidP="00000000" w:rsidRDefault="00000000" w:rsidRPr="00000000" w14:paraId="0000042E">
      <w:pPr>
        <w:numPr>
          <w:ilvl w:val="0"/>
          <w:numId w:val="153"/>
        </w:numPr>
        <w:spacing w:after="0" w:before="240" w:lineRule="auto"/>
        <w:ind w:left="720" w:hanging="360"/>
        <w:rPr/>
      </w:pPr>
      <w:r w:rsidDel="00000000" w:rsidR="00000000" w:rsidRPr="00000000">
        <w:rPr>
          <w:b w:val="1"/>
          <w:bCs w:val="1"/>
          <w:rtl w:val="0"/>
        </w:rPr>
        <w:t xml:space="preserve">CNNs</w:t>
      </w:r>
      <w:r w:rsidDel="00000000" w:rsidR="00000000" w:rsidRPr="00000000">
        <w:rPr>
          <w:rtl w:val="0"/>
        </w:rPr>
        <w:t xml:space="preserve"> detect local patterns</w:t>
      </w:r>
    </w:p>
    <w:p w:rsidR="00000000" w:rsidDel="00000000" w:rsidP="00000000" w:rsidRDefault="00000000" w:rsidRPr="00000000" w14:paraId="0000042F">
      <w:pPr>
        <w:numPr>
          <w:ilvl w:val="0"/>
          <w:numId w:val="153"/>
        </w:numPr>
        <w:spacing w:after="0" w:before="0" w:lineRule="auto"/>
        <w:ind w:left="720" w:hanging="360"/>
        <w:rPr/>
      </w:pPr>
      <w:r w:rsidDel="00000000" w:rsidR="00000000" w:rsidRPr="00000000">
        <w:rPr>
          <w:b w:val="1"/>
          <w:bCs w:val="1"/>
          <w:rtl w:val="0"/>
        </w:rPr>
        <w:t xml:space="preserve">RNNs/LSTMs/BiLSTMs</w:t>
      </w:r>
      <w:r w:rsidDel="00000000" w:rsidR="00000000" w:rsidRPr="00000000">
        <w:rPr>
          <w:rtl w:val="0"/>
        </w:rPr>
        <w:t xml:space="preserve"> handle sequences</w:t>
      </w:r>
    </w:p>
    <w:p w:rsidR="00000000" w:rsidDel="00000000" w:rsidP="00000000" w:rsidRDefault="00000000" w:rsidRPr="00000000" w14:paraId="00000430">
      <w:pPr>
        <w:numPr>
          <w:ilvl w:val="0"/>
          <w:numId w:val="153"/>
        </w:numPr>
        <w:spacing w:after="0" w:before="0" w:lineRule="auto"/>
        <w:ind w:left="720" w:hanging="360"/>
        <w:rPr/>
      </w:pPr>
      <w:r w:rsidDel="00000000" w:rsidR="00000000" w:rsidRPr="00000000">
        <w:rPr>
          <w:b w:val="1"/>
          <w:bCs w:val="1"/>
          <w:rtl w:val="0"/>
        </w:rPr>
        <w:t xml:space="preserve">Attention &amp; Transformers</w:t>
      </w:r>
      <w:r w:rsidDel="00000000" w:rsidR="00000000" w:rsidRPr="00000000">
        <w:rPr>
          <w:rtl w:val="0"/>
        </w:rPr>
        <w:t xml:space="preserve"> focus on relevant tokens and capture long-range dependencies</w:t>
      </w:r>
    </w:p>
    <w:p w:rsidR="00000000" w:rsidDel="00000000" w:rsidP="00000000" w:rsidRDefault="00000000" w:rsidRPr="00000000" w14:paraId="00000431">
      <w:pPr>
        <w:numPr>
          <w:ilvl w:val="0"/>
          <w:numId w:val="153"/>
        </w:numPr>
        <w:spacing w:after="240" w:before="0" w:lineRule="auto"/>
        <w:ind w:left="720" w:hanging="360"/>
        <w:rPr/>
      </w:pPr>
      <w:r w:rsidDel="00000000" w:rsidR="00000000" w:rsidRPr="00000000">
        <w:rPr>
          <w:b w:val="1"/>
          <w:bCs w:val="1"/>
          <w:rtl w:val="0"/>
        </w:rPr>
        <w:t xml:space="preserve">Autoencoders/VAEs</w:t>
      </w:r>
      <w:r w:rsidDel="00000000" w:rsidR="00000000" w:rsidRPr="00000000">
        <w:rPr>
          <w:rtl w:val="0"/>
        </w:rPr>
        <w:t xml:space="preserve"> support anomaly detection</w:t>
      </w:r>
    </w:p>
    <w:p w:rsidR="00000000" w:rsidDel="00000000" w:rsidP="00000000" w:rsidRDefault="00000000" w:rsidRPr="00000000" w14:paraId="00000432">
      <w:pPr>
        <w:pStyle w:val="Heading3"/>
        <w:keepNext w:val="0"/>
        <w:keepLines w:val="0"/>
        <w:numPr>
          <w:ilvl w:val="1"/>
          <w:numId w:val="1"/>
        </w:numPr>
        <w:spacing w:after="80" w:before="280" w:line="259" w:lineRule="auto"/>
        <w:ind w:left="0" w:firstLine="0"/>
        <w:jc w:val="left"/>
        <w:rPr>
          <w:sz w:val="26"/>
          <w:szCs w:val="26"/>
        </w:rPr>
      </w:pPr>
      <w:bookmarkStart w:colFirst="0" w:colLast="0" w:name="_heading=h.m4b3m7q625d7" w:id="101"/>
      <w:bookmarkEnd w:id="101"/>
      <w:r w:rsidDel="00000000" w:rsidR="00000000" w:rsidRPr="00000000">
        <w:rPr>
          <w:sz w:val="26"/>
          <w:szCs w:val="26"/>
          <w:rtl w:val="0"/>
        </w:rPr>
        <w:t xml:space="preserve">2.5.9 Traditional vs. Deep Learning (Summary)</w:t>
      </w:r>
    </w:p>
    <w:tbl>
      <w:tblPr>
        <w:tblStyle w:val="Table7"/>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835"/>
        <w:gridCol w:w="1760"/>
        <w:tblGridChange w:id="0">
          <w:tblGrid>
            <w:gridCol w:w="2360"/>
            <w:gridCol w:w="1835"/>
            <w:gridCol w:w="17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jc w:val="center"/>
              <w:rPr/>
            </w:pPr>
            <w:r w:rsidDel="00000000" w:rsidR="00000000" w:rsidRPr="00000000">
              <w:rPr>
                <w:b w:val="1"/>
                <w:bCs w:val="1"/>
                <w:rtl w:val="0"/>
              </w:rPr>
              <w:t xml:space="preserve">Traditional 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jc w:val="center"/>
              <w:rPr/>
            </w:pPr>
            <w:r w:rsidDel="00000000" w:rsidR="00000000" w:rsidRPr="00000000">
              <w:rPr>
                <w:b w:val="1"/>
                <w:bCs w:val="1"/>
                <w:rtl w:val="0"/>
              </w:rPr>
              <w:t xml:space="preserve">Deep Learning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rtl w:val="0"/>
              </w:rPr>
              <w:t xml:space="preserve">Feature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rtl w:val="0"/>
              </w:rPr>
              <w:t xml:space="preserve">Automated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Interpretability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Moderate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Obfuscation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Low–Moderate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Data Needs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Detection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0445">
      <w:pPr>
        <w:pStyle w:val="Heading3"/>
        <w:keepNext w:val="0"/>
        <w:keepLines w:val="0"/>
        <w:numPr>
          <w:ilvl w:val="1"/>
          <w:numId w:val="1"/>
        </w:numPr>
        <w:spacing w:after="80" w:before="280" w:line="259" w:lineRule="auto"/>
        <w:ind w:left="0" w:firstLine="0"/>
        <w:jc w:val="left"/>
        <w:rPr>
          <w:sz w:val="26"/>
          <w:szCs w:val="26"/>
        </w:rPr>
      </w:pPr>
      <w:bookmarkStart w:colFirst="0" w:colLast="0" w:name="_heading=h.ycwm73oufamw" w:id="102"/>
      <w:bookmarkEnd w:id="102"/>
      <w:r w:rsidDel="00000000" w:rsidR="00000000" w:rsidRPr="00000000">
        <w:rPr>
          <w:sz w:val="26"/>
          <w:szCs w:val="26"/>
          <w:rtl w:val="0"/>
        </w:rPr>
        <w:t xml:space="preserve">Conclusion</w:t>
      </w:r>
    </w:p>
    <w:p w:rsidR="00000000" w:rsidDel="00000000" w:rsidP="00000000" w:rsidRDefault="00000000" w:rsidRPr="00000000" w14:paraId="00000446">
      <w:pPr>
        <w:spacing w:after="240" w:before="240" w:lineRule="auto"/>
        <w:rPr/>
      </w:pPr>
      <w:r w:rsidDel="00000000" w:rsidR="00000000" w:rsidRPr="00000000">
        <w:rPr>
          <w:rtl w:val="0"/>
        </w:rPr>
        <w:t xml:space="preserve">Using machine learning, particularly deep learning with attention, malware webshell detection has seen incredible success in improving precision, adaptability, and explanation. To alleviate this problem, this paper proposes a novel webshell detection framework based on BiLSTM with word-level attention.</w:t>
      </w:r>
    </w:p>
    <w:p w:rsidR="00000000" w:rsidDel="00000000" w:rsidP="00000000" w:rsidRDefault="00000000" w:rsidRPr="00000000" w14:paraId="00000447">
      <w:pPr>
        <w:pStyle w:val="Heading2"/>
        <w:keepNext w:val="0"/>
        <w:keepLines w:val="0"/>
        <w:spacing w:after="0" w:before="360" w:line="259" w:lineRule="auto"/>
        <w:jc w:val="left"/>
        <w:rPr>
          <w:sz w:val="34"/>
          <w:szCs w:val="34"/>
        </w:rPr>
      </w:pPr>
      <w:bookmarkStart w:colFirst="0" w:colLast="0" w:name="_heading=h.o1v025330uht" w:id="103"/>
      <w:bookmarkEnd w:id="103"/>
      <w:r w:rsidDel="00000000" w:rsidR="00000000" w:rsidRPr="00000000">
        <w:rPr>
          <w:sz w:val="34"/>
          <w:szCs w:val="34"/>
          <w:rtl w:val="0"/>
        </w:rPr>
        <w:t xml:space="preserve">2.6 Attention Mechanisms &amp; Transformer Models </w:t>
      </w:r>
    </w:p>
    <w:p w:rsidR="00000000" w:rsidDel="00000000" w:rsidP="00000000" w:rsidRDefault="00000000" w:rsidRPr="00000000" w14:paraId="00000448">
      <w:pPr>
        <w:pStyle w:val="Heading2"/>
        <w:keepNext w:val="0"/>
        <w:keepLines w:val="0"/>
        <w:spacing w:after="80" w:before="0" w:line="259" w:lineRule="auto"/>
        <w:ind w:left="0" w:firstLine="0"/>
        <w:jc w:val="left"/>
        <w:rPr/>
      </w:pPr>
      <w:bookmarkStart w:colFirst="0" w:colLast="0" w:name="_heading=h.wk8rnap239fy" w:id="104"/>
      <w:bookmarkEnd w:id="104"/>
      <w:r w:rsidDel="00000000" w:rsidR="00000000" w:rsidRPr="00000000">
        <w:rPr>
          <w:rtl w:val="0"/>
        </w:rPr>
        <w:t xml:space="preserve">2.6.1 Introduction</w:t>
      </w:r>
    </w:p>
    <w:p w:rsidR="00000000" w:rsidDel="00000000" w:rsidP="00000000" w:rsidRDefault="00000000" w:rsidRPr="00000000" w14:paraId="00000449">
      <w:pPr>
        <w:spacing w:after="240" w:before="240" w:lineRule="auto"/>
        <w:rPr/>
      </w:pPr>
      <w:r w:rsidDel="00000000" w:rsidR="00000000" w:rsidRPr="00000000">
        <w:rPr>
          <w:rtl w:val="0"/>
        </w:rPr>
        <w:t xml:space="preserve">Rapidly growing web-based threats such as obfuscated and polymorphic webshells have outstripped the ability of classic malware detection methods. Even state-of-the-art deep learning models like CNNs and RNNs, despite their empirical successes, fail to fully capture long-term dependencies and variable-length relationships present in the source code. To combat these problems, attention mechanisms and their most recent form, transformer models, have changed the way that sequence-order data, such as programming code or tokenized dialog scripts, are modeled and interpreted.</w:t>
      </w:r>
    </w:p>
    <w:p w:rsidR="00000000" w:rsidDel="00000000" w:rsidP="00000000" w:rsidRDefault="00000000" w:rsidRPr="00000000" w14:paraId="0000044A">
      <w:pPr>
        <w:spacing w:after="240" w:before="240" w:lineRule="auto"/>
        <w:rPr/>
      </w:pPr>
      <w:r w:rsidDel="00000000" w:rsidR="00000000" w:rsidRPr="00000000">
        <w:rPr>
          <w:rtl w:val="0"/>
        </w:rPr>
        <w:t xml:space="preserve">Attention mechanisms allow a model to dynamically attend to the most relevant parts of an input sequence, improving accuracy as well as interpretability. Transformers take this principle to another level by removing recurrence completely and processing sequences in parallel through self-attention layers.</w:t>
      </w:r>
    </w:p>
    <w:p w:rsidR="00000000" w:rsidDel="00000000" w:rsidP="00000000" w:rsidRDefault="00000000" w:rsidRPr="00000000" w14:paraId="0000044B">
      <w:pPr>
        <w:spacing w:after="240" w:before="240" w:lineRule="auto"/>
        <w:rPr/>
      </w:pPr>
      <w:r w:rsidDel="00000000" w:rsidR="00000000" w:rsidRPr="00000000">
        <w:rPr>
          <w:rtl w:val="0"/>
        </w:rPr>
        <w:t xml:space="preserve">This section dives into the theory and practice behind attention mechanisms and transformer models in webshell and malware detection, with complete technical rigor and mathematical fundamentals.</w:t>
      </w:r>
    </w:p>
    <w:p w:rsidR="00000000" w:rsidDel="00000000" w:rsidP="00000000" w:rsidRDefault="00000000" w:rsidRPr="00000000" w14:paraId="0000044C">
      <w:pPr>
        <w:pStyle w:val="Heading2"/>
        <w:keepNext w:val="0"/>
        <w:keepLines w:val="0"/>
        <w:spacing w:after="80" w:before="360" w:line="259" w:lineRule="auto"/>
        <w:jc w:val="left"/>
        <w:rPr>
          <w:sz w:val="34"/>
          <w:szCs w:val="34"/>
        </w:rPr>
      </w:pPr>
      <w:bookmarkStart w:colFirst="0" w:colLast="0" w:name="_heading=h.z27h1kkh2zo8" w:id="105"/>
      <w:bookmarkEnd w:id="105"/>
      <w:r w:rsidDel="00000000" w:rsidR="00000000" w:rsidRPr="00000000">
        <w:rPr>
          <w:sz w:val="34"/>
          <w:szCs w:val="34"/>
          <w:rtl w:val="0"/>
        </w:rPr>
        <w:t xml:space="preserve">2.6.2 Attention Mechanisms: Theory and Formula</w:t>
      </w:r>
    </w:p>
    <w:p w:rsidR="00000000" w:rsidDel="00000000" w:rsidP="00000000" w:rsidRDefault="00000000" w:rsidRPr="00000000" w14:paraId="0000044D">
      <w:pPr>
        <w:pStyle w:val="Heading3"/>
        <w:keepNext w:val="0"/>
        <w:keepLines w:val="0"/>
        <w:numPr>
          <w:ilvl w:val="1"/>
          <w:numId w:val="1"/>
        </w:numPr>
        <w:spacing w:after="80" w:before="280" w:line="259" w:lineRule="auto"/>
        <w:ind w:left="0" w:firstLine="0"/>
        <w:jc w:val="left"/>
        <w:rPr>
          <w:sz w:val="26"/>
          <w:szCs w:val="26"/>
        </w:rPr>
      </w:pPr>
      <w:bookmarkStart w:colFirst="0" w:colLast="0" w:name="_heading=h.pfxt2qygpyxd" w:id="106"/>
      <w:bookmarkEnd w:id="106"/>
      <w:r w:rsidDel="00000000" w:rsidR="00000000" w:rsidRPr="00000000">
        <w:rPr>
          <w:sz w:val="26"/>
          <w:szCs w:val="26"/>
          <w:rtl w:val="0"/>
        </w:rPr>
        <w:t xml:space="preserve">A. Motivation</w:t>
      </w:r>
    </w:p>
    <w:p w:rsidR="00000000" w:rsidDel="00000000" w:rsidP="00000000" w:rsidRDefault="00000000" w:rsidRPr="00000000" w14:paraId="0000044E">
      <w:pPr>
        <w:spacing w:after="240" w:before="240" w:lineRule="auto"/>
        <w:rPr/>
      </w:pPr>
      <w:r w:rsidDel="00000000" w:rsidR="00000000" w:rsidRPr="00000000">
        <w:rPr>
          <w:rtl w:val="0"/>
        </w:rPr>
        <w:t xml:space="preserve">In traditional sequence models such as RNNs or LSTMs, the final hidden state is used as a summary of the full input sequence. This technique doesn’t cut it for long sequences or when some special tokens (eval, base64_decode, system) are far away from the sequence end.</w:t>
      </w:r>
    </w:p>
    <w:p w:rsidR="00000000" w:rsidDel="00000000" w:rsidP="00000000" w:rsidRDefault="00000000" w:rsidRPr="00000000" w14:paraId="0000044F">
      <w:pPr>
        <w:spacing w:after="240" w:before="240" w:lineRule="auto"/>
        <w:rPr/>
      </w:pPr>
      <w:r w:rsidDel="00000000" w:rsidR="00000000" w:rsidRPr="00000000">
        <w:rPr>
          <w:rtl w:val="0"/>
        </w:rPr>
        <w:t xml:space="preserve">Attention solves this problem by calculating a weighted average of the input hidden states, where the weights depend on how relevant each hidden state is for the current task (e.g., classification).</w:t>
      </w:r>
    </w:p>
    <w:p w:rsidR="00000000" w:rsidDel="00000000" w:rsidP="00000000" w:rsidRDefault="00000000" w:rsidRPr="00000000" w14:paraId="00000450">
      <w:pPr>
        <w:pStyle w:val="Heading3"/>
        <w:keepNext w:val="0"/>
        <w:keepLines w:val="0"/>
        <w:numPr>
          <w:ilvl w:val="1"/>
          <w:numId w:val="1"/>
        </w:numPr>
        <w:spacing w:after="80" w:before="280" w:line="259" w:lineRule="auto"/>
        <w:ind w:left="0" w:firstLine="0"/>
        <w:jc w:val="left"/>
        <w:rPr>
          <w:sz w:val="26"/>
          <w:szCs w:val="26"/>
        </w:rPr>
      </w:pPr>
      <w:bookmarkStart w:colFirst="0" w:colLast="0" w:name="_heading=h.r30p46wvhl3x" w:id="107"/>
      <w:bookmarkEnd w:id="107"/>
      <w:r w:rsidDel="00000000" w:rsidR="00000000" w:rsidRPr="00000000">
        <w:rPr>
          <w:sz w:val="26"/>
          <w:szCs w:val="26"/>
          <w:rtl w:val="0"/>
        </w:rPr>
        <w:t xml:space="preserve">B. Mathematical Formulation of Attention</w:t>
      </w:r>
    </w:p>
    <w:p w:rsidR="00000000" w:rsidDel="00000000" w:rsidP="00000000" w:rsidRDefault="00000000" w:rsidRPr="00000000" w14:paraId="00000451">
      <w:pPr>
        <w:spacing w:after="240" w:before="240" w:lineRule="auto"/>
        <w:rPr/>
      </w:pPr>
      <w:r w:rsidDel="00000000" w:rsidR="00000000" w:rsidRPr="00000000">
        <w:rPr>
          <w:rtl w:val="0"/>
        </w:rPr>
        <w:t xml:space="preserve">Let us define the input sequence as a set of vectors:</w:t>
      </w:r>
    </w:p>
    <w:p w:rsidR="00000000" w:rsidDel="00000000" w:rsidP="00000000" w:rsidRDefault="00000000" w:rsidRPr="00000000" w14:paraId="00000452">
      <w:pPr>
        <w:spacing w:after="240" w:before="240" w:lineRule="auto"/>
        <w:ind w:firstLine="720"/>
        <w:rPr>
          <w:sz w:val="34"/>
          <w:szCs w:val="34"/>
        </w:rPr>
      </w:pPr>
      <m:oMath/>
      <m:oMath>
        <m:r>
          <w:rPr>
            <w:sz w:val="34"/>
            <w:szCs w:val="34"/>
          </w:rPr>
          <m:t xml:space="preserve">X = [</m:t>
        </m:r>
        <m:sSub>
          <m:sSubPr>
            <m:ctrlPr>
              <w:rPr>
                <w:sz w:val="34"/>
                <w:szCs w:val="34"/>
              </w:rPr>
            </m:ctrlPr>
          </m:sSubPr>
          <m:e>
            <m:r>
              <w:rPr>
                <w:sz w:val="34"/>
                <w:szCs w:val="34"/>
              </w:rPr>
              <m:t xml:space="preserve">x</m:t>
            </m:r>
          </m:e>
          <m:sub>
            <m:r>
              <w:rPr>
                <w:sz w:val="34"/>
                <w:szCs w:val="34"/>
              </w:rPr>
              <m:t xml:space="preserve">1</m:t>
            </m:r>
          </m:sub>
        </m:sSub>
        <m:r>
          <w:rPr>
            <w:sz w:val="34"/>
            <w:szCs w:val="34"/>
          </w:rPr>
          <m:t xml:space="preserve">, </m:t>
        </m:r>
        <m:sSub>
          <m:sSubPr>
            <m:ctrlPr>
              <w:rPr>
                <w:sz w:val="34"/>
                <w:szCs w:val="34"/>
              </w:rPr>
            </m:ctrlPr>
          </m:sSubPr>
          <m:e>
            <m:r>
              <w:rPr>
                <w:sz w:val="34"/>
                <w:szCs w:val="34"/>
              </w:rPr>
              <m:t xml:space="preserve">x</m:t>
            </m:r>
          </m:e>
          <m:sub>
            <m:r>
              <w:rPr>
                <w:sz w:val="34"/>
                <w:szCs w:val="34"/>
              </w:rPr>
              <m:t xml:space="preserve">2</m:t>
            </m:r>
          </m:sub>
        </m:sSub>
        <m:r>
          <w:rPr>
            <w:sz w:val="34"/>
            <w:szCs w:val="34"/>
          </w:rPr>
          <m:t xml:space="preserve">, ..., </m:t>
        </m:r>
        <m:sSub>
          <m:sSubPr>
            <m:ctrlPr>
              <w:rPr>
                <w:sz w:val="34"/>
                <w:szCs w:val="34"/>
              </w:rPr>
            </m:ctrlPr>
          </m:sSubPr>
          <m:e>
            <m:r>
              <w:rPr>
                <w:sz w:val="34"/>
                <w:szCs w:val="34"/>
              </w:rPr>
              <m:t xml:space="preserve">x</m:t>
            </m:r>
          </m:e>
          <m:sub>
            <m:r>
              <w:rPr>
                <w:sz w:val="34"/>
                <w:szCs w:val="34"/>
              </w:rPr>
              <m:t xml:space="preserve">T</m:t>
            </m:r>
          </m:sub>
        </m:sSub>
        <m:r>
          <w:rPr>
            <w:sz w:val="34"/>
            <w:szCs w:val="34"/>
          </w:rPr>
          <m:t xml:space="preserve">  where </m:t>
        </m:r>
        <m:sSub>
          <m:sSubPr>
            <m:ctrlPr>
              <w:rPr>
                <w:sz w:val="34"/>
                <w:szCs w:val="34"/>
              </w:rPr>
            </m:ctrlPr>
          </m:sSubPr>
          <m:e>
            <m:r>
              <w:rPr>
                <w:sz w:val="34"/>
                <w:szCs w:val="34"/>
              </w:rPr>
              <m:t xml:space="preserve">x</m:t>
            </m:r>
          </m:e>
          <m:sub>
            <m:r>
              <w:rPr>
                <w:sz w:val="34"/>
                <w:szCs w:val="34"/>
              </w:rPr>
              <m:t xml:space="preserve">i</m:t>
            </m:r>
          </m:sub>
        </m:sSub>
        <m:r>
          <w:rPr>
            <w:sz w:val="34"/>
            <w:szCs w:val="34"/>
          </w:rPr>
          <m:t xml:space="preserve"> </m:t>
        </m:r>
        <m:r>
          <w:rPr>
            <w:sz w:val="34"/>
            <w:szCs w:val="34"/>
          </w:rPr>
          <m:t>∈</m:t>
        </m:r>
        <m:sSup>
          <m:sSupPr>
            <m:ctrlPr>
              <w:rPr>
                <w:sz w:val="34"/>
                <w:szCs w:val="34"/>
              </w:rPr>
            </m:ctrlPr>
          </m:sSupPr>
          <m:e>
            <m:r>
              <w:rPr>
                <w:sz w:val="34"/>
                <w:szCs w:val="34"/>
              </w:rPr>
              <m:t xml:space="preserve">R</m:t>
            </m:r>
          </m:e>
          <m:sup>
            <m:r>
              <w:rPr>
                <w:sz w:val="34"/>
                <w:szCs w:val="34"/>
              </w:rPr>
              <m:t xml:space="preserve">d</m:t>
            </m:r>
          </m:sup>
        </m:sSup>
        <m:r>
          <w:rPr>
            <w:sz w:val="34"/>
            <w:szCs w:val="34"/>
          </w:rPr>
          <m:t xml:space="preserve"> </m:t>
        </m:r>
      </m:oMath>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The model generates hidden states:</w:t>
      </w:r>
    </w:p>
    <w:p w:rsidR="00000000" w:rsidDel="00000000" w:rsidP="00000000" w:rsidRDefault="00000000" w:rsidRPr="00000000" w14:paraId="00000454">
      <w:pPr>
        <w:spacing w:after="240" w:before="240" w:lineRule="auto"/>
        <w:ind w:left="720" w:firstLine="0"/>
        <w:rPr>
          <w:sz w:val="34"/>
          <w:szCs w:val="34"/>
        </w:rPr>
      </w:pPr>
      <m:oMath>
        <m:r>
          <w:rPr>
            <w:sz w:val="34"/>
            <w:szCs w:val="34"/>
          </w:rPr>
          <m:t xml:space="preserve">H=[</m:t>
        </m:r>
        <m:sSub>
          <m:sSubPr>
            <m:ctrlPr>
              <w:rPr>
                <w:sz w:val="34"/>
                <w:szCs w:val="34"/>
              </w:rPr>
            </m:ctrlPr>
          </m:sSubPr>
          <m:e>
            <m:r>
              <w:rPr>
                <w:sz w:val="34"/>
                <w:szCs w:val="34"/>
              </w:rPr>
              <m:t xml:space="preserve">h</m:t>
            </m:r>
          </m:e>
          <m:sub>
            <m:r>
              <w:rPr>
                <w:sz w:val="34"/>
                <w:szCs w:val="34"/>
              </w:rPr>
              <m:t xml:space="preserve">1</m:t>
            </m:r>
          </m:sub>
        </m:sSub>
        <m:r>
          <w:rPr>
            <w:sz w:val="34"/>
            <w:szCs w:val="34"/>
          </w:rPr>
          <m:t xml:space="preserve">, </m:t>
        </m:r>
        <m:sSub>
          <m:sSubPr>
            <m:ctrlPr>
              <w:rPr>
                <w:sz w:val="34"/>
                <w:szCs w:val="34"/>
              </w:rPr>
            </m:ctrlPr>
          </m:sSubPr>
          <m:e>
            <m:r>
              <w:rPr>
                <w:sz w:val="34"/>
                <w:szCs w:val="34"/>
              </w:rPr>
              <m:t xml:space="preserve">h</m:t>
            </m:r>
          </m:e>
          <m:sub>
            <m:r>
              <w:rPr>
                <w:sz w:val="34"/>
                <w:szCs w:val="34"/>
              </w:rPr>
              <m:t xml:space="preserve">2</m:t>
            </m:r>
          </m:sub>
        </m:sSub>
        <m:r>
          <w:rPr>
            <w:sz w:val="34"/>
            <w:szCs w:val="34"/>
          </w:rPr>
          <m:t xml:space="preserve">, ..., </m:t>
        </m:r>
        <m:sSub>
          <m:sSubPr>
            <m:ctrlPr>
              <w:rPr>
                <w:sz w:val="34"/>
                <w:szCs w:val="34"/>
              </w:rPr>
            </m:ctrlPr>
          </m:sSubPr>
          <m:e>
            <m:r>
              <w:rPr>
                <w:sz w:val="34"/>
                <w:szCs w:val="34"/>
              </w:rPr>
              <m:t xml:space="preserve">h</m:t>
            </m:r>
          </m:e>
          <m:sub>
            <m:r>
              <w:rPr>
                <w:sz w:val="34"/>
                <w:szCs w:val="34"/>
              </w:rPr>
              <m:t xml:space="preserve">T</m:t>
            </m:r>
          </m:sub>
        </m:sSub>
        <m:r>
          <w:rPr>
            <w:sz w:val="34"/>
            <w:szCs w:val="34"/>
          </w:rPr>
          <m:t xml:space="preserve"> where </m:t>
        </m:r>
        <m:sSub>
          <m:sSubPr>
            <m:ctrlPr>
              <w:rPr>
                <w:sz w:val="34"/>
                <w:szCs w:val="34"/>
              </w:rPr>
            </m:ctrlPr>
          </m:sSubPr>
          <m:e>
            <m:r>
              <w:rPr>
                <w:sz w:val="34"/>
                <w:szCs w:val="34"/>
              </w:rPr>
              <m:t xml:space="preserve">h</m:t>
            </m:r>
          </m:e>
          <m:sub>
            <m:r>
              <w:rPr>
                <w:sz w:val="34"/>
                <w:szCs w:val="34"/>
              </w:rPr>
              <m:t xml:space="preserve">i </m:t>
            </m:r>
          </m:sub>
        </m:sSub>
        <m:r>
          <w:rPr>
            <w:sz w:val="34"/>
            <w:szCs w:val="34"/>
          </w:rPr>
          <m:t>∈</m:t>
        </m:r>
        <m:r>
          <w:rPr>
            <w:sz w:val="34"/>
            <w:szCs w:val="34"/>
          </w:rPr>
          <m:t xml:space="preserve"> </m:t>
        </m:r>
        <m:sSup>
          <m:sSupPr>
            <m:ctrlPr>
              <w:rPr>
                <w:sz w:val="34"/>
                <w:szCs w:val="34"/>
              </w:rPr>
            </m:ctrlPr>
          </m:sSupPr>
          <m:e>
            <m:r>
              <w:rPr>
                <w:sz w:val="34"/>
                <w:szCs w:val="34"/>
              </w:rPr>
              <m:t xml:space="preserve">R</m:t>
            </m:r>
          </m:e>
          <m:sup>
            <m:r>
              <w:rPr>
                <w:sz w:val="34"/>
                <w:szCs w:val="34"/>
              </w:rPr>
              <m:t xml:space="preserve">k</m:t>
            </m:r>
          </m:sup>
        </m:sSup>
      </m:oMath>
      <w:r w:rsidDel="00000000" w:rsidR="00000000" w:rsidRPr="00000000">
        <w:rPr>
          <w:sz w:val="34"/>
          <w:szCs w:val="34"/>
          <w:rtl w:val="0"/>
        </w:rPr>
        <w:t xml:space="preserve"> </w:t>
      </w:r>
    </w:p>
    <w:p w:rsidR="00000000" w:rsidDel="00000000" w:rsidP="00000000" w:rsidRDefault="00000000" w:rsidRPr="00000000" w14:paraId="00000455">
      <w:pPr>
        <w:spacing w:after="240" w:before="240" w:lineRule="auto"/>
        <w:rPr/>
      </w:pPr>
      <w:r w:rsidDel="00000000" w:rsidR="00000000" w:rsidRPr="00000000">
        <w:rPr>
          <w:rtl w:val="0"/>
        </w:rPr>
        <w:t xml:space="preserve">For each hidden state </w:t>
      </w:r>
      <m:oMath>
        <m:sSub>
          <m:sSubPr>
            <m:ctrlPr>
              <w:rPr/>
            </m:ctrlPr>
          </m:sSubPr>
          <m:e>
            <m:r>
              <w:rPr/>
              <m:t xml:space="preserve">h</m:t>
            </m:r>
          </m:e>
          <m:sub>
            <m:r>
              <w:rPr/>
              <m:t xml:space="preserve">i</m:t>
            </m:r>
          </m:sub>
        </m:sSub>
      </m:oMath>
      <w:r w:rsidDel="00000000" w:rsidR="00000000" w:rsidRPr="00000000">
        <w:rPr>
          <w:rtl w:val="0"/>
        </w:rPr>
        <w:t xml:space="preserve">​, the attention weight </w:t>
      </w:r>
      <m:oMath>
        <m:sSub>
          <m:sSubPr>
            <m:ctrlPr>
              <w:rPr/>
            </m:ctrlPr>
          </m:sSubPr>
          <m:e>
            <m:r>
              <m:t>α</m:t>
            </m:r>
          </m:e>
          <m:sub>
            <m:r>
              <w:rPr/>
              <m:t xml:space="preserve">i</m:t>
            </m:r>
          </m:sub>
        </m:sSub>
      </m:oMath>
      <w:r w:rsidDel="00000000" w:rsidR="00000000" w:rsidRPr="00000000">
        <w:rPr>
          <w:rtl w:val="0"/>
        </w:rPr>
        <w:t xml:space="preserve"> is computed as:</w:t>
      </w:r>
    </w:p>
    <w:p w:rsidR="00000000" w:rsidDel="00000000" w:rsidP="00000000" w:rsidRDefault="00000000" w:rsidRPr="00000000" w14:paraId="00000456">
      <w:pPr>
        <w:spacing w:after="240" w:before="240" w:lineRule="auto"/>
        <w:ind w:left="0" w:firstLine="0"/>
        <w:rPr>
          <w:sz w:val="36"/>
          <w:szCs w:val="36"/>
        </w:rPr>
      </w:pPr>
      <m:oMath>
        <m:sSub>
          <m:sSubPr>
            <m:ctrlPr>
              <w:rPr>
                <w:sz w:val="36"/>
                <w:szCs w:val="36"/>
              </w:rPr>
            </m:ctrlPr>
          </m:sSubPr>
          <m:e>
            <m:r>
              <w:rPr>
                <w:sz w:val="36"/>
                <w:szCs w:val="36"/>
              </w:rPr>
              <m:t xml:space="preserve">e</m:t>
            </m:r>
          </m:e>
          <m:sub>
            <m:r>
              <w:rPr>
                <w:sz w:val="36"/>
                <w:szCs w:val="36"/>
              </w:rPr>
              <m:t xml:space="preserve">i</m:t>
            </m:r>
          </m:sub>
        </m:sSub>
        <m:r>
          <w:rPr>
            <w:sz w:val="36"/>
            <w:szCs w:val="36"/>
          </w:rPr>
          <m:t xml:space="preserve">=f(</m:t>
        </m:r>
        <m:sSub>
          <m:sSubPr>
            <m:ctrlPr>
              <w:rPr>
                <w:sz w:val="36"/>
                <w:szCs w:val="36"/>
              </w:rPr>
            </m:ctrlPr>
          </m:sSubPr>
          <m:e>
            <m:r>
              <w:rPr>
                <w:sz w:val="36"/>
                <w:szCs w:val="36"/>
              </w:rPr>
              <m:t xml:space="preserve">h</m:t>
            </m:r>
          </m:e>
          <m:sub>
            <m:r>
              <w:rPr>
                <w:sz w:val="36"/>
                <w:szCs w:val="36"/>
              </w:rPr>
              <m:t xml:space="preserve">i</m:t>
            </m:r>
          </m:sub>
        </m:sSub>
        <m:r>
          <w:rPr>
            <w:sz w:val="36"/>
            <w:szCs w:val="36"/>
          </w:rPr>
          <m:t xml:space="preserve">)=tanh(</m:t>
        </m:r>
        <m:sSub>
          <m:sSubPr>
            <m:ctrlPr>
              <w:rPr>
                <w:sz w:val="36"/>
                <w:szCs w:val="36"/>
              </w:rPr>
            </m:ctrlPr>
          </m:sSubPr>
          <m:e>
            <m:r>
              <w:rPr>
                <w:sz w:val="36"/>
                <w:szCs w:val="36"/>
              </w:rPr>
              <m:t xml:space="preserve">W</m:t>
            </m:r>
          </m:e>
          <m:sub>
            <m:r>
              <w:rPr>
                <w:sz w:val="36"/>
                <w:szCs w:val="36"/>
              </w:rPr>
              <m:t xml:space="preserve">h</m:t>
            </m:r>
          </m:sub>
        </m:sSub>
        <m:sSub>
          <m:sSubPr>
            <m:ctrlPr>
              <w:rPr>
                <w:sz w:val="36"/>
                <w:szCs w:val="36"/>
              </w:rPr>
            </m:ctrlPr>
          </m:sSubPr>
          <m:e>
            <m:r>
              <w:rPr>
                <w:sz w:val="36"/>
                <w:szCs w:val="36"/>
              </w:rPr>
              <m:t xml:space="preserve">h</m:t>
            </m:r>
          </m:e>
          <m:sub>
            <m:r>
              <w:rPr>
                <w:sz w:val="36"/>
                <w:szCs w:val="36"/>
              </w:rPr>
              <m:t xml:space="preserve">i</m:t>
            </m:r>
          </m:sub>
        </m:sSub>
        <m:r>
          <w:rPr>
            <w:sz w:val="36"/>
            <w:szCs w:val="36"/>
          </w:rPr>
          <m:t xml:space="preserve">+</m:t>
        </m:r>
        <m:sSub>
          <m:sSubPr>
            <m:ctrlPr>
              <w:rPr>
                <w:sz w:val="36"/>
                <w:szCs w:val="36"/>
              </w:rPr>
            </m:ctrlPr>
          </m:sSubPr>
          <m:e>
            <m:r>
              <w:rPr>
                <w:sz w:val="36"/>
                <w:szCs w:val="36"/>
              </w:rPr>
              <m:t xml:space="preserve">b</m:t>
            </m:r>
          </m:e>
          <m:sub>
            <m:r>
              <w:rPr>
                <w:sz w:val="36"/>
                <w:szCs w:val="36"/>
              </w:rPr>
              <m:t xml:space="preserve">h</m:t>
            </m:r>
          </m:sub>
        </m:sSub>
        <m:r>
          <w:rPr>
            <w:sz w:val="36"/>
            <w:szCs w:val="36"/>
          </w:rPr>
          <m:t xml:space="preserve">)</m:t>
        </m:r>
      </m:oMath>
      <w:r w:rsidDel="00000000" w:rsidR="00000000" w:rsidRPr="00000000">
        <w:rPr>
          <w:rtl w:val="0"/>
        </w:rPr>
      </w:r>
    </w:p>
    <w:p w:rsidR="00000000" w:rsidDel="00000000" w:rsidP="00000000" w:rsidRDefault="00000000" w:rsidRPr="00000000" w14:paraId="00000457">
      <w:pPr>
        <w:spacing w:after="240" w:before="240" w:lineRule="auto"/>
        <w:rPr>
          <w:sz w:val="44"/>
          <w:szCs w:val="44"/>
        </w:rPr>
      </w:pPr>
      <m:oMath>
        <m:sSub>
          <m:sSubPr>
            <m:ctrlPr>
              <w:rPr>
                <w:sz w:val="44"/>
                <w:szCs w:val="44"/>
              </w:rPr>
            </m:ctrlPr>
          </m:sSubPr>
          <m:e>
            <m:r>
              <m:t>α</m:t>
            </m:r>
          </m:e>
          <m:sub>
            <m:r>
              <w:rPr>
                <w:sz w:val="44"/>
                <w:szCs w:val="44"/>
              </w:rPr>
              <m:t xml:space="preserve">i</m:t>
            </m:r>
          </m:sub>
        </m:sSub>
        <m:r>
          <w:rPr>
            <w:sz w:val="44"/>
            <w:szCs w:val="44"/>
          </w:rPr>
          <m:t xml:space="preserve">=</m:t>
        </m:r>
        <m:f>
          <m:fPr>
            <m:ctrlPr>
              <w:rPr>
                <w:sz w:val="44"/>
                <w:szCs w:val="44"/>
              </w:rPr>
            </m:ctrlPr>
          </m:fPr>
          <m:num>
            <m:r>
              <w:rPr>
                <w:sz w:val="44"/>
                <w:szCs w:val="44"/>
              </w:rPr>
              <m:t xml:space="preserve">exp(</m:t>
            </m:r>
            <m:sSub>
              <m:sSubPr>
                <m:ctrlPr>
                  <w:rPr>
                    <w:sz w:val="44"/>
                    <w:szCs w:val="44"/>
                  </w:rPr>
                </m:ctrlPr>
              </m:sSubPr>
              <m:e>
                <m:r>
                  <w:rPr>
                    <w:sz w:val="44"/>
                    <w:szCs w:val="44"/>
                  </w:rPr>
                  <m:t xml:space="preserve">e</m:t>
                </m:r>
              </m:e>
              <m:sub>
                <m:r>
                  <w:rPr>
                    <w:sz w:val="44"/>
                    <w:szCs w:val="44"/>
                  </w:rPr>
                  <m:t xml:space="preserve">i</m:t>
                </m:r>
              </m:sub>
            </m:sSub>
            <m:r>
              <w:rPr>
                <w:sz w:val="44"/>
                <w:szCs w:val="44"/>
              </w:rPr>
              <m:t xml:space="preserve">)</m:t>
            </m:r>
          </m:num>
          <m:den>
            <m:nary>
              <m:naryPr>
                <m:chr m:val="∑"/>
                <m:ctrlPr>
                  <w:rPr>
                    <w:sz w:val="44"/>
                    <w:szCs w:val="44"/>
                  </w:rPr>
                </m:ctrlPr>
              </m:naryPr>
              <m:sub>
                <m:r>
                  <w:rPr>
                    <w:sz w:val="44"/>
                    <w:szCs w:val="44"/>
                  </w:rPr>
                  <m:t xml:space="preserve">j=1</m:t>
                </m:r>
              </m:sub>
              <m:sup>
                <m:r>
                  <w:rPr>
                    <w:sz w:val="44"/>
                    <w:szCs w:val="44"/>
                  </w:rPr>
                  <m:t xml:space="preserve">T</m:t>
                </m:r>
              </m:sup>
            </m:nary>
            <m:r>
              <w:rPr>
                <w:sz w:val="44"/>
                <w:szCs w:val="44"/>
              </w:rPr>
              <m:t xml:space="preserve">exp(</m:t>
            </m:r>
            <m:sSub>
              <m:sSubPr>
                <m:ctrlPr>
                  <w:rPr>
                    <w:sz w:val="44"/>
                    <w:szCs w:val="44"/>
                  </w:rPr>
                </m:ctrlPr>
              </m:sSubPr>
              <m:e>
                <m:r>
                  <w:rPr>
                    <w:sz w:val="44"/>
                    <w:szCs w:val="44"/>
                  </w:rPr>
                  <m:t xml:space="preserve">e</m:t>
                </m:r>
              </m:e>
              <m:sub>
                <m:r>
                  <w:rPr>
                    <w:sz w:val="44"/>
                    <w:szCs w:val="44"/>
                  </w:rPr>
                  <m:t xml:space="preserve">j</m:t>
                </m:r>
              </m:sub>
            </m:sSub>
            <m:r>
              <w:rPr>
                <w:sz w:val="44"/>
                <w:szCs w:val="44"/>
              </w:rPr>
              <m:t xml:space="preserve">)</m:t>
            </m:r>
          </m:den>
        </m:f>
        <m:r>
          <w:rPr>
            <w:sz w:val="44"/>
            <w:szCs w:val="44"/>
          </w:rPr>
          <m:t xml:space="preserve">(softmax over attention scores)</m:t>
        </m:r>
      </m:oMath>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rtl w:val="0"/>
        </w:rPr>
        <w:t xml:space="preserve">The </w:t>
      </w:r>
      <w:r w:rsidDel="00000000" w:rsidR="00000000" w:rsidRPr="00000000">
        <w:rPr>
          <w:b w:val="1"/>
          <w:bCs w:val="1"/>
          <w:rtl w:val="0"/>
        </w:rPr>
        <w:t xml:space="preserve">context vector</w:t>
      </w:r>
      <w:r w:rsidDel="00000000" w:rsidR="00000000" w:rsidRPr="00000000">
        <w:rPr>
          <w:rtl w:val="0"/>
        </w:rPr>
        <w:t xml:space="preserve"> </w:t>
      </w:r>
      <m:oMath>
        <m:r>
          <w:rPr/>
          <m:t xml:space="preserve">c</m:t>
        </m:r>
      </m:oMath>
      <w:r w:rsidDel="00000000" w:rsidR="00000000" w:rsidRPr="00000000">
        <w:rPr>
          <w:rtl w:val="0"/>
        </w:rPr>
        <w:t xml:space="preserve">, which summarizes the important parts of the sequence, is then computed as:</w:t>
      </w:r>
    </w:p>
    <w:p w:rsidR="00000000" w:rsidDel="00000000" w:rsidP="00000000" w:rsidRDefault="00000000" w:rsidRPr="00000000" w14:paraId="00000459">
      <w:pPr>
        <w:spacing w:after="240" w:before="240" w:lineRule="auto"/>
        <w:rPr>
          <w:sz w:val="50"/>
          <w:szCs w:val="50"/>
        </w:rPr>
      </w:pPr>
      <w:r w:rsidDel="00000000" w:rsidR="00000000" w:rsidRPr="00000000">
        <w:rPr>
          <w:rtl w:val="0"/>
        </w:rPr>
        <w:tab/>
        <w:tab/>
        <w:tab/>
      </w:r>
      <w:r w:rsidDel="00000000" w:rsidR="00000000" w:rsidRPr="00000000">
        <w:rPr>
          <w:sz w:val="50"/>
          <w:szCs w:val="50"/>
          <w:rtl w:val="0"/>
        </w:rPr>
        <w:tab/>
      </w:r>
      <m:oMath>
        <m:r>
          <w:rPr>
            <w:sz w:val="50"/>
            <w:szCs w:val="50"/>
          </w:rPr>
          <m:t xml:space="preserve">c=</m:t>
        </m:r>
        <m:nary>
          <m:naryPr>
            <m:chr m:val="∑"/>
            <m:ctrlPr>
              <w:rPr>
                <w:sz w:val="50"/>
                <w:szCs w:val="50"/>
              </w:rPr>
            </m:ctrlPr>
          </m:naryPr>
          <m:sub>
            <m:r>
              <w:rPr>
                <w:sz w:val="50"/>
                <w:szCs w:val="50"/>
              </w:rPr>
              <m:t xml:space="preserve">i=1</m:t>
            </m:r>
          </m:sub>
          <m:sup>
            <m:r>
              <w:rPr>
                <w:sz w:val="50"/>
                <w:szCs w:val="50"/>
              </w:rPr>
              <m:t xml:space="preserve">T</m:t>
            </m:r>
          </m:sup>
        </m:nary>
        <m:sSub>
          <m:sSubPr>
            <m:ctrlPr>
              <w:rPr>
                <w:sz w:val="50"/>
                <w:szCs w:val="50"/>
              </w:rPr>
            </m:ctrlPr>
          </m:sSubPr>
          <m:e>
            <m:r>
              <w:rPr>
                <w:sz w:val="50"/>
                <w:szCs w:val="50"/>
              </w:rPr>
              <m:t>α</m:t>
            </m:r>
          </m:e>
          <m:sub>
            <m:r>
              <w:rPr>
                <w:sz w:val="50"/>
                <w:szCs w:val="50"/>
              </w:rPr>
              <m:t xml:space="preserve">i</m:t>
            </m:r>
          </m:sub>
        </m:sSub>
        <m:sSub>
          <m:sSubPr>
            <m:ctrlPr>
              <w:rPr>
                <w:sz w:val="50"/>
                <w:szCs w:val="50"/>
              </w:rPr>
            </m:ctrlPr>
          </m:sSubPr>
          <m:e>
            <m:r>
              <w:rPr>
                <w:sz w:val="50"/>
                <w:szCs w:val="50"/>
              </w:rPr>
              <m:t xml:space="preserve">h</m:t>
            </m:r>
          </m:e>
          <m:sub>
            <m:r>
              <w:rPr>
                <w:sz w:val="50"/>
                <w:szCs w:val="50"/>
              </w:rPr>
              <m:t xml:space="preserve">i</m:t>
            </m:r>
          </m:sub>
        </m:sSub>
      </m:oMath>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This context vector is passed to the final layer (e.g., a sigmoid-activated neuron) for classification.</w:t>
      </w:r>
    </w:p>
    <w:p w:rsidR="00000000" w:rsidDel="00000000" w:rsidP="00000000" w:rsidRDefault="00000000" w:rsidRPr="00000000" w14:paraId="0000045B">
      <w:pPr>
        <w:pStyle w:val="Heading4"/>
        <w:keepNext w:val="0"/>
        <w:keepLines w:val="0"/>
        <w:rPr>
          <w:sz w:val="22"/>
          <w:szCs w:val="22"/>
        </w:rPr>
      </w:pPr>
      <w:bookmarkStart w:colFirst="0" w:colLast="0" w:name="_heading=h.gcqkmonsfn6w" w:id="108"/>
      <w:bookmarkEnd w:id="108"/>
      <w:r w:rsidDel="00000000" w:rsidR="00000000" w:rsidRPr="00000000">
        <w:rPr>
          <w:sz w:val="22"/>
          <w:szCs w:val="22"/>
          <w:rtl w:val="0"/>
        </w:rPr>
        <w:t xml:space="preserve">Explanation:</w:t>
      </w:r>
    </w:p>
    <w:p w:rsidR="00000000" w:rsidDel="00000000" w:rsidP="00000000" w:rsidRDefault="00000000" w:rsidRPr="00000000" w14:paraId="0000045C">
      <w:pPr>
        <w:numPr>
          <w:ilvl w:val="0"/>
          <w:numId w:val="82"/>
        </w:numPr>
        <w:spacing w:after="0" w:before="240" w:lineRule="auto"/>
        <w:ind w:left="720" w:hanging="360"/>
        <w:rPr/>
      </w:pPr>
      <m:oMath>
        <m:sSub>
          <m:sSubPr>
            <m:ctrlPr>
              <w:rPr>
                <w:sz w:val="34"/>
                <w:szCs w:val="34"/>
              </w:rPr>
            </m:ctrlPr>
          </m:sSubPr>
          <m:e>
            <m:r>
              <w:rPr>
                <w:sz w:val="34"/>
                <w:szCs w:val="34"/>
              </w:rPr>
              <m:t xml:space="preserve">W</m:t>
            </m:r>
          </m:e>
          <m:sub>
            <m:r>
              <w:rPr>
                <w:sz w:val="34"/>
                <w:szCs w:val="34"/>
              </w:rPr>
              <m:t xml:space="preserve">h</m:t>
            </m:r>
          </m:sub>
        </m:sSub>
        <m:r>
          <w:rPr>
            <w:sz w:val="34"/>
            <w:szCs w:val="34"/>
          </w:rPr>
          <m:t xml:space="preserve">,</m:t>
        </m:r>
        <m:sSub>
          <m:sSubPr>
            <m:ctrlPr>
              <w:rPr>
                <w:sz w:val="34"/>
                <w:szCs w:val="34"/>
              </w:rPr>
            </m:ctrlPr>
          </m:sSubPr>
          <m:e>
            <m:r>
              <w:rPr>
                <w:sz w:val="34"/>
                <w:szCs w:val="34"/>
              </w:rPr>
              <m:t xml:space="preserve">b</m:t>
            </m:r>
          </m:e>
          <m:sub>
            <m:r>
              <w:rPr>
                <w:sz w:val="34"/>
                <w:szCs w:val="34"/>
              </w:rPr>
              <m:t xml:space="preserve">h</m:t>
            </m:r>
          </m:sub>
        </m:sSub>
      </m:oMath>
      <w:r w:rsidDel="00000000" w:rsidR="00000000" w:rsidRPr="00000000">
        <w:rPr>
          <w:rtl w:val="0"/>
        </w:rPr>
        <w:t xml:space="preserve">​ They are learnable parameters.</w:t>
      </w:r>
    </w:p>
    <w:p w:rsidR="00000000" w:rsidDel="00000000" w:rsidP="00000000" w:rsidRDefault="00000000" w:rsidRPr="00000000" w14:paraId="0000045D">
      <w:pPr>
        <w:numPr>
          <w:ilvl w:val="0"/>
          <w:numId w:val="82"/>
        </w:numPr>
        <w:spacing w:after="0" w:before="0" w:lineRule="auto"/>
        <w:ind w:left="720" w:hanging="360"/>
        <w:rPr/>
      </w:pPr>
      <m:oMath>
        <m:sSub>
          <m:sSubPr>
            <m:ctrlPr>
              <w:rPr>
                <w:sz w:val="32"/>
                <w:szCs w:val="32"/>
              </w:rPr>
            </m:ctrlPr>
          </m:sSubPr>
          <m:e>
            <m:r>
              <m:t>α</m:t>
            </m:r>
          </m:e>
          <m:sub>
            <m:r>
              <w:rPr>
                <w:sz w:val="32"/>
                <w:szCs w:val="32"/>
              </w:rPr>
              <m:t xml:space="preserve">i</m:t>
            </m:r>
          </m:sub>
        </m:sSub>
      </m:oMath>
      <w:r w:rsidDel="00000000" w:rsidR="00000000" w:rsidRPr="00000000">
        <w:rPr>
          <w:rtl w:val="0"/>
        </w:rPr>
        <w:t xml:space="preserve"> Represents the attention weight for the token </w:t>
      </w:r>
      <m:oMath>
        <m:r>
          <w:rPr/>
          <m:t xml:space="preserve">i</m:t>
        </m:r>
      </m:oMath>
      <w:r w:rsidDel="00000000" w:rsidR="00000000" w:rsidRPr="00000000">
        <w:rPr>
          <w:rtl w:val="0"/>
        </w:rPr>
        <w:t xml:space="preserve">.</w:t>
      </w:r>
    </w:p>
    <w:p w:rsidR="00000000" w:rsidDel="00000000" w:rsidP="00000000" w:rsidRDefault="00000000" w:rsidRPr="00000000" w14:paraId="0000045E">
      <w:pPr>
        <w:numPr>
          <w:ilvl w:val="0"/>
          <w:numId w:val="82"/>
        </w:numPr>
        <w:spacing w:after="240" w:before="0" w:lineRule="auto"/>
        <w:ind w:left="720" w:hanging="360"/>
        <w:rPr/>
      </w:pPr>
      <w:r w:rsidDel="00000000" w:rsidR="00000000" w:rsidRPr="00000000">
        <w:rPr>
          <w:rtl w:val="0"/>
        </w:rPr>
        <w:t xml:space="preserve">High </w:t>
      </w:r>
      <m:oMath>
        <m:sSub>
          <m:sSubPr>
            <m:ctrlPr>
              <w:rPr/>
            </m:ctrlPr>
          </m:sSubPr>
          <m:e>
            <m:r>
              <m:t>α</m:t>
            </m:r>
          </m:e>
          <m:sub>
            <m:r>
              <w:rPr/>
              <m:t xml:space="preserve">i</m:t>
            </m:r>
          </m:sub>
        </m:sSub>
      </m:oMath>
      <w:r w:rsidDel="00000000" w:rsidR="00000000" w:rsidRPr="00000000">
        <w:rPr>
          <w:rtl w:val="0"/>
        </w:rPr>
        <w:t xml:space="preserve"> means the model considers </w:t>
      </w:r>
      <m:oMath>
        <m:sSub>
          <m:sSubPr>
            <m:ctrlPr>
              <w:rPr/>
            </m:ctrlPr>
          </m:sSubPr>
          <m:e>
            <m:r>
              <w:rPr/>
              <m:t xml:space="preserve">h</m:t>
            </m:r>
          </m:e>
          <m:sub>
            <m:r>
              <w:rPr/>
              <m:t xml:space="preserve">i</m:t>
            </m:r>
          </m:sub>
        </m:sSub>
      </m:oMath>
      <w:r w:rsidDel="00000000" w:rsidR="00000000" w:rsidRPr="00000000">
        <w:rPr>
          <w:rtl w:val="0"/>
        </w:rPr>
        <w:t xml:space="preserve"> it highly relevant for the task.</w:t>
      </w:r>
    </w:p>
    <w:p w:rsidR="00000000" w:rsidDel="00000000" w:rsidP="00000000" w:rsidRDefault="00000000" w:rsidRPr="00000000" w14:paraId="0000045F">
      <w:pPr>
        <w:pStyle w:val="Heading2"/>
        <w:keepNext w:val="0"/>
        <w:keepLines w:val="0"/>
        <w:spacing w:after="80" w:before="360" w:line="259" w:lineRule="auto"/>
        <w:jc w:val="left"/>
        <w:rPr>
          <w:sz w:val="34"/>
          <w:szCs w:val="34"/>
        </w:rPr>
      </w:pPr>
      <w:bookmarkStart w:colFirst="0" w:colLast="0" w:name="_heading=h.7afnl21tsf7" w:id="109"/>
      <w:bookmarkEnd w:id="109"/>
      <w:r w:rsidDel="00000000" w:rsidR="00000000" w:rsidRPr="00000000">
        <w:rPr>
          <w:sz w:val="34"/>
          <w:szCs w:val="34"/>
          <w:rtl w:val="0"/>
        </w:rPr>
        <w:t xml:space="preserve">2.6.3 Self-Attention Mechanism</w:t>
      </w:r>
    </w:p>
    <w:p w:rsidR="00000000" w:rsidDel="00000000" w:rsidP="00000000" w:rsidRDefault="00000000" w:rsidRPr="00000000" w14:paraId="00000460">
      <w:pPr>
        <w:spacing w:after="240" w:before="240" w:lineRule="auto"/>
        <w:rPr/>
      </w:pPr>
      <w:r w:rsidDel="00000000" w:rsidR="00000000" w:rsidRPr="00000000">
        <w:rPr>
          <w:rtl w:val="0"/>
        </w:rPr>
        <w:t xml:space="preserve">With self-attention, every token in the sequence attends to every other token, giving the model the capacity to create these deep contextual embeddings. The multi-head self-attention mechanism, the very first block in the transformer architecture.</w:t>
      </w:r>
    </w:p>
    <w:p w:rsidR="00000000" w:rsidDel="00000000" w:rsidP="00000000" w:rsidRDefault="00000000" w:rsidRPr="00000000" w14:paraId="00000461">
      <w:pPr>
        <w:spacing w:after="240" w:before="240" w:lineRule="auto"/>
        <w:rPr/>
      </w:pPr>
      <w:r w:rsidDel="00000000" w:rsidR="00000000" w:rsidRPr="00000000">
        <w:rPr>
          <w:rtl w:val="0"/>
        </w:rPr>
        <w:t xml:space="preserve">Given:</w:t>
      </w:r>
    </w:p>
    <w:p w:rsidR="00000000" w:rsidDel="00000000" w:rsidP="00000000" w:rsidRDefault="00000000" w:rsidRPr="00000000" w14:paraId="00000462">
      <w:pPr>
        <w:numPr>
          <w:ilvl w:val="0"/>
          <w:numId w:val="126"/>
        </w:numPr>
        <w:spacing w:after="240" w:before="240" w:lineRule="auto"/>
        <w:ind w:left="720" w:hanging="360"/>
        <w:rPr/>
      </w:pPr>
      <w:r w:rsidDel="00000000" w:rsidR="00000000" w:rsidRPr="00000000">
        <w:rPr>
          <w:rtl w:val="0"/>
        </w:rPr>
        <w:t xml:space="preserve">Input matrix </w:t>
      </w:r>
      <m:oMath>
        <m:r>
          <w:rPr/>
          <m:t xml:space="preserve">X</m:t>
        </m:r>
        <m:r>
          <w:rPr/>
          <m:t>∈</m:t>
        </m:r>
        <m:sSup>
          <m:sSupPr>
            <m:ctrlPr>
              <w:rPr/>
            </m:ctrlPr>
          </m:sSupPr>
          <m:e>
            <m:r>
              <w:rPr/>
              <m:t xml:space="preserve">R</m:t>
            </m:r>
          </m:e>
          <m:sup>
            <m:r>
              <w:rPr/>
              <m:t xml:space="preserve">T</m:t>
            </m:r>
            <m:r>
              <w:rPr/>
              <m:t>×</m:t>
            </m:r>
            <m:r>
              <w:rPr/>
              <m:t xml:space="preserve">d</m:t>
            </m:r>
          </m:sup>
        </m:sSup>
        <m:r>
          <w:rPr/>
          <m:t xml:space="preserve">(T= tokens, d=embedding size)</m:t>
        </m:r>
      </m:oMath>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We compute:</w:t>
      </w:r>
    </w:p>
    <w:p w:rsidR="00000000" w:rsidDel="00000000" w:rsidP="00000000" w:rsidRDefault="00000000" w:rsidRPr="00000000" w14:paraId="00000464">
      <w:pPr>
        <w:numPr>
          <w:ilvl w:val="0"/>
          <w:numId w:val="58"/>
        </w:numPr>
        <w:spacing w:after="240" w:before="240" w:lineRule="auto"/>
        <w:ind w:left="720" w:hanging="360"/>
        <w:rPr/>
      </w:pPr>
      <w:r w:rsidDel="00000000" w:rsidR="00000000" w:rsidRPr="00000000">
        <w:rPr>
          <w:b w:val="1"/>
          <w:bCs w:val="1"/>
          <w:rtl w:val="0"/>
        </w:rPr>
        <w:t xml:space="preserve">Query (Q)</w:t>
      </w:r>
      <w:r w:rsidDel="00000000" w:rsidR="00000000" w:rsidRPr="00000000">
        <w:rPr>
          <w:rtl w:val="0"/>
        </w:rPr>
        <w:t xml:space="preserve">, </w:t>
      </w:r>
      <w:r w:rsidDel="00000000" w:rsidR="00000000" w:rsidRPr="00000000">
        <w:rPr>
          <w:b w:val="1"/>
          <w:bCs w:val="1"/>
          <w:rtl w:val="0"/>
        </w:rPr>
        <w:t xml:space="preserve">Key (K)</w:t>
      </w:r>
      <w:r w:rsidDel="00000000" w:rsidR="00000000" w:rsidRPr="00000000">
        <w:rPr>
          <w:rtl w:val="0"/>
        </w:rPr>
        <w:t xml:space="preserve">, and </w:t>
      </w:r>
      <w:r w:rsidDel="00000000" w:rsidR="00000000" w:rsidRPr="00000000">
        <w:rPr>
          <w:b w:val="1"/>
          <w:bCs w:val="1"/>
          <w:rtl w:val="0"/>
        </w:rPr>
        <w:t xml:space="preserve">Value (V)</w:t>
      </w:r>
      <w:r w:rsidDel="00000000" w:rsidR="00000000" w:rsidRPr="00000000">
        <w:rPr>
          <w:rtl w:val="0"/>
        </w:rPr>
        <w:t xml:space="preserve"> matrices.</w:t>
      </w:r>
    </w:p>
    <w:p w:rsidR="00000000" w:rsidDel="00000000" w:rsidP="00000000" w:rsidRDefault="00000000" w:rsidRPr="00000000" w14:paraId="00000465">
      <w:pPr>
        <w:spacing w:after="240" w:before="240" w:lineRule="auto"/>
        <w:ind w:left="720" w:firstLine="0"/>
        <w:rPr/>
      </w:pPr>
      <m:oMath>
        <m:r>
          <w:rPr/>
          <m:t xml:space="preserve">Q=</m:t>
        </m:r>
        <m:sSup>
          <m:sSupPr>
            <m:ctrlPr>
              <w:rPr/>
            </m:ctrlPr>
          </m:sSupPr>
          <m:e>
            <m:r>
              <w:rPr/>
              <m:t xml:space="preserve">XW</m:t>
            </m:r>
          </m:e>
          <m:sup>
            <m:r>
              <w:rPr/>
              <m:t xml:space="preserve">Q</m:t>
            </m:r>
          </m:sup>
        </m:sSup>
        <m:r>
          <w:rPr/>
          <m:t xml:space="preserve">,</m:t>
        </m:r>
      </m:oMath>
      <w:r w:rsidDel="00000000" w:rsidR="00000000" w:rsidRPr="00000000">
        <w:rPr>
          <w:rtl w:val="0"/>
        </w:rPr>
        <w:tab/>
      </w:r>
      <m:oMath>
        <m:r>
          <w:rPr/>
          <m:t xml:space="preserve">K=</m:t>
        </m:r>
        <m:sSup>
          <m:sSupPr>
            <m:ctrlPr>
              <w:rPr/>
            </m:ctrlPr>
          </m:sSupPr>
          <m:e>
            <m:r>
              <w:rPr/>
              <m:t xml:space="preserve">XW</m:t>
            </m:r>
          </m:e>
          <m:sup>
            <m:r>
              <w:rPr/>
              <m:t xml:space="preserve">K</m:t>
            </m:r>
          </m:sup>
        </m:sSup>
        <m:r>
          <w:rPr/>
          <m:t xml:space="preserve">,</m:t>
        </m:r>
      </m:oMath>
      <w:r w:rsidDel="00000000" w:rsidR="00000000" w:rsidRPr="00000000">
        <w:rPr>
          <w:rtl w:val="0"/>
        </w:rPr>
        <w:tab/>
      </w:r>
      <m:oMath>
        <m:r>
          <w:rPr/>
          <m:t xml:space="preserve">V=</m:t>
        </m:r>
        <m:sSup>
          <m:sSupPr>
            <m:ctrlPr>
              <w:rPr/>
            </m:ctrlPr>
          </m:sSupPr>
          <m:e>
            <m:r>
              <w:rPr/>
              <m:t xml:space="preserve">XW</m:t>
            </m:r>
          </m:e>
          <m:sup>
            <m:r>
              <w:rPr/>
              <m:t xml:space="preserve">V</m:t>
            </m:r>
          </m:sup>
        </m:sSup>
      </m:oMath>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Where.</w:t>
      </w:r>
    </w:p>
    <w:p w:rsidR="00000000" w:rsidDel="00000000" w:rsidP="00000000" w:rsidRDefault="00000000" w:rsidRPr="00000000" w14:paraId="00000467">
      <w:pPr>
        <w:numPr>
          <w:ilvl w:val="0"/>
          <w:numId w:val="176"/>
        </w:numPr>
        <w:spacing w:after="240" w:before="240" w:lineRule="auto"/>
        <w:ind w:left="720" w:hanging="360"/>
        <w:rPr/>
      </w:pPr>
      <m:oMath>
        <m:sSup>
          <m:sSupPr>
            <m:ctrlPr>
              <w:rPr/>
            </m:ctrlPr>
          </m:sSupPr>
          <m:e>
            <m:r>
              <w:rPr/>
              <m:t xml:space="preserve">W</m:t>
            </m:r>
          </m:e>
          <m:sup>
            <m:r>
              <w:rPr/>
              <m:t xml:space="preserve">Q</m:t>
            </m:r>
          </m:sup>
        </m:sSup>
        <m:r>
          <w:rPr/>
          <m:t xml:space="preserve">, </m:t>
        </m:r>
        <m:sSup>
          <m:sSupPr>
            <m:ctrlPr>
              <w:rPr/>
            </m:ctrlPr>
          </m:sSupPr>
          <m:e>
            <m:r>
              <w:rPr/>
              <m:t xml:space="preserve">W</m:t>
            </m:r>
          </m:e>
          <m:sup>
            <m:r>
              <w:rPr/>
              <m:t xml:space="preserve">K</m:t>
            </m:r>
          </m:sup>
        </m:sSup>
        <m:r>
          <w:rPr/>
          <m:t xml:space="preserve">, </m:t>
        </m:r>
        <m:sSup>
          <m:sSupPr>
            <m:ctrlPr>
              <w:rPr/>
            </m:ctrlPr>
          </m:sSupPr>
          <m:e>
            <m:r>
              <w:rPr/>
              <m:t xml:space="preserve">W</m:t>
            </m:r>
          </m:e>
          <m:sup>
            <m:r>
              <w:rPr/>
              <m:t xml:space="preserve">V</m:t>
            </m:r>
          </m:sup>
        </m:sSup>
        <m:r>
          <w:rPr/>
          <m:t>∈</m:t>
        </m:r>
        <m:sSup>
          <m:sSupPr>
            <m:ctrlPr>
              <w:rPr/>
            </m:ctrlPr>
          </m:sSupPr>
          <m:e>
            <m:r>
              <w:rPr/>
              <m:t xml:space="preserve">R</m:t>
            </m:r>
          </m:e>
          <m:sup>
            <m:r>
              <w:rPr/>
              <m:t xml:space="preserve">d</m:t>
            </m:r>
            <m:r>
              <w:rPr/>
              <m:t>×</m:t>
            </m:r>
            <m:sSub>
              <m:sSubPr>
                <m:ctrlPr>
                  <w:rPr/>
                </m:ctrlPr>
              </m:sSubPr>
              <m:e>
                <m:r>
                  <w:rPr/>
                  <m:t xml:space="preserve">d</m:t>
                </m:r>
              </m:e>
              <m:sub>
                <m:r>
                  <w:rPr/>
                  <m:t xml:space="preserve">k</m:t>
                </m:r>
              </m:sub>
            </m:sSub>
          </m:sup>
        </m:sSup>
      </m:oMath>
      <w:r w:rsidDel="00000000" w:rsidR="00000000" w:rsidRPr="00000000">
        <w:rPr>
          <w:rtl w:val="0"/>
        </w:rPr>
        <w:t xml:space="preserve"> They are learnable weights.</w:t>
      </w:r>
    </w:p>
    <w:p w:rsidR="00000000" w:rsidDel="00000000" w:rsidP="00000000" w:rsidRDefault="00000000" w:rsidRPr="00000000" w14:paraId="00000468">
      <w:pPr>
        <w:spacing w:after="240" w:before="240" w:lineRule="auto"/>
        <w:rPr/>
      </w:pPr>
      <w:r w:rsidDel="00000000" w:rsidR="00000000" w:rsidRPr="00000000">
        <w:rPr>
          <w:rtl w:val="0"/>
        </w:rPr>
        <w:t xml:space="preserve">Then the attention scores are:</w:t>
      </w:r>
    </w:p>
    <w:p w:rsidR="00000000" w:rsidDel="00000000" w:rsidP="00000000" w:rsidRDefault="00000000" w:rsidRPr="00000000" w14:paraId="00000469">
      <w:pPr>
        <w:pStyle w:val="Heading4"/>
        <w:keepNext w:val="0"/>
        <w:keepLines w:val="0"/>
        <w:rPr>
          <w:sz w:val="54"/>
          <w:szCs w:val="54"/>
        </w:rPr>
      </w:pPr>
      <w:bookmarkStart w:colFirst="0" w:colLast="0" w:name="_heading=h.xqcgtvprn7it" w:id="110"/>
      <w:bookmarkEnd w:id="110"/>
      <w:r w:rsidDel="00000000" w:rsidR="00000000" w:rsidRPr="00000000">
        <w:rPr>
          <w:sz w:val="36"/>
          <w:szCs w:val="36"/>
          <w:rtl w:val="0"/>
        </w:rPr>
        <w:tab/>
      </w:r>
      <m:oMath>
        <m:r>
          <w:rPr>
            <w:sz w:val="54"/>
            <w:szCs w:val="54"/>
          </w:rPr>
          <m:t xml:space="preserve">Attention(Q, K, V)=softmax </m:t>
        </m:r>
        <m:d>
          <m:dPr>
            <m:begChr m:val="("/>
            <m:endChr m:val=")"/>
            <m:ctrlPr>
              <w:rPr>
                <w:sz w:val="54"/>
                <w:szCs w:val="54"/>
              </w:rPr>
            </m:ctrlPr>
          </m:dPr>
          <m:e>
            <m:f>
              <m:fPr>
                <m:ctrlPr>
                  <w:rPr>
                    <w:sz w:val="54"/>
                    <w:szCs w:val="54"/>
                  </w:rPr>
                </m:ctrlPr>
              </m:fPr>
              <m:num>
                <m:sSup>
                  <m:sSupPr>
                    <m:ctrlPr>
                      <w:rPr>
                        <w:sz w:val="54"/>
                        <w:szCs w:val="54"/>
                      </w:rPr>
                    </m:ctrlPr>
                  </m:sSupPr>
                  <m:e>
                    <m:r>
                      <w:rPr>
                        <w:sz w:val="54"/>
                        <w:szCs w:val="54"/>
                      </w:rPr>
                      <m:t xml:space="preserve">QK</m:t>
                    </m:r>
                  </m:e>
                  <m:sup>
                    <m:r>
                      <w:rPr>
                        <w:sz w:val="54"/>
                        <w:szCs w:val="54"/>
                      </w:rPr>
                      <m:t xml:space="preserve">T</m:t>
                    </m:r>
                  </m:sup>
                </m:sSup>
              </m:num>
              <m:den>
                <m:rad>
                  <m:radPr>
                    <m:degHide m:val="1"/>
                    <m:ctrlPr>
                      <w:rPr>
                        <w:sz w:val="54"/>
                        <w:szCs w:val="54"/>
                      </w:rPr>
                    </m:ctrlPr>
                  </m:radPr>
                  <m:e>
                    <m:sSub>
                      <m:sSubPr>
                        <m:ctrlPr>
                          <w:rPr>
                            <w:sz w:val="54"/>
                            <w:szCs w:val="54"/>
                          </w:rPr>
                        </m:ctrlPr>
                      </m:sSubPr>
                      <m:e>
                        <m:r>
                          <w:rPr>
                            <w:sz w:val="54"/>
                            <w:szCs w:val="54"/>
                          </w:rPr>
                          <m:t xml:space="preserve">d</m:t>
                        </m:r>
                      </m:e>
                      <m:sub>
                        <m:r>
                          <w:rPr>
                            <w:sz w:val="54"/>
                            <w:szCs w:val="54"/>
                          </w:rPr>
                          <m:t xml:space="preserve">k</m:t>
                        </m:r>
                      </m:sub>
                    </m:sSub>
                  </m:e>
                </m:rad>
              </m:den>
            </m:f>
          </m:e>
        </m:d>
        <m:r>
          <w:rPr>
            <w:sz w:val="54"/>
            <w:szCs w:val="54"/>
          </w:rPr>
          <m:t xml:space="preserve">V</m:t>
        </m:r>
      </m:oMath>
      <w:r w:rsidDel="00000000" w:rsidR="00000000" w:rsidRPr="00000000">
        <w:rPr>
          <w:rtl w:val="0"/>
        </w:rPr>
      </w:r>
    </w:p>
    <w:p w:rsidR="00000000" w:rsidDel="00000000" w:rsidP="00000000" w:rsidRDefault="00000000" w:rsidRPr="00000000" w14:paraId="0000046A">
      <w:pPr>
        <w:pStyle w:val="Heading4"/>
        <w:keepNext w:val="0"/>
        <w:keepLines w:val="0"/>
        <w:rPr>
          <w:sz w:val="22"/>
          <w:szCs w:val="22"/>
        </w:rPr>
      </w:pPr>
      <w:bookmarkStart w:colFirst="0" w:colLast="0" w:name="_heading=h.3x5k6oqufyug" w:id="111"/>
      <w:bookmarkEnd w:id="111"/>
      <w:r w:rsidDel="00000000" w:rsidR="00000000" w:rsidRPr="00000000">
        <w:rPr>
          <w:sz w:val="22"/>
          <w:szCs w:val="22"/>
          <w:rtl w:val="0"/>
        </w:rPr>
        <w:t xml:space="preserve">Explanation:</w:t>
      </w:r>
    </w:p>
    <w:p w:rsidR="00000000" w:rsidDel="00000000" w:rsidP="00000000" w:rsidRDefault="00000000" w:rsidRPr="00000000" w14:paraId="0000046B">
      <w:pPr>
        <w:numPr>
          <w:ilvl w:val="0"/>
          <w:numId w:val="148"/>
        </w:numPr>
        <w:spacing w:after="0" w:before="240" w:lineRule="auto"/>
        <w:ind w:left="720" w:hanging="360"/>
        <w:rPr/>
      </w:pPr>
      <m:oMath>
        <m:sSup>
          <m:sSupPr>
            <m:ctrlPr>
              <w:rPr/>
            </m:ctrlPr>
          </m:sSupPr>
          <m:e>
            <m:r>
              <w:rPr/>
              <m:t xml:space="preserve">QK</m:t>
            </m:r>
          </m:e>
          <m:sup>
            <m:r>
              <w:rPr/>
              <m:t xml:space="preserve">T</m:t>
            </m:r>
          </m:sup>
        </m:sSup>
      </m:oMath>
      <w:r w:rsidDel="00000000" w:rsidR="00000000" w:rsidRPr="00000000">
        <w:rPr>
          <w:rtl w:val="0"/>
        </w:rPr>
        <w:t xml:space="preserve">Similarity between tokens</w:t>
      </w:r>
    </w:p>
    <w:p w:rsidR="00000000" w:rsidDel="00000000" w:rsidP="00000000" w:rsidRDefault="00000000" w:rsidRPr="00000000" w14:paraId="0000046C">
      <w:pPr>
        <w:numPr>
          <w:ilvl w:val="0"/>
          <w:numId w:val="148"/>
        </w:numPr>
        <w:spacing w:after="0" w:before="0" w:lineRule="auto"/>
        <w:ind w:left="720" w:hanging="360"/>
        <w:rPr/>
      </w:pPr>
      <m:oMath>
        <m:rad>
          <m:radPr>
            <m:degHide m:val="1"/>
          </m:radPr>
          <m:e>
            <m:sSub>
              <m:sSubPr>
                <m:ctrlPr>
                  <w:rPr/>
                </m:ctrlPr>
              </m:sSubPr>
              <m:e>
                <m:r>
                  <w:rPr/>
                  <m:t xml:space="preserve">d</m:t>
                </m:r>
              </m:e>
              <m:sub>
                <m:r>
                  <w:rPr/>
                  <m:t xml:space="preserve">k</m:t>
                </m:r>
              </m:sub>
            </m:sSub>
          </m:e>
        </m:rad>
      </m:oMath>
      <w:r w:rsidDel="00000000" w:rsidR="00000000" w:rsidRPr="00000000">
        <w:rPr>
          <w:rtl w:val="0"/>
        </w:rPr>
        <w:t xml:space="preserve">​​scaling factor for stable gradients</w:t>
      </w:r>
    </w:p>
    <w:p w:rsidR="00000000" w:rsidDel="00000000" w:rsidP="00000000" w:rsidRDefault="00000000" w:rsidRPr="00000000" w14:paraId="0000046D">
      <w:pPr>
        <w:numPr>
          <w:ilvl w:val="0"/>
          <w:numId w:val="148"/>
        </w:numPr>
        <w:spacing w:after="240" w:before="0" w:lineRule="auto"/>
        <w:ind w:left="720" w:hanging="360"/>
        <w:rPr/>
      </w:pPr>
      <w:r w:rsidDel="00000000" w:rsidR="00000000" w:rsidRPr="00000000">
        <w:rPr>
          <w:rtl w:val="0"/>
        </w:rPr>
        <w:t xml:space="preserve">The final output is a context-aware representation of each token.</w:t>
      </w:r>
    </w:p>
    <w:p w:rsidR="00000000" w:rsidDel="00000000" w:rsidP="00000000" w:rsidRDefault="00000000" w:rsidRPr="00000000" w14:paraId="0000046E">
      <w:pPr>
        <w:pStyle w:val="Heading3"/>
        <w:keepNext w:val="0"/>
        <w:keepLines w:val="0"/>
        <w:numPr>
          <w:ilvl w:val="1"/>
          <w:numId w:val="1"/>
        </w:numPr>
        <w:spacing w:after="80" w:before="280" w:line="259" w:lineRule="auto"/>
        <w:ind w:left="0" w:firstLine="0"/>
        <w:jc w:val="left"/>
        <w:rPr>
          <w:sz w:val="26"/>
          <w:szCs w:val="26"/>
        </w:rPr>
      </w:pPr>
      <w:bookmarkStart w:colFirst="0" w:colLast="0" w:name="_heading=h.xcumokfstl8h" w:id="112"/>
      <w:bookmarkEnd w:id="112"/>
      <w:r w:rsidDel="00000000" w:rsidR="00000000" w:rsidRPr="00000000">
        <w:rPr>
          <w:sz w:val="26"/>
          <w:szCs w:val="26"/>
          <w:rtl w:val="0"/>
        </w:rPr>
        <w:t xml:space="preserve">2.6.4 Multi-Head Attention</w:t>
      </w:r>
    </w:p>
    <w:p w:rsidR="00000000" w:rsidDel="00000000" w:rsidP="00000000" w:rsidRDefault="00000000" w:rsidRPr="00000000" w14:paraId="0000046F">
      <w:pPr>
        <w:spacing w:after="240" w:before="240" w:lineRule="auto"/>
        <w:rPr/>
      </w:pPr>
      <w:r w:rsidDel="00000000" w:rsidR="00000000" w:rsidRPr="00000000">
        <w:rPr>
          <w:rtl w:val="0"/>
        </w:rPr>
        <w:t xml:space="preserve">To allow the model to </w:t>
      </w:r>
      <w:r w:rsidDel="00000000" w:rsidR="00000000" w:rsidRPr="00000000">
        <w:rPr>
          <w:b w:val="1"/>
          <w:bCs w:val="1"/>
          <w:rtl w:val="0"/>
        </w:rPr>
        <w:t xml:space="preserve">focus on different types of relationships</w:t>
      </w:r>
      <w:r w:rsidDel="00000000" w:rsidR="00000000" w:rsidRPr="00000000">
        <w:rPr>
          <w:rtl w:val="0"/>
        </w:rPr>
        <w:t xml:space="preserve"> simultaneously, transformers use </w:t>
      </w:r>
      <w:r w:rsidDel="00000000" w:rsidR="00000000" w:rsidRPr="00000000">
        <w:rPr>
          <w:b w:val="1"/>
          <w:bCs w:val="1"/>
          <w:rtl w:val="0"/>
        </w:rPr>
        <w:t xml:space="preserve">multi-head attention</w:t>
      </w: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ab/>
      </w:r>
      <m:oMath>
        <m:r>
          <w:rPr/>
          <m:t xml:space="preserve">MultiHead(Q, K, V)=Concat(</m:t>
        </m:r>
        <m:sSub>
          <m:sSubPr>
            <m:ctrlPr>
              <w:rPr/>
            </m:ctrlPr>
          </m:sSubPr>
          <m:e>
            <m:r>
              <w:rPr/>
              <m:t xml:space="preserve">head</m:t>
            </m:r>
          </m:e>
          <m:sub>
            <m:r>
              <w:rPr/>
              <m:t xml:space="preserve">1</m:t>
            </m:r>
          </m:sub>
        </m:sSub>
        <m:r>
          <w:rPr/>
          <m:t xml:space="preserve">,</m:t>
        </m:r>
        <m:sSub>
          <m:sSubPr>
            <m:ctrlPr>
              <w:rPr/>
            </m:ctrlPr>
          </m:sSubPr>
          <m:e>
            <m:r>
              <w:rPr/>
              <m:t xml:space="preserve">head</m:t>
            </m:r>
          </m:e>
          <m:sub>
            <m:r>
              <w:rPr/>
              <m:t xml:space="preserve">2</m:t>
            </m:r>
          </m:sub>
        </m:sSub>
        <m:r>
          <w:rPr/>
          <m:t xml:space="preserve"> ...., </m:t>
        </m:r>
        <m:sSub>
          <m:sSubPr>
            <m:ctrlPr>
              <w:rPr/>
            </m:ctrlPr>
          </m:sSubPr>
          <m:e>
            <m:r>
              <w:rPr/>
              <m:t xml:space="preserve">head</m:t>
            </m:r>
          </m:e>
          <m:sub>
            <m:r>
              <w:rPr/>
              <m:t xml:space="preserve">h</m:t>
            </m:r>
          </m:sub>
        </m:sSub>
        <m:r>
          <w:rPr/>
          <m:t xml:space="preserve">)</m:t>
        </m:r>
        <m:sSup>
          <m:sSupPr>
            <m:ctrlPr>
              <w:rPr/>
            </m:ctrlPr>
          </m:sSupPr>
          <m:e>
            <m:r>
              <w:rPr/>
              <m:t xml:space="preserve">W</m:t>
            </m:r>
          </m:e>
          <m:sup>
            <m:r>
              <w:rPr/>
              <m:t xml:space="preserve">O</m:t>
            </m:r>
          </m:sup>
        </m:sSup>
      </m:oMath>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t xml:space="preserve">Where:</w:t>
      </w:r>
    </w:p>
    <w:p w:rsidR="00000000" w:rsidDel="00000000" w:rsidP="00000000" w:rsidRDefault="00000000" w:rsidRPr="00000000" w14:paraId="00000472">
      <w:pPr>
        <w:numPr>
          <w:ilvl w:val="0"/>
          <w:numId w:val="51"/>
        </w:numPr>
        <w:spacing w:after="0" w:before="240" w:lineRule="auto"/>
        <w:ind w:left="720" w:hanging="360"/>
        <w:rPr>
          <w:sz w:val="34"/>
          <w:szCs w:val="34"/>
        </w:rPr>
      </w:pPr>
      <m:oMath>
        <m:sSub>
          <m:sSubPr>
            <m:ctrlPr>
              <w:rPr>
                <w:sz w:val="34"/>
                <w:szCs w:val="34"/>
              </w:rPr>
            </m:ctrlPr>
          </m:sSubPr>
          <m:e>
            <m:r>
              <w:rPr>
                <w:sz w:val="34"/>
                <w:szCs w:val="34"/>
              </w:rPr>
              <m:t xml:space="preserve">head</m:t>
            </m:r>
          </m:e>
          <m:sub>
            <m:r>
              <w:rPr>
                <w:sz w:val="34"/>
                <w:szCs w:val="34"/>
              </w:rPr>
              <m:t xml:space="preserve">i</m:t>
            </m:r>
          </m:sub>
        </m:sSub>
        <m:r>
          <w:rPr>
            <w:sz w:val="34"/>
            <w:szCs w:val="34"/>
          </w:rPr>
          <m:t xml:space="preserve">=Attention</m:t>
        </m:r>
        <m:d>
          <m:dPr>
            <m:begChr m:val="("/>
            <m:endChr m:val=")"/>
            <m:ctrlPr>
              <w:rPr>
                <w:sz w:val="34"/>
                <w:szCs w:val="34"/>
              </w:rPr>
            </m:ctrlPr>
          </m:dPr>
          <m:e>
            <m:sSubSup>
              <m:sSubSupPr>
                <m:ctrlPr>
                  <w:rPr>
                    <w:sz w:val="34"/>
                    <w:szCs w:val="34"/>
                  </w:rPr>
                </m:ctrlPr>
              </m:sSubSupPr>
              <m:e>
                <m:r>
                  <w:rPr>
                    <w:sz w:val="34"/>
                    <w:szCs w:val="34"/>
                  </w:rPr>
                  <m:t xml:space="preserve">QW</m:t>
                </m:r>
              </m:e>
              <m:sub>
                <m:r>
                  <w:rPr>
                    <w:sz w:val="34"/>
                    <w:szCs w:val="34"/>
                  </w:rPr>
                  <m:t xml:space="preserve">i</m:t>
                </m:r>
              </m:sub>
              <m:sup>
                <m:r>
                  <w:rPr>
                    <w:sz w:val="34"/>
                    <w:szCs w:val="34"/>
                  </w:rPr>
                  <m:t xml:space="preserve">Q</m:t>
                </m:r>
              </m:sup>
            </m:sSubSup>
            <m:r>
              <w:rPr>
                <w:sz w:val="34"/>
                <w:szCs w:val="34"/>
              </w:rPr>
              <m:t xml:space="preserve">, </m:t>
            </m:r>
            <m:sSubSup>
              <m:sSubSupPr>
                <m:ctrlPr>
                  <w:rPr>
                    <w:sz w:val="34"/>
                    <w:szCs w:val="34"/>
                  </w:rPr>
                </m:ctrlPr>
              </m:sSubSupPr>
              <m:e>
                <m:r>
                  <w:rPr>
                    <w:sz w:val="34"/>
                    <w:szCs w:val="34"/>
                  </w:rPr>
                  <m:t xml:space="preserve">KW</m:t>
                </m:r>
              </m:e>
              <m:sub>
                <m:r>
                  <w:rPr>
                    <w:sz w:val="34"/>
                    <w:szCs w:val="34"/>
                  </w:rPr>
                  <m:t xml:space="preserve">i</m:t>
                </m:r>
              </m:sub>
              <m:sup>
                <m:r>
                  <w:rPr>
                    <w:sz w:val="34"/>
                    <w:szCs w:val="34"/>
                  </w:rPr>
                  <m:t xml:space="preserve">K</m:t>
                </m:r>
              </m:sup>
            </m:sSubSup>
            <m:r>
              <w:rPr>
                <w:sz w:val="34"/>
                <w:szCs w:val="34"/>
              </w:rPr>
              <m:t xml:space="preserve">, </m:t>
            </m:r>
            <m:sSubSup>
              <m:sSubSupPr>
                <m:ctrlPr>
                  <w:rPr>
                    <w:sz w:val="34"/>
                    <w:szCs w:val="34"/>
                  </w:rPr>
                </m:ctrlPr>
              </m:sSubSupPr>
              <m:e>
                <m:r>
                  <w:rPr>
                    <w:sz w:val="34"/>
                    <w:szCs w:val="34"/>
                  </w:rPr>
                  <m:t xml:space="preserve">VW</m:t>
                </m:r>
              </m:e>
              <m:sub>
                <m:r>
                  <w:rPr>
                    <w:sz w:val="34"/>
                    <w:szCs w:val="34"/>
                  </w:rPr>
                  <m:t xml:space="preserve">i</m:t>
                </m:r>
              </m:sub>
              <m:sup>
                <m:r>
                  <w:rPr>
                    <w:sz w:val="34"/>
                    <w:szCs w:val="34"/>
                  </w:rPr>
                  <m:t xml:space="preserve">V</m:t>
                </m:r>
              </m:sup>
            </m:sSubSup>
          </m:e>
        </m:d>
      </m:oMath>
      <w:r w:rsidDel="00000000" w:rsidR="00000000" w:rsidRPr="00000000">
        <w:rPr>
          <w:rtl w:val="0"/>
        </w:rPr>
      </w:r>
    </w:p>
    <w:p w:rsidR="00000000" w:rsidDel="00000000" w:rsidP="00000000" w:rsidRDefault="00000000" w:rsidRPr="00000000" w14:paraId="00000473">
      <w:pPr>
        <w:numPr>
          <w:ilvl w:val="0"/>
          <w:numId w:val="51"/>
        </w:numPr>
        <w:spacing w:after="240" w:before="0" w:lineRule="auto"/>
        <w:ind w:left="720" w:hanging="360"/>
        <w:rPr/>
      </w:pPr>
      <m:oMath>
        <m:sSup>
          <m:sSupPr>
            <m:ctrlPr>
              <w:rPr/>
            </m:ctrlPr>
          </m:sSupPr>
          <m:e>
            <m:r>
              <w:rPr/>
              <m:t xml:space="preserve">W</m:t>
            </m:r>
          </m:e>
          <m:sup>
            <m:r>
              <w:rPr/>
              <m:t xml:space="preserve">O</m:t>
            </m:r>
          </m:sup>
        </m:sSup>
      </m:oMath>
      <w:r w:rsidDel="00000000" w:rsidR="00000000" w:rsidRPr="00000000">
        <w:rPr>
          <w:rtl w:val="0"/>
        </w:rPr>
        <w:t xml:space="preserve">: output projection matrix</w:t>
        <w:br w:type="textWrapping"/>
      </w:r>
    </w:p>
    <w:p w:rsidR="00000000" w:rsidDel="00000000" w:rsidP="00000000" w:rsidRDefault="00000000" w:rsidRPr="00000000" w14:paraId="00000474">
      <w:pPr>
        <w:spacing w:after="240" w:before="240" w:lineRule="auto"/>
        <w:rPr/>
      </w:pPr>
      <w:r w:rsidDel="00000000" w:rsidR="00000000" w:rsidRPr="00000000">
        <w:rPr>
          <w:rtl w:val="0"/>
        </w:rPr>
        <w:t xml:space="preserve">Each head learns to capture different patterns (e.g., syntactic structure, semantic meaning, suspicious tokens).</w:t>
      </w:r>
    </w:p>
    <w:p w:rsidR="00000000" w:rsidDel="00000000" w:rsidP="00000000" w:rsidRDefault="00000000" w:rsidRPr="00000000" w14:paraId="00000475">
      <w:pPr>
        <w:pStyle w:val="Heading2"/>
        <w:keepNext w:val="0"/>
        <w:keepLines w:val="0"/>
        <w:spacing w:after="80" w:before="360" w:line="259" w:lineRule="auto"/>
        <w:jc w:val="left"/>
        <w:rPr>
          <w:sz w:val="34"/>
          <w:szCs w:val="34"/>
        </w:rPr>
      </w:pPr>
      <w:bookmarkStart w:colFirst="0" w:colLast="0" w:name="_heading=h.c38fkrwwmwmw" w:id="113"/>
      <w:bookmarkEnd w:id="113"/>
      <w:r w:rsidDel="00000000" w:rsidR="00000000" w:rsidRPr="00000000">
        <w:rPr>
          <w:sz w:val="34"/>
          <w:szCs w:val="34"/>
          <w:rtl w:val="0"/>
        </w:rPr>
        <w:t xml:space="preserve">2.6.5 Transformer Architecture for Code and Malware</w:t>
      </w:r>
    </w:p>
    <w:p w:rsidR="00000000" w:rsidDel="00000000" w:rsidP="00000000" w:rsidRDefault="00000000" w:rsidRPr="00000000" w14:paraId="00000476">
      <w:pPr>
        <w:spacing w:after="240" w:before="240" w:lineRule="auto"/>
        <w:rPr/>
      </w:pPr>
      <w:r w:rsidDel="00000000" w:rsidR="00000000" w:rsidRPr="00000000">
        <w:rPr>
          <w:rtl w:val="0"/>
        </w:rPr>
        <w:t xml:space="preserve">The </w:t>
      </w:r>
      <w:r w:rsidDel="00000000" w:rsidR="00000000" w:rsidRPr="00000000">
        <w:rPr>
          <w:b w:val="1"/>
          <w:bCs w:val="1"/>
          <w:rtl w:val="0"/>
        </w:rPr>
        <w:t xml:space="preserve">Transformer</w:t>
      </w:r>
      <w:r w:rsidDel="00000000" w:rsidR="00000000" w:rsidRPr="00000000">
        <w:rPr>
          <w:rtl w:val="0"/>
        </w:rPr>
        <w:t xml:space="preserve"> is a deep learning architecture that relies entirely on attention mechanisms. It consists of:</w:t>
      </w:r>
    </w:p>
    <w:p w:rsidR="00000000" w:rsidDel="00000000" w:rsidP="00000000" w:rsidRDefault="00000000" w:rsidRPr="00000000" w14:paraId="00000477">
      <w:pPr>
        <w:numPr>
          <w:ilvl w:val="0"/>
          <w:numId w:val="90"/>
        </w:numPr>
        <w:spacing w:after="0" w:before="240" w:lineRule="auto"/>
        <w:ind w:left="720" w:hanging="360"/>
        <w:rPr/>
      </w:pPr>
      <w:r w:rsidDel="00000000" w:rsidR="00000000" w:rsidRPr="00000000">
        <w:rPr>
          <w:b w:val="1"/>
          <w:bCs w:val="1"/>
          <w:rtl w:val="0"/>
        </w:rPr>
        <w:t xml:space="preserve">Embedding Layer</w:t>
      </w:r>
      <w:r w:rsidDel="00000000" w:rsidR="00000000" w:rsidRPr="00000000">
        <w:rPr>
          <w:rtl w:val="0"/>
        </w:rPr>
        <w:t xml:space="preserve">: Converts tokens to dense vectors.</w:t>
      </w:r>
    </w:p>
    <w:p w:rsidR="00000000" w:rsidDel="00000000" w:rsidP="00000000" w:rsidRDefault="00000000" w:rsidRPr="00000000" w14:paraId="00000478">
      <w:pPr>
        <w:numPr>
          <w:ilvl w:val="0"/>
          <w:numId w:val="90"/>
        </w:numPr>
        <w:spacing w:after="0" w:before="0" w:lineRule="auto"/>
        <w:ind w:left="720" w:hanging="360"/>
        <w:rPr/>
      </w:pPr>
      <w:r w:rsidDel="00000000" w:rsidR="00000000" w:rsidRPr="00000000">
        <w:rPr>
          <w:b w:val="1"/>
          <w:bCs w:val="1"/>
          <w:rtl w:val="0"/>
        </w:rPr>
        <w:t xml:space="preserve">Positional Encoding</w:t>
      </w:r>
      <w:r w:rsidDel="00000000" w:rsidR="00000000" w:rsidRPr="00000000">
        <w:rPr>
          <w:rtl w:val="0"/>
        </w:rPr>
        <w:t xml:space="preserve">: Injects information about the token's position (since transformers have no recurrence).</w:t>
      </w:r>
    </w:p>
    <w:p w:rsidR="00000000" w:rsidDel="00000000" w:rsidP="00000000" w:rsidRDefault="00000000" w:rsidRPr="00000000" w14:paraId="00000479">
      <w:pPr>
        <w:numPr>
          <w:ilvl w:val="0"/>
          <w:numId w:val="90"/>
        </w:numPr>
        <w:spacing w:after="0" w:before="0" w:lineRule="auto"/>
        <w:ind w:left="720" w:hanging="360"/>
        <w:rPr/>
      </w:pPr>
      <w:r w:rsidDel="00000000" w:rsidR="00000000" w:rsidRPr="00000000">
        <w:rPr>
          <w:b w:val="1"/>
          <w:bCs w:val="1"/>
          <w:rtl w:val="0"/>
        </w:rPr>
        <w:t xml:space="preserve">Stacked Encoder Layers</w:t>
      </w:r>
      <w:r w:rsidDel="00000000" w:rsidR="00000000" w:rsidRPr="00000000">
        <w:rPr>
          <w:rtl w:val="0"/>
        </w:rPr>
        <w:t xml:space="preserve">: Each includes:</w:t>
      </w:r>
    </w:p>
    <w:p w:rsidR="00000000" w:rsidDel="00000000" w:rsidP="00000000" w:rsidRDefault="00000000" w:rsidRPr="00000000" w14:paraId="0000047A">
      <w:pPr>
        <w:numPr>
          <w:ilvl w:val="1"/>
          <w:numId w:val="90"/>
        </w:numPr>
        <w:spacing w:after="0" w:before="0" w:lineRule="auto"/>
        <w:ind w:left="1440" w:hanging="360"/>
        <w:rPr/>
      </w:pPr>
      <w:r w:rsidDel="00000000" w:rsidR="00000000" w:rsidRPr="00000000">
        <w:rPr>
          <w:rtl w:val="0"/>
        </w:rPr>
        <w:t xml:space="preserve">Multi-head self-attention</w:t>
      </w:r>
    </w:p>
    <w:p w:rsidR="00000000" w:rsidDel="00000000" w:rsidP="00000000" w:rsidRDefault="00000000" w:rsidRPr="00000000" w14:paraId="0000047B">
      <w:pPr>
        <w:numPr>
          <w:ilvl w:val="1"/>
          <w:numId w:val="90"/>
        </w:numPr>
        <w:spacing w:after="0" w:before="0" w:lineRule="auto"/>
        <w:ind w:left="1440" w:hanging="360"/>
        <w:rPr/>
      </w:pPr>
      <w:r w:rsidDel="00000000" w:rsidR="00000000" w:rsidRPr="00000000">
        <w:rPr>
          <w:rtl w:val="0"/>
        </w:rPr>
        <w:t xml:space="preserve">Feedforward neural network</w:t>
      </w:r>
    </w:p>
    <w:p w:rsidR="00000000" w:rsidDel="00000000" w:rsidP="00000000" w:rsidRDefault="00000000" w:rsidRPr="00000000" w14:paraId="0000047C">
      <w:pPr>
        <w:numPr>
          <w:ilvl w:val="1"/>
          <w:numId w:val="90"/>
        </w:numPr>
        <w:spacing w:after="0" w:before="0" w:lineRule="auto"/>
        <w:ind w:left="1440" w:hanging="360"/>
        <w:rPr/>
      </w:pPr>
      <w:r w:rsidDel="00000000" w:rsidR="00000000" w:rsidRPr="00000000">
        <w:rPr>
          <w:rtl w:val="0"/>
        </w:rPr>
        <w:t xml:space="preserve">Layer normalization + residual connections</w:t>
      </w:r>
    </w:p>
    <w:p w:rsidR="00000000" w:rsidDel="00000000" w:rsidP="00000000" w:rsidRDefault="00000000" w:rsidRPr="00000000" w14:paraId="0000047D">
      <w:pPr>
        <w:numPr>
          <w:ilvl w:val="0"/>
          <w:numId w:val="90"/>
        </w:numPr>
        <w:spacing w:after="0" w:before="0" w:lineRule="auto"/>
        <w:ind w:left="720" w:hanging="360"/>
        <w:rPr/>
      </w:pPr>
      <w:r w:rsidDel="00000000" w:rsidR="00000000" w:rsidRPr="00000000">
        <w:rPr>
          <w:b w:val="1"/>
          <w:bCs w:val="1"/>
          <w:rtl w:val="0"/>
        </w:rPr>
        <w:t xml:space="preserve">Decoder Layers</w:t>
      </w:r>
      <w:r w:rsidDel="00000000" w:rsidR="00000000" w:rsidRPr="00000000">
        <w:rPr>
          <w:rtl w:val="0"/>
        </w:rPr>
        <w:t xml:space="preserve"> (not used in classification tasks)</w:t>
      </w:r>
    </w:p>
    <w:p w:rsidR="00000000" w:rsidDel="00000000" w:rsidP="00000000" w:rsidRDefault="00000000" w:rsidRPr="00000000" w14:paraId="0000047E">
      <w:pPr>
        <w:numPr>
          <w:ilvl w:val="0"/>
          <w:numId w:val="90"/>
        </w:numPr>
        <w:spacing w:after="240" w:before="0" w:lineRule="auto"/>
        <w:ind w:left="720" w:hanging="360"/>
        <w:rPr/>
      </w:pPr>
      <w:r w:rsidDel="00000000" w:rsidR="00000000" w:rsidRPr="00000000">
        <w:rPr>
          <w:b w:val="1"/>
          <w:bCs w:val="1"/>
          <w:rtl w:val="0"/>
        </w:rPr>
        <w:t xml:space="preserve">Output Layer</w:t>
      </w:r>
      <w:r w:rsidDel="00000000" w:rsidR="00000000" w:rsidRPr="00000000">
        <w:rPr>
          <w:rtl w:val="0"/>
        </w:rPr>
        <w:t xml:space="preserve">: Dense + Softmax/Sigmoid for classification</w:t>
      </w:r>
    </w:p>
    <w:p w:rsidR="00000000" w:rsidDel="00000000" w:rsidP="00000000" w:rsidRDefault="00000000" w:rsidRPr="00000000" w14:paraId="0000047F">
      <w:pPr>
        <w:pStyle w:val="Heading3"/>
        <w:keepNext w:val="0"/>
        <w:keepLines w:val="0"/>
        <w:numPr>
          <w:ilvl w:val="1"/>
          <w:numId w:val="1"/>
        </w:numPr>
        <w:spacing w:after="80" w:before="280" w:line="259" w:lineRule="auto"/>
        <w:ind w:left="0" w:firstLine="0"/>
        <w:jc w:val="left"/>
        <w:rPr>
          <w:sz w:val="26"/>
          <w:szCs w:val="26"/>
        </w:rPr>
      </w:pPr>
      <w:bookmarkStart w:colFirst="0" w:colLast="0" w:name="_heading=h.hkeyhy65yy38" w:id="114"/>
      <w:bookmarkEnd w:id="114"/>
      <w:r w:rsidDel="00000000" w:rsidR="00000000" w:rsidRPr="00000000">
        <w:rPr>
          <w:sz w:val="26"/>
          <w:szCs w:val="26"/>
          <w:rtl w:val="0"/>
        </w:rPr>
        <w:t xml:space="preserve">Positional Encoding Formula</w:t>
      </w:r>
    </w:p>
    <w:p w:rsidR="00000000" w:rsidDel="00000000" w:rsidP="00000000" w:rsidRDefault="00000000" w:rsidRPr="00000000" w14:paraId="00000480">
      <w:pPr>
        <w:spacing w:after="240" w:before="240" w:lineRule="auto"/>
        <w:rPr/>
      </w:pPr>
      <w:r w:rsidDel="00000000" w:rsidR="00000000" w:rsidRPr="00000000">
        <w:rPr>
          <w:rtl w:val="0"/>
        </w:rPr>
        <w:t xml:space="preserve">Since transformers process input in parallel, </w:t>
      </w:r>
      <w:r w:rsidDel="00000000" w:rsidR="00000000" w:rsidRPr="00000000">
        <w:rPr>
          <w:b w:val="1"/>
          <w:bCs w:val="1"/>
          <w:rtl w:val="0"/>
        </w:rPr>
        <w:t xml:space="preserve">positional encoding</w:t>
      </w:r>
      <w:r w:rsidDel="00000000" w:rsidR="00000000" w:rsidRPr="00000000">
        <w:rPr>
          <w:rtl w:val="0"/>
        </w:rPr>
        <w:t xml:space="preserve"> helps track the token order:</w:t>
      </w:r>
    </w:p>
    <w:p w:rsidR="00000000" w:rsidDel="00000000" w:rsidP="00000000" w:rsidRDefault="00000000" w:rsidRPr="00000000" w14:paraId="00000481">
      <w:pPr>
        <w:rPr>
          <w:sz w:val="66"/>
          <w:szCs w:val="66"/>
        </w:rPr>
      </w:pPr>
      <w:r w:rsidDel="00000000" w:rsidR="00000000" w:rsidRPr="00000000">
        <w:rPr>
          <w:rtl w:val="0"/>
        </w:rPr>
        <w:tab/>
      </w:r>
      <m:oMath>
        <m:sSub>
          <m:sSubPr>
            <m:ctrlPr>
              <w:rPr>
                <w:sz w:val="66"/>
                <w:szCs w:val="66"/>
              </w:rPr>
            </m:ctrlPr>
          </m:sSubPr>
          <m:e>
            <m:r>
              <w:rPr>
                <w:sz w:val="66"/>
                <w:szCs w:val="66"/>
              </w:rPr>
              <m:t xml:space="preserve">PE</m:t>
            </m:r>
          </m:e>
          <m:sub>
            <m:d>
              <m:dPr>
                <m:begChr m:val="("/>
                <m:endChr m:val=")"/>
                <m:ctrlPr>
                  <w:rPr>
                    <w:sz w:val="66"/>
                    <w:szCs w:val="66"/>
                  </w:rPr>
                </m:ctrlPr>
              </m:dPr>
              <m:e>
                <m:r>
                  <w:rPr>
                    <w:sz w:val="66"/>
                    <w:szCs w:val="66"/>
                  </w:rPr>
                  <m:t xml:space="preserve">pos, 2i</m:t>
                </m:r>
              </m:e>
            </m:d>
          </m:sub>
        </m:sSub>
        <m:r>
          <w:rPr>
            <w:sz w:val="66"/>
            <w:szCs w:val="66"/>
          </w:rPr>
          <m:t xml:space="preserve">=sin</m:t>
        </m:r>
        <m:d>
          <m:dPr>
            <m:begChr m:val="("/>
            <m:endChr m:val=")"/>
            <m:ctrlPr>
              <w:rPr>
                <w:sz w:val="66"/>
                <w:szCs w:val="66"/>
              </w:rPr>
            </m:ctrlPr>
          </m:dPr>
          <m:e>
            <m:f>
              <m:fPr>
                <m:ctrlPr>
                  <w:rPr>
                    <w:sz w:val="66"/>
                    <w:szCs w:val="66"/>
                  </w:rPr>
                </m:ctrlPr>
              </m:fPr>
              <m:num>
                <m:r>
                  <w:rPr>
                    <w:sz w:val="66"/>
                    <w:szCs w:val="66"/>
                  </w:rPr>
                  <m:t xml:space="preserve">pos</m:t>
                </m:r>
              </m:num>
              <m:den>
                <m:r>
                  <w:rPr>
                    <w:sz w:val="66"/>
                    <w:szCs w:val="66"/>
                  </w:rPr>
                  <m:t xml:space="preserve">10000</m:t>
                </m:r>
                <m:f>
                  <m:fPr>
                    <m:ctrlPr>
                      <w:rPr>
                        <w:sz w:val="66"/>
                        <w:szCs w:val="66"/>
                      </w:rPr>
                    </m:ctrlPr>
                  </m:fPr>
                  <m:num>
                    <m:r>
                      <w:rPr>
                        <w:sz w:val="66"/>
                        <w:szCs w:val="66"/>
                      </w:rPr>
                      <m:t xml:space="preserve">2i</m:t>
                    </m:r>
                  </m:num>
                  <m:den>
                    <m:r>
                      <w:rPr>
                        <w:sz w:val="66"/>
                        <w:szCs w:val="66"/>
                      </w:rPr>
                      <m:t xml:space="preserve">d</m:t>
                    </m:r>
                  </m:den>
                </m:f>
              </m:den>
            </m:f>
          </m:e>
        </m:d>
      </m:oMath>
      <w:r w:rsidDel="00000000" w:rsidR="00000000" w:rsidRPr="00000000">
        <w:rPr>
          <w:rtl w:val="0"/>
        </w:rPr>
      </w:r>
    </w:p>
    <w:p w:rsidR="00000000" w:rsidDel="00000000" w:rsidP="00000000" w:rsidRDefault="00000000" w:rsidRPr="00000000" w14:paraId="00000482">
      <w:pPr>
        <w:ind w:firstLine="720"/>
        <w:rPr>
          <w:sz w:val="50"/>
          <w:szCs w:val="50"/>
        </w:rPr>
      </w:pPr>
      <m:oMath>
        <m:sSub>
          <m:sSubPr>
            <m:ctrlPr>
              <w:rPr>
                <w:sz w:val="50"/>
                <w:szCs w:val="50"/>
              </w:rPr>
            </m:ctrlPr>
          </m:sSubPr>
          <m:e>
            <m:r>
              <w:rPr>
                <w:sz w:val="50"/>
                <w:szCs w:val="50"/>
              </w:rPr>
              <m:t xml:space="preserve">PE</m:t>
            </m:r>
          </m:e>
          <m:sub>
            <m:d>
              <m:dPr>
                <m:begChr m:val="("/>
                <m:endChr m:val=")"/>
                <m:ctrlPr>
                  <w:rPr>
                    <w:sz w:val="50"/>
                    <w:szCs w:val="50"/>
                  </w:rPr>
                </m:ctrlPr>
              </m:dPr>
              <m:e>
                <m:r>
                  <w:rPr>
                    <w:sz w:val="50"/>
                    <w:szCs w:val="50"/>
                  </w:rPr>
                  <m:t xml:space="preserve">pos, 2i+1</m:t>
                </m:r>
              </m:e>
            </m:d>
          </m:sub>
        </m:sSub>
        <m:r>
          <w:rPr>
            <w:sz w:val="50"/>
            <w:szCs w:val="50"/>
          </w:rPr>
          <m:t xml:space="preserve">= cos</m:t>
        </m:r>
        <m:d>
          <m:dPr>
            <m:begChr m:val="("/>
            <m:endChr m:val=")"/>
            <m:ctrlPr>
              <w:rPr>
                <w:sz w:val="50"/>
                <w:szCs w:val="50"/>
              </w:rPr>
            </m:ctrlPr>
          </m:dPr>
          <m:e>
            <m:f>
              <m:fPr>
                <m:ctrlPr>
                  <w:rPr>
                    <w:sz w:val="50"/>
                    <w:szCs w:val="50"/>
                  </w:rPr>
                </m:ctrlPr>
              </m:fPr>
              <m:num>
                <m:r>
                  <w:rPr>
                    <w:sz w:val="50"/>
                    <w:szCs w:val="50"/>
                  </w:rPr>
                  <m:t xml:space="preserve">pos</m:t>
                </m:r>
              </m:num>
              <m:den>
                <m:r>
                  <w:rPr>
                    <w:sz w:val="50"/>
                    <w:szCs w:val="50"/>
                  </w:rPr>
                  <m:t xml:space="preserve">10000</m:t>
                </m:r>
                <m:f>
                  <m:fPr>
                    <m:ctrlPr>
                      <w:rPr>
                        <w:sz w:val="50"/>
                        <w:szCs w:val="50"/>
                      </w:rPr>
                    </m:ctrlPr>
                  </m:fPr>
                  <m:num>
                    <m:r>
                      <w:rPr>
                        <w:sz w:val="50"/>
                        <w:szCs w:val="50"/>
                      </w:rPr>
                      <m:t xml:space="preserve">2i</m:t>
                    </m:r>
                  </m:num>
                  <m:den>
                    <m:r>
                      <w:rPr>
                        <w:sz w:val="50"/>
                        <w:szCs w:val="50"/>
                      </w:rPr>
                      <m:t xml:space="preserve">d</m:t>
                    </m:r>
                  </m:den>
                </m:f>
              </m:den>
            </m:f>
          </m:e>
        </m:d>
      </m:oMath>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Where:</w:t>
      </w:r>
    </w:p>
    <w:p w:rsidR="00000000" w:rsidDel="00000000" w:rsidP="00000000" w:rsidRDefault="00000000" w:rsidRPr="00000000" w14:paraId="00000484">
      <w:pPr>
        <w:numPr>
          <w:ilvl w:val="0"/>
          <w:numId w:val="155"/>
        </w:numPr>
        <w:spacing w:after="0" w:before="240" w:lineRule="auto"/>
        <w:ind w:left="720" w:hanging="360"/>
        <w:rPr/>
      </w:pPr>
      <m:oMath>
        <m:r>
          <w:rPr/>
          <m:t xml:space="preserve">pos</m:t>
        </m:r>
      </m:oMath>
      <w:r w:rsidDel="00000000" w:rsidR="00000000" w:rsidRPr="00000000">
        <w:rPr>
          <w:rtl w:val="0"/>
        </w:rPr>
        <w:t xml:space="preserve">position of the token</w:t>
      </w:r>
    </w:p>
    <w:p w:rsidR="00000000" w:rsidDel="00000000" w:rsidP="00000000" w:rsidRDefault="00000000" w:rsidRPr="00000000" w14:paraId="00000485">
      <w:pPr>
        <w:numPr>
          <w:ilvl w:val="0"/>
          <w:numId w:val="155"/>
        </w:numPr>
        <w:spacing w:after="0" w:before="0" w:lineRule="auto"/>
        <w:ind w:left="720" w:hanging="360"/>
        <w:rPr/>
      </w:pPr>
      <m:oMath>
        <m:r>
          <w:rPr/>
          <m:t xml:space="preserve">i</m:t>
        </m:r>
      </m:oMath>
      <w:r w:rsidDel="00000000" w:rsidR="00000000" w:rsidRPr="00000000">
        <w:rPr>
          <w:rtl w:val="0"/>
        </w:rPr>
        <w:t xml:space="preserve">: dimension index</w:t>
      </w:r>
    </w:p>
    <w:p w:rsidR="00000000" w:rsidDel="00000000" w:rsidP="00000000" w:rsidRDefault="00000000" w:rsidRPr="00000000" w14:paraId="00000486">
      <w:pPr>
        <w:numPr>
          <w:ilvl w:val="0"/>
          <w:numId w:val="155"/>
        </w:numPr>
        <w:spacing w:after="240" w:before="0" w:lineRule="auto"/>
        <w:ind w:left="720" w:hanging="360"/>
        <w:rPr/>
      </w:pPr>
      <m:oMath>
        <m:r>
          <w:rPr/>
          <m:t xml:space="preserve">d</m:t>
        </m:r>
      </m:oMath>
      <w:r w:rsidDel="00000000" w:rsidR="00000000" w:rsidRPr="00000000">
        <w:rPr>
          <w:rtl w:val="0"/>
        </w:rPr>
        <w:t xml:space="preserve">: embedding dimension</w:t>
      </w:r>
    </w:p>
    <w:p w:rsidR="00000000" w:rsidDel="00000000" w:rsidP="00000000" w:rsidRDefault="00000000" w:rsidRPr="00000000" w14:paraId="00000487">
      <w:pPr>
        <w:pStyle w:val="Heading2"/>
        <w:keepNext w:val="0"/>
        <w:keepLines w:val="0"/>
        <w:spacing w:after="80" w:before="360" w:line="259" w:lineRule="auto"/>
        <w:jc w:val="left"/>
        <w:rPr>
          <w:sz w:val="34"/>
          <w:szCs w:val="34"/>
        </w:rPr>
      </w:pPr>
      <w:bookmarkStart w:colFirst="0" w:colLast="0" w:name="_heading=h.pratayhu3vdp" w:id="115"/>
      <w:bookmarkEnd w:id="115"/>
      <w:r w:rsidDel="00000000" w:rsidR="00000000" w:rsidRPr="00000000">
        <w:rPr>
          <w:sz w:val="34"/>
          <w:szCs w:val="34"/>
          <w:rtl w:val="0"/>
        </w:rPr>
        <w:t xml:space="preserve">2.6.6 Benefits of Attention and Transformers in Webshell Detection</w:t>
      </w:r>
    </w:p>
    <w:tbl>
      <w:tblPr>
        <w:tblStyle w:val="Table8"/>
        <w:tblW w:w="845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6.903406664732"/>
        <w:gridCol w:w="5591.608404358893"/>
        <w:tblGridChange w:id="0">
          <w:tblGrid>
            <w:gridCol w:w="2866.903406664732"/>
            <w:gridCol w:w="5591.60840435889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jc w:val="center"/>
              <w:rPr/>
            </w:pPr>
            <w:r w:rsidDel="00000000" w:rsidR="00000000" w:rsidRPr="00000000">
              <w:rPr>
                <w:b w:val="1"/>
                <w:bCs w:val="1"/>
                <w:rtl w:val="0"/>
              </w:rPr>
              <w:t xml:space="preserve">Advantage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b w:val="1"/>
                <w:bCs w:val="1"/>
                <w:rtl w:val="0"/>
              </w:rPr>
              <w:t xml:space="preserve">Focus on critical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Helps identify dangerous function calls (e.g.,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b w:val="1"/>
                <w:bCs w:val="1"/>
                <w:rtl w:val="0"/>
              </w:rPr>
              <w:t xml:space="preserve">Capture long-range dependencies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Useful when malicious logic is separated by non-malicious code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b w:val="1"/>
                <w:bCs w:val="1"/>
                <w:rtl w:val="0"/>
              </w:rPr>
              <w:t xml:space="preserve">Interpretability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Visualizing attention weights helps security analysts understand model decisions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b w:val="1"/>
                <w:bCs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Transformers can process long scripts faster and more effectively than RNNs</w:t>
            </w:r>
          </w:p>
        </w:tc>
      </w:tr>
    </w:tbl>
    <w:p w:rsidR="00000000" w:rsidDel="00000000" w:rsidP="00000000" w:rsidRDefault="00000000" w:rsidRPr="00000000" w14:paraId="00000492">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br w:type="textWrapping"/>
        <w:t xml:space="preserve"> In a PHP script with </w:t>
      </w:r>
      <w:r w:rsidDel="00000000" w:rsidR="00000000" w:rsidRPr="00000000">
        <w:rPr>
          <w:rFonts w:ascii="Roboto Mono" w:cs="Roboto Mono" w:eastAsia="Roboto Mono" w:hAnsi="Roboto Mono"/>
          <w:color w:val="188038"/>
          <w:rtl w:val="0"/>
        </w:rPr>
        <w:t xml:space="preserve">eval(base64_decode($_POST["x"]))</w:t>
      </w:r>
      <w:r w:rsidDel="00000000" w:rsidR="00000000" w:rsidRPr="00000000">
        <w:rPr>
          <w:rtl w:val="0"/>
        </w:rPr>
        <w:t xml:space="preserve">, a BiLSTM may struggle to remember the long-range dependency between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and the malicious input. A self-attention model can instantly relate these tokens, regardless of their distance.</w:t>
      </w:r>
    </w:p>
    <w:p w:rsidR="00000000" w:rsidDel="00000000" w:rsidP="00000000" w:rsidRDefault="00000000" w:rsidRPr="00000000" w14:paraId="00000493">
      <w:pPr>
        <w:pStyle w:val="Heading2"/>
        <w:keepNext w:val="0"/>
        <w:keepLines w:val="0"/>
        <w:spacing w:after="80" w:before="360" w:line="259" w:lineRule="auto"/>
        <w:jc w:val="left"/>
        <w:rPr>
          <w:sz w:val="34"/>
          <w:szCs w:val="34"/>
        </w:rPr>
      </w:pPr>
      <w:bookmarkStart w:colFirst="0" w:colLast="0" w:name="_heading=h.5vpdx5rwi9yo" w:id="116"/>
      <w:bookmarkEnd w:id="116"/>
      <w:r w:rsidDel="00000000" w:rsidR="00000000" w:rsidRPr="00000000">
        <w:rPr>
          <w:sz w:val="34"/>
          <w:szCs w:val="34"/>
          <w:rtl w:val="0"/>
        </w:rPr>
        <w:t xml:space="preserve">2.6.7 Transformers Applied to Code Analysis</w:t>
      </w:r>
    </w:p>
    <w:p w:rsidR="00000000" w:rsidDel="00000000" w:rsidP="00000000" w:rsidRDefault="00000000" w:rsidRPr="00000000" w14:paraId="00000494">
      <w:pPr>
        <w:pStyle w:val="Heading3"/>
        <w:keepNext w:val="0"/>
        <w:keepLines w:val="0"/>
        <w:numPr>
          <w:ilvl w:val="1"/>
          <w:numId w:val="1"/>
        </w:numPr>
        <w:spacing w:after="80" w:before="280" w:line="259" w:lineRule="auto"/>
        <w:ind w:left="0" w:firstLine="0"/>
        <w:jc w:val="left"/>
        <w:rPr>
          <w:sz w:val="26"/>
          <w:szCs w:val="26"/>
        </w:rPr>
      </w:pPr>
      <w:bookmarkStart w:colFirst="0" w:colLast="0" w:name="_heading=h.7hp6ynz61vnz" w:id="117"/>
      <w:bookmarkEnd w:id="117"/>
      <w:r w:rsidDel="00000000" w:rsidR="00000000" w:rsidRPr="00000000">
        <w:rPr>
          <w:sz w:val="26"/>
          <w:szCs w:val="26"/>
          <w:rtl w:val="0"/>
        </w:rPr>
        <w:t xml:space="preserve">A. CodeBERT / GraphCodeBERT</w:t>
      </w:r>
    </w:p>
    <w:p w:rsidR="00000000" w:rsidDel="00000000" w:rsidP="00000000" w:rsidRDefault="00000000" w:rsidRPr="00000000" w14:paraId="00000495">
      <w:pPr>
        <w:numPr>
          <w:ilvl w:val="0"/>
          <w:numId w:val="225"/>
        </w:numPr>
        <w:spacing w:after="0" w:before="240" w:lineRule="auto"/>
        <w:ind w:left="720" w:hanging="360"/>
        <w:rPr/>
      </w:pPr>
      <w:r w:rsidDel="00000000" w:rsidR="00000000" w:rsidRPr="00000000">
        <w:rPr>
          <w:rtl w:val="0"/>
        </w:rPr>
        <w:t xml:space="preserve">Pretrained on millions of code snippets from GitHub.</w:t>
      </w:r>
    </w:p>
    <w:p w:rsidR="00000000" w:rsidDel="00000000" w:rsidP="00000000" w:rsidRDefault="00000000" w:rsidRPr="00000000" w14:paraId="00000496">
      <w:pPr>
        <w:numPr>
          <w:ilvl w:val="0"/>
          <w:numId w:val="225"/>
        </w:numPr>
        <w:spacing w:after="0" w:before="0" w:lineRule="auto"/>
        <w:ind w:left="720" w:hanging="360"/>
        <w:rPr/>
      </w:pPr>
      <w:r w:rsidDel="00000000" w:rsidR="00000000" w:rsidRPr="00000000">
        <w:rPr>
          <w:rtl w:val="0"/>
        </w:rPr>
        <w:t xml:space="preserve">Understands both natural language (comments, variable names) and code syntax.</w:t>
      </w:r>
    </w:p>
    <w:p w:rsidR="00000000" w:rsidDel="00000000" w:rsidP="00000000" w:rsidRDefault="00000000" w:rsidRPr="00000000" w14:paraId="00000497">
      <w:pPr>
        <w:numPr>
          <w:ilvl w:val="0"/>
          <w:numId w:val="225"/>
        </w:numPr>
        <w:spacing w:after="240" w:before="0" w:lineRule="auto"/>
        <w:ind w:left="720" w:hanging="360"/>
        <w:rPr/>
      </w:pPr>
      <w:r w:rsidDel="00000000" w:rsidR="00000000" w:rsidRPr="00000000">
        <w:rPr>
          <w:rtl w:val="0"/>
        </w:rPr>
        <w:t xml:space="preserve">Fine-tuning for malware classification yields strong results.</w:t>
      </w:r>
    </w:p>
    <w:p w:rsidR="00000000" w:rsidDel="00000000" w:rsidP="00000000" w:rsidRDefault="00000000" w:rsidRPr="00000000" w14:paraId="00000498">
      <w:pPr>
        <w:pStyle w:val="Heading3"/>
        <w:keepNext w:val="0"/>
        <w:keepLines w:val="0"/>
        <w:numPr>
          <w:ilvl w:val="1"/>
          <w:numId w:val="1"/>
        </w:numPr>
        <w:spacing w:after="80" w:before="280" w:line="259" w:lineRule="auto"/>
        <w:ind w:left="0" w:firstLine="0"/>
        <w:jc w:val="left"/>
        <w:rPr>
          <w:sz w:val="26"/>
          <w:szCs w:val="26"/>
        </w:rPr>
      </w:pPr>
      <w:bookmarkStart w:colFirst="0" w:colLast="0" w:name="_heading=h.x2w8o4l5ui4j" w:id="118"/>
      <w:bookmarkEnd w:id="118"/>
      <w:r w:rsidDel="00000000" w:rsidR="00000000" w:rsidRPr="00000000">
        <w:rPr>
          <w:sz w:val="26"/>
          <w:szCs w:val="26"/>
          <w:rtl w:val="0"/>
        </w:rPr>
        <w:t xml:space="preserve">B. GPT-style Models for Code</w:t>
      </w:r>
    </w:p>
    <w:p w:rsidR="00000000" w:rsidDel="00000000" w:rsidP="00000000" w:rsidRDefault="00000000" w:rsidRPr="00000000" w14:paraId="00000499">
      <w:pPr>
        <w:numPr>
          <w:ilvl w:val="0"/>
          <w:numId w:val="50"/>
        </w:numPr>
        <w:spacing w:after="0" w:before="240" w:lineRule="auto"/>
        <w:ind w:left="720" w:hanging="360"/>
        <w:rPr/>
      </w:pPr>
      <w:r w:rsidDel="00000000" w:rsidR="00000000" w:rsidRPr="00000000">
        <w:rPr>
          <w:rtl w:val="0"/>
        </w:rPr>
        <w:t xml:space="preserve">Useful for anomaly detection, code completion, and auto-correction.</w:t>
      </w:r>
    </w:p>
    <w:p w:rsidR="00000000" w:rsidDel="00000000" w:rsidP="00000000" w:rsidRDefault="00000000" w:rsidRPr="00000000" w14:paraId="0000049A">
      <w:pPr>
        <w:numPr>
          <w:ilvl w:val="0"/>
          <w:numId w:val="50"/>
        </w:numPr>
        <w:spacing w:after="240" w:before="0" w:lineRule="auto"/>
        <w:ind w:left="720" w:hanging="360"/>
        <w:rPr/>
      </w:pPr>
      <w:r w:rsidDel="00000000" w:rsidR="00000000" w:rsidRPr="00000000">
        <w:rPr>
          <w:rtl w:val="0"/>
        </w:rPr>
        <w:t xml:space="preserve">GPT-2 and GPT-3 variants trained on code can identify abnormal patterns or obfuscation artifacts.</w:t>
      </w:r>
    </w:p>
    <w:p w:rsidR="00000000" w:rsidDel="00000000" w:rsidP="00000000" w:rsidRDefault="00000000" w:rsidRPr="00000000" w14:paraId="0000049B">
      <w:pPr>
        <w:pStyle w:val="Heading3"/>
        <w:keepNext w:val="0"/>
        <w:keepLines w:val="0"/>
        <w:numPr>
          <w:ilvl w:val="1"/>
          <w:numId w:val="1"/>
        </w:numPr>
        <w:spacing w:after="80" w:before="280" w:line="259" w:lineRule="auto"/>
        <w:ind w:left="0" w:firstLine="0"/>
        <w:jc w:val="left"/>
        <w:rPr>
          <w:sz w:val="26"/>
          <w:szCs w:val="26"/>
        </w:rPr>
      </w:pPr>
      <w:bookmarkStart w:colFirst="0" w:colLast="0" w:name="_heading=h.53d6ecz91kgu" w:id="119"/>
      <w:bookmarkEnd w:id="119"/>
      <w:r w:rsidDel="00000000" w:rsidR="00000000" w:rsidRPr="00000000">
        <w:rPr>
          <w:sz w:val="26"/>
          <w:szCs w:val="26"/>
          <w:rtl w:val="0"/>
        </w:rPr>
        <w:t xml:space="preserve">C. Transformer + LSTM Hybrids</w:t>
      </w:r>
    </w:p>
    <w:p w:rsidR="00000000" w:rsidDel="00000000" w:rsidP="00000000" w:rsidRDefault="00000000" w:rsidRPr="00000000" w14:paraId="0000049C">
      <w:pPr>
        <w:numPr>
          <w:ilvl w:val="0"/>
          <w:numId w:val="172"/>
        </w:numPr>
        <w:spacing w:after="0" w:before="240" w:lineRule="auto"/>
        <w:ind w:left="720" w:hanging="360"/>
        <w:rPr/>
      </w:pPr>
      <w:r w:rsidDel="00000000" w:rsidR="00000000" w:rsidRPr="00000000">
        <w:rPr>
          <w:rtl w:val="0"/>
        </w:rPr>
        <w:t xml:space="preserve">LSTM captures sequence information</w:t>
      </w:r>
    </w:p>
    <w:p w:rsidR="00000000" w:rsidDel="00000000" w:rsidP="00000000" w:rsidRDefault="00000000" w:rsidRPr="00000000" w14:paraId="0000049D">
      <w:pPr>
        <w:numPr>
          <w:ilvl w:val="0"/>
          <w:numId w:val="172"/>
        </w:numPr>
        <w:spacing w:after="0" w:before="0" w:lineRule="auto"/>
        <w:ind w:left="720" w:hanging="360"/>
        <w:rPr/>
      </w:pPr>
      <w:r w:rsidDel="00000000" w:rsidR="00000000" w:rsidRPr="00000000">
        <w:rPr>
          <w:rtl w:val="0"/>
        </w:rPr>
        <w:t xml:space="preserve">Attention layer helps with interpretability</w:t>
      </w:r>
    </w:p>
    <w:p w:rsidR="00000000" w:rsidDel="00000000" w:rsidP="00000000" w:rsidRDefault="00000000" w:rsidRPr="00000000" w14:paraId="0000049E">
      <w:pPr>
        <w:numPr>
          <w:ilvl w:val="0"/>
          <w:numId w:val="172"/>
        </w:numPr>
        <w:spacing w:after="0" w:before="0" w:lineRule="auto"/>
        <w:ind w:left="720" w:hanging="360"/>
        <w:rPr/>
      </w:pPr>
      <w:r w:rsidDel="00000000" w:rsidR="00000000" w:rsidRPr="00000000">
        <w:rPr>
          <w:rtl w:val="0"/>
        </w:rPr>
        <w:t xml:space="preserve">The transformer layer captures global relationships</w:t>
      </w:r>
    </w:p>
    <w:p w:rsidR="00000000" w:rsidDel="00000000" w:rsidP="00000000" w:rsidRDefault="00000000" w:rsidRPr="00000000" w14:paraId="0000049F">
      <w:pPr>
        <w:numPr>
          <w:ilvl w:val="0"/>
          <w:numId w:val="172"/>
        </w:numPr>
        <w:spacing w:after="240" w:before="0" w:lineRule="auto"/>
        <w:ind w:left="720" w:hanging="360"/>
        <w:rPr/>
      </w:pPr>
      <w:r w:rsidDel="00000000" w:rsidR="00000000" w:rsidRPr="00000000">
        <w:rPr>
          <w:rtl w:val="0"/>
        </w:rPr>
        <w:t xml:space="preserve">Used in this research to create a </w:t>
      </w:r>
      <w:r w:rsidDel="00000000" w:rsidR="00000000" w:rsidRPr="00000000">
        <w:rPr>
          <w:b w:val="1"/>
          <w:bCs w:val="1"/>
          <w:rtl w:val="0"/>
        </w:rPr>
        <w:t xml:space="preserve">context-aware, interpretable model</w:t>
      </w:r>
      <w:r w:rsidDel="00000000" w:rsidR="00000000" w:rsidRPr="00000000">
        <w:rPr>
          <w:rtl w:val="0"/>
        </w:rPr>
        <w:t xml:space="preserve"> for webshell detection.</w:t>
      </w:r>
    </w:p>
    <w:p w:rsidR="00000000" w:rsidDel="00000000" w:rsidP="00000000" w:rsidRDefault="00000000" w:rsidRPr="00000000" w14:paraId="000004A0">
      <w:pPr>
        <w:pStyle w:val="Heading2"/>
        <w:keepNext w:val="0"/>
        <w:keepLines w:val="0"/>
        <w:spacing w:after="80" w:before="360" w:line="259" w:lineRule="auto"/>
        <w:jc w:val="left"/>
        <w:rPr>
          <w:sz w:val="34"/>
          <w:szCs w:val="34"/>
        </w:rPr>
      </w:pPr>
      <w:bookmarkStart w:colFirst="0" w:colLast="0" w:name="_heading=h.paipuxi9r4ww" w:id="120"/>
      <w:bookmarkEnd w:id="120"/>
      <w:r w:rsidDel="00000000" w:rsidR="00000000" w:rsidRPr="00000000">
        <w:rPr>
          <w:sz w:val="34"/>
          <w:szCs w:val="34"/>
          <w:rtl w:val="0"/>
        </w:rPr>
        <w:t xml:space="preserve">2.6.8 Limitations and Considerations</w:t>
      </w:r>
    </w:p>
    <w:tbl>
      <w:tblPr>
        <w:tblStyle w:val="Table9"/>
        <w:tblW w:w="845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7129528413075"/>
        <w:gridCol w:w="6444.7988581823165"/>
        <w:tblGridChange w:id="0">
          <w:tblGrid>
            <w:gridCol w:w="2013.7129528413075"/>
            <w:gridCol w:w="6444.7988581823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b w:val="1"/>
                <w:bCs w:val="1"/>
                <w:rtl w:val="0"/>
              </w:rPr>
              <w:t xml:space="preserve">Training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High computational resources required (GPU/TPU)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b w:val="1"/>
                <w:bCs w:val="1"/>
                <w:rtl w:val="0"/>
              </w:rPr>
              <w:t xml:space="preserve">Data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Requires large, high-quality datasets to pretrain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b w:val="1"/>
                <w:bCs w:val="1"/>
                <w:rtl w:val="0"/>
              </w:rPr>
              <w:t xml:space="preserve">Overfitting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Especially on small, imbalanced datasets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b w:val="1"/>
                <w:bCs w:val="1"/>
                <w:rtl w:val="0"/>
              </w:rPr>
              <w:t xml:space="preserve">Interpretability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Although attention adds transparency, full model decisions remain complex</w:t>
            </w:r>
          </w:p>
        </w:tc>
      </w:tr>
    </w:tbl>
    <w:p w:rsidR="00000000" w:rsidDel="00000000" w:rsidP="00000000" w:rsidRDefault="00000000" w:rsidRPr="00000000" w14:paraId="000004AB">
      <w:pPr>
        <w:pStyle w:val="Heading2"/>
        <w:keepNext w:val="0"/>
        <w:keepLines w:val="0"/>
        <w:spacing w:after="80" w:before="360" w:line="259" w:lineRule="auto"/>
        <w:jc w:val="left"/>
        <w:rPr>
          <w:sz w:val="34"/>
          <w:szCs w:val="34"/>
        </w:rPr>
      </w:pPr>
      <w:bookmarkStart w:colFirst="0" w:colLast="0" w:name="_heading=h.x3kn75kx6ydb" w:id="121"/>
      <w:bookmarkEnd w:id="121"/>
      <w:r w:rsidDel="00000000" w:rsidR="00000000" w:rsidRPr="00000000">
        <w:rPr>
          <w:sz w:val="34"/>
          <w:szCs w:val="34"/>
          <w:rtl w:val="0"/>
        </w:rPr>
        <w:t xml:space="preserve">Conclusion of Section 2.6</w:t>
      </w:r>
    </w:p>
    <w:p w:rsidR="00000000" w:rsidDel="00000000" w:rsidP="00000000" w:rsidRDefault="00000000" w:rsidRPr="00000000" w14:paraId="000004AC">
      <w:pPr>
        <w:spacing w:after="240" w:before="240" w:lineRule="auto"/>
        <w:rPr/>
      </w:pPr>
      <w:r w:rsidDel="00000000" w:rsidR="00000000" w:rsidRPr="00000000">
        <w:rPr>
          <w:rtl w:val="0"/>
        </w:rPr>
        <w:t xml:space="preserve">Attention mechanisms and transformers are the state of the art in sequence modeling and are currently changing the landscape of malware and webshell detection. By permitting models to selectively attend to discriminative parts and discern global contextual dependencies, these architectures significantly enhance classification metrics, obfuscation robustness, and interpretability.</w:t>
      </w:r>
    </w:p>
    <w:p w:rsidR="00000000" w:rsidDel="00000000" w:rsidP="00000000" w:rsidRDefault="00000000" w:rsidRPr="00000000" w14:paraId="000004AD">
      <w:pPr>
        <w:spacing w:after="240" w:before="240" w:lineRule="auto"/>
        <w:rPr/>
      </w:pPr>
      <w:r w:rsidDel="00000000" w:rsidR="00000000" w:rsidRPr="00000000">
        <w:rPr>
          <w:rtl w:val="0"/>
        </w:rPr>
        <w:t xml:space="preserve">To counteract these attack vectors, the proposed work from this dissertation takes advantage of these mechanisms, combining a BiLSTM with a word-level attention layer, to create an intelligent, adaptive, and explainable model that can efficiently be deployed to intelligently identify potentially malicious webshell scripts found in the wild.</w:t>
      </w:r>
    </w:p>
    <w:p w:rsidR="00000000" w:rsidDel="00000000" w:rsidP="00000000" w:rsidRDefault="00000000" w:rsidRPr="00000000" w14:paraId="000004AE">
      <w:pPr>
        <w:pStyle w:val="Heading2"/>
        <w:keepNext w:val="0"/>
        <w:keepLines w:val="0"/>
        <w:spacing w:after="80" w:before="360" w:line="259" w:lineRule="auto"/>
        <w:jc w:val="left"/>
        <w:rPr>
          <w:sz w:val="34"/>
          <w:szCs w:val="34"/>
        </w:rPr>
      </w:pPr>
      <w:bookmarkStart w:colFirst="0" w:colLast="0" w:name="_heading=h.2fs7rxs1n04" w:id="122"/>
      <w:bookmarkEnd w:id="122"/>
      <w:r w:rsidDel="00000000" w:rsidR="00000000" w:rsidRPr="00000000">
        <w:rPr>
          <w:sz w:val="34"/>
          <w:szCs w:val="34"/>
          <w:rtl w:val="0"/>
        </w:rPr>
        <w:t xml:space="preserve">2.7 Comparative Review of Existing Systems </w:t>
      </w:r>
    </w:p>
    <w:p w:rsidR="00000000" w:rsidDel="00000000" w:rsidP="00000000" w:rsidRDefault="00000000" w:rsidRPr="00000000" w14:paraId="000004AF">
      <w:pPr>
        <w:spacing w:after="240" w:before="240" w:lineRule="auto"/>
        <w:rPr/>
      </w:pPr>
      <w:r w:rsidDel="00000000" w:rsidR="00000000" w:rsidRPr="00000000">
        <w:rPr>
          <w:rtl w:val="0"/>
        </w:rPr>
        <w:t xml:space="preserve">A vital part of any research endeavour is taking a hard look at the strengths and weaknesses of current systems within the same problem space. That’s not the case with webshell detection, as millions of systems and frameworks, from signature-based static detection tools to dynamic learning models fueled by AI, have been created to address this long-lasting threat. Yet notwithstanding these advances, their accuracy, scalability, adaptability, and interpretability vary widely as these systems have been diffused far and fast.</w:t>
      </w:r>
    </w:p>
    <w:p w:rsidR="00000000" w:rsidDel="00000000" w:rsidP="00000000" w:rsidRDefault="00000000" w:rsidRPr="00000000" w14:paraId="000004B0">
      <w:pPr>
        <w:spacing w:after="240" w:before="240" w:lineRule="auto"/>
        <w:rPr/>
      </w:pPr>
      <w:r w:rsidDel="00000000" w:rsidR="00000000" w:rsidRPr="00000000">
        <w:rPr>
          <w:rtl w:val="0"/>
        </w:rPr>
        <w:t xml:space="preserve">This section provides a comparative analysis of state-of-the-art webshell detection systems and methods, categorised into four main categories:</w:t>
      </w:r>
    </w:p>
    <w:p w:rsidR="00000000" w:rsidDel="00000000" w:rsidP="00000000" w:rsidRDefault="00000000" w:rsidRPr="00000000" w14:paraId="000004B1">
      <w:pPr>
        <w:spacing w:after="240" w:before="240" w:lineRule="auto"/>
        <w:rPr/>
      </w:pPr>
      <w:r w:rsidDel="00000000" w:rsidR="00000000" w:rsidRPr="00000000">
        <w:rPr>
          <w:rtl w:val="0"/>
        </w:rPr>
        <w:t xml:space="preserve">Signature-Based Solutions, Heuristic and rule-based systems, Common Static &amp; Dynamic Malware Analysis Frameworks, Machine learning and deep learning models.</w:t>
      </w:r>
    </w:p>
    <w:p w:rsidR="00000000" w:rsidDel="00000000" w:rsidP="00000000" w:rsidRDefault="00000000" w:rsidRPr="00000000" w14:paraId="000004B2">
      <w:pPr>
        <w:spacing w:after="240" w:before="240" w:lineRule="auto"/>
        <w:rPr/>
      </w:pPr>
      <w:r w:rsidDel="00000000" w:rsidR="00000000" w:rsidRPr="00000000">
        <w:rPr>
          <w:rtl w:val="0"/>
        </w:rPr>
        <w:t xml:space="preserve">Each system is evaluated based on the following criteria:</w:t>
      </w:r>
    </w:p>
    <w:p w:rsidR="00000000" w:rsidDel="00000000" w:rsidP="00000000" w:rsidRDefault="00000000" w:rsidRPr="00000000" w14:paraId="000004B3">
      <w:pPr>
        <w:numPr>
          <w:ilvl w:val="0"/>
          <w:numId w:val="29"/>
        </w:numPr>
        <w:spacing w:after="0" w:before="240" w:lineRule="auto"/>
        <w:ind w:left="720" w:hanging="360"/>
        <w:rPr/>
      </w:pPr>
      <w:r w:rsidDel="00000000" w:rsidR="00000000" w:rsidRPr="00000000">
        <w:rPr>
          <w:b w:val="1"/>
          <w:bCs w:val="1"/>
          <w:rtl w:val="0"/>
        </w:rPr>
        <w:t xml:space="preserve">Detection Accuracy</w:t>
      </w:r>
      <w:r w:rsidDel="00000000" w:rsidR="00000000" w:rsidRPr="00000000">
        <w:rPr>
          <w:rtl w:val="0"/>
        </w:rPr>
      </w:r>
    </w:p>
    <w:p w:rsidR="00000000" w:rsidDel="00000000" w:rsidP="00000000" w:rsidRDefault="00000000" w:rsidRPr="00000000" w14:paraId="000004B4">
      <w:pPr>
        <w:numPr>
          <w:ilvl w:val="0"/>
          <w:numId w:val="29"/>
        </w:numPr>
        <w:spacing w:after="0" w:before="0" w:lineRule="auto"/>
        <w:ind w:left="720" w:hanging="360"/>
        <w:rPr/>
      </w:pPr>
      <w:r w:rsidDel="00000000" w:rsidR="00000000" w:rsidRPr="00000000">
        <w:rPr>
          <w:b w:val="1"/>
          <w:bCs w:val="1"/>
          <w:rtl w:val="0"/>
        </w:rPr>
        <w:t xml:space="preserve">Zero-Day Generalization</w:t>
      </w:r>
      <w:r w:rsidDel="00000000" w:rsidR="00000000" w:rsidRPr="00000000">
        <w:rPr>
          <w:rtl w:val="0"/>
        </w:rPr>
      </w:r>
    </w:p>
    <w:p w:rsidR="00000000" w:rsidDel="00000000" w:rsidP="00000000" w:rsidRDefault="00000000" w:rsidRPr="00000000" w14:paraId="000004B5">
      <w:pPr>
        <w:numPr>
          <w:ilvl w:val="0"/>
          <w:numId w:val="29"/>
        </w:numPr>
        <w:spacing w:after="0" w:before="0" w:lineRule="auto"/>
        <w:ind w:left="720" w:hanging="360"/>
        <w:rPr/>
      </w:pPr>
      <w:r w:rsidDel="00000000" w:rsidR="00000000" w:rsidRPr="00000000">
        <w:rPr>
          <w:b w:val="1"/>
          <w:bCs w:val="1"/>
          <w:rtl w:val="0"/>
        </w:rPr>
        <w:t xml:space="preserve">Resistance to Obfuscation</w:t>
      </w:r>
      <w:r w:rsidDel="00000000" w:rsidR="00000000" w:rsidRPr="00000000">
        <w:rPr>
          <w:rtl w:val="0"/>
        </w:rPr>
      </w:r>
    </w:p>
    <w:p w:rsidR="00000000" w:rsidDel="00000000" w:rsidP="00000000" w:rsidRDefault="00000000" w:rsidRPr="00000000" w14:paraId="000004B6">
      <w:pPr>
        <w:numPr>
          <w:ilvl w:val="0"/>
          <w:numId w:val="29"/>
        </w:numPr>
        <w:spacing w:after="0" w:before="0" w:lineRule="auto"/>
        <w:ind w:left="720" w:hanging="360"/>
        <w:rPr/>
      </w:pPr>
      <w:r w:rsidDel="00000000" w:rsidR="00000000" w:rsidRPr="00000000">
        <w:rPr>
          <w:b w:val="1"/>
          <w:bCs w:val="1"/>
          <w:rtl w:val="0"/>
        </w:rPr>
        <w:t xml:space="preserve">Interpretability</w:t>
      </w:r>
      <w:r w:rsidDel="00000000" w:rsidR="00000000" w:rsidRPr="00000000">
        <w:rPr>
          <w:rtl w:val="0"/>
        </w:rPr>
      </w:r>
    </w:p>
    <w:p w:rsidR="00000000" w:rsidDel="00000000" w:rsidP="00000000" w:rsidRDefault="00000000" w:rsidRPr="00000000" w14:paraId="000004B7">
      <w:pPr>
        <w:numPr>
          <w:ilvl w:val="0"/>
          <w:numId w:val="29"/>
        </w:numPr>
        <w:spacing w:after="0" w:before="0" w:lineRule="auto"/>
        <w:ind w:left="720" w:hanging="360"/>
        <w:rPr/>
      </w:pPr>
      <w:r w:rsidDel="00000000" w:rsidR="00000000" w:rsidRPr="00000000">
        <w:rPr>
          <w:b w:val="1"/>
          <w:bCs w:val="1"/>
          <w:rtl w:val="0"/>
        </w:rPr>
        <w:t xml:space="preserve">Execution Overhead</w:t>
      </w:r>
      <w:r w:rsidDel="00000000" w:rsidR="00000000" w:rsidRPr="00000000">
        <w:rPr>
          <w:rtl w:val="0"/>
        </w:rPr>
      </w:r>
    </w:p>
    <w:p w:rsidR="00000000" w:rsidDel="00000000" w:rsidP="00000000" w:rsidRDefault="00000000" w:rsidRPr="00000000" w14:paraId="000004B8">
      <w:pPr>
        <w:numPr>
          <w:ilvl w:val="0"/>
          <w:numId w:val="29"/>
        </w:numPr>
        <w:spacing w:after="240" w:before="0" w:lineRule="auto"/>
        <w:ind w:left="720" w:hanging="360"/>
        <w:rPr/>
      </w:pPr>
      <w:r w:rsidDel="00000000" w:rsidR="00000000" w:rsidRPr="00000000">
        <w:rPr>
          <w:b w:val="1"/>
          <w:bCs w:val="1"/>
          <w:rtl w:val="0"/>
        </w:rPr>
        <w:t xml:space="preserve">Deployment Suitability</w:t>
      </w:r>
      <w:r w:rsidDel="00000000" w:rsidR="00000000" w:rsidRPr="00000000">
        <w:rPr>
          <w:rtl w:val="0"/>
        </w:rPr>
      </w:r>
    </w:p>
    <w:p w:rsidR="00000000" w:rsidDel="00000000" w:rsidP="00000000" w:rsidRDefault="00000000" w:rsidRPr="00000000" w14:paraId="000004B9">
      <w:pPr>
        <w:pStyle w:val="Heading3"/>
        <w:keepNext w:val="0"/>
        <w:keepLines w:val="0"/>
        <w:numPr>
          <w:ilvl w:val="1"/>
          <w:numId w:val="1"/>
        </w:numPr>
        <w:spacing w:after="80" w:before="280" w:line="259" w:lineRule="auto"/>
        <w:ind w:left="0" w:firstLine="0"/>
        <w:jc w:val="left"/>
        <w:rPr>
          <w:sz w:val="26"/>
          <w:szCs w:val="26"/>
        </w:rPr>
      </w:pPr>
      <w:bookmarkStart w:colFirst="0" w:colLast="0" w:name="_heading=h.alikta2zexax" w:id="123"/>
      <w:bookmarkEnd w:id="123"/>
      <w:r w:rsidDel="00000000" w:rsidR="00000000" w:rsidRPr="00000000">
        <w:rPr>
          <w:sz w:val="26"/>
          <w:szCs w:val="26"/>
          <w:rtl w:val="0"/>
        </w:rPr>
        <w:t xml:space="preserve">2.7.1 Signature-Based Detection Systems</w:t>
      </w:r>
    </w:p>
    <w:p w:rsidR="00000000" w:rsidDel="00000000" w:rsidP="00000000" w:rsidRDefault="00000000" w:rsidRPr="00000000" w14:paraId="000004BA">
      <w:pPr>
        <w:spacing w:after="240" w:before="240" w:lineRule="auto"/>
        <w:rPr/>
      </w:pPr>
      <w:r w:rsidDel="00000000" w:rsidR="00000000" w:rsidRPr="00000000">
        <w:rPr>
          <w:rtl w:val="0"/>
        </w:rPr>
        <w:t xml:space="preserve">In short, signature-based systems detect known threats by using pre-defined patterns known as signatures. While these systems are very quick and efficient at catching malware or webshells you’ve seen before, they choke on unforeseen polymorphic or zero-day webshells.</w:t>
      </w:r>
    </w:p>
    <w:p w:rsidR="00000000" w:rsidDel="00000000" w:rsidP="00000000" w:rsidRDefault="00000000" w:rsidRPr="00000000" w14:paraId="000004BB">
      <w:pPr>
        <w:spacing w:after="240" w:before="240" w:lineRule="auto"/>
        <w:rPr/>
      </w:pPr>
      <w:r w:rsidDel="00000000" w:rsidR="00000000" w:rsidRPr="00000000">
        <w:rPr>
          <w:rtl w:val="0"/>
        </w:rPr>
      </w:r>
    </w:p>
    <w:tbl>
      <w:tblPr>
        <w:tblStyle w:val="Table10"/>
        <w:tblW w:w="845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6719579381654"/>
        <w:gridCol w:w="3328.4559256370912"/>
        <w:gridCol w:w="3247.383927448366"/>
        <w:tblGridChange w:id="0">
          <w:tblGrid>
            <w:gridCol w:w="1882.6719579381654"/>
            <w:gridCol w:w="3328.4559256370912"/>
            <w:gridCol w:w="3247.38392744836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jc w:val="center"/>
              <w:rPr/>
            </w:pPr>
            <w:r w:rsidDel="00000000" w:rsidR="00000000" w:rsidRPr="00000000">
              <w:rPr>
                <w:b w:val="1"/>
                <w:bCs w:val="1"/>
                <w:rtl w:val="0"/>
              </w:rPr>
              <w:t xml:space="preserve">Tool/Method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b w:val="1"/>
                <w:bCs w:val="1"/>
                <w:rtl w:val="0"/>
              </w:rPr>
              <w:t xml:space="preserve">ClamAV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Lightweight, widely deployed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Cannot detect obfuscated or novel webshells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b w:val="1"/>
                <w:bCs w:val="1"/>
                <w:rtl w:val="0"/>
              </w:rPr>
              <w:t xml:space="preserve">ModSecurity (WAF)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Real-time traffic filtering using signatures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Frequent false positives, poor adaptability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b w:val="1"/>
                <w:bCs w:val="1"/>
                <w:rtl w:val="0"/>
              </w:rPr>
              <w:t xml:space="preserve">YARA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Highly customizable for known shell 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Requires continuous manual updates</w:t>
            </w:r>
          </w:p>
        </w:tc>
      </w:tr>
    </w:tbl>
    <w:p w:rsidR="00000000" w:rsidDel="00000000" w:rsidP="00000000" w:rsidRDefault="00000000" w:rsidRPr="00000000" w14:paraId="000004C8">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 Quick and effective, signature-based tools are always reactive and can be evaded with minor script changes or encoding.</w:t>
      </w:r>
    </w:p>
    <w:p w:rsidR="00000000" w:rsidDel="00000000" w:rsidP="00000000" w:rsidRDefault="00000000" w:rsidRPr="00000000" w14:paraId="000004C9">
      <w:pPr>
        <w:pStyle w:val="Heading3"/>
        <w:keepNext w:val="0"/>
        <w:keepLines w:val="0"/>
        <w:numPr>
          <w:ilvl w:val="1"/>
          <w:numId w:val="1"/>
        </w:numPr>
        <w:spacing w:after="80" w:before="280" w:line="259" w:lineRule="auto"/>
        <w:ind w:left="0" w:firstLine="0"/>
        <w:jc w:val="left"/>
        <w:rPr>
          <w:sz w:val="26"/>
          <w:szCs w:val="26"/>
        </w:rPr>
      </w:pPr>
      <w:bookmarkStart w:colFirst="0" w:colLast="0" w:name="_heading=h.61w0d71r4gd" w:id="124"/>
      <w:bookmarkEnd w:id="124"/>
      <w:r w:rsidDel="00000000" w:rsidR="00000000" w:rsidRPr="00000000">
        <w:rPr>
          <w:sz w:val="26"/>
          <w:szCs w:val="26"/>
          <w:rtl w:val="0"/>
        </w:rPr>
        <w:t xml:space="preserve">2.7.2 Heuristic and Rule-Based Detection</w:t>
      </w:r>
    </w:p>
    <w:p w:rsidR="00000000" w:rsidDel="00000000" w:rsidP="00000000" w:rsidRDefault="00000000" w:rsidRPr="00000000" w14:paraId="000004CA">
      <w:pPr>
        <w:spacing w:after="240" w:before="240" w:lineRule="auto"/>
        <w:rPr/>
      </w:pPr>
      <w:r w:rsidDel="00000000" w:rsidR="00000000" w:rsidRPr="00000000">
        <w:rPr>
          <w:rtl w:val="0"/>
        </w:rPr>
        <w:t xml:space="preserve">Heuristic-based systems analyze scripts for suspicious constructs or combinations of behaviors. These rules are manually defined by security experts.</w:t>
      </w:r>
    </w:p>
    <w:tbl>
      <w:tblPr>
        <w:tblStyle w:val="Table11"/>
        <w:tblW w:w="845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9.478280525939"/>
        <w:gridCol w:w="2945.4147986286407"/>
        <w:gridCol w:w="3363.6187318690436"/>
        <w:tblGridChange w:id="0">
          <w:tblGrid>
            <w:gridCol w:w="2149.478280525939"/>
            <w:gridCol w:w="2945.4147986286407"/>
            <w:gridCol w:w="3363.618731869043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jc w:val="center"/>
              <w:rPr/>
            </w:pPr>
            <w:r w:rsidDel="00000000" w:rsidR="00000000" w:rsidRPr="00000000">
              <w:rPr>
                <w:b w:val="1"/>
                <w:bCs w:val="1"/>
                <w:rtl w:val="0"/>
              </w:rPr>
              <w:t xml:space="preserve">Tool/Method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b w:val="1"/>
                <w:bCs w:val="1"/>
                <w:rtl w:val="0"/>
              </w:rPr>
              <w:t xml:space="preserve">RIPS Scanner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PHP-specific vulnerability scanner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Cannot detect runtime behavior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b w:val="1"/>
                <w:bCs w:val="1"/>
                <w:rtl w:val="0"/>
              </w:rPr>
              <w:t xml:space="preserve">PHP Malware Finder (PMF)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Detects dangerous functions (e.g.,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Lacks context awareness; high false alarms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b w:val="1"/>
                <w:bCs w:val="1"/>
                <w:rtl w:val="0"/>
              </w:rPr>
              <w:t xml:space="preserve">Custom Regex Filters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Easy to implement and integrate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Brittle and non-adaptive; vulnerable to evasion techniques</w:t>
            </w:r>
          </w:p>
        </w:tc>
      </w:tr>
    </w:tbl>
    <w:p w:rsidR="00000000" w:rsidDel="00000000" w:rsidP="00000000" w:rsidRDefault="00000000" w:rsidRPr="00000000" w14:paraId="000004D7">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 Heuristics can provide a good balance between accuracy and performance for known patterns, but they suffer from a lack of generalization and context awareness.</w:t>
      </w:r>
    </w:p>
    <w:p w:rsidR="00000000" w:rsidDel="00000000" w:rsidP="00000000" w:rsidRDefault="00000000" w:rsidRPr="00000000" w14:paraId="000004D8">
      <w:pPr>
        <w:pStyle w:val="Heading3"/>
        <w:keepNext w:val="0"/>
        <w:keepLines w:val="0"/>
        <w:numPr>
          <w:ilvl w:val="1"/>
          <w:numId w:val="1"/>
        </w:numPr>
        <w:spacing w:after="80" w:before="280" w:line="259" w:lineRule="auto"/>
        <w:ind w:left="0" w:firstLine="0"/>
        <w:jc w:val="left"/>
        <w:rPr>
          <w:sz w:val="26"/>
          <w:szCs w:val="26"/>
        </w:rPr>
      </w:pPr>
      <w:bookmarkStart w:colFirst="0" w:colLast="0" w:name="_heading=h.5u1gvcuyrdee" w:id="125"/>
      <w:bookmarkEnd w:id="125"/>
      <w:r w:rsidDel="00000000" w:rsidR="00000000" w:rsidRPr="00000000">
        <w:rPr>
          <w:sz w:val="26"/>
          <w:szCs w:val="26"/>
          <w:rtl w:val="0"/>
        </w:rPr>
        <w:t xml:space="preserve">2.7.3 Static and Dynamic Malware Analysis Frameworks</w:t>
      </w:r>
    </w:p>
    <w:p w:rsidR="00000000" w:rsidDel="00000000" w:rsidP="00000000" w:rsidRDefault="00000000" w:rsidRPr="00000000" w14:paraId="000004D9">
      <w:pPr>
        <w:spacing w:after="240" w:before="240" w:lineRule="auto"/>
        <w:rPr/>
      </w:pPr>
      <w:r w:rsidDel="00000000" w:rsidR="00000000" w:rsidRPr="00000000">
        <w:rPr>
          <w:rtl w:val="0"/>
        </w:rPr>
        <w:t xml:space="preserve">These systems use static or runtime behavior analysis to identify malicious scripts. Dynamic analysis can uncover stealthy behavior by monitoring execution traces.</w:t>
      </w:r>
    </w:p>
    <w:tbl>
      <w:tblPr>
        <w:tblStyle w:val="Table12"/>
        <w:tblW w:w="845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8238230158472"/>
        <w:gridCol w:w="1928.8238230158472"/>
        <w:gridCol w:w="2180.986570520213"/>
        <w:gridCol w:w="2419.8775944717167"/>
        <w:tblGridChange w:id="0">
          <w:tblGrid>
            <w:gridCol w:w="1928.8238230158472"/>
            <w:gridCol w:w="1928.8238230158472"/>
            <w:gridCol w:w="2180.986570520213"/>
            <w:gridCol w:w="2419.87759447171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jc w:val="center"/>
              <w:rPr/>
            </w:pPr>
            <w:r w:rsidDel="00000000" w:rsidR="00000000" w:rsidRPr="00000000">
              <w:rPr>
                <w:b w:val="1"/>
                <w:bCs w:val="1"/>
                <w:rtl w:val="0"/>
              </w:rPr>
              <w:t xml:space="preserve">Tool/Framework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jc w:val="center"/>
              <w:rPr/>
            </w:pPr>
            <w:r w:rsidDel="00000000" w:rsidR="00000000" w:rsidRPr="00000000">
              <w:rPr>
                <w:b w:val="1"/>
                <w:bCs w:val="1"/>
                <w:rtl w:val="0"/>
              </w:rPr>
              <w:t xml:space="preserve">Static / 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b w:val="1"/>
                <w:bCs w:val="1"/>
                <w:rtl w:val="0"/>
              </w:rPr>
              <w:t xml:space="preserve">Cuckoo Sandbox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High behavioral insight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High setup cost and slow analysis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b w:val="1"/>
                <w:bCs w:val="1"/>
                <w:rtl w:val="0"/>
              </w:rPr>
              <w:t xml:space="preserve">Maltrail 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Static + network heuristics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Detects outbound callbacks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Not tailored to webshell detection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b w:val="1"/>
                <w:bCs w:val="1"/>
                <w:rtl w:val="0"/>
              </w:rPr>
              <w:t xml:space="preserve">JSDetox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Hybrid (for JS shells)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Emulates JavaScript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Cannot handle PHP webshells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b w:val="1"/>
                <w:bCs w:val="1"/>
                <w:rtl w:val="0"/>
              </w:rPr>
              <w:t xml:space="preserve">php-malware-finder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Lightweight and quick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Obfuscation-sensitive</w:t>
            </w:r>
          </w:p>
        </w:tc>
      </w:tr>
    </w:tbl>
    <w:p w:rsidR="00000000" w:rsidDel="00000000" w:rsidP="00000000" w:rsidRDefault="00000000" w:rsidRPr="00000000" w14:paraId="000004EE">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 Dynamic systems provide valuable behavioral context but are computationally expensive and may not scale easily in real-time scenarios.</w:t>
      </w:r>
    </w:p>
    <w:p w:rsidR="00000000" w:rsidDel="00000000" w:rsidP="00000000" w:rsidRDefault="00000000" w:rsidRPr="00000000" w14:paraId="000004EF">
      <w:pPr>
        <w:pStyle w:val="Heading3"/>
        <w:keepNext w:val="0"/>
        <w:keepLines w:val="0"/>
        <w:numPr>
          <w:ilvl w:val="1"/>
          <w:numId w:val="1"/>
        </w:numPr>
        <w:spacing w:after="80" w:before="280" w:line="259" w:lineRule="auto"/>
        <w:ind w:left="0" w:firstLine="0"/>
        <w:jc w:val="left"/>
        <w:rPr>
          <w:sz w:val="26"/>
          <w:szCs w:val="26"/>
        </w:rPr>
      </w:pPr>
      <w:bookmarkStart w:colFirst="0" w:colLast="0" w:name="_heading=h.ivsxqsm3swhu" w:id="126"/>
      <w:bookmarkEnd w:id="126"/>
      <w:r w:rsidDel="00000000" w:rsidR="00000000" w:rsidRPr="00000000">
        <w:rPr>
          <w:sz w:val="26"/>
          <w:szCs w:val="26"/>
          <w:rtl w:val="0"/>
        </w:rPr>
        <w:t xml:space="preserve">2.7.4 ML and Deep Learning-Based Systems</w:t>
      </w:r>
    </w:p>
    <w:p w:rsidR="00000000" w:rsidDel="00000000" w:rsidP="00000000" w:rsidRDefault="00000000" w:rsidRPr="00000000" w14:paraId="000004F0">
      <w:pPr>
        <w:spacing w:after="240" w:before="240" w:lineRule="auto"/>
        <w:rPr/>
      </w:pPr>
      <w:r w:rsidDel="00000000" w:rsidR="00000000" w:rsidRPr="00000000">
        <w:rPr>
          <w:rtl w:val="0"/>
        </w:rPr>
        <w:t xml:space="preserve">Modern systems use machine learning and deep learning to learn complex patterns in scripts, making them resilient against obfuscation and unseen threats.</w:t>
      </w:r>
    </w:p>
    <w:tbl>
      <w:tblPr>
        <w:tblStyle w:val="Table13"/>
        <w:tblW w:w="845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8021668962401"/>
        <w:gridCol w:w="2535.345054583582"/>
        <w:gridCol w:w="1939.0530992372692"/>
        <w:gridCol w:w="2058.311490306532"/>
        <w:tblGridChange w:id="0">
          <w:tblGrid>
            <w:gridCol w:w="1925.8021668962401"/>
            <w:gridCol w:w="2535.345054583582"/>
            <w:gridCol w:w="1939.0530992372692"/>
            <w:gridCol w:w="2058.31149030653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jc w:val="center"/>
              <w:rPr/>
            </w:pPr>
            <w:r w:rsidDel="00000000" w:rsidR="00000000" w:rsidRPr="00000000">
              <w:rPr>
                <w:b w:val="1"/>
                <w:bCs w:val="1"/>
                <w:rtl w:val="0"/>
              </w:rPr>
              <w:t xml:space="preserve">Cons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b w:val="1"/>
                <w:bCs w:val="1"/>
                <w:rtl w:val="0"/>
              </w:rPr>
              <w:t xml:space="preserve">SVM with N-gram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Classical ML model with fixed-size n-gram inputs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Simple and interpretable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Limited to shallow patterns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b w:val="1"/>
                <w:bCs w:val="1"/>
                <w:rtl w:val="0"/>
              </w:rPr>
              <w:t xml:space="preserve">Random Forest with Opcode Stats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Uses opcode frequency for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High 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Requires expert-crafted features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b w:val="1"/>
                <w:bCs w:val="1"/>
                <w:rtl w:val="0"/>
              </w:rPr>
              <w:t xml:space="preserve">TextCNN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Learns local token patterns in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High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Poor at modeling long-range dependencies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b w:val="1"/>
                <w:bCs w:val="1"/>
                <w:rtl w:val="0"/>
              </w:rPr>
              <w:t xml:space="preserve">BiLSTM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Captures forward/backward context in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Good at handling sequences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Memory-intensive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b w:val="1"/>
                <w:bCs w:val="1"/>
                <w:rtl w:val="0"/>
              </w:rPr>
              <w:t xml:space="preserve">BiLSTM + Attention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Focuses on key malicious functions/tokens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High accuracy and interpretability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Needs large labeled datasets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b w:val="1"/>
                <w:bCs w:val="1"/>
                <w:rtl w:val="0"/>
              </w:rPr>
              <w:t xml:space="preserve">Transformer (CodeBERT, GPT-C)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Fully context-aware, parallel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State-of-the-art generalization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High training cost, black-box nature</w:t>
            </w:r>
          </w:p>
        </w:tc>
      </w:tr>
    </w:tbl>
    <w:p w:rsidR="00000000" w:rsidDel="00000000" w:rsidP="00000000" w:rsidRDefault="00000000" w:rsidRPr="00000000" w14:paraId="0000050D">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Deep learning-based models, especially those using attention or transformer layers, outperform classical systems in adaptability, detection accuracy, and robustness to obfuscation. However, they require more data, processing power, and careful training.</w:t>
      </w:r>
    </w:p>
    <w:p w:rsidR="00000000" w:rsidDel="00000000" w:rsidP="00000000" w:rsidRDefault="00000000" w:rsidRPr="00000000" w14:paraId="0000050E">
      <w:pPr>
        <w:pStyle w:val="Heading3"/>
        <w:keepNext w:val="0"/>
        <w:keepLines w:val="0"/>
        <w:numPr>
          <w:ilvl w:val="1"/>
          <w:numId w:val="1"/>
        </w:numPr>
        <w:spacing w:after="80" w:before="280" w:line="259" w:lineRule="auto"/>
        <w:ind w:left="0" w:firstLine="0"/>
        <w:jc w:val="left"/>
        <w:rPr>
          <w:sz w:val="26"/>
          <w:szCs w:val="26"/>
        </w:rPr>
      </w:pPr>
      <w:bookmarkStart w:colFirst="0" w:colLast="0" w:name="_heading=h.e40nvfp4z97x" w:id="127"/>
      <w:bookmarkEnd w:id="127"/>
      <w:r w:rsidDel="00000000" w:rsidR="00000000" w:rsidRPr="00000000">
        <w:rPr>
          <w:sz w:val="26"/>
          <w:szCs w:val="26"/>
          <w:rtl w:val="0"/>
        </w:rPr>
        <w:t xml:space="preserve">2.7.5 Comparative Summary Table</w:t>
      </w:r>
    </w:p>
    <w:tbl>
      <w:tblPr>
        <w:tblStyle w:val="Table14"/>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305"/>
        <w:gridCol w:w="1320"/>
        <w:gridCol w:w="1305"/>
        <w:gridCol w:w="1290"/>
        <w:gridCol w:w="1485"/>
        <w:tblGridChange w:id="0">
          <w:tblGrid>
            <w:gridCol w:w="1740"/>
            <w:gridCol w:w="1305"/>
            <w:gridCol w:w="1320"/>
            <w:gridCol w:w="1305"/>
            <w:gridCol w:w="1290"/>
            <w:gridCol w:w="14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jc w:val="center"/>
              <w:rPr/>
            </w:pPr>
            <w:r w:rsidDel="00000000" w:rsidR="00000000" w:rsidRPr="00000000">
              <w:rPr>
                <w:b w:val="1"/>
                <w:bCs w:val="1"/>
                <w:rtl w:val="0"/>
              </w:rPr>
              <w:t xml:space="preserve">Signature-Based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jc w:val="center"/>
              <w:rPr/>
            </w:pPr>
            <w:r w:rsidDel="00000000" w:rsidR="00000000" w:rsidRPr="00000000">
              <w:rPr>
                <w:b w:val="1"/>
                <w:bCs w:val="1"/>
                <w:rtl w:val="0"/>
              </w:rPr>
              <w:t xml:space="preserve">Rule-Based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jc w:val="center"/>
              <w:rPr/>
            </w:pPr>
            <w:r w:rsidDel="00000000" w:rsidR="00000000" w:rsidRPr="00000000">
              <w:rPr>
                <w:b w:val="1"/>
                <w:bCs w:val="1"/>
                <w:rtl w:val="0"/>
              </w:rPr>
              <w:t xml:space="preserve">Static/Dynamic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jc w:val="center"/>
              <w:rPr/>
            </w:pPr>
            <w:r w:rsidDel="00000000" w:rsidR="00000000" w:rsidRPr="00000000">
              <w:rPr>
                <w:b w:val="1"/>
                <w:bCs w:val="1"/>
                <w:rtl w:val="0"/>
              </w:rPr>
              <w:t xml:space="preserve">ML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jc w:val="center"/>
              <w:rPr/>
            </w:pPr>
            <w:r w:rsidDel="00000000" w:rsidR="00000000" w:rsidRPr="00000000">
              <w:rPr>
                <w:b w:val="1"/>
                <w:bCs w:val="1"/>
                <w:rtl w:val="0"/>
              </w:rPr>
              <w:t xml:space="preserve">DL Models (Proposed)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b w:val="1"/>
                <w:bCs w:val="1"/>
                <w:rtl w:val="0"/>
              </w:rPr>
              <w:t xml:space="preserve">Zero-day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sdt>
              <w:sdtPr>
                <w:id w:val="-1567813276"/>
                <w:tag w:val="goog_rdk_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sdt>
              <w:sdtPr>
                <w:id w:val="-2066034556"/>
                <w:tag w:val="goog_rdk_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sdt>
              <w:sdtPr>
                <w:id w:val="1088511873"/>
                <w:tag w:val="goog_rdk_2"/>
              </w:sdtPr>
              <w:sdtContent>
                <w:r w:rsidDel="00000000" w:rsidR="00000000" w:rsidRPr="00000000">
                  <w:rPr>
                    <w:rFonts w:ascii="Arial Unicode MS" w:cs="Arial Unicode MS" w:eastAsia="Arial Unicode MS" w:hAnsi="Arial Unicode MS"/>
                    <w:rtl w:val="0"/>
                  </w:rPr>
                  <w:t xml:space="preserve">✓ (dynamic)</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sdt>
              <w:sdtPr>
                <w:id w:val="-1461040974"/>
                <w:tag w:val="goog_rdk_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sdt>
              <w:sdtPr>
                <w:id w:val="-719065287"/>
                <w:tag w:val="goog_rdk_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b w:val="1"/>
                <w:bCs w:val="1"/>
                <w:rtl w:val="0"/>
              </w:rPr>
              <w:t xml:space="preserve">Handles Obfuscation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sdt>
              <w:sdtPr>
                <w:id w:val="-1008939569"/>
                <w:tag w:val="goog_rdk_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sdt>
              <w:sdtPr>
                <w:id w:val="1338817364"/>
                <w:tag w:val="goog_rdk_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sdt>
              <w:sdtPr>
                <w:id w:val="-1646812021"/>
                <w:tag w:val="goog_rdk_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rPr/>
            </w:pPr>
            <w:sdt>
              <w:sdtPr>
                <w:id w:val="1754100822"/>
                <w:tag w:val="goog_rdk_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sdt>
              <w:sdtPr>
                <w:id w:val="-681794846"/>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Very 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b w:val="1"/>
                <w:bCs w:val="1"/>
                <w:rtl w:val="0"/>
              </w:rPr>
              <w:t xml:space="preserve">Interpretability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High (via attention)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b w:val="1"/>
                <w:bCs w:val="1"/>
                <w:rtl w:val="0"/>
              </w:rPr>
              <w:t xml:space="preserve">Speed /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Moderate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b w:val="1"/>
                <w:bCs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High (with GPUs)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b w:val="1"/>
                <w:bCs w:val="1"/>
                <w:rtl w:val="0"/>
              </w:rPr>
              <w:t xml:space="preserve">Automation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High</w:t>
            </w:r>
          </w:p>
        </w:tc>
      </w:tr>
    </w:tbl>
    <w:p w:rsidR="00000000" w:rsidDel="00000000" w:rsidP="00000000" w:rsidRDefault="00000000" w:rsidRPr="00000000" w14:paraId="0000053F">
      <w:pPr>
        <w:pStyle w:val="Heading3"/>
        <w:keepNext w:val="0"/>
        <w:keepLines w:val="0"/>
        <w:numPr>
          <w:ilvl w:val="1"/>
          <w:numId w:val="1"/>
        </w:numPr>
        <w:spacing w:after="80" w:before="280" w:line="259" w:lineRule="auto"/>
        <w:ind w:left="0" w:firstLine="0"/>
        <w:jc w:val="left"/>
        <w:rPr>
          <w:sz w:val="26"/>
          <w:szCs w:val="26"/>
        </w:rPr>
      </w:pPr>
      <w:bookmarkStart w:colFirst="0" w:colLast="0" w:name="_heading=h.jac7aqrmvt3a" w:id="128"/>
      <w:bookmarkEnd w:id="128"/>
      <w:r w:rsidDel="00000000" w:rsidR="00000000" w:rsidRPr="00000000">
        <w:rPr>
          <w:sz w:val="26"/>
          <w:szCs w:val="26"/>
          <w:rtl w:val="0"/>
        </w:rPr>
        <w:t xml:space="preserve">2.7.6 Justification for the Proposed Work</w:t>
      </w:r>
    </w:p>
    <w:p w:rsidR="00000000" w:rsidDel="00000000" w:rsidP="00000000" w:rsidRDefault="00000000" w:rsidRPr="00000000" w14:paraId="00000540">
      <w:pPr>
        <w:spacing w:after="240" w:lineRule="auto"/>
        <w:rPr/>
      </w:pPr>
      <w:r w:rsidDel="00000000" w:rsidR="00000000" w:rsidRPr="00000000">
        <w:rPr>
          <w:rtl w:val="0"/>
        </w:rPr>
        <w:t xml:space="preserve">To determine smart technologies’ capacity and greatest potential to minimize negative impacts, we conducted this comparative analysis of smart technologies’ efficacy and return on investment to conclude where the intelligent, interpretable, and scalable detection system is most visibly needed. These traditional approaches do not adequately address evasive webshells and move to new attacks. Dynamic systems provide penetrating analysis but are not scalable to larger project arrays.</w:t>
      </w:r>
    </w:p>
    <w:p w:rsidR="00000000" w:rsidDel="00000000" w:rsidP="00000000" w:rsidRDefault="00000000" w:rsidRPr="00000000" w14:paraId="00000541">
      <w:pPr>
        <w:spacing w:after="240" w:lineRule="auto"/>
        <w:rPr/>
      </w:pPr>
      <w:r w:rsidDel="00000000" w:rsidR="00000000" w:rsidRPr="00000000">
        <w:rPr>
          <w:rtl w:val="0"/>
        </w:rPr>
        <w:t xml:space="preserve">The proposed model in this study, by employing BiLSTM with a word attention component, can overcome these challenges by:</w:t>
      </w:r>
    </w:p>
    <w:p w:rsidR="00000000" w:rsidDel="00000000" w:rsidP="00000000" w:rsidRDefault="00000000" w:rsidRPr="00000000" w14:paraId="00000542">
      <w:pPr>
        <w:spacing w:after="240" w:lineRule="auto"/>
        <w:rPr/>
      </w:pPr>
      <w:r w:rsidDel="00000000" w:rsidR="00000000" w:rsidRPr="00000000">
        <w:rPr>
          <w:rtl w:val="0"/>
        </w:rPr>
        <w:t xml:space="preserve">Learning intrinsic structures from the ordered sequences of tokens, rather than relying on handcrafted featuresIdentifying important parts of code with attention weightsProviding interpretable detection, helping security analysts to confirm model choicesStill staying computationally efficient in comparison to transformer-only models</w:t>
      </w:r>
    </w:p>
    <w:p w:rsidR="00000000" w:rsidDel="00000000" w:rsidP="00000000" w:rsidRDefault="00000000" w:rsidRPr="00000000" w14:paraId="00000543">
      <w:pPr>
        <w:pStyle w:val="Heading3"/>
        <w:keepNext w:val="0"/>
        <w:keepLines w:val="0"/>
        <w:numPr>
          <w:ilvl w:val="1"/>
          <w:numId w:val="1"/>
        </w:numPr>
        <w:spacing w:after="80" w:before="280" w:line="259" w:lineRule="auto"/>
        <w:ind w:left="0" w:firstLine="0"/>
        <w:jc w:val="left"/>
        <w:rPr>
          <w:sz w:val="26"/>
          <w:szCs w:val="26"/>
        </w:rPr>
      </w:pPr>
      <w:bookmarkStart w:colFirst="0" w:colLast="0" w:name="_heading=h.cushha2f07la" w:id="129"/>
      <w:bookmarkEnd w:id="129"/>
      <w:r w:rsidDel="00000000" w:rsidR="00000000" w:rsidRPr="00000000">
        <w:rPr>
          <w:sz w:val="26"/>
          <w:szCs w:val="26"/>
          <w:rtl w:val="0"/>
        </w:rPr>
        <w:t xml:space="preserve">Conclusion of Section 2.7</w:t>
      </w:r>
    </w:p>
    <w:p w:rsidR="00000000" w:rsidDel="00000000" w:rsidP="00000000" w:rsidRDefault="00000000" w:rsidRPr="00000000" w14:paraId="00000544">
      <w:pPr>
        <w:spacing w:after="240" w:before="240" w:lineRule="auto"/>
        <w:rPr/>
      </w:pPr>
      <w:r w:rsidDel="00000000" w:rsidR="00000000" w:rsidRPr="00000000">
        <w:rPr>
          <w:rtl w:val="0"/>
        </w:rPr>
        <w:t xml:space="preserve">The sea of webshell detection systems is vast, from naive, signature-based systems to complex attention-based deep learning architectures. In conclusion to this comparative review, hybrid neural models that leverage sequential learning and attention mechanisms emerged as the superior choice, creating an optimal balance between accuracy, interpretability, and scalability. This observation is what directly inspires the architecture and approach we propose in the following chapter.</w:t>
      </w:r>
    </w:p>
    <w:p w:rsidR="00000000" w:rsidDel="00000000" w:rsidP="00000000" w:rsidRDefault="00000000" w:rsidRPr="00000000" w14:paraId="00000545">
      <w:pPr>
        <w:pStyle w:val="Heading2"/>
        <w:keepNext w:val="0"/>
        <w:keepLines w:val="0"/>
        <w:spacing w:after="80" w:before="360" w:line="259" w:lineRule="auto"/>
        <w:jc w:val="left"/>
        <w:rPr>
          <w:sz w:val="34"/>
          <w:szCs w:val="34"/>
        </w:rPr>
      </w:pPr>
      <w:bookmarkStart w:colFirst="0" w:colLast="0" w:name="_heading=h.wxjsoidwgjaf" w:id="130"/>
      <w:bookmarkEnd w:id="130"/>
      <w:r w:rsidDel="00000000" w:rsidR="00000000" w:rsidRPr="00000000">
        <w:rPr>
          <w:sz w:val="34"/>
          <w:szCs w:val="34"/>
          <w:rtl w:val="0"/>
        </w:rPr>
        <w:t xml:space="preserve">2.8 Chapter Summary </w:t>
      </w:r>
    </w:p>
    <w:p w:rsidR="00000000" w:rsidDel="00000000" w:rsidP="00000000" w:rsidRDefault="00000000" w:rsidRPr="00000000" w14:paraId="00000546">
      <w:pPr>
        <w:spacing w:after="240" w:before="240" w:lineRule="auto"/>
        <w:rPr/>
      </w:pPr>
      <w:r w:rsidDel="00000000" w:rsidR="00000000" w:rsidRPr="00000000">
        <w:rPr>
          <w:rtl w:val="0"/>
        </w:rPr>
        <w:t xml:space="preserve">This chapter closed with a discussion of the relevant literature that has focused on webshell detection methodologies, setting the stage for the ever-changing progression of attacker methodologies, and equally as imperative, defender methodologies. The degree of obfuscation and evasion that webshells employ.</w:t>
      </w:r>
    </w:p>
    <w:p w:rsidR="00000000" w:rsidDel="00000000" w:rsidP="00000000" w:rsidRDefault="00000000" w:rsidRPr="00000000" w14:paraId="00000547">
      <w:pPr>
        <w:spacing w:after="240" w:before="240" w:lineRule="auto"/>
        <w:rPr/>
      </w:pPr>
      <w:r w:rsidDel="00000000" w:rsidR="00000000" w:rsidRPr="00000000">
        <w:rPr>
          <w:rtl w:val="0"/>
        </w:rPr>
        <w:t xml:space="preserve">To illustrate the strengths and weaknesses of static and dynamic analysis techniques, static and dynamic analysis techniques were compared. Static techniques are powerful, but static techniques can be trivially broken through obfuscation. Dynamic techniques, in return, can be extremely computationally costly, but in exchange, provide a much greater understanding of behavior.</w:t>
      </w:r>
    </w:p>
    <w:p w:rsidR="00000000" w:rsidDel="00000000" w:rsidP="00000000" w:rsidRDefault="00000000" w:rsidRPr="00000000" w14:paraId="00000548">
      <w:pPr>
        <w:spacing w:after="240" w:before="240" w:lineRule="auto"/>
        <w:rPr/>
      </w:pPr>
      <w:r w:rsidDel="00000000" w:rsidR="00000000" w:rsidRPr="00000000">
        <w:rPr>
          <w:rtl w:val="0"/>
        </w:rPr>
        <w:t xml:space="preserve">Moving forward with the chapter, they introduced different types of machine learning based approaches and provided an overview of classical classifiers (such as SVM, Random Forests), up to date with classical models, to state-of-the-art deep learning models such as CNNs, LSTMs, BiLSTMs, and Transformers. Special emphasis was placed on attention mechanisms, which increase model explainability and help focus model attention on code fragments of increased interest for malicious intent.</w:t>
      </w:r>
    </w:p>
    <w:p w:rsidR="00000000" w:rsidDel="00000000" w:rsidP="00000000" w:rsidRDefault="00000000" w:rsidRPr="00000000" w14:paraId="00000549">
      <w:pPr>
        <w:spacing w:after="240" w:before="240" w:lineRule="auto"/>
        <w:rPr/>
      </w:pPr>
      <w:r w:rsidDel="00000000" w:rsidR="00000000" w:rsidRPr="00000000">
        <w:rPr>
          <w:rtl w:val="0"/>
        </w:rPr>
        <w:t xml:space="preserve">A subsequent survey of the related literature found hybrid deep learning models, particularly those incorporating attention, to be more resilient than conventional models in both the adaptability and accuracy categories.</w:t>
      </w:r>
    </w:p>
    <w:p w:rsidR="00000000" w:rsidDel="00000000" w:rsidP="00000000" w:rsidRDefault="00000000" w:rsidRPr="00000000" w14:paraId="0000054A">
      <w:pPr>
        <w:spacing w:after="240" w:before="240" w:lineRule="auto"/>
        <w:rPr>
          <w:sz w:val="46"/>
          <w:szCs w:val="46"/>
        </w:rPr>
      </w:pPr>
      <w:r w:rsidDel="00000000" w:rsidR="00000000" w:rsidRPr="00000000">
        <w:rPr>
          <w:rtl w:val="0"/>
        </w:rPr>
        <w:t xml:space="preserve">Overall, this chapter established the theoretical basis for our BiLSTM-based detection framework proposal, detailed in the following chapter.</w:t>
      </w:r>
      <w:r w:rsidDel="00000000" w:rsidR="00000000" w:rsidRPr="00000000">
        <w:br w:type="page"/>
      </w:r>
      <w:r w:rsidDel="00000000" w:rsidR="00000000" w:rsidRPr="00000000">
        <w:rPr>
          <w:rtl w:val="0"/>
        </w:rPr>
      </w:r>
    </w:p>
    <w:p w:rsidR="00000000" w:rsidDel="00000000" w:rsidP="00000000" w:rsidRDefault="00000000" w:rsidRPr="00000000" w14:paraId="0000054B">
      <w:pPr>
        <w:pStyle w:val="Heading1"/>
        <w:keepNext w:val="0"/>
        <w:keepLines w:val="0"/>
        <w:spacing w:before="0" w:line="259" w:lineRule="auto"/>
        <w:jc w:val="left"/>
        <w:rPr>
          <w:sz w:val="46"/>
          <w:szCs w:val="46"/>
        </w:rPr>
      </w:pPr>
      <w:bookmarkStart w:colFirst="0" w:colLast="0" w:name="_heading=h.88g2uwfo4xac" w:id="131"/>
      <w:bookmarkEnd w:id="131"/>
      <w:r w:rsidDel="00000000" w:rsidR="00000000" w:rsidRPr="00000000">
        <w:rPr>
          <w:sz w:val="46"/>
          <w:szCs w:val="46"/>
          <w:rtl w:val="0"/>
        </w:rPr>
        <w:t xml:space="preserve">Chapter 3</w:t>
      </w:r>
    </w:p>
    <w:p w:rsidR="00000000" w:rsidDel="00000000" w:rsidP="00000000" w:rsidRDefault="00000000" w:rsidRPr="00000000" w14:paraId="0000054C">
      <w:pPr>
        <w:pStyle w:val="Heading1"/>
        <w:keepNext w:val="0"/>
        <w:keepLines w:val="0"/>
        <w:spacing w:after="120" w:line="259" w:lineRule="auto"/>
        <w:jc w:val="left"/>
        <w:rPr>
          <w:sz w:val="46"/>
          <w:szCs w:val="46"/>
        </w:rPr>
      </w:pPr>
      <w:bookmarkStart w:colFirst="0" w:colLast="0" w:name="_heading=h.6201xluen4zk" w:id="132"/>
      <w:bookmarkEnd w:id="132"/>
      <w:r w:rsidDel="00000000" w:rsidR="00000000" w:rsidRPr="00000000">
        <w:rPr>
          <w:sz w:val="46"/>
          <w:szCs w:val="46"/>
          <w:rtl w:val="0"/>
        </w:rPr>
        <w:t xml:space="preserve">DESIGN OF A DEEP‑LEARNING WEB SHELL DETECTION FRAMEWORK </w:t>
      </w:r>
    </w:p>
    <w:p w:rsidR="00000000" w:rsidDel="00000000" w:rsidP="00000000" w:rsidRDefault="00000000" w:rsidRPr="00000000" w14:paraId="0000054D">
      <w:pPr>
        <w:spacing w:after="240" w:before="240" w:lineRule="auto"/>
        <w:rPr/>
      </w:pPr>
      <w:r w:rsidDel="00000000" w:rsidR="00000000" w:rsidRPr="00000000">
        <w:rPr>
          <w:rtl w:val="0"/>
        </w:rPr>
        <w:t xml:space="preserve">This chapter gives details on how the proposed system “Deep Learning Based Webshell Detection and Prevention Using Word-Level Attention Mechanisms. This chapter describes the system architecture in depth, defines the data pipeline, describes the internal workings of the neural model, and outlines the methodology that has been followed throughout this research.</w:t>
      </w:r>
    </w:p>
    <w:p w:rsidR="00000000" w:rsidDel="00000000" w:rsidP="00000000" w:rsidRDefault="00000000" w:rsidRPr="00000000" w14:paraId="0000054E">
      <w:pPr>
        <w:spacing w:after="240" w:before="240" w:lineRule="auto"/>
        <w:rPr/>
      </w:pPr>
      <w:r w:rsidDel="00000000" w:rsidR="00000000" w:rsidRPr="00000000">
        <w:rPr>
          <w:rtl w:val="0"/>
        </w:rPr>
        <w:t xml:space="preserve">To give the audience a deeper understanding of webshell detection using the introduced framework, the purpose of this chapter is to provide a systematic explanation on how the integration of Bi-directional Long Short-Term Memory (BiLSTM) networks and word-level attention mechanism can be utilized in the detection of webshells. To that end, the chapter includes architectural diagrams alongside algorithmic underpinnings that, as a whole, contribute explainability, accuracy, and robustness to the model.</w:t>
      </w:r>
    </w:p>
    <w:p w:rsidR="00000000" w:rsidDel="00000000" w:rsidP="00000000" w:rsidRDefault="00000000" w:rsidRPr="00000000" w14:paraId="0000054F">
      <w:pPr>
        <w:spacing w:after="240" w:before="240" w:lineRule="auto"/>
        <w:rPr/>
      </w:pPr>
      <w:r w:rsidDel="00000000" w:rsidR="00000000" w:rsidRPr="00000000">
        <w:rPr>
          <w:rtl w:val="0"/>
        </w:rPr>
        <w:t xml:space="preserve">Our proposed system is to accept web-facing scripts (mostly PHP), tokenize and vectorize them, then run them through an attention-enabled sequential model that learns to predict when nefarious behavior is afoot. Our end goal, though, is not just to find these webshells with high precision, but rather with an interpretable output that explains what features of the code led to the classification decision.</w:t>
      </w:r>
    </w:p>
    <w:p w:rsidR="00000000" w:rsidDel="00000000" w:rsidP="00000000" w:rsidRDefault="00000000" w:rsidRPr="00000000" w14:paraId="00000550">
      <w:pPr>
        <w:pStyle w:val="Heading2"/>
        <w:keepNext w:val="0"/>
        <w:keepLines w:val="0"/>
        <w:spacing w:after="80" w:before="360" w:line="259" w:lineRule="auto"/>
        <w:jc w:val="left"/>
        <w:rPr/>
      </w:pPr>
      <w:bookmarkStart w:colFirst="0" w:colLast="0" w:name="_heading=h.spm5ziifv1w2" w:id="133"/>
      <w:bookmarkEnd w:id="133"/>
      <w:r w:rsidDel="00000000" w:rsidR="00000000" w:rsidRPr="00000000">
        <w:rPr>
          <w:sz w:val="34"/>
          <w:szCs w:val="34"/>
          <w:rtl w:val="0"/>
        </w:rPr>
        <w:t xml:space="preserve">3.1 System Architecture Overview</w:t>
      </w: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rtl w:val="0"/>
        </w:rPr>
        <w:t xml:space="preserve">Our proposed framework is an end-to-end deep learning-based system specifically designed for the detection of malicious webshells from PHP source code. Our architecture takes advantage of a Bidirectional Long Short-Term Memory (BiLSTM) network augmented with a word-level attention mechanism, allowing it to learn local and global contextual features in source code sequences while focusing on important tokens that drive classification decisions.</w:t>
      </w:r>
    </w:p>
    <w:p w:rsidR="00000000" w:rsidDel="00000000" w:rsidP="00000000" w:rsidRDefault="00000000" w:rsidRPr="00000000" w14:paraId="00000552">
      <w:pPr>
        <w:spacing w:after="240" w:before="240" w:lineRule="auto"/>
        <w:rPr/>
      </w:pPr>
      <w:r w:rsidDel="00000000" w:rsidR="00000000" w:rsidRPr="00000000">
        <w:rPr>
          <w:rtl w:val="0"/>
        </w:rPr>
        <w:t xml:space="preserve">This section provides a high-level view of the system architecture, its components, and the entire data processing pipeline pictured in Figure 3.1.</w:t>
      </w:r>
    </w:p>
    <w:p w:rsidR="00000000" w:rsidDel="00000000" w:rsidP="00000000" w:rsidRDefault="00000000" w:rsidRPr="00000000" w14:paraId="00000553">
      <w:pPr>
        <w:spacing w:after="240" w:before="240" w:lineRule="auto"/>
        <w:rPr>
          <w:i w:val="1"/>
          <w:iCs w:val="1"/>
        </w:rPr>
      </w:pPr>
      <w:r w:rsidDel="00000000" w:rsidR="00000000" w:rsidRPr="00000000">
        <w:rPr/>
        <w:drawing>
          <wp:inline distB="114300" distT="114300" distL="114300" distR="114300">
            <wp:extent cx="5371155" cy="3124200"/>
            <wp:effectExtent b="0" l="0" r="0" t="0"/>
            <wp:docPr id="4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71155" cy="3124200"/>
                    </a:xfrm>
                    <a:prstGeom prst="rect"/>
                    <a:ln/>
                  </pic:spPr>
                </pic:pic>
              </a:graphicData>
            </a:graphic>
          </wp:inline>
        </w:drawing>
      </w:r>
      <w:r w:rsidDel="00000000" w:rsidR="00000000" w:rsidRPr="00000000">
        <w:rPr>
          <w:i w:val="1"/>
          <w:iCs w:val="1"/>
          <w:rtl w:val="0"/>
        </w:rPr>
        <w:t xml:space="preserve">Figure 3.1: Deep learning-based webshell detection framework with tokenization, embedding BiLSTM-Attention, and binary classification output</w:t>
      </w:r>
    </w:p>
    <w:p w:rsidR="00000000" w:rsidDel="00000000" w:rsidP="00000000" w:rsidRDefault="00000000" w:rsidRPr="00000000" w14:paraId="00000554">
      <w:pPr>
        <w:pStyle w:val="Heading3"/>
        <w:keepNext w:val="0"/>
        <w:keepLines w:val="0"/>
        <w:numPr>
          <w:ilvl w:val="1"/>
          <w:numId w:val="1"/>
        </w:numPr>
        <w:spacing w:after="80" w:before="280" w:line="259" w:lineRule="auto"/>
        <w:ind w:left="0" w:firstLine="0"/>
        <w:jc w:val="left"/>
        <w:rPr>
          <w:sz w:val="26"/>
          <w:szCs w:val="26"/>
        </w:rPr>
      </w:pPr>
      <w:bookmarkStart w:colFirst="0" w:colLast="0" w:name="_heading=h.8givkczb0ur3" w:id="134"/>
      <w:bookmarkEnd w:id="134"/>
      <w:r w:rsidDel="00000000" w:rsidR="00000000" w:rsidRPr="00000000">
        <w:rPr>
          <w:sz w:val="26"/>
          <w:szCs w:val="26"/>
          <w:rtl w:val="0"/>
        </w:rPr>
        <w:t xml:space="preserve">3.1.1 Architectural Components</w:t>
      </w:r>
    </w:p>
    <w:p w:rsidR="00000000" w:rsidDel="00000000" w:rsidP="00000000" w:rsidRDefault="00000000" w:rsidRPr="00000000" w14:paraId="00000555">
      <w:pPr>
        <w:spacing w:after="240" w:before="240" w:lineRule="auto"/>
        <w:rPr/>
      </w:pPr>
      <w:r w:rsidDel="00000000" w:rsidR="00000000" w:rsidRPr="00000000">
        <w:rPr>
          <w:rtl w:val="0"/>
        </w:rPr>
        <w:t xml:space="preserve">The proposed system is organized into several modular stages:</w:t>
      </w:r>
    </w:p>
    <w:p w:rsidR="00000000" w:rsidDel="00000000" w:rsidP="00000000" w:rsidRDefault="00000000" w:rsidRPr="00000000" w14:paraId="00000556">
      <w:pPr>
        <w:pStyle w:val="Heading3"/>
        <w:keepNext w:val="0"/>
        <w:keepLines w:val="0"/>
        <w:numPr>
          <w:ilvl w:val="1"/>
          <w:numId w:val="1"/>
        </w:numPr>
        <w:spacing w:after="80" w:before="280" w:line="259" w:lineRule="auto"/>
        <w:ind w:left="0" w:firstLine="0"/>
        <w:jc w:val="left"/>
        <w:rPr>
          <w:sz w:val="26"/>
          <w:szCs w:val="26"/>
        </w:rPr>
      </w:pPr>
      <w:bookmarkStart w:colFirst="0" w:colLast="0" w:name="_heading=h.xs9ok91pvbdg" w:id="135"/>
      <w:bookmarkEnd w:id="135"/>
      <w:r w:rsidDel="00000000" w:rsidR="00000000" w:rsidRPr="00000000">
        <w:rPr>
          <w:sz w:val="26"/>
          <w:szCs w:val="26"/>
          <w:rtl w:val="0"/>
        </w:rPr>
        <w:t xml:space="preserve">1. Data Acquisition and Corpus Scanning</w:t>
      </w:r>
    </w:p>
    <w:p w:rsidR="00000000" w:rsidDel="00000000" w:rsidP="00000000" w:rsidRDefault="00000000" w:rsidRPr="00000000" w14:paraId="00000557">
      <w:pPr>
        <w:numPr>
          <w:ilvl w:val="0"/>
          <w:numId w:val="30"/>
        </w:numPr>
        <w:spacing w:after="0" w:before="240" w:lineRule="auto"/>
        <w:ind w:left="720" w:hanging="360"/>
        <w:rPr/>
      </w:pPr>
      <w:r w:rsidDel="00000000" w:rsidR="00000000" w:rsidRPr="00000000">
        <w:rPr>
          <w:b w:val="1"/>
          <w:bCs w:val="1"/>
          <w:rtl w:val="0"/>
        </w:rPr>
        <w:t xml:space="preserve">Malicious and Normal samples</w:t>
      </w:r>
      <w:r w:rsidDel="00000000" w:rsidR="00000000" w:rsidRPr="00000000">
        <w:rPr>
          <w:rtl w:val="0"/>
        </w:rPr>
        <w:t xml:space="preserve"> are collected from curated datasets, including webshell repositories (e.g., China Chopper, WSO, b374k) and open-source PHP projects (e.g., WordPress, Laravel).</w:t>
      </w:r>
    </w:p>
    <w:p w:rsidR="00000000" w:rsidDel="00000000" w:rsidP="00000000" w:rsidRDefault="00000000" w:rsidRPr="00000000" w14:paraId="00000558">
      <w:pPr>
        <w:numPr>
          <w:ilvl w:val="0"/>
          <w:numId w:val="30"/>
        </w:numPr>
        <w:spacing w:after="0" w:before="0" w:lineRule="auto"/>
        <w:ind w:left="720" w:hanging="360"/>
        <w:rPr/>
      </w:pPr>
      <w:r w:rsidDel="00000000" w:rsidR="00000000" w:rsidRPr="00000000">
        <w:rPr>
          <w:rtl w:val="0"/>
        </w:rPr>
        <w:t xml:space="preserve">The corpus is </w:t>
      </w:r>
      <w:r w:rsidDel="00000000" w:rsidR="00000000" w:rsidRPr="00000000">
        <w:rPr>
          <w:b w:val="1"/>
          <w:bCs w:val="1"/>
          <w:rtl w:val="0"/>
        </w:rPr>
        <w:t xml:space="preserve">scanned</w:t>
      </w:r>
      <w:r w:rsidDel="00000000" w:rsidR="00000000" w:rsidRPr="00000000">
        <w:rPr>
          <w:rtl w:val="0"/>
        </w:rPr>
        <w:t xml:space="preserve"> to compute:</w:t>
      </w:r>
    </w:p>
    <w:p w:rsidR="00000000" w:rsidDel="00000000" w:rsidP="00000000" w:rsidRDefault="00000000" w:rsidRPr="00000000" w14:paraId="00000559">
      <w:pPr>
        <w:numPr>
          <w:ilvl w:val="1"/>
          <w:numId w:val="30"/>
        </w:numPr>
        <w:spacing w:after="0" w:before="0" w:lineRule="auto"/>
        <w:ind w:left="1440" w:hanging="360"/>
        <w:rPr/>
      </w:pPr>
      <w:r w:rsidDel="00000000" w:rsidR="00000000" w:rsidRPr="00000000">
        <w:rPr>
          <w:rtl w:val="0"/>
        </w:rPr>
        <w:t xml:space="preserve">Vocabulary size</w:t>
      </w:r>
    </w:p>
    <w:p w:rsidR="00000000" w:rsidDel="00000000" w:rsidP="00000000" w:rsidRDefault="00000000" w:rsidRPr="00000000" w14:paraId="0000055A">
      <w:pPr>
        <w:numPr>
          <w:ilvl w:val="1"/>
          <w:numId w:val="30"/>
        </w:numPr>
        <w:spacing w:after="0" w:before="0" w:lineRule="auto"/>
        <w:ind w:left="1440" w:hanging="360"/>
        <w:rPr/>
      </w:pPr>
      <w:r w:rsidDel="00000000" w:rsidR="00000000" w:rsidRPr="00000000">
        <w:rPr>
          <w:rtl w:val="0"/>
        </w:rPr>
        <w:t xml:space="preserve">Maximum sequence length</w:t>
      </w:r>
    </w:p>
    <w:p w:rsidR="00000000" w:rsidDel="00000000" w:rsidP="00000000" w:rsidRDefault="00000000" w:rsidRPr="00000000" w14:paraId="0000055B">
      <w:pPr>
        <w:numPr>
          <w:ilvl w:val="1"/>
          <w:numId w:val="30"/>
        </w:numPr>
        <w:spacing w:after="240" w:before="0" w:lineRule="auto"/>
        <w:ind w:left="1440" w:hanging="360"/>
        <w:rPr/>
      </w:pPr>
      <w:r w:rsidDel="00000000" w:rsidR="00000000" w:rsidRPr="00000000">
        <w:rPr>
          <w:rtl w:val="0"/>
        </w:rPr>
        <w:t xml:space="preserve">Total number of samples</w:t>
      </w:r>
    </w:p>
    <w:p w:rsidR="00000000" w:rsidDel="00000000" w:rsidP="00000000" w:rsidRDefault="00000000" w:rsidRPr="00000000" w14:paraId="0000055C">
      <w:pPr>
        <w:pStyle w:val="Heading3"/>
        <w:keepNext w:val="0"/>
        <w:keepLines w:val="0"/>
        <w:numPr>
          <w:ilvl w:val="1"/>
          <w:numId w:val="1"/>
        </w:numPr>
        <w:spacing w:after="80" w:before="280" w:line="259" w:lineRule="auto"/>
        <w:ind w:left="0" w:firstLine="0"/>
        <w:jc w:val="left"/>
        <w:rPr>
          <w:sz w:val="26"/>
          <w:szCs w:val="26"/>
        </w:rPr>
      </w:pPr>
      <w:bookmarkStart w:colFirst="0" w:colLast="0" w:name="_heading=h.93rnlfg2tyk6" w:id="136"/>
      <w:bookmarkEnd w:id="136"/>
      <w:r w:rsidDel="00000000" w:rsidR="00000000" w:rsidRPr="00000000">
        <w:rPr>
          <w:sz w:val="26"/>
          <w:szCs w:val="26"/>
          <w:rtl w:val="0"/>
        </w:rPr>
        <w:t xml:space="preserve">2. Tokenization and Vocabulary Encoding</w:t>
      </w:r>
    </w:p>
    <w:p w:rsidR="00000000" w:rsidDel="00000000" w:rsidP="00000000" w:rsidRDefault="00000000" w:rsidRPr="00000000" w14:paraId="0000055D">
      <w:pPr>
        <w:numPr>
          <w:ilvl w:val="0"/>
          <w:numId w:val="17"/>
        </w:numPr>
        <w:spacing w:after="0" w:before="240" w:lineRule="auto"/>
        <w:ind w:left="720" w:hanging="360"/>
        <w:rPr/>
      </w:pPr>
      <w:r w:rsidDel="00000000" w:rsidR="00000000" w:rsidRPr="00000000">
        <w:rPr>
          <w:rtl w:val="0"/>
        </w:rPr>
        <w:t xml:space="preserve">A </w:t>
      </w:r>
      <w:r w:rsidDel="00000000" w:rsidR="00000000" w:rsidRPr="00000000">
        <w:rPr>
          <w:b w:val="1"/>
          <w:bCs w:val="1"/>
          <w:rtl w:val="0"/>
        </w:rPr>
        <w:t xml:space="preserve">custom tokenizer</w:t>
      </w:r>
      <w:r w:rsidDel="00000000" w:rsidR="00000000" w:rsidRPr="00000000">
        <w:rPr>
          <w:rtl w:val="0"/>
        </w:rPr>
        <w:t xml:space="preserve"> processes each line of code by splitting tokens using whitespace and language syntax rules.</w:t>
      </w:r>
    </w:p>
    <w:p w:rsidR="00000000" w:rsidDel="00000000" w:rsidP="00000000" w:rsidRDefault="00000000" w:rsidRPr="00000000" w14:paraId="0000055E">
      <w:pPr>
        <w:numPr>
          <w:ilvl w:val="0"/>
          <w:numId w:val="17"/>
        </w:numPr>
        <w:spacing w:after="240" w:before="0" w:lineRule="auto"/>
        <w:ind w:left="720" w:hanging="360"/>
        <w:rPr/>
      </w:pPr>
      <w:r w:rsidDel="00000000" w:rsidR="00000000" w:rsidRPr="00000000">
        <w:rPr>
          <w:rtl w:val="0"/>
        </w:rPr>
        <w:t xml:space="preserve">Tokens are mapped to unique integer IDs using a </w:t>
      </w:r>
      <w:r w:rsidDel="00000000" w:rsidR="00000000" w:rsidRPr="00000000">
        <w:rPr>
          <w:rFonts w:ascii="Roboto Mono" w:cs="Roboto Mono" w:eastAsia="Roboto Mono" w:hAnsi="Roboto Mono"/>
          <w:color w:val="188038"/>
          <w:rtl w:val="0"/>
        </w:rPr>
        <w:t xml:space="preserve">tokenizer.pkl</w:t>
      </w:r>
      <w:r w:rsidDel="00000000" w:rsidR="00000000" w:rsidRPr="00000000">
        <w:rPr>
          <w:rtl w:val="0"/>
        </w:rPr>
        <w:t xml:space="preserve"> file, enabling the transformation of variable-length scripts into </w:t>
      </w:r>
      <w:r w:rsidDel="00000000" w:rsidR="00000000" w:rsidRPr="00000000">
        <w:rPr>
          <w:b w:val="1"/>
          <w:bCs w:val="1"/>
          <w:rtl w:val="0"/>
        </w:rPr>
        <w:t xml:space="preserve">fixed-length sequences</w:t>
      </w:r>
      <w:r w:rsidDel="00000000" w:rsidR="00000000" w:rsidRPr="00000000">
        <w:rPr>
          <w:rtl w:val="0"/>
        </w:rPr>
        <w:t xml:space="preserve">.</w:t>
      </w:r>
    </w:p>
    <w:p w:rsidR="00000000" w:rsidDel="00000000" w:rsidP="00000000" w:rsidRDefault="00000000" w:rsidRPr="00000000" w14:paraId="0000055F">
      <w:pPr>
        <w:pStyle w:val="Heading3"/>
        <w:keepNext w:val="0"/>
        <w:keepLines w:val="0"/>
        <w:numPr>
          <w:ilvl w:val="1"/>
          <w:numId w:val="1"/>
        </w:numPr>
        <w:spacing w:after="80" w:before="280" w:line="259" w:lineRule="auto"/>
        <w:ind w:left="0" w:firstLine="0"/>
        <w:jc w:val="left"/>
        <w:rPr>
          <w:sz w:val="26"/>
          <w:szCs w:val="26"/>
        </w:rPr>
      </w:pPr>
      <w:bookmarkStart w:colFirst="0" w:colLast="0" w:name="_heading=h.kv767qqee5uw" w:id="137"/>
      <w:bookmarkEnd w:id="137"/>
      <w:r w:rsidDel="00000000" w:rsidR="00000000" w:rsidRPr="00000000">
        <w:rPr>
          <w:sz w:val="26"/>
          <w:szCs w:val="26"/>
          <w:rtl w:val="0"/>
        </w:rPr>
        <w:t xml:space="preserve">3. Embedding Layer</w:t>
      </w:r>
    </w:p>
    <w:p w:rsidR="00000000" w:rsidDel="00000000" w:rsidP="00000000" w:rsidRDefault="00000000" w:rsidRPr="00000000" w14:paraId="00000560">
      <w:pPr>
        <w:numPr>
          <w:ilvl w:val="0"/>
          <w:numId w:val="125"/>
        </w:numPr>
        <w:spacing w:after="0" w:before="240" w:lineRule="auto"/>
        <w:ind w:left="720" w:hanging="360"/>
        <w:rPr/>
      </w:pPr>
      <w:r w:rsidDel="00000000" w:rsidR="00000000" w:rsidRPr="00000000">
        <w:rPr>
          <w:rtl w:val="0"/>
        </w:rPr>
        <w:t xml:space="preserve">Tokens are transformed into </w:t>
      </w:r>
      <w:r w:rsidDel="00000000" w:rsidR="00000000" w:rsidRPr="00000000">
        <w:rPr>
          <w:b w:val="1"/>
          <w:bCs w:val="1"/>
          <w:rtl w:val="0"/>
        </w:rPr>
        <w:t xml:space="preserve">dense vector embeddings</w:t>
      </w:r>
      <w:r w:rsidDel="00000000" w:rsidR="00000000" w:rsidRPr="00000000">
        <w:rPr>
          <w:rtl w:val="0"/>
        </w:rPr>
        <w:t xml:space="preserve"> using a </w:t>
      </w:r>
      <w:r w:rsidDel="00000000" w:rsidR="00000000" w:rsidRPr="00000000">
        <w:rPr>
          <w:b w:val="1"/>
          <w:bCs w:val="1"/>
          <w:rtl w:val="0"/>
        </w:rPr>
        <w:t xml:space="preserve">Word2Vec model</w:t>
      </w:r>
      <w:r w:rsidDel="00000000" w:rsidR="00000000" w:rsidRPr="00000000">
        <w:rPr>
          <w:rtl w:val="0"/>
        </w:rPr>
        <w:t xml:space="preserve"> trained on the combined dataset.</w:t>
      </w:r>
    </w:p>
    <w:p w:rsidR="00000000" w:rsidDel="00000000" w:rsidP="00000000" w:rsidRDefault="00000000" w:rsidRPr="00000000" w14:paraId="00000561">
      <w:pPr>
        <w:numPr>
          <w:ilvl w:val="0"/>
          <w:numId w:val="125"/>
        </w:numPr>
        <w:spacing w:after="0" w:before="0" w:lineRule="auto"/>
        <w:ind w:left="720" w:hanging="360"/>
        <w:rPr/>
      </w:pPr>
      <w:r w:rsidDel="00000000" w:rsidR="00000000" w:rsidRPr="00000000">
        <w:rPr>
          <w:rtl w:val="0"/>
        </w:rPr>
        <w:t xml:space="preserve">This results in an embedding matrix </w:t>
      </w:r>
      <m:oMath>
        <m:r>
          <w:rPr/>
          <m:t xml:space="preserve">E</m:t>
        </m:r>
        <m:r>
          <w:rPr/>
          <m:t>∈</m:t>
        </m:r>
        <m:sSup>
          <m:sSupPr>
            <m:ctrlPr>
              <w:rPr/>
            </m:ctrlPr>
          </m:sSupPr>
          <m:e>
            <m:r>
              <w:rPr/>
              <m:t xml:space="preserve">R</m:t>
            </m:r>
          </m:e>
          <m:sup>
            <m:r>
              <w:rPr/>
              <m:t xml:space="preserve">V</m:t>
            </m:r>
            <m:r>
              <w:rPr/>
              <m:t>×</m:t>
            </m:r>
            <m:r>
              <w:rPr/>
              <m:t xml:space="preserve">d</m:t>
            </m:r>
          </m:sup>
        </m:sSup>
      </m:oMath>
      <w:r w:rsidDel="00000000" w:rsidR="00000000" w:rsidRPr="00000000">
        <w:rPr>
          <w:rtl w:val="0"/>
        </w:rPr>
        <w:t xml:space="preserve">, where </w:t>
      </w:r>
      <m:oMath>
        <m:r>
          <w:rPr/>
          <m:t xml:space="preserve">V</m:t>
        </m:r>
      </m:oMath>
      <w:r w:rsidDel="00000000" w:rsidR="00000000" w:rsidRPr="00000000">
        <w:rPr>
          <w:rtl w:val="0"/>
        </w:rPr>
        <w:t xml:space="preserve"> is the vocabulary size and </w:t>
      </w:r>
      <m:oMath>
        <m:r>
          <w:rPr/>
          <m:t xml:space="preserve">d=100</m:t>
        </m:r>
      </m:oMath>
      <w:r w:rsidDel="00000000" w:rsidR="00000000" w:rsidRPr="00000000">
        <w:rPr>
          <w:rtl w:val="0"/>
        </w:rPr>
        <w:t xml:space="preserve"> is the embedding dimension.</w:t>
      </w:r>
    </w:p>
    <w:p w:rsidR="00000000" w:rsidDel="00000000" w:rsidP="00000000" w:rsidRDefault="00000000" w:rsidRPr="00000000" w14:paraId="00000562">
      <w:pPr>
        <w:numPr>
          <w:ilvl w:val="0"/>
          <w:numId w:val="125"/>
        </w:numPr>
        <w:spacing w:after="240" w:before="0" w:lineRule="auto"/>
        <w:ind w:left="720" w:hanging="360"/>
        <w:rPr/>
      </w:pPr>
      <w:r w:rsidDel="00000000" w:rsidR="00000000" w:rsidRPr="00000000">
        <w:rPr>
          <w:rtl w:val="0"/>
        </w:rPr>
        <w:t xml:space="preserve">Embeddings allow semantically similar tokens (e.g.,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to lie close together in vector space.</w:t>
      </w:r>
    </w:p>
    <w:p w:rsidR="00000000" w:rsidDel="00000000" w:rsidP="00000000" w:rsidRDefault="00000000" w:rsidRPr="00000000" w14:paraId="00000563">
      <w:pPr>
        <w:pStyle w:val="Heading3"/>
        <w:keepNext w:val="0"/>
        <w:keepLines w:val="0"/>
        <w:numPr>
          <w:ilvl w:val="1"/>
          <w:numId w:val="1"/>
        </w:numPr>
        <w:spacing w:after="80" w:before="280" w:line="259" w:lineRule="auto"/>
        <w:ind w:left="0" w:firstLine="0"/>
        <w:jc w:val="left"/>
        <w:rPr>
          <w:sz w:val="26"/>
          <w:szCs w:val="26"/>
        </w:rPr>
      </w:pPr>
      <w:bookmarkStart w:colFirst="0" w:colLast="0" w:name="_heading=h.3zmxvjx2foqz" w:id="138"/>
      <w:bookmarkEnd w:id="138"/>
      <w:r w:rsidDel="00000000" w:rsidR="00000000" w:rsidRPr="00000000">
        <w:rPr>
          <w:sz w:val="26"/>
          <w:szCs w:val="26"/>
          <w:rtl w:val="0"/>
        </w:rPr>
        <w:t xml:space="preserve">4. BiLSTM Encoder</w:t>
      </w:r>
    </w:p>
    <w:p w:rsidR="00000000" w:rsidDel="00000000" w:rsidP="00000000" w:rsidRDefault="00000000" w:rsidRPr="00000000" w14:paraId="00000564">
      <w:pPr>
        <w:numPr>
          <w:ilvl w:val="0"/>
          <w:numId w:val="77"/>
        </w:numPr>
        <w:spacing w:after="240" w:before="240" w:lineRule="auto"/>
        <w:ind w:left="720" w:hanging="360"/>
        <w:rPr/>
      </w:pPr>
      <w:r w:rsidDel="00000000" w:rsidR="00000000" w:rsidRPr="00000000">
        <w:rPr>
          <w:rtl w:val="0"/>
        </w:rPr>
        <w:t xml:space="preserve">The token embeddings are passed through a </w:t>
      </w:r>
      <w:r w:rsidDel="00000000" w:rsidR="00000000" w:rsidRPr="00000000">
        <w:rPr>
          <w:b w:val="1"/>
          <w:bCs w:val="1"/>
          <w:rtl w:val="0"/>
        </w:rPr>
        <w:t xml:space="preserve">Bidirectional LSTM</w:t>
      </w:r>
      <w:r w:rsidDel="00000000" w:rsidR="00000000" w:rsidRPr="00000000">
        <w:rPr>
          <w:rtl w:val="0"/>
        </w:rPr>
        <w:t xml:space="preserve"> layer:</w:t>
        <w:br w:type="textWrapping"/>
        <w:t xml:space="preserve"> </w:t>
        <w:tab/>
        <w:tab/>
      </w:r>
      <m:oMath>
        <m:sSubSup>
          <m:sSubSupPr>
            <m:ctrlPr>
              <w:rPr>
                <w:sz w:val="46"/>
                <w:szCs w:val="46"/>
              </w:rPr>
            </m:ctrlPr>
          </m:sSubSupPr>
          <m:e>
            <m:sSubSup>
              <m:sSubSupPr>
                <m:ctrlPr>
                  <w:rPr>
                    <w:sz w:val="46"/>
                    <w:szCs w:val="46"/>
                  </w:rPr>
                </m:ctrlPr>
              </m:sSubSupPr>
              <m:e>
                <m:r>
                  <w:rPr>
                    <w:sz w:val="46"/>
                    <w:szCs w:val="46"/>
                  </w:rPr>
                  <m:t xml:space="preserve">h</m:t>
                </m:r>
              </m:e>
              <m:sub>
                <m:r>
                  <w:rPr>
                    <w:sz w:val="46"/>
                    <w:szCs w:val="46"/>
                  </w:rPr>
                  <m:t xml:space="preserve">t</m:t>
                </m:r>
              </m:sub>
              <m:sup>
                <m:r>
                  <w:rPr>
                    <w:sz w:val="46"/>
                    <w:szCs w:val="46"/>
                  </w:rPr>
                  <m:t>→</m:t>
                </m:r>
              </m:sup>
            </m:sSubSup>
            <m:r>
              <w:rPr>
                <w:sz w:val="46"/>
                <w:szCs w:val="46"/>
              </w:rPr>
              <m:t xml:space="preserve">, </m:t>
            </m:r>
            <m:sSubSup>
              <m:sSubSupPr>
                <m:ctrlPr>
                  <w:rPr>
                    <w:sz w:val="46"/>
                    <w:szCs w:val="46"/>
                  </w:rPr>
                </m:ctrlPr>
              </m:sSubSupPr>
              <m:e>
                <m:r>
                  <w:rPr>
                    <w:sz w:val="46"/>
                    <w:szCs w:val="46"/>
                  </w:rPr>
                  <m:t xml:space="preserve">h</m:t>
                </m:r>
              </m:e>
              <m:sub>
                <m:r>
                  <w:rPr>
                    <w:sz w:val="46"/>
                    <w:szCs w:val="46"/>
                  </w:rPr>
                  <m:t xml:space="preserve">t</m:t>
                </m:r>
              </m:sub>
              <m:sup>
                <m:r>
                  <w:rPr>
                    <w:sz w:val="46"/>
                    <w:szCs w:val="46"/>
                  </w:rPr>
                  <m:t>←</m:t>
                </m:r>
              </m:sup>
            </m:sSubSup>
            <m:r>
              <w:rPr>
                <w:sz w:val="46"/>
                <w:szCs w:val="46"/>
              </w:rPr>
              <m:t xml:space="preserve">= LSTM</m:t>
            </m:r>
            <m:d>
              <m:dPr>
                <m:begChr m:val="("/>
                <m:endChr m:val=")"/>
                <m:ctrlPr>
                  <w:rPr>
                    <w:sz w:val="46"/>
                    <w:szCs w:val="46"/>
                  </w:rPr>
                </m:ctrlPr>
              </m:dPr>
              <m:e>
                <m:sSub>
                  <m:sSubPr>
                    <m:ctrlPr>
                      <w:rPr>
                        <w:sz w:val="46"/>
                        <w:szCs w:val="46"/>
                      </w:rPr>
                    </m:ctrlPr>
                  </m:sSubPr>
                  <m:e>
                    <m:r>
                      <w:rPr>
                        <w:sz w:val="46"/>
                        <w:szCs w:val="46"/>
                      </w:rPr>
                      <m:t xml:space="preserve">x</m:t>
                    </m:r>
                  </m:e>
                  <m:sub>
                    <m:r>
                      <w:rPr>
                        <w:sz w:val="46"/>
                        <w:szCs w:val="46"/>
                      </w:rPr>
                      <m:t xml:space="preserve">t</m:t>
                    </m:r>
                  </m:sub>
                </m:sSub>
              </m:e>
            </m:d>
          </m:e>
          <m:sub/>
          <m:sup/>
        </m:sSubSup>
      </m:oMath>
      <w:r w:rsidDel="00000000" w:rsidR="00000000" w:rsidRPr="00000000">
        <w:rPr>
          <w:rtl w:val="0"/>
        </w:rPr>
      </w:r>
    </w:p>
    <w:p w:rsidR="00000000" w:rsidDel="00000000" w:rsidP="00000000" w:rsidRDefault="00000000" w:rsidRPr="00000000" w14:paraId="00000565">
      <w:pPr>
        <w:spacing w:after="240" w:before="240" w:lineRule="auto"/>
        <w:ind w:left="720" w:firstLine="0"/>
        <w:rPr>
          <w:sz w:val="46"/>
          <w:szCs w:val="46"/>
        </w:rPr>
      </w:pPr>
      <w:r w:rsidDel="00000000" w:rsidR="00000000" w:rsidRPr="00000000">
        <w:rPr>
          <w:sz w:val="46"/>
          <w:szCs w:val="46"/>
          <w:rtl w:val="0"/>
        </w:rPr>
        <w:tab/>
        <w:tab/>
      </w:r>
      <m:oMath>
        <m:sSub>
          <m:sSubPr>
            <m:ctrlPr>
              <w:rPr>
                <w:sz w:val="46"/>
                <w:szCs w:val="46"/>
              </w:rPr>
            </m:ctrlPr>
          </m:sSubPr>
          <m:e>
            <m:r>
              <w:rPr>
                <w:sz w:val="46"/>
                <w:szCs w:val="46"/>
              </w:rPr>
              <m:t xml:space="preserve">h</m:t>
            </m:r>
          </m:e>
          <m:sub>
            <m:r>
              <w:rPr>
                <w:sz w:val="46"/>
                <w:szCs w:val="46"/>
              </w:rPr>
              <m:t xml:space="preserve">t</m:t>
            </m:r>
          </m:sub>
        </m:sSub>
        <m:r>
          <w:rPr>
            <w:sz w:val="46"/>
            <w:szCs w:val="46"/>
          </w:rPr>
          <m:t xml:space="preserve">=</m:t>
        </m:r>
        <m:d>
          <m:dPr>
            <m:begChr m:val="["/>
            <m:endChr m:val="]"/>
            <m:ctrlPr>
              <w:rPr>
                <w:sz w:val="46"/>
                <w:szCs w:val="46"/>
              </w:rPr>
            </m:ctrlPr>
          </m:dPr>
          <m:e>
            <m:sSubSup>
              <m:sSubSupPr>
                <m:ctrlPr>
                  <w:rPr>
                    <w:sz w:val="46"/>
                    <w:szCs w:val="46"/>
                  </w:rPr>
                </m:ctrlPr>
              </m:sSubSupPr>
              <m:e>
                <m:r>
                  <w:rPr>
                    <w:sz w:val="46"/>
                    <w:szCs w:val="46"/>
                  </w:rPr>
                  <m:t xml:space="preserve">h</m:t>
                </m:r>
              </m:e>
              <m:sub>
                <m:r>
                  <w:rPr>
                    <w:sz w:val="46"/>
                    <w:szCs w:val="46"/>
                  </w:rPr>
                  <m:t xml:space="preserve">t</m:t>
                </m:r>
              </m:sub>
              <m:sup>
                <m:r>
                  <w:rPr>
                    <w:sz w:val="46"/>
                    <w:szCs w:val="46"/>
                  </w:rPr>
                  <m:t>→</m:t>
                </m:r>
              </m:sup>
            </m:sSubSup>
            <m:r>
              <w:rPr>
                <w:sz w:val="46"/>
                <w:szCs w:val="46"/>
              </w:rPr>
              <m:t xml:space="preserve">; </m:t>
            </m:r>
            <m:sSubSup>
              <m:sSubSupPr>
                <m:ctrlPr>
                  <w:rPr>
                    <w:sz w:val="46"/>
                    <w:szCs w:val="46"/>
                  </w:rPr>
                </m:ctrlPr>
              </m:sSubSupPr>
              <m:e>
                <m:r>
                  <w:rPr>
                    <w:sz w:val="46"/>
                    <w:szCs w:val="46"/>
                  </w:rPr>
                  <m:t xml:space="preserve">h</m:t>
                </m:r>
              </m:e>
              <m:sub>
                <m:r>
                  <w:rPr>
                    <w:sz w:val="46"/>
                    <w:szCs w:val="46"/>
                  </w:rPr>
                  <m:t xml:space="preserve">t</m:t>
                </m:r>
              </m:sub>
              <m:sup>
                <m:r>
                  <w:rPr>
                    <w:sz w:val="46"/>
                    <w:szCs w:val="46"/>
                  </w:rPr>
                  <m:t>←</m:t>
                </m:r>
              </m:sup>
            </m:sSubSup>
          </m:e>
        </m:d>
      </m:oMath>
      <w:r w:rsidDel="00000000" w:rsidR="00000000" w:rsidRPr="00000000">
        <w:rPr>
          <w:rtl w:val="0"/>
        </w:rPr>
      </w:r>
    </w:p>
    <w:p w:rsidR="00000000" w:rsidDel="00000000" w:rsidP="00000000" w:rsidRDefault="00000000" w:rsidRPr="00000000" w14:paraId="00000566">
      <w:pPr>
        <w:numPr>
          <w:ilvl w:val="0"/>
          <w:numId w:val="77"/>
        </w:numPr>
        <w:spacing w:after="240" w:before="240" w:lineRule="auto"/>
        <w:ind w:left="720" w:hanging="360"/>
        <w:rPr/>
      </w:pPr>
      <w:r w:rsidDel="00000000" w:rsidR="00000000" w:rsidRPr="00000000">
        <w:rPr>
          <w:rtl w:val="0"/>
        </w:rPr>
        <w:t xml:space="preserve">This captures both </w:t>
      </w:r>
      <w:r w:rsidDel="00000000" w:rsidR="00000000" w:rsidRPr="00000000">
        <w:rPr>
          <w:b w:val="1"/>
          <w:bCs w:val="1"/>
          <w:rtl w:val="0"/>
        </w:rPr>
        <w:t xml:space="preserve">past and future context</w:t>
      </w:r>
      <w:r w:rsidDel="00000000" w:rsidR="00000000" w:rsidRPr="00000000">
        <w:rPr>
          <w:rtl w:val="0"/>
        </w:rPr>
        <w:t xml:space="preserve">, critical for understanding nested and reordered patterns often used in obfuscated webshells.</w:t>
      </w:r>
    </w:p>
    <w:p w:rsidR="00000000" w:rsidDel="00000000" w:rsidP="00000000" w:rsidRDefault="00000000" w:rsidRPr="00000000" w14:paraId="00000567">
      <w:pPr>
        <w:pStyle w:val="Heading3"/>
        <w:keepNext w:val="0"/>
        <w:keepLines w:val="0"/>
        <w:numPr>
          <w:ilvl w:val="1"/>
          <w:numId w:val="1"/>
        </w:numPr>
        <w:spacing w:after="80" w:before="280" w:line="259" w:lineRule="auto"/>
        <w:ind w:left="0" w:firstLine="0"/>
        <w:jc w:val="left"/>
        <w:rPr>
          <w:sz w:val="26"/>
          <w:szCs w:val="26"/>
        </w:rPr>
      </w:pPr>
      <w:bookmarkStart w:colFirst="0" w:colLast="0" w:name="_heading=h.em0ihqvc7dz3" w:id="139"/>
      <w:bookmarkEnd w:id="139"/>
      <w:r w:rsidDel="00000000" w:rsidR="00000000" w:rsidRPr="00000000">
        <w:rPr>
          <w:sz w:val="26"/>
          <w:szCs w:val="26"/>
          <w:rtl w:val="0"/>
        </w:rPr>
        <w:t xml:space="preserve">5. Word-Level Attention Layer</w:t>
      </w:r>
    </w:p>
    <w:p w:rsidR="00000000" w:rsidDel="00000000" w:rsidP="00000000" w:rsidRDefault="00000000" w:rsidRPr="00000000" w14:paraId="00000568">
      <w:pPr>
        <w:numPr>
          <w:ilvl w:val="0"/>
          <w:numId w:val="187"/>
        </w:numPr>
        <w:spacing w:after="240" w:before="240" w:lineRule="auto"/>
        <w:ind w:left="720" w:hanging="360"/>
        <w:rPr/>
      </w:pPr>
      <w:r w:rsidDel="00000000" w:rsidR="00000000" w:rsidRPr="00000000">
        <w:rPr>
          <w:rtl w:val="0"/>
        </w:rPr>
        <w:t xml:space="preserve">The attention mechanism computes importance weights </w:t>
      </w:r>
      <m:oMath>
        <m:sSub>
          <m:sSubPr>
            <m:ctrlPr>
              <w:rPr/>
            </m:ctrlPr>
          </m:sSubPr>
          <m:e>
            <m:r>
              <m:t>α</m:t>
            </m:r>
          </m:e>
          <m:sub>
            <m:r>
              <w:rPr/>
              <m:t xml:space="preserve">t</m:t>
            </m:r>
          </m:sub>
        </m:sSub>
      </m:oMath>
      <w:r w:rsidDel="00000000" w:rsidR="00000000" w:rsidRPr="00000000">
        <w:rPr>
          <w:rtl w:val="0"/>
        </w:rPr>
        <w:t xml:space="preserve"> for each hidden state </w:t>
      </w:r>
      <m:oMath>
        <m:sSub>
          <m:sSubPr>
            <m:ctrlPr>
              <w:rPr/>
            </m:ctrlPr>
          </m:sSubPr>
          <m:e>
            <m:r>
              <w:rPr/>
              <m:t xml:space="preserve">h</m:t>
            </m:r>
          </m:e>
          <m:sub>
            <m:r>
              <w:rPr/>
              <m:t xml:space="preserve">t</m:t>
            </m:r>
          </m:sub>
        </m:sSub>
      </m:oMath>
      <w:r w:rsidDel="00000000" w:rsidR="00000000" w:rsidRPr="00000000">
        <w:rPr>
          <w:rtl w:val="0"/>
        </w:rPr>
        <w:t xml:space="preserve">​:</w:t>
        <w:br w:type="textWrapping"/>
        <w:tab/>
      </w:r>
      <w:r w:rsidDel="00000000" w:rsidR="00000000" w:rsidRPr="00000000">
        <w:rPr>
          <w:sz w:val="40"/>
          <w:szCs w:val="40"/>
          <w:rtl w:val="0"/>
        </w:rPr>
        <w:tab/>
      </w:r>
      <m:oMath>
        <m:sSub>
          <m:sSubPr>
            <m:ctrlPr>
              <w:rPr>
                <w:sz w:val="40"/>
                <w:szCs w:val="40"/>
              </w:rPr>
            </m:ctrlPr>
          </m:sSubPr>
          <m:e>
            <m:r>
              <w:rPr>
                <w:sz w:val="40"/>
                <w:szCs w:val="40"/>
              </w:rPr>
              <m:t xml:space="preserve">e</m:t>
            </m:r>
          </m:e>
          <m:sub>
            <m:r>
              <w:rPr>
                <w:sz w:val="40"/>
                <w:szCs w:val="40"/>
              </w:rPr>
              <m:t xml:space="preserve">t</m:t>
            </m:r>
          </m:sub>
        </m:sSub>
        <m:r>
          <w:rPr>
            <w:sz w:val="40"/>
            <w:szCs w:val="40"/>
          </w:rPr>
          <m:t xml:space="preserve">=tanh</m:t>
        </m:r>
        <m:d>
          <m:dPr>
            <m:begChr m:val="("/>
            <m:endChr m:val=")"/>
            <m:ctrlPr>
              <w:rPr>
                <w:sz w:val="40"/>
                <w:szCs w:val="40"/>
              </w:rPr>
            </m:ctrlPr>
          </m:dPr>
          <m:e>
            <m:sSub>
              <m:sSubPr>
                <m:ctrlPr>
                  <w:rPr>
                    <w:sz w:val="40"/>
                    <w:szCs w:val="40"/>
                  </w:rPr>
                </m:ctrlPr>
              </m:sSubPr>
              <m:e>
                <m:r>
                  <w:rPr>
                    <w:sz w:val="40"/>
                    <w:szCs w:val="40"/>
                  </w:rPr>
                  <m:t xml:space="preserve">W</m:t>
                </m:r>
              </m:e>
              <m:sub>
                <m:r>
                  <w:rPr>
                    <w:sz w:val="40"/>
                    <w:szCs w:val="40"/>
                  </w:rPr>
                  <m:t xml:space="preserve">a</m:t>
                </m:r>
              </m:sub>
            </m:sSub>
            <m:sSub>
              <m:sSubPr>
                <m:ctrlPr>
                  <w:rPr>
                    <w:sz w:val="40"/>
                    <w:szCs w:val="40"/>
                  </w:rPr>
                </m:ctrlPr>
              </m:sSubPr>
              <m:e>
                <m:r>
                  <w:rPr>
                    <w:sz w:val="40"/>
                    <w:szCs w:val="40"/>
                  </w:rPr>
                  <m:t xml:space="preserve">h</m:t>
                </m:r>
              </m:e>
              <m:sub>
                <m:r>
                  <w:rPr>
                    <w:sz w:val="40"/>
                    <w:szCs w:val="40"/>
                  </w:rPr>
                  <m:t xml:space="preserve">t</m:t>
                </m:r>
              </m:sub>
            </m:sSub>
            <m:r>
              <w:rPr>
                <w:sz w:val="40"/>
                <w:szCs w:val="40"/>
              </w:rPr>
              <m:t xml:space="preserve">+</m:t>
            </m:r>
            <m:sSub>
              <m:sSubPr>
                <m:ctrlPr>
                  <w:rPr>
                    <w:sz w:val="40"/>
                    <w:szCs w:val="40"/>
                  </w:rPr>
                </m:ctrlPr>
              </m:sSubPr>
              <m:e>
                <m:r>
                  <w:rPr>
                    <w:sz w:val="40"/>
                    <w:szCs w:val="40"/>
                  </w:rPr>
                  <m:t xml:space="preserve">b</m:t>
                </m:r>
              </m:e>
              <m:sub>
                <m:r>
                  <w:rPr>
                    <w:sz w:val="40"/>
                    <w:szCs w:val="40"/>
                  </w:rPr>
                  <m:t xml:space="preserve">a</m:t>
                </m:r>
              </m:sub>
            </m:sSub>
          </m:e>
        </m:d>
      </m:oMath>
      <w:r w:rsidDel="00000000" w:rsidR="00000000" w:rsidRPr="00000000">
        <w:rPr>
          <w:rtl w:val="0"/>
        </w:rPr>
      </w:r>
    </w:p>
    <w:p w:rsidR="00000000" w:rsidDel="00000000" w:rsidP="00000000" w:rsidRDefault="00000000" w:rsidRPr="00000000" w14:paraId="00000569">
      <w:pPr>
        <w:spacing w:after="240" w:before="240" w:lineRule="auto"/>
        <w:ind w:left="720" w:firstLine="0"/>
        <w:rPr>
          <w:sz w:val="66"/>
          <w:szCs w:val="66"/>
        </w:rPr>
      </w:pPr>
      <w:r w:rsidDel="00000000" w:rsidR="00000000" w:rsidRPr="00000000">
        <w:rPr>
          <w:sz w:val="40"/>
          <w:szCs w:val="40"/>
          <w:rtl w:val="0"/>
        </w:rPr>
        <w:tab/>
        <w:tab/>
      </w:r>
      <m:oMath>
        <m:sSub>
          <m:sSubPr>
            <m:ctrlPr>
              <w:rPr>
                <w:sz w:val="66"/>
                <w:szCs w:val="66"/>
              </w:rPr>
            </m:ctrlPr>
          </m:sSubPr>
          <m:e>
            <m:r>
              <m:t>α</m:t>
            </m:r>
          </m:e>
          <m:sub>
            <m:r>
              <w:rPr>
                <w:sz w:val="66"/>
                <w:szCs w:val="66"/>
              </w:rPr>
              <m:t xml:space="preserve">t</m:t>
            </m:r>
          </m:sub>
        </m:sSub>
        <m:r>
          <w:rPr>
            <w:sz w:val="66"/>
            <w:szCs w:val="66"/>
          </w:rPr>
          <m:t xml:space="preserve">=</m:t>
        </m:r>
        <m:f>
          <m:fPr>
            <m:ctrlPr>
              <w:rPr>
                <w:sz w:val="66"/>
                <w:szCs w:val="66"/>
              </w:rPr>
            </m:ctrlPr>
          </m:fPr>
          <m:num>
            <m:r>
              <w:rPr>
                <w:sz w:val="66"/>
                <w:szCs w:val="66"/>
              </w:rPr>
              <m:t xml:space="preserve">exp</m:t>
            </m:r>
            <m:d>
              <m:dPr>
                <m:begChr m:val="("/>
                <m:endChr m:val=")"/>
                <m:ctrlPr>
                  <w:rPr>
                    <w:sz w:val="66"/>
                    <w:szCs w:val="66"/>
                  </w:rPr>
                </m:ctrlPr>
              </m:dPr>
              <m:e>
                <m:sSub>
                  <m:sSubPr>
                    <m:ctrlPr>
                      <w:rPr>
                        <w:sz w:val="66"/>
                        <w:szCs w:val="66"/>
                      </w:rPr>
                    </m:ctrlPr>
                  </m:sSubPr>
                  <m:e>
                    <m:r>
                      <w:rPr>
                        <w:sz w:val="66"/>
                        <w:szCs w:val="66"/>
                      </w:rPr>
                      <m:t xml:space="preserve">e</m:t>
                    </m:r>
                  </m:e>
                  <m:sub>
                    <m:r>
                      <w:rPr>
                        <w:sz w:val="66"/>
                        <w:szCs w:val="66"/>
                      </w:rPr>
                      <m:t xml:space="preserve">t</m:t>
                    </m:r>
                  </m:sub>
                </m:sSub>
              </m:e>
            </m:d>
          </m:num>
          <m:den>
            <m:nary>
              <m:naryPr>
                <m:chr m:val="∑"/>
                <m:ctrlPr>
                  <w:rPr>
                    <w:sz w:val="66"/>
                    <w:szCs w:val="66"/>
                  </w:rPr>
                </m:ctrlPr>
              </m:naryPr>
              <m:sub>
                <m:r>
                  <w:rPr>
                    <w:sz w:val="66"/>
                    <w:szCs w:val="66"/>
                  </w:rPr>
                  <m:t xml:space="preserve">k=1</m:t>
                </m:r>
              </m:sub>
              <m:sup>
                <m:r>
                  <w:rPr>
                    <w:sz w:val="66"/>
                    <w:szCs w:val="66"/>
                  </w:rPr>
                  <m:t xml:space="preserve">T</m:t>
                </m:r>
              </m:sup>
            </m:nary>
            <m:r>
              <w:rPr>
                <w:sz w:val="66"/>
                <w:szCs w:val="66"/>
              </w:rPr>
              <m:t xml:space="preserve">exp</m:t>
            </m:r>
            <m:d>
              <m:dPr>
                <m:begChr m:val="("/>
                <m:endChr m:val=")"/>
                <m:ctrlPr>
                  <w:rPr>
                    <w:sz w:val="66"/>
                    <w:szCs w:val="66"/>
                  </w:rPr>
                </m:ctrlPr>
              </m:dPr>
              <m:e>
                <m:sSub>
                  <m:sSubPr>
                    <m:ctrlPr>
                      <w:rPr>
                        <w:sz w:val="66"/>
                        <w:szCs w:val="66"/>
                      </w:rPr>
                    </m:ctrlPr>
                  </m:sSubPr>
                  <m:e>
                    <m:r>
                      <w:rPr>
                        <w:sz w:val="66"/>
                        <w:szCs w:val="66"/>
                      </w:rPr>
                      <m:t xml:space="preserve">e</m:t>
                    </m:r>
                  </m:e>
                  <m:sub>
                    <m:r>
                      <w:rPr>
                        <w:sz w:val="66"/>
                        <w:szCs w:val="66"/>
                      </w:rPr>
                      <m:t xml:space="preserve">k</m:t>
                    </m:r>
                  </m:sub>
                </m:sSub>
              </m:e>
            </m:d>
          </m:den>
        </m:f>
      </m:oMath>
      <w:r w:rsidDel="00000000" w:rsidR="00000000" w:rsidRPr="00000000">
        <w:rPr>
          <w:rtl w:val="0"/>
        </w:rPr>
      </w:r>
    </w:p>
    <w:p w:rsidR="00000000" w:rsidDel="00000000" w:rsidP="00000000" w:rsidRDefault="00000000" w:rsidRPr="00000000" w14:paraId="0000056A">
      <w:pPr>
        <w:spacing w:after="240" w:before="240" w:lineRule="auto"/>
        <w:ind w:left="720" w:firstLine="0"/>
        <w:rPr>
          <w:sz w:val="66"/>
          <w:szCs w:val="66"/>
        </w:rPr>
      </w:pPr>
      <w:r w:rsidDel="00000000" w:rsidR="00000000" w:rsidRPr="00000000">
        <w:rPr>
          <w:sz w:val="66"/>
          <w:szCs w:val="66"/>
          <w:rtl w:val="0"/>
        </w:rPr>
        <w:tab/>
        <w:tab/>
      </w:r>
      <m:oMath>
        <m:r>
          <w:rPr>
            <w:sz w:val="66"/>
            <w:szCs w:val="66"/>
          </w:rPr>
          <m:t xml:space="preserve">c=</m:t>
        </m:r>
        <m:nary>
          <m:naryPr>
            <m:chr m:val="∑"/>
            <m:ctrlPr>
              <w:rPr>
                <w:sz w:val="66"/>
                <w:szCs w:val="66"/>
              </w:rPr>
            </m:ctrlPr>
          </m:naryPr>
          <m:sub>
            <m:r>
              <w:rPr>
                <w:sz w:val="66"/>
                <w:szCs w:val="66"/>
              </w:rPr>
              <m:t xml:space="preserve">t=1</m:t>
            </m:r>
          </m:sub>
          <m:sup>
            <m:r>
              <w:rPr>
                <w:sz w:val="66"/>
                <w:szCs w:val="66"/>
              </w:rPr>
              <m:t xml:space="preserve">T</m:t>
            </m:r>
          </m:sup>
        </m:nary>
        <m:sSub>
          <m:sSubPr>
            <m:ctrlPr>
              <w:rPr>
                <w:sz w:val="66"/>
                <w:szCs w:val="66"/>
              </w:rPr>
            </m:ctrlPr>
          </m:sSubPr>
          <m:e>
            <m:r>
              <w:rPr>
                <w:sz w:val="66"/>
                <w:szCs w:val="66"/>
              </w:rPr>
              <m:t>α</m:t>
            </m:r>
          </m:e>
          <m:sub>
            <m:r>
              <w:rPr>
                <w:sz w:val="66"/>
                <w:szCs w:val="66"/>
              </w:rPr>
              <m:t xml:space="preserve">t</m:t>
            </m:r>
          </m:sub>
        </m:sSub>
        <m:sSub>
          <m:sSubPr>
            <m:ctrlPr>
              <w:rPr>
                <w:sz w:val="66"/>
                <w:szCs w:val="66"/>
              </w:rPr>
            </m:ctrlPr>
          </m:sSubPr>
          <m:e>
            <m:r>
              <w:rPr>
                <w:sz w:val="66"/>
                <w:szCs w:val="66"/>
              </w:rPr>
              <m:t xml:space="preserve">h</m:t>
            </m:r>
          </m:e>
          <m:sub>
            <m:r>
              <w:rPr>
                <w:sz w:val="66"/>
                <w:szCs w:val="66"/>
              </w:rPr>
              <m:t xml:space="preserve">t</m:t>
            </m:r>
          </m:sub>
        </m:sSub>
      </m:oMath>
      <w:r w:rsidDel="00000000" w:rsidR="00000000" w:rsidRPr="00000000">
        <w:rPr>
          <w:rtl w:val="0"/>
        </w:rPr>
      </w:r>
    </w:p>
    <w:p w:rsidR="00000000" w:rsidDel="00000000" w:rsidP="00000000" w:rsidRDefault="00000000" w:rsidRPr="00000000" w14:paraId="0000056B">
      <w:pPr>
        <w:numPr>
          <w:ilvl w:val="0"/>
          <w:numId w:val="187"/>
        </w:numPr>
        <w:spacing w:after="240" w:before="240" w:lineRule="auto"/>
        <w:ind w:left="720" w:hanging="360"/>
        <w:rPr/>
      </w:pPr>
      <w:r w:rsidDel="00000000" w:rsidR="00000000" w:rsidRPr="00000000">
        <w:rPr>
          <w:rtl w:val="0"/>
        </w:rPr>
        <w:t xml:space="preserve">This context vector </w:t>
      </w:r>
      <m:oMath>
        <m:r>
          <w:rPr/>
          <m:t xml:space="preserve">c</m:t>
        </m:r>
      </m:oMath>
      <w:r w:rsidDel="00000000" w:rsidR="00000000" w:rsidRPr="00000000">
        <w:rPr>
          <w:rtl w:val="0"/>
        </w:rPr>
        <w:t xml:space="preserve"> selectively aggregates information from the most relevant parts of the script.</w:t>
      </w:r>
    </w:p>
    <w:p w:rsidR="00000000" w:rsidDel="00000000" w:rsidP="00000000" w:rsidRDefault="00000000" w:rsidRPr="00000000" w14:paraId="0000056C">
      <w:pPr>
        <w:pStyle w:val="Heading3"/>
        <w:keepNext w:val="0"/>
        <w:keepLines w:val="0"/>
        <w:numPr>
          <w:ilvl w:val="1"/>
          <w:numId w:val="1"/>
        </w:numPr>
        <w:spacing w:after="80" w:before="280" w:line="259" w:lineRule="auto"/>
        <w:ind w:left="0" w:firstLine="0"/>
        <w:jc w:val="left"/>
        <w:rPr>
          <w:sz w:val="26"/>
          <w:szCs w:val="26"/>
        </w:rPr>
      </w:pPr>
      <w:bookmarkStart w:colFirst="0" w:colLast="0" w:name="_heading=h.usq8n89k6ryi" w:id="140"/>
      <w:bookmarkEnd w:id="140"/>
      <w:r w:rsidDel="00000000" w:rsidR="00000000" w:rsidRPr="00000000">
        <w:rPr>
          <w:sz w:val="26"/>
          <w:szCs w:val="26"/>
          <w:rtl w:val="0"/>
        </w:rPr>
        <w:t xml:space="preserve">6. Dropout and Fully Connected Layer</w:t>
      </w:r>
    </w:p>
    <w:p w:rsidR="00000000" w:rsidDel="00000000" w:rsidP="00000000" w:rsidRDefault="00000000" w:rsidRPr="00000000" w14:paraId="0000056D">
      <w:pPr>
        <w:numPr>
          <w:ilvl w:val="0"/>
          <w:numId w:val="57"/>
        </w:numPr>
        <w:spacing w:after="0" w:before="240" w:lineRule="auto"/>
        <w:ind w:left="720" w:hanging="360"/>
        <w:rPr/>
      </w:pPr>
      <w:r w:rsidDel="00000000" w:rsidR="00000000" w:rsidRPr="00000000">
        <w:rPr>
          <w:rtl w:val="0"/>
        </w:rPr>
        <w:t xml:space="preserve">A </w:t>
      </w:r>
      <w:r w:rsidDel="00000000" w:rsidR="00000000" w:rsidRPr="00000000">
        <w:rPr>
          <w:b w:val="1"/>
          <w:bCs w:val="1"/>
          <w:rtl w:val="0"/>
        </w:rPr>
        <w:t xml:space="preserve">dropout layer</w:t>
      </w:r>
      <w:r w:rsidDel="00000000" w:rsidR="00000000" w:rsidRPr="00000000">
        <w:rPr>
          <w:rtl w:val="0"/>
        </w:rPr>
        <w:t xml:space="preserve"> (rate = 0.3) is applied to the context vector to prevent overfitting.</w:t>
      </w:r>
    </w:p>
    <w:p w:rsidR="00000000" w:rsidDel="00000000" w:rsidP="00000000" w:rsidRDefault="00000000" w:rsidRPr="00000000" w14:paraId="0000056E">
      <w:pPr>
        <w:numPr>
          <w:ilvl w:val="0"/>
          <w:numId w:val="57"/>
        </w:numPr>
        <w:spacing w:after="240" w:before="0" w:lineRule="auto"/>
        <w:ind w:left="720" w:hanging="360"/>
        <w:rPr/>
      </w:pPr>
      <w:r w:rsidDel="00000000" w:rsidR="00000000" w:rsidRPr="00000000">
        <w:rPr>
          <w:rtl w:val="0"/>
        </w:rPr>
        <w:t xml:space="preserve">The processed vector is passed to a </w:t>
      </w:r>
      <w:r w:rsidDel="00000000" w:rsidR="00000000" w:rsidRPr="00000000">
        <w:rPr>
          <w:b w:val="1"/>
          <w:bCs w:val="1"/>
          <w:rtl w:val="0"/>
        </w:rPr>
        <w:t xml:space="preserve">dense output layer</w:t>
      </w:r>
      <w:r w:rsidDel="00000000" w:rsidR="00000000" w:rsidRPr="00000000">
        <w:rPr>
          <w:rtl w:val="0"/>
        </w:rPr>
        <w:t xml:space="preserve">:</w:t>
      </w:r>
    </w:p>
    <w:p w:rsidR="00000000" w:rsidDel="00000000" w:rsidP="00000000" w:rsidRDefault="00000000" w:rsidRPr="00000000" w14:paraId="0000056F">
      <w:pPr>
        <w:spacing w:after="240" w:before="240" w:lineRule="auto"/>
        <w:ind w:left="0" w:firstLine="0"/>
        <w:rPr>
          <w:sz w:val="48"/>
          <w:szCs w:val="48"/>
        </w:rPr>
      </w:pPr>
      <w:r w:rsidDel="00000000" w:rsidR="00000000" w:rsidRPr="00000000">
        <w:rPr>
          <w:sz w:val="32"/>
          <w:szCs w:val="32"/>
          <w:rtl w:val="0"/>
        </w:rPr>
        <w:br w:type="textWrapping"/>
        <w:tab/>
        <w:tab/>
      </w:r>
      <m:oMath>
        <m:r>
          <w:rPr>
            <w:sz w:val="48"/>
            <w:szCs w:val="48"/>
          </w:rPr>
          <m:t xml:space="preserve">y=</m:t>
        </m:r>
        <m:r>
          <w:rPr>
            <w:sz w:val="48"/>
            <w:szCs w:val="48"/>
          </w:rPr>
          <m:t>σ</m:t>
        </m:r>
        <m:d>
          <m:dPr>
            <m:begChr m:val="("/>
            <m:endChr m:val=")"/>
            <m:ctrlPr>
              <w:rPr>
                <w:sz w:val="48"/>
                <w:szCs w:val="48"/>
              </w:rPr>
            </m:ctrlPr>
          </m:dPr>
          <m:e>
            <m:sSub>
              <m:sSubPr>
                <m:ctrlPr>
                  <w:rPr>
                    <w:sz w:val="48"/>
                    <w:szCs w:val="48"/>
                  </w:rPr>
                </m:ctrlPr>
              </m:sSubPr>
              <m:e>
                <m:r>
                  <w:rPr>
                    <w:sz w:val="48"/>
                    <w:szCs w:val="48"/>
                  </w:rPr>
                  <m:t xml:space="preserve">W</m:t>
                </m:r>
              </m:e>
              <m:sub>
                <m:r>
                  <w:rPr>
                    <w:sz w:val="48"/>
                    <w:szCs w:val="48"/>
                  </w:rPr>
                  <m:t xml:space="preserve">c</m:t>
                </m:r>
              </m:sub>
            </m:sSub>
            <m:r>
              <w:rPr>
                <w:sz w:val="48"/>
                <w:szCs w:val="48"/>
              </w:rPr>
              <m:t xml:space="preserve">c+</m:t>
            </m:r>
            <m:sSub>
              <m:sSubPr>
                <m:ctrlPr>
                  <w:rPr>
                    <w:sz w:val="48"/>
                    <w:szCs w:val="48"/>
                  </w:rPr>
                </m:ctrlPr>
              </m:sSubPr>
              <m:e>
                <m:r>
                  <w:rPr>
                    <w:sz w:val="48"/>
                    <w:szCs w:val="48"/>
                  </w:rPr>
                  <m:t xml:space="preserve">b</m:t>
                </m:r>
              </m:e>
              <m:sub>
                <m:r>
                  <w:rPr>
                    <w:sz w:val="48"/>
                    <w:szCs w:val="48"/>
                  </w:rPr>
                  <m:t xml:space="preserve">c</m:t>
                </m:r>
              </m:sub>
            </m:sSub>
          </m:e>
        </m:d>
      </m:oMath>
      <w:r w:rsidDel="00000000" w:rsidR="00000000" w:rsidRPr="00000000">
        <w:rPr>
          <w:rtl w:val="0"/>
        </w:rPr>
      </w:r>
    </w:p>
    <w:p w:rsidR="00000000" w:rsidDel="00000000" w:rsidP="00000000" w:rsidRDefault="00000000" w:rsidRPr="00000000" w14:paraId="00000570">
      <w:pPr>
        <w:spacing w:after="240" w:before="240" w:lineRule="auto"/>
        <w:ind w:left="720" w:firstLine="0"/>
        <w:rPr/>
      </w:pPr>
      <w:r w:rsidDel="00000000" w:rsidR="00000000" w:rsidRPr="00000000">
        <w:rPr>
          <w:rtl w:val="0"/>
        </w:rPr>
        <w:br w:type="textWrapping"/>
        <w:t xml:space="preserve"> Where </w:t>
      </w:r>
      <m:oMath>
        <m:r>
          <m:t>σ</m:t>
        </m:r>
      </m:oMath>
      <w:r w:rsidDel="00000000" w:rsidR="00000000" w:rsidRPr="00000000">
        <w:rPr>
          <w:rtl w:val="0"/>
        </w:rPr>
        <w:t xml:space="preserve"> is the sigmoid activation function producing a probability score between 0 (Normal) and 1 (malicious)?</w:t>
      </w:r>
    </w:p>
    <w:p w:rsidR="00000000" w:rsidDel="00000000" w:rsidP="00000000" w:rsidRDefault="00000000" w:rsidRPr="00000000" w14:paraId="00000571">
      <w:pPr>
        <w:pStyle w:val="Heading3"/>
        <w:keepNext w:val="0"/>
        <w:keepLines w:val="0"/>
        <w:numPr>
          <w:ilvl w:val="1"/>
          <w:numId w:val="1"/>
        </w:numPr>
        <w:spacing w:after="80" w:before="280" w:line="259" w:lineRule="auto"/>
        <w:ind w:left="0" w:firstLine="0"/>
        <w:jc w:val="left"/>
        <w:rPr>
          <w:sz w:val="26"/>
          <w:szCs w:val="26"/>
        </w:rPr>
      </w:pPr>
      <w:bookmarkStart w:colFirst="0" w:colLast="0" w:name="_heading=h.hzymdx49h774" w:id="141"/>
      <w:bookmarkEnd w:id="141"/>
      <w:r w:rsidDel="00000000" w:rsidR="00000000" w:rsidRPr="00000000">
        <w:rPr>
          <w:sz w:val="26"/>
          <w:szCs w:val="26"/>
          <w:rtl w:val="0"/>
        </w:rPr>
        <w:t xml:space="preserve">7. Output Interpretation and Visualization</w:t>
      </w:r>
    </w:p>
    <w:p w:rsidR="00000000" w:rsidDel="00000000" w:rsidP="00000000" w:rsidRDefault="00000000" w:rsidRPr="00000000" w14:paraId="00000572">
      <w:pPr>
        <w:numPr>
          <w:ilvl w:val="0"/>
          <w:numId w:val="53"/>
        </w:numPr>
        <w:spacing w:after="0" w:before="240" w:lineRule="auto"/>
        <w:ind w:left="720" w:hanging="360"/>
        <w:rPr/>
      </w:pPr>
      <w:r w:rsidDel="00000000" w:rsidR="00000000" w:rsidRPr="00000000">
        <w:rPr>
          <w:rtl w:val="0"/>
        </w:rPr>
        <w:t xml:space="preserve">The output score is thresholded (e.g., 0.5) to produce the final prediction.</w:t>
      </w:r>
    </w:p>
    <w:p w:rsidR="00000000" w:rsidDel="00000000" w:rsidP="00000000" w:rsidRDefault="00000000" w:rsidRPr="00000000" w14:paraId="00000573">
      <w:pPr>
        <w:numPr>
          <w:ilvl w:val="0"/>
          <w:numId w:val="53"/>
        </w:numPr>
        <w:spacing w:after="240" w:before="0" w:lineRule="auto"/>
        <w:ind w:left="720" w:hanging="360"/>
        <w:rPr/>
      </w:pPr>
      <w:r w:rsidDel="00000000" w:rsidR="00000000" w:rsidRPr="00000000">
        <w:rPr>
          <w:rtl w:val="0"/>
        </w:rPr>
        <w:t xml:space="preserve">Attention weights </w:t>
      </w:r>
      <m:oMath>
        <m:sSub>
          <m:sSubPr>
            <m:ctrlPr>
              <w:rPr/>
            </m:ctrlPr>
          </m:sSubPr>
          <m:e>
            <m:r>
              <m:t>α</m:t>
            </m:r>
          </m:e>
          <m:sub>
            <m:r>
              <w:rPr/>
              <m:t xml:space="preserve">t</m:t>
            </m:r>
          </m:sub>
        </m:sSub>
      </m:oMath>
      <w:r w:rsidDel="00000000" w:rsidR="00000000" w:rsidRPr="00000000">
        <w:rPr>
          <w:rtl w:val="0"/>
        </w:rPr>
        <w:t xml:space="preserve"> are visualized to </w:t>
      </w:r>
      <w:r w:rsidDel="00000000" w:rsidR="00000000" w:rsidRPr="00000000">
        <w:rPr>
          <w:b w:val="1"/>
          <w:bCs w:val="1"/>
          <w:rtl w:val="0"/>
        </w:rPr>
        <w:t xml:space="preserve">highlight the most suspicious tokens</w:t>
      </w:r>
      <w:r w:rsidDel="00000000" w:rsidR="00000000" w:rsidRPr="00000000">
        <w:rPr>
          <w:rtl w:val="0"/>
        </w:rPr>
        <w:t xml:space="preserve">, enabling explainable AI (XAI) capabilities.</w:t>
      </w:r>
    </w:p>
    <w:p w:rsidR="00000000" w:rsidDel="00000000" w:rsidP="00000000" w:rsidRDefault="00000000" w:rsidRPr="00000000" w14:paraId="00000574">
      <w:pPr>
        <w:pStyle w:val="Heading3"/>
        <w:keepNext w:val="0"/>
        <w:keepLines w:val="0"/>
        <w:numPr>
          <w:ilvl w:val="1"/>
          <w:numId w:val="1"/>
        </w:numPr>
        <w:spacing w:after="80" w:before="280" w:line="259" w:lineRule="auto"/>
        <w:ind w:left="0" w:firstLine="0"/>
        <w:jc w:val="left"/>
        <w:rPr>
          <w:sz w:val="26"/>
          <w:szCs w:val="26"/>
        </w:rPr>
      </w:pPr>
      <w:bookmarkStart w:colFirst="0" w:colLast="0" w:name="_heading=h.rnt22es10pl9" w:id="142"/>
      <w:bookmarkEnd w:id="142"/>
      <w:r w:rsidDel="00000000" w:rsidR="00000000" w:rsidRPr="00000000">
        <w:rPr>
          <w:sz w:val="26"/>
          <w:szCs w:val="26"/>
          <w:rtl w:val="0"/>
        </w:rPr>
        <w:t xml:space="preserve">8. Model Training and Evaluation Loop</w:t>
      </w:r>
    </w:p>
    <w:p w:rsidR="00000000" w:rsidDel="00000000" w:rsidP="00000000" w:rsidRDefault="00000000" w:rsidRPr="00000000" w14:paraId="00000575">
      <w:pPr>
        <w:numPr>
          <w:ilvl w:val="0"/>
          <w:numId w:val="196"/>
        </w:numPr>
        <w:spacing w:after="240" w:before="240" w:lineRule="auto"/>
        <w:ind w:left="720" w:hanging="360"/>
        <w:rPr/>
      </w:pPr>
      <w:r w:rsidDel="00000000" w:rsidR="00000000" w:rsidRPr="00000000">
        <w:rPr>
          <w:rtl w:val="0"/>
        </w:rPr>
        <w:t xml:space="preserve">The system is trained using </w:t>
      </w:r>
      <w:r w:rsidDel="00000000" w:rsidR="00000000" w:rsidRPr="00000000">
        <w:rPr>
          <w:b w:val="1"/>
          <w:bCs w:val="1"/>
          <w:rtl w:val="0"/>
        </w:rPr>
        <w:t xml:space="preserve">binary cross-entropy loss</w:t>
      </w:r>
      <w:r w:rsidDel="00000000" w:rsidR="00000000" w:rsidRPr="00000000">
        <w:rPr>
          <w:rtl w:val="0"/>
        </w:rPr>
        <w:t xml:space="preserve">:</w:t>
      </w:r>
    </w:p>
    <w:p w:rsidR="00000000" w:rsidDel="00000000" w:rsidP="00000000" w:rsidRDefault="00000000" w:rsidRPr="00000000" w14:paraId="00000576">
      <w:pPr>
        <w:spacing w:after="240" w:before="240" w:lineRule="auto"/>
        <w:ind w:left="0" w:firstLine="0"/>
        <w:rPr>
          <w:sz w:val="54"/>
          <w:szCs w:val="54"/>
        </w:rPr>
      </w:pPr>
      <m:oMath>
        <m:r>
          <w:rPr>
            <w:sz w:val="54"/>
            <w:szCs w:val="54"/>
          </w:rPr>
          <m:t xml:space="preserve">L</m:t>
        </m:r>
        <m:d>
          <m:dPr>
            <m:begChr m:val="("/>
            <m:endChr m:val=")"/>
            <m:ctrlPr>
              <w:rPr>
                <w:sz w:val="54"/>
                <w:szCs w:val="54"/>
              </w:rPr>
            </m:ctrlPr>
          </m:dPr>
          <m:e>
            <m:r>
              <w:rPr>
                <w:sz w:val="54"/>
                <w:szCs w:val="54"/>
              </w:rPr>
              <m:t xml:space="preserve"> y,</m:t>
            </m:r>
            <m:acc>
              <m:accPr>
                <m:chr m:val="̂"/>
                <m:ctrlPr>
                  <w:rPr>
                    <w:sz w:val="54"/>
                    <w:szCs w:val="54"/>
                  </w:rPr>
                </m:ctrlPr>
              </m:accPr>
              <m:e>
                <m:r>
                  <w:rPr>
                    <w:sz w:val="54"/>
                    <w:szCs w:val="54"/>
                  </w:rPr>
                  <m:t xml:space="preserve">y</m:t>
                </m:r>
              </m:e>
            </m:acc>
            <m:r>
              <w:rPr>
                <w:sz w:val="54"/>
                <w:szCs w:val="54"/>
              </w:rPr>
              <m:t xml:space="preserve"> </m:t>
            </m:r>
          </m:e>
        </m:d>
        <m:r>
          <w:rPr>
            <w:sz w:val="54"/>
            <w:szCs w:val="54"/>
          </w:rPr>
          <m:t xml:space="preserve">= -</m:t>
        </m:r>
        <m:d>
          <m:dPr>
            <m:begChr m:val="["/>
            <m:endChr m:val="]"/>
            <m:ctrlPr>
              <w:rPr>
                <w:sz w:val="54"/>
                <w:szCs w:val="54"/>
              </w:rPr>
            </m:ctrlPr>
          </m:dPr>
          <m:e>
            <m:r>
              <w:rPr>
                <w:sz w:val="54"/>
                <w:szCs w:val="54"/>
              </w:rPr>
              <m:t xml:space="preserve">y log</m:t>
            </m:r>
            <m:d>
              <m:dPr>
                <m:begChr m:val="("/>
                <m:endChr m:val=")"/>
                <m:ctrlPr>
                  <w:rPr>
                    <w:sz w:val="54"/>
                    <w:szCs w:val="54"/>
                  </w:rPr>
                </m:ctrlPr>
              </m:dPr>
              <m:e>
                <m:acc>
                  <m:accPr>
                    <m:chr m:val="̂"/>
                    <m:ctrlPr>
                      <w:rPr>
                        <w:sz w:val="54"/>
                        <w:szCs w:val="54"/>
                      </w:rPr>
                    </m:ctrlPr>
                  </m:accPr>
                  <m:e>
                    <m:r>
                      <w:rPr>
                        <w:sz w:val="54"/>
                        <w:szCs w:val="54"/>
                      </w:rPr>
                      <m:t xml:space="preserve">y</m:t>
                    </m:r>
                  </m:e>
                </m:acc>
              </m:e>
            </m:d>
            <m:r>
              <w:rPr>
                <w:sz w:val="54"/>
                <w:szCs w:val="54"/>
              </w:rPr>
              <m:t xml:space="preserve">+</m:t>
            </m:r>
            <m:d>
              <m:dPr>
                <m:begChr m:val="("/>
                <m:endChr m:val=")"/>
                <m:ctrlPr>
                  <w:rPr>
                    <w:sz w:val="54"/>
                    <w:szCs w:val="54"/>
                  </w:rPr>
                </m:ctrlPr>
              </m:dPr>
              <m:e>
                <m:r>
                  <w:rPr>
                    <w:sz w:val="54"/>
                    <w:szCs w:val="54"/>
                  </w:rPr>
                  <m:t xml:space="preserve">1-y</m:t>
                </m:r>
              </m:e>
            </m:d>
            <m:r>
              <w:rPr>
                <w:sz w:val="54"/>
                <w:szCs w:val="54"/>
              </w:rPr>
              <m:t xml:space="preserve"> log</m:t>
            </m:r>
            <m:d>
              <m:dPr>
                <m:begChr m:val="("/>
                <m:endChr m:val=")"/>
                <m:ctrlPr>
                  <w:rPr>
                    <w:sz w:val="54"/>
                    <w:szCs w:val="54"/>
                  </w:rPr>
                </m:ctrlPr>
              </m:dPr>
              <m:e>
                <m:r>
                  <w:rPr>
                    <w:sz w:val="54"/>
                    <w:szCs w:val="54"/>
                  </w:rPr>
                  <m:t xml:space="preserve">1-</m:t>
                </m:r>
                <m:acc>
                  <m:accPr>
                    <m:chr m:val="̂"/>
                    <m:ctrlPr>
                      <w:rPr>
                        <w:sz w:val="54"/>
                        <w:szCs w:val="54"/>
                      </w:rPr>
                    </m:ctrlPr>
                  </m:accPr>
                  <m:e>
                    <m:r>
                      <w:rPr>
                        <w:sz w:val="54"/>
                        <w:szCs w:val="54"/>
                      </w:rPr>
                      <m:t xml:space="preserve">y</m:t>
                    </m:r>
                  </m:e>
                </m:acc>
              </m:e>
            </m:d>
          </m:e>
        </m:d>
      </m:oMath>
      <w:r w:rsidDel="00000000" w:rsidR="00000000" w:rsidRPr="00000000">
        <w:rPr>
          <w:rtl w:val="0"/>
        </w:rPr>
      </w:r>
    </w:p>
    <w:p w:rsidR="00000000" w:rsidDel="00000000" w:rsidP="00000000" w:rsidRDefault="00000000" w:rsidRPr="00000000" w14:paraId="00000577">
      <w:pPr>
        <w:numPr>
          <w:ilvl w:val="0"/>
          <w:numId w:val="196"/>
        </w:numPr>
        <w:spacing w:after="0" w:before="240" w:lineRule="auto"/>
        <w:ind w:left="720" w:hanging="360"/>
        <w:rPr/>
      </w:pPr>
      <w:r w:rsidDel="00000000" w:rsidR="00000000" w:rsidRPr="00000000">
        <w:rPr>
          <w:b w:val="1"/>
          <w:bCs w:val="1"/>
          <w:rtl w:val="0"/>
        </w:rPr>
        <w:t xml:space="preserve">Adam optimizer</w:t>
      </w:r>
      <w:r w:rsidDel="00000000" w:rsidR="00000000" w:rsidRPr="00000000">
        <w:rPr>
          <w:rtl w:val="0"/>
        </w:rPr>
        <w:t xml:space="preserve"> with a learning rate of 0.001 is used for gradient descent.</w:t>
      </w:r>
    </w:p>
    <w:p w:rsidR="00000000" w:rsidDel="00000000" w:rsidP="00000000" w:rsidRDefault="00000000" w:rsidRPr="00000000" w14:paraId="00000578">
      <w:pPr>
        <w:numPr>
          <w:ilvl w:val="0"/>
          <w:numId w:val="196"/>
        </w:numPr>
        <w:spacing w:after="0" w:before="0" w:lineRule="auto"/>
        <w:ind w:left="720" w:hanging="360"/>
        <w:rPr/>
      </w:pPr>
      <w:r w:rsidDel="00000000" w:rsidR="00000000" w:rsidRPr="00000000">
        <w:rPr>
          <w:rtl w:val="0"/>
        </w:rPr>
        <w:t xml:space="preserve">Evaluation is performed on metrics such as:</w:t>
      </w:r>
    </w:p>
    <w:p w:rsidR="00000000" w:rsidDel="00000000" w:rsidP="00000000" w:rsidRDefault="00000000" w:rsidRPr="00000000" w14:paraId="00000579">
      <w:pPr>
        <w:numPr>
          <w:ilvl w:val="1"/>
          <w:numId w:val="196"/>
        </w:numPr>
        <w:spacing w:after="0" w:before="0" w:lineRule="auto"/>
        <w:ind w:left="1440" w:hanging="360"/>
        <w:rPr/>
      </w:pPr>
      <w:r w:rsidDel="00000000" w:rsidR="00000000" w:rsidRPr="00000000">
        <w:rPr>
          <w:rtl w:val="0"/>
        </w:rPr>
        <w:t xml:space="preserve">Accuracy</w:t>
      </w:r>
    </w:p>
    <w:p w:rsidR="00000000" w:rsidDel="00000000" w:rsidP="00000000" w:rsidRDefault="00000000" w:rsidRPr="00000000" w14:paraId="0000057A">
      <w:pPr>
        <w:numPr>
          <w:ilvl w:val="1"/>
          <w:numId w:val="196"/>
        </w:numPr>
        <w:spacing w:after="0" w:before="0" w:lineRule="auto"/>
        <w:ind w:left="1440" w:hanging="360"/>
        <w:rPr/>
      </w:pPr>
      <w:r w:rsidDel="00000000" w:rsidR="00000000" w:rsidRPr="00000000">
        <w:rPr>
          <w:rtl w:val="0"/>
        </w:rPr>
        <w:t xml:space="preserve">Precision</w:t>
      </w:r>
    </w:p>
    <w:p w:rsidR="00000000" w:rsidDel="00000000" w:rsidP="00000000" w:rsidRDefault="00000000" w:rsidRPr="00000000" w14:paraId="0000057B">
      <w:pPr>
        <w:numPr>
          <w:ilvl w:val="1"/>
          <w:numId w:val="196"/>
        </w:numPr>
        <w:spacing w:after="0" w:before="0" w:lineRule="auto"/>
        <w:ind w:left="1440" w:hanging="360"/>
        <w:rPr/>
      </w:pPr>
      <w:r w:rsidDel="00000000" w:rsidR="00000000" w:rsidRPr="00000000">
        <w:rPr>
          <w:rtl w:val="0"/>
        </w:rPr>
        <w:t xml:space="preserve">Recall</w:t>
      </w:r>
    </w:p>
    <w:p w:rsidR="00000000" w:rsidDel="00000000" w:rsidP="00000000" w:rsidRDefault="00000000" w:rsidRPr="00000000" w14:paraId="0000057C">
      <w:pPr>
        <w:numPr>
          <w:ilvl w:val="1"/>
          <w:numId w:val="196"/>
        </w:numPr>
        <w:spacing w:after="0" w:before="0" w:lineRule="auto"/>
        <w:ind w:left="1440" w:hanging="360"/>
        <w:rPr/>
      </w:pPr>
      <w:r w:rsidDel="00000000" w:rsidR="00000000" w:rsidRPr="00000000">
        <w:rPr>
          <w:rtl w:val="0"/>
        </w:rPr>
        <w:t xml:space="preserve">F1-score</w:t>
      </w:r>
    </w:p>
    <w:p w:rsidR="00000000" w:rsidDel="00000000" w:rsidP="00000000" w:rsidRDefault="00000000" w:rsidRPr="00000000" w14:paraId="0000057D">
      <w:pPr>
        <w:numPr>
          <w:ilvl w:val="1"/>
          <w:numId w:val="196"/>
        </w:numPr>
        <w:spacing w:after="240" w:before="0" w:lineRule="auto"/>
        <w:ind w:left="1440" w:hanging="360"/>
        <w:rPr/>
      </w:pPr>
      <w:r w:rsidDel="00000000" w:rsidR="00000000" w:rsidRPr="00000000">
        <w:rPr>
          <w:rtl w:val="0"/>
        </w:rPr>
        <w:t xml:space="preserve">ROC-AUC</w:t>
      </w:r>
    </w:p>
    <w:p w:rsidR="00000000" w:rsidDel="00000000" w:rsidP="00000000" w:rsidRDefault="00000000" w:rsidRPr="00000000" w14:paraId="0000057E">
      <w:pPr>
        <w:pStyle w:val="Heading3"/>
        <w:keepNext w:val="0"/>
        <w:keepLines w:val="0"/>
        <w:numPr>
          <w:ilvl w:val="1"/>
          <w:numId w:val="1"/>
        </w:numPr>
        <w:spacing w:after="80" w:before="280" w:line="259" w:lineRule="auto"/>
        <w:ind w:left="0" w:firstLine="0"/>
        <w:jc w:val="left"/>
        <w:rPr>
          <w:sz w:val="26"/>
          <w:szCs w:val="26"/>
        </w:rPr>
      </w:pPr>
      <w:bookmarkStart w:colFirst="0" w:colLast="0" w:name="_heading=h.fn8w6kuj5irp" w:id="143"/>
      <w:bookmarkEnd w:id="143"/>
      <w:r w:rsidDel="00000000" w:rsidR="00000000" w:rsidRPr="00000000">
        <w:rPr>
          <w:sz w:val="26"/>
          <w:szCs w:val="26"/>
          <w:rtl w:val="0"/>
        </w:rPr>
        <w:t xml:space="preserve">3.1.2 System Flow Diagram (Conceptual)</w:t>
      </w:r>
    </w:p>
    <w:p w:rsidR="00000000" w:rsidDel="00000000" w:rsidP="00000000" w:rsidRDefault="00000000" w:rsidRPr="00000000" w14:paraId="0000057F">
      <w:pPr>
        <w:rPr/>
      </w:pPr>
      <w:r w:rsidDel="00000000" w:rsidR="00000000" w:rsidRPr="00000000">
        <w:rPr/>
        <w:drawing>
          <wp:inline distB="114300" distT="114300" distL="114300" distR="114300">
            <wp:extent cx="5371155" cy="2362200"/>
            <wp:effectExtent b="0" l="0" r="0" t="0"/>
            <wp:docPr id="4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7115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pStyle w:val="Heading3"/>
        <w:keepNext w:val="0"/>
        <w:keepLines w:val="0"/>
        <w:numPr>
          <w:ilvl w:val="1"/>
          <w:numId w:val="1"/>
        </w:numPr>
        <w:spacing w:after="80" w:before="280" w:line="259" w:lineRule="auto"/>
        <w:ind w:left="0" w:firstLine="0"/>
        <w:jc w:val="left"/>
        <w:rPr>
          <w:sz w:val="26"/>
          <w:szCs w:val="26"/>
        </w:rPr>
      </w:pPr>
      <w:bookmarkStart w:colFirst="0" w:colLast="0" w:name="_heading=h.azhl57gusvlh" w:id="144"/>
      <w:bookmarkEnd w:id="144"/>
      <w:r w:rsidDel="00000000" w:rsidR="00000000" w:rsidRPr="00000000">
        <w:rPr>
          <w:sz w:val="26"/>
          <w:szCs w:val="26"/>
          <w:rtl w:val="0"/>
        </w:rPr>
        <w:t xml:space="preserve">3.1.3 Design Justifications</w:t>
      </w:r>
    </w:p>
    <w:p w:rsidR="00000000" w:rsidDel="00000000" w:rsidP="00000000" w:rsidRDefault="00000000" w:rsidRPr="00000000" w14:paraId="00000581">
      <w:pPr>
        <w:numPr>
          <w:ilvl w:val="0"/>
          <w:numId w:val="164"/>
        </w:numPr>
        <w:spacing w:after="0" w:before="240" w:lineRule="auto"/>
        <w:ind w:left="720" w:hanging="360"/>
        <w:rPr/>
      </w:pPr>
      <w:r w:rsidDel="00000000" w:rsidR="00000000" w:rsidRPr="00000000">
        <w:rPr>
          <w:b w:val="1"/>
          <w:bCs w:val="1"/>
          <w:rtl w:val="0"/>
        </w:rPr>
        <w:t xml:space="preserve">BiLSTM</w:t>
      </w:r>
      <w:r w:rsidDel="00000000" w:rsidR="00000000" w:rsidRPr="00000000">
        <w:rPr>
          <w:rtl w:val="0"/>
        </w:rPr>
        <w:t xml:space="preserve"> was chosen for its ability to understand code dependencies in both directions (e.g., variable assignments before/after use).</w:t>
      </w:r>
    </w:p>
    <w:p w:rsidR="00000000" w:rsidDel="00000000" w:rsidP="00000000" w:rsidRDefault="00000000" w:rsidRPr="00000000" w14:paraId="00000582">
      <w:pPr>
        <w:numPr>
          <w:ilvl w:val="0"/>
          <w:numId w:val="164"/>
        </w:numPr>
        <w:spacing w:after="0" w:before="0" w:lineRule="auto"/>
        <w:ind w:left="720" w:hanging="360"/>
        <w:rPr/>
      </w:pPr>
      <w:r w:rsidDel="00000000" w:rsidR="00000000" w:rsidRPr="00000000">
        <w:rPr>
          <w:b w:val="1"/>
          <w:bCs w:val="1"/>
          <w:rtl w:val="0"/>
        </w:rPr>
        <w:t xml:space="preserve">Attention mechanism</w:t>
      </w:r>
      <w:r w:rsidDel="00000000" w:rsidR="00000000" w:rsidRPr="00000000">
        <w:rPr>
          <w:rtl w:val="0"/>
        </w:rPr>
        <w:t xml:space="preserve"> increases both model interpretability and performance by isolating critical code features.</w:t>
      </w:r>
    </w:p>
    <w:p w:rsidR="00000000" w:rsidDel="00000000" w:rsidP="00000000" w:rsidRDefault="00000000" w:rsidRPr="00000000" w14:paraId="00000583">
      <w:pPr>
        <w:numPr>
          <w:ilvl w:val="0"/>
          <w:numId w:val="164"/>
        </w:numPr>
        <w:spacing w:after="240" w:before="0" w:lineRule="auto"/>
        <w:ind w:left="720" w:hanging="360"/>
        <w:rPr/>
      </w:pPr>
      <w:r w:rsidDel="00000000" w:rsidR="00000000" w:rsidRPr="00000000">
        <w:rPr>
          <w:b w:val="1"/>
          <w:bCs w:val="1"/>
          <w:rtl w:val="0"/>
        </w:rPr>
        <w:t xml:space="preserve">Word2Vec embeddings</w:t>
      </w:r>
      <w:r w:rsidDel="00000000" w:rsidR="00000000" w:rsidRPr="00000000">
        <w:rPr>
          <w:rtl w:val="0"/>
        </w:rPr>
        <w:t xml:space="preserve"> capture semantic similarity between tokens beyond simple frequency.</w:t>
      </w:r>
    </w:p>
    <w:p w:rsidR="00000000" w:rsidDel="00000000" w:rsidP="00000000" w:rsidRDefault="00000000" w:rsidRPr="00000000" w14:paraId="00000584">
      <w:pPr>
        <w:pStyle w:val="Heading3"/>
        <w:keepNext w:val="0"/>
        <w:keepLines w:val="0"/>
        <w:numPr>
          <w:ilvl w:val="1"/>
          <w:numId w:val="1"/>
        </w:numPr>
        <w:spacing w:after="80" w:before="280" w:line="259" w:lineRule="auto"/>
        <w:ind w:left="0" w:firstLine="0"/>
        <w:jc w:val="left"/>
        <w:rPr>
          <w:sz w:val="26"/>
          <w:szCs w:val="26"/>
        </w:rPr>
      </w:pPr>
      <w:bookmarkStart w:colFirst="0" w:colLast="0" w:name="_heading=h.3p7lzpy1ooi0" w:id="145"/>
      <w:bookmarkEnd w:id="145"/>
      <w:r w:rsidDel="00000000" w:rsidR="00000000" w:rsidRPr="00000000">
        <w:rPr>
          <w:sz w:val="26"/>
          <w:szCs w:val="26"/>
          <w:rtl w:val="0"/>
        </w:rPr>
        <w:t xml:space="preserve">3.1.4 Deployment Considerations</w:t>
      </w:r>
    </w:p>
    <w:p w:rsidR="00000000" w:rsidDel="00000000" w:rsidP="00000000" w:rsidRDefault="00000000" w:rsidRPr="00000000" w14:paraId="00000585">
      <w:pPr>
        <w:numPr>
          <w:ilvl w:val="0"/>
          <w:numId w:val="154"/>
        </w:numPr>
        <w:spacing w:after="0" w:before="240" w:lineRule="auto"/>
        <w:ind w:left="720" w:hanging="360"/>
        <w:rPr/>
      </w:pPr>
      <w:r w:rsidDel="00000000" w:rsidR="00000000" w:rsidRPr="00000000">
        <w:rPr>
          <w:rtl w:val="0"/>
        </w:rPr>
        <w:t xml:space="preserve">The model can be plugged into any web server pipeline, executing in a daemon/microservice style to scan all uploaded/modified PHP files in real-time.</w:t>
      </w:r>
    </w:p>
    <w:p w:rsidR="00000000" w:rsidDel="00000000" w:rsidP="00000000" w:rsidRDefault="00000000" w:rsidRPr="00000000" w14:paraId="00000586">
      <w:pPr>
        <w:numPr>
          <w:ilvl w:val="0"/>
          <w:numId w:val="154"/>
        </w:numPr>
        <w:spacing w:after="240" w:before="0" w:lineRule="auto"/>
        <w:ind w:left="720" w:hanging="360"/>
        <w:rPr/>
      </w:pPr>
      <w:r w:rsidDel="00000000" w:rsidR="00000000" w:rsidRPr="00000000">
        <w:rPr>
          <w:b w:val="1"/>
          <w:bCs w:val="1"/>
          <w:rtl w:val="0"/>
        </w:rPr>
        <w:t xml:space="preserve">Batch scanning mode</w:t>
      </w:r>
      <w:r w:rsidDel="00000000" w:rsidR="00000000" w:rsidRPr="00000000">
        <w:rPr>
          <w:rtl w:val="0"/>
        </w:rPr>
        <w:t xml:space="preserve"> is also supported for forensic analysis and security auditing.</w:t>
      </w:r>
    </w:p>
    <w:p w:rsidR="00000000" w:rsidDel="00000000" w:rsidP="00000000" w:rsidRDefault="00000000" w:rsidRPr="00000000" w14:paraId="00000587">
      <w:pPr>
        <w:pStyle w:val="Heading3"/>
        <w:keepNext w:val="0"/>
        <w:keepLines w:val="0"/>
        <w:numPr>
          <w:ilvl w:val="1"/>
          <w:numId w:val="1"/>
        </w:numPr>
        <w:spacing w:after="80" w:before="280" w:line="259" w:lineRule="auto"/>
        <w:ind w:left="0" w:firstLine="0"/>
        <w:jc w:val="left"/>
        <w:rPr>
          <w:sz w:val="26"/>
          <w:szCs w:val="26"/>
        </w:rPr>
      </w:pPr>
      <w:bookmarkStart w:colFirst="0" w:colLast="0" w:name="_heading=h.m5npjy4p9dpm" w:id="146"/>
      <w:bookmarkEnd w:id="146"/>
      <w:r w:rsidDel="00000000" w:rsidR="00000000" w:rsidRPr="00000000">
        <w:rPr>
          <w:sz w:val="26"/>
          <w:szCs w:val="26"/>
          <w:rtl w:val="0"/>
        </w:rPr>
        <w:t xml:space="preserve">Conclusion of 3.1</w:t>
      </w:r>
    </w:p>
    <w:p w:rsidR="00000000" w:rsidDel="00000000" w:rsidP="00000000" w:rsidRDefault="00000000" w:rsidRPr="00000000" w14:paraId="00000588">
      <w:pPr>
        <w:spacing w:after="240" w:before="240" w:lineRule="auto"/>
        <w:rPr/>
      </w:pPr>
      <w:r w:rsidDel="00000000" w:rsidR="00000000" w:rsidRPr="00000000">
        <w:rPr>
          <w:rtl w:val="0"/>
        </w:rPr>
        <w:t xml:space="preserve">The system architecture strikes a careful balance between accuracy, scalability, and explainability, three key pillars in a contemporary state-of-the-art malware detection system. In the following sections, we explore the model architecture components, training hyperparameters, and implementation details in much more technical detail.</w:t>
      </w:r>
    </w:p>
    <w:p w:rsidR="00000000" w:rsidDel="00000000" w:rsidP="00000000" w:rsidRDefault="00000000" w:rsidRPr="00000000" w14:paraId="00000589">
      <w:pPr>
        <w:pStyle w:val="Heading2"/>
        <w:keepNext w:val="0"/>
        <w:keepLines w:val="0"/>
        <w:spacing w:after="80" w:before="360" w:line="259" w:lineRule="auto"/>
        <w:jc w:val="left"/>
        <w:rPr>
          <w:sz w:val="34"/>
          <w:szCs w:val="34"/>
        </w:rPr>
      </w:pPr>
      <w:bookmarkStart w:colFirst="0" w:colLast="0" w:name="_heading=h.x0itoihw6s7j" w:id="147"/>
      <w:bookmarkEnd w:id="147"/>
      <w:r w:rsidDel="00000000" w:rsidR="00000000" w:rsidRPr="00000000">
        <w:rPr>
          <w:sz w:val="34"/>
          <w:szCs w:val="34"/>
          <w:rtl w:val="0"/>
        </w:rPr>
        <w:t xml:space="preserve">3.2 Data Ingestion and Tokenization </w:t>
      </w:r>
    </w:p>
    <w:p w:rsidR="00000000" w:rsidDel="00000000" w:rsidP="00000000" w:rsidRDefault="00000000" w:rsidRPr="00000000" w14:paraId="0000058A">
      <w:pPr>
        <w:spacing w:after="240" w:before="240" w:lineRule="auto"/>
        <w:rPr/>
      </w:pPr>
      <w:r w:rsidDel="00000000" w:rsidR="00000000" w:rsidRPr="00000000">
        <w:rPr>
          <w:rtl w:val="0"/>
        </w:rPr>
        <w:t xml:space="preserve">Tokenization and data ingestion play a significant role in the performance and generalizability of deep learning models used for code-based malware detection. This section describes the throughput of how raw PHP scripts, both malicious (webshells) and normal (normal server-side code), are ingested, cleaned, tokenized, vectorized, and structured into fixed-length input representations to be downstream trained in a deep learning framework.</w:t>
      </w:r>
    </w:p>
    <w:p w:rsidR="00000000" w:rsidDel="00000000" w:rsidP="00000000" w:rsidRDefault="00000000" w:rsidRPr="00000000" w14:paraId="0000058B">
      <w:pPr>
        <w:spacing w:after="240" w:before="240" w:lineRule="auto"/>
        <w:rPr/>
      </w:pPr>
      <w:r w:rsidDel="00000000" w:rsidR="00000000" w:rsidRPr="00000000">
        <w:rPr>
          <w:rtl w:val="0"/>
        </w:rPr>
        <w:t xml:space="preserve">From the initial data collection through to final training and validation, the whole pipeline is built to protect semantic integrity, scalability, and efficiency to make sure that the model is trained on inputs that keep both syntax and malicious intent traits.</w:t>
      </w:r>
    </w:p>
    <w:p w:rsidR="00000000" w:rsidDel="00000000" w:rsidP="00000000" w:rsidRDefault="00000000" w:rsidRPr="00000000" w14:paraId="0000058C">
      <w:pPr>
        <w:pStyle w:val="Heading3"/>
        <w:keepNext w:val="0"/>
        <w:keepLines w:val="0"/>
        <w:numPr>
          <w:ilvl w:val="1"/>
          <w:numId w:val="1"/>
        </w:numPr>
        <w:spacing w:after="80" w:before="280" w:line="259" w:lineRule="auto"/>
        <w:ind w:left="0" w:firstLine="0"/>
        <w:jc w:val="left"/>
        <w:rPr>
          <w:sz w:val="26"/>
          <w:szCs w:val="26"/>
        </w:rPr>
      </w:pPr>
      <w:bookmarkStart w:colFirst="0" w:colLast="0" w:name="_heading=h.pbbldwctv2kc" w:id="148"/>
      <w:bookmarkEnd w:id="148"/>
      <w:r w:rsidDel="00000000" w:rsidR="00000000" w:rsidRPr="00000000">
        <w:rPr>
          <w:sz w:val="26"/>
          <w:szCs w:val="26"/>
          <w:rtl w:val="0"/>
        </w:rPr>
        <w:t xml:space="preserve">3.2.1 Raw Data Acquisition</w:t>
      </w:r>
    </w:p>
    <w:p w:rsidR="00000000" w:rsidDel="00000000" w:rsidP="00000000" w:rsidRDefault="00000000" w:rsidRPr="00000000" w14:paraId="0000058D">
      <w:pPr>
        <w:spacing w:after="240" w:before="240" w:lineRule="auto"/>
        <w:rPr/>
      </w:pPr>
      <w:r w:rsidDel="00000000" w:rsidR="00000000" w:rsidRPr="00000000">
        <w:rPr>
          <w:rtl w:val="0"/>
        </w:rPr>
        <w:t xml:space="preserve">The first step is to compile real-world code examples from reliable sources to create two evenly distributed datasets of:</w:t>
      </w:r>
    </w:p>
    <w:p w:rsidR="00000000" w:rsidDel="00000000" w:rsidP="00000000" w:rsidRDefault="00000000" w:rsidRPr="00000000" w14:paraId="0000058E">
      <w:pPr>
        <w:pStyle w:val="Heading4"/>
        <w:keepNext w:val="0"/>
        <w:keepLines w:val="0"/>
        <w:rPr>
          <w:sz w:val="22"/>
          <w:szCs w:val="22"/>
        </w:rPr>
      </w:pPr>
      <w:bookmarkStart w:colFirst="0" w:colLast="0" w:name="_heading=h.optb00d1khu3" w:id="149"/>
      <w:bookmarkEnd w:id="149"/>
      <w:r w:rsidDel="00000000" w:rsidR="00000000" w:rsidRPr="00000000">
        <w:rPr>
          <w:sz w:val="22"/>
          <w:szCs w:val="22"/>
          <w:rtl w:val="0"/>
        </w:rPr>
        <w:t xml:space="preserve">A. Malicious Dataset (Webshells)</w:t>
      </w:r>
    </w:p>
    <w:p w:rsidR="00000000" w:rsidDel="00000000" w:rsidP="00000000" w:rsidRDefault="00000000" w:rsidRPr="00000000" w14:paraId="0000058F">
      <w:pPr>
        <w:numPr>
          <w:ilvl w:val="0"/>
          <w:numId w:val="99"/>
        </w:numPr>
        <w:spacing w:after="0" w:before="240" w:lineRule="auto"/>
        <w:ind w:left="720" w:hanging="360"/>
        <w:rPr/>
      </w:pPr>
      <w:r w:rsidDel="00000000" w:rsidR="00000000" w:rsidRPr="00000000">
        <w:rPr>
          <w:rtl w:val="0"/>
        </w:rPr>
        <w:t xml:space="preserve">Sourced from:</w:t>
      </w:r>
    </w:p>
    <w:p w:rsidR="00000000" w:rsidDel="00000000" w:rsidP="00000000" w:rsidRDefault="00000000" w:rsidRPr="00000000" w14:paraId="00000590">
      <w:pPr>
        <w:numPr>
          <w:ilvl w:val="1"/>
          <w:numId w:val="99"/>
        </w:numPr>
        <w:spacing w:after="0" w:before="0" w:lineRule="auto"/>
        <w:ind w:left="1440" w:hanging="360"/>
        <w:rPr/>
      </w:pPr>
      <w:r w:rsidDel="00000000" w:rsidR="00000000" w:rsidRPr="00000000">
        <w:rPr>
          <w:rtl w:val="0"/>
        </w:rPr>
        <w:t xml:space="preserve">GitHub repositories (e.g., WSO, b374k, China Chopper)</w:t>
      </w:r>
    </w:p>
    <w:p w:rsidR="00000000" w:rsidDel="00000000" w:rsidP="00000000" w:rsidRDefault="00000000" w:rsidRPr="00000000" w14:paraId="00000591">
      <w:pPr>
        <w:numPr>
          <w:ilvl w:val="1"/>
          <w:numId w:val="99"/>
        </w:numPr>
        <w:spacing w:after="0" w:before="0" w:lineRule="auto"/>
        <w:ind w:left="1440" w:hanging="360"/>
        <w:rPr/>
      </w:pPr>
      <w:r w:rsidDel="00000000" w:rsidR="00000000" w:rsidRPr="00000000">
        <w:rPr>
          <w:rtl w:val="0"/>
        </w:rPr>
        <w:t xml:space="preserve">Security research honeypots and malware archives (e.g., VX Heaven, VirusShare)</w:t>
      </w:r>
    </w:p>
    <w:p w:rsidR="00000000" w:rsidDel="00000000" w:rsidP="00000000" w:rsidRDefault="00000000" w:rsidRPr="00000000" w14:paraId="00000592">
      <w:pPr>
        <w:numPr>
          <w:ilvl w:val="1"/>
          <w:numId w:val="99"/>
        </w:numPr>
        <w:spacing w:after="0" w:before="0" w:lineRule="auto"/>
        <w:ind w:left="1440" w:hanging="360"/>
        <w:rPr/>
      </w:pPr>
      <w:r w:rsidDel="00000000" w:rsidR="00000000" w:rsidRPr="00000000">
        <w:rPr>
          <w:rtl w:val="0"/>
        </w:rPr>
        <w:t xml:space="preserve">CTF (Capture the Flag) challenge dump files</w:t>
      </w:r>
    </w:p>
    <w:p w:rsidR="00000000" w:rsidDel="00000000" w:rsidP="00000000" w:rsidRDefault="00000000" w:rsidRPr="00000000" w14:paraId="00000593">
      <w:pPr>
        <w:numPr>
          <w:ilvl w:val="0"/>
          <w:numId w:val="99"/>
        </w:numPr>
        <w:spacing w:after="0" w:before="0" w:lineRule="auto"/>
        <w:ind w:left="720" w:hanging="360"/>
        <w:rPr/>
      </w:pPr>
      <w:r w:rsidDel="00000000" w:rsidR="00000000" w:rsidRPr="00000000">
        <w:rPr>
          <w:rtl w:val="0"/>
        </w:rPr>
        <w:t xml:space="preserve">Characteristics:</w:t>
      </w:r>
    </w:p>
    <w:p w:rsidR="00000000" w:rsidDel="00000000" w:rsidP="00000000" w:rsidRDefault="00000000" w:rsidRPr="00000000" w14:paraId="00000594">
      <w:pPr>
        <w:numPr>
          <w:ilvl w:val="1"/>
          <w:numId w:val="99"/>
        </w:numPr>
        <w:spacing w:after="0" w:before="0" w:lineRule="auto"/>
        <w:ind w:left="1440" w:hanging="360"/>
        <w:rPr/>
      </w:pPr>
      <w:r w:rsidDel="00000000" w:rsidR="00000000" w:rsidRPr="00000000">
        <w:rPr>
          <w:rtl w:val="0"/>
        </w:rPr>
        <w:t xml:space="preserve">Highly obfuscated</w:t>
      </w:r>
    </w:p>
    <w:p w:rsidR="00000000" w:rsidDel="00000000" w:rsidP="00000000" w:rsidRDefault="00000000" w:rsidRPr="00000000" w14:paraId="00000595">
      <w:pPr>
        <w:numPr>
          <w:ilvl w:val="1"/>
          <w:numId w:val="99"/>
        </w:numPr>
        <w:spacing w:after="0" w:before="0" w:lineRule="auto"/>
        <w:ind w:left="1440" w:hanging="360"/>
        <w:rPr/>
      </w:pPr>
      <w:r w:rsidDel="00000000" w:rsidR="00000000" w:rsidRPr="00000000">
        <w:rPr>
          <w:rtl w:val="0"/>
        </w:rPr>
        <w:t xml:space="preserve">Frequently uses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preg_replace()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etc.</w:t>
      </w:r>
    </w:p>
    <w:p w:rsidR="00000000" w:rsidDel="00000000" w:rsidP="00000000" w:rsidRDefault="00000000" w:rsidRPr="00000000" w14:paraId="00000596">
      <w:pPr>
        <w:numPr>
          <w:ilvl w:val="1"/>
          <w:numId w:val="99"/>
        </w:numPr>
        <w:spacing w:after="240" w:before="0" w:lineRule="auto"/>
        <w:ind w:left="1440" w:hanging="360"/>
        <w:rPr/>
      </w:pPr>
      <w:r w:rsidDel="00000000" w:rsidR="00000000" w:rsidRPr="00000000">
        <w:rPr>
          <w:rtl w:val="0"/>
        </w:rPr>
        <w:t xml:space="preserve">May contain encoded or encrypted payloads (e.g., base64, gzinflate, ROT13)</w:t>
      </w:r>
    </w:p>
    <w:p w:rsidR="00000000" w:rsidDel="00000000" w:rsidP="00000000" w:rsidRDefault="00000000" w:rsidRPr="00000000" w14:paraId="00000597">
      <w:pPr>
        <w:pStyle w:val="Heading4"/>
        <w:keepNext w:val="0"/>
        <w:keepLines w:val="0"/>
        <w:rPr>
          <w:sz w:val="22"/>
          <w:szCs w:val="22"/>
        </w:rPr>
      </w:pPr>
      <w:bookmarkStart w:colFirst="0" w:colLast="0" w:name="_heading=h.nyt419kewvex" w:id="150"/>
      <w:bookmarkEnd w:id="150"/>
      <w:r w:rsidDel="00000000" w:rsidR="00000000" w:rsidRPr="00000000">
        <w:rPr>
          <w:sz w:val="22"/>
          <w:szCs w:val="22"/>
          <w:rtl w:val="0"/>
        </w:rPr>
        <w:t xml:space="preserve">B. Normal Dataset (Normal PHP Scripts)</w:t>
      </w:r>
    </w:p>
    <w:p w:rsidR="00000000" w:rsidDel="00000000" w:rsidP="00000000" w:rsidRDefault="00000000" w:rsidRPr="00000000" w14:paraId="00000598">
      <w:pPr>
        <w:numPr>
          <w:ilvl w:val="0"/>
          <w:numId w:val="43"/>
        </w:numPr>
        <w:spacing w:after="0" w:before="240" w:lineRule="auto"/>
        <w:ind w:left="720" w:hanging="360"/>
        <w:rPr/>
      </w:pPr>
      <w:r w:rsidDel="00000000" w:rsidR="00000000" w:rsidRPr="00000000">
        <w:rPr>
          <w:rtl w:val="0"/>
        </w:rPr>
        <w:t xml:space="preserve">Sourced from:</w:t>
      </w:r>
    </w:p>
    <w:p w:rsidR="00000000" w:rsidDel="00000000" w:rsidP="00000000" w:rsidRDefault="00000000" w:rsidRPr="00000000" w14:paraId="00000599">
      <w:pPr>
        <w:numPr>
          <w:ilvl w:val="1"/>
          <w:numId w:val="43"/>
        </w:numPr>
        <w:spacing w:after="0" w:before="0" w:lineRule="auto"/>
        <w:ind w:left="1440" w:hanging="360"/>
        <w:rPr/>
      </w:pPr>
      <w:r w:rsidDel="00000000" w:rsidR="00000000" w:rsidRPr="00000000">
        <w:rPr>
          <w:rtl w:val="0"/>
        </w:rPr>
        <w:t xml:space="preserve">Open-source projects (WordPress, Laravel, Symfony)</w:t>
      </w:r>
    </w:p>
    <w:p w:rsidR="00000000" w:rsidDel="00000000" w:rsidP="00000000" w:rsidRDefault="00000000" w:rsidRPr="00000000" w14:paraId="0000059A">
      <w:pPr>
        <w:numPr>
          <w:ilvl w:val="1"/>
          <w:numId w:val="43"/>
        </w:numPr>
        <w:spacing w:after="0" w:before="0" w:lineRule="auto"/>
        <w:ind w:left="1440" w:hanging="360"/>
        <w:rPr/>
      </w:pPr>
      <w:r w:rsidDel="00000000" w:rsidR="00000000" w:rsidRPr="00000000">
        <w:rPr>
          <w:rtl w:val="0"/>
        </w:rPr>
        <w:t xml:space="preserve">Code tutorials and textbook repositories</w:t>
      </w:r>
    </w:p>
    <w:p w:rsidR="00000000" w:rsidDel="00000000" w:rsidP="00000000" w:rsidRDefault="00000000" w:rsidRPr="00000000" w14:paraId="0000059B">
      <w:pPr>
        <w:numPr>
          <w:ilvl w:val="1"/>
          <w:numId w:val="43"/>
        </w:numPr>
        <w:spacing w:after="0" w:before="0" w:lineRule="auto"/>
        <w:ind w:left="1440" w:hanging="360"/>
        <w:rPr/>
      </w:pPr>
      <w:r w:rsidDel="00000000" w:rsidR="00000000" w:rsidRPr="00000000">
        <w:rPr>
          <w:rtl w:val="0"/>
        </w:rPr>
        <w:t xml:space="preserve">Real-world production code (scrubbed for PII)</w:t>
      </w:r>
    </w:p>
    <w:p w:rsidR="00000000" w:rsidDel="00000000" w:rsidP="00000000" w:rsidRDefault="00000000" w:rsidRPr="00000000" w14:paraId="0000059C">
      <w:pPr>
        <w:numPr>
          <w:ilvl w:val="0"/>
          <w:numId w:val="43"/>
        </w:numPr>
        <w:spacing w:after="0" w:before="0" w:lineRule="auto"/>
        <w:ind w:left="720" w:hanging="360"/>
        <w:rPr/>
      </w:pPr>
      <w:r w:rsidDel="00000000" w:rsidR="00000000" w:rsidRPr="00000000">
        <w:rPr>
          <w:rtl w:val="0"/>
        </w:rPr>
        <w:t xml:space="preserve">Characteristics:</w:t>
      </w:r>
    </w:p>
    <w:p w:rsidR="00000000" w:rsidDel="00000000" w:rsidP="00000000" w:rsidRDefault="00000000" w:rsidRPr="00000000" w14:paraId="0000059D">
      <w:pPr>
        <w:numPr>
          <w:ilvl w:val="1"/>
          <w:numId w:val="43"/>
        </w:numPr>
        <w:spacing w:after="0" w:before="0" w:lineRule="auto"/>
        <w:ind w:left="1440" w:hanging="360"/>
        <w:rPr/>
      </w:pPr>
      <w:r w:rsidDel="00000000" w:rsidR="00000000" w:rsidRPr="00000000">
        <w:rPr>
          <w:rtl w:val="0"/>
        </w:rPr>
        <w:t xml:space="preserve">Legitimate control logic</w:t>
      </w:r>
    </w:p>
    <w:p w:rsidR="00000000" w:rsidDel="00000000" w:rsidP="00000000" w:rsidRDefault="00000000" w:rsidRPr="00000000" w14:paraId="0000059E">
      <w:pPr>
        <w:numPr>
          <w:ilvl w:val="1"/>
          <w:numId w:val="43"/>
        </w:numPr>
        <w:spacing w:after="0" w:before="0" w:lineRule="auto"/>
        <w:ind w:left="1440" w:hanging="360"/>
        <w:rPr/>
      </w:pPr>
      <w:r w:rsidDel="00000000" w:rsidR="00000000" w:rsidRPr="00000000">
        <w:rPr>
          <w:rtl w:val="0"/>
        </w:rPr>
        <w:t xml:space="preserve">Normal use of variables, file handlers, and session management</w:t>
      </w:r>
    </w:p>
    <w:p w:rsidR="00000000" w:rsidDel="00000000" w:rsidP="00000000" w:rsidRDefault="00000000" w:rsidRPr="00000000" w14:paraId="0000059F">
      <w:pPr>
        <w:numPr>
          <w:ilvl w:val="1"/>
          <w:numId w:val="43"/>
        </w:numPr>
        <w:spacing w:after="240" w:before="0" w:lineRule="auto"/>
        <w:ind w:left="1440" w:hanging="360"/>
        <w:rPr/>
      </w:pPr>
      <w:r w:rsidDel="00000000" w:rsidR="00000000" w:rsidRPr="00000000">
        <w:rPr>
          <w:rtl w:val="0"/>
        </w:rPr>
        <w:t xml:space="preserve">No malicious function chaining or decoding</w:t>
      </w:r>
    </w:p>
    <w:p w:rsidR="00000000" w:rsidDel="00000000" w:rsidP="00000000" w:rsidRDefault="00000000" w:rsidRPr="00000000" w14:paraId="000005A0">
      <w:pPr>
        <w:pStyle w:val="Heading3"/>
        <w:keepNext w:val="0"/>
        <w:keepLines w:val="0"/>
        <w:numPr>
          <w:ilvl w:val="1"/>
          <w:numId w:val="1"/>
        </w:numPr>
        <w:spacing w:after="80" w:before="280" w:line="259" w:lineRule="auto"/>
        <w:ind w:left="0" w:firstLine="0"/>
        <w:jc w:val="left"/>
        <w:rPr>
          <w:sz w:val="26"/>
          <w:szCs w:val="26"/>
        </w:rPr>
      </w:pPr>
      <w:bookmarkStart w:colFirst="0" w:colLast="0" w:name="_heading=h.f8kekgs36yjl" w:id="151"/>
      <w:bookmarkEnd w:id="151"/>
      <w:r w:rsidDel="00000000" w:rsidR="00000000" w:rsidRPr="00000000">
        <w:rPr>
          <w:sz w:val="26"/>
          <w:szCs w:val="26"/>
          <w:rtl w:val="0"/>
        </w:rPr>
        <w:t xml:space="preserve">3.2.2 Directory Traversal and File Ingestion</w:t>
      </w:r>
    </w:p>
    <w:p w:rsidR="00000000" w:rsidDel="00000000" w:rsidP="00000000" w:rsidRDefault="00000000" w:rsidRPr="00000000" w14:paraId="000005A1">
      <w:pPr>
        <w:spacing w:after="240" w:before="240" w:lineRule="auto"/>
        <w:rPr/>
      </w:pPr>
      <w:r w:rsidDel="00000000" w:rsidR="00000000" w:rsidRPr="00000000">
        <w:rPr>
          <w:rtl w:val="0"/>
        </w:rPr>
        <w:t xml:space="preserve">To collect and load data:</w:t>
      </w:r>
    </w:p>
    <w:p w:rsidR="00000000" w:rsidDel="00000000" w:rsidP="00000000" w:rsidRDefault="00000000" w:rsidRPr="00000000" w14:paraId="000005A2">
      <w:pPr>
        <w:numPr>
          <w:ilvl w:val="0"/>
          <w:numId w:val="231"/>
        </w:numPr>
        <w:spacing w:after="0" w:before="240" w:lineRule="auto"/>
        <w:ind w:left="720" w:hanging="360"/>
        <w:rPr/>
      </w:pPr>
      <w:r w:rsidDel="00000000" w:rsidR="00000000" w:rsidRPr="00000000">
        <w:rPr>
          <w:rtl w:val="0"/>
        </w:rPr>
        <w:t xml:space="preserve">A </w:t>
      </w:r>
      <w:r w:rsidDel="00000000" w:rsidR="00000000" w:rsidRPr="00000000">
        <w:rPr>
          <w:b w:val="1"/>
          <w:bCs w:val="1"/>
          <w:rtl w:val="0"/>
        </w:rPr>
        <w:t xml:space="preserve">recursive file scanner</w:t>
      </w:r>
      <w:r w:rsidDel="00000000" w:rsidR="00000000" w:rsidRPr="00000000">
        <w:rPr>
          <w:rtl w:val="0"/>
        </w:rPr>
        <w:t xml:space="preserve"> navigates through </w:t>
      </w:r>
      <w:r w:rsidDel="00000000" w:rsidR="00000000" w:rsidRPr="00000000">
        <w:rPr>
          <w:rFonts w:ascii="Roboto Mono" w:cs="Roboto Mono" w:eastAsia="Roboto Mono" w:hAnsi="Roboto Mono"/>
          <w:color w:val="188038"/>
          <w:rtl w:val="0"/>
        </w:rPr>
        <w:t xml:space="preserve">/malicious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/normal</w:t>
      </w:r>
      <w:r w:rsidDel="00000000" w:rsidR="00000000" w:rsidRPr="00000000">
        <w:rPr>
          <w:rtl w:val="0"/>
        </w:rPr>
        <w:t xml:space="preserve"> directories.</w:t>
      </w:r>
    </w:p>
    <w:p w:rsidR="00000000" w:rsidDel="00000000" w:rsidP="00000000" w:rsidRDefault="00000000" w:rsidRPr="00000000" w14:paraId="000005A3">
      <w:pPr>
        <w:numPr>
          <w:ilvl w:val="0"/>
          <w:numId w:val="231"/>
        </w:numPr>
        <w:spacing w:after="0" w:before="0" w:lineRule="auto"/>
        <w:ind w:left="720" w:hanging="360"/>
        <w:rPr/>
      </w:pPr>
      <w:r w:rsidDel="00000000" w:rsidR="00000000" w:rsidRPr="00000000">
        <w:rPr>
          <w:rtl w:val="0"/>
        </w:rPr>
        <w:t xml:space="preserve">Files are opened with </w:t>
      </w:r>
      <w:r w:rsidDel="00000000" w:rsidR="00000000" w:rsidRPr="00000000">
        <w:rPr>
          <w:rFonts w:ascii="Roboto Mono" w:cs="Roboto Mono" w:eastAsia="Roboto Mono" w:hAnsi="Roboto Mono"/>
          <w:color w:val="188038"/>
          <w:rtl w:val="0"/>
        </w:rPr>
        <w:t xml:space="preserve">UTF-8</w:t>
      </w:r>
      <w:r w:rsidDel="00000000" w:rsidR="00000000" w:rsidRPr="00000000">
        <w:rPr>
          <w:rtl w:val="0"/>
        </w:rPr>
        <w:t xml:space="preserve"> encoding and in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error mode to skip corrupted or non-text files.</w:t>
      </w:r>
    </w:p>
    <w:p w:rsidR="00000000" w:rsidDel="00000000" w:rsidP="00000000" w:rsidRDefault="00000000" w:rsidRPr="00000000" w14:paraId="000005A4">
      <w:pPr>
        <w:numPr>
          <w:ilvl w:val="0"/>
          <w:numId w:val="231"/>
        </w:numPr>
        <w:spacing w:after="0" w:before="0" w:lineRule="auto"/>
        <w:ind w:left="720" w:hanging="360"/>
        <w:rPr/>
      </w:pPr>
      <w:r w:rsidDel="00000000" w:rsidR="00000000" w:rsidRPr="00000000">
        <w:rPr>
          <w:rtl w:val="0"/>
        </w:rPr>
        <w:t xml:space="preserve">Each valid file is read </w:t>
      </w:r>
      <w:r w:rsidDel="00000000" w:rsidR="00000000" w:rsidRPr="00000000">
        <w:rPr>
          <w:b w:val="1"/>
          <w:bCs w:val="1"/>
          <w:rtl w:val="0"/>
        </w:rPr>
        <w:t xml:space="preserve">line by line</w:t>
      </w:r>
      <w:r w:rsidDel="00000000" w:rsidR="00000000" w:rsidRPr="00000000">
        <w:rPr>
          <w:rtl w:val="0"/>
        </w:rPr>
        <w:t xml:space="preserve"> into memory.</w:t>
      </w:r>
    </w:p>
    <w:p w:rsidR="00000000" w:rsidDel="00000000" w:rsidP="00000000" w:rsidRDefault="00000000" w:rsidRPr="00000000" w14:paraId="000005A5">
      <w:pPr>
        <w:numPr>
          <w:ilvl w:val="0"/>
          <w:numId w:val="231"/>
        </w:numPr>
        <w:spacing w:after="240" w:before="0" w:lineRule="auto"/>
        <w:ind w:left="720" w:hanging="360"/>
        <w:rPr/>
      </w:pPr>
      <w:r w:rsidDel="00000000" w:rsidR="00000000" w:rsidRPr="00000000">
        <w:rPr>
          <w:rtl w:val="0"/>
        </w:rPr>
        <w:t xml:space="preserve">Metadata, including filename, class label (0 or 1), and file length, is logged.</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Sanity checks include:</w:t>
      </w:r>
    </w:p>
    <w:p w:rsidR="00000000" w:rsidDel="00000000" w:rsidP="00000000" w:rsidRDefault="00000000" w:rsidRPr="00000000" w14:paraId="000005A7">
      <w:pPr>
        <w:numPr>
          <w:ilvl w:val="0"/>
          <w:numId w:val="131"/>
        </w:numPr>
        <w:spacing w:after="0" w:before="240" w:lineRule="auto"/>
        <w:ind w:left="720" w:hanging="360"/>
        <w:rPr/>
      </w:pPr>
      <w:r w:rsidDel="00000000" w:rsidR="00000000" w:rsidRPr="00000000">
        <w:rPr>
          <w:rtl w:val="0"/>
        </w:rPr>
        <w:t xml:space="preserve">Ignoring empty or binary files</w:t>
      </w:r>
    </w:p>
    <w:p w:rsidR="00000000" w:rsidDel="00000000" w:rsidP="00000000" w:rsidRDefault="00000000" w:rsidRPr="00000000" w14:paraId="000005A8">
      <w:pPr>
        <w:numPr>
          <w:ilvl w:val="0"/>
          <w:numId w:val="131"/>
        </w:numPr>
        <w:spacing w:after="0" w:before="0" w:lineRule="auto"/>
        <w:ind w:left="720" w:hanging="360"/>
        <w:rPr/>
      </w:pPr>
      <w:r w:rsidDel="00000000" w:rsidR="00000000" w:rsidRPr="00000000">
        <w:rPr>
          <w:rtl w:val="0"/>
        </w:rPr>
        <w:t xml:space="preserve">Removing scripts with &lt;10 tokens</w:t>
      </w:r>
    </w:p>
    <w:p w:rsidR="00000000" w:rsidDel="00000000" w:rsidP="00000000" w:rsidRDefault="00000000" w:rsidRPr="00000000" w14:paraId="000005A9">
      <w:pPr>
        <w:numPr>
          <w:ilvl w:val="0"/>
          <w:numId w:val="131"/>
        </w:numPr>
        <w:spacing w:after="240" w:before="0" w:lineRule="auto"/>
        <w:ind w:left="720" w:hanging="360"/>
        <w:rPr/>
      </w:pPr>
      <w:r w:rsidDel="00000000" w:rsidR="00000000" w:rsidRPr="00000000">
        <w:rPr>
          <w:rtl w:val="0"/>
        </w:rPr>
        <w:t xml:space="preserve">Flagging duplicates by checksum (SHA256)</w:t>
      </w:r>
    </w:p>
    <w:p w:rsidR="00000000" w:rsidDel="00000000" w:rsidP="00000000" w:rsidRDefault="00000000" w:rsidRPr="00000000" w14:paraId="000005AA">
      <w:pPr>
        <w:spacing w:after="240" w:before="240" w:lineRule="auto"/>
        <w:ind w:left="0" w:right="600" w:firstLine="0"/>
        <w:rPr/>
      </w:pPr>
      <w:r w:rsidDel="00000000" w:rsidR="00000000" w:rsidRPr="00000000">
        <w:rPr>
          <w:rtl w:val="0"/>
        </w:rPr>
        <w:t xml:space="preserve">This process is handled via </w:t>
      </w:r>
      <w:r w:rsidDel="00000000" w:rsidR="00000000" w:rsidRPr="00000000">
        <w:rPr>
          <w:rFonts w:ascii="Roboto Mono" w:cs="Roboto Mono" w:eastAsia="Roboto Mono" w:hAnsi="Roboto Mono"/>
          <w:color w:val="188038"/>
          <w:rtl w:val="0"/>
        </w:rPr>
        <w:t xml:space="preserve">scan_corpus()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LineIterator()</w:t>
      </w:r>
      <w:r w:rsidDel="00000000" w:rsidR="00000000" w:rsidRPr="00000000">
        <w:rPr>
          <w:rtl w:val="0"/>
        </w:rPr>
        <w:t xml:space="preserve"> in your training code.</w:t>
      </w:r>
    </w:p>
    <w:p w:rsidR="00000000" w:rsidDel="00000000" w:rsidP="00000000" w:rsidRDefault="00000000" w:rsidRPr="00000000" w14:paraId="000005AB">
      <w:pPr>
        <w:pStyle w:val="Heading3"/>
        <w:keepNext w:val="0"/>
        <w:keepLines w:val="0"/>
        <w:numPr>
          <w:ilvl w:val="1"/>
          <w:numId w:val="1"/>
        </w:numPr>
        <w:spacing w:after="80" w:before="280" w:line="259" w:lineRule="auto"/>
        <w:ind w:left="0" w:firstLine="0"/>
        <w:jc w:val="left"/>
        <w:rPr>
          <w:sz w:val="26"/>
          <w:szCs w:val="26"/>
        </w:rPr>
      </w:pPr>
      <w:bookmarkStart w:colFirst="0" w:colLast="0" w:name="_heading=h.8g5nhdt41sfy" w:id="152"/>
      <w:bookmarkEnd w:id="152"/>
      <w:r w:rsidDel="00000000" w:rsidR="00000000" w:rsidRPr="00000000">
        <w:rPr>
          <w:sz w:val="26"/>
          <w:szCs w:val="26"/>
          <w:rtl w:val="0"/>
        </w:rPr>
        <w:t xml:space="preserve">3.2.3 Cleaning and Normalization</w:t>
      </w:r>
    </w:p>
    <w:p w:rsidR="00000000" w:rsidDel="00000000" w:rsidP="00000000" w:rsidRDefault="00000000" w:rsidRPr="00000000" w14:paraId="000005AC">
      <w:pPr>
        <w:spacing w:after="240" w:before="240" w:lineRule="auto"/>
        <w:rPr/>
      </w:pPr>
      <w:r w:rsidDel="00000000" w:rsidR="00000000" w:rsidRPr="00000000">
        <w:rPr>
          <w:rtl w:val="0"/>
        </w:rPr>
        <w:t xml:space="preserve">Raw source code is noisy and inconsistent. Cleaning ensures the dataset is uniform and model-friendly.</w:t>
      </w:r>
    </w:p>
    <w:tbl>
      <w:tblPr>
        <w:tblStyle w:val="Table15"/>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4895"/>
        <w:tblGridChange w:id="0">
          <w:tblGrid>
            <w:gridCol w:w="2915"/>
            <w:gridCol w:w="48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jc w:val="center"/>
              <w:rPr/>
            </w:pPr>
            <w:r w:rsidDel="00000000" w:rsidR="00000000" w:rsidRPr="00000000">
              <w:rPr>
                <w:b w:val="1"/>
                <w:bCs w:val="1"/>
                <w:rtl w:val="0"/>
              </w:rPr>
              <w:t xml:space="preserve">Cleaning 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b w:val="1"/>
                <w:bCs w:val="1"/>
                <w:rtl w:val="0"/>
              </w:rPr>
              <w:t xml:space="preserve">Lowercasing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Makes tokens case-insensitive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b w:val="1"/>
                <w:bCs w:val="1"/>
                <w:rtl w:val="0"/>
              </w:rPr>
              <w:t xml:space="preserve">Comment removal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Filters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comment blocks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b w:val="1"/>
                <w:bCs w:val="1"/>
                <w:rtl w:val="0"/>
              </w:rPr>
              <w:t xml:space="preserve">Whitespace normalization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Replaces tabs/multiple spaces with single spaces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b w:val="1"/>
                <w:bCs w:val="1"/>
                <w:rtl w:val="0"/>
              </w:rPr>
              <w:t xml:space="preserve">HTML/PHP tag removal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Strips </w:t>
            </w:r>
            <w:r w:rsidDel="00000000" w:rsidR="00000000" w:rsidRPr="00000000">
              <w:rPr>
                <w:rFonts w:ascii="Roboto Mono" w:cs="Roboto Mono" w:eastAsia="Roboto Mono" w:hAnsi="Roboto Mono"/>
                <w:color w:val="188038"/>
                <w:rtl w:val="0"/>
              </w:rPr>
              <w:t xml:space="preserve">&lt;?php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 etc., if needed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b w:val="1"/>
                <w:bCs w:val="1"/>
                <w:rtl w:val="0"/>
              </w:rPr>
              <w:t xml:space="preserve">Non-ASCII filtering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Optional removal of high-bit characters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b w:val="1"/>
                <w:bCs w:val="1"/>
                <w:rtl w:val="0"/>
              </w:rPr>
              <w:t xml:space="preserve">Encoding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All files forced to UTF-8</w:t>
            </w:r>
          </w:p>
        </w:tc>
      </w:tr>
    </w:tbl>
    <w:p w:rsidR="00000000" w:rsidDel="00000000" w:rsidP="00000000" w:rsidRDefault="00000000" w:rsidRPr="00000000" w14:paraId="000005BB">
      <w:pPr>
        <w:spacing w:after="240" w:before="240" w:lineRule="auto"/>
        <w:rPr/>
      </w:pPr>
      <w:r w:rsidDel="00000000" w:rsidR="00000000" w:rsidRPr="00000000">
        <w:rPr>
          <w:rtl w:val="0"/>
        </w:rPr>
        <w:t xml:space="preserve">These steps standardize input and prevent the model from overfitting to irrelevant patterns (like stylistic spacing or developer comments).</w:t>
      </w:r>
    </w:p>
    <w:p w:rsidR="00000000" w:rsidDel="00000000" w:rsidP="00000000" w:rsidRDefault="00000000" w:rsidRPr="00000000" w14:paraId="000005BC">
      <w:pPr>
        <w:pStyle w:val="Heading3"/>
        <w:keepNext w:val="0"/>
        <w:keepLines w:val="0"/>
        <w:numPr>
          <w:ilvl w:val="1"/>
          <w:numId w:val="1"/>
        </w:numPr>
        <w:spacing w:after="80" w:before="280" w:line="259" w:lineRule="auto"/>
        <w:ind w:left="0" w:firstLine="0"/>
        <w:jc w:val="left"/>
        <w:rPr>
          <w:sz w:val="26"/>
          <w:szCs w:val="26"/>
        </w:rPr>
      </w:pPr>
      <w:bookmarkStart w:colFirst="0" w:colLast="0" w:name="_heading=h.1ewavin7gn4a" w:id="153"/>
      <w:bookmarkEnd w:id="153"/>
      <w:r w:rsidDel="00000000" w:rsidR="00000000" w:rsidRPr="00000000">
        <w:rPr>
          <w:sz w:val="26"/>
          <w:szCs w:val="26"/>
          <w:rtl w:val="0"/>
        </w:rPr>
        <w:t xml:space="preserve">3.2.4 Tokenization of Source Code</w:t>
      </w:r>
    </w:p>
    <w:p w:rsidR="00000000" w:rsidDel="00000000" w:rsidP="00000000" w:rsidRDefault="00000000" w:rsidRPr="00000000" w14:paraId="000005BD">
      <w:pPr>
        <w:spacing w:after="240" w:before="240" w:lineRule="auto"/>
        <w:rPr/>
      </w:pPr>
      <w:r w:rsidDel="00000000" w:rsidR="00000000" w:rsidRPr="00000000">
        <w:rPr>
          <w:rtl w:val="0"/>
        </w:rPr>
        <w:t xml:space="preserve">To better represent the syntactic structure of source code, a special custom tokenization strategy is applied, in contrast with general-purpose NLP tokenizers.</w:t>
      </w:r>
    </w:p>
    <w:p w:rsidR="00000000" w:rsidDel="00000000" w:rsidP="00000000" w:rsidRDefault="00000000" w:rsidRPr="00000000" w14:paraId="000005BE">
      <w:pPr>
        <w:pStyle w:val="Heading4"/>
        <w:keepNext w:val="0"/>
        <w:keepLines w:val="0"/>
        <w:rPr>
          <w:sz w:val="22"/>
          <w:szCs w:val="22"/>
        </w:rPr>
      </w:pPr>
      <w:bookmarkStart w:colFirst="0" w:colLast="0" w:name="_heading=h.oekh4a91qoxm" w:id="154"/>
      <w:bookmarkEnd w:id="154"/>
      <w:r w:rsidDel="00000000" w:rsidR="00000000" w:rsidRPr="00000000">
        <w:rPr>
          <w:sz w:val="22"/>
          <w:szCs w:val="22"/>
          <w:rtl w:val="0"/>
        </w:rPr>
        <w:t xml:space="preserve">Token Types:</w:t>
      </w:r>
    </w:p>
    <w:p w:rsidR="00000000" w:rsidDel="00000000" w:rsidP="00000000" w:rsidRDefault="00000000" w:rsidRPr="00000000" w14:paraId="000005BF">
      <w:pPr>
        <w:numPr>
          <w:ilvl w:val="0"/>
          <w:numId w:val="194"/>
        </w:numPr>
        <w:spacing w:after="0" w:before="240" w:lineRule="auto"/>
        <w:ind w:left="720" w:hanging="360"/>
        <w:rPr/>
      </w:pPr>
      <w:r w:rsidDel="00000000" w:rsidR="00000000" w:rsidRPr="00000000">
        <w:rPr>
          <w:b w:val="1"/>
          <w:bCs w:val="1"/>
          <w:sz w:val="22"/>
          <w:szCs w:val="22"/>
          <w:rtl w:val="0"/>
        </w:rPr>
        <w:t xml:space="preserve">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w:t>
      </w:r>
    </w:p>
    <w:p w:rsidR="00000000" w:rsidDel="00000000" w:rsidP="00000000" w:rsidRDefault="00000000" w:rsidRPr="00000000" w14:paraId="000005C0">
      <w:pPr>
        <w:numPr>
          <w:ilvl w:val="0"/>
          <w:numId w:val="194"/>
        </w:numPr>
        <w:spacing w:after="0" w:before="0" w:lineRule="auto"/>
        <w:ind w:left="720" w:hanging="360"/>
        <w:rPr/>
      </w:pPr>
      <w:r w:rsidDel="00000000" w:rsidR="00000000" w:rsidRPr="00000000">
        <w:rPr>
          <w:b w:val="1"/>
          <w:bCs w:val="1"/>
          <w:rtl w:val="0"/>
        </w:rPr>
        <w:t xml:space="preserve">Variables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w:t>
      </w:r>
    </w:p>
    <w:p w:rsidR="00000000" w:rsidDel="00000000" w:rsidP="00000000" w:rsidRDefault="00000000" w:rsidRPr="00000000" w14:paraId="000005C1">
      <w:pPr>
        <w:numPr>
          <w:ilvl w:val="0"/>
          <w:numId w:val="194"/>
        </w:numPr>
        <w:spacing w:after="0" w:before="0" w:lineRule="auto"/>
        <w:ind w:left="720" w:hanging="360"/>
        <w:rPr/>
      </w:pPr>
      <w:r w:rsidDel="00000000" w:rsidR="00000000" w:rsidRPr="00000000">
        <w:rPr>
          <w:b w:val="1"/>
          <w:bCs w:val="1"/>
          <w:rtl w:val="0"/>
        </w:rPr>
        <w:t xml:space="preserve">Operators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C2">
      <w:pPr>
        <w:numPr>
          <w:ilvl w:val="0"/>
          <w:numId w:val="194"/>
        </w:numPr>
        <w:spacing w:after="0" w:before="0" w:lineRule="auto"/>
        <w:ind w:left="720" w:hanging="360"/>
        <w:rPr/>
      </w:pPr>
      <w:r w:rsidDel="00000000" w:rsidR="00000000" w:rsidRPr="00000000">
        <w:rPr>
          <w:b w:val="1"/>
          <w:bCs w:val="1"/>
          <w:rtl w:val="0"/>
        </w:rPr>
        <w:t xml:space="preserve">Delimiters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5C3">
      <w:pPr>
        <w:numPr>
          <w:ilvl w:val="0"/>
          <w:numId w:val="194"/>
        </w:numPr>
        <w:spacing w:after="0" w:before="0" w:lineRule="auto"/>
        <w:ind w:left="720" w:hanging="360"/>
        <w:rPr/>
      </w:pPr>
      <w:r w:rsidDel="00000000" w:rsidR="00000000" w:rsidRPr="00000000">
        <w:rPr>
          <w:b w:val="1"/>
          <w:bCs w:val="1"/>
          <w:rtl w:val="0"/>
        </w:rPr>
        <w:t xml:space="preserve">Function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w:t>
      </w:r>
    </w:p>
    <w:p w:rsidR="00000000" w:rsidDel="00000000" w:rsidP="00000000" w:rsidRDefault="00000000" w:rsidRPr="00000000" w14:paraId="000005C4">
      <w:pPr>
        <w:numPr>
          <w:ilvl w:val="0"/>
          <w:numId w:val="194"/>
        </w:numPr>
        <w:spacing w:after="0" w:before="0" w:lineRule="auto"/>
        <w:ind w:left="720" w:hanging="360"/>
        <w:rPr/>
      </w:pPr>
      <w:r w:rsidDel="00000000" w:rsidR="00000000" w:rsidRPr="00000000">
        <w:rPr>
          <w:b w:val="1"/>
          <w:bCs w:val="1"/>
          <w:rtl w:val="0"/>
        </w:rPr>
        <w:t xml:space="preserve">Literals</w:t>
      </w:r>
      <w:r w:rsidDel="00000000" w:rsidR="00000000" w:rsidRPr="00000000">
        <w:rPr>
          <w:rtl w:val="0"/>
        </w:rPr>
        <w:t xml:space="preserve"> (strings, numbers, booleans)</w:t>
      </w:r>
    </w:p>
    <w:p w:rsidR="00000000" w:rsidDel="00000000" w:rsidP="00000000" w:rsidRDefault="00000000" w:rsidRPr="00000000" w14:paraId="000005C5">
      <w:pPr>
        <w:numPr>
          <w:ilvl w:val="0"/>
          <w:numId w:val="194"/>
        </w:numPr>
        <w:spacing w:after="240" w:before="0" w:lineRule="auto"/>
        <w:ind w:left="720" w:hanging="360"/>
        <w:rPr/>
      </w:pPr>
      <w:r w:rsidDel="00000000" w:rsidR="00000000" w:rsidRPr="00000000">
        <w:rPr>
          <w:b w:val="1"/>
          <w:bCs w:val="1"/>
          <w:rtl w:val="0"/>
        </w:rPr>
        <w:t xml:space="preserve">Encoded Content</w:t>
      </w:r>
      <w:r w:rsidDel="00000000" w:rsidR="00000000" w:rsidRPr="00000000">
        <w:rPr>
          <w:rtl w:val="0"/>
        </w:rPr>
        <w:t xml:space="preserve"> (e.g., base64 string marked as </w:t>
      </w:r>
      <w:r w:rsidDel="00000000" w:rsidR="00000000" w:rsidRPr="00000000">
        <w:rPr>
          <w:rFonts w:ascii="Roboto Mono" w:cs="Roboto Mono" w:eastAsia="Roboto Mono" w:hAnsi="Roboto Mono"/>
          <w:color w:val="188038"/>
          <w:rtl w:val="0"/>
        </w:rPr>
        <w:t xml:space="preserve">&lt;ENCODED&gt;</w:t>
      </w:r>
      <w:r w:rsidDel="00000000" w:rsidR="00000000" w:rsidRPr="00000000">
        <w:rPr>
          <w:rtl w:val="0"/>
        </w:rPr>
        <w:t xml:space="preserve">)</w:t>
      </w:r>
    </w:p>
    <w:p w:rsidR="00000000" w:rsidDel="00000000" w:rsidP="00000000" w:rsidRDefault="00000000" w:rsidRPr="00000000" w14:paraId="000005C6">
      <w:pPr>
        <w:pStyle w:val="Heading4"/>
        <w:keepNext w:val="0"/>
        <w:keepLines w:val="0"/>
        <w:rPr>
          <w:sz w:val="22"/>
          <w:szCs w:val="22"/>
        </w:rPr>
      </w:pPr>
      <w:bookmarkStart w:colFirst="0" w:colLast="0" w:name="_heading=h.4gt90fs0b5nq" w:id="155"/>
      <w:bookmarkEnd w:id="155"/>
      <w:r w:rsidDel="00000000" w:rsidR="00000000" w:rsidRPr="00000000">
        <w:rPr>
          <w:sz w:val="22"/>
          <w:szCs w:val="22"/>
          <w:rtl w:val="0"/>
        </w:rPr>
        <w:t xml:space="preserve">Tools Used:</w:t>
      </w:r>
    </w:p>
    <w:p w:rsidR="00000000" w:rsidDel="00000000" w:rsidP="00000000" w:rsidRDefault="00000000" w:rsidRPr="00000000" w14:paraId="000005C7">
      <w:pPr>
        <w:numPr>
          <w:ilvl w:val="0"/>
          <w:numId w:val="38"/>
        </w:numPr>
        <w:spacing w:after="0" w:before="240" w:lineRule="auto"/>
        <w:ind w:left="720" w:hanging="360"/>
        <w:rPr/>
      </w:pPr>
      <w:r w:rsidDel="00000000" w:rsidR="00000000" w:rsidRPr="00000000">
        <w:rPr>
          <w:rFonts w:ascii="Roboto Mono" w:cs="Roboto Mono" w:eastAsia="Roboto Mono" w:hAnsi="Roboto Mono"/>
          <w:color w:val="188038"/>
          <w:rtl w:val="0"/>
        </w:rPr>
        <w:t xml:space="preserve">str.split()</w:t>
      </w:r>
      <w:r w:rsidDel="00000000" w:rsidR="00000000" w:rsidRPr="00000000">
        <w:rPr>
          <w:rtl w:val="0"/>
        </w:rPr>
        <w:t xml:space="preserve"> + regex for quick tokenization</w:t>
      </w:r>
    </w:p>
    <w:p w:rsidR="00000000" w:rsidDel="00000000" w:rsidP="00000000" w:rsidRDefault="00000000" w:rsidRPr="00000000" w14:paraId="000005C8">
      <w:pPr>
        <w:numPr>
          <w:ilvl w:val="0"/>
          <w:numId w:val="38"/>
        </w:numPr>
        <w:spacing w:after="240" w:before="0" w:lineRule="auto"/>
        <w:ind w:left="720" w:hanging="360"/>
        <w:rPr/>
      </w:pPr>
      <w:r w:rsidDel="00000000" w:rsidR="00000000" w:rsidRPr="00000000">
        <w:rPr>
          <w:rtl w:val="0"/>
        </w:rPr>
        <w:t xml:space="preserve">Future extensions may include </w:t>
      </w:r>
      <w:r w:rsidDel="00000000" w:rsidR="00000000" w:rsidRPr="00000000">
        <w:rPr>
          <w:rFonts w:ascii="Roboto Mono" w:cs="Roboto Mono" w:eastAsia="Roboto Mono" w:hAnsi="Roboto Mono"/>
          <w:color w:val="188038"/>
          <w:rtl w:val="0"/>
        </w:rPr>
        <w:t xml:space="preserve">php-parser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tree-sitter</w:t>
      </w:r>
      <w:r w:rsidDel="00000000" w:rsidR="00000000" w:rsidRPr="00000000">
        <w:rPr>
          <w:rtl w:val="0"/>
        </w:rPr>
        <w:t xml:space="preserve"> for AST-based token splitting</w:t>
      </w:r>
    </w:p>
    <w:p w:rsidR="00000000" w:rsidDel="00000000" w:rsidP="00000000" w:rsidRDefault="00000000" w:rsidRPr="00000000" w14:paraId="000005C9">
      <w:pPr>
        <w:spacing w:after="240" w:before="240" w:lineRule="auto"/>
        <w:rPr/>
      </w:pPr>
      <w:r w:rsidDel="00000000" w:rsidR="00000000" w:rsidRPr="00000000">
        <w:rPr>
          <w:rtl w:val="0"/>
        </w:rPr>
        <w:t xml:space="preserve">Each script is tokenized into a list of tokens, such as:</w:t>
      </w:r>
    </w:p>
    <w:p w:rsidR="00000000" w:rsidDel="00000000" w:rsidP="00000000" w:rsidRDefault="00000000" w:rsidRPr="00000000" w14:paraId="000005CA">
      <w:pPr>
        <w:rPr/>
      </w:pPr>
      <w:r w:rsidDel="00000000" w:rsidR="00000000" w:rsidRPr="00000000">
        <w:rPr>
          <w:rFonts w:ascii="Roboto Mono" w:cs="Roboto Mono" w:eastAsia="Roboto Mono" w:hAnsi="Roboto Mono"/>
          <w:color w:val="188038"/>
          <w:rtl w:val="0"/>
        </w:rPr>
        <w:t xml:space="preserve">['eval', '(', 'base64_decode', '(', '$_POST', '[', "'cmd'", ']', ')', ')', ';']</w:t>
      </w:r>
      <w:r w:rsidDel="00000000" w:rsidR="00000000" w:rsidRPr="00000000">
        <w:rPr>
          <w:rtl w:val="0"/>
        </w:rPr>
      </w:r>
    </w:p>
    <w:p w:rsidR="00000000" w:rsidDel="00000000" w:rsidP="00000000" w:rsidRDefault="00000000" w:rsidRPr="00000000" w14:paraId="000005CB">
      <w:pPr>
        <w:pStyle w:val="Heading3"/>
        <w:keepNext w:val="0"/>
        <w:keepLines w:val="0"/>
        <w:numPr>
          <w:ilvl w:val="1"/>
          <w:numId w:val="1"/>
        </w:numPr>
        <w:spacing w:after="80" w:before="280" w:line="259" w:lineRule="auto"/>
        <w:ind w:left="0" w:firstLine="0"/>
        <w:jc w:val="left"/>
        <w:rPr>
          <w:sz w:val="26"/>
          <w:szCs w:val="26"/>
        </w:rPr>
      </w:pPr>
      <w:bookmarkStart w:colFirst="0" w:colLast="0" w:name="_heading=h.5vx3gslsx815" w:id="156"/>
      <w:bookmarkEnd w:id="156"/>
      <w:r w:rsidDel="00000000" w:rsidR="00000000" w:rsidRPr="00000000">
        <w:rPr>
          <w:sz w:val="26"/>
          <w:szCs w:val="26"/>
          <w:rtl w:val="0"/>
        </w:rPr>
        <w:t xml:space="preserve">3.2.5 Vocabulary Construction</w:t>
      </w:r>
    </w:p>
    <w:p w:rsidR="00000000" w:rsidDel="00000000" w:rsidP="00000000" w:rsidRDefault="00000000" w:rsidRPr="00000000" w14:paraId="000005CC">
      <w:pPr>
        <w:spacing w:after="240" w:before="240" w:lineRule="auto"/>
        <w:rPr/>
      </w:pPr>
      <w:r w:rsidDel="00000000" w:rsidR="00000000" w:rsidRPr="00000000">
        <w:rPr>
          <w:rtl w:val="0"/>
        </w:rPr>
        <w:t xml:space="preserve">All unique tokens across both datasets are compiled into a </w:t>
      </w:r>
      <w:r w:rsidDel="00000000" w:rsidR="00000000" w:rsidRPr="00000000">
        <w:rPr>
          <w:b w:val="1"/>
          <w:bCs w:val="1"/>
          <w:rtl w:val="0"/>
        </w:rPr>
        <w:t xml:space="preserve">vocabulary</w:t>
      </w:r>
      <w:r w:rsidDel="00000000" w:rsidR="00000000" w:rsidRPr="00000000">
        <w:rPr>
          <w:rtl w:val="0"/>
        </w:rPr>
        <w:t xml:space="preserve"> dictionary.</w:t>
      </w:r>
    </w:p>
    <w:p w:rsidR="00000000" w:rsidDel="00000000" w:rsidP="00000000" w:rsidRDefault="00000000" w:rsidRPr="00000000" w14:paraId="000005CD">
      <w:pPr>
        <w:pStyle w:val="Heading4"/>
        <w:keepNext w:val="0"/>
        <w:keepLines w:val="0"/>
        <w:rPr>
          <w:sz w:val="22"/>
          <w:szCs w:val="22"/>
        </w:rPr>
      </w:pPr>
      <w:bookmarkStart w:colFirst="0" w:colLast="0" w:name="_heading=h.brtc231ji5gq" w:id="157"/>
      <w:bookmarkEnd w:id="157"/>
      <w:r w:rsidDel="00000000" w:rsidR="00000000" w:rsidRPr="00000000">
        <w:rPr>
          <w:sz w:val="22"/>
          <w:szCs w:val="22"/>
          <w:rtl w:val="0"/>
        </w:rPr>
        <w:t xml:space="preserve">Process:</w:t>
      </w:r>
    </w:p>
    <w:p w:rsidR="00000000" w:rsidDel="00000000" w:rsidP="00000000" w:rsidRDefault="00000000" w:rsidRPr="00000000" w14:paraId="000005CE">
      <w:pPr>
        <w:numPr>
          <w:ilvl w:val="0"/>
          <w:numId w:val="226"/>
        </w:numPr>
        <w:spacing w:after="0" w:before="240" w:lineRule="auto"/>
        <w:ind w:left="720" w:hanging="360"/>
        <w:rPr/>
      </w:pPr>
      <w:r w:rsidDel="00000000" w:rsidR="00000000" w:rsidRPr="00000000">
        <w:rPr>
          <w:rtl w:val="0"/>
        </w:rPr>
        <w:t xml:space="preserve">Sorted alphabetically or by frequency</w:t>
      </w:r>
    </w:p>
    <w:p w:rsidR="00000000" w:rsidDel="00000000" w:rsidP="00000000" w:rsidRDefault="00000000" w:rsidRPr="00000000" w14:paraId="000005CF">
      <w:pPr>
        <w:numPr>
          <w:ilvl w:val="0"/>
          <w:numId w:val="226"/>
        </w:numPr>
        <w:spacing w:after="0" w:before="0" w:lineRule="auto"/>
        <w:ind w:left="720" w:hanging="360"/>
        <w:rPr/>
      </w:pPr>
      <w:r w:rsidDel="00000000" w:rsidR="00000000" w:rsidRPr="00000000">
        <w:rPr>
          <w:rtl w:val="0"/>
        </w:rPr>
        <w:t xml:space="preserve">Indexed starting from 2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&lt;PAD&gt;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&lt;UNK&gt;</w:t>
      </w:r>
      <w:r w:rsidDel="00000000" w:rsidR="00000000" w:rsidRPr="00000000">
        <w:rPr>
          <w:rtl w:val="0"/>
        </w:rPr>
        <w:t xml:space="preserve">)</w:t>
      </w:r>
    </w:p>
    <w:p w:rsidR="00000000" w:rsidDel="00000000" w:rsidP="00000000" w:rsidRDefault="00000000" w:rsidRPr="00000000" w14:paraId="000005D0">
      <w:pPr>
        <w:numPr>
          <w:ilvl w:val="0"/>
          <w:numId w:val="226"/>
        </w:numPr>
        <w:spacing w:after="240" w:before="0" w:lineRule="auto"/>
        <w:ind w:left="720" w:hanging="360"/>
        <w:rPr/>
      </w:pPr>
      <w:r w:rsidDel="00000000" w:rsidR="00000000" w:rsidRPr="00000000">
        <w:rPr>
          <w:rtl w:val="0"/>
        </w:rPr>
        <w:t xml:space="preserve">Rare tokens below the frequency threshold can be removed or replaced</w:t>
      </w:r>
    </w:p>
    <w:p w:rsidR="00000000" w:rsidDel="00000000" w:rsidP="00000000" w:rsidRDefault="00000000" w:rsidRPr="00000000" w14:paraId="000005D1">
      <w:pPr>
        <w:spacing w:after="240" w:before="240" w:lineRule="auto"/>
        <w:rPr/>
      </w:pPr>
      <w:r w:rsidDel="00000000" w:rsidR="00000000" w:rsidRPr="00000000">
        <w:rPr>
          <w:rtl w:val="0"/>
        </w:rPr>
        <w:t xml:space="preserve">This vocabulary is used to </w:t>
      </w:r>
      <w:r w:rsidDel="00000000" w:rsidR="00000000" w:rsidRPr="00000000">
        <w:rPr>
          <w:b w:val="1"/>
          <w:bCs w:val="1"/>
          <w:rtl w:val="0"/>
        </w:rPr>
        <w:t xml:space="preserve">map each token to an integer</w:t>
      </w:r>
      <w:r w:rsidDel="00000000" w:rsidR="00000000" w:rsidRPr="00000000">
        <w:rPr>
          <w:rtl w:val="0"/>
        </w:rPr>
        <w:t xml:space="preserve">, a crucial step for feeding into embedding layers:</w:t>
      </w:r>
    </w:p>
    <w:p w:rsidR="00000000" w:rsidDel="00000000" w:rsidP="00000000" w:rsidRDefault="00000000" w:rsidRPr="00000000" w14:paraId="000005D2">
      <w:pPr>
        <w:rPr/>
      </w:pPr>
      <w:r w:rsidDel="00000000" w:rsidR="00000000" w:rsidRPr="00000000">
        <w:rPr>
          <w:rFonts w:ascii="Roboto Mono" w:cs="Roboto Mono" w:eastAsia="Roboto Mono" w:hAnsi="Roboto Mono"/>
          <w:color w:val="188038"/>
          <w:rtl w:val="0"/>
        </w:rPr>
        <w:t xml:space="preserve">tokenizer = { 'eval': 5, 'base64_decode': 12, '(': 3, ... }</w:t>
      </w:r>
      <w:r w:rsidDel="00000000" w:rsidR="00000000" w:rsidRPr="00000000">
        <w:rPr>
          <w:rtl w:val="0"/>
        </w:rPr>
      </w:r>
    </w:p>
    <w:p w:rsidR="00000000" w:rsidDel="00000000" w:rsidP="00000000" w:rsidRDefault="00000000" w:rsidRPr="00000000" w14:paraId="000005D3">
      <w:pPr>
        <w:spacing w:after="240" w:before="240" w:lineRule="auto"/>
        <w:rPr/>
      </w:pPr>
      <w:r w:rsidDel="00000000" w:rsidR="00000000" w:rsidRPr="00000000">
        <w:rPr>
          <w:rtl w:val="0"/>
        </w:rPr>
        <w:t xml:space="preserve">Vocabulary Size: typically ~10,000–12,000 tokens</w:t>
      </w:r>
    </w:p>
    <w:p w:rsidR="00000000" w:rsidDel="00000000" w:rsidP="00000000" w:rsidRDefault="00000000" w:rsidRPr="00000000" w14:paraId="000005D4">
      <w:pPr>
        <w:pStyle w:val="Heading3"/>
        <w:keepNext w:val="0"/>
        <w:keepLines w:val="0"/>
        <w:numPr>
          <w:ilvl w:val="1"/>
          <w:numId w:val="1"/>
        </w:numPr>
        <w:spacing w:after="80" w:before="280" w:line="259" w:lineRule="auto"/>
        <w:ind w:left="0" w:firstLine="0"/>
        <w:jc w:val="left"/>
        <w:rPr>
          <w:sz w:val="26"/>
          <w:szCs w:val="26"/>
        </w:rPr>
      </w:pPr>
      <w:bookmarkStart w:colFirst="0" w:colLast="0" w:name="_heading=h.vxt13y6ww92g" w:id="158"/>
      <w:bookmarkEnd w:id="158"/>
      <w:r w:rsidDel="00000000" w:rsidR="00000000" w:rsidRPr="00000000">
        <w:rPr>
          <w:sz w:val="26"/>
          <w:szCs w:val="26"/>
          <w:rtl w:val="0"/>
        </w:rPr>
        <w:t xml:space="preserve">3.2.6 Sequence Encoding and Length Normalization</w:t>
      </w:r>
    </w:p>
    <w:p w:rsidR="00000000" w:rsidDel="00000000" w:rsidP="00000000" w:rsidRDefault="00000000" w:rsidRPr="00000000" w14:paraId="000005D5">
      <w:pPr>
        <w:spacing w:after="240" w:before="240" w:lineRule="auto"/>
        <w:rPr/>
      </w:pPr>
      <w:r w:rsidDel="00000000" w:rsidR="00000000" w:rsidRPr="00000000">
        <w:rPr>
          <w:rtl w:val="0"/>
        </w:rPr>
        <w:t xml:space="preserve">Each tokenized line is then converted into an integer sequence using the tokenizer mapping. Because neural networks need fixed-length input:</w:t>
      </w:r>
    </w:p>
    <w:p w:rsidR="00000000" w:rsidDel="00000000" w:rsidP="00000000" w:rsidRDefault="00000000" w:rsidRPr="00000000" w14:paraId="000005D6">
      <w:pPr>
        <w:numPr>
          <w:ilvl w:val="0"/>
          <w:numId w:val="81"/>
        </w:numPr>
        <w:spacing w:after="0" w:before="240" w:lineRule="auto"/>
        <w:ind w:left="720" w:hanging="360"/>
        <w:rPr/>
      </w:pPr>
      <w:r w:rsidDel="00000000" w:rsidR="00000000" w:rsidRPr="00000000">
        <w:rPr>
          <w:rtl w:val="0"/>
        </w:rPr>
        <w:t xml:space="preserve">A maximum sequence length </w:t>
      </w:r>
      <m:oMath>
        <m:sSub>
          <m:sSubPr>
            <m:ctrlPr>
              <w:rPr/>
            </m:ctrlPr>
          </m:sSubPr>
          <m:e>
            <m:r>
              <w:rPr/>
              <m:t xml:space="preserve">L</m:t>
            </m:r>
          </m:e>
          <m:sub>
            <m:r>
              <w:rPr/>
              <m:t xml:space="preserve">max</m:t>
            </m:r>
          </m:sub>
        </m:sSub>
      </m:oMath>
      <w:r w:rsidDel="00000000" w:rsidR="00000000" w:rsidRPr="00000000">
        <w:rPr>
          <w:rtl w:val="0"/>
        </w:rPr>
        <w:t xml:space="preserve">​ is set (e.g., 1000 tokens).</w:t>
      </w:r>
    </w:p>
    <w:p w:rsidR="00000000" w:rsidDel="00000000" w:rsidP="00000000" w:rsidRDefault="00000000" w:rsidRPr="00000000" w14:paraId="000005D7">
      <w:pPr>
        <w:numPr>
          <w:ilvl w:val="0"/>
          <w:numId w:val="81"/>
        </w:numPr>
        <w:spacing w:after="0" w:before="0" w:lineRule="auto"/>
        <w:ind w:left="720" w:hanging="360"/>
        <w:rPr/>
      </w:pPr>
      <w:r w:rsidDel="00000000" w:rsidR="00000000" w:rsidRPr="00000000">
        <w:rPr>
          <w:rtl w:val="0"/>
        </w:rPr>
        <w:t xml:space="preserve">Shorter sequences are </w:t>
      </w:r>
      <w:r w:rsidDel="00000000" w:rsidR="00000000" w:rsidRPr="00000000">
        <w:rPr>
          <w:b w:val="1"/>
          <w:bCs w:val="1"/>
          <w:rtl w:val="0"/>
        </w:rPr>
        <w:t xml:space="preserve">padded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&lt;PAD&gt;</w:t>
      </w:r>
      <w:r w:rsidDel="00000000" w:rsidR="00000000" w:rsidRPr="00000000">
        <w:rPr>
          <w:rtl w:val="0"/>
        </w:rPr>
        <w:t xml:space="preserve"> (index 0).</w:t>
      </w:r>
    </w:p>
    <w:p w:rsidR="00000000" w:rsidDel="00000000" w:rsidP="00000000" w:rsidRDefault="00000000" w:rsidRPr="00000000" w14:paraId="000005D8">
      <w:pPr>
        <w:numPr>
          <w:ilvl w:val="0"/>
          <w:numId w:val="81"/>
        </w:numPr>
        <w:spacing w:after="240" w:before="0" w:lineRule="auto"/>
        <w:ind w:left="720" w:hanging="360"/>
        <w:rPr/>
      </w:pPr>
      <w:r w:rsidDel="00000000" w:rsidR="00000000" w:rsidRPr="00000000">
        <w:rPr>
          <w:rtl w:val="0"/>
        </w:rPr>
        <w:t xml:space="preserve">Longer sequences are </w:t>
      </w:r>
      <w:r w:rsidDel="00000000" w:rsidR="00000000" w:rsidRPr="00000000">
        <w:rPr>
          <w:b w:val="1"/>
          <w:bCs w:val="1"/>
          <w:rtl w:val="0"/>
        </w:rPr>
        <w:t xml:space="preserve">truncated</w:t>
      </w:r>
      <w:r w:rsidDel="00000000" w:rsidR="00000000" w:rsidRPr="00000000">
        <w:rPr>
          <w:rtl w:val="0"/>
        </w:rPr>
        <w:t xml:space="preserve"> from the end.</w:t>
      </w:r>
    </w:p>
    <w:p w:rsidR="00000000" w:rsidDel="00000000" w:rsidP="00000000" w:rsidRDefault="00000000" w:rsidRPr="00000000" w14:paraId="000005D9">
      <w:pPr>
        <w:spacing w:after="240" w:before="240" w:lineRule="auto"/>
        <w:rPr/>
      </w:pPr>
      <w:r w:rsidDel="00000000" w:rsidR="00000000" w:rsidRPr="00000000">
        <w:rPr>
          <w:rtl w:val="0"/>
        </w:rPr>
        <w:t xml:space="preserve">This results in a uniform 2D input array:</w:t>
      </w:r>
    </w:p>
    <w:p w:rsidR="00000000" w:rsidDel="00000000" w:rsidP="00000000" w:rsidRDefault="00000000" w:rsidRPr="00000000" w14:paraId="000005DA">
      <w:pPr>
        <w:rPr>
          <w:sz w:val="32"/>
          <w:szCs w:val="32"/>
        </w:rPr>
      </w:pPr>
      <m:oMath>
        <m:r>
          <w:rPr>
            <w:sz w:val="32"/>
            <w:szCs w:val="32"/>
          </w:rPr>
          <m:t xml:space="preserve">Input Shape: </m:t>
        </m:r>
        <m:d>
          <m:dPr>
            <m:begChr m:val="("/>
            <m:endChr m:val=")"/>
            <m:ctrlPr>
              <w:rPr>
                <w:sz w:val="32"/>
                <w:szCs w:val="32"/>
              </w:rPr>
            </m:ctrlPr>
          </m:dPr>
          <m:e>
            <m:r>
              <w:rPr>
                <w:sz w:val="32"/>
                <w:szCs w:val="32"/>
              </w:rPr>
              <m:t xml:space="preserve">N,</m:t>
            </m:r>
            <m:sSub>
              <m:sSubPr>
                <m:ctrlPr>
                  <w:rPr>
                    <w:sz w:val="32"/>
                    <w:szCs w:val="32"/>
                  </w:rPr>
                </m:ctrlPr>
              </m:sSubPr>
              <m:e>
                <m:r>
                  <w:rPr>
                    <w:sz w:val="32"/>
                    <w:szCs w:val="32"/>
                  </w:rPr>
                  <m:t xml:space="preserve">L</m:t>
                </m:r>
              </m:e>
              <m:sub>
                <m:r>
                  <w:rPr>
                    <w:sz w:val="32"/>
                    <w:szCs w:val="32"/>
                  </w:rPr>
                  <m:t xml:space="preserve">max</m:t>
                </m:r>
              </m:sub>
            </m:sSub>
          </m:e>
        </m:d>
        <m:r>
          <w:rPr>
            <w:sz w:val="32"/>
            <w:szCs w:val="32"/>
          </w:rPr>
          <m:t xml:space="preserve"> where N=number of scripts</m:t>
        </m:r>
      </m:oMath>
      <w:r w:rsidDel="00000000" w:rsidR="00000000" w:rsidRPr="00000000">
        <w:rPr>
          <w:rtl w:val="0"/>
        </w:rPr>
      </w:r>
    </w:p>
    <w:p w:rsidR="00000000" w:rsidDel="00000000" w:rsidP="00000000" w:rsidRDefault="00000000" w:rsidRPr="00000000" w14:paraId="000005DB">
      <w:pPr>
        <w:pStyle w:val="Heading3"/>
        <w:keepNext w:val="0"/>
        <w:keepLines w:val="0"/>
        <w:numPr>
          <w:ilvl w:val="1"/>
          <w:numId w:val="1"/>
        </w:numPr>
        <w:spacing w:after="80" w:before="280" w:line="259" w:lineRule="auto"/>
        <w:ind w:left="0" w:firstLine="0"/>
        <w:jc w:val="left"/>
        <w:rPr>
          <w:sz w:val="26"/>
          <w:szCs w:val="26"/>
        </w:rPr>
      </w:pPr>
      <w:bookmarkStart w:colFirst="0" w:colLast="0" w:name="_heading=h.dt4ixeb3dd28" w:id="159"/>
      <w:bookmarkEnd w:id="159"/>
      <w:r w:rsidDel="00000000" w:rsidR="00000000" w:rsidRPr="00000000">
        <w:rPr>
          <w:sz w:val="26"/>
          <w:szCs w:val="26"/>
          <w:rtl w:val="0"/>
        </w:rPr>
        <w:t xml:space="preserve">3.2.7 Label Assignment</w:t>
      </w:r>
    </w:p>
    <w:p w:rsidR="00000000" w:rsidDel="00000000" w:rsidP="00000000" w:rsidRDefault="00000000" w:rsidRPr="00000000" w14:paraId="000005DC">
      <w:pPr>
        <w:spacing w:after="240" w:before="240" w:lineRule="auto"/>
        <w:rPr/>
      </w:pPr>
      <w:r w:rsidDel="00000000" w:rsidR="00000000" w:rsidRPr="00000000">
        <w:rPr>
          <w:rtl w:val="0"/>
        </w:rPr>
        <w:t xml:space="preserve">Each sequence is assigned a </w:t>
      </w:r>
      <w:r w:rsidDel="00000000" w:rsidR="00000000" w:rsidRPr="00000000">
        <w:rPr>
          <w:b w:val="1"/>
          <w:bCs w:val="1"/>
          <w:rtl w:val="0"/>
        </w:rPr>
        <w:t xml:space="preserve">binary label</w:t>
      </w:r>
      <w:r w:rsidDel="00000000" w:rsidR="00000000" w:rsidRPr="00000000">
        <w:rPr>
          <w:rtl w:val="0"/>
        </w:rPr>
        <w:t xml:space="preserve">:</w:t>
      </w:r>
    </w:p>
    <w:p w:rsidR="00000000" w:rsidDel="00000000" w:rsidP="00000000" w:rsidRDefault="00000000" w:rsidRPr="00000000" w14:paraId="000005DD">
      <w:pPr>
        <w:numPr>
          <w:ilvl w:val="0"/>
          <w:numId w:val="22"/>
        </w:numPr>
        <w:spacing w:after="0" w:before="240" w:lineRule="auto"/>
        <w:ind w:left="720" w:hanging="360"/>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Malicious (webshell)</w:t>
      </w:r>
    </w:p>
    <w:p w:rsidR="00000000" w:rsidDel="00000000" w:rsidP="00000000" w:rsidRDefault="00000000" w:rsidRPr="00000000" w14:paraId="000005DE">
      <w:pPr>
        <w:numPr>
          <w:ilvl w:val="0"/>
          <w:numId w:val="22"/>
        </w:numPr>
        <w:spacing w:after="240" w:before="0" w:lineRule="auto"/>
        <w:ind w:left="720" w:hanging="360"/>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Normal</w:t>
      </w:r>
    </w:p>
    <w:p w:rsidR="00000000" w:rsidDel="00000000" w:rsidP="00000000" w:rsidRDefault="00000000" w:rsidRPr="00000000" w14:paraId="000005DF">
      <w:pPr>
        <w:spacing w:after="240" w:before="240" w:lineRule="auto"/>
        <w:rPr/>
      </w:pPr>
      <w:r w:rsidDel="00000000" w:rsidR="00000000" w:rsidRPr="00000000">
        <w:rPr>
          <w:rtl w:val="0"/>
        </w:rPr>
        <w:t xml:space="preserve">Labels are stored in a 1D array:</w:t>
      </w:r>
    </w:p>
    <w:p w:rsidR="00000000" w:rsidDel="00000000" w:rsidP="00000000" w:rsidRDefault="00000000" w:rsidRPr="00000000" w14:paraId="000005E0">
      <w:pPr>
        <w:rPr/>
      </w:pPr>
      <w:r w:rsidDel="00000000" w:rsidR="00000000" w:rsidRPr="00000000">
        <w:rPr>
          <w:rFonts w:ascii="Roboto Mono" w:cs="Roboto Mono" w:eastAsia="Roboto Mono" w:hAnsi="Roboto Mono"/>
          <w:color w:val="188038"/>
          <w:rtl w:val="0"/>
        </w:rPr>
        <w:t xml:space="preserve">labels = [1, 1, 0, 0, 1, 0, ...]</w:t>
      </w:r>
      <w:r w:rsidDel="00000000" w:rsidR="00000000" w:rsidRPr="00000000">
        <w:rPr>
          <w:rtl w:val="0"/>
        </w:rPr>
      </w:r>
    </w:p>
    <w:p w:rsidR="00000000" w:rsidDel="00000000" w:rsidP="00000000" w:rsidRDefault="00000000" w:rsidRPr="00000000" w14:paraId="000005E1">
      <w:pPr>
        <w:pStyle w:val="Heading3"/>
        <w:keepNext w:val="0"/>
        <w:keepLines w:val="0"/>
        <w:numPr>
          <w:ilvl w:val="1"/>
          <w:numId w:val="1"/>
        </w:numPr>
        <w:spacing w:after="80" w:before="280" w:line="259" w:lineRule="auto"/>
        <w:ind w:left="0" w:firstLine="0"/>
        <w:jc w:val="left"/>
        <w:rPr>
          <w:sz w:val="26"/>
          <w:szCs w:val="26"/>
        </w:rPr>
      </w:pPr>
      <w:bookmarkStart w:colFirst="0" w:colLast="0" w:name="_heading=h.2tn26mlxgba7" w:id="160"/>
      <w:bookmarkEnd w:id="160"/>
      <w:r w:rsidDel="00000000" w:rsidR="00000000" w:rsidRPr="00000000">
        <w:rPr>
          <w:sz w:val="26"/>
          <w:szCs w:val="26"/>
          <w:rtl w:val="0"/>
        </w:rPr>
        <w:t xml:space="preserve">3.2.8 Efficient Disk Storage Using Memory Mapping</w:t>
      </w:r>
    </w:p>
    <w:p w:rsidR="00000000" w:rsidDel="00000000" w:rsidP="00000000" w:rsidRDefault="00000000" w:rsidRPr="00000000" w14:paraId="000005E2">
      <w:pPr>
        <w:spacing w:after="240" w:before="240" w:lineRule="auto"/>
        <w:rPr/>
      </w:pPr>
      <w:r w:rsidDel="00000000" w:rsidR="00000000" w:rsidRPr="00000000">
        <w:rPr>
          <w:rtl w:val="0"/>
        </w:rPr>
        <w:t xml:space="preserve">To manage large datasets efficiently:</w:t>
      </w:r>
    </w:p>
    <w:p w:rsidR="00000000" w:rsidDel="00000000" w:rsidP="00000000" w:rsidRDefault="00000000" w:rsidRPr="00000000" w14:paraId="000005E3">
      <w:pPr>
        <w:numPr>
          <w:ilvl w:val="0"/>
          <w:numId w:val="20"/>
        </w:numPr>
        <w:spacing w:after="0" w:before="240" w:lineRule="auto"/>
        <w:ind w:left="720" w:hanging="360"/>
        <w:rPr/>
      </w:pPr>
      <w:r w:rsidDel="00000000" w:rsidR="00000000" w:rsidRPr="00000000">
        <w:rPr>
          <w:rFonts w:ascii="Roboto Mono" w:cs="Roboto Mono" w:eastAsia="Roboto Mono" w:hAnsi="Roboto Mono"/>
          <w:color w:val="188038"/>
          <w:rtl w:val="0"/>
        </w:rPr>
        <w:t xml:space="preserve">sequences.dat</w:t>
      </w:r>
      <w:r w:rsidDel="00000000" w:rsidR="00000000" w:rsidRPr="00000000">
        <w:rPr>
          <w:rtl w:val="0"/>
        </w:rPr>
        <w:t xml:space="preserve"> stores all encoded sequences using NumPy </w:t>
      </w:r>
      <w:r w:rsidDel="00000000" w:rsidR="00000000" w:rsidRPr="00000000">
        <w:rPr>
          <w:rFonts w:ascii="Roboto Mono" w:cs="Roboto Mono" w:eastAsia="Roboto Mono" w:hAnsi="Roboto Mono"/>
          <w:color w:val="188038"/>
          <w:rtl w:val="0"/>
        </w:rPr>
        <w:t xml:space="preserve">memmap</w:t>
      </w:r>
      <w:r w:rsidDel="00000000" w:rsidR="00000000" w:rsidRPr="00000000">
        <w:rPr>
          <w:rtl w:val="0"/>
        </w:rPr>
      </w:r>
    </w:p>
    <w:p w:rsidR="00000000" w:rsidDel="00000000" w:rsidP="00000000" w:rsidRDefault="00000000" w:rsidRPr="00000000" w14:paraId="000005E4">
      <w:pPr>
        <w:numPr>
          <w:ilvl w:val="0"/>
          <w:numId w:val="20"/>
        </w:numPr>
        <w:spacing w:after="240" w:before="0" w:lineRule="auto"/>
        <w:ind w:left="720" w:hanging="360"/>
        <w:rPr/>
      </w:pPr>
      <w:r w:rsidDel="00000000" w:rsidR="00000000" w:rsidRPr="00000000">
        <w:rPr>
          <w:rFonts w:ascii="Roboto Mono" w:cs="Roboto Mono" w:eastAsia="Roboto Mono" w:hAnsi="Roboto Mono"/>
          <w:color w:val="188038"/>
          <w:rtl w:val="0"/>
        </w:rPr>
        <w:t xml:space="preserve">labels.dat</w:t>
      </w:r>
      <w:r w:rsidDel="00000000" w:rsidR="00000000" w:rsidRPr="00000000">
        <w:rPr>
          <w:rtl w:val="0"/>
        </w:rPr>
        <w:t xml:space="preserve"> stores class labels</w:t>
      </w:r>
    </w:p>
    <w:p w:rsidR="00000000" w:rsidDel="00000000" w:rsidP="00000000" w:rsidRDefault="00000000" w:rsidRPr="00000000" w14:paraId="000005E5">
      <w:pPr>
        <w:spacing w:after="240" w:before="240" w:lineRule="auto"/>
        <w:rPr/>
      </w:pPr>
      <w:r w:rsidDel="00000000" w:rsidR="00000000" w:rsidRPr="00000000">
        <w:rPr>
          <w:rtl w:val="0"/>
        </w:rPr>
        <w:t xml:space="preserve">This enables:</w:t>
      </w:r>
    </w:p>
    <w:p w:rsidR="00000000" w:rsidDel="00000000" w:rsidP="00000000" w:rsidRDefault="00000000" w:rsidRPr="00000000" w14:paraId="000005E6">
      <w:pPr>
        <w:numPr>
          <w:ilvl w:val="0"/>
          <w:numId w:val="85"/>
        </w:numPr>
        <w:spacing w:after="0" w:before="240" w:lineRule="auto"/>
        <w:ind w:left="720" w:hanging="360"/>
        <w:rPr/>
      </w:pPr>
      <w:r w:rsidDel="00000000" w:rsidR="00000000" w:rsidRPr="00000000">
        <w:rPr>
          <w:rtl w:val="0"/>
        </w:rPr>
        <w:t xml:space="preserve">Faster disk I/O during training</w:t>
      </w:r>
    </w:p>
    <w:p w:rsidR="00000000" w:rsidDel="00000000" w:rsidP="00000000" w:rsidRDefault="00000000" w:rsidRPr="00000000" w14:paraId="000005E7">
      <w:pPr>
        <w:numPr>
          <w:ilvl w:val="0"/>
          <w:numId w:val="85"/>
        </w:numPr>
        <w:spacing w:after="0" w:before="0" w:lineRule="auto"/>
        <w:ind w:left="720" w:hanging="360"/>
        <w:rPr/>
      </w:pPr>
      <w:r w:rsidDel="00000000" w:rsidR="00000000" w:rsidRPr="00000000">
        <w:rPr>
          <w:rtl w:val="0"/>
        </w:rPr>
        <w:t xml:space="preserve">Training on datasets larger than RAM</w:t>
      </w:r>
    </w:p>
    <w:p w:rsidR="00000000" w:rsidDel="00000000" w:rsidP="00000000" w:rsidRDefault="00000000" w:rsidRPr="00000000" w14:paraId="000005E8">
      <w:pPr>
        <w:numPr>
          <w:ilvl w:val="0"/>
          <w:numId w:val="85"/>
        </w:numPr>
        <w:spacing w:after="240" w:before="0" w:lineRule="auto"/>
        <w:ind w:left="720" w:hanging="360"/>
        <w:rPr/>
      </w:pPr>
      <w:r w:rsidDel="00000000" w:rsidR="00000000" w:rsidRPr="00000000">
        <w:rPr>
          <w:rtl w:val="0"/>
        </w:rPr>
        <w:t xml:space="preserve">Parallel loading in </w:t>
      </w:r>
      <w:r w:rsidDel="00000000" w:rsidR="00000000" w:rsidRPr="00000000">
        <w:rPr>
          <w:rFonts w:ascii="Roboto Mono" w:cs="Roboto Mono" w:eastAsia="Roboto Mono" w:hAnsi="Roboto Mono"/>
          <w:color w:val="188038"/>
          <w:rtl w:val="0"/>
        </w:rPr>
        <w:t xml:space="preserve">DataLoader</w:t>
      </w:r>
      <w:r w:rsidDel="00000000" w:rsidR="00000000" w:rsidRPr="00000000">
        <w:rPr>
          <w:rtl w:val="0"/>
        </w:rPr>
        <w:t xml:space="preserve"> with minimal memory overhead</w:t>
      </w:r>
    </w:p>
    <w:p w:rsidR="00000000" w:rsidDel="00000000" w:rsidP="00000000" w:rsidRDefault="00000000" w:rsidRPr="00000000" w14:paraId="000005E9">
      <w:pPr>
        <w:spacing w:after="240" w:before="240" w:lineRule="auto"/>
        <w:ind w:left="0" w:right="600" w:firstLine="0"/>
        <w:rPr/>
      </w:pPr>
      <w:r w:rsidDel="00000000" w:rsidR="00000000" w:rsidRPr="00000000">
        <w:rPr>
          <w:rtl w:val="0"/>
        </w:rPr>
        <w:t xml:space="preserve"> Controlled via the </w:t>
      </w:r>
      <w:r w:rsidDel="00000000" w:rsidR="00000000" w:rsidRPr="00000000">
        <w:rPr>
          <w:rFonts w:ascii="Roboto Mono" w:cs="Roboto Mono" w:eastAsia="Roboto Mono" w:hAnsi="Roboto Mono"/>
          <w:color w:val="188038"/>
          <w:rtl w:val="0"/>
        </w:rPr>
        <w:t xml:space="preserve">DiskDataset</w:t>
      </w:r>
      <w:r w:rsidDel="00000000" w:rsidR="00000000" w:rsidRPr="00000000">
        <w:rPr>
          <w:rtl w:val="0"/>
        </w:rPr>
        <w:t xml:space="preserve"> class and </w:t>
      </w:r>
      <w:r w:rsidDel="00000000" w:rsidR="00000000" w:rsidRPr="00000000">
        <w:rPr>
          <w:rFonts w:ascii="Roboto Mono" w:cs="Roboto Mono" w:eastAsia="Roboto Mono" w:hAnsi="Roboto Mono"/>
          <w:color w:val="188038"/>
          <w:rtl w:val="0"/>
        </w:rPr>
        <w:t xml:space="preserve">preprocess_to_memmap()</w:t>
      </w:r>
      <w:r w:rsidDel="00000000" w:rsidR="00000000" w:rsidRPr="00000000">
        <w:rPr>
          <w:rtl w:val="0"/>
        </w:rPr>
        <w:t xml:space="preserve"> in code.</w:t>
      </w:r>
    </w:p>
    <w:p w:rsidR="00000000" w:rsidDel="00000000" w:rsidP="00000000" w:rsidRDefault="00000000" w:rsidRPr="00000000" w14:paraId="000005EA">
      <w:pPr>
        <w:pStyle w:val="Heading3"/>
        <w:keepNext w:val="0"/>
        <w:keepLines w:val="0"/>
        <w:numPr>
          <w:ilvl w:val="1"/>
          <w:numId w:val="1"/>
        </w:numPr>
        <w:spacing w:after="80" w:before="280" w:line="259" w:lineRule="auto"/>
        <w:ind w:left="0" w:firstLine="0"/>
        <w:jc w:val="left"/>
        <w:rPr>
          <w:sz w:val="26"/>
          <w:szCs w:val="26"/>
        </w:rPr>
      </w:pPr>
      <w:bookmarkStart w:colFirst="0" w:colLast="0" w:name="_heading=h.7n72skce9kt" w:id="161"/>
      <w:bookmarkEnd w:id="161"/>
      <w:r w:rsidDel="00000000" w:rsidR="00000000" w:rsidRPr="00000000">
        <w:rPr>
          <w:sz w:val="26"/>
          <w:szCs w:val="26"/>
          <w:rtl w:val="0"/>
        </w:rPr>
        <w:t xml:space="preserve">3.2.9 Sample Example</w:t>
      </w:r>
    </w:p>
    <w:p w:rsidR="00000000" w:rsidDel="00000000" w:rsidP="00000000" w:rsidRDefault="00000000" w:rsidRPr="00000000" w14:paraId="000005EB">
      <w:pPr>
        <w:pStyle w:val="Heading4"/>
        <w:keepNext w:val="0"/>
        <w:keepLines w:val="0"/>
        <w:rPr>
          <w:sz w:val="22"/>
          <w:szCs w:val="22"/>
        </w:rPr>
      </w:pPr>
      <w:bookmarkStart w:colFirst="0" w:colLast="0" w:name="_heading=h.wuay5tc7prh1" w:id="162"/>
      <w:bookmarkEnd w:id="162"/>
      <w:r w:rsidDel="00000000" w:rsidR="00000000" w:rsidRPr="00000000">
        <w:rPr>
          <w:sz w:val="22"/>
          <w:szCs w:val="22"/>
          <w:rtl w:val="0"/>
        </w:rPr>
        <w:t xml:space="preserve">Raw Input:</w:t>
      </w:r>
    </w:p>
    <w:p w:rsidR="00000000" w:rsidDel="00000000" w:rsidP="00000000" w:rsidRDefault="00000000" w:rsidRPr="00000000" w14:paraId="000005EC">
      <w:pPr>
        <w:rPr/>
      </w:pPr>
      <w:r w:rsidDel="00000000" w:rsidR="00000000" w:rsidRPr="00000000">
        <w:rPr>
          <w:rFonts w:ascii="Roboto Mono" w:cs="Roboto Mono" w:eastAsia="Roboto Mono" w:hAnsi="Roboto Mono"/>
          <w:color w:val="188038"/>
          <w:rtl w:val="0"/>
        </w:rPr>
        <w:t xml:space="preserve">&lt;?php eval(base64_decode($_POST['cmd'])); ?&gt;</w:t>
      </w:r>
      <w:r w:rsidDel="00000000" w:rsidR="00000000" w:rsidRPr="00000000">
        <w:rPr>
          <w:rtl w:val="0"/>
        </w:rPr>
      </w:r>
    </w:p>
    <w:p w:rsidR="00000000" w:rsidDel="00000000" w:rsidP="00000000" w:rsidRDefault="00000000" w:rsidRPr="00000000" w14:paraId="000005ED">
      <w:pPr>
        <w:pStyle w:val="Heading4"/>
        <w:keepNext w:val="0"/>
        <w:keepLines w:val="0"/>
        <w:rPr/>
      </w:pPr>
      <w:bookmarkStart w:colFirst="0" w:colLast="0" w:name="_heading=h.wibabaghbvae" w:id="163"/>
      <w:bookmarkEnd w:id="163"/>
      <w:r w:rsidDel="00000000" w:rsidR="00000000" w:rsidRPr="00000000">
        <w:rPr>
          <w:sz w:val="22"/>
          <w:szCs w:val="22"/>
          <w:rtl w:val="0"/>
        </w:rPr>
        <w:t xml:space="preserve">Tokenized:</w:t>
      </w:r>
      <w:r w:rsidDel="00000000" w:rsidR="00000000" w:rsidRPr="00000000">
        <w:rPr>
          <w:rtl w:val="0"/>
        </w:rPr>
      </w:r>
    </w:p>
    <w:p w:rsidR="00000000" w:rsidDel="00000000" w:rsidP="00000000" w:rsidRDefault="00000000" w:rsidRPr="00000000" w14:paraId="000005EE">
      <w:pPr>
        <w:rPr/>
      </w:pPr>
      <w:r w:rsidDel="00000000" w:rsidR="00000000" w:rsidRPr="00000000">
        <w:rPr>
          <w:rFonts w:ascii="Roboto Mono" w:cs="Roboto Mono" w:eastAsia="Roboto Mono" w:hAnsi="Roboto Mono"/>
          <w:color w:val="188038"/>
          <w:rtl w:val="0"/>
        </w:rPr>
        <w:t xml:space="preserve">['eval', '(', 'base64_decode', '(', '$_POST', '[', "'cmd'", ']', ')', ')', ';']</w:t>
      </w:r>
      <w:r w:rsidDel="00000000" w:rsidR="00000000" w:rsidRPr="00000000">
        <w:rPr>
          <w:rtl w:val="0"/>
        </w:rPr>
      </w:r>
    </w:p>
    <w:p w:rsidR="00000000" w:rsidDel="00000000" w:rsidP="00000000" w:rsidRDefault="00000000" w:rsidRPr="00000000" w14:paraId="000005EF">
      <w:pPr>
        <w:pStyle w:val="Heading4"/>
        <w:keepNext w:val="0"/>
        <w:keepLines w:val="0"/>
        <w:rPr/>
      </w:pPr>
      <w:bookmarkStart w:colFirst="0" w:colLast="0" w:name="_heading=h.3eak30ysaq2d" w:id="164"/>
      <w:bookmarkEnd w:id="164"/>
      <w:r w:rsidDel="00000000" w:rsidR="00000000" w:rsidRPr="00000000">
        <w:rPr>
          <w:sz w:val="22"/>
          <w:szCs w:val="22"/>
          <w:rtl w:val="0"/>
        </w:rPr>
        <w:t xml:space="preserve">Token IDs (Example):</w:t>
      </w:r>
      <w:r w:rsidDel="00000000" w:rsidR="00000000" w:rsidRPr="00000000">
        <w:rPr>
          <w:rtl w:val="0"/>
        </w:rPr>
      </w:r>
    </w:p>
    <w:p w:rsidR="00000000" w:rsidDel="00000000" w:rsidP="00000000" w:rsidRDefault="00000000" w:rsidRPr="00000000" w14:paraId="000005F0">
      <w:pPr>
        <w:rPr/>
      </w:pPr>
      <w:r w:rsidDel="00000000" w:rsidR="00000000" w:rsidRPr="00000000">
        <w:rPr>
          <w:rFonts w:ascii="Roboto Mono" w:cs="Roboto Mono" w:eastAsia="Roboto Mono" w:hAnsi="Roboto Mono"/>
          <w:color w:val="188038"/>
          <w:rtl w:val="0"/>
        </w:rPr>
        <w:t xml:space="preserve">[5, 3, 12, 3, 62, 6, 15, 7, 4, 4, 2]</w:t>
      </w:r>
      <w:r w:rsidDel="00000000" w:rsidR="00000000" w:rsidRPr="00000000">
        <w:rPr>
          <w:rtl w:val="0"/>
        </w:rPr>
      </w:r>
    </w:p>
    <w:p w:rsidR="00000000" w:rsidDel="00000000" w:rsidP="00000000" w:rsidRDefault="00000000" w:rsidRPr="00000000" w14:paraId="000005F1">
      <w:pPr>
        <w:pStyle w:val="Heading4"/>
        <w:keepNext w:val="0"/>
        <w:keepLines w:val="0"/>
        <w:rPr/>
      </w:pPr>
      <w:bookmarkStart w:colFirst="0" w:colLast="0" w:name="_heading=h.s90xvll73p6y" w:id="165"/>
      <w:bookmarkEnd w:id="165"/>
      <w:r w:rsidDel="00000000" w:rsidR="00000000" w:rsidRPr="00000000">
        <w:rPr>
          <w:sz w:val="22"/>
          <w:szCs w:val="22"/>
          <w:rtl w:val="0"/>
        </w:rPr>
        <w:t xml:space="preserve">Final Padded Sequence (max_len = 15):</w:t>
      </w:r>
      <w:r w:rsidDel="00000000" w:rsidR="00000000" w:rsidRPr="00000000">
        <w:rPr>
          <w:rtl w:val="0"/>
        </w:rPr>
      </w:r>
    </w:p>
    <w:p w:rsidR="00000000" w:rsidDel="00000000" w:rsidP="00000000" w:rsidRDefault="00000000" w:rsidRPr="00000000" w14:paraId="000005F2">
      <w:pPr>
        <w:rPr/>
      </w:pPr>
      <w:r w:rsidDel="00000000" w:rsidR="00000000" w:rsidRPr="00000000">
        <w:rPr>
          <w:rFonts w:ascii="Roboto Mono" w:cs="Roboto Mono" w:eastAsia="Roboto Mono" w:hAnsi="Roboto Mono"/>
          <w:color w:val="188038"/>
          <w:rtl w:val="0"/>
        </w:rPr>
        <w:t xml:space="preserve">[5, 3, 12, 3, 62, 6, 15, 7, 4, 4, 2, 0, 0, 0, 0]</w:t>
      </w:r>
      <w:r w:rsidDel="00000000" w:rsidR="00000000" w:rsidRPr="00000000">
        <w:rPr>
          <w:rtl w:val="0"/>
        </w:rPr>
      </w:r>
    </w:p>
    <w:p w:rsidR="00000000" w:rsidDel="00000000" w:rsidP="00000000" w:rsidRDefault="00000000" w:rsidRPr="00000000" w14:paraId="000005F3">
      <w:pPr>
        <w:pStyle w:val="Heading3"/>
        <w:keepNext w:val="0"/>
        <w:keepLines w:val="0"/>
        <w:numPr>
          <w:ilvl w:val="1"/>
          <w:numId w:val="1"/>
        </w:numPr>
        <w:spacing w:after="80" w:before="280" w:line="259" w:lineRule="auto"/>
        <w:ind w:left="0" w:firstLine="0"/>
        <w:jc w:val="left"/>
        <w:rPr>
          <w:sz w:val="26"/>
          <w:szCs w:val="26"/>
        </w:rPr>
      </w:pPr>
      <w:bookmarkStart w:colFirst="0" w:colLast="0" w:name="_heading=h.ugchls5eu30c" w:id="166"/>
      <w:bookmarkEnd w:id="166"/>
      <w:r w:rsidDel="00000000" w:rsidR="00000000" w:rsidRPr="00000000">
        <w:rPr>
          <w:sz w:val="26"/>
          <w:szCs w:val="26"/>
          <w:rtl w:val="0"/>
        </w:rPr>
        <w:t xml:space="preserve">3.2.10 Pipeline Summary</w:t>
      </w:r>
    </w:p>
    <w:tbl>
      <w:tblPr>
        <w:tblStyle w:val="Table16"/>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4085"/>
        <w:tblGridChange w:id="0">
          <w:tblGrid>
            <w:gridCol w:w="2735"/>
            <w:gridCol w:w="4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b w:val="1"/>
                <w:bCs w:val="1"/>
                <w:rtl w:val="0"/>
              </w:rPr>
              <w:t xml:space="preserve">Ingestion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Read source files and extract content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b w:val="1"/>
                <w:bCs w:val="1"/>
                <w:rtl w:val="0"/>
              </w:rPr>
              <w:t xml:space="preserve">Cleaning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Normalize, sanitize, and remove noise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b w:val="1"/>
                <w:bCs w:val="1"/>
                <w:rtl w:val="0"/>
              </w:rPr>
              <w:t xml:space="preserve">Tokenization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Parse into programming-relevant tokens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b w:val="1"/>
                <w:bCs w:val="1"/>
                <w:rtl w:val="0"/>
              </w:rPr>
              <w:t xml:space="preserve">Vocabulary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Convert tokens into integer IDs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b w:val="1"/>
                <w:bCs w:val="1"/>
                <w:rtl w:val="0"/>
              </w:rPr>
              <w:t xml:space="preserve">Sequence Normalization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Pad or truncate to the fixed length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b w:val="1"/>
                <w:bCs w:val="1"/>
                <w:rtl w:val="0"/>
              </w:rPr>
              <w:t xml:space="preserve">Labeling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Assign binary classification targets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b w:val="1"/>
                <w:bCs w:val="1"/>
                <w:rtl w:val="0"/>
              </w:rPr>
              <w:t xml:space="preserve">Memmap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Save disk-backed arrays for training</w:t>
            </w:r>
          </w:p>
        </w:tc>
      </w:tr>
    </w:tbl>
    <w:p w:rsidR="00000000" w:rsidDel="00000000" w:rsidP="00000000" w:rsidRDefault="00000000" w:rsidRPr="00000000" w14:paraId="00000604">
      <w:pPr>
        <w:pStyle w:val="Heading3"/>
        <w:keepNext w:val="0"/>
        <w:keepLines w:val="0"/>
        <w:numPr>
          <w:ilvl w:val="1"/>
          <w:numId w:val="1"/>
        </w:numPr>
        <w:spacing w:after="80" w:before="280" w:line="259" w:lineRule="auto"/>
        <w:ind w:left="0" w:firstLine="0"/>
        <w:jc w:val="left"/>
        <w:rPr>
          <w:sz w:val="26"/>
          <w:szCs w:val="26"/>
        </w:rPr>
      </w:pPr>
      <w:bookmarkStart w:colFirst="0" w:colLast="0" w:name="_heading=h.algwt4xmga4m" w:id="167"/>
      <w:bookmarkEnd w:id="167"/>
      <w:r w:rsidDel="00000000" w:rsidR="00000000" w:rsidRPr="00000000">
        <w:rPr>
          <w:sz w:val="26"/>
          <w:szCs w:val="26"/>
          <w:rtl w:val="0"/>
        </w:rPr>
        <w:t xml:space="preserve">Conclusion of Section 3.2</w:t>
      </w:r>
    </w:p>
    <w:p w:rsidR="00000000" w:rsidDel="00000000" w:rsidP="00000000" w:rsidRDefault="00000000" w:rsidRPr="00000000" w14:paraId="00000605">
      <w:pPr>
        <w:spacing w:after="240" w:before="240" w:lineRule="auto"/>
        <w:rPr/>
      </w:pPr>
      <w:r w:rsidDel="00000000" w:rsidR="00000000" w:rsidRPr="00000000">
        <w:rPr>
          <w:rtl w:val="0"/>
        </w:rPr>
        <w:t xml:space="preserve">This section sets the groundwork for an efficient and scalable preprocessing pipeline to turn raw PHP scripts into tokenized, padded, and numerically encoded inputs. This custom tokenization keeps semantic information and discards noise. The technique of memory mapping is a key enabler for performing model training at large scales while maintaining performance.</w:t>
      </w:r>
    </w:p>
    <w:p w:rsidR="00000000" w:rsidDel="00000000" w:rsidP="00000000" w:rsidRDefault="00000000" w:rsidRPr="00000000" w14:paraId="00000606">
      <w:pPr>
        <w:spacing w:after="240" w:before="240" w:lineRule="auto"/>
        <w:rPr/>
      </w:pPr>
      <w:r w:rsidDel="00000000" w:rsidR="00000000" w:rsidRPr="00000000">
        <w:rPr>
          <w:rtl w:val="0"/>
        </w:rPr>
        <w:t xml:space="preserve">The following section details how these encoded sequences are passed into a BiLSTM and attention-based neural network, which comprises the heart of the detection engine.</w:t>
      </w:r>
    </w:p>
    <w:p w:rsidR="00000000" w:rsidDel="00000000" w:rsidP="00000000" w:rsidRDefault="00000000" w:rsidRPr="00000000" w14:paraId="00000607">
      <w:pPr>
        <w:pStyle w:val="Heading2"/>
        <w:keepNext w:val="0"/>
        <w:keepLines w:val="0"/>
        <w:spacing w:after="80" w:before="360" w:line="259" w:lineRule="auto"/>
        <w:jc w:val="left"/>
        <w:rPr>
          <w:sz w:val="34"/>
          <w:szCs w:val="34"/>
        </w:rPr>
      </w:pPr>
      <w:bookmarkStart w:colFirst="0" w:colLast="0" w:name="_heading=h.laymao2hb5bl" w:id="168"/>
      <w:bookmarkEnd w:id="168"/>
      <w:r w:rsidDel="00000000" w:rsidR="00000000" w:rsidRPr="00000000">
        <w:rPr>
          <w:sz w:val="34"/>
          <w:szCs w:val="34"/>
          <w:rtl w:val="0"/>
        </w:rPr>
        <w:t xml:space="preserve">3.3 Embedding Construction (Word2Vec, CodeBERT, etc.)</w:t>
      </w:r>
    </w:p>
    <w:p w:rsidR="00000000" w:rsidDel="00000000" w:rsidP="00000000" w:rsidRDefault="00000000" w:rsidRPr="00000000" w14:paraId="00000608">
      <w:pPr>
        <w:spacing w:after="240" w:before="240" w:lineRule="auto"/>
        <w:rPr/>
      </w:pPr>
      <w:r w:rsidDel="00000000" w:rsidR="00000000" w:rsidRPr="00000000">
        <w:rPr>
          <w:rtl w:val="0"/>
        </w:rPr>
        <w:t xml:space="preserve">One of the most important pieces in a neural network pipeline is the embedding layer. Embeddings act as a key interface between the discrete, symbolic tokens (i.e., words, variables, operators) that humans can manipulate directly and the continuous, differentiable vector representations that deep learning models require.</w:t>
      </w:r>
    </w:p>
    <w:p w:rsidR="00000000" w:rsidDel="00000000" w:rsidP="00000000" w:rsidRDefault="00000000" w:rsidRPr="00000000" w14:paraId="00000609">
      <w:pPr>
        <w:spacing w:after="240" w:before="240" w:lineRule="auto"/>
        <w:rPr/>
      </w:pPr>
      <w:r w:rsidDel="00000000" w:rsidR="00000000" w:rsidRPr="00000000">
        <w:rPr>
          <w:rtl w:val="0"/>
        </w:rPr>
        <w:t xml:space="preserve">Specifically for the webshell detection application, the embeddings need to represent not just syntactic regularities (e.g., function definitions, symbol identifiers) but semantics (e.g., closeness of commands like eval, exec, system, known to be malicious). This section outlines embedding construction methods employed in this study, with an emphasis on:</w:t>
      </w:r>
    </w:p>
    <w:p w:rsidR="00000000" w:rsidDel="00000000" w:rsidP="00000000" w:rsidRDefault="00000000" w:rsidRPr="00000000" w14:paraId="0000060A">
      <w:pPr>
        <w:numPr>
          <w:ilvl w:val="0"/>
          <w:numId w:val="55"/>
        </w:numPr>
        <w:spacing w:after="0" w:before="240" w:lineRule="auto"/>
        <w:ind w:left="720" w:hanging="360"/>
        <w:rPr/>
      </w:pPr>
      <w:r w:rsidDel="00000000" w:rsidR="00000000" w:rsidRPr="00000000">
        <w:rPr>
          <w:b w:val="1"/>
          <w:bCs w:val="1"/>
          <w:rtl w:val="0"/>
        </w:rPr>
        <w:t xml:space="preserve">Word2Vec</w:t>
      </w:r>
      <w:r w:rsidDel="00000000" w:rsidR="00000000" w:rsidRPr="00000000">
        <w:rPr>
          <w:rtl w:val="0"/>
        </w:rPr>
        <w:t xml:space="preserve"> (custom-trained)</w:t>
      </w:r>
    </w:p>
    <w:p w:rsidR="00000000" w:rsidDel="00000000" w:rsidP="00000000" w:rsidRDefault="00000000" w:rsidRPr="00000000" w14:paraId="0000060B">
      <w:pPr>
        <w:numPr>
          <w:ilvl w:val="0"/>
          <w:numId w:val="55"/>
        </w:numPr>
        <w:spacing w:after="0" w:before="0" w:lineRule="auto"/>
        <w:ind w:left="720" w:hanging="360"/>
        <w:rPr/>
      </w:pPr>
      <w:r w:rsidDel="00000000" w:rsidR="00000000" w:rsidRPr="00000000">
        <w:rPr>
          <w:b w:val="1"/>
          <w:bCs w:val="1"/>
          <w:rtl w:val="0"/>
        </w:rPr>
        <w:t xml:space="preserve">CodeBERT</w:t>
      </w:r>
      <w:r w:rsidDel="00000000" w:rsidR="00000000" w:rsidRPr="00000000">
        <w:rPr>
          <w:rtl w:val="0"/>
        </w:rPr>
        <w:t xml:space="preserve"> (pretrained Transformer)</w:t>
      </w:r>
    </w:p>
    <w:p w:rsidR="00000000" w:rsidDel="00000000" w:rsidP="00000000" w:rsidRDefault="00000000" w:rsidRPr="00000000" w14:paraId="0000060C">
      <w:pPr>
        <w:numPr>
          <w:ilvl w:val="0"/>
          <w:numId w:val="55"/>
        </w:numPr>
        <w:spacing w:after="240" w:before="0" w:lineRule="auto"/>
        <w:ind w:left="720" w:hanging="360"/>
        <w:rPr/>
      </w:pPr>
      <w:r w:rsidDel="00000000" w:rsidR="00000000" w:rsidRPr="00000000">
        <w:rPr>
          <w:b w:val="1"/>
          <w:bCs w:val="1"/>
          <w:rtl w:val="0"/>
        </w:rPr>
        <w:t xml:space="preserve">Comparison and integration into the architecture</w:t>
      </w:r>
      <w:r w:rsidDel="00000000" w:rsidR="00000000" w:rsidRPr="00000000">
        <w:rPr>
          <w:rtl w:val="0"/>
        </w:rPr>
      </w:r>
    </w:p>
    <w:p w:rsidR="00000000" w:rsidDel="00000000" w:rsidP="00000000" w:rsidRDefault="00000000" w:rsidRPr="00000000" w14:paraId="0000060D">
      <w:pPr>
        <w:pStyle w:val="Heading3"/>
        <w:keepNext w:val="0"/>
        <w:keepLines w:val="0"/>
        <w:numPr>
          <w:ilvl w:val="1"/>
          <w:numId w:val="1"/>
        </w:numPr>
        <w:spacing w:after="80" w:before="280" w:line="259" w:lineRule="auto"/>
        <w:ind w:left="0" w:firstLine="0"/>
        <w:jc w:val="left"/>
        <w:rPr>
          <w:sz w:val="26"/>
          <w:szCs w:val="26"/>
        </w:rPr>
      </w:pPr>
      <w:bookmarkStart w:colFirst="0" w:colLast="0" w:name="_heading=h.ig7fvnowcxc1" w:id="169"/>
      <w:bookmarkEnd w:id="169"/>
      <w:r w:rsidDel="00000000" w:rsidR="00000000" w:rsidRPr="00000000">
        <w:rPr>
          <w:sz w:val="26"/>
          <w:szCs w:val="26"/>
          <w:rtl w:val="0"/>
        </w:rPr>
        <w:t xml:space="preserve">3.3.1 Objectives of Embedding Construction</w:t>
      </w:r>
    </w:p>
    <w:p w:rsidR="00000000" w:rsidDel="00000000" w:rsidP="00000000" w:rsidRDefault="00000000" w:rsidRPr="00000000" w14:paraId="0000060E">
      <w:pPr>
        <w:spacing w:after="240" w:before="240" w:lineRule="auto"/>
        <w:rPr/>
      </w:pPr>
      <w:r w:rsidDel="00000000" w:rsidR="00000000" w:rsidRPr="00000000">
        <w:rPr>
          <w:rtl w:val="0"/>
        </w:rPr>
        <w:t xml:space="preserve">The core goals for embedding construction in this work are:</w:t>
      </w:r>
    </w:p>
    <w:p w:rsidR="00000000" w:rsidDel="00000000" w:rsidP="00000000" w:rsidRDefault="00000000" w:rsidRPr="00000000" w14:paraId="0000060F">
      <w:pPr>
        <w:numPr>
          <w:ilvl w:val="0"/>
          <w:numId w:val="230"/>
        </w:numPr>
        <w:spacing w:after="0" w:before="240" w:lineRule="auto"/>
        <w:ind w:left="720" w:hanging="360"/>
        <w:rPr/>
      </w:pPr>
      <w:r w:rsidDel="00000000" w:rsidR="00000000" w:rsidRPr="00000000">
        <w:rPr>
          <w:rtl w:val="0"/>
        </w:rPr>
        <w:t xml:space="preserve">To </w:t>
      </w:r>
      <w:r w:rsidDel="00000000" w:rsidR="00000000" w:rsidRPr="00000000">
        <w:rPr>
          <w:b w:val="1"/>
          <w:bCs w:val="1"/>
          <w:rtl w:val="0"/>
        </w:rPr>
        <w:t xml:space="preserve">map discrete tokens</w:t>
      </w:r>
      <w:r w:rsidDel="00000000" w:rsidR="00000000" w:rsidRPr="00000000">
        <w:rPr>
          <w:rtl w:val="0"/>
        </w:rPr>
        <w:t xml:space="preserve"> (from the tokenizer) into dense vector representations.</w:t>
      </w:r>
    </w:p>
    <w:p w:rsidR="00000000" w:rsidDel="00000000" w:rsidP="00000000" w:rsidRDefault="00000000" w:rsidRPr="00000000" w14:paraId="00000610">
      <w:pPr>
        <w:numPr>
          <w:ilvl w:val="0"/>
          <w:numId w:val="230"/>
        </w:numPr>
        <w:spacing w:after="0" w:before="0" w:lineRule="auto"/>
        <w:ind w:left="720" w:hanging="360"/>
        <w:rPr/>
      </w:pPr>
      <w:r w:rsidDel="00000000" w:rsidR="00000000" w:rsidRPr="00000000">
        <w:rPr>
          <w:rtl w:val="0"/>
        </w:rPr>
        <w:t xml:space="preserve">To ensure that embeddings capture both </w:t>
      </w:r>
      <w:r w:rsidDel="00000000" w:rsidR="00000000" w:rsidRPr="00000000">
        <w:rPr>
          <w:b w:val="1"/>
          <w:bCs w:val="1"/>
          <w:rtl w:val="0"/>
        </w:rPr>
        <w:t xml:space="preserve">semantic similarity</w:t>
      </w:r>
      <w:r w:rsidDel="00000000" w:rsidR="00000000" w:rsidRPr="00000000">
        <w:rPr>
          <w:rtl w:val="0"/>
        </w:rPr>
        <w:t xml:space="preserve"> and </w:t>
      </w:r>
      <w:r w:rsidDel="00000000" w:rsidR="00000000" w:rsidRPr="00000000">
        <w:rPr>
          <w:b w:val="1"/>
          <w:bCs w:val="1"/>
          <w:rtl w:val="0"/>
        </w:rPr>
        <w:t xml:space="preserve">functional similarity</w:t>
      </w:r>
      <w:r w:rsidDel="00000000" w:rsidR="00000000" w:rsidRPr="00000000">
        <w:rPr>
          <w:rtl w:val="0"/>
        </w:rPr>
        <w:t xml:space="preserve"> among tokens.</w:t>
      </w:r>
    </w:p>
    <w:p w:rsidR="00000000" w:rsidDel="00000000" w:rsidP="00000000" w:rsidRDefault="00000000" w:rsidRPr="00000000" w14:paraId="00000611">
      <w:pPr>
        <w:numPr>
          <w:ilvl w:val="0"/>
          <w:numId w:val="230"/>
        </w:numPr>
        <w:spacing w:after="0" w:before="0" w:lineRule="auto"/>
        <w:ind w:left="720" w:hanging="360"/>
        <w:rPr/>
      </w:pPr>
      <w:r w:rsidDel="00000000" w:rsidR="00000000" w:rsidRPr="00000000">
        <w:rPr>
          <w:rtl w:val="0"/>
        </w:rPr>
        <w:t xml:space="preserve">To provide a </w:t>
      </w:r>
      <w:r w:rsidDel="00000000" w:rsidR="00000000" w:rsidRPr="00000000">
        <w:rPr>
          <w:b w:val="1"/>
          <w:bCs w:val="1"/>
          <w:rtl w:val="0"/>
        </w:rPr>
        <w:t xml:space="preserve">context-aware initialization</w:t>
      </w:r>
      <w:r w:rsidDel="00000000" w:rsidR="00000000" w:rsidRPr="00000000">
        <w:rPr>
          <w:rtl w:val="0"/>
        </w:rPr>
        <w:t xml:space="preserve"> for the BiLSTM-attention model.</w:t>
      </w:r>
    </w:p>
    <w:p w:rsidR="00000000" w:rsidDel="00000000" w:rsidP="00000000" w:rsidRDefault="00000000" w:rsidRPr="00000000" w14:paraId="00000612">
      <w:pPr>
        <w:numPr>
          <w:ilvl w:val="0"/>
          <w:numId w:val="230"/>
        </w:numPr>
        <w:spacing w:after="240" w:before="0" w:lineRule="auto"/>
        <w:ind w:left="720" w:hanging="360"/>
        <w:rPr/>
      </w:pPr>
      <w:r w:rsidDel="00000000" w:rsidR="00000000" w:rsidRPr="00000000">
        <w:rPr>
          <w:rtl w:val="0"/>
        </w:rPr>
        <w:t xml:space="preserve">To support </w:t>
      </w:r>
      <w:r w:rsidDel="00000000" w:rsidR="00000000" w:rsidRPr="00000000">
        <w:rPr>
          <w:b w:val="1"/>
          <w:bCs w:val="1"/>
          <w:rtl w:val="0"/>
        </w:rPr>
        <w:t xml:space="preserve">transfer learning</w:t>
      </w:r>
      <w:r w:rsidDel="00000000" w:rsidR="00000000" w:rsidRPr="00000000">
        <w:rPr>
          <w:rtl w:val="0"/>
        </w:rPr>
        <w:t xml:space="preserve"> via pretrained models like CodeBERT.</w:t>
      </w:r>
    </w:p>
    <w:p w:rsidR="00000000" w:rsidDel="00000000" w:rsidP="00000000" w:rsidRDefault="00000000" w:rsidRPr="00000000" w14:paraId="00000613">
      <w:pPr>
        <w:pStyle w:val="Heading3"/>
        <w:keepNext w:val="0"/>
        <w:keepLines w:val="0"/>
        <w:numPr>
          <w:ilvl w:val="1"/>
          <w:numId w:val="1"/>
        </w:numPr>
        <w:spacing w:after="80" w:before="280" w:line="259" w:lineRule="auto"/>
        <w:ind w:left="0" w:firstLine="0"/>
        <w:jc w:val="left"/>
        <w:rPr>
          <w:sz w:val="26"/>
          <w:szCs w:val="26"/>
        </w:rPr>
      </w:pPr>
      <w:bookmarkStart w:colFirst="0" w:colLast="0" w:name="_heading=h.zewolccqjny3" w:id="170"/>
      <w:bookmarkEnd w:id="170"/>
      <w:r w:rsidDel="00000000" w:rsidR="00000000" w:rsidRPr="00000000">
        <w:rPr>
          <w:sz w:val="26"/>
          <w:szCs w:val="26"/>
          <w:rtl w:val="0"/>
        </w:rPr>
        <w:t xml:space="preserve">3.3.2 Word2Vec Embeddings</w:t>
      </w:r>
    </w:p>
    <w:p w:rsidR="00000000" w:rsidDel="00000000" w:rsidP="00000000" w:rsidRDefault="00000000" w:rsidRPr="00000000" w14:paraId="00000614">
      <w:pPr>
        <w:pStyle w:val="Heading4"/>
        <w:keepNext w:val="0"/>
        <w:keepLines w:val="0"/>
        <w:rPr>
          <w:sz w:val="22"/>
          <w:szCs w:val="22"/>
        </w:rPr>
      </w:pPr>
      <w:bookmarkStart w:colFirst="0" w:colLast="0" w:name="_heading=h.623bqfu4m2uv" w:id="171"/>
      <w:bookmarkEnd w:id="171"/>
      <w:r w:rsidDel="00000000" w:rsidR="00000000" w:rsidRPr="00000000">
        <w:rPr>
          <w:sz w:val="22"/>
          <w:szCs w:val="22"/>
          <w:rtl w:val="0"/>
        </w:rPr>
        <w:t xml:space="preserve">a) Overview</w:t>
      </w:r>
    </w:p>
    <w:p w:rsidR="00000000" w:rsidDel="00000000" w:rsidP="00000000" w:rsidRDefault="00000000" w:rsidRPr="00000000" w14:paraId="00000615">
      <w:pPr>
        <w:spacing w:after="240" w:before="240" w:lineRule="auto"/>
        <w:rPr/>
      </w:pPr>
      <w:r w:rsidDel="00000000" w:rsidR="00000000" w:rsidRPr="00000000">
        <w:rPr>
          <w:rtl w:val="0"/>
        </w:rPr>
        <w:t xml:space="preserve">Word2Vec is a shallow, unsupervised learning algorithm popularized by Mikolov et al. For instance, word2vec Mikolov et al. For our applications in this study, a Skip-gram variant is employed, which seeks to predict surrounding tokens given a target token.</w:t>
      </w:r>
    </w:p>
    <w:p w:rsidR="00000000" w:rsidDel="00000000" w:rsidP="00000000" w:rsidRDefault="00000000" w:rsidRPr="00000000" w14:paraId="00000616">
      <w:pPr>
        <w:pStyle w:val="Heading4"/>
        <w:keepNext w:val="0"/>
        <w:keepLines w:val="0"/>
        <w:rPr>
          <w:sz w:val="22"/>
          <w:szCs w:val="22"/>
        </w:rPr>
      </w:pPr>
      <w:bookmarkStart w:colFirst="0" w:colLast="0" w:name="_heading=h.1bfi37bnk7oc" w:id="172"/>
      <w:bookmarkEnd w:id="172"/>
      <w:r w:rsidDel="00000000" w:rsidR="00000000" w:rsidRPr="00000000">
        <w:rPr>
          <w:sz w:val="22"/>
          <w:szCs w:val="22"/>
          <w:rtl w:val="0"/>
        </w:rPr>
        <w:t xml:space="preserve">b) Training Details</w:t>
      </w:r>
    </w:p>
    <w:p w:rsidR="00000000" w:rsidDel="00000000" w:rsidP="00000000" w:rsidRDefault="00000000" w:rsidRPr="00000000" w14:paraId="00000617">
      <w:pPr>
        <w:numPr>
          <w:ilvl w:val="0"/>
          <w:numId w:val="39"/>
        </w:numPr>
        <w:spacing w:after="0" w:before="240" w:lineRule="auto"/>
        <w:ind w:left="720" w:hanging="360"/>
        <w:rPr/>
      </w:pPr>
      <w:r w:rsidDel="00000000" w:rsidR="00000000" w:rsidRPr="00000000">
        <w:rPr>
          <w:b w:val="1"/>
          <w:bCs w:val="1"/>
          <w:sz w:val="22"/>
          <w:szCs w:val="22"/>
          <w:rtl w:val="0"/>
        </w:rPr>
        <w:t xml:space="preserve">Corpus</w:t>
      </w:r>
      <w:r w:rsidDel="00000000" w:rsidR="00000000" w:rsidRPr="00000000">
        <w:rPr>
          <w:rtl w:val="0"/>
        </w:rPr>
        <w:t xml:space="preserve">: Combined cleaned scripts from both </w:t>
      </w:r>
      <w:r w:rsidDel="00000000" w:rsidR="00000000" w:rsidRPr="00000000">
        <w:rPr>
          <w:rFonts w:ascii="Roboto Mono" w:cs="Roboto Mono" w:eastAsia="Roboto Mono" w:hAnsi="Roboto Mono"/>
          <w:color w:val="188038"/>
          <w:rtl w:val="0"/>
        </w:rPr>
        <w:t xml:space="preserve">malicious/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normal/</w:t>
      </w:r>
      <w:r w:rsidDel="00000000" w:rsidR="00000000" w:rsidRPr="00000000">
        <w:rPr>
          <w:rtl w:val="0"/>
        </w:rPr>
        <w:t xml:space="preserve"> directories.</w:t>
      </w:r>
    </w:p>
    <w:p w:rsidR="00000000" w:rsidDel="00000000" w:rsidP="00000000" w:rsidRDefault="00000000" w:rsidRPr="00000000" w14:paraId="00000618">
      <w:pPr>
        <w:numPr>
          <w:ilvl w:val="0"/>
          <w:numId w:val="39"/>
        </w:numPr>
        <w:spacing w:after="0" w:before="0" w:lineRule="auto"/>
        <w:ind w:left="720" w:hanging="360"/>
        <w:rPr/>
      </w:pPr>
      <w:r w:rsidDel="00000000" w:rsidR="00000000" w:rsidRPr="00000000">
        <w:rPr>
          <w:b w:val="1"/>
          <w:bCs w:val="1"/>
          <w:rtl w:val="0"/>
        </w:rPr>
        <w:t xml:space="preserve">Vocabulary</w:t>
      </w:r>
      <w:r w:rsidDel="00000000" w:rsidR="00000000" w:rsidRPr="00000000">
        <w:rPr>
          <w:rtl w:val="0"/>
        </w:rPr>
        <w:t xml:space="preserve">: 10,000+ unique tokens</w:t>
      </w:r>
    </w:p>
    <w:p w:rsidR="00000000" w:rsidDel="00000000" w:rsidP="00000000" w:rsidRDefault="00000000" w:rsidRPr="00000000" w14:paraId="00000619">
      <w:pPr>
        <w:numPr>
          <w:ilvl w:val="0"/>
          <w:numId w:val="39"/>
        </w:numPr>
        <w:spacing w:after="0" w:before="0" w:lineRule="auto"/>
        <w:ind w:left="720" w:hanging="360"/>
        <w:rPr/>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gensim.models.Word2Vec</w:t>
      </w:r>
      <w:r w:rsidDel="00000000" w:rsidR="00000000" w:rsidRPr="00000000">
        <w:rPr>
          <w:rtl w:val="0"/>
        </w:rPr>
      </w:r>
    </w:p>
    <w:p w:rsidR="00000000" w:rsidDel="00000000" w:rsidP="00000000" w:rsidRDefault="00000000" w:rsidRPr="00000000" w14:paraId="0000061A">
      <w:pPr>
        <w:numPr>
          <w:ilvl w:val="0"/>
          <w:numId w:val="39"/>
        </w:numPr>
        <w:spacing w:after="0" w:before="0" w:lineRule="auto"/>
        <w:ind w:left="720" w:hanging="360"/>
        <w:rPr/>
      </w:pPr>
      <w:r w:rsidDel="00000000" w:rsidR="00000000" w:rsidRPr="00000000">
        <w:rPr>
          <w:b w:val="1"/>
          <w:bCs w:val="1"/>
          <w:rtl w:val="0"/>
        </w:rPr>
        <w:t xml:space="preserve">Configuration</w:t>
      </w:r>
      <w:r w:rsidDel="00000000" w:rsidR="00000000" w:rsidRPr="00000000">
        <w:rPr>
          <w:rtl w:val="0"/>
        </w:rPr>
        <w:t xml:space="preserve">:</w:t>
      </w:r>
    </w:p>
    <w:p w:rsidR="00000000" w:rsidDel="00000000" w:rsidP="00000000" w:rsidRDefault="00000000" w:rsidRPr="00000000" w14:paraId="0000061B">
      <w:pPr>
        <w:numPr>
          <w:ilvl w:val="1"/>
          <w:numId w:val="39"/>
        </w:numPr>
        <w:spacing w:after="0" w:before="0" w:lineRule="auto"/>
        <w:ind w:left="1440" w:hanging="360"/>
        <w:rPr/>
      </w:pPr>
      <w:r w:rsidDel="00000000" w:rsidR="00000000" w:rsidRPr="00000000">
        <w:rPr>
          <w:rFonts w:ascii="Roboto Mono" w:cs="Roboto Mono" w:eastAsia="Roboto Mono" w:hAnsi="Roboto Mono"/>
          <w:color w:val="188038"/>
          <w:rtl w:val="0"/>
        </w:rPr>
        <w:t xml:space="preserve">vector_size=100</w:t>
      </w:r>
      <w:r w:rsidDel="00000000" w:rsidR="00000000" w:rsidRPr="00000000">
        <w:rPr>
          <w:rtl w:val="0"/>
        </w:rPr>
      </w:r>
    </w:p>
    <w:p w:rsidR="00000000" w:rsidDel="00000000" w:rsidP="00000000" w:rsidRDefault="00000000" w:rsidRPr="00000000" w14:paraId="0000061C">
      <w:pPr>
        <w:numPr>
          <w:ilvl w:val="1"/>
          <w:numId w:val="39"/>
        </w:numPr>
        <w:spacing w:after="0" w:before="0" w:lineRule="auto"/>
        <w:ind w:left="1440" w:hanging="360"/>
        <w:rPr/>
      </w:pPr>
      <w:r w:rsidDel="00000000" w:rsidR="00000000" w:rsidRPr="00000000">
        <w:rPr>
          <w:rFonts w:ascii="Roboto Mono" w:cs="Roboto Mono" w:eastAsia="Roboto Mono" w:hAnsi="Roboto Mono"/>
          <w:color w:val="188038"/>
          <w:rtl w:val="0"/>
        </w:rPr>
        <w:t xml:space="preserve">window=5</w:t>
      </w:r>
      <w:r w:rsidDel="00000000" w:rsidR="00000000" w:rsidRPr="00000000">
        <w:rPr>
          <w:rtl w:val="0"/>
        </w:rPr>
      </w:r>
    </w:p>
    <w:p w:rsidR="00000000" w:rsidDel="00000000" w:rsidP="00000000" w:rsidRDefault="00000000" w:rsidRPr="00000000" w14:paraId="0000061D">
      <w:pPr>
        <w:numPr>
          <w:ilvl w:val="1"/>
          <w:numId w:val="39"/>
        </w:numPr>
        <w:spacing w:after="0" w:before="0" w:lineRule="auto"/>
        <w:ind w:left="1440" w:hanging="360"/>
        <w:rPr/>
      </w:pPr>
      <w:r w:rsidDel="00000000" w:rsidR="00000000" w:rsidRPr="00000000">
        <w:rPr>
          <w:rFonts w:ascii="Roboto Mono" w:cs="Roboto Mono" w:eastAsia="Roboto Mono" w:hAnsi="Roboto Mono"/>
          <w:color w:val="188038"/>
          <w:rtl w:val="0"/>
        </w:rPr>
        <w:t xml:space="preserve">min_count=1</w:t>
      </w:r>
      <w:r w:rsidDel="00000000" w:rsidR="00000000" w:rsidRPr="00000000">
        <w:rPr>
          <w:rtl w:val="0"/>
        </w:rPr>
      </w:r>
    </w:p>
    <w:p w:rsidR="00000000" w:rsidDel="00000000" w:rsidP="00000000" w:rsidRDefault="00000000" w:rsidRPr="00000000" w14:paraId="0000061E">
      <w:pPr>
        <w:numPr>
          <w:ilvl w:val="1"/>
          <w:numId w:val="39"/>
        </w:numPr>
        <w:spacing w:after="0" w:before="0" w:lineRule="auto"/>
        <w:ind w:left="1440" w:hanging="360"/>
        <w:rPr/>
      </w:pPr>
      <w:r w:rsidDel="00000000" w:rsidR="00000000" w:rsidRPr="00000000">
        <w:rPr>
          <w:rFonts w:ascii="Roboto Mono" w:cs="Roboto Mono" w:eastAsia="Roboto Mono" w:hAnsi="Roboto Mono"/>
          <w:color w:val="188038"/>
          <w:rtl w:val="0"/>
        </w:rPr>
        <w:t xml:space="preserve">sg=1</w:t>
      </w:r>
      <w:r w:rsidDel="00000000" w:rsidR="00000000" w:rsidRPr="00000000">
        <w:rPr>
          <w:rtl w:val="0"/>
        </w:rPr>
        <w:t xml:space="preserve"> (Skip-gram)</w:t>
      </w:r>
    </w:p>
    <w:p w:rsidR="00000000" w:rsidDel="00000000" w:rsidP="00000000" w:rsidRDefault="00000000" w:rsidRPr="00000000" w14:paraId="0000061F">
      <w:pPr>
        <w:numPr>
          <w:ilvl w:val="1"/>
          <w:numId w:val="39"/>
        </w:numPr>
        <w:spacing w:after="240" w:before="0" w:lineRule="auto"/>
        <w:ind w:left="1440" w:hanging="360"/>
        <w:rPr/>
      </w:pPr>
      <w:r w:rsidDel="00000000" w:rsidR="00000000" w:rsidRPr="00000000">
        <w:rPr>
          <w:rFonts w:ascii="Roboto Mono" w:cs="Roboto Mono" w:eastAsia="Roboto Mono" w:hAnsi="Roboto Mono"/>
          <w:color w:val="188038"/>
          <w:rtl w:val="0"/>
        </w:rPr>
        <w:t xml:space="preserve">epochs=10</w:t>
      </w:r>
      <w:r w:rsidDel="00000000" w:rsidR="00000000" w:rsidRPr="00000000">
        <w:rPr>
          <w:rtl w:val="0"/>
        </w:rPr>
      </w:r>
    </w:p>
    <w:p w:rsidR="00000000" w:rsidDel="00000000" w:rsidP="00000000" w:rsidRDefault="00000000" w:rsidRPr="00000000" w14:paraId="00000620">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  Code reference: </w:t>
      </w:r>
      <w:r w:rsidDel="00000000" w:rsidR="00000000" w:rsidRPr="00000000">
        <w:rPr>
          <w:rFonts w:ascii="Roboto Mono" w:cs="Roboto Mono" w:eastAsia="Roboto Mono" w:hAnsi="Roboto Mono"/>
          <w:color w:val="188038"/>
          <w:rtl w:val="0"/>
        </w:rPr>
        <w:t xml:space="preserve">Word2Vec(sentences=LineIterator(...), vector_size=100)</w:t>
      </w:r>
    </w:p>
    <w:p w:rsidR="00000000" w:rsidDel="00000000" w:rsidP="00000000" w:rsidRDefault="00000000" w:rsidRPr="00000000" w14:paraId="00000621">
      <w:pPr>
        <w:pStyle w:val="Heading4"/>
        <w:keepNext w:val="0"/>
        <w:keepLines w:val="0"/>
        <w:rPr>
          <w:sz w:val="22"/>
          <w:szCs w:val="22"/>
        </w:rPr>
      </w:pPr>
      <w:bookmarkStart w:colFirst="0" w:colLast="0" w:name="_heading=h.wx6ohpjpb0wi" w:id="173"/>
      <w:bookmarkEnd w:id="173"/>
      <w:r w:rsidDel="00000000" w:rsidR="00000000" w:rsidRPr="00000000">
        <w:rPr>
          <w:sz w:val="22"/>
          <w:szCs w:val="22"/>
          <w:rtl w:val="0"/>
        </w:rPr>
        <w:t xml:space="preserve">c) Output</w:t>
      </w:r>
    </w:p>
    <w:p w:rsidR="00000000" w:rsidDel="00000000" w:rsidP="00000000" w:rsidRDefault="00000000" w:rsidRPr="00000000" w14:paraId="00000622">
      <w:pPr>
        <w:numPr>
          <w:ilvl w:val="0"/>
          <w:numId w:val="157"/>
        </w:numPr>
        <w:spacing w:after="0" w:before="240" w:lineRule="auto"/>
        <w:ind w:left="720" w:hanging="360"/>
        <w:rPr/>
      </w:pPr>
      <w:r w:rsidDel="00000000" w:rsidR="00000000" w:rsidRPr="00000000">
        <w:rPr>
          <w:b w:val="1"/>
          <w:bCs w:val="1"/>
          <w:sz w:val="22"/>
          <w:szCs w:val="22"/>
          <w:rtl w:val="0"/>
        </w:rPr>
        <w:t xml:space="preserve">Embedding Matrix</w:t>
      </w:r>
      <w:r w:rsidDel="00000000" w:rsidR="00000000" w:rsidRPr="00000000">
        <w:rPr>
          <w:rtl w:val="0"/>
        </w:rPr>
        <w:t xml:space="preserve"> </w:t>
      </w:r>
      <m:oMath>
        <m:r>
          <w:rPr/>
          <m:t xml:space="preserve">E</m:t>
        </m:r>
        <m:r>
          <w:rPr/>
          <m:t>∈</m:t>
        </m:r>
        <m:r>
          <w:rPr/>
          <m:t xml:space="preserve"> </m:t>
        </m:r>
        <m:sSup>
          <m:sSupPr>
            <m:ctrlPr>
              <w:rPr/>
            </m:ctrlPr>
          </m:sSupPr>
          <m:e>
            <m:r>
              <w:rPr/>
              <m:t xml:space="preserve">R</m:t>
            </m:r>
          </m:e>
          <m:sup>
            <m:d>
              <m:dPr>
                <m:begChr m:val="|"/>
                <m:endChr m:val="|"/>
                <m:ctrlPr>
                  <w:rPr/>
                </m:ctrlPr>
              </m:dPr>
              <m:e>
                <m:r>
                  <w:rPr/>
                  <m:t xml:space="preserve">V</m:t>
                </m:r>
              </m:e>
            </m:d>
            <m:r>
              <w:rPr/>
              <m:t>×</m:t>
            </m:r>
            <m:r>
              <w:rPr/>
              <m:t xml:space="preserve">d</m:t>
            </m:r>
          </m:sup>
        </m:sSup>
      </m:oMath>
      <w:r w:rsidDel="00000000" w:rsidR="00000000" w:rsidRPr="00000000">
        <w:rPr>
          <w:rtl w:val="0"/>
        </w:rPr>
        <w:t xml:space="preserve">​: Each row </w:t>
      </w:r>
      <m:oMath>
        <m:sSub>
          <m:sSubPr>
            <m:ctrlPr>
              <w:rPr/>
            </m:ctrlPr>
          </m:sSubPr>
          <m:e>
            <m:r>
              <w:rPr/>
              <m:t xml:space="preserve">E</m:t>
            </m:r>
          </m:e>
          <m:sub>
            <m:r>
              <w:rPr/>
              <m:t xml:space="preserve">i</m:t>
            </m:r>
          </m:sub>
        </m:sSub>
      </m:oMath>
      <w:r w:rsidDel="00000000" w:rsidR="00000000" w:rsidRPr="00000000">
        <w:rPr>
          <w:rtl w:val="0"/>
        </w:rPr>
        <w:t xml:space="preserve">is a 100-dimensional vector for a token </w:t>
      </w:r>
      <m:oMath>
        <m:sSub>
          <m:sSubPr>
            <m:ctrlPr>
              <w:rPr/>
            </m:ctrlPr>
          </m:sSubPr>
          <m:e>
            <m:r>
              <w:rPr/>
              <m:t xml:space="preserve">t</m:t>
            </m:r>
          </m:e>
          <m:sub>
            <m:r>
              <w:rPr/>
              <m:t xml:space="preserve">i</m:t>
            </m:r>
          </m:sub>
        </m:sSub>
      </m:oMath>
      <w:r w:rsidDel="00000000" w:rsidR="00000000" w:rsidRPr="00000000">
        <w:rPr>
          <w:rtl w:val="0"/>
        </w:rPr>
        <w:t xml:space="preserve">.</w:t>
      </w:r>
    </w:p>
    <w:p w:rsidR="00000000" w:rsidDel="00000000" w:rsidP="00000000" w:rsidRDefault="00000000" w:rsidRPr="00000000" w14:paraId="00000623">
      <w:pPr>
        <w:numPr>
          <w:ilvl w:val="0"/>
          <w:numId w:val="157"/>
        </w:numPr>
        <w:spacing w:after="240" w:before="0" w:lineRule="auto"/>
        <w:ind w:left="720" w:hanging="360"/>
        <w:rPr/>
      </w:pPr>
      <w:r w:rsidDel="00000000" w:rsidR="00000000" w:rsidRPr="00000000">
        <w:rPr>
          <w:rtl w:val="0"/>
        </w:rPr>
        <w:t xml:space="preserve">This matrix is used to initialize the embedding layer in the model:</w:t>
      </w:r>
    </w:p>
    <w:p w:rsidR="00000000" w:rsidDel="00000000" w:rsidP="00000000" w:rsidRDefault="00000000" w:rsidRPr="00000000" w14:paraId="00000624">
      <w:pPr>
        <w:spacing w:after="240" w:before="240" w:lineRule="auto"/>
        <w:ind w:left="0" w:firstLine="0"/>
        <w:rPr>
          <w:sz w:val="28"/>
          <w:szCs w:val="28"/>
        </w:rPr>
      </w:pPr>
      <m:oMath>
        <m:r>
          <w:rPr>
            <w:sz w:val="28"/>
            <w:szCs w:val="28"/>
          </w:rPr>
          <m:t xml:space="preserve">embedding=nn.embedding.fro</m:t>
        </m:r>
        <m:sSub>
          <m:sSubPr>
            <m:ctrlPr>
              <w:rPr>
                <w:sz w:val="28"/>
                <w:szCs w:val="28"/>
              </w:rPr>
            </m:ctrlPr>
          </m:sSubPr>
          <m:e>
            <m:r>
              <w:rPr>
                <w:sz w:val="28"/>
                <w:szCs w:val="28"/>
              </w:rPr>
              <m:t xml:space="preserve">m</m:t>
            </m:r>
          </m:e>
          <m:sub>
            <m:r>
              <w:rPr>
                <w:sz w:val="28"/>
                <w:szCs w:val="28"/>
              </w:rPr>
              <m:t xml:space="preserve">-</m:t>
            </m:r>
          </m:sub>
        </m:sSub>
        <m:r>
          <w:rPr>
            <w:sz w:val="28"/>
            <w:szCs w:val="28"/>
          </w:rPr>
          <m:t xml:space="preserve">pretrained</m:t>
        </m:r>
        <m:d>
          <m:dPr>
            <m:begChr m:val="("/>
            <m:endChr m:val=")"/>
            <m:ctrlPr>
              <w:rPr>
                <w:sz w:val="28"/>
                <w:szCs w:val="28"/>
              </w:rPr>
            </m:ctrlPr>
          </m:dPr>
          <m:e>
            <m:r>
              <w:rPr>
                <w:sz w:val="28"/>
                <w:szCs w:val="28"/>
              </w:rPr>
              <m:t xml:space="preserve">E,freeze=False</m:t>
            </m:r>
          </m:e>
        </m:d>
      </m:oMath>
      <w:r w:rsidDel="00000000" w:rsidR="00000000" w:rsidRPr="00000000">
        <w:rPr>
          <w:rtl w:val="0"/>
        </w:rPr>
      </w:r>
    </w:p>
    <w:p w:rsidR="00000000" w:rsidDel="00000000" w:rsidP="00000000" w:rsidRDefault="00000000" w:rsidRPr="00000000" w14:paraId="00000625">
      <w:pPr>
        <w:pStyle w:val="Heading4"/>
        <w:keepNext w:val="0"/>
        <w:keepLines w:val="0"/>
        <w:rPr>
          <w:sz w:val="22"/>
          <w:szCs w:val="22"/>
        </w:rPr>
      </w:pPr>
      <w:bookmarkStart w:colFirst="0" w:colLast="0" w:name="_heading=h.fmx2q1az6dq7" w:id="174"/>
      <w:bookmarkEnd w:id="174"/>
      <w:r w:rsidDel="00000000" w:rsidR="00000000" w:rsidRPr="00000000">
        <w:rPr>
          <w:sz w:val="22"/>
          <w:szCs w:val="22"/>
          <w:rtl w:val="0"/>
        </w:rPr>
        <w:t xml:space="preserve">d) Advantages</w:t>
      </w:r>
    </w:p>
    <w:p w:rsidR="00000000" w:rsidDel="00000000" w:rsidP="00000000" w:rsidRDefault="00000000" w:rsidRPr="00000000" w14:paraId="00000626">
      <w:pPr>
        <w:numPr>
          <w:ilvl w:val="0"/>
          <w:numId w:val="31"/>
        </w:numPr>
        <w:spacing w:after="0" w:before="240" w:lineRule="auto"/>
        <w:ind w:left="720" w:hanging="360"/>
        <w:rPr/>
      </w:pPr>
      <w:r w:rsidDel="00000000" w:rsidR="00000000" w:rsidRPr="00000000">
        <w:rPr>
          <w:rtl w:val="0"/>
        </w:rPr>
        <w:t xml:space="preserve">Captures </w:t>
      </w:r>
      <w:r w:rsidDel="00000000" w:rsidR="00000000" w:rsidRPr="00000000">
        <w:rPr>
          <w:b w:val="1"/>
          <w:bCs w:val="1"/>
          <w:rtl w:val="0"/>
        </w:rPr>
        <w:t xml:space="preserve">domain-specific semantics</w:t>
      </w:r>
      <w:r w:rsidDel="00000000" w:rsidR="00000000" w:rsidRPr="00000000">
        <w:rPr>
          <w:rtl w:val="0"/>
        </w:rPr>
        <w:t xml:space="preserve"> of PHP tokens</w:t>
      </w:r>
    </w:p>
    <w:p w:rsidR="00000000" w:rsidDel="00000000" w:rsidP="00000000" w:rsidRDefault="00000000" w:rsidRPr="00000000" w14:paraId="00000627">
      <w:pPr>
        <w:numPr>
          <w:ilvl w:val="0"/>
          <w:numId w:val="31"/>
        </w:numPr>
        <w:spacing w:after="0" w:before="0" w:lineRule="auto"/>
        <w:ind w:left="720" w:hanging="360"/>
        <w:rPr/>
      </w:pPr>
      <w:r w:rsidDel="00000000" w:rsidR="00000000" w:rsidRPr="00000000">
        <w:rPr>
          <w:rtl w:val="0"/>
        </w:rPr>
        <w:t xml:space="preserve">Can be updated during training (</w:t>
      </w:r>
      <w:r w:rsidDel="00000000" w:rsidR="00000000" w:rsidRPr="00000000">
        <w:rPr>
          <w:rFonts w:ascii="Roboto Mono" w:cs="Roboto Mono" w:eastAsia="Roboto Mono" w:hAnsi="Roboto Mono"/>
          <w:color w:val="188038"/>
          <w:rtl w:val="0"/>
        </w:rPr>
        <w:t xml:space="preserve">freeze=False</w:t>
      </w:r>
      <w:r w:rsidDel="00000000" w:rsidR="00000000" w:rsidRPr="00000000">
        <w:rPr>
          <w:rtl w:val="0"/>
        </w:rPr>
        <w:t xml:space="preserve">)</w:t>
      </w:r>
    </w:p>
    <w:p w:rsidR="00000000" w:rsidDel="00000000" w:rsidP="00000000" w:rsidRDefault="00000000" w:rsidRPr="00000000" w14:paraId="00000628">
      <w:pPr>
        <w:numPr>
          <w:ilvl w:val="0"/>
          <w:numId w:val="31"/>
        </w:numPr>
        <w:spacing w:after="240" w:before="0" w:lineRule="auto"/>
        <w:ind w:left="720" w:hanging="360"/>
        <w:rPr/>
      </w:pPr>
      <w:r w:rsidDel="00000000" w:rsidR="00000000" w:rsidRPr="00000000">
        <w:rPr>
          <w:rtl w:val="0"/>
        </w:rPr>
        <w:t xml:space="preserve">Fast to train, highly interpretable</w:t>
      </w:r>
    </w:p>
    <w:p w:rsidR="00000000" w:rsidDel="00000000" w:rsidP="00000000" w:rsidRDefault="00000000" w:rsidRPr="00000000" w14:paraId="00000629">
      <w:pPr>
        <w:pStyle w:val="Heading3"/>
        <w:keepNext w:val="0"/>
        <w:keepLines w:val="0"/>
        <w:numPr>
          <w:ilvl w:val="1"/>
          <w:numId w:val="1"/>
        </w:numPr>
        <w:spacing w:after="80" w:before="280" w:line="259" w:lineRule="auto"/>
        <w:ind w:left="0" w:firstLine="0"/>
        <w:jc w:val="left"/>
        <w:rPr>
          <w:sz w:val="26"/>
          <w:szCs w:val="26"/>
        </w:rPr>
      </w:pPr>
      <w:bookmarkStart w:colFirst="0" w:colLast="0" w:name="_heading=h.326k7qvfnkw" w:id="175"/>
      <w:bookmarkEnd w:id="175"/>
      <w:r w:rsidDel="00000000" w:rsidR="00000000" w:rsidRPr="00000000">
        <w:rPr>
          <w:sz w:val="26"/>
          <w:szCs w:val="26"/>
          <w:rtl w:val="0"/>
        </w:rPr>
        <w:t xml:space="preserve">3.3.3 CodeBERT Embeddings</w:t>
      </w:r>
    </w:p>
    <w:p w:rsidR="00000000" w:rsidDel="00000000" w:rsidP="00000000" w:rsidRDefault="00000000" w:rsidRPr="00000000" w14:paraId="0000062A">
      <w:pPr>
        <w:pStyle w:val="Heading4"/>
        <w:keepNext w:val="0"/>
        <w:keepLines w:val="0"/>
        <w:rPr>
          <w:sz w:val="22"/>
          <w:szCs w:val="22"/>
        </w:rPr>
      </w:pPr>
      <w:bookmarkStart w:colFirst="0" w:colLast="0" w:name="_heading=h.dm9exmi2wxq" w:id="176"/>
      <w:bookmarkEnd w:id="176"/>
      <w:r w:rsidDel="00000000" w:rsidR="00000000" w:rsidRPr="00000000">
        <w:rPr>
          <w:sz w:val="22"/>
          <w:szCs w:val="22"/>
          <w:rtl w:val="0"/>
        </w:rPr>
        <w:t xml:space="preserve">a) Overview</w:t>
      </w:r>
    </w:p>
    <w:p w:rsidR="00000000" w:rsidDel="00000000" w:rsidP="00000000" w:rsidRDefault="00000000" w:rsidRPr="00000000" w14:paraId="0000062B">
      <w:pPr>
        <w:rPr/>
      </w:pPr>
      <w:r w:rsidDel="00000000" w:rsidR="00000000" w:rsidRPr="00000000">
        <w:rPr>
          <w:rtl w:val="0"/>
        </w:rPr>
        <w:t xml:space="preserve">CodeBERT, a Microsoft Research creation, is a general-purpose, Transformer-based model that was pretrained on hundreds of millions of source code files written in different programming languages. It further facilitates other downstream tasks, including code summarization, code classification, and code clone detection.</w:t>
      </w:r>
    </w:p>
    <w:p w:rsidR="00000000" w:rsidDel="00000000" w:rsidP="00000000" w:rsidRDefault="00000000" w:rsidRPr="00000000" w14:paraId="0000062C">
      <w:pPr>
        <w:pStyle w:val="Heading4"/>
        <w:keepNext w:val="0"/>
        <w:keepLines w:val="0"/>
        <w:rPr>
          <w:sz w:val="22"/>
          <w:szCs w:val="22"/>
        </w:rPr>
      </w:pPr>
      <w:bookmarkStart w:colFirst="0" w:colLast="0" w:name="_heading=h.c1119bbspwt7" w:id="177"/>
      <w:bookmarkEnd w:id="177"/>
      <w:r w:rsidDel="00000000" w:rsidR="00000000" w:rsidRPr="00000000">
        <w:rPr>
          <w:sz w:val="22"/>
          <w:szCs w:val="22"/>
          <w:rtl w:val="0"/>
        </w:rPr>
        <w:t xml:space="preserve">b) Tokenizer and Model</w:t>
      </w:r>
    </w:p>
    <w:p w:rsidR="00000000" w:rsidDel="00000000" w:rsidP="00000000" w:rsidRDefault="00000000" w:rsidRPr="00000000" w14:paraId="0000062D">
      <w:pPr>
        <w:numPr>
          <w:ilvl w:val="0"/>
          <w:numId w:val="183"/>
        </w:numPr>
        <w:spacing w:after="0" w:before="240" w:lineRule="auto"/>
        <w:ind w:left="720" w:hanging="360"/>
        <w:rPr/>
      </w:pPr>
      <w:r w:rsidDel="00000000" w:rsidR="00000000" w:rsidRPr="00000000">
        <w:rPr>
          <w:b w:val="1"/>
          <w:bCs w:val="1"/>
          <w:sz w:val="22"/>
          <w:szCs w:val="22"/>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microsoft/codebert-base</w:t>
      </w:r>
      <w:r w:rsidDel="00000000" w:rsidR="00000000" w:rsidRPr="00000000">
        <w:rPr>
          <w:rtl w:val="0"/>
        </w:rPr>
      </w:r>
    </w:p>
    <w:p w:rsidR="00000000" w:rsidDel="00000000" w:rsidP="00000000" w:rsidRDefault="00000000" w:rsidRPr="00000000" w14:paraId="0000062E">
      <w:pPr>
        <w:numPr>
          <w:ilvl w:val="0"/>
          <w:numId w:val="183"/>
        </w:numPr>
        <w:spacing w:after="0" w:before="0" w:lineRule="auto"/>
        <w:ind w:left="720" w:hanging="360"/>
        <w:rPr/>
      </w:pPr>
      <w:r w:rsidDel="00000000" w:rsidR="00000000" w:rsidRPr="00000000">
        <w:rPr>
          <w:b w:val="1"/>
          <w:bCs w:val="1"/>
          <w:rtl w:val="0"/>
        </w:rPr>
        <w:t xml:space="preserve">Tokenizer</w:t>
      </w:r>
      <w:r w:rsidDel="00000000" w:rsidR="00000000" w:rsidRPr="00000000">
        <w:rPr>
          <w:rtl w:val="0"/>
        </w:rPr>
        <w:t xml:space="preserve">: Byte-pair encoding (BPE) using HuggingFace’s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library</w:t>
      </w:r>
    </w:p>
    <w:p w:rsidR="00000000" w:rsidDel="00000000" w:rsidP="00000000" w:rsidRDefault="00000000" w:rsidRPr="00000000" w14:paraId="0000062F">
      <w:pPr>
        <w:numPr>
          <w:ilvl w:val="0"/>
          <w:numId w:val="183"/>
        </w:numPr>
        <w:spacing w:after="240" w:before="0" w:lineRule="auto"/>
        <w:ind w:left="720" w:hanging="360"/>
        <w:rPr/>
      </w:pPr>
      <w:r w:rsidDel="00000000" w:rsidR="00000000" w:rsidRPr="00000000">
        <w:rPr>
          <w:b w:val="1"/>
          <w:bCs w:val="1"/>
          <w:rtl w:val="0"/>
        </w:rPr>
        <w:t xml:space="preserve">Input format</w:t>
      </w:r>
      <w:sdt>
        <w:sdtPr>
          <w:id w:val="1091944505"/>
          <w:tag w:val="goog_rdk_10"/>
        </w:sdtPr>
        <w:sdtContent>
          <w:r w:rsidDel="00000000" w:rsidR="00000000" w:rsidRPr="00000000">
            <w:rPr>
              <w:rFonts w:ascii="Cardo" w:cs="Cardo" w:eastAsia="Cardo" w:hAnsi="Cardo"/>
              <w:rtl w:val="0"/>
            </w:rPr>
            <w:t xml:space="preserve">: Script → Tokenized string → Input IDs + Attention masks</w:t>
          </w:r>
        </w:sdtContent>
      </w:sdt>
    </w:p>
    <w:p w:rsidR="00000000" w:rsidDel="00000000" w:rsidP="00000000" w:rsidRDefault="00000000" w:rsidRPr="00000000" w14:paraId="00000630">
      <w:pPr>
        <w:pStyle w:val="Heading4"/>
        <w:keepNext w:val="0"/>
        <w:keepLines w:val="0"/>
        <w:rPr>
          <w:sz w:val="22"/>
          <w:szCs w:val="22"/>
        </w:rPr>
      </w:pPr>
      <w:bookmarkStart w:colFirst="0" w:colLast="0" w:name="_heading=h.9o3499fgipv1" w:id="178"/>
      <w:bookmarkEnd w:id="178"/>
      <w:r w:rsidDel="00000000" w:rsidR="00000000" w:rsidRPr="00000000">
        <w:rPr>
          <w:sz w:val="22"/>
          <w:szCs w:val="22"/>
          <w:rtl w:val="0"/>
        </w:rPr>
        <w:t xml:space="preserve">c) Embedding Extraction</w:t>
      </w:r>
    </w:p>
    <w:p w:rsidR="00000000" w:rsidDel="00000000" w:rsidP="00000000" w:rsidRDefault="00000000" w:rsidRPr="00000000" w14:paraId="00000631">
      <w:pPr>
        <w:spacing w:after="240" w:before="240" w:lineRule="auto"/>
        <w:rPr/>
      </w:pPr>
      <w:r w:rsidDel="00000000" w:rsidR="00000000" w:rsidRPr="00000000">
        <w:rPr>
          <w:rtl w:val="0"/>
        </w:rPr>
        <w:t xml:space="preserve">To use CodeBERT for feature extraction:</w:t>
      </w:r>
    </w:p>
    <w:p w:rsidR="00000000" w:rsidDel="00000000" w:rsidP="00000000" w:rsidRDefault="00000000" w:rsidRPr="00000000" w14:paraId="00000632">
      <w:pPr>
        <w:rPr/>
      </w:pPr>
      <w:r w:rsidDel="00000000" w:rsidR="00000000" w:rsidRPr="00000000">
        <w:rPr>
          <w:rtl w:val="0"/>
        </w:rPr>
        <w:t xml:space="preserve">Tokenize input code: </w:t>
        <w:br w:type="textWrapping"/>
      </w:r>
      <w:r w:rsidDel="00000000" w:rsidR="00000000" w:rsidRPr="00000000">
        <w:rPr>
          <w:rFonts w:ascii="Roboto Mono" w:cs="Roboto Mono" w:eastAsia="Roboto Mono" w:hAnsi="Roboto Mono"/>
          <w:color w:val="188038"/>
          <w:rtl w:val="0"/>
        </w:rPr>
        <w:t xml:space="preserve">tokens = tokenizer(script, return_tensors='pt', truncation=True, max_length=512)</w:t>
      </w: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Pass through model to get the last hidden states:</w:t>
        <w:br w:type="textWrapping"/>
      </w:r>
      <w:r w:rsidDel="00000000" w:rsidR="00000000" w:rsidRPr="00000000">
        <w:rPr>
          <w:rFonts w:ascii="Roboto Mono" w:cs="Roboto Mono" w:eastAsia="Roboto Mono" w:hAnsi="Roboto Mono"/>
          <w:color w:val="188038"/>
          <w:rtl w:val="0"/>
        </w:rPr>
        <w:t xml:space="preserve">outputs = model(**tokens) embeddings = outputs.last_hidden_state</w:t>
      </w: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Average pool or use [CLS] embedding as the sequence representation:</w:t>
      </w:r>
    </w:p>
    <w:p w:rsidR="00000000" w:rsidDel="00000000" w:rsidP="00000000" w:rsidRDefault="00000000" w:rsidRPr="00000000" w14:paraId="00000635">
      <w:pPr>
        <w:spacing w:after="240" w:before="240" w:lineRule="auto"/>
        <w:ind w:left="0" w:firstLine="0"/>
        <w:rPr>
          <w:sz w:val="48"/>
          <w:szCs w:val="48"/>
        </w:rPr>
      </w:pPr>
      <w:r w:rsidDel="00000000" w:rsidR="00000000" w:rsidRPr="00000000">
        <w:rPr>
          <w:sz w:val="48"/>
          <w:szCs w:val="48"/>
          <w:rtl w:val="0"/>
        </w:rPr>
        <w:tab/>
        <w:tab/>
      </w:r>
      <m:oMath>
        <m:sSub>
          <m:sSubPr>
            <m:ctrlPr>
              <w:rPr>
                <w:sz w:val="48"/>
                <w:szCs w:val="48"/>
              </w:rPr>
            </m:ctrlPr>
          </m:sSubPr>
          <m:e>
            <m:r>
              <w:rPr>
                <w:sz w:val="48"/>
                <w:szCs w:val="48"/>
              </w:rPr>
              <m:t xml:space="preserve">V</m:t>
            </m:r>
          </m:e>
          <m:sub>
            <m:r>
              <w:rPr>
                <w:sz w:val="48"/>
                <w:szCs w:val="48"/>
              </w:rPr>
              <m:t xml:space="preserve">code</m:t>
            </m:r>
          </m:sub>
        </m:sSub>
        <m:r>
          <w:rPr>
            <w:sz w:val="48"/>
            <w:szCs w:val="48"/>
          </w:rPr>
          <m:t xml:space="preserve">=</m:t>
        </m:r>
        <m:f>
          <m:fPr>
            <m:ctrlPr>
              <w:rPr>
                <w:sz w:val="48"/>
                <w:szCs w:val="48"/>
              </w:rPr>
            </m:ctrlPr>
          </m:fPr>
          <m:num>
            <m:r>
              <w:rPr>
                <w:sz w:val="48"/>
                <w:szCs w:val="48"/>
              </w:rPr>
              <m:t xml:space="preserve">1</m:t>
            </m:r>
          </m:num>
          <m:den>
            <m:r>
              <w:rPr>
                <w:sz w:val="48"/>
                <w:szCs w:val="48"/>
              </w:rPr>
              <m:t xml:space="preserve">T</m:t>
            </m:r>
          </m:den>
        </m:f>
        <m:nary>
          <m:naryPr>
            <m:chr m:val="∑"/>
            <m:ctrlPr>
              <w:rPr>
                <w:sz w:val="48"/>
                <w:szCs w:val="48"/>
              </w:rPr>
            </m:ctrlPr>
          </m:naryPr>
          <m:sub>
            <m:r>
              <w:rPr>
                <w:sz w:val="48"/>
                <w:szCs w:val="48"/>
              </w:rPr>
              <m:t xml:space="preserve">i=1</m:t>
            </m:r>
          </m:sub>
          <m:sup>
            <m:r>
              <w:rPr>
                <w:sz w:val="48"/>
                <w:szCs w:val="48"/>
              </w:rPr>
              <m:t xml:space="preserve">T</m:t>
            </m:r>
          </m:sup>
        </m:nary>
        <m:sSub>
          <m:sSubPr>
            <m:ctrlPr>
              <w:rPr>
                <w:sz w:val="48"/>
                <w:szCs w:val="48"/>
              </w:rPr>
            </m:ctrlPr>
          </m:sSubPr>
          <m:e>
            <m:r>
              <w:rPr>
                <w:sz w:val="48"/>
                <w:szCs w:val="48"/>
              </w:rPr>
              <m:t xml:space="preserve">h</m:t>
            </m:r>
          </m:e>
          <m:sub>
            <m:r>
              <w:rPr>
                <w:sz w:val="48"/>
                <w:szCs w:val="48"/>
              </w:rPr>
              <m:t xml:space="preserve">i</m:t>
            </m:r>
          </m:sub>
        </m:sSub>
      </m:oMath>
      <w:r w:rsidDel="00000000" w:rsidR="00000000" w:rsidRPr="00000000">
        <w:rPr>
          <w:rtl w:val="0"/>
        </w:rPr>
      </w:r>
    </w:p>
    <w:p w:rsidR="00000000" w:rsidDel="00000000" w:rsidP="00000000" w:rsidRDefault="00000000" w:rsidRPr="00000000" w14:paraId="00000636">
      <w:pPr>
        <w:pStyle w:val="Heading4"/>
        <w:keepNext w:val="0"/>
        <w:keepLines w:val="0"/>
        <w:rPr>
          <w:sz w:val="22"/>
          <w:szCs w:val="22"/>
        </w:rPr>
      </w:pPr>
      <w:bookmarkStart w:colFirst="0" w:colLast="0" w:name="_heading=h.mi10w3won776" w:id="179"/>
      <w:bookmarkEnd w:id="179"/>
      <w:r w:rsidDel="00000000" w:rsidR="00000000" w:rsidRPr="00000000">
        <w:rPr>
          <w:sz w:val="22"/>
          <w:szCs w:val="22"/>
          <w:rtl w:val="0"/>
        </w:rPr>
        <w:t xml:space="preserve">d) Advantages</w:t>
      </w:r>
    </w:p>
    <w:p w:rsidR="00000000" w:rsidDel="00000000" w:rsidP="00000000" w:rsidRDefault="00000000" w:rsidRPr="00000000" w14:paraId="00000637">
      <w:pPr>
        <w:numPr>
          <w:ilvl w:val="0"/>
          <w:numId w:val="199"/>
        </w:numPr>
        <w:spacing w:after="0" w:before="240" w:lineRule="auto"/>
        <w:ind w:left="720" w:hanging="360"/>
        <w:rPr/>
      </w:pPr>
      <w:r w:rsidDel="00000000" w:rsidR="00000000" w:rsidRPr="00000000">
        <w:rPr>
          <w:rtl w:val="0"/>
        </w:rPr>
        <w:t xml:space="preserve">Encodes </w:t>
      </w:r>
      <w:r w:rsidDel="00000000" w:rsidR="00000000" w:rsidRPr="00000000">
        <w:rPr>
          <w:b w:val="1"/>
          <w:bCs w:val="1"/>
          <w:rtl w:val="0"/>
        </w:rPr>
        <w:t xml:space="preserve">global context</w:t>
      </w:r>
      <w:r w:rsidDel="00000000" w:rsidR="00000000" w:rsidRPr="00000000">
        <w:rPr>
          <w:rtl w:val="0"/>
        </w:rPr>
        <w:t xml:space="preserve"> and </w:t>
      </w:r>
      <w:r w:rsidDel="00000000" w:rsidR="00000000" w:rsidRPr="00000000">
        <w:rPr>
          <w:b w:val="1"/>
          <w:bCs w:val="1"/>
          <w:rtl w:val="0"/>
        </w:rPr>
        <w:t xml:space="preserve">deep syntax-semantic dependencies</w:t>
      </w:r>
      <w:r w:rsidDel="00000000" w:rsidR="00000000" w:rsidRPr="00000000">
        <w:rPr>
          <w:rtl w:val="0"/>
        </w:rPr>
      </w:r>
    </w:p>
    <w:p w:rsidR="00000000" w:rsidDel="00000000" w:rsidP="00000000" w:rsidRDefault="00000000" w:rsidRPr="00000000" w14:paraId="00000638">
      <w:pPr>
        <w:numPr>
          <w:ilvl w:val="0"/>
          <w:numId w:val="199"/>
        </w:numPr>
        <w:spacing w:after="0" w:before="0" w:lineRule="auto"/>
        <w:ind w:left="720" w:hanging="360"/>
        <w:rPr/>
      </w:pPr>
      <w:r w:rsidDel="00000000" w:rsidR="00000000" w:rsidRPr="00000000">
        <w:rPr>
          <w:rtl w:val="0"/>
        </w:rPr>
        <w:t xml:space="preserve">Learns </w:t>
      </w:r>
      <w:r w:rsidDel="00000000" w:rsidR="00000000" w:rsidRPr="00000000">
        <w:rPr>
          <w:b w:val="1"/>
          <w:bCs w:val="1"/>
          <w:rtl w:val="0"/>
        </w:rPr>
        <w:t xml:space="preserve">language-agnostic features</w:t>
      </w:r>
      <w:r w:rsidDel="00000000" w:rsidR="00000000" w:rsidRPr="00000000">
        <w:rPr>
          <w:rtl w:val="0"/>
        </w:rPr>
        <w:t xml:space="preserve"> useful for generalization</w:t>
      </w:r>
    </w:p>
    <w:p w:rsidR="00000000" w:rsidDel="00000000" w:rsidP="00000000" w:rsidRDefault="00000000" w:rsidRPr="00000000" w14:paraId="00000639">
      <w:pPr>
        <w:numPr>
          <w:ilvl w:val="0"/>
          <w:numId w:val="199"/>
        </w:numPr>
        <w:spacing w:after="240" w:before="0" w:lineRule="auto"/>
        <w:ind w:left="720" w:hanging="360"/>
        <w:rPr/>
      </w:pPr>
      <w:r w:rsidDel="00000000" w:rsidR="00000000" w:rsidRPr="00000000">
        <w:rPr>
          <w:rtl w:val="0"/>
        </w:rPr>
        <w:t xml:space="preserve">Supports </w:t>
      </w:r>
      <w:r w:rsidDel="00000000" w:rsidR="00000000" w:rsidRPr="00000000">
        <w:rPr>
          <w:b w:val="1"/>
          <w:bCs w:val="1"/>
          <w:rtl w:val="0"/>
        </w:rPr>
        <w:t xml:space="preserve">transfer learning</w:t>
      </w:r>
      <w:r w:rsidDel="00000000" w:rsidR="00000000" w:rsidRPr="00000000">
        <w:rPr>
          <w:rtl w:val="0"/>
        </w:rPr>
        <w:t xml:space="preserve">, reducing the need for huge local datasets</w:t>
      </w:r>
    </w:p>
    <w:p w:rsidR="00000000" w:rsidDel="00000000" w:rsidP="00000000" w:rsidRDefault="00000000" w:rsidRPr="00000000" w14:paraId="0000063A">
      <w:pPr>
        <w:pStyle w:val="Heading3"/>
        <w:keepNext w:val="0"/>
        <w:keepLines w:val="0"/>
        <w:numPr>
          <w:ilvl w:val="1"/>
          <w:numId w:val="1"/>
        </w:numPr>
        <w:spacing w:after="80" w:before="280" w:line="259" w:lineRule="auto"/>
        <w:ind w:left="0" w:firstLine="0"/>
        <w:jc w:val="left"/>
        <w:rPr>
          <w:sz w:val="26"/>
          <w:szCs w:val="26"/>
        </w:rPr>
      </w:pPr>
      <w:bookmarkStart w:colFirst="0" w:colLast="0" w:name="_heading=h.gczhvbjx4a9w" w:id="180"/>
      <w:bookmarkEnd w:id="180"/>
      <w:r w:rsidDel="00000000" w:rsidR="00000000" w:rsidRPr="00000000">
        <w:rPr>
          <w:sz w:val="26"/>
          <w:szCs w:val="26"/>
          <w:rtl w:val="0"/>
        </w:rPr>
        <w:t xml:space="preserve">3.3.4 Comparison: Word2Vec vs. CodeBERT</w:t>
      </w:r>
    </w:p>
    <w:tbl>
      <w:tblPr>
        <w:tblStyle w:val="Table17"/>
        <w:tblW w:w="845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3.988616495872"/>
        <w:gridCol w:w="3102.8252402404323"/>
        <w:gridCol w:w="3061.6979542873196"/>
        <w:tblGridChange w:id="0">
          <w:tblGrid>
            <w:gridCol w:w="2293.988616495872"/>
            <w:gridCol w:w="3102.8252402404323"/>
            <w:gridCol w:w="3061.697954287319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jc w:val="center"/>
              <w:rPr/>
            </w:pPr>
            <w:r w:rsidDel="00000000" w:rsidR="00000000" w:rsidRPr="00000000">
              <w:rPr>
                <w:b w:val="1"/>
                <w:bCs w:val="1"/>
                <w:rtl w:val="0"/>
              </w:rPr>
              <w:t xml:space="preserve">Word2Vec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jc w:val="center"/>
              <w:rPr/>
            </w:pPr>
            <w:r w:rsidDel="00000000" w:rsidR="00000000" w:rsidRPr="00000000">
              <w:rPr>
                <w:b w:val="1"/>
                <w:bCs w:val="1"/>
                <w:rtl w:val="0"/>
              </w:rPr>
              <w:t xml:space="preserve">CodeBERT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b w:val="1"/>
                <w:bCs w:val="1"/>
                <w:rtl w:val="0"/>
              </w:rPr>
              <w:t xml:space="preserve">Training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Custom local corpus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Massive public code corpus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b w:val="1"/>
                <w:bCs w:val="1"/>
                <w:rtl w:val="0"/>
              </w:rPr>
              <w:t xml:space="preserve">Context Awareness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Local window-based (shallow)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Global self-attention (deep)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b w:val="1"/>
                <w:bCs w:val="1"/>
                <w:rtl w:val="0"/>
              </w:rPr>
              <w:t xml:space="preserve">Domain Specificity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High (trained on PHP webshells)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Moderate (multi-language)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b w:val="1"/>
                <w:bCs w:val="1"/>
                <w:rtl w:val="0"/>
              </w:rPr>
              <w:t xml:space="preserve">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Fast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Computationally intensive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b w:val="1"/>
                <w:bCs w:val="1"/>
                <w:rtl w:val="0"/>
              </w:rPr>
              <w:t xml:space="preserve">Model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Lightweight (~MBs)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Large (multi-GBs)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b w:val="1"/>
                <w:bCs w:val="1"/>
                <w:rtl w:val="0"/>
              </w:rPr>
              <w:t xml:space="preserve">Fine-Tuning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Recommended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b w:val="1"/>
                <w:bCs w:val="1"/>
                <w:rtl w:val="0"/>
              </w:rPr>
              <w:t xml:space="preserve">Embedding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Input to LSTM/CNN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Feature extraction or fine-tuning</w:t>
            </w:r>
          </w:p>
        </w:tc>
      </w:tr>
    </w:tbl>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numPr>
          <w:ilvl w:val="1"/>
          <w:numId w:val="1"/>
        </w:numPr>
        <w:spacing w:after="80" w:before="280" w:line="259" w:lineRule="auto"/>
        <w:ind w:left="0" w:firstLine="0"/>
        <w:jc w:val="left"/>
        <w:rPr>
          <w:sz w:val="26"/>
          <w:szCs w:val="26"/>
        </w:rPr>
      </w:pPr>
      <w:bookmarkStart w:colFirst="0" w:colLast="0" w:name="_heading=h.40ihce2uj106" w:id="181"/>
      <w:bookmarkEnd w:id="181"/>
      <w:r w:rsidDel="00000000" w:rsidR="00000000" w:rsidRPr="00000000">
        <w:rPr>
          <w:sz w:val="26"/>
          <w:szCs w:val="26"/>
          <w:rtl w:val="0"/>
        </w:rPr>
        <w:t xml:space="preserve">3.3.5 Integration into the Model Pipeline</w:t>
      </w:r>
    </w:p>
    <w:p w:rsidR="00000000" w:rsidDel="00000000" w:rsidP="00000000" w:rsidRDefault="00000000" w:rsidRPr="00000000" w14:paraId="00000655">
      <w:pPr>
        <w:pStyle w:val="Heading4"/>
        <w:keepNext w:val="0"/>
        <w:keepLines w:val="0"/>
        <w:rPr>
          <w:sz w:val="22"/>
          <w:szCs w:val="22"/>
        </w:rPr>
      </w:pPr>
      <w:bookmarkStart w:colFirst="0" w:colLast="0" w:name="_heading=h.iv06cn6sgvea" w:id="182"/>
      <w:bookmarkEnd w:id="182"/>
      <w:r w:rsidDel="00000000" w:rsidR="00000000" w:rsidRPr="00000000">
        <w:rPr>
          <w:sz w:val="22"/>
          <w:szCs w:val="22"/>
          <w:rtl w:val="0"/>
        </w:rPr>
        <w:t xml:space="preserve">Word2Vec Integration:</w:t>
      </w:r>
    </w:p>
    <w:p w:rsidR="00000000" w:rsidDel="00000000" w:rsidP="00000000" w:rsidRDefault="00000000" w:rsidRPr="00000000" w14:paraId="00000656">
      <w:pPr>
        <w:rPr>
          <w:rFonts w:ascii="Roboto Mono" w:cs="Roboto Mono" w:eastAsia="Roboto Mono" w:hAnsi="Roboto Mono"/>
          <w:color w:val="188038"/>
        </w:rPr>
      </w:pPr>
      <w:r w:rsidDel="00000000" w:rsidR="00000000" w:rsidRPr="00000000">
        <w:rPr>
          <w:rtl w:val="0"/>
        </w:rPr>
        <w:t xml:space="preserve">The embedding matrix is passed to an </w:t>
      </w:r>
      <w:r w:rsidDel="00000000" w:rsidR="00000000" w:rsidRPr="00000000">
        <w:rPr>
          <w:rFonts w:ascii="Roboto Mono" w:cs="Roboto Mono" w:eastAsia="Roboto Mono" w:hAnsi="Roboto Mono"/>
          <w:color w:val="188038"/>
          <w:rtl w:val="0"/>
        </w:rPr>
        <w:t xml:space="preserve">nn.Embedding</w:t>
      </w:r>
      <w:r w:rsidDel="00000000" w:rsidR="00000000" w:rsidRPr="00000000">
        <w:rPr>
          <w:rtl w:val="0"/>
        </w:rPr>
        <w:t xml:space="preserve"> layer in PyTorch:</w:t>
        <w:br w:type="textWrapping"/>
      </w:r>
      <w:r w:rsidDel="00000000" w:rsidR="00000000" w:rsidRPr="00000000">
        <w:rPr>
          <w:rFonts w:ascii="Roboto Mono" w:cs="Roboto Mono" w:eastAsia="Roboto Mono" w:hAnsi="Roboto Mono"/>
          <w:color w:val="188038"/>
          <w:rtl w:val="0"/>
        </w:rPr>
        <w:t xml:space="preserve">self.embedding = nn.Embedding.from_pretrained(torch.tensor(embedding_matrix), freeze=False)</w:t>
      </w:r>
    </w:p>
    <w:p w:rsidR="00000000" w:rsidDel="00000000" w:rsidP="00000000" w:rsidRDefault="00000000" w:rsidRPr="00000000" w14:paraId="00000657">
      <w:pPr>
        <w:pStyle w:val="Heading4"/>
        <w:keepNext w:val="0"/>
        <w:keepLines w:val="0"/>
        <w:ind w:left="0" w:firstLine="0"/>
        <w:rPr>
          <w:sz w:val="22"/>
          <w:szCs w:val="22"/>
        </w:rPr>
      </w:pPr>
      <w:bookmarkStart w:colFirst="0" w:colLast="0" w:name="_heading=h.1evaq49cnb42" w:id="183"/>
      <w:bookmarkEnd w:id="183"/>
      <w:r w:rsidDel="00000000" w:rsidR="00000000" w:rsidRPr="00000000">
        <w:rPr>
          <w:sz w:val="22"/>
          <w:szCs w:val="22"/>
          <w:rtl w:val="0"/>
        </w:rPr>
        <w:t xml:space="preserve">CodeBERT Integration Options:</w:t>
      </w:r>
    </w:p>
    <w:p w:rsidR="00000000" w:rsidDel="00000000" w:rsidP="00000000" w:rsidRDefault="00000000" w:rsidRPr="00000000" w14:paraId="00000658">
      <w:pPr>
        <w:numPr>
          <w:ilvl w:val="0"/>
          <w:numId w:val="10"/>
        </w:numPr>
        <w:spacing w:after="0" w:before="240" w:lineRule="auto"/>
        <w:ind w:left="720" w:hanging="360"/>
        <w:rPr/>
      </w:pPr>
      <w:r w:rsidDel="00000000" w:rsidR="00000000" w:rsidRPr="00000000">
        <w:rPr>
          <w:b w:val="1"/>
          <w:bCs w:val="1"/>
          <w:sz w:val="22"/>
          <w:szCs w:val="22"/>
          <w:rtl w:val="0"/>
        </w:rPr>
        <w:t xml:space="preserve">As Feature Extractor</w:t>
      </w:r>
      <w:r w:rsidDel="00000000" w:rsidR="00000000" w:rsidRPr="00000000">
        <w:rPr>
          <w:rtl w:val="0"/>
        </w:rPr>
        <w:t xml:space="preserve">:</w:t>
      </w:r>
    </w:p>
    <w:p w:rsidR="00000000" w:rsidDel="00000000" w:rsidP="00000000" w:rsidRDefault="00000000" w:rsidRPr="00000000" w14:paraId="00000659">
      <w:pPr>
        <w:numPr>
          <w:ilvl w:val="1"/>
          <w:numId w:val="10"/>
        </w:numPr>
        <w:spacing w:after="240" w:before="0" w:lineRule="auto"/>
        <w:ind w:left="1440" w:hanging="360"/>
        <w:rPr/>
      </w:pPr>
      <w:r w:rsidDel="00000000" w:rsidR="00000000" w:rsidRPr="00000000">
        <w:rPr>
          <w:rtl w:val="0"/>
        </w:rPr>
        <w:t xml:space="preserve">Use CLS token output or pooled embedding to classify.</w:t>
      </w:r>
    </w:p>
    <w:p w:rsidR="00000000" w:rsidDel="00000000" w:rsidP="00000000" w:rsidRDefault="00000000" w:rsidRPr="00000000" w14:paraId="0000065A">
      <w:pPr>
        <w:spacing w:after="240" w:before="240" w:lineRule="auto"/>
        <w:ind w:left="0" w:firstLine="0"/>
        <w:rPr/>
      </w:pPr>
      <w:r w:rsidDel="00000000" w:rsidR="00000000" w:rsidRPr="00000000">
        <w:rPr>
          <w:b w:val="1"/>
          <w:bCs w:val="1"/>
          <w:rtl w:val="0"/>
        </w:rPr>
        <w:t xml:space="preserve">As Pretrained Base</w:t>
      </w:r>
      <w:r w:rsidDel="00000000" w:rsidR="00000000" w:rsidRPr="00000000">
        <w:rPr>
          <w:rtl w:val="0"/>
        </w:rPr>
        <w:t xml:space="preserve">:</w:t>
      </w:r>
    </w:p>
    <w:p w:rsidR="00000000" w:rsidDel="00000000" w:rsidP="00000000" w:rsidRDefault="00000000" w:rsidRPr="00000000" w14:paraId="0000065B">
      <w:pPr>
        <w:numPr>
          <w:ilvl w:val="1"/>
          <w:numId w:val="10"/>
        </w:numPr>
        <w:spacing w:after="240" w:before="240" w:lineRule="auto"/>
        <w:ind w:left="1440" w:hanging="360"/>
        <w:rPr/>
      </w:pPr>
      <w:r w:rsidDel="00000000" w:rsidR="00000000" w:rsidRPr="00000000">
        <w:rPr>
          <w:rtl w:val="0"/>
        </w:rPr>
        <w:t xml:space="preserve">Replace embedding + LSTM stack with full fine-tuned CodeBERT + classification head.</w:t>
      </w:r>
    </w:p>
    <w:p w:rsidR="00000000" w:rsidDel="00000000" w:rsidP="00000000" w:rsidRDefault="00000000" w:rsidRPr="00000000" w14:paraId="0000065C">
      <w:pPr>
        <w:pStyle w:val="Heading3"/>
        <w:keepNext w:val="0"/>
        <w:keepLines w:val="0"/>
        <w:numPr>
          <w:ilvl w:val="1"/>
          <w:numId w:val="1"/>
        </w:numPr>
        <w:spacing w:after="80" w:before="280" w:line="259" w:lineRule="auto"/>
        <w:ind w:left="0" w:firstLine="0"/>
        <w:jc w:val="left"/>
        <w:rPr>
          <w:sz w:val="26"/>
          <w:szCs w:val="26"/>
        </w:rPr>
      </w:pPr>
      <w:bookmarkStart w:colFirst="0" w:colLast="0" w:name="_heading=h.cs2w8csrzcvf" w:id="184"/>
      <w:bookmarkEnd w:id="184"/>
      <w:r w:rsidDel="00000000" w:rsidR="00000000" w:rsidRPr="00000000">
        <w:rPr>
          <w:sz w:val="26"/>
          <w:szCs w:val="26"/>
          <w:rtl w:val="0"/>
        </w:rPr>
        <w:t xml:space="preserve">3.3.6 Future Embedding Options</w:t>
      </w:r>
    </w:p>
    <w:p w:rsidR="00000000" w:rsidDel="00000000" w:rsidP="00000000" w:rsidRDefault="00000000" w:rsidRPr="00000000" w14:paraId="0000065D">
      <w:pPr>
        <w:spacing w:after="240" w:before="240" w:lineRule="auto"/>
        <w:rPr/>
      </w:pPr>
      <w:r w:rsidDel="00000000" w:rsidR="00000000" w:rsidRPr="00000000">
        <w:rPr>
          <w:rtl w:val="0"/>
        </w:rPr>
        <w:t xml:space="preserve">Other advanced embeddings/models that could be used in future work:</w:t>
      </w:r>
    </w:p>
    <w:p w:rsidR="00000000" w:rsidDel="00000000" w:rsidP="00000000" w:rsidRDefault="00000000" w:rsidRPr="00000000" w14:paraId="0000065E">
      <w:pPr>
        <w:numPr>
          <w:ilvl w:val="0"/>
          <w:numId w:val="175"/>
        </w:numPr>
        <w:spacing w:after="0" w:before="240" w:lineRule="auto"/>
        <w:ind w:left="720" w:hanging="360"/>
        <w:rPr/>
      </w:pPr>
      <w:r w:rsidDel="00000000" w:rsidR="00000000" w:rsidRPr="00000000">
        <w:rPr>
          <w:b w:val="1"/>
          <w:bCs w:val="1"/>
          <w:rtl w:val="0"/>
        </w:rPr>
        <w:t xml:space="preserve">GraphCodeBERT</w:t>
      </w:r>
      <w:r w:rsidDel="00000000" w:rsidR="00000000" w:rsidRPr="00000000">
        <w:rPr>
          <w:rtl w:val="0"/>
        </w:rPr>
        <w:t xml:space="preserve">: Integrates data/control flow graphs into the transformer.</w:t>
      </w:r>
    </w:p>
    <w:p w:rsidR="00000000" w:rsidDel="00000000" w:rsidP="00000000" w:rsidRDefault="00000000" w:rsidRPr="00000000" w14:paraId="0000065F">
      <w:pPr>
        <w:numPr>
          <w:ilvl w:val="0"/>
          <w:numId w:val="175"/>
        </w:numPr>
        <w:spacing w:after="0" w:before="0" w:lineRule="auto"/>
        <w:ind w:left="720" w:hanging="360"/>
        <w:rPr/>
      </w:pPr>
      <w:r w:rsidDel="00000000" w:rsidR="00000000" w:rsidRPr="00000000">
        <w:rPr>
          <w:b w:val="1"/>
          <w:bCs w:val="1"/>
          <w:rtl w:val="0"/>
        </w:rPr>
        <w:t xml:space="preserve">CodeT5</w:t>
      </w:r>
      <w:r w:rsidDel="00000000" w:rsidR="00000000" w:rsidRPr="00000000">
        <w:rPr>
          <w:rtl w:val="0"/>
        </w:rPr>
        <w:t xml:space="preserve">: Fine-tuned for code-to-text and text-to-code tasks.</w:t>
      </w:r>
    </w:p>
    <w:p w:rsidR="00000000" w:rsidDel="00000000" w:rsidP="00000000" w:rsidRDefault="00000000" w:rsidRPr="00000000" w14:paraId="00000660">
      <w:pPr>
        <w:numPr>
          <w:ilvl w:val="0"/>
          <w:numId w:val="175"/>
        </w:numPr>
        <w:spacing w:after="240" w:before="0" w:lineRule="auto"/>
        <w:ind w:left="720" w:hanging="360"/>
        <w:rPr/>
      </w:pPr>
      <w:r w:rsidDel="00000000" w:rsidR="00000000" w:rsidRPr="00000000">
        <w:rPr>
          <w:b w:val="1"/>
          <w:bCs w:val="1"/>
          <w:rtl w:val="0"/>
        </w:rPr>
        <w:t xml:space="preserve">token2vec</w:t>
      </w:r>
      <w:r w:rsidDel="00000000" w:rsidR="00000000" w:rsidRPr="00000000">
        <w:rPr>
          <w:rtl w:val="0"/>
        </w:rPr>
        <w:t xml:space="preserve"> or </w:t>
      </w:r>
      <w:r w:rsidDel="00000000" w:rsidR="00000000" w:rsidRPr="00000000">
        <w:rPr>
          <w:b w:val="1"/>
          <w:bCs w:val="1"/>
          <w:rtl w:val="0"/>
        </w:rPr>
        <w:t xml:space="preserve">AST2vec</w:t>
      </w:r>
      <w:r w:rsidDel="00000000" w:rsidR="00000000" w:rsidRPr="00000000">
        <w:rPr>
          <w:rtl w:val="0"/>
        </w:rPr>
        <w:t xml:space="preserve">: For tree-based representations of syntax and structure.</w:t>
      </w:r>
    </w:p>
    <w:p w:rsidR="00000000" w:rsidDel="00000000" w:rsidP="00000000" w:rsidRDefault="00000000" w:rsidRPr="00000000" w14:paraId="00000661">
      <w:pPr>
        <w:pStyle w:val="Heading3"/>
        <w:keepNext w:val="0"/>
        <w:keepLines w:val="0"/>
        <w:numPr>
          <w:ilvl w:val="1"/>
          <w:numId w:val="1"/>
        </w:numPr>
        <w:spacing w:after="80" w:before="280" w:line="259" w:lineRule="auto"/>
        <w:ind w:left="0" w:firstLine="0"/>
        <w:jc w:val="left"/>
        <w:rPr>
          <w:sz w:val="26"/>
          <w:szCs w:val="26"/>
        </w:rPr>
      </w:pPr>
      <w:bookmarkStart w:colFirst="0" w:colLast="0" w:name="_heading=h.85ax01723x65" w:id="185"/>
      <w:bookmarkEnd w:id="185"/>
      <w:r w:rsidDel="00000000" w:rsidR="00000000" w:rsidRPr="00000000">
        <w:rPr>
          <w:sz w:val="26"/>
          <w:szCs w:val="26"/>
          <w:rtl w:val="0"/>
        </w:rPr>
        <w:t xml:space="preserve">Conclusion of Section 3.3</w:t>
      </w:r>
    </w:p>
    <w:p w:rsidR="00000000" w:rsidDel="00000000" w:rsidP="00000000" w:rsidRDefault="00000000" w:rsidRPr="00000000" w14:paraId="00000662">
      <w:pPr>
        <w:spacing w:after="240" w:before="240" w:lineRule="auto"/>
        <w:rPr/>
      </w:pPr>
      <w:r w:rsidDel="00000000" w:rsidR="00000000" w:rsidRPr="00000000">
        <w:rPr>
          <w:rtl w:val="0"/>
        </w:rPr>
        <w:t xml:space="preserve">This section introduces the embedding strategies employed to convert tokenized source code into dense vector representations. Two primary approaches were used to do this.</w:t>
      </w:r>
    </w:p>
    <w:p w:rsidR="00000000" w:rsidDel="00000000" w:rsidP="00000000" w:rsidRDefault="00000000" w:rsidRPr="00000000" w14:paraId="00000663">
      <w:pPr>
        <w:numPr>
          <w:ilvl w:val="0"/>
          <w:numId w:val="168"/>
        </w:numPr>
        <w:spacing w:after="0" w:before="240" w:lineRule="auto"/>
        <w:ind w:left="720" w:hanging="360"/>
        <w:rPr/>
      </w:pPr>
      <w:r w:rsidDel="00000000" w:rsidR="00000000" w:rsidRPr="00000000">
        <w:rPr>
          <w:b w:val="1"/>
          <w:bCs w:val="1"/>
          <w:rtl w:val="0"/>
        </w:rPr>
        <w:t xml:space="preserve">Word2Vec</w:t>
      </w:r>
      <w:r w:rsidDel="00000000" w:rsidR="00000000" w:rsidRPr="00000000">
        <w:rPr>
          <w:rtl w:val="0"/>
        </w:rPr>
        <w:t xml:space="preserve">: Custom-trained on the dataset, offering compact, task-specific embeddings.</w:t>
      </w:r>
    </w:p>
    <w:p w:rsidR="00000000" w:rsidDel="00000000" w:rsidP="00000000" w:rsidRDefault="00000000" w:rsidRPr="00000000" w14:paraId="00000664">
      <w:pPr>
        <w:numPr>
          <w:ilvl w:val="0"/>
          <w:numId w:val="168"/>
        </w:numPr>
        <w:spacing w:after="240" w:before="0" w:lineRule="auto"/>
        <w:ind w:left="720" w:hanging="360"/>
        <w:rPr/>
      </w:pPr>
      <w:r w:rsidDel="00000000" w:rsidR="00000000" w:rsidRPr="00000000">
        <w:rPr>
          <w:b w:val="1"/>
          <w:bCs w:val="1"/>
          <w:rtl w:val="0"/>
        </w:rPr>
        <w:t xml:space="preserve">CodeBERT</w:t>
      </w:r>
      <w:r w:rsidDel="00000000" w:rsidR="00000000" w:rsidRPr="00000000">
        <w:rPr>
          <w:rtl w:val="0"/>
        </w:rPr>
        <w:t xml:space="preserve">: A state-of-the-art pretrained model offering rich semantic representations through self-attention.</w:t>
      </w:r>
    </w:p>
    <w:p w:rsidR="00000000" w:rsidDel="00000000" w:rsidP="00000000" w:rsidRDefault="00000000" w:rsidRPr="00000000" w14:paraId="00000665">
      <w:pPr>
        <w:spacing w:after="240" w:before="240" w:lineRule="auto"/>
        <w:rPr/>
      </w:pPr>
      <w:r w:rsidDel="00000000" w:rsidR="00000000" w:rsidRPr="00000000">
        <w:rPr>
          <w:rtl w:val="0"/>
        </w:rPr>
        <w:t xml:space="preserve">CodeBERT is both deeper and more contextually aware. In our latest study, Word2Vec was used in the context of real-time model training, and CodeBERT was introduced for next transfer learning improvement.</w:t>
      </w:r>
    </w:p>
    <w:p w:rsidR="00000000" w:rsidDel="00000000" w:rsidP="00000000" w:rsidRDefault="00000000" w:rsidRPr="00000000" w14:paraId="00000666">
      <w:pPr>
        <w:pStyle w:val="Heading2"/>
        <w:keepNext w:val="0"/>
        <w:keepLines w:val="0"/>
        <w:spacing w:after="80" w:before="360" w:line="259" w:lineRule="auto"/>
        <w:jc w:val="left"/>
        <w:rPr>
          <w:sz w:val="34"/>
          <w:szCs w:val="34"/>
        </w:rPr>
      </w:pPr>
      <w:bookmarkStart w:colFirst="0" w:colLast="0" w:name="_heading=h.v65tnul8wtqb" w:id="186"/>
      <w:bookmarkEnd w:id="186"/>
      <w:r w:rsidDel="00000000" w:rsidR="00000000" w:rsidRPr="00000000">
        <w:rPr>
          <w:sz w:val="34"/>
          <w:szCs w:val="34"/>
          <w:rtl w:val="0"/>
        </w:rPr>
        <w:t xml:space="preserve">3.4 Model Definitions</w:t>
      </w:r>
    </w:p>
    <w:p w:rsidR="00000000" w:rsidDel="00000000" w:rsidP="00000000" w:rsidRDefault="00000000" w:rsidRPr="00000000" w14:paraId="00000667">
      <w:pPr>
        <w:spacing w:after="240" w:before="240" w:lineRule="auto"/>
        <w:rPr/>
      </w:pPr>
      <w:r w:rsidDel="00000000" w:rsidR="00000000" w:rsidRPr="00000000">
        <w:rPr>
          <w:rtl w:val="0"/>
        </w:rPr>
        <w:t xml:space="preserve">Formal definitions and architectural details of the deep learning models used and evaluated for webshell detection implementation are discussed in this section. Each trained model takes in hydrated, tokenized PHP scripts and predicts a probability that a given script is malicious. The models are different in the way they learn from the sequential or structural information available in the code.</w:t>
      </w:r>
    </w:p>
    <w:p w:rsidR="00000000" w:rsidDel="00000000" w:rsidP="00000000" w:rsidRDefault="00000000" w:rsidRPr="00000000" w14:paraId="00000668">
      <w:pPr>
        <w:spacing w:after="240" w:before="240" w:lineRule="auto"/>
        <w:rPr/>
      </w:pPr>
      <w:r w:rsidDel="00000000" w:rsidR="00000000" w:rsidRPr="00000000">
        <w:rPr>
          <w:rtl w:val="0"/>
        </w:rPr>
        <w:t xml:space="preserve">The models are divided into four categories:</w:t>
      </w:r>
    </w:p>
    <w:p w:rsidR="00000000" w:rsidDel="00000000" w:rsidP="00000000" w:rsidRDefault="00000000" w:rsidRPr="00000000" w14:paraId="00000669">
      <w:pPr>
        <w:numPr>
          <w:ilvl w:val="0"/>
          <w:numId w:val="25"/>
        </w:numPr>
        <w:spacing w:after="0" w:before="240" w:lineRule="auto"/>
        <w:ind w:left="720" w:hanging="360"/>
        <w:rPr/>
      </w:pPr>
      <w:r w:rsidDel="00000000" w:rsidR="00000000" w:rsidRPr="00000000">
        <w:rPr>
          <w:rtl w:val="0"/>
        </w:rPr>
        <w:t xml:space="preserve">Recurrent Neural Network (RNN)-based detector</w:t>
      </w:r>
    </w:p>
    <w:p w:rsidR="00000000" w:rsidDel="00000000" w:rsidP="00000000" w:rsidRDefault="00000000" w:rsidRPr="00000000" w14:paraId="0000066A">
      <w:pPr>
        <w:numPr>
          <w:ilvl w:val="0"/>
          <w:numId w:val="25"/>
        </w:numPr>
        <w:spacing w:after="0" w:before="0" w:lineRule="auto"/>
        <w:ind w:left="720" w:hanging="360"/>
        <w:rPr/>
      </w:pPr>
      <w:r w:rsidDel="00000000" w:rsidR="00000000" w:rsidRPr="00000000">
        <w:rPr>
          <w:rtl w:val="0"/>
        </w:rPr>
        <w:t xml:space="preserve">Convolutional Neural Network (CNN)-based detector</w:t>
      </w:r>
    </w:p>
    <w:p w:rsidR="00000000" w:rsidDel="00000000" w:rsidP="00000000" w:rsidRDefault="00000000" w:rsidRPr="00000000" w14:paraId="0000066B">
      <w:pPr>
        <w:numPr>
          <w:ilvl w:val="0"/>
          <w:numId w:val="25"/>
        </w:numPr>
        <w:spacing w:after="0" w:before="0" w:lineRule="auto"/>
        <w:ind w:left="720" w:hanging="360"/>
        <w:rPr/>
      </w:pPr>
      <w:r w:rsidDel="00000000" w:rsidR="00000000" w:rsidRPr="00000000">
        <w:rPr>
          <w:rtl w:val="0"/>
        </w:rPr>
        <w:t xml:space="preserve">Transformer-based classifier</w:t>
      </w:r>
    </w:p>
    <w:p w:rsidR="00000000" w:rsidDel="00000000" w:rsidP="00000000" w:rsidRDefault="00000000" w:rsidRPr="00000000" w14:paraId="0000066C">
      <w:pPr>
        <w:numPr>
          <w:ilvl w:val="0"/>
          <w:numId w:val="25"/>
        </w:numPr>
        <w:spacing w:after="240" w:before="0" w:lineRule="auto"/>
        <w:ind w:left="720" w:hanging="360"/>
        <w:rPr/>
      </w:pPr>
      <w:r w:rsidDel="00000000" w:rsidR="00000000" w:rsidRPr="00000000">
        <w:rPr>
          <w:rtl w:val="0"/>
        </w:rPr>
        <w:t xml:space="preserve">Gated Recurrent Unit (GRU) with Attention mechanism</w:t>
      </w:r>
    </w:p>
    <w:p w:rsidR="00000000" w:rsidDel="00000000" w:rsidP="00000000" w:rsidRDefault="00000000" w:rsidRPr="00000000" w14:paraId="0000066D">
      <w:pPr>
        <w:pStyle w:val="Heading3"/>
        <w:keepNext w:val="0"/>
        <w:keepLines w:val="0"/>
        <w:numPr>
          <w:ilvl w:val="1"/>
          <w:numId w:val="1"/>
        </w:numPr>
        <w:spacing w:after="80" w:before="280" w:line="259" w:lineRule="auto"/>
        <w:ind w:left="0" w:firstLine="0"/>
        <w:jc w:val="left"/>
        <w:rPr>
          <w:sz w:val="26"/>
          <w:szCs w:val="26"/>
        </w:rPr>
      </w:pPr>
      <w:bookmarkStart w:colFirst="0" w:colLast="0" w:name="_heading=h.i0c56o94zy6v" w:id="187"/>
      <w:bookmarkEnd w:id="187"/>
      <w:r w:rsidDel="00000000" w:rsidR="00000000" w:rsidRPr="00000000">
        <w:rPr>
          <w:sz w:val="26"/>
          <w:szCs w:val="26"/>
          <w:rtl w:val="0"/>
        </w:rPr>
        <w:t xml:space="preserve">3.4.1 RNN-Based Detector</w:t>
      </w:r>
    </w:p>
    <w:p w:rsidR="00000000" w:rsidDel="00000000" w:rsidP="00000000" w:rsidRDefault="00000000" w:rsidRPr="00000000" w14:paraId="0000066E">
      <w:pPr>
        <w:pStyle w:val="Heading4"/>
        <w:keepNext w:val="0"/>
        <w:keepLines w:val="0"/>
        <w:rPr>
          <w:sz w:val="22"/>
          <w:szCs w:val="22"/>
        </w:rPr>
      </w:pPr>
      <w:bookmarkStart w:colFirst="0" w:colLast="0" w:name="_heading=h.jx2bjb8wtp1v" w:id="188"/>
      <w:bookmarkEnd w:id="188"/>
      <w:r w:rsidDel="00000000" w:rsidR="00000000" w:rsidRPr="00000000">
        <w:rPr>
          <w:sz w:val="22"/>
          <w:szCs w:val="22"/>
          <w:rtl w:val="0"/>
        </w:rPr>
        <w:t xml:space="preserve">a) Motivation</w:t>
      </w:r>
    </w:p>
    <w:p w:rsidR="00000000" w:rsidDel="00000000" w:rsidP="00000000" w:rsidRDefault="00000000" w:rsidRPr="00000000" w14:paraId="0000066F">
      <w:pPr>
        <w:rPr/>
      </w:pPr>
      <w:r w:rsidDel="00000000" w:rsidR="00000000" w:rsidRPr="00000000">
        <w:rPr>
          <w:rtl w:val="0"/>
        </w:rPr>
        <w:t xml:space="preserve">Since RNNs are hands down, by design, incredibly powerful tools when it comes to sequence modeling, they were the first and greatest bow and arrow to shoot at the target of understanding sequences of code tokens. They become especially powerful for modeling temporal dependencies in which each token is dependent on the future context, which is coincidentally super useful when modeling the behavior of code across lines and function calls.</w:t>
      </w:r>
    </w:p>
    <w:p w:rsidR="00000000" w:rsidDel="00000000" w:rsidP="00000000" w:rsidRDefault="00000000" w:rsidRPr="00000000" w14:paraId="00000670">
      <w:pPr>
        <w:pStyle w:val="Heading4"/>
        <w:keepNext w:val="0"/>
        <w:keepLines w:val="0"/>
        <w:rPr>
          <w:sz w:val="22"/>
          <w:szCs w:val="22"/>
        </w:rPr>
      </w:pPr>
      <w:bookmarkStart w:colFirst="0" w:colLast="0" w:name="_heading=h.ehlczzevul7k" w:id="189"/>
      <w:bookmarkEnd w:id="189"/>
      <w:r w:rsidDel="00000000" w:rsidR="00000000" w:rsidRPr="00000000">
        <w:rPr>
          <w:sz w:val="22"/>
          <w:szCs w:val="22"/>
          <w:rtl w:val="0"/>
        </w:rPr>
        <w:t xml:space="preserve">b) Architecture</w:t>
      </w:r>
    </w:p>
    <w:p w:rsidR="00000000" w:rsidDel="00000000" w:rsidP="00000000" w:rsidRDefault="00000000" w:rsidRPr="00000000" w14:paraId="00000671">
      <w:pPr>
        <w:numPr>
          <w:ilvl w:val="0"/>
          <w:numId w:val="135"/>
        </w:numPr>
        <w:spacing w:after="0" w:before="240" w:lineRule="auto"/>
        <w:ind w:left="720" w:hanging="360"/>
        <w:rPr/>
      </w:pPr>
      <w:r w:rsidDel="00000000" w:rsidR="00000000" w:rsidRPr="00000000">
        <w:rPr>
          <w:b w:val="1"/>
          <w:bCs w:val="1"/>
          <w:sz w:val="22"/>
          <w:szCs w:val="22"/>
          <w:rtl w:val="0"/>
        </w:rPr>
        <w:t xml:space="preserve">Input</w:t>
      </w:r>
      <w:r w:rsidDel="00000000" w:rsidR="00000000" w:rsidRPr="00000000">
        <w:rPr>
          <w:rtl w:val="0"/>
        </w:rPr>
        <w:t xml:space="preserve">: Token sequence </w:t>
      </w:r>
      <m:oMath>
        <m:r>
          <w:rPr/>
          <m:t xml:space="preserve">X=</m:t>
        </m:r>
        <m:d>
          <m:dPr>
            <m:begChr m:val="["/>
            <m:endChr m:val="]"/>
            <m:ctrlPr>
              <w:rPr/>
            </m:ctrlPr>
          </m:dPr>
          <m:e>
            <m:sSub>
              <m:sSubPr>
                <m:ctrlPr>
                  <w:rPr/>
                </m:ctrlPr>
              </m:sSubPr>
              <m:e>
                <m:r>
                  <w:rPr/>
                  <m:t xml:space="preserve">x</m:t>
                </m:r>
              </m:e>
              <m:sub>
                <m:r>
                  <w:rPr/>
                  <m:t xml:space="preserve">1</m:t>
                </m:r>
              </m:sub>
            </m:sSub>
            <m:r>
              <w:rPr/>
              <m:t xml:space="preserve">,</m:t>
            </m:r>
            <m:sSub>
              <m:sSubPr>
                <m:ctrlPr>
                  <w:rPr/>
                </m:ctrlPr>
              </m:sSubPr>
              <m:e>
                <m:r>
                  <w:rPr/>
                  <m:t xml:space="preserve"> x</m:t>
                </m:r>
              </m:e>
              <m:sub>
                <m:r>
                  <w:rPr/>
                  <m:t xml:space="preserve">2</m:t>
                </m:r>
              </m:sub>
            </m:sSub>
            <m:r>
              <w:rPr/>
              <m:t xml:space="preserve">, ..., </m:t>
            </m:r>
            <m:sSub>
              <m:sSubPr>
                <m:ctrlPr>
                  <w:rPr/>
                </m:ctrlPr>
              </m:sSubPr>
              <m:e>
                <m:r>
                  <w:rPr/>
                  <m:t xml:space="preserve">x</m:t>
                </m:r>
              </m:e>
              <m:sub>
                <m:r>
                  <w:rPr/>
                  <m:t xml:space="preserve">T</m:t>
                </m:r>
              </m:sub>
            </m:sSub>
          </m:e>
        </m:d>
      </m:oMath>
      <w:r w:rsidDel="00000000" w:rsidR="00000000" w:rsidRPr="00000000">
        <w:rPr>
          <w:rtl w:val="0"/>
        </w:rPr>
      </w:r>
    </w:p>
    <w:p w:rsidR="00000000" w:rsidDel="00000000" w:rsidP="00000000" w:rsidRDefault="00000000" w:rsidRPr="00000000" w14:paraId="00000672">
      <w:pPr>
        <w:numPr>
          <w:ilvl w:val="0"/>
          <w:numId w:val="135"/>
        </w:numPr>
        <w:spacing w:after="0" w:before="0" w:lineRule="auto"/>
        <w:ind w:left="720" w:hanging="360"/>
        <w:rPr/>
      </w:pPr>
      <w:r w:rsidDel="00000000" w:rsidR="00000000" w:rsidRPr="00000000">
        <w:rPr>
          <w:b w:val="1"/>
          <w:bCs w:val="1"/>
          <w:rtl w:val="0"/>
        </w:rPr>
        <w:t xml:space="preserve">Embedding Layer</w:t>
      </w:r>
      <w:r w:rsidDel="00000000" w:rsidR="00000000" w:rsidRPr="00000000">
        <w:rPr>
          <w:rtl w:val="0"/>
        </w:rPr>
        <w:t xml:space="preserve">: Converts each </w:t>
      </w:r>
      <m:oMath>
        <m:sSub>
          <m:sSubPr>
            <m:ctrlPr>
              <w:rPr/>
            </m:ctrlPr>
          </m:sSubPr>
          <m:e>
            <m:r>
              <w:rPr/>
              <m:t xml:space="preserve">x</m:t>
            </m:r>
          </m:e>
          <m:sub>
            <m:r>
              <w:rPr/>
              <m:t xml:space="preserve">i</m:t>
            </m:r>
          </m:sub>
        </m:sSub>
      </m:oMath>
      <w:r w:rsidDel="00000000" w:rsidR="00000000" w:rsidRPr="00000000">
        <w:rPr>
          <w:rtl w:val="0"/>
        </w:rPr>
        <w:t xml:space="preserve"> to a vector </w:t>
      </w:r>
      <m:oMath>
        <m:sSub>
          <m:sSubPr>
            <m:ctrlPr>
              <w:rPr/>
            </m:ctrlPr>
          </m:sSubPr>
          <m:e>
            <m:r>
              <w:rPr/>
              <m:t xml:space="preserve">e</m:t>
            </m:r>
          </m:e>
          <m:sub>
            <m:r>
              <w:rPr/>
              <m:t xml:space="preserve">i</m:t>
            </m:r>
          </m:sub>
        </m:sSub>
        <m:r>
          <w:rPr/>
          <m:t>∈</m:t>
        </m:r>
        <m:r>
          <w:rPr/>
          <m:t xml:space="preserve"> </m:t>
        </m:r>
        <m:sSup>
          <m:sSupPr>
            <m:ctrlPr>
              <w:rPr/>
            </m:ctrlPr>
          </m:sSupPr>
          <m:e>
            <m:r>
              <w:rPr/>
              <m:t xml:space="preserve">R</m:t>
            </m:r>
          </m:e>
          <m:sup>
            <m:r>
              <w:rPr/>
              <m:t xml:space="preserve">d</m:t>
            </m:r>
          </m:sup>
        </m:sSup>
      </m:oMath>
      <w:r w:rsidDel="00000000" w:rsidR="00000000" w:rsidRPr="00000000">
        <w:rPr>
          <w:rtl w:val="0"/>
        </w:rPr>
      </w:r>
    </w:p>
    <w:p w:rsidR="00000000" w:rsidDel="00000000" w:rsidP="00000000" w:rsidRDefault="00000000" w:rsidRPr="00000000" w14:paraId="00000673">
      <w:pPr>
        <w:numPr>
          <w:ilvl w:val="0"/>
          <w:numId w:val="135"/>
        </w:numPr>
        <w:spacing w:after="0" w:before="0" w:lineRule="auto"/>
        <w:ind w:left="720" w:hanging="360"/>
        <w:rPr/>
      </w:pPr>
      <w:r w:rsidDel="00000000" w:rsidR="00000000" w:rsidRPr="00000000">
        <w:rPr>
          <w:b w:val="1"/>
          <w:bCs w:val="1"/>
          <w:rtl w:val="0"/>
        </w:rPr>
        <w:t xml:space="preserve">RNN Layer</w:t>
      </w:r>
      <w:r w:rsidDel="00000000" w:rsidR="00000000" w:rsidRPr="00000000">
        <w:rPr>
          <w:rtl w:val="0"/>
        </w:rPr>
        <w:t xml:space="preserve">:</w:t>
        <w:br w:type="textWrapping"/>
        <w:t xml:space="preserve"> </w:t>
        <w:tab/>
      </w:r>
      <m:oMath>
        <m:sSub>
          <m:sSubPr>
            <m:ctrlPr>
              <w:rPr>
                <w:sz w:val="40"/>
                <w:szCs w:val="40"/>
              </w:rPr>
            </m:ctrlPr>
          </m:sSubPr>
          <m:e>
            <m:r>
              <w:rPr>
                <w:sz w:val="40"/>
                <w:szCs w:val="40"/>
              </w:rPr>
              <m:t xml:space="preserve">h</m:t>
            </m:r>
          </m:e>
          <m:sub>
            <m:r>
              <w:rPr>
                <w:sz w:val="40"/>
                <w:szCs w:val="40"/>
              </w:rPr>
              <m:t xml:space="preserve">t</m:t>
            </m:r>
          </m:sub>
        </m:sSub>
        <m:r>
          <w:rPr>
            <w:sz w:val="40"/>
            <w:szCs w:val="40"/>
          </w:rPr>
          <m:t xml:space="preserve">=tanh</m:t>
        </m:r>
        <m:d>
          <m:dPr>
            <m:begChr m:val="("/>
            <m:endChr m:val=")"/>
            <m:ctrlPr>
              <w:rPr>
                <w:sz w:val="40"/>
                <w:szCs w:val="40"/>
              </w:rPr>
            </m:ctrlPr>
          </m:dPr>
          <m:e>
            <m:sSub>
              <m:sSubPr>
                <m:ctrlPr>
                  <w:rPr>
                    <w:sz w:val="40"/>
                    <w:szCs w:val="40"/>
                  </w:rPr>
                </m:ctrlPr>
              </m:sSubPr>
              <m:e>
                <m:r>
                  <w:rPr>
                    <w:sz w:val="40"/>
                    <w:szCs w:val="40"/>
                  </w:rPr>
                  <m:t xml:space="preserve">W</m:t>
                </m:r>
              </m:e>
              <m:sub>
                <m:r>
                  <w:rPr>
                    <w:sz w:val="40"/>
                    <w:szCs w:val="40"/>
                  </w:rPr>
                  <m:t xml:space="preserve">xh</m:t>
                </m:r>
              </m:sub>
            </m:sSub>
            <m:sSub>
              <m:sSubPr>
                <m:ctrlPr>
                  <w:rPr>
                    <w:sz w:val="40"/>
                    <w:szCs w:val="40"/>
                  </w:rPr>
                </m:ctrlPr>
              </m:sSubPr>
              <m:e>
                <m:r>
                  <w:rPr>
                    <w:sz w:val="40"/>
                    <w:szCs w:val="40"/>
                  </w:rPr>
                  <m:t xml:space="preserve">x</m:t>
                </m:r>
              </m:e>
              <m:sub>
                <m:r>
                  <w:rPr>
                    <w:sz w:val="40"/>
                    <w:szCs w:val="40"/>
                  </w:rPr>
                  <m:t xml:space="preserve">t</m:t>
                </m:r>
              </m:sub>
            </m:sSub>
            <m:r>
              <w:rPr>
                <w:sz w:val="40"/>
                <w:szCs w:val="40"/>
              </w:rPr>
              <m:t xml:space="preserve">+</m:t>
            </m:r>
            <m:sSub>
              <m:sSubPr>
                <m:ctrlPr>
                  <w:rPr>
                    <w:sz w:val="40"/>
                    <w:szCs w:val="40"/>
                  </w:rPr>
                </m:ctrlPr>
              </m:sSubPr>
              <m:e>
                <m:r>
                  <w:rPr>
                    <w:sz w:val="40"/>
                    <w:szCs w:val="40"/>
                  </w:rPr>
                  <m:t xml:space="preserve">W</m:t>
                </m:r>
              </m:e>
              <m:sub>
                <m:r>
                  <w:rPr>
                    <w:sz w:val="40"/>
                    <w:szCs w:val="40"/>
                  </w:rPr>
                  <m:t xml:space="preserve">hh</m:t>
                </m:r>
              </m:sub>
            </m:sSub>
            <m:sSub>
              <m:sSubPr>
                <m:ctrlPr>
                  <w:rPr>
                    <w:sz w:val="40"/>
                    <w:szCs w:val="40"/>
                  </w:rPr>
                </m:ctrlPr>
              </m:sSubPr>
              <m:e>
                <m:r>
                  <w:rPr>
                    <w:sz w:val="40"/>
                    <w:szCs w:val="40"/>
                  </w:rPr>
                  <m:t xml:space="preserve">h</m:t>
                </m:r>
              </m:e>
              <m:sub>
                <m:r>
                  <w:rPr>
                    <w:sz w:val="40"/>
                    <w:szCs w:val="40"/>
                  </w:rPr>
                  <m:t xml:space="preserve">t-1</m:t>
                </m:r>
              </m:sub>
            </m:sSub>
            <m:r>
              <w:rPr>
                <w:sz w:val="40"/>
                <w:szCs w:val="40"/>
              </w:rPr>
              <m:t xml:space="preserve">+</m:t>
            </m:r>
            <m:sSub>
              <m:sSubPr>
                <m:ctrlPr>
                  <w:rPr>
                    <w:sz w:val="40"/>
                    <w:szCs w:val="40"/>
                  </w:rPr>
                </m:ctrlPr>
              </m:sSubPr>
              <m:e>
                <m:r>
                  <w:rPr>
                    <w:sz w:val="40"/>
                    <w:szCs w:val="40"/>
                  </w:rPr>
                  <m:t xml:space="preserve">b</m:t>
                </m:r>
              </m:e>
              <m:sub>
                <m:r>
                  <w:rPr>
                    <w:sz w:val="40"/>
                    <w:szCs w:val="40"/>
                  </w:rPr>
                  <m:t xml:space="preserve">h</m:t>
                </m:r>
              </m:sub>
            </m:sSub>
          </m:e>
        </m:d>
      </m:oMath>
      <w:r w:rsidDel="00000000" w:rsidR="00000000" w:rsidRPr="00000000">
        <w:rPr>
          <w:rtl w:val="0"/>
        </w:rPr>
      </w:r>
    </w:p>
    <w:p w:rsidR="00000000" w:rsidDel="00000000" w:rsidP="00000000" w:rsidRDefault="00000000" w:rsidRPr="00000000" w14:paraId="00000674">
      <w:pPr>
        <w:numPr>
          <w:ilvl w:val="0"/>
          <w:numId w:val="135"/>
        </w:numPr>
        <w:spacing w:after="0" w:before="0" w:lineRule="auto"/>
        <w:ind w:left="720" w:hanging="360"/>
        <w:rPr/>
      </w:pPr>
      <w:r w:rsidDel="00000000" w:rsidR="00000000" w:rsidRPr="00000000">
        <w:rPr>
          <w:b w:val="1"/>
          <w:bCs w:val="1"/>
          <w:rtl w:val="0"/>
        </w:rPr>
        <w:t xml:space="preserve">Output Layer</w:t>
      </w:r>
      <w:r w:rsidDel="00000000" w:rsidR="00000000" w:rsidRPr="00000000">
        <w:rPr>
          <w:rtl w:val="0"/>
        </w:rPr>
        <w:t xml:space="preserve">: Use the last hidden state </w:t>
      </w:r>
      <m:oMath>
        <m:sSub>
          <m:sSubPr>
            <m:ctrlPr>
              <w:rPr/>
            </m:ctrlPr>
          </m:sSubPr>
          <m:e>
            <m:r>
              <w:rPr/>
              <m:t xml:space="preserve">h</m:t>
            </m:r>
          </m:e>
          <m:sub>
            <m:r>
              <w:rPr/>
              <m:t xml:space="preserve">T</m:t>
            </m:r>
          </m:sub>
        </m:sSub>
      </m:oMath>
      <w:r w:rsidDel="00000000" w:rsidR="00000000" w:rsidRPr="00000000">
        <w:rPr>
          <w:rtl w:val="0"/>
        </w:rPr>
        <w:t xml:space="preserve"> to compute the output:</w:t>
        <w:br w:type="textWrapping"/>
      </w:r>
    </w:p>
    <w:p w:rsidR="00000000" w:rsidDel="00000000" w:rsidP="00000000" w:rsidRDefault="00000000" w:rsidRPr="00000000" w14:paraId="00000675">
      <w:pPr>
        <w:spacing w:after="240" w:before="240" w:lineRule="auto"/>
        <w:ind w:left="720" w:firstLine="0"/>
        <w:rPr>
          <w:sz w:val="48"/>
          <w:szCs w:val="48"/>
        </w:rPr>
      </w:pPr>
      <w:r w:rsidDel="00000000" w:rsidR="00000000" w:rsidRPr="00000000">
        <w:rPr>
          <w:sz w:val="48"/>
          <w:szCs w:val="48"/>
          <w:rtl w:val="0"/>
        </w:rPr>
        <w:tab/>
        <w:tab/>
      </w:r>
      <m:oMath>
        <m:r>
          <w:rPr>
            <w:sz w:val="48"/>
            <w:szCs w:val="48"/>
          </w:rPr>
          <m:t xml:space="preserve">y=</m:t>
        </m:r>
        <m:r>
          <w:rPr>
            <w:sz w:val="48"/>
            <w:szCs w:val="48"/>
          </w:rPr>
          <m:t>σ</m:t>
        </m:r>
        <m:d>
          <m:dPr>
            <m:begChr m:val="("/>
            <m:endChr m:val=")"/>
            <m:ctrlPr>
              <w:rPr>
                <w:sz w:val="48"/>
                <w:szCs w:val="48"/>
              </w:rPr>
            </m:ctrlPr>
          </m:dPr>
          <m:e>
            <m:sSub>
              <m:sSubPr>
                <m:ctrlPr>
                  <w:rPr>
                    <w:sz w:val="48"/>
                    <w:szCs w:val="48"/>
                  </w:rPr>
                </m:ctrlPr>
              </m:sSubPr>
              <m:e>
                <m:r>
                  <w:rPr>
                    <w:sz w:val="48"/>
                    <w:szCs w:val="48"/>
                  </w:rPr>
                  <m:t xml:space="preserve">W</m:t>
                </m:r>
              </m:e>
              <m:sub>
                <m:r>
                  <w:rPr>
                    <w:sz w:val="48"/>
                    <w:szCs w:val="48"/>
                  </w:rPr>
                  <m:t xml:space="preserve">o</m:t>
                </m:r>
              </m:sub>
            </m:sSub>
            <m:sSub>
              <m:sSubPr>
                <m:ctrlPr>
                  <w:rPr>
                    <w:sz w:val="48"/>
                    <w:szCs w:val="48"/>
                  </w:rPr>
                </m:ctrlPr>
              </m:sSubPr>
              <m:e>
                <m:r>
                  <w:rPr>
                    <w:sz w:val="48"/>
                    <w:szCs w:val="48"/>
                  </w:rPr>
                  <m:t xml:space="preserve">h</m:t>
                </m:r>
              </m:e>
              <m:sub>
                <m:r>
                  <w:rPr>
                    <w:sz w:val="48"/>
                    <w:szCs w:val="48"/>
                  </w:rPr>
                  <m:t xml:space="preserve">T</m:t>
                </m:r>
              </m:sub>
            </m:sSub>
            <m:r>
              <w:rPr>
                <w:sz w:val="48"/>
                <w:szCs w:val="48"/>
              </w:rPr>
              <m:t xml:space="preserve">+</m:t>
            </m:r>
            <m:sSub>
              <m:sSubPr>
                <m:ctrlPr>
                  <w:rPr>
                    <w:sz w:val="48"/>
                    <w:szCs w:val="48"/>
                  </w:rPr>
                </m:ctrlPr>
              </m:sSubPr>
              <m:e>
                <m:r>
                  <w:rPr>
                    <w:sz w:val="48"/>
                    <w:szCs w:val="48"/>
                  </w:rPr>
                  <m:t xml:space="preserve">b</m:t>
                </m:r>
              </m:e>
              <m:sub>
                <m:r>
                  <w:rPr>
                    <w:sz w:val="48"/>
                    <w:szCs w:val="48"/>
                  </w:rPr>
                  <m:t xml:space="preserve">o</m:t>
                </m:r>
              </m:sub>
            </m:sSub>
          </m:e>
        </m:d>
      </m:oMath>
      <w:r w:rsidDel="00000000" w:rsidR="00000000" w:rsidRPr="00000000">
        <w:rPr>
          <w:rtl w:val="0"/>
        </w:rPr>
      </w:r>
    </w:p>
    <w:p w:rsidR="00000000" w:rsidDel="00000000" w:rsidP="00000000" w:rsidRDefault="00000000" w:rsidRPr="00000000" w14:paraId="00000676">
      <w:pPr>
        <w:pStyle w:val="Heading4"/>
        <w:keepNext w:val="0"/>
        <w:keepLines w:val="0"/>
        <w:rPr>
          <w:sz w:val="22"/>
          <w:szCs w:val="22"/>
        </w:rPr>
      </w:pPr>
      <w:bookmarkStart w:colFirst="0" w:colLast="0" w:name="_heading=h.1xzu7can0hym" w:id="190"/>
      <w:bookmarkEnd w:id="190"/>
      <w:r w:rsidDel="00000000" w:rsidR="00000000" w:rsidRPr="00000000">
        <w:rPr>
          <w:sz w:val="22"/>
          <w:szCs w:val="22"/>
          <w:rtl w:val="0"/>
        </w:rPr>
        <w:t xml:space="preserve">c) Limitations</w:t>
      </w:r>
    </w:p>
    <w:p w:rsidR="00000000" w:rsidDel="00000000" w:rsidP="00000000" w:rsidRDefault="00000000" w:rsidRPr="00000000" w14:paraId="00000677">
      <w:pPr>
        <w:numPr>
          <w:ilvl w:val="0"/>
          <w:numId w:val="228"/>
        </w:numPr>
        <w:spacing w:after="0" w:before="240" w:lineRule="auto"/>
        <w:ind w:left="720" w:hanging="360"/>
        <w:rPr/>
      </w:pPr>
      <w:r w:rsidDel="00000000" w:rsidR="00000000" w:rsidRPr="00000000">
        <w:rPr>
          <w:b w:val="1"/>
          <w:bCs w:val="1"/>
          <w:sz w:val="22"/>
          <w:szCs w:val="22"/>
          <w:rtl w:val="0"/>
        </w:rPr>
        <w:t xml:space="preserve">Vanishing gradients</w:t>
      </w:r>
      <w:r w:rsidDel="00000000" w:rsidR="00000000" w:rsidRPr="00000000">
        <w:rPr>
          <w:rtl w:val="0"/>
        </w:rPr>
        <w:t xml:space="preserve"> in long sequences</w:t>
      </w:r>
    </w:p>
    <w:p w:rsidR="00000000" w:rsidDel="00000000" w:rsidP="00000000" w:rsidRDefault="00000000" w:rsidRPr="00000000" w14:paraId="00000678">
      <w:pPr>
        <w:numPr>
          <w:ilvl w:val="0"/>
          <w:numId w:val="228"/>
        </w:numPr>
        <w:spacing w:after="0" w:before="0" w:lineRule="auto"/>
        <w:ind w:left="720" w:hanging="360"/>
        <w:rPr/>
      </w:pPr>
      <w:r w:rsidDel="00000000" w:rsidR="00000000" w:rsidRPr="00000000">
        <w:rPr>
          <w:rtl w:val="0"/>
        </w:rPr>
        <w:t xml:space="preserve">Poor at capturing </w:t>
      </w:r>
      <w:r w:rsidDel="00000000" w:rsidR="00000000" w:rsidRPr="00000000">
        <w:rPr>
          <w:b w:val="1"/>
          <w:bCs w:val="1"/>
          <w:rtl w:val="0"/>
        </w:rPr>
        <w:t xml:space="preserve">long-range dependencies</w:t>
      </w:r>
      <w:r w:rsidDel="00000000" w:rsidR="00000000" w:rsidRPr="00000000">
        <w:rPr>
          <w:rtl w:val="0"/>
        </w:rPr>
      </w:r>
    </w:p>
    <w:p w:rsidR="00000000" w:rsidDel="00000000" w:rsidP="00000000" w:rsidRDefault="00000000" w:rsidRPr="00000000" w14:paraId="00000679">
      <w:pPr>
        <w:numPr>
          <w:ilvl w:val="0"/>
          <w:numId w:val="228"/>
        </w:numPr>
        <w:spacing w:after="240" w:before="0" w:lineRule="auto"/>
        <w:ind w:left="720" w:hanging="360"/>
        <w:rPr/>
      </w:pPr>
      <w:r w:rsidDel="00000000" w:rsidR="00000000" w:rsidRPr="00000000">
        <w:rPr>
          <w:rtl w:val="0"/>
        </w:rPr>
        <w:t xml:space="preserve">Processes sequences </w:t>
      </w:r>
      <w:r w:rsidDel="00000000" w:rsidR="00000000" w:rsidRPr="00000000">
        <w:rPr>
          <w:b w:val="1"/>
          <w:bCs w:val="1"/>
          <w:rtl w:val="0"/>
        </w:rPr>
        <w:t xml:space="preserve">sequentially</w:t>
      </w:r>
      <w:r w:rsidDel="00000000" w:rsidR="00000000" w:rsidRPr="00000000">
        <w:rPr>
          <w:rtl w:val="0"/>
        </w:rPr>
        <w:t xml:space="preserve">, limiting parallelism</w:t>
      </w:r>
    </w:p>
    <w:p w:rsidR="00000000" w:rsidDel="00000000" w:rsidP="00000000" w:rsidRDefault="00000000" w:rsidRPr="00000000" w14:paraId="0000067A">
      <w:pPr>
        <w:pStyle w:val="Heading3"/>
        <w:keepNext w:val="0"/>
        <w:keepLines w:val="0"/>
        <w:numPr>
          <w:ilvl w:val="1"/>
          <w:numId w:val="1"/>
        </w:numPr>
        <w:spacing w:after="80" w:before="280" w:line="259" w:lineRule="auto"/>
        <w:ind w:left="0" w:firstLine="0"/>
        <w:jc w:val="left"/>
        <w:rPr>
          <w:sz w:val="26"/>
          <w:szCs w:val="26"/>
        </w:rPr>
      </w:pPr>
      <w:bookmarkStart w:colFirst="0" w:colLast="0" w:name="_heading=h.js42o5qjs26" w:id="191"/>
      <w:bookmarkEnd w:id="191"/>
      <w:r w:rsidDel="00000000" w:rsidR="00000000" w:rsidRPr="00000000">
        <w:rPr>
          <w:sz w:val="26"/>
          <w:szCs w:val="26"/>
          <w:rtl w:val="0"/>
        </w:rPr>
        <w:t xml:space="preserve">3.4.2 CNN-Based Detector</w:t>
      </w:r>
    </w:p>
    <w:p w:rsidR="00000000" w:rsidDel="00000000" w:rsidP="00000000" w:rsidRDefault="00000000" w:rsidRPr="00000000" w14:paraId="0000067B">
      <w:pPr>
        <w:pStyle w:val="Heading4"/>
        <w:keepNext w:val="0"/>
        <w:keepLines w:val="0"/>
        <w:rPr>
          <w:sz w:val="22"/>
          <w:szCs w:val="22"/>
        </w:rPr>
      </w:pPr>
      <w:bookmarkStart w:colFirst="0" w:colLast="0" w:name="_heading=h.cjxgu119aklf" w:id="192"/>
      <w:bookmarkEnd w:id="192"/>
      <w:r w:rsidDel="00000000" w:rsidR="00000000" w:rsidRPr="00000000">
        <w:rPr>
          <w:sz w:val="22"/>
          <w:szCs w:val="22"/>
          <w:rtl w:val="0"/>
        </w:rPr>
        <w:t xml:space="preserve">a) Motivation</w:t>
      </w:r>
    </w:p>
    <w:p w:rsidR="00000000" w:rsidDel="00000000" w:rsidP="00000000" w:rsidRDefault="00000000" w:rsidRPr="00000000" w14:paraId="0000067C">
      <w:pPr>
        <w:spacing w:after="240" w:before="240" w:lineRule="auto"/>
        <w:rPr/>
      </w:pPr>
      <w:r w:rsidDel="00000000" w:rsidR="00000000" w:rsidRPr="00000000">
        <w:rPr>
          <w:rtl w:val="0"/>
        </w:rPr>
        <w:t xml:space="preserve">CNNs can learn </w:t>
      </w:r>
      <w:r w:rsidDel="00000000" w:rsidR="00000000" w:rsidRPr="00000000">
        <w:rPr>
          <w:b w:val="1"/>
          <w:bCs w:val="1"/>
          <w:rtl w:val="0"/>
        </w:rPr>
        <w:t xml:space="preserve">local patterns</w:t>
      </w:r>
      <w:r w:rsidDel="00000000" w:rsidR="00000000" w:rsidRPr="00000000">
        <w:rPr>
          <w:rtl w:val="0"/>
        </w:rPr>
        <w:t xml:space="preserve"> such as the presence of specific function-call combinations (e.g., </w:t>
      </w:r>
      <w:r w:rsidDel="00000000" w:rsidR="00000000" w:rsidRPr="00000000">
        <w:rPr>
          <w:rFonts w:ascii="Roboto Mono" w:cs="Roboto Mono" w:eastAsia="Roboto Mono" w:hAnsi="Roboto Mono"/>
          <w:color w:val="188038"/>
          <w:rtl w:val="0"/>
        </w:rPr>
        <w:t xml:space="preserve">eval(base64_decode(...))</w:t>
      </w:r>
      <w:r w:rsidDel="00000000" w:rsidR="00000000" w:rsidRPr="00000000">
        <w:rPr>
          <w:rtl w:val="0"/>
        </w:rPr>
        <w:t xml:space="preserve">), which often appear in webshells. They are </w:t>
      </w:r>
      <w:r w:rsidDel="00000000" w:rsidR="00000000" w:rsidRPr="00000000">
        <w:rPr>
          <w:b w:val="1"/>
          <w:bCs w:val="1"/>
          <w:rtl w:val="0"/>
        </w:rPr>
        <w:t xml:space="preserve">fast</w:t>
      </w:r>
      <w:r w:rsidDel="00000000" w:rsidR="00000000" w:rsidRPr="00000000">
        <w:rPr>
          <w:rtl w:val="0"/>
        </w:rPr>
        <w:t xml:space="preserve"> and highly </w:t>
      </w:r>
      <w:r w:rsidDel="00000000" w:rsidR="00000000" w:rsidRPr="00000000">
        <w:rPr>
          <w:b w:val="1"/>
          <w:bCs w:val="1"/>
          <w:rtl w:val="0"/>
        </w:rPr>
        <w:t xml:space="preserve">parallelizable</w:t>
      </w:r>
      <w:r w:rsidDel="00000000" w:rsidR="00000000" w:rsidRPr="00000000">
        <w:rPr>
          <w:rtl w:val="0"/>
        </w:rPr>
        <w:t xml:space="preserve">.</w:t>
      </w:r>
    </w:p>
    <w:p w:rsidR="00000000" w:rsidDel="00000000" w:rsidP="00000000" w:rsidRDefault="00000000" w:rsidRPr="00000000" w14:paraId="0000067D">
      <w:pPr>
        <w:pStyle w:val="Heading4"/>
        <w:keepNext w:val="0"/>
        <w:keepLines w:val="0"/>
        <w:rPr>
          <w:sz w:val="22"/>
          <w:szCs w:val="22"/>
        </w:rPr>
      </w:pPr>
      <w:bookmarkStart w:colFirst="0" w:colLast="0" w:name="_heading=h.5kb74jzfjrym" w:id="193"/>
      <w:bookmarkEnd w:id="193"/>
      <w:r w:rsidDel="00000000" w:rsidR="00000000" w:rsidRPr="00000000">
        <w:rPr>
          <w:sz w:val="22"/>
          <w:szCs w:val="22"/>
          <w:rtl w:val="0"/>
        </w:rPr>
        <w:t xml:space="preserve">b) Architecture</w:t>
      </w:r>
    </w:p>
    <w:p w:rsidR="00000000" w:rsidDel="00000000" w:rsidP="00000000" w:rsidRDefault="00000000" w:rsidRPr="00000000" w14:paraId="0000067E">
      <w:pPr>
        <w:numPr>
          <w:ilvl w:val="0"/>
          <w:numId w:val="144"/>
        </w:numPr>
        <w:spacing w:after="0" w:before="240" w:lineRule="auto"/>
        <w:ind w:left="720" w:hanging="360"/>
        <w:rPr/>
      </w:pPr>
      <w:r w:rsidDel="00000000" w:rsidR="00000000" w:rsidRPr="00000000">
        <w:rPr>
          <w:b w:val="1"/>
          <w:bCs w:val="1"/>
          <w:sz w:val="22"/>
          <w:szCs w:val="22"/>
          <w:rtl w:val="0"/>
        </w:rPr>
        <w:t xml:space="preserve">Embedding Layer</w:t>
      </w:r>
      <w:r w:rsidDel="00000000" w:rsidR="00000000" w:rsidRPr="00000000">
        <w:rPr>
          <w:rtl w:val="0"/>
        </w:rPr>
        <w:t xml:space="preserve">: Converts input to a matrix </w:t>
      </w:r>
      <m:oMath>
        <m:r>
          <w:rPr>
            <w:sz w:val="34"/>
            <w:szCs w:val="34"/>
          </w:rPr>
          <m:t xml:space="preserve">E </m:t>
        </m:r>
        <m:r>
          <w:rPr>
            <w:sz w:val="34"/>
            <w:szCs w:val="34"/>
          </w:rPr>
          <m:t>∈</m:t>
        </m:r>
        <m:r>
          <w:rPr>
            <w:sz w:val="34"/>
            <w:szCs w:val="34"/>
          </w:rPr>
          <m:t xml:space="preserve"> </m:t>
        </m:r>
        <m:sSup>
          <m:sSupPr>
            <m:ctrlPr>
              <w:rPr>
                <w:sz w:val="34"/>
                <w:szCs w:val="34"/>
              </w:rPr>
            </m:ctrlPr>
          </m:sSupPr>
          <m:e>
            <m:r>
              <w:rPr>
                <w:sz w:val="34"/>
                <w:szCs w:val="34"/>
              </w:rPr>
              <m:t xml:space="preserve">R</m:t>
            </m:r>
          </m:e>
          <m:sup>
            <m:r>
              <w:rPr>
                <w:sz w:val="34"/>
                <w:szCs w:val="34"/>
              </w:rPr>
              <m:t xml:space="preserve">T</m:t>
            </m:r>
            <m:r>
              <w:rPr>
                <w:sz w:val="34"/>
                <w:szCs w:val="34"/>
              </w:rPr>
              <m:t>×</m:t>
            </m:r>
            <m:r>
              <w:rPr>
                <w:sz w:val="34"/>
                <w:szCs w:val="34"/>
              </w:rPr>
              <m:t xml:space="preserve">d</m:t>
            </m:r>
          </m:sup>
        </m:sSup>
      </m:oMath>
      <w:r w:rsidDel="00000000" w:rsidR="00000000" w:rsidRPr="00000000">
        <w:rPr>
          <w:rtl w:val="0"/>
        </w:rPr>
      </w:r>
    </w:p>
    <w:p w:rsidR="00000000" w:rsidDel="00000000" w:rsidP="00000000" w:rsidRDefault="00000000" w:rsidRPr="00000000" w14:paraId="0000067F">
      <w:pPr>
        <w:numPr>
          <w:ilvl w:val="0"/>
          <w:numId w:val="144"/>
        </w:numPr>
        <w:spacing w:after="0" w:before="0" w:lineRule="auto"/>
        <w:ind w:left="720" w:hanging="360"/>
        <w:rPr/>
      </w:pPr>
      <w:r w:rsidDel="00000000" w:rsidR="00000000" w:rsidRPr="00000000">
        <w:rPr>
          <w:b w:val="1"/>
          <w:bCs w:val="1"/>
          <w:rtl w:val="0"/>
        </w:rPr>
        <w:t xml:space="preserve">Convolutional Layers</w:t>
      </w:r>
      <w:r w:rsidDel="00000000" w:rsidR="00000000" w:rsidRPr="00000000">
        <w:rPr>
          <w:rtl w:val="0"/>
        </w:rPr>
        <w:t xml:space="preserve">:</w:t>
      </w:r>
    </w:p>
    <w:p w:rsidR="00000000" w:rsidDel="00000000" w:rsidP="00000000" w:rsidRDefault="00000000" w:rsidRPr="00000000" w14:paraId="00000680">
      <w:pPr>
        <w:numPr>
          <w:ilvl w:val="1"/>
          <w:numId w:val="144"/>
        </w:numPr>
        <w:spacing w:after="0" w:before="0" w:lineRule="auto"/>
        <w:ind w:left="1440" w:hanging="360"/>
        <w:rPr/>
      </w:pPr>
      <w:r w:rsidDel="00000000" w:rsidR="00000000" w:rsidRPr="00000000">
        <w:rPr>
          <w:rtl w:val="0"/>
        </w:rPr>
        <w:t xml:space="preserve">Apply multiple 1D filters of sizes 3, 4, and 5</w:t>
      </w:r>
    </w:p>
    <w:p w:rsidR="00000000" w:rsidDel="00000000" w:rsidP="00000000" w:rsidRDefault="00000000" w:rsidRPr="00000000" w14:paraId="00000681">
      <w:pPr>
        <w:numPr>
          <w:ilvl w:val="1"/>
          <w:numId w:val="144"/>
        </w:numPr>
        <w:spacing w:after="0" w:before="0" w:lineRule="auto"/>
        <w:ind w:left="1440" w:hanging="360"/>
        <w:rPr/>
      </w:pPr>
      <w:r w:rsidDel="00000000" w:rsidR="00000000" w:rsidRPr="00000000">
        <w:rPr>
          <w:rtl w:val="0"/>
        </w:rPr>
        <w:t xml:space="preserve">Each filter extracts n-gram feature maps:</w:t>
        <w:br w:type="textWrapping"/>
        <w:t xml:space="preserve"> </w:t>
        <w:tab/>
      </w:r>
      <m:oMath>
        <m:sSub>
          <m:sSubPr>
            <m:ctrlPr>
              <w:rPr>
                <w:sz w:val="32"/>
                <w:szCs w:val="32"/>
              </w:rPr>
            </m:ctrlPr>
          </m:sSubPr>
          <m:e>
            <m:r>
              <w:rPr>
                <w:sz w:val="32"/>
                <w:szCs w:val="32"/>
              </w:rPr>
              <m:t xml:space="preserve">c</m:t>
            </m:r>
          </m:e>
          <m:sub>
            <m:r>
              <w:rPr>
                <w:sz w:val="32"/>
                <w:szCs w:val="32"/>
              </w:rPr>
              <m:t xml:space="preserve">i</m:t>
            </m:r>
          </m:sub>
        </m:sSub>
        <m:r>
          <w:rPr>
            <w:sz w:val="32"/>
            <w:szCs w:val="32"/>
          </w:rPr>
          <m:t xml:space="preserve">=ReLU</m:t>
        </m:r>
        <m:d>
          <m:dPr>
            <m:begChr m:val="("/>
            <m:endChr m:val=")"/>
            <m:ctrlPr>
              <w:rPr>
                <w:sz w:val="32"/>
                <w:szCs w:val="32"/>
              </w:rPr>
            </m:ctrlPr>
          </m:dPr>
          <m:e>
            <m:sSub>
              <m:sSubPr>
                <m:ctrlPr>
                  <w:rPr>
                    <w:sz w:val="32"/>
                    <w:szCs w:val="32"/>
                  </w:rPr>
                </m:ctrlPr>
              </m:sSubPr>
              <m:e>
                <m:r>
                  <w:rPr>
                    <w:sz w:val="32"/>
                    <w:szCs w:val="32"/>
                  </w:rPr>
                  <m:t xml:space="preserve">W</m:t>
                </m:r>
              </m:e>
              <m:sub>
                <m:r>
                  <w:rPr>
                    <w:sz w:val="32"/>
                    <w:szCs w:val="32"/>
                  </w:rPr>
                  <m:t xml:space="preserve">i</m:t>
                </m:r>
              </m:sub>
            </m:sSub>
            <m:r>
              <w:rPr>
                <w:sz w:val="32"/>
                <w:szCs w:val="32"/>
              </w:rPr>
              <m:t>⋆</m:t>
            </m:r>
            <m:r>
              <w:rPr>
                <w:sz w:val="32"/>
                <w:szCs w:val="32"/>
              </w:rPr>
              <m:t xml:space="preserve"> E+</m:t>
            </m:r>
            <m:sSub>
              <m:sSubPr>
                <m:ctrlPr>
                  <w:rPr>
                    <w:sz w:val="32"/>
                    <w:szCs w:val="32"/>
                  </w:rPr>
                </m:ctrlPr>
              </m:sSubPr>
              <m:e>
                <m:r>
                  <w:rPr>
                    <w:sz w:val="32"/>
                    <w:szCs w:val="32"/>
                  </w:rPr>
                  <m:t xml:space="preserve">b</m:t>
                </m:r>
              </m:e>
              <m:sub>
                <m:r>
                  <w:rPr>
                    <w:sz w:val="32"/>
                    <w:szCs w:val="32"/>
                  </w:rPr>
                  <m:t xml:space="preserve">i</m:t>
                </m:r>
              </m:sub>
            </m:sSub>
          </m:e>
        </m:d>
      </m:oMath>
      <w:r w:rsidDel="00000000" w:rsidR="00000000" w:rsidRPr="00000000">
        <w:rPr>
          <w:rtl w:val="0"/>
        </w:rPr>
      </w:r>
    </w:p>
    <w:p w:rsidR="00000000" w:rsidDel="00000000" w:rsidP="00000000" w:rsidRDefault="00000000" w:rsidRPr="00000000" w14:paraId="00000682">
      <w:pPr>
        <w:numPr>
          <w:ilvl w:val="0"/>
          <w:numId w:val="144"/>
        </w:numPr>
        <w:spacing w:after="0" w:before="0" w:lineRule="auto"/>
        <w:ind w:left="720" w:hanging="360"/>
        <w:rPr/>
      </w:pPr>
      <w:r w:rsidDel="00000000" w:rsidR="00000000" w:rsidRPr="00000000">
        <w:rPr>
          <w:b w:val="1"/>
          <w:bCs w:val="1"/>
          <w:rtl w:val="0"/>
        </w:rPr>
        <w:t xml:space="preserve">Max-Pooling</w:t>
      </w:r>
      <w:r w:rsidDel="00000000" w:rsidR="00000000" w:rsidRPr="00000000">
        <w:rPr>
          <w:rtl w:val="0"/>
        </w:rPr>
        <w:t xml:space="preserve">:</w:t>
      </w:r>
    </w:p>
    <w:p w:rsidR="00000000" w:rsidDel="00000000" w:rsidP="00000000" w:rsidRDefault="00000000" w:rsidRPr="00000000" w14:paraId="00000683">
      <w:pPr>
        <w:numPr>
          <w:ilvl w:val="1"/>
          <w:numId w:val="144"/>
        </w:numPr>
        <w:spacing w:after="0" w:before="0" w:lineRule="auto"/>
        <w:ind w:left="1440" w:hanging="360"/>
        <w:rPr/>
      </w:pPr>
      <w:r w:rsidDel="00000000" w:rsidR="00000000" w:rsidRPr="00000000">
        <w:rPr>
          <w:rtl w:val="0"/>
        </w:rPr>
        <w:t xml:space="preserve">Applies temporal max-pooling over feature maps</w:t>
      </w:r>
    </w:p>
    <w:p w:rsidR="00000000" w:rsidDel="00000000" w:rsidP="00000000" w:rsidRDefault="00000000" w:rsidRPr="00000000" w14:paraId="00000684">
      <w:pPr>
        <w:numPr>
          <w:ilvl w:val="0"/>
          <w:numId w:val="144"/>
        </w:numPr>
        <w:spacing w:after="0" w:before="0" w:lineRule="auto"/>
        <w:ind w:left="720" w:hanging="360"/>
        <w:rPr/>
      </w:pPr>
      <w:r w:rsidDel="00000000" w:rsidR="00000000" w:rsidRPr="00000000">
        <w:rPr>
          <w:b w:val="1"/>
          <w:bCs w:val="1"/>
          <w:rtl w:val="0"/>
        </w:rPr>
        <w:t xml:space="preserve">Dropout</w:t>
      </w:r>
      <w:r w:rsidDel="00000000" w:rsidR="00000000" w:rsidRPr="00000000">
        <w:rPr>
          <w:rtl w:val="0"/>
        </w:rPr>
        <w:t xml:space="preserve"> and </w:t>
      </w:r>
      <w:r w:rsidDel="00000000" w:rsidR="00000000" w:rsidRPr="00000000">
        <w:rPr>
          <w:b w:val="1"/>
          <w:bCs w:val="1"/>
          <w:rtl w:val="0"/>
        </w:rPr>
        <w:t xml:space="preserve">Fully Connected Layer</w:t>
      </w:r>
      <w:r w:rsidDel="00000000" w:rsidR="00000000" w:rsidRPr="00000000">
        <w:rPr>
          <w:rtl w:val="0"/>
        </w:rPr>
        <w:t xml:space="preserve">:</w:t>
      </w:r>
    </w:p>
    <w:p w:rsidR="00000000" w:rsidDel="00000000" w:rsidP="00000000" w:rsidRDefault="00000000" w:rsidRPr="00000000" w14:paraId="00000685">
      <w:pPr>
        <w:numPr>
          <w:ilvl w:val="1"/>
          <w:numId w:val="144"/>
        </w:numPr>
        <w:spacing w:after="240" w:before="0" w:lineRule="auto"/>
        <w:ind w:left="1440" w:hanging="360"/>
        <w:rPr/>
      </w:pPr>
      <w:r w:rsidDel="00000000" w:rsidR="00000000" w:rsidRPr="00000000">
        <w:rPr>
          <w:rtl w:val="0"/>
        </w:rPr>
        <w:t xml:space="preserve">Concatenated features are passed to a dense layer and then a sigmoid for classification</w:t>
      </w:r>
    </w:p>
    <w:p w:rsidR="00000000" w:rsidDel="00000000" w:rsidP="00000000" w:rsidRDefault="00000000" w:rsidRPr="00000000" w14:paraId="00000686">
      <w:pPr>
        <w:pStyle w:val="Heading4"/>
        <w:keepNext w:val="0"/>
        <w:keepLines w:val="0"/>
        <w:rPr>
          <w:sz w:val="22"/>
          <w:szCs w:val="22"/>
        </w:rPr>
      </w:pPr>
      <w:bookmarkStart w:colFirst="0" w:colLast="0" w:name="_heading=h.95gnhupdhe9t" w:id="194"/>
      <w:bookmarkEnd w:id="194"/>
      <w:r w:rsidDel="00000000" w:rsidR="00000000" w:rsidRPr="00000000">
        <w:rPr>
          <w:sz w:val="22"/>
          <w:szCs w:val="22"/>
          <w:rtl w:val="0"/>
        </w:rPr>
        <w:t xml:space="preserve">c) Benefits</w:t>
      </w:r>
    </w:p>
    <w:p w:rsidR="00000000" w:rsidDel="00000000" w:rsidP="00000000" w:rsidRDefault="00000000" w:rsidRPr="00000000" w14:paraId="00000687">
      <w:pPr>
        <w:numPr>
          <w:ilvl w:val="0"/>
          <w:numId w:val="129"/>
        </w:numPr>
        <w:spacing w:after="0" w:before="240" w:lineRule="auto"/>
        <w:ind w:left="720" w:hanging="360"/>
        <w:rPr/>
      </w:pPr>
      <w:r w:rsidDel="00000000" w:rsidR="00000000" w:rsidRPr="00000000">
        <w:rPr>
          <w:rtl w:val="0"/>
        </w:rPr>
        <w:t xml:space="preserve">Detects </w:t>
      </w:r>
      <w:r w:rsidDel="00000000" w:rsidR="00000000" w:rsidRPr="00000000">
        <w:rPr>
          <w:b w:val="1"/>
          <w:bCs w:val="1"/>
          <w:rtl w:val="0"/>
        </w:rPr>
        <w:t xml:space="preserve">specific local motifs</w:t>
      </w:r>
      <w:r w:rsidDel="00000000" w:rsidR="00000000" w:rsidRPr="00000000">
        <w:rPr>
          <w:rtl w:val="0"/>
        </w:rPr>
      </w:r>
    </w:p>
    <w:p w:rsidR="00000000" w:rsidDel="00000000" w:rsidP="00000000" w:rsidRDefault="00000000" w:rsidRPr="00000000" w14:paraId="00000688">
      <w:pPr>
        <w:numPr>
          <w:ilvl w:val="0"/>
          <w:numId w:val="129"/>
        </w:numPr>
        <w:spacing w:after="0" w:before="0" w:lineRule="auto"/>
        <w:ind w:left="720" w:hanging="360"/>
        <w:rPr/>
      </w:pPr>
      <w:r w:rsidDel="00000000" w:rsidR="00000000" w:rsidRPr="00000000">
        <w:rPr>
          <w:b w:val="1"/>
          <w:bCs w:val="1"/>
          <w:rtl w:val="0"/>
        </w:rPr>
        <w:t xml:space="preserve">Efficient and scalable</w:t>
      </w:r>
      <w:r w:rsidDel="00000000" w:rsidR="00000000" w:rsidRPr="00000000">
        <w:rPr>
          <w:rtl w:val="0"/>
        </w:rPr>
        <w:t xml:space="preserve"> for large datasets</w:t>
      </w:r>
    </w:p>
    <w:p w:rsidR="00000000" w:rsidDel="00000000" w:rsidP="00000000" w:rsidRDefault="00000000" w:rsidRPr="00000000" w14:paraId="00000689">
      <w:pPr>
        <w:numPr>
          <w:ilvl w:val="0"/>
          <w:numId w:val="129"/>
        </w:numPr>
        <w:spacing w:after="240" w:before="0" w:lineRule="auto"/>
        <w:ind w:left="720" w:hanging="360"/>
        <w:rPr/>
      </w:pPr>
      <w:r w:rsidDel="00000000" w:rsidR="00000000" w:rsidRPr="00000000">
        <w:rPr>
          <w:rtl w:val="0"/>
        </w:rPr>
        <w:t xml:space="preserve">Robust to input length variation</w:t>
      </w:r>
    </w:p>
    <w:p w:rsidR="00000000" w:rsidDel="00000000" w:rsidP="00000000" w:rsidRDefault="00000000" w:rsidRPr="00000000" w14:paraId="0000068A">
      <w:pPr>
        <w:pStyle w:val="Heading4"/>
        <w:keepNext w:val="0"/>
        <w:keepLines w:val="0"/>
        <w:rPr>
          <w:sz w:val="22"/>
          <w:szCs w:val="22"/>
        </w:rPr>
      </w:pPr>
      <w:bookmarkStart w:colFirst="0" w:colLast="0" w:name="_heading=h.9uf6836ynkhg" w:id="195"/>
      <w:bookmarkEnd w:id="195"/>
      <w:r w:rsidDel="00000000" w:rsidR="00000000" w:rsidRPr="00000000">
        <w:rPr>
          <w:sz w:val="22"/>
          <w:szCs w:val="22"/>
          <w:rtl w:val="0"/>
        </w:rPr>
        <w:t xml:space="preserve">d) Limitations</w:t>
      </w:r>
    </w:p>
    <w:p w:rsidR="00000000" w:rsidDel="00000000" w:rsidP="00000000" w:rsidRDefault="00000000" w:rsidRPr="00000000" w14:paraId="0000068B">
      <w:pPr>
        <w:numPr>
          <w:ilvl w:val="0"/>
          <w:numId w:val="203"/>
        </w:numPr>
        <w:spacing w:after="0" w:before="240" w:lineRule="auto"/>
        <w:ind w:left="720" w:hanging="360"/>
        <w:rPr/>
      </w:pPr>
      <w:r w:rsidDel="00000000" w:rsidR="00000000" w:rsidRPr="00000000">
        <w:rPr>
          <w:rtl w:val="0"/>
        </w:rPr>
        <w:t xml:space="preserve">Cannot model </w:t>
      </w:r>
      <w:r w:rsidDel="00000000" w:rsidR="00000000" w:rsidRPr="00000000">
        <w:rPr>
          <w:b w:val="1"/>
          <w:bCs w:val="1"/>
          <w:rtl w:val="0"/>
        </w:rPr>
        <w:t xml:space="preserve">global sequence dependencies</w:t>
      </w:r>
      <w:r w:rsidDel="00000000" w:rsidR="00000000" w:rsidRPr="00000000">
        <w:rPr>
          <w:rtl w:val="0"/>
        </w:rPr>
      </w:r>
    </w:p>
    <w:p w:rsidR="00000000" w:rsidDel="00000000" w:rsidP="00000000" w:rsidRDefault="00000000" w:rsidRPr="00000000" w14:paraId="0000068C">
      <w:pPr>
        <w:numPr>
          <w:ilvl w:val="0"/>
          <w:numId w:val="203"/>
        </w:numPr>
        <w:spacing w:after="240" w:before="0" w:lineRule="auto"/>
        <w:ind w:left="720" w:hanging="360"/>
        <w:rPr/>
      </w:pPr>
      <w:r w:rsidDel="00000000" w:rsidR="00000000" w:rsidRPr="00000000">
        <w:rPr>
          <w:rtl w:val="0"/>
        </w:rPr>
        <w:t xml:space="preserve">A fixed kernel size may miss </w:t>
      </w:r>
      <w:r w:rsidDel="00000000" w:rsidR="00000000" w:rsidRPr="00000000">
        <w:rPr>
          <w:b w:val="1"/>
          <w:bCs w:val="1"/>
          <w:rtl w:val="0"/>
        </w:rPr>
        <w:t xml:space="preserve">variable context length</w:t>
      </w:r>
      <w:r w:rsidDel="00000000" w:rsidR="00000000" w:rsidRPr="00000000">
        <w:rPr>
          <w:rtl w:val="0"/>
        </w:rPr>
      </w:r>
    </w:p>
    <w:p w:rsidR="00000000" w:rsidDel="00000000" w:rsidP="00000000" w:rsidRDefault="00000000" w:rsidRPr="00000000" w14:paraId="0000068D">
      <w:pPr>
        <w:pStyle w:val="Heading3"/>
        <w:keepNext w:val="0"/>
        <w:keepLines w:val="0"/>
        <w:numPr>
          <w:ilvl w:val="1"/>
          <w:numId w:val="1"/>
        </w:numPr>
        <w:spacing w:after="80" w:before="280" w:line="259" w:lineRule="auto"/>
        <w:ind w:left="0" w:firstLine="0"/>
        <w:jc w:val="left"/>
        <w:rPr>
          <w:sz w:val="26"/>
          <w:szCs w:val="26"/>
        </w:rPr>
      </w:pPr>
      <w:bookmarkStart w:colFirst="0" w:colLast="0" w:name="_heading=h.2odpakuhx55o" w:id="196"/>
      <w:bookmarkEnd w:id="196"/>
      <w:r w:rsidDel="00000000" w:rsidR="00000000" w:rsidRPr="00000000">
        <w:rPr>
          <w:sz w:val="26"/>
          <w:szCs w:val="26"/>
          <w:rtl w:val="0"/>
        </w:rPr>
        <w:t xml:space="preserve">3.4.3 Transformer-Based Detector</w:t>
      </w:r>
    </w:p>
    <w:p w:rsidR="00000000" w:rsidDel="00000000" w:rsidP="00000000" w:rsidRDefault="00000000" w:rsidRPr="00000000" w14:paraId="0000068E">
      <w:pPr>
        <w:pStyle w:val="Heading4"/>
        <w:keepNext w:val="0"/>
        <w:keepLines w:val="0"/>
        <w:rPr>
          <w:sz w:val="22"/>
          <w:szCs w:val="22"/>
        </w:rPr>
      </w:pPr>
      <w:bookmarkStart w:colFirst="0" w:colLast="0" w:name="_heading=h.n200xyhbc427" w:id="197"/>
      <w:bookmarkEnd w:id="197"/>
      <w:r w:rsidDel="00000000" w:rsidR="00000000" w:rsidRPr="00000000">
        <w:rPr>
          <w:sz w:val="22"/>
          <w:szCs w:val="22"/>
          <w:rtl w:val="0"/>
        </w:rPr>
        <w:t xml:space="preserve">a) Motivation</w:t>
      </w:r>
    </w:p>
    <w:p w:rsidR="00000000" w:rsidDel="00000000" w:rsidP="00000000" w:rsidRDefault="00000000" w:rsidRPr="00000000" w14:paraId="0000068F">
      <w:pPr>
        <w:spacing w:after="240" w:before="240" w:lineRule="auto"/>
        <w:rPr/>
      </w:pPr>
      <w:r w:rsidDel="00000000" w:rsidR="00000000" w:rsidRPr="00000000">
        <w:rPr>
          <w:rtl w:val="0"/>
        </w:rPr>
        <w:t xml:space="preserve">Since our model is built on top of transformers and thus self-attention, built to capture the relationships between all tokens, including those far away from each other. This is especially effective for finding contextually disbursed nefarious logic, which a regular RNN or CNN might not catch.</w:t>
      </w:r>
    </w:p>
    <w:p w:rsidR="00000000" w:rsidDel="00000000" w:rsidP="00000000" w:rsidRDefault="00000000" w:rsidRPr="00000000" w14:paraId="00000690">
      <w:pPr>
        <w:pStyle w:val="Heading4"/>
        <w:keepNext w:val="0"/>
        <w:keepLines w:val="0"/>
        <w:rPr>
          <w:sz w:val="22"/>
          <w:szCs w:val="22"/>
        </w:rPr>
      </w:pPr>
      <w:bookmarkStart w:colFirst="0" w:colLast="0" w:name="_heading=h.vpexlitj1goz" w:id="198"/>
      <w:bookmarkEnd w:id="198"/>
      <w:r w:rsidDel="00000000" w:rsidR="00000000" w:rsidRPr="00000000">
        <w:rPr>
          <w:sz w:val="22"/>
          <w:szCs w:val="22"/>
          <w:rtl w:val="0"/>
        </w:rPr>
        <w:t xml:space="preserve">b) Architecture Overview</w:t>
      </w:r>
    </w:p>
    <w:p w:rsidR="00000000" w:rsidDel="00000000" w:rsidP="00000000" w:rsidRDefault="00000000" w:rsidRPr="00000000" w14:paraId="00000691">
      <w:pPr>
        <w:numPr>
          <w:ilvl w:val="0"/>
          <w:numId w:val="192"/>
        </w:numPr>
        <w:spacing w:after="0" w:before="240" w:lineRule="auto"/>
        <w:ind w:left="720" w:hanging="360"/>
        <w:rPr/>
      </w:pPr>
      <w:r w:rsidDel="00000000" w:rsidR="00000000" w:rsidRPr="00000000">
        <w:rPr>
          <w:b w:val="1"/>
          <w:bCs w:val="1"/>
          <w:sz w:val="22"/>
          <w:szCs w:val="22"/>
          <w:rtl w:val="0"/>
        </w:rPr>
        <w:t xml:space="preserve">Input Embedding</w:t>
      </w:r>
      <w:r w:rsidDel="00000000" w:rsidR="00000000" w:rsidRPr="00000000">
        <w:rPr>
          <w:rtl w:val="0"/>
        </w:rPr>
        <w:t xml:space="preserve">: Token indices are converted to dense vectors</w:t>
      </w:r>
    </w:p>
    <w:p w:rsidR="00000000" w:rsidDel="00000000" w:rsidP="00000000" w:rsidRDefault="00000000" w:rsidRPr="00000000" w14:paraId="00000692">
      <w:pPr>
        <w:numPr>
          <w:ilvl w:val="0"/>
          <w:numId w:val="192"/>
        </w:numPr>
        <w:spacing w:after="240" w:before="0" w:lineRule="auto"/>
        <w:ind w:left="720" w:hanging="360"/>
        <w:rPr/>
      </w:pPr>
      <w:r w:rsidDel="00000000" w:rsidR="00000000" w:rsidRPr="00000000">
        <w:rPr>
          <w:b w:val="1"/>
          <w:bCs w:val="1"/>
          <w:rtl w:val="0"/>
        </w:rPr>
        <w:t xml:space="preserve">Positional Encoding</w:t>
      </w:r>
      <w:r w:rsidDel="00000000" w:rsidR="00000000" w:rsidRPr="00000000">
        <w:rPr>
          <w:rtl w:val="0"/>
        </w:rPr>
        <w:t xml:space="preserve">:</w:t>
      </w:r>
    </w:p>
    <w:p w:rsidR="00000000" w:rsidDel="00000000" w:rsidP="00000000" w:rsidRDefault="00000000" w:rsidRPr="00000000" w14:paraId="00000693">
      <w:pPr>
        <w:spacing w:after="240" w:before="240" w:lineRule="auto"/>
        <w:ind w:left="720" w:firstLine="0"/>
        <w:rPr>
          <w:sz w:val="48"/>
          <w:szCs w:val="48"/>
        </w:rPr>
      </w:pPr>
      <w:r w:rsidDel="00000000" w:rsidR="00000000" w:rsidRPr="00000000">
        <w:rPr>
          <w:rtl w:val="0"/>
        </w:rPr>
        <w:br w:type="textWrapping"/>
        <w:t xml:space="preserve"> </w:t>
      </w:r>
      <m:oMath>
        <m:r>
          <w:rPr>
            <w:sz w:val="48"/>
            <w:szCs w:val="48"/>
          </w:rPr>
          <m:t xml:space="preserve">P</m:t>
        </m:r>
        <m:sSub>
          <m:sSubPr>
            <m:ctrlPr>
              <w:rPr>
                <w:sz w:val="48"/>
                <w:szCs w:val="48"/>
              </w:rPr>
            </m:ctrlPr>
          </m:sSubPr>
          <m:e>
            <m:r>
              <w:rPr>
                <w:sz w:val="48"/>
                <w:szCs w:val="48"/>
              </w:rPr>
              <m:t xml:space="preserve">E</m:t>
            </m:r>
          </m:e>
          <m:sub>
            <m:d>
              <m:dPr>
                <m:begChr m:val="("/>
                <m:endChr m:val=")"/>
                <m:ctrlPr>
                  <w:rPr>
                    <w:sz w:val="48"/>
                    <w:szCs w:val="48"/>
                  </w:rPr>
                </m:ctrlPr>
              </m:dPr>
              <m:e>
                <m:r>
                  <w:rPr>
                    <w:sz w:val="48"/>
                    <w:szCs w:val="48"/>
                  </w:rPr>
                  <m:t xml:space="preserve">pos, 2i</m:t>
                </m:r>
              </m:e>
            </m:d>
          </m:sub>
        </m:sSub>
        <m:r>
          <w:rPr>
            <w:sz w:val="48"/>
            <w:szCs w:val="48"/>
          </w:rPr>
          <m:t xml:space="preserve">=sin</m:t>
        </m:r>
        <m:d>
          <m:dPr>
            <m:begChr m:val="("/>
            <m:endChr m:val=")"/>
            <m:ctrlPr>
              <w:rPr>
                <w:sz w:val="48"/>
                <w:szCs w:val="48"/>
              </w:rPr>
            </m:ctrlPr>
          </m:dPr>
          <m:e>
            <m:f>
              <m:fPr>
                <m:ctrlPr>
                  <w:rPr>
                    <w:sz w:val="48"/>
                    <w:szCs w:val="48"/>
                  </w:rPr>
                </m:ctrlPr>
              </m:fPr>
              <m:num>
                <m:r>
                  <w:rPr>
                    <w:sz w:val="48"/>
                    <w:szCs w:val="48"/>
                  </w:rPr>
                  <m:t xml:space="preserve">pos</m:t>
                </m:r>
              </m:num>
              <m:den>
                <m:sSup>
                  <m:sSupPr>
                    <m:ctrlPr>
                      <w:rPr>
                        <w:sz w:val="48"/>
                        <w:szCs w:val="48"/>
                      </w:rPr>
                    </m:ctrlPr>
                  </m:sSupPr>
                  <m:e>
                    <m:r>
                      <w:rPr>
                        <w:sz w:val="48"/>
                        <w:szCs w:val="48"/>
                      </w:rPr>
                      <m:t xml:space="preserve">10000</m:t>
                    </m:r>
                  </m:e>
                  <m:sup>
                    <m:r>
                      <w:rPr>
                        <w:sz w:val="48"/>
                        <w:szCs w:val="48"/>
                      </w:rPr>
                      <m:t xml:space="preserve">2i/d</m:t>
                    </m:r>
                  </m:sup>
                </m:sSup>
              </m:den>
            </m:f>
          </m:e>
        </m:d>
      </m:oMath>
      <w:r w:rsidDel="00000000" w:rsidR="00000000" w:rsidRPr="00000000">
        <w:rPr>
          <w:rtl w:val="0"/>
        </w:rPr>
      </w:r>
    </w:p>
    <w:p w:rsidR="00000000" w:rsidDel="00000000" w:rsidP="00000000" w:rsidRDefault="00000000" w:rsidRPr="00000000" w14:paraId="00000694">
      <w:pPr>
        <w:spacing w:after="240" w:before="240" w:lineRule="auto"/>
        <w:ind w:left="720" w:firstLine="0"/>
        <w:rPr>
          <w:sz w:val="48"/>
          <w:szCs w:val="48"/>
        </w:rPr>
      </w:pPr>
      <m:oMath>
        <m:r>
          <w:rPr>
            <w:sz w:val="48"/>
            <w:szCs w:val="48"/>
          </w:rPr>
          <m:t xml:space="preserve">P</m:t>
        </m:r>
        <m:sSub>
          <m:sSubPr>
            <m:ctrlPr>
              <w:rPr>
                <w:sz w:val="48"/>
                <w:szCs w:val="48"/>
              </w:rPr>
            </m:ctrlPr>
          </m:sSubPr>
          <m:e>
            <m:r>
              <w:rPr>
                <w:sz w:val="48"/>
                <w:szCs w:val="48"/>
              </w:rPr>
              <m:t xml:space="preserve">E</m:t>
            </m:r>
          </m:e>
          <m:sub>
            <m:d>
              <m:dPr>
                <m:begChr m:val="("/>
                <m:endChr m:val=")"/>
                <m:ctrlPr>
                  <w:rPr>
                    <w:sz w:val="48"/>
                    <w:szCs w:val="48"/>
                  </w:rPr>
                </m:ctrlPr>
              </m:dPr>
              <m:e>
                <m:r>
                  <w:rPr>
                    <w:sz w:val="48"/>
                    <w:szCs w:val="48"/>
                  </w:rPr>
                  <m:t xml:space="preserve">pos, 2i+1</m:t>
                </m:r>
              </m:e>
            </m:d>
          </m:sub>
        </m:sSub>
        <m:r>
          <w:rPr>
            <w:sz w:val="48"/>
            <w:szCs w:val="48"/>
          </w:rPr>
          <m:t xml:space="preserve">=cos</m:t>
        </m:r>
        <m:d>
          <m:dPr>
            <m:begChr m:val="("/>
            <m:endChr m:val=")"/>
            <m:ctrlPr>
              <w:rPr>
                <w:sz w:val="48"/>
                <w:szCs w:val="48"/>
              </w:rPr>
            </m:ctrlPr>
          </m:dPr>
          <m:e>
            <m:f>
              <m:fPr>
                <m:ctrlPr>
                  <w:rPr>
                    <w:sz w:val="48"/>
                    <w:szCs w:val="48"/>
                  </w:rPr>
                </m:ctrlPr>
              </m:fPr>
              <m:num>
                <m:r>
                  <w:rPr>
                    <w:sz w:val="48"/>
                    <w:szCs w:val="48"/>
                  </w:rPr>
                  <m:t xml:space="preserve">pos</m:t>
                </m:r>
              </m:num>
              <m:den>
                <m:sSup>
                  <m:sSupPr>
                    <m:ctrlPr>
                      <w:rPr>
                        <w:sz w:val="48"/>
                        <w:szCs w:val="48"/>
                      </w:rPr>
                    </m:ctrlPr>
                  </m:sSupPr>
                  <m:e>
                    <m:r>
                      <w:rPr>
                        <w:sz w:val="48"/>
                        <w:szCs w:val="48"/>
                      </w:rPr>
                      <m:t xml:space="preserve">10000</m:t>
                    </m:r>
                  </m:e>
                  <m:sup>
                    <m:r>
                      <w:rPr>
                        <w:sz w:val="48"/>
                        <w:szCs w:val="48"/>
                      </w:rPr>
                      <m:t xml:space="preserve">2i/d</m:t>
                    </m:r>
                  </m:sup>
                </m:sSup>
              </m:den>
            </m:f>
          </m:e>
        </m:d>
      </m:oMath>
      <w:r w:rsidDel="00000000" w:rsidR="00000000" w:rsidRPr="00000000">
        <w:rPr>
          <w:rtl w:val="0"/>
        </w:rPr>
      </w:r>
    </w:p>
    <w:p w:rsidR="00000000" w:rsidDel="00000000" w:rsidP="00000000" w:rsidRDefault="00000000" w:rsidRPr="00000000" w14:paraId="00000695">
      <w:pPr>
        <w:spacing w:after="240" w:before="240" w:lineRule="auto"/>
        <w:ind w:left="720" w:firstLine="0"/>
        <w:rPr/>
      </w:pPr>
      <w:r w:rsidDel="00000000" w:rsidR="00000000" w:rsidRPr="00000000">
        <w:rPr>
          <w:rtl w:val="0"/>
        </w:rPr>
      </w:r>
    </w:p>
    <w:p w:rsidR="00000000" w:rsidDel="00000000" w:rsidP="00000000" w:rsidRDefault="00000000" w:rsidRPr="00000000" w14:paraId="00000696">
      <w:pPr>
        <w:numPr>
          <w:ilvl w:val="0"/>
          <w:numId w:val="192"/>
        </w:numPr>
        <w:spacing w:after="240" w:before="240" w:lineRule="auto"/>
        <w:ind w:left="720" w:hanging="360"/>
        <w:rPr/>
      </w:pPr>
      <w:r w:rsidDel="00000000" w:rsidR="00000000" w:rsidRPr="00000000">
        <w:rPr>
          <w:b w:val="1"/>
          <w:bCs w:val="1"/>
          <w:rtl w:val="0"/>
        </w:rPr>
        <w:t xml:space="preserve">Multi-head Self-Attention</w:t>
      </w:r>
      <m:oMath>
        <m:r>
          <w:rPr>
            <w:sz w:val="40"/>
            <w:szCs w:val="40"/>
          </w:rPr>
          <m:t xml:space="preserve">Attention</m:t>
        </m:r>
        <m:d>
          <m:dPr>
            <m:begChr m:val="("/>
            <m:endChr m:val=")"/>
            <m:ctrlPr>
              <w:rPr>
                <w:sz w:val="40"/>
                <w:szCs w:val="40"/>
              </w:rPr>
            </m:ctrlPr>
          </m:dPr>
          <m:e>
            <m:r>
              <w:rPr>
                <w:sz w:val="40"/>
                <w:szCs w:val="40"/>
              </w:rPr>
              <m:t xml:space="preserve">Q, K,V</m:t>
            </m:r>
          </m:e>
        </m:d>
        <m:r>
          <w:rPr>
            <w:sz w:val="40"/>
            <w:szCs w:val="40"/>
          </w:rPr>
          <m:t xml:space="preserve">=softmax</m:t>
        </m:r>
        <m:d>
          <m:dPr>
            <m:begChr m:val="("/>
            <m:endChr m:val=")"/>
            <m:ctrlPr>
              <w:rPr>
                <w:sz w:val="40"/>
                <w:szCs w:val="40"/>
              </w:rPr>
            </m:ctrlPr>
          </m:dPr>
          <m:e>
            <m:f>
              <m:fPr>
                <m:ctrlPr>
                  <w:rPr>
                    <w:sz w:val="40"/>
                    <w:szCs w:val="40"/>
                  </w:rPr>
                </m:ctrlPr>
              </m:fPr>
              <m:num>
                <m:sSup>
                  <m:sSupPr>
                    <m:ctrlPr>
                      <w:rPr>
                        <w:sz w:val="40"/>
                        <w:szCs w:val="40"/>
                      </w:rPr>
                    </m:ctrlPr>
                  </m:sSupPr>
                  <m:e>
                    <m:r>
                      <w:rPr>
                        <w:sz w:val="40"/>
                        <w:szCs w:val="40"/>
                      </w:rPr>
                      <m:t xml:space="preserve">QK</m:t>
                    </m:r>
                  </m:e>
                  <m:sup>
                    <m:r>
                      <w:rPr>
                        <w:sz w:val="40"/>
                        <w:szCs w:val="40"/>
                      </w:rPr>
                      <m:t xml:space="preserve">T</m:t>
                    </m:r>
                  </m:sup>
                </m:sSup>
              </m:num>
              <m:den>
                <m:rad>
                  <m:radPr>
                    <m:degHide m:val="1"/>
                    <m:ctrlPr>
                      <w:rPr>
                        <w:sz w:val="40"/>
                        <w:szCs w:val="40"/>
                      </w:rPr>
                    </m:ctrlPr>
                  </m:radPr>
                  <m:e>
                    <m:sSub>
                      <m:sSubPr>
                        <m:ctrlPr>
                          <w:rPr>
                            <w:sz w:val="40"/>
                            <w:szCs w:val="40"/>
                          </w:rPr>
                        </m:ctrlPr>
                      </m:sSubPr>
                      <m:e>
                        <m:r>
                          <w:rPr>
                            <w:sz w:val="40"/>
                            <w:szCs w:val="40"/>
                          </w:rPr>
                          <m:t xml:space="preserve">d</m:t>
                        </m:r>
                      </m:e>
                      <m:sub>
                        <m:r>
                          <w:rPr>
                            <w:sz w:val="40"/>
                            <w:szCs w:val="40"/>
                          </w:rPr>
                          <m:t xml:space="preserve">k</m:t>
                        </m:r>
                      </m:sub>
                    </m:sSub>
                  </m:e>
                </m:rad>
              </m:den>
            </m:f>
          </m:e>
        </m:d>
        <m:r>
          <w:rPr>
            <w:sz w:val="40"/>
            <w:szCs w:val="40"/>
          </w:rPr>
          <m:t xml:space="preserve">V</m:t>
        </m:r>
      </m:oMath>
      <w:r w:rsidDel="00000000" w:rsidR="00000000" w:rsidRPr="00000000">
        <w:rPr>
          <w:rtl w:val="0"/>
        </w:rPr>
      </w:r>
    </w:p>
    <w:p w:rsidR="00000000" w:rsidDel="00000000" w:rsidP="00000000" w:rsidRDefault="00000000" w:rsidRPr="00000000" w14:paraId="00000697">
      <w:pPr>
        <w:numPr>
          <w:ilvl w:val="0"/>
          <w:numId w:val="192"/>
        </w:numPr>
        <w:spacing w:after="0" w:before="240" w:lineRule="auto"/>
        <w:ind w:left="720" w:hanging="360"/>
        <w:rPr/>
      </w:pPr>
      <w:r w:rsidDel="00000000" w:rsidR="00000000" w:rsidRPr="00000000">
        <w:rPr>
          <w:b w:val="1"/>
          <w:bCs w:val="1"/>
          <w:rtl w:val="0"/>
        </w:rPr>
        <w:t xml:space="preserve">Transformer Encoder Blocks</w:t>
      </w:r>
      <w:r w:rsidDel="00000000" w:rsidR="00000000" w:rsidRPr="00000000">
        <w:rPr>
          <w:rtl w:val="0"/>
        </w:rPr>
        <w:t xml:space="preserve">:</w:t>
      </w:r>
    </w:p>
    <w:p w:rsidR="00000000" w:rsidDel="00000000" w:rsidP="00000000" w:rsidRDefault="00000000" w:rsidRPr="00000000" w14:paraId="00000698">
      <w:pPr>
        <w:numPr>
          <w:ilvl w:val="1"/>
          <w:numId w:val="192"/>
        </w:numPr>
        <w:spacing w:after="0" w:before="0" w:lineRule="auto"/>
        <w:ind w:left="1440" w:hanging="360"/>
        <w:rPr/>
      </w:pPr>
      <w:r w:rsidDel="00000000" w:rsidR="00000000" w:rsidRPr="00000000">
        <w:rPr>
          <w:rtl w:val="0"/>
        </w:rPr>
        <w:t xml:space="preserve">Consists of attention + feedforward layers + residual connections</w:t>
      </w:r>
    </w:p>
    <w:p w:rsidR="00000000" w:rsidDel="00000000" w:rsidP="00000000" w:rsidRDefault="00000000" w:rsidRPr="00000000" w14:paraId="00000699">
      <w:pPr>
        <w:numPr>
          <w:ilvl w:val="0"/>
          <w:numId w:val="192"/>
        </w:numPr>
        <w:spacing w:after="0" w:before="0" w:lineRule="auto"/>
        <w:ind w:left="720" w:hanging="360"/>
        <w:rPr/>
      </w:pPr>
      <w:r w:rsidDel="00000000" w:rsidR="00000000" w:rsidRPr="00000000">
        <w:rPr>
          <w:b w:val="1"/>
          <w:bCs w:val="1"/>
          <w:rtl w:val="0"/>
        </w:rPr>
        <w:t xml:space="preserve">Classification</w:t>
      </w:r>
      <w:r w:rsidDel="00000000" w:rsidR="00000000" w:rsidRPr="00000000">
        <w:rPr>
          <w:rtl w:val="0"/>
        </w:rPr>
        <w:t xml:space="preserve">:</w:t>
      </w:r>
    </w:p>
    <w:p w:rsidR="00000000" w:rsidDel="00000000" w:rsidP="00000000" w:rsidRDefault="00000000" w:rsidRPr="00000000" w14:paraId="0000069A">
      <w:pPr>
        <w:numPr>
          <w:ilvl w:val="1"/>
          <w:numId w:val="192"/>
        </w:numPr>
        <w:spacing w:after="240" w:before="0" w:lineRule="auto"/>
        <w:ind w:left="1440" w:hanging="360"/>
        <w:rPr/>
      </w:pPr>
      <w:r w:rsidDel="00000000" w:rsidR="00000000" w:rsidRPr="00000000">
        <w:rPr>
          <w:rtl w:val="0"/>
        </w:rPr>
        <w:t xml:space="preserve">Final representation passed to a sigmoid-activated neuron.</w:t>
      </w:r>
    </w:p>
    <w:p w:rsidR="00000000" w:rsidDel="00000000" w:rsidP="00000000" w:rsidRDefault="00000000" w:rsidRPr="00000000" w14:paraId="0000069B">
      <w:pPr>
        <w:pStyle w:val="Heading4"/>
        <w:keepNext w:val="0"/>
        <w:keepLines w:val="0"/>
        <w:rPr>
          <w:sz w:val="22"/>
          <w:szCs w:val="22"/>
        </w:rPr>
      </w:pPr>
      <w:bookmarkStart w:colFirst="0" w:colLast="0" w:name="_heading=h.e6inef4af7fo" w:id="199"/>
      <w:bookmarkEnd w:id="199"/>
      <w:r w:rsidDel="00000000" w:rsidR="00000000" w:rsidRPr="00000000">
        <w:rPr>
          <w:sz w:val="22"/>
          <w:szCs w:val="22"/>
          <w:rtl w:val="0"/>
        </w:rPr>
        <w:t xml:space="preserve">c) Benefits</w:t>
      </w:r>
    </w:p>
    <w:p w:rsidR="00000000" w:rsidDel="00000000" w:rsidP="00000000" w:rsidRDefault="00000000" w:rsidRPr="00000000" w14:paraId="0000069C">
      <w:pPr>
        <w:numPr>
          <w:ilvl w:val="0"/>
          <w:numId w:val="215"/>
        </w:numPr>
        <w:spacing w:after="0" w:before="240" w:lineRule="auto"/>
        <w:ind w:left="720" w:hanging="360"/>
        <w:rPr/>
      </w:pPr>
      <w:r w:rsidDel="00000000" w:rsidR="00000000" w:rsidRPr="00000000">
        <w:rPr>
          <w:rtl w:val="0"/>
        </w:rPr>
        <w:t xml:space="preserve">Learns </w:t>
      </w:r>
      <w:r w:rsidDel="00000000" w:rsidR="00000000" w:rsidRPr="00000000">
        <w:rPr>
          <w:b w:val="1"/>
          <w:bCs w:val="1"/>
          <w:rtl w:val="0"/>
        </w:rPr>
        <w:t xml:space="preserve">global dependencies</w:t>
      </w:r>
      <w:r w:rsidDel="00000000" w:rsidR="00000000" w:rsidRPr="00000000">
        <w:rPr>
          <w:rtl w:val="0"/>
        </w:rPr>
      </w:r>
    </w:p>
    <w:p w:rsidR="00000000" w:rsidDel="00000000" w:rsidP="00000000" w:rsidRDefault="00000000" w:rsidRPr="00000000" w14:paraId="0000069D">
      <w:pPr>
        <w:numPr>
          <w:ilvl w:val="0"/>
          <w:numId w:val="215"/>
        </w:numPr>
        <w:spacing w:after="0" w:before="0" w:lineRule="auto"/>
        <w:ind w:left="720" w:hanging="360"/>
        <w:rPr/>
      </w:pPr>
      <w:r w:rsidDel="00000000" w:rsidR="00000000" w:rsidRPr="00000000">
        <w:rPr>
          <w:b w:val="1"/>
          <w:bCs w:val="1"/>
          <w:rtl w:val="0"/>
        </w:rPr>
        <w:t xml:space="preserve">Highly parallelizable</w:t>
      </w:r>
      <w:r w:rsidDel="00000000" w:rsidR="00000000" w:rsidRPr="00000000">
        <w:rPr>
          <w:rtl w:val="0"/>
        </w:rPr>
        <w:t xml:space="preserve"> during training</w:t>
      </w:r>
    </w:p>
    <w:p w:rsidR="00000000" w:rsidDel="00000000" w:rsidP="00000000" w:rsidRDefault="00000000" w:rsidRPr="00000000" w14:paraId="0000069E">
      <w:pPr>
        <w:numPr>
          <w:ilvl w:val="0"/>
          <w:numId w:val="215"/>
        </w:numPr>
        <w:spacing w:after="240" w:before="0" w:lineRule="auto"/>
        <w:ind w:left="720" w:hanging="360"/>
        <w:rPr/>
      </w:pPr>
      <w:r w:rsidDel="00000000" w:rsidR="00000000" w:rsidRPr="00000000">
        <w:rPr>
          <w:rtl w:val="0"/>
        </w:rPr>
        <w:t xml:space="preserve">Good for </w:t>
      </w:r>
      <w:r w:rsidDel="00000000" w:rsidR="00000000" w:rsidRPr="00000000">
        <w:rPr>
          <w:b w:val="1"/>
          <w:bCs w:val="1"/>
          <w:rtl w:val="0"/>
        </w:rPr>
        <w:t xml:space="preserve">long-range obfuscated patterns</w:t>
      </w:r>
      <w:r w:rsidDel="00000000" w:rsidR="00000000" w:rsidRPr="00000000">
        <w:rPr>
          <w:rtl w:val="0"/>
        </w:rPr>
      </w:r>
    </w:p>
    <w:p w:rsidR="00000000" w:rsidDel="00000000" w:rsidP="00000000" w:rsidRDefault="00000000" w:rsidRPr="00000000" w14:paraId="0000069F">
      <w:pPr>
        <w:pStyle w:val="Heading4"/>
        <w:keepNext w:val="0"/>
        <w:keepLines w:val="0"/>
        <w:rPr/>
      </w:pPr>
      <w:bookmarkStart w:colFirst="0" w:colLast="0" w:name="_heading=h.68ej9u290ryh" w:id="200"/>
      <w:bookmarkEnd w:id="200"/>
      <w:r w:rsidDel="00000000" w:rsidR="00000000" w:rsidRPr="00000000">
        <w:rPr>
          <w:rtl w:val="0"/>
        </w:rPr>
        <w:t xml:space="preserve">d) Limitations</w:t>
      </w:r>
    </w:p>
    <w:p w:rsidR="00000000" w:rsidDel="00000000" w:rsidP="00000000" w:rsidRDefault="00000000" w:rsidRPr="00000000" w14:paraId="000006A0">
      <w:pPr>
        <w:numPr>
          <w:ilvl w:val="0"/>
          <w:numId w:val="14"/>
        </w:numPr>
        <w:spacing w:after="0" w:before="240" w:lineRule="auto"/>
        <w:ind w:left="720" w:hanging="360"/>
        <w:rPr/>
      </w:pPr>
      <w:r w:rsidDel="00000000" w:rsidR="00000000" w:rsidRPr="00000000">
        <w:rPr>
          <w:b w:val="1"/>
          <w:bCs w:val="1"/>
          <w:rtl w:val="0"/>
        </w:rPr>
        <w:t xml:space="preserve">Requires large datasets</w:t>
      </w:r>
      <w:r w:rsidDel="00000000" w:rsidR="00000000" w:rsidRPr="00000000">
        <w:rPr>
          <w:rtl w:val="0"/>
        </w:rPr>
        <w:t xml:space="preserve"> for optimal performance</w:t>
      </w:r>
    </w:p>
    <w:p w:rsidR="00000000" w:rsidDel="00000000" w:rsidP="00000000" w:rsidRDefault="00000000" w:rsidRPr="00000000" w14:paraId="000006A1">
      <w:pPr>
        <w:numPr>
          <w:ilvl w:val="0"/>
          <w:numId w:val="14"/>
        </w:numPr>
        <w:spacing w:after="0" w:before="0" w:lineRule="auto"/>
        <w:ind w:left="720" w:hanging="360"/>
        <w:rPr/>
      </w:pPr>
      <w:r w:rsidDel="00000000" w:rsidR="00000000" w:rsidRPr="00000000">
        <w:rPr>
          <w:b w:val="1"/>
          <w:bCs w:val="1"/>
          <w:rtl w:val="0"/>
        </w:rPr>
        <w:t xml:space="preserve">Computationally expensive</w:t>
      </w:r>
      <w:r w:rsidDel="00000000" w:rsidR="00000000" w:rsidRPr="00000000">
        <w:rPr>
          <w:rtl w:val="0"/>
        </w:rPr>
        <w:t xml:space="preserve"> compared to RNN/CNN</w:t>
      </w:r>
    </w:p>
    <w:p w:rsidR="00000000" w:rsidDel="00000000" w:rsidP="00000000" w:rsidRDefault="00000000" w:rsidRPr="00000000" w14:paraId="000006A2">
      <w:pPr>
        <w:numPr>
          <w:ilvl w:val="0"/>
          <w:numId w:val="14"/>
        </w:numPr>
        <w:spacing w:after="240" w:before="0" w:lineRule="auto"/>
        <w:ind w:left="720" w:hanging="360"/>
        <w:rPr/>
      </w:pPr>
      <w:r w:rsidDel="00000000" w:rsidR="00000000" w:rsidRPr="00000000">
        <w:rPr>
          <w:rtl w:val="0"/>
        </w:rPr>
        <w:t xml:space="preserve">May be a </w:t>
      </w:r>
      <w:r w:rsidDel="00000000" w:rsidR="00000000" w:rsidRPr="00000000">
        <w:rPr>
          <w:b w:val="1"/>
          <w:bCs w:val="1"/>
          <w:rtl w:val="0"/>
        </w:rPr>
        <w:t xml:space="preserve">black-box</w:t>
      </w:r>
      <w:r w:rsidDel="00000000" w:rsidR="00000000" w:rsidRPr="00000000">
        <w:rPr>
          <w:rtl w:val="0"/>
        </w:rPr>
        <w:t xml:space="preserve"> if interpretability is not explicitly modeled</w:t>
      </w:r>
    </w:p>
    <w:p w:rsidR="00000000" w:rsidDel="00000000" w:rsidP="00000000" w:rsidRDefault="00000000" w:rsidRPr="00000000" w14:paraId="000006A3">
      <w:pPr>
        <w:pStyle w:val="Heading3"/>
        <w:keepNext w:val="0"/>
        <w:keepLines w:val="0"/>
        <w:numPr>
          <w:ilvl w:val="1"/>
          <w:numId w:val="1"/>
        </w:numPr>
        <w:spacing w:after="80" w:before="280" w:line="259" w:lineRule="auto"/>
        <w:ind w:left="0" w:firstLine="0"/>
        <w:jc w:val="left"/>
        <w:rPr>
          <w:sz w:val="26"/>
          <w:szCs w:val="26"/>
        </w:rPr>
      </w:pPr>
      <w:bookmarkStart w:colFirst="0" w:colLast="0" w:name="_heading=h.2888upg49x1d" w:id="201"/>
      <w:bookmarkEnd w:id="201"/>
      <w:r w:rsidDel="00000000" w:rsidR="00000000" w:rsidRPr="00000000">
        <w:rPr>
          <w:sz w:val="26"/>
          <w:szCs w:val="26"/>
          <w:rtl w:val="0"/>
        </w:rPr>
        <w:t xml:space="preserve">3.4.4 GRU + Attention-Based Detector</w:t>
      </w:r>
    </w:p>
    <w:p w:rsidR="00000000" w:rsidDel="00000000" w:rsidP="00000000" w:rsidRDefault="00000000" w:rsidRPr="00000000" w14:paraId="000006A4">
      <w:pPr>
        <w:pStyle w:val="Heading4"/>
        <w:keepNext w:val="0"/>
        <w:keepLines w:val="0"/>
        <w:rPr>
          <w:sz w:val="22"/>
          <w:szCs w:val="22"/>
        </w:rPr>
      </w:pPr>
      <w:bookmarkStart w:colFirst="0" w:colLast="0" w:name="_heading=h.feyu1vxu0z8v" w:id="202"/>
      <w:bookmarkEnd w:id="202"/>
      <w:r w:rsidDel="00000000" w:rsidR="00000000" w:rsidRPr="00000000">
        <w:rPr>
          <w:sz w:val="22"/>
          <w:szCs w:val="22"/>
          <w:rtl w:val="0"/>
        </w:rPr>
        <w:t xml:space="preserve">a) Motivation</w:t>
      </w:r>
    </w:p>
    <w:p w:rsidR="00000000" w:rsidDel="00000000" w:rsidP="00000000" w:rsidRDefault="00000000" w:rsidRPr="00000000" w14:paraId="000006A5">
      <w:pPr>
        <w:spacing w:after="240" w:before="240" w:lineRule="auto"/>
        <w:rPr/>
      </w:pPr>
      <w:r w:rsidDel="00000000" w:rsidR="00000000" w:rsidRPr="00000000">
        <w:rPr>
          <w:rtl w:val="0"/>
        </w:rPr>
        <w:t xml:space="preserve">Gated Recurrent Units (GRUs) are a simpler alternative to LSTMs that preserve much of their power to model sequences, run faster, and with less risk of overfitting. When used in conjunction with an attention mechanism, they provide a remarkably powerful, interpretable framework for identifying suspicious code fragments.</w:t>
      </w:r>
    </w:p>
    <w:p w:rsidR="00000000" w:rsidDel="00000000" w:rsidP="00000000" w:rsidRDefault="00000000" w:rsidRPr="00000000" w14:paraId="000006A6">
      <w:pPr>
        <w:pStyle w:val="Heading4"/>
        <w:keepNext w:val="0"/>
        <w:keepLines w:val="0"/>
        <w:rPr>
          <w:sz w:val="22"/>
          <w:szCs w:val="22"/>
        </w:rPr>
      </w:pPr>
      <w:bookmarkStart w:colFirst="0" w:colLast="0" w:name="_heading=h.hb8z0oibm6ym" w:id="203"/>
      <w:bookmarkEnd w:id="203"/>
      <w:r w:rsidDel="00000000" w:rsidR="00000000" w:rsidRPr="00000000">
        <w:rPr>
          <w:sz w:val="22"/>
          <w:szCs w:val="22"/>
          <w:rtl w:val="0"/>
        </w:rPr>
        <w:t xml:space="preserve">b) Architecture</w:t>
      </w:r>
    </w:p>
    <w:p w:rsidR="00000000" w:rsidDel="00000000" w:rsidP="00000000" w:rsidRDefault="00000000" w:rsidRPr="00000000" w14:paraId="000006A7">
      <w:pPr>
        <w:numPr>
          <w:ilvl w:val="0"/>
          <w:numId w:val="100"/>
        </w:numPr>
        <w:spacing w:after="0" w:before="240" w:lineRule="auto"/>
        <w:ind w:left="720" w:hanging="360"/>
        <w:rPr/>
      </w:pPr>
      <w:r w:rsidDel="00000000" w:rsidR="00000000" w:rsidRPr="00000000">
        <w:rPr>
          <w:b w:val="1"/>
          <w:bCs w:val="1"/>
          <w:sz w:val="22"/>
          <w:szCs w:val="22"/>
          <w:rtl w:val="0"/>
        </w:rPr>
        <w:t xml:space="preserve">Embedding Layer</w:t>
      </w:r>
      <w:r w:rsidDel="00000000" w:rsidR="00000000" w:rsidRPr="00000000">
        <w:rPr>
          <w:rtl w:val="0"/>
        </w:rPr>
        <w:t xml:space="preserve">: Initialized with pretrained Word2Vec</w:t>
      </w:r>
    </w:p>
    <w:p w:rsidR="00000000" w:rsidDel="00000000" w:rsidP="00000000" w:rsidRDefault="00000000" w:rsidRPr="00000000" w14:paraId="000006A8">
      <w:pPr>
        <w:numPr>
          <w:ilvl w:val="0"/>
          <w:numId w:val="100"/>
        </w:numPr>
        <w:spacing w:after="240" w:before="0" w:lineRule="auto"/>
        <w:ind w:left="720" w:hanging="360"/>
        <w:rPr/>
      </w:pPr>
      <w:r w:rsidDel="00000000" w:rsidR="00000000" w:rsidRPr="00000000">
        <w:rPr>
          <w:b w:val="1"/>
          <w:bCs w:val="1"/>
          <w:rtl w:val="0"/>
        </w:rPr>
        <w:t xml:space="preserve">GRU Layer</w:t>
      </w:r>
      <w:r w:rsidDel="00000000" w:rsidR="00000000" w:rsidRPr="00000000">
        <w:rPr>
          <w:rtl w:val="0"/>
        </w:rPr>
        <w:t xml:space="preserve">:</w:t>
      </w:r>
    </w:p>
    <w:p w:rsidR="00000000" w:rsidDel="00000000" w:rsidP="00000000" w:rsidRDefault="00000000" w:rsidRPr="00000000" w14:paraId="000006A9">
      <w:pPr>
        <w:spacing w:after="240" w:before="240" w:lineRule="auto"/>
        <w:ind w:left="720" w:firstLine="0"/>
        <w:rPr>
          <w:sz w:val="48"/>
          <w:szCs w:val="48"/>
        </w:rPr>
      </w:pPr>
      <w:r w:rsidDel="00000000" w:rsidR="00000000" w:rsidRPr="00000000">
        <w:rPr>
          <w:rtl w:val="0"/>
        </w:rPr>
        <w:br w:type="textWrapping"/>
        <w:tab/>
      </w:r>
      <m:oMath>
        <m:sSub>
          <m:sSubPr>
            <m:ctrlPr>
              <w:rPr>
                <w:sz w:val="48"/>
                <w:szCs w:val="48"/>
              </w:rPr>
            </m:ctrlPr>
          </m:sSubPr>
          <m:e>
            <m:r>
              <w:rPr>
                <w:sz w:val="48"/>
                <w:szCs w:val="48"/>
              </w:rPr>
              <m:t xml:space="preserve">z</m:t>
            </m:r>
          </m:e>
          <m:sub>
            <m:r>
              <w:rPr>
                <w:sz w:val="48"/>
                <w:szCs w:val="48"/>
              </w:rPr>
              <m:t xml:space="preserve">t</m:t>
            </m:r>
          </m:sub>
        </m:sSub>
        <m:r>
          <w:rPr>
            <w:sz w:val="48"/>
            <w:szCs w:val="48"/>
          </w:rPr>
          <m:t xml:space="preserve">=</m:t>
        </m:r>
        <m:r>
          <w:rPr>
            <w:sz w:val="48"/>
            <w:szCs w:val="48"/>
          </w:rPr>
          <m:t>σ</m:t>
        </m:r>
        <m:d>
          <m:dPr>
            <m:begChr m:val="("/>
            <m:endChr m:val=")"/>
            <m:ctrlPr>
              <w:rPr>
                <w:sz w:val="48"/>
                <w:szCs w:val="48"/>
              </w:rPr>
            </m:ctrlPr>
          </m:dPr>
          <m:e>
            <m:sSub>
              <m:sSubPr>
                <m:ctrlPr>
                  <w:rPr>
                    <w:sz w:val="48"/>
                    <w:szCs w:val="48"/>
                  </w:rPr>
                </m:ctrlPr>
              </m:sSubPr>
              <m:e>
                <m:r>
                  <w:rPr>
                    <w:sz w:val="48"/>
                    <w:szCs w:val="48"/>
                  </w:rPr>
                  <m:t xml:space="preserve">W</m:t>
                </m:r>
              </m:e>
              <m:sub>
                <m:r>
                  <w:rPr>
                    <w:sz w:val="48"/>
                    <w:szCs w:val="48"/>
                  </w:rPr>
                  <m:t xml:space="preserve">z</m:t>
                </m:r>
              </m:sub>
            </m:sSub>
            <m:sSub>
              <m:sSubPr>
                <m:ctrlPr>
                  <w:rPr>
                    <w:sz w:val="48"/>
                    <w:szCs w:val="48"/>
                  </w:rPr>
                </m:ctrlPr>
              </m:sSubPr>
              <m:e>
                <m:r>
                  <w:rPr>
                    <w:sz w:val="48"/>
                    <w:szCs w:val="48"/>
                  </w:rPr>
                  <m:t xml:space="preserve">x</m:t>
                </m:r>
              </m:e>
              <m:sub>
                <m:r>
                  <w:rPr>
                    <w:sz w:val="48"/>
                    <w:szCs w:val="48"/>
                  </w:rPr>
                  <m:t xml:space="preserve">t</m:t>
                </m:r>
              </m:sub>
            </m:sSub>
            <m:r>
              <w:rPr>
                <w:sz w:val="48"/>
                <w:szCs w:val="48"/>
              </w:rPr>
              <m:t xml:space="preserve">+</m:t>
            </m:r>
            <m:sSub>
              <m:sSubPr>
                <m:ctrlPr>
                  <w:rPr>
                    <w:sz w:val="48"/>
                    <w:szCs w:val="48"/>
                  </w:rPr>
                </m:ctrlPr>
              </m:sSubPr>
              <m:e>
                <m:r>
                  <w:rPr>
                    <w:sz w:val="48"/>
                    <w:szCs w:val="48"/>
                  </w:rPr>
                  <m:t xml:space="preserve">U</m:t>
                </m:r>
              </m:e>
              <m:sub>
                <m:r>
                  <w:rPr>
                    <w:sz w:val="48"/>
                    <w:szCs w:val="48"/>
                  </w:rPr>
                  <m:t xml:space="preserve">z</m:t>
                </m:r>
              </m:sub>
            </m:sSub>
            <m:sSub>
              <m:sSubPr>
                <m:ctrlPr>
                  <w:rPr>
                    <w:sz w:val="48"/>
                    <w:szCs w:val="48"/>
                  </w:rPr>
                </m:ctrlPr>
              </m:sSubPr>
              <m:e>
                <m:r>
                  <w:rPr>
                    <w:sz w:val="48"/>
                    <w:szCs w:val="48"/>
                  </w:rPr>
                  <m:t xml:space="preserve">h</m:t>
                </m:r>
              </m:e>
              <m:sub>
                <m:r>
                  <w:rPr>
                    <w:sz w:val="48"/>
                    <w:szCs w:val="48"/>
                  </w:rPr>
                  <m:t xml:space="preserve">t-1</m:t>
                </m:r>
              </m:sub>
            </m:sSub>
          </m:e>
        </m:d>
      </m:oMath>
      <w:r w:rsidDel="00000000" w:rsidR="00000000" w:rsidRPr="00000000">
        <w:rPr>
          <w:rtl w:val="0"/>
        </w:rPr>
      </w:r>
    </w:p>
    <w:p w:rsidR="00000000" w:rsidDel="00000000" w:rsidP="00000000" w:rsidRDefault="00000000" w:rsidRPr="00000000" w14:paraId="000006AA">
      <w:pPr>
        <w:spacing w:after="240" w:before="240" w:lineRule="auto"/>
        <w:ind w:left="720" w:firstLine="0"/>
        <w:rPr>
          <w:sz w:val="48"/>
          <w:szCs w:val="48"/>
        </w:rPr>
      </w:pPr>
      <w:r w:rsidDel="00000000" w:rsidR="00000000" w:rsidRPr="00000000">
        <w:rPr>
          <w:sz w:val="48"/>
          <w:szCs w:val="48"/>
          <w:rtl w:val="0"/>
        </w:rPr>
        <w:tab/>
      </w:r>
      <m:oMath>
        <m:sSub>
          <m:sSubPr>
            <m:ctrlPr>
              <w:rPr>
                <w:sz w:val="48"/>
                <w:szCs w:val="48"/>
              </w:rPr>
            </m:ctrlPr>
          </m:sSubPr>
          <m:e>
            <m:r>
              <w:rPr>
                <w:sz w:val="48"/>
                <w:szCs w:val="48"/>
              </w:rPr>
              <m:t xml:space="preserve">r</m:t>
            </m:r>
          </m:e>
          <m:sub>
            <m:r>
              <w:rPr>
                <w:sz w:val="48"/>
                <w:szCs w:val="48"/>
              </w:rPr>
              <m:t xml:space="preserve">t</m:t>
            </m:r>
          </m:sub>
        </m:sSub>
        <m:r>
          <w:rPr>
            <w:sz w:val="48"/>
            <w:szCs w:val="48"/>
          </w:rPr>
          <m:t xml:space="preserve">=</m:t>
        </m:r>
        <m:r>
          <w:rPr>
            <w:sz w:val="48"/>
            <w:szCs w:val="48"/>
          </w:rPr>
          <m:t>σ</m:t>
        </m:r>
        <m:d>
          <m:dPr>
            <m:begChr m:val="("/>
            <m:endChr m:val=")"/>
            <m:ctrlPr>
              <w:rPr>
                <w:sz w:val="48"/>
                <w:szCs w:val="48"/>
              </w:rPr>
            </m:ctrlPr>
          </m:dPr>
          <m:e>
            <m:sSub>
              <m:sSubPr>
                <m:ctrlPr>
                  <w:rPr>
                    <w:sz w:val="48"/>
                    <w:szCs w:val="48"/>
                  </w:rPr>
                </m:ctrlPr>
              </m:sSubPr>
              <m:e>
                <m:r>
                  <w:rPr>
                    <w:sz w:val="48"/>
                    <w:szCs w:val="48"/>
                  </w:rPr>
                  <m:t xml:space="preserve">W</m:t>
                </m:r>
              </m:e>
              <m:sub>
                <m:r>
                  <w:rPr>
                    <w:sz w:val="48"/>
                    <w:szCs w:val="48"/>
                  </w:rPr>
                  <m:t xml:space="preserve">r</m:t>
                </m:r>
              </m:sub>
            </m:sSub>
            <m:sSub>
              <m:sSubPr>
                <m:ctrlPr>
                  <w:rPr>
                    <w:sz w:val="48"/>
                    <w:szCs w:val="48"/>
                  </w:rPr>
                </m:ctrlPr>
              </m:sSubPr>
              <m:e>
                <m:r>
                  <w:rPr>
                    <w:sz w:val="48"/>
                    <w:szCs w:val="48"/>
                  </w:rPr>
                  <m:t xml:space="preserve">x</m:t>
                </m:r>
              </m:e>
              <m:sub>
                <m:r>
                  <w:rPr>
                    <w:sz w:val="48"/>
                    <w:szCs w:val="48"/>
                  </w:rPr>
                  <m:t xml:space="preserve">t</m:t>
                </m:r>
              </m:sub>
            </m:sSub>
            <m:r>
              <w:rPr>
                <w:sz w:val="48"/>
                <w:szCs w:val="48"/>
              </w:rPr>
              <m:t xml:space="preserve">+</m:t>
            </m:r>
            <m:sSub>
              <m:sSubPr>
                <m:ctrlPr>
                  <w:rPr>
                    <w:sz w:val="48"/>
                    <w:szCs w:val="48"/>
                  </w:rPr>
                </m:ctrlPr>
              </m:sSubPr>
              <m:e>
                <m:r>
                  <w:rPr>
                    <w:sz w:val="48"/>
                    <w:szCs w:val="48"/>
                  </w:rPr>
                  <m:t xml:space="preserve">U</m:t>
                </m:r>
              </m:e>
              <m:sub>
                <m:r>
                  <w:rPr>
                    <w:sz w:val="48"/>
                    <w:szCs w:val="48"/>
                  </w:rPr>
                  <m:t xml:space="preserve">r</m:t>
                </m:r>
              </m:sub>
            </m:sSub>
            <m:sSub>
              <m:sSubPr>
                <m:ctrlPr>
                  <w:rPr>
                    <w:sz w:val="48"/>
                    <w:szCs w:val="48"/>
                  </w:rPr>
                </m:ctrlPr>
              </m:sSubPr>
              <m:e>
                <m:r>
                  <w:rPr>
                    <w:sz w:val="48"/>
                    <w:szCs w:val="48"/>
                  </w:rPr>
                  <m:t xml:space="preserve">h</m:t>
                </m:r>
              </m:e>
              <m:sub>
                <m:r>
                  <w:rPr>
                    <w:sz w:val="48"/>
                    <w:szCs w:val="48"/>
                  </w:rPr>
                  <m:t xml:space="preserve">t-1</m:t>
                </m:r>
              </m:sub>
            </m:sSub>
          </m:e>
        </m:d>
      </m:oMath>
      <w:r w:rsidDel="00000000" w:rsidR="00000000" w:rsidRPr="00000000">
        <w:rPr>
          <w:rtl w:val="0"/>
        </w:rPr>
      </w:r>
    </w:p>
    <w:p w:rsidR="00000000" w:rsidDel="00000000" w:rsidP="00000000" w:rsidRDefault="00000000" w:rsidRPr="00000000" w14:paraId="000006AB">
      <w:pPr>
        <w:spacing w:after="240" w:before="240" w:lineRule="auto"/>
        <w:ind w:left="720" w:firstLine="0"/>
        <w:rPr>
          <w:sz w:val="48"/>
          <w:szCs w:val="48"/>
        </w:rPr>
      </w:pPr>
      <w:r w:rsidDel="00000000" w:rsidR="00000000" w:rsidRPr="00000000">
        <w:rPr>
          <w:sz w:val="48"/>
          <w:szCs w:val="48"/>
          <w:rtl w:val="0"/>
        </w:rPr>
        <w:tab/>
      </w:r>
      <m:oMath>
        <m:sSubSup>
          <m:sSubSupPr>
            <m:ctrlPr>
              <w:rPr>
                <w:sz w:val="48"/>
                <w:szCs w:val="48"/>
              </w:rPr>
            </m:ctrlPr>
          </m:sSubSupPr>
          <m:e>
            <m:r>
              <w:rPr>
                <w:sz w:val="48"/>
                <w:szCs w:val="48"/>
              </w:rPr>
              <m:t xml:space="preserve">h</m:t>
            </m:r>
          </m:e>
          <m:sub>
            <m:r>
              <w:rPr>
                <w:sz w:val="48"/>
                <w:szCs w:val="48"/>
              </w:rPr>
              <m:t xml:space="preserve">t</m:t>
            </m:r>
          </m:sub>
          <m:sup>
            <m:r>
              <w:rPr>
                <w:sz w:val="48"/>
                <w:szCs w:val="48"/>
              </w:rPr>
              <m:t xml:space="preserve">~</m:t>
            </m:r>
          </m:sup>
        </m:sSubSup>
        <m:r>
          <w:rPr>
            <w:sz w:val="48"/>
            <w:szCs w:val="48"/>
          </w:rPr>
          <m:t xml:space="preserve">=tanh</m:t>
        </m:r>
        <m:d>
          <m:dPr>
            <m:begChr m:val="("/>
            <m:endChr m:val=")"/>
            <m:ctrlPr>
              <w:rPr>
                <w:sz w:val="48"/>
                <w:szCs w:val="48"/>
              </w:rPr>
            </m:ctrlPr>
          </m:dPr>
          <m:e>
            <m:sSub>
              <m:sSubPr>
                <m:ctrlPr>
                  <w:rPr>
                    <w:sz w:val="48"/>
                    <w:szCs w:val="48"/>
                  </w:rPr>
                </m:ctrlPr>
              </m:sSubPr>
              <m:e>
                <m:r>
                  <w:rPr>
                    <w:sz w:val="48"/>
                    <w:szCs w:val="48"/>
                  </w:rPr>
                  <m:t xml:space="preserve">W</m:t>
                </m:r>
              </m:e>
              <m:sub>
                <m:r>
                  <w:rPr>
                    <w:sz w:val="48"/>
                    <w:szCs w:val="48"/>
                  </w:rPr>
                  <m:t xml:space="preserve">h</m:t>
                </m:r>
              </m:sub>
            </m:sSub>
            <m:sSub>
              <m:sSubPr>
                <m:ctrlPr>
                  <w:rPr>
                    <w:sz w:val="48"/>
                    <w:szCs w:val="48"/>
                  </w:rPr>
                </m:ctrlPr>
              </m:sSubPr>
              <m:e>
                <m:r>
                  <w:rPr>
                    <w:sz w:val="48"/>
                    <w:szCs w:val="48"/>
                  </w:rPr>
                  <m:t xml:space="preserve">x</m:t>
                </m:r>
              </m:e>
              <m:sub>
                <m:r>
                  <w:rPr>
                    <w:sz w:val="48"/>
                    <w:szCs w:val="48"/>
                  </w:rPr>
                  <m:t xml:space="preserve">t</m:t>
                </m:r>
              </m:sub>
            </m:sSub>
            <m:r>
              <w:rPr>
                <w:sz w:val="48"/>
                <w:szCs w:val="48"/>
              </w:rPr>
              <m:t xml:space="preserve">+</m:t>
            </m:r>
            <m:sSub>
              <m:sSubPr>
                <m:ctrlPr>
                  <w:rPr>
                    <w:sz w:val="48"/>
                    <w:szCs w:val="48"/>
                  </w:rPr>
                </m:ctrlPr>
              </m:sSubPr>
              <m:e>
                <m:r>
                  <w:rPr>
                    <w:sz w:val="48"/>
                    <w:szCs w:val="48"/>
                  </w:rPr>
                  <m:t xml:space="preserve">U</m:t>
                </m:r>
              </m:e>
              <m:sub>
                <m:r>
                  <w:rPr>
                    <w:sz w:val="48"/>
                    <w:szCs w:val="48"/>
                  </w:rPr>
                  <m:t xml:space="preserve">h</m:t>
                </m:r>
              </m:sub>
            </m:sSub>
            <m:d>
              <m:dPr>
                <m:begChr m:val="("/>
                <m:endChr m:val=")"/>
                <m:ctrlPr>
                  <w:rPr>
                    <w:sz w:val="48"/>
                    <w:szCs w:val="48"/>
                  </w:rPr>
                </m:ctrlPr>
              </m:dPr>
              <m:e>
                <m:sSub>
                  <m:sSubPr>
                    <m:ctrlPr>
                      <w:rPr>
                        <w:sz w:val="48"/>
                        <w:szCs w:val="48"/>
                      </w:rPr>
                    </m:ctrlPr>
                  </m:sSubPr>
                  <m:e>
                    <m:r>
                      <w:rPr>
                        <w:sz w:val="48"/>
                        <w:szCs w:val="48"/>
                      </w:rPr>
                      <m:t xml:space="preserve">r</m:t>
                    </m:r>
                  </m:e>
                  <m:sub>
                    <m:r>
                      <w:rPr>
                        <w:sz w:val="48"/>
                        <w:szCs w:val="48"/>
                      </w:rPr>
                      <m:t xml:space="preserve">t</m:t>
                    </m:r>
                  </m:sub>
                </m:sSub>
                <m:r>
                  <w:rPr>
                    <w:sz w:val="48"/>
                    <w:szCs w:val="48"/>
                  </w:rPr>
                  <m:t>⊙</m:t>
                </m:r>
                <m:sSub>
                  <m:sSubPr>
                    <m:ctrlPr>
                      <w:rPr>
                        <w:sz w:val="48"/>
                        <w:szCs w:val="48"/>
                      </w:rPr>
                    </m:ctrlPr>
                  </m:sSubPr>
                  <m:e>
                    <m:r>
                      <w:rPr>
                        <w:sz w:val="48"/>
                        <w:szCs w:val="48"/>
                      </w:rPr>
                      <m:t xml:space="preserve">h</m:t>
                    </m:r>
                  </m:e>
                  <m:sub>
                    <m:r>
                      <w:rPr>
                        <w:sz w:val="48"/>
                        <w:szCs w:val="48"/>
                      </w:rPr>
                      <m:t xml:space="preserve">t-1</m:t>
                    </m:r>
                  </m:sub>
                </m:sSub>
              </m:e>
            </m:d>
          </m:e>
        </m:d>
      </m:oMath>
      <w:r w:rsidDel="00000000" w:rsidR="00000000" w:rsidRPr="00000000">
        <w:rPr>
          <w:rtl w:val="0"/>
        </w:rPr>
      </w:r>
    </w:p>
    <w:p w:rsidR="00000000" w:rsidDel="00000000" w:rsidP="00000000" w:rsidRDefault="00000000" w:rsidRPr="00000000" w14:paraId="000006AC">
      <w:pPr>
        <w:spacing w:after="240" w:before="240" w:lineRule="auto"/>
        <w:ind w:left="720" w:firstLine="0"/>
        <w:rPr>
          <w:sz w:val="48"/>
          <w:szCs w:val="48"/>
        </w:rPr>
      </w:pPr>
      <m:oMath>
        <m:sSub>
          <m:sSubPr>
            <m:ctrlPr>
              <w:rPr>
                <w:sz w:val="48"/>
                <w:szCs w:val="48"/>
              </w:rPr>
            </m:ctrlPr>
          </m:sSubPr>
          <m:e>
            <m:r>
              <w:rPr>
                <w:sz w:val="48"/>
                <w:szCs w:val="48"/>
              </w:rPr>
              <m:t xml:space="preserve">h</m:t>
            </m:r>
          </m:e>
          <m:sub>
            <m:r>
              <w:rPr>
                <w:sz w:val="48"/>
                <w:szCs w:val="48"/>
              </w:rPr>
              <m:t xml:space="preserve">t</m:t>
            </m:r>
          </m:sub>
        </m:sSub>
        <m:r>
          <w:rPr>
            <w:sz w:val="48"/>
            <w:szCs w:val="48"/>
          </w:rPr>
          <m:t xml:space="preserve">=</m:t>
        </m:r>
        <m:d>
          <m:dPr>
            <m:begChr m:val="("/>
            <m:endChr m:val=")"/>
            <m:ctrlPr>
              <w:rPr>
                <w:sz w:val="48"/>
                <w:szCs w:val="48"/>
              </w:rPr>
            </m:ctrlPr>
          </m:dPr>
          <m:e>
            <m:r>
              <w:rPr>
                <w:sz w:val="48"/>
                <w:szCs w:val="48"/>
              </w:rPr>
              <m:t xml:space="preserve">1-</m:t>
            </m:r>
            <m:sSub>
              <m:sSubPr>
                <m:ctrlPr>
                  <w:rPr>
                    <w:sz w:val="48"/>
                    <w:szCs w:val="48"/>
                  </w:rPr>
                </m:ctrlPr>
              </m:sSubPr>
              <m:e>
                <m:r>
                  <w:rPr>
                    <w:sz w:val="48"/>
                    <w:szCs w:val="48"/>
                  </w:rPr>
                  <m:t xml:space="preserve">z</m:t>
                </m:r>
              </m:e>
              <m:sub>
                <m:r>
                  <w:rPr>
                    <w:sz w:val="48"/>
                    <w:szCs w:val="48"/>
                  </w:rPr>
                  <m:t xml:space="preserve">t</m:t>
                </m:r>
              </m:sub>
            </m:sSub>
          </m:e>
        </m:d>
        <m:r>
          <w:rPr>
            <w:sz w:val="48"/>
            <w:szCs w:val="48"/>
          </w:rPr>
          <m:t>⊙</m:t>
        </m:r>
        <m:sSub>
          <m:sSubPr>
            <m:ctrlPr>
              <w:rPr>
                <w:sz w:val="48"/>
                <w:szCs w:val="48"/>
              </w:rPr>
            </m:ctrlPr>
          </m:sSubPr>
          <m:e>
            <m:r>
              <w:rPr>
                <w:sz w:val="48"/>
                <w:szCs w:val="48"/>
              </w:rPr>
              <m:t xml:space="preserve">h</m:t>
            </m:r>
          </m:e>
          <m:sub>
            <m:r>
              <w:rPr>
                <w:sz w:val="48"/>
                <w:szCs w:val="48"/>
              </w:rPr>
              <m:t xml:space="preserve">t-1</m:t>
            </m:r>
          </m:sub>
        </m:sSub>
        <m:r>
          <w:rPr>
            <w:sz w:val="48"/>
            <w:szCs w:val="48"/>
          </w:rPr>
          <m:t xml:space="preserve">+</m:t>
        </m:r>
        <m:sSub>
          <m:sSubPr>
            <m:ctrlPr>
              <w:rPr>
                <w:sz w:val="48"/>
                <w:szCs w:val="48"/>
              </w:rPr>
            </m:ctrlPr>
          </m:sSubPr>
          <m:e>
            <m:r>
              <w:rPr>
                <w:sz w:val="48"/>
                <w:szCs w:val="48"/>
              </w:rPr>
              <m:t xml:space="preserve">z</m:t>
            </m:r>
          </m:e>
          <m:sub>
            <m:r>
              <w:rPr>
                <w:sz w:val="48"/>
                <w:szCs w:val="48"/>
              </w:rPr>
              <m:t xml:space="preserve">t</m:t>
            </m:r>
          </m:sub>
        </m:sSub>
        <m:r>
          <w:rPr>
            <w:sz w:val="48"/>
            <w:szCs w:val="48"/>
          </w:rPr>
          <m:t>⊙</m:t>
        </m:r>
        <m:sSubSup>
          <m:sSubSupPr>
            <m:ctrlPr>
              <w:rPr>
                <w:sz w:val="48"/>
                <w:szCs w:val="48"/>
              </w:rPr>
            </m:ctrlPr>
          </m:sSubSupPr>
          <m:e>
            <m:r>
              <w:rPr>
                <w:sz w:val="48"/>
                <w:szCs w:val="48"/>
              </w:rPr>
              <m:t xml:space="preserve">h</m:t>
            </m:r>
          </m:e>
          <m:sub>
            <m:r>
              <w:rPr>
                <w:sz w:val="48"/>
                <w:szCs w:val="48"/>
              </w:rPr>
              <m:t xml:space="preserve">t</m:t>
            </m:r>
          </m:sub>
          <m:sup>
            <m:r>
              <w:rPr>
                <w:sz w:val="48"/>
                <w:szCs w:val="48"/>
              </w:rPr>
              <m:t xml:space="preserve">~</m:t>
            </m:r>
          </m:sup>
        </m:sSubSup>
      </m:oMath>
      <w:r w:rsidDel="00000000" w:rsidR="00000000" w:rsidRPr="00000000">
        <w:rPr>
          <w:rtl w:val="0"/>
        </w:rPr>
      </w:r>
    </w:p>
    <w:p w:rsidR="00000000" w:rsidDel="00000000" w:rsidP="00000000" w:rsidRDefault="00000000" w:rsidRPr="00000000" w14:paraId="000006AD">
      <w:pPr>
        <w:spacing w:after="240" w:before="240" w:lineRule="auto"/>
        <w:ind w:left="720" w:firstLine="0"/>
        <w:rPr/>
      </w:pPr>
      <w:r w:rsidDel="00000000" w:rsidR="00000000" w:rsidRPr="00000000">
        <w:rPr>
          <w:rtl w:val="0"/>
        </w:rPr>
      </w:r>
    </w:p>
    <w:p w:rsidR="00000000" w:rsidDel="00000000" w:rsidP="00000000" w:rsidRDefault="00000000" w:rsidRPr="00000000" w14:paraId="000006AE">
      <w:pPr>
        <w:numPr>
          <w:ilvl w:val="0"/>
          <w:numId w:val="100"/>
        </w:numPr>
        <w:spacing w:after="0" w:before="240" w:lineRule="auto"/>
        <w:ind w:left="720" w:hanging="360"/>
        <w:rPr/>
      </w:pPr>
      <w:r w:rsidDel="00000000" w:rsidR="00000000" w:rsidRPr="00000000">
        <w:rPr>
          <w:b w:val="1"/>
          <w:bCs w:val="1"/>
          <w:rtl w:val="0"/>
        </w:rPr>
        <w:t xml:space="preserve">Attention Layer</w:t>
      </w:r>
      <w:r w:rsidDel="00000000" w:rsidR="00000000" w:rsidRPr="00000000">
        <w:rPr>
          <w:rtl w:val="0"/>
        </w:rPr>
        <w:t xml:space="preserve">:</w:t>
      </w:r>
    </w:p>
    <w:p w:rsidR="00000000" w:rsidDel="00000000" w:rsidP="00000000" w:rsidRDefault="00000000" w:rsidRPr="00000000" w14:paraId="000006AF">
      <w:pPr>
        <w:numPr>
          <w:ilvl w:val="1"/>
          <w:numId w:val="100"/>
        </w:numPr>
        <w:spacing w:after="240" w:before="0" w:lineRule="auto"/>
        <w:ind w:left="1440" w:hanging="360"/>
        <w:rPr/>
      </w:pPr>
      <w:r w:rsidDel="00000000" w:rsidR="00000000" w:rsidRPr="00000000">
        <w:rPr>
          <w:rtl w:val="0"/>
        </w:rPr>
        <w:t xml:space="preserve">Score for each time step:</w:t>
      </w:r>
    </w:p>
    <w:p w:rsidR="00000000" w:rsidDel="00000000" w:rsidP="00000000" w:rsidRDefault="00000000" w:rsidRPr="00000000" w14:paraId="000006B0">
      <w:pPr>
        <w:spacing w:after="240" w:before="240" w:lineRule="auto"/>
        <w:ind w:left="1440" w:firstLine="0"/>
        <w:rPr/>
      </w:pPr>
      <w:r w:rsidDel="00000000" w:rsidR="00000000" w:rsidRPr="00000000">
        <w:rPr>
          <w:rtl w:val="0"/>
        </w:rPr>
        <w:br w:type="textWrapping"/>
        <w:t xml:space="preserve"> </w:t>
        <w:tab/>
      </w:r>
      <m:oMath>
        <m:sSub>
          <m:sSubPr>
            <m:ctrlPr>
              <w:rPr>
                <w:sz w:val="48"/>
                <w:szCs w:val="48"/>
              </w:rPr>
            </m:ctrlPr>
          </m:sSubPr>
          <m:e>
            <m:r>
              <w:rPr>
                <w:sz w:val="48"/>
                <w:szCs w:val="48"/>
              </w:rPr>
              <m:t xml:space="preserve">e</m:t>
            </m:r>
          </m:e>
          <m:sub>
            <m:r>
              <w:rPr>
                <w:sz w:val="48"/>
                <w:szCs w:val="48"/>
              </w:rPr>
              <m:t xml:space="preserve">t </m:t>
            </m:r>
          </m:sub>
        </m:sSub>
        <m:r>
          <w:rPr>
            <w:sz w:val="48"/>
            <w:szCs w:val="48"/>
          </w:rPr>
          <m:t xml:space="preserve">=tanh</m:t>
        </m:r>
        <m:d>
          <m:dPr>
            <m:begChr m:val="("/>
            <m:endChr m:val=")"/>
            <m:ctrlPr>
              <w:rPr>
                <w:sz w:val="48"/>
                <w:szCs w:val="48"/>
              </w:rPr>
            </m:ctrlPr>
          </m:dPr>
          <m:e>
            <m:sSub>
              <m:sSubPr>
                <m:ctrlPr>
                  <w:rPr>
                    <w:sz w:val="48"/>
                    <w:szCs w:val="48"/>
                  </w:rPr>
                </m:ctrlPr>
              </m:sSubPr>
              <m:e>
                <m:r>
                  <w:rPr>
                    <w:sz w:val="48"/>
                    <w:szCs w:val="48"/>
                  </w:rPr>
                  <m:t xml:space="preserve">W</m:t>
                </m:r>
              </m:e>
              <m:sub>
                <m:r>
                  <w:rPr>
                    <w:sz w:val="48"/>
                    <w:szCs w:val="48"/>
                  </w:rPr>
                  <m:t xml:space="preserve">a</m:t>
                </m:r>
              </m:sub>
            </m:sSub>
            <m:sSub>
              <m:sSubPr>
                <m:ctrlPr>
                  <w:rPr>
                    <w:sz w:val="48"/>
                    <w:szCs w:val="48"/>
                  </w:rPr>
                </m:ctrlPr>
              </m:sSubPr>
              <m:e>
                <m:r>
                  <w:rPr>
                    <w:sz w:val="48"/>
                    <w:szCs w:val="48"/>
                  </w:rPr>
                  <m:t xml:space="preserve">h</m:t>
                </m:r>
              </m:e>
              <m:sub>
                <m:r>
                  <w:rPr>
                    <w:sz w:val="48"/>
                    <w:szCs w:val="48"/>
                  </w:rPr>
                  <m:t xml:space="preserve">t</m:t>
                </m:r>
              </m:sub>
            </m:sSub>
            <m:r>
              <w:rPr>
                <w:sz w:val="48"/>
                <w:szCs w:val="48"/>
              </w:rPr>
              <m:t xml:space="preserve">+</m:t>
            </m:r>
            <m:sSub>
              <m:sSubPr>
                <m:ctrlPr>
                  <w:rPr>
                    <w:sz w:val="48"/>
                    <w:szCs w:val="48"/>
                  </w:rPr>
                </m:ctrlPr>
              </m:sSubPr>
              <m:e>
                <m:r>
                  <w:rPr>
                    <w:sz w:val="48"/>
                    <w:szCs w:val="48"/>
                  </w:rPr>
                  <m:t xml:space="preserve">b</m:t>
                </m:r>
              </m:e>
              <m:sub>
                <m:r>
                  <w:rPr>
                    <w:sz w:val="48"/>
                    <w:szCs w:val="48"/>
                  </w:rPr>
                  <m:t xml:space="preserve">a</m:t>
                </m:r>
              </m:sub>
            </m:sSub>
          </m:e>
        </m:d>
      </m:oMath>
      <w:r w:rsidDel="00000000" w:rsidR="00000000" w:rsidRPr="00000000">
        <w:rPr>
          <w:rtl w:val="0"/>
        </w:rPr>
      </w:r>
    </w:p>
    <w:p w:rsidR="00000000" w:rsidDel="00000000" w:rsidP="00000000" w:rsidRDefault="00000000" w:rsidRPr="00000000" w14:paraId="000006B1">
      <w:pPr>
        <w:numPr>
          <w:ilvl w:val="1"/>
          <w:numId w:val="100"/>
        </w:numPr>
        <w:spacing w:after="240" w:before="240" w:lineRule="auto"/>
        <w:ind w:left="1440" w:hanging="360"/>
        <w:rPr/>
      </w:pPr>
      <w:r w:rsidDel="00000000" w:rsidR="00000000" w:rsidRPr="00000000">
        <w:rPr>
          <w:rtl w:val="0"/>
        </w:rPr>
        <w:t xml:space="preserve">Normalized attention weights:</w:t>
      </w:r>
    </w:p>
    <w:p w:rsidR="00000000" w:rsidDel="00000000" w:rsidP="00000000" w:rsidRDefault="00000000" w:rsidRPr="00000000" w14:paraId="000006B2">
      <w:pPr>
        <w:spacing w:after="240" w:before="240" w:lineRule="auto"/>
        <w:ind w:left="1440" w:firstLine="720"/>
        <w:rPr/>
      </w:pPr>
      <m:oMath>
        <m:sSub>
          <m:sSubPr>
            <m:ctrlPr>
              <w:rPr>
                <w:sz w:val="48"/>
                <w:szCs w:val="48"/>
              </w:rPr>
            </m:ctrlPr>
          </m:sSubPr>
          <m:e>
            <m:r>
              <m:t>α</m:t>
            </m:r>
          </m:e>
          <m:sub>
            <m:r>
              <w:rPr>
                <w:sz w:val="48"/>
                <w:szCs w:val="48"/>
              </w:rPr>
              <m:t xml:space="preserve">t</m:t>
            </m:r>
          </m:sub>
        </m:sSub>
        <m:r>
          <w:rPr>
            <w:sz w:val="48"/>
            <w:szCs w:val="48"/>
          </w:rPr>
          <m:t xml:space="preserve">=</m:t>
        </m:r>
        <m:f>
          <m:fPr>
            <m:ctrlPr>
              <w:rPr>
                <w:sz w:val="48"/>
                <w:szCs w:val="48"/>
              </w:rPr>
            </m:ctrlPr>
          </m:fPr>
          <m:num>
            <m:r>
              <w:rPr>
                <w:sz w:val="48"/>
                <w:szCs w:val="48"/>
              </w:rPr>
              <m:t xml:space="preserve">exp</m:t>
            </m:r>
            <m:d>
              <m:dPr>
                <m:begChr m:val="("/>
                <m:endChr m:val=")"/>
                <m:ctrlPr>
                  <w:rPr>
                    <w:sz w:val="48"/>
                    <w:szCs w:val="48"/>
                  </w:rPr>
                </m:ctrlPr>
              </m:dPr>
              <m:e>
                <m:sSub>
                  <m:sSubPr>
                    <m:ctrlPr>
                      <w:rPr>
                        <w:sz w:val="48"/>
                        <w:szCs w:val="48"/>
                      </w:rPr>
                    </m:ctrlPr>
                  </m:sSubPr>
                  <m:e>
                    <m:r>
                      <w:rPr>
                        <w:sz w:val="48"/>
                        <w:szCs w:val="48"/>
                      </w:rPr>
                      <m:t xml:space="preserve">e</m:t>
                    </m:r>
                  </m:e>
                  <m:sub>
                    <m:r>
                      <w:rPr>
                        <w:sz w:val="48"/>
                        <w:szCs w:val="48"/>
                      </w:rPr>
                      <m:t xml:space="preserve">t</m:t>
                    </m:r>
                  </m:sub>
                </m:sSub>
              </m:e>
            </m:d>
          </m:num>
          <m:den>
            <m:sSub>
              <m:sSubPr>
                <m:ctrlPr>
                  <w:rPr>
                    <w:sz w:val="48"/>
                    <w:szCs w:val="48"/>
                  </w:rPr>
                </m:ctrlPr>
              </m:sSubPr>
              <m:e>
                <m:r>
                  <w:rPr>
                    <w:sz w:val="48"/>
                    <w:szCs w:val="48"/>
                  </w:rPr>
                  <m:t>Σ</m:t>
                </m:r>
              </m:e>
              <m:sub>
                <m:r>
                  <w:rPr>
                    <w:sz w:val="48"/>
                    <w:szCs w:val="48"/>
                  </w:rPr>
                  <m:t xml:space="preserve">j</m:t>
                </m:r>
              </m:sub>
            </m:sSub>
            <m:r>
              <w:rPr>
                <w:sz w:val="48"/>
                <w:szCs w:val="48"/>
              </w:rPr>
              <m:t xml:space="preserve">exp</m:t>
            </m:r>
            <m:d>
              <m:dPr>
                <m:begChr m:val="("/>
                <m:endChr m:val=")"/>
                <m:ctrlPr>
                  <w:rPr>
                    <w:sz w:val="48"/>
                    <w:szCs w:val="48"/>
                  </w:rPr>
                </m:ctrlPr>
              </m:dPr>
              <m:e>
                <m:sSub>
                  <m:sSubPr>
                    <m:ctrlPr>
                      <w:rPr>
                        <w:sz w:val="48"/>
                        <w:szCs w:val="48"/>
                      </w:rPr>
                    </m:ctrlPr>
                  </m:sSubPr>
                  <m:e>
                    <m:r>
                      <w:rPr>
                        <w:sz w:val="48"/>
                        <w:szCs w:val="48"/>
                      </w:rPr>
                      <m:t xml:space="preserve">e</m:t>
                    </m:r>
                  </m:e>
                  <m:sub>
                    <m:r>
                      <w:rPr>
                        <w:sz w:val="48"/>
                        <w:szCs w:val="48"/>
                      </w:rPr>
                      <m:t xml:space="preserve">j</m:t>
                    </m:r>
                  </m:sub>
                </m:sSub>
              </m:e>
            </m:d>
          </m:den>
        </m:f>
      </m:oMath>
      <w:r w:rsidDel="00000000" w:rsidR="00000000" w:rsidRPr="00000000">
        <w:rPr>
          <w:rtl w:val="0"/>
        </w:rPr>
        <w:tab/>
      </w:r>
    </w:p>
    <w:p w:rsidR="00000000" w:rsidDel="00000000" w:rsidP="00000000" w:rsidRDefault="00000000" w:rsidRPr="00000000" w14:paraId="000006B3">
      <w:pPr>
        <w:numPr>
          <w:ilvl w:val="1"/>
          <w:numId w:val="100"/>
        </w:numPr>
        <w:spacing w:after="240" w:before="240" w:lineRule="auto"/>
        <w:ind w:left="1440" w:hanging="360"/>
        <w:rPr/>
      </w:pPr>
      <w:r w:rsidDel="00000000" w:rsidR="00000000" w:rsidRPr="00000000">
        <w:rPr>
          <w:rtl w:val="0"/>
        </w:rPr>
        <w:t xml:space="preserve">Context vector:</w:t>
        <w:br w:type="textWrapping"/>
      </w:r>
      <m:oMath>
        <m:r>
          <w:rPr>
            <w:sz w:val="48"/>
            <w:szCs w:val="48"/>
          </w:rPr>
          <m:t xml:space="preserve">c=</m:t>
        </m:r>
        <m:nary>
          <m:naryPr>
            <m:chr m:val="∑"/>
            <m:ctrlPr>
              <w:rPr>
                <w:sz w:val="48"/>
                <w:szCs w:val="48"/>
              </w:rPr>
            </m:ctrlPr>
          </m:naryPr>
          <m:sub>
            <m:r>
              <w:rPr>
                <w:sz w:val="48"/>
                <w:szCs w:val="48"/>
              </w:rPr>
              <m:t xml:space="preserve">t</m:t>
            </m:r>
          </m:sub>
          <m:sup/>
        </m:nary>
        <m:sSub>
          <m:sSubPr>
            <m:ctrlPr>
              <w:rPr>
                <w:sz w:val="48"/>
                <w:szCs w:val="48"/>
              </w:rPr>
            </m:ctrlPr>
          </m:sSubPr>
          <m:e>
            <m:r>
              <w:rPr>
                <w:sz w:val="48"/>
                <w:szCs w:val="48"/>
              </w:rPr>
              <m:t>α</m:t>
            </m:r>
          </m:e>
          <m:sub>
            <m:r>
              <w:rPr>
                <w:sz w:val="48"/>
                <w:szCs w:val="48"/>
              </w:rPr>
              <m:t xml:space="preserve">t</m:t>
            </m:r>
          </m:sub>
        </m:sSub>
        <m:sSub>
          <m:sSubPr>
            <m:ctrlPr>
              <w:rPr>
                <w:sz w:val="48"/>
                <w:szCs w:val="48"/>
              </w:rPr>
            </m:ctrlPr>
          </m:sSubPr>
          <m:e>
            <m:r>
              <w:rPr>
                <w:sz w:val="48"/>
                <w:szCs w:val="48"/>
              </w:rPr>
              <m:t xml:space="preserve">h</m:t>
            </m:r>
          </m:e>
          <m:sub>
            <m:r>
              <w:rPr>
                <w:sz w:val="48"/>
                <w:szCs w:val="48"/>
              </w:rPr>
              <m:t xml:space="preserve">t</m:t>
            </m:r>
          </m:sub>
        </m:sSub>
      </m:oMath>
      <w:r w:rsidDel="00000000" w:rsidR="00000000" w:rsidRPr="00000000">
        <w:rPr>
          <w:sz w:val="48"/>
          <w:szCs w:val="48"/>
          <w:rtl w:val="0"/>
        </w:rPr>
        <w:t xml:space="preserve">​</w:t>
      </w:r>
      <w:r w:rsidDel="00000000" w:rsidR="00000000" w:rsidRPr="00000000">
        <w:rPr>
          <w:rtl w:val="0"/>
        </w:rPr>
      </w:r>
    </w:p>
    <w:p w:rsidR="00000000" w:rsidDel="00000000" w:rsidP="00000000" w:rsidRDefault="00000000" w:rsidRPr="00000000" w14:paraId="000006B4">
      <w:pPr>
        <w:numPr>
          <w:ilvl w:val="0"/>
          <w:numId w:val="100"/>
        </w:numPr>
        <w:spacing w:after="240" w:before="240" w:lineRule="auto"/>
        <w:ind w:left="720" w:hanging="360"/>
        <w:rPr/>
      </w:pPr>
      <w:r w:rsidDel="00000000" w:rsidR="00000000" w:rsidRPr="00000000">
        <w:rPr>
          <w:b w:val="1"/>
          <w:bCs w:val="1"/>
          <w:rtl w:val="0"/>
        </w:rPr>
        <w:t xml:space="preserve">Classification Layer</w:t>
      </w:r>
      <w:r w:rsidDel="00000000" w:rsidR="00000000" w:rsidRPr="00000000">
        <w:rPr>
          <w:rtl w:val="0"/>
        </w:rPr>
        <w:t xml:space="preserve">:</w:t>
      </w:r>
    </w:p>
    <w:p w:rsidR="00000000" w:rsidDel="00000000" w:rsidP="00000000" w:rsidRDefault="00000000" w:rsidRPr="00000000" w14:paraId="000006B5">
      <w:pPr>
        <w:spacing w:after="240" w:before="240" w:lineRule="auto"/>
        <w:ind w:left="720" w:firstLine="0"/>
        <w:rPr>
          <w:sz w:val="48"/>
          <w:szCs w:val="48"/>
        </w:rPr>
      </w:pPr>
      <w:r w:rsidDel="00000000" w:rsidR="00000000" w:rsidRPr="00000000">
        <w:rPr>
          <w:sz w:val="48"/>
          <w:szCs w:val="48"/>
          <w:rtl w:val="0"/>
        </w:rPr>
        <w:tab/>
      </w:r>
      <m:oMath>
        <m:r>
          <w:rPr>
            <w:sz w:val="48"/>
            <w:szCs w:val="48"/>
          </w:rPr>
          <m:t xml:space="preserve">y=</m:t>
        </m:r>
        <m:r>
          <w:rPr>
            <w:sz w:val="48"/>
            <w:szCs w:val="48"/>
          </w:rPr>
          <m:t>σ</m:t>
        </m:r>
        <m:d>
          <m:dPr>
            <m:begChr m:val="("/>
            <m:endChr m:val=")"/>
            <m:ctrlPr>
              <w:rPr>
                <w:sz w:val="48"/>
                <w:szCs w:val="48"/>
              </w:rPr>
            </m:ctrlPr>
          </m:dPr>
          <m:e>
            <m:sSub>
              <m:sSubPr>
                <m:ctrlPr>
                  <w:rPr>
                    <w:sz w:val="48"/>
                    <w:szCs w:val="48"/>
                  </w:rPr>
                </m:ctrlPr>
              </m:sSubPr>
              <m:e>
                <m:r>
                  <w:rPr>
                    <w:sz w:val="48"/>
                    <w:szCs w:val="48"/>
                  </w:rPr>
                  <m:t xml:space="preserve">W</m:t>
                </m:r>
              </m:e>
              <m:sub>
                <m:r>
                  <w:rPr>
                    <w:sz w:val="48"/>
                    <w:szCs w:val="48"/>
                  </w:rPr>
                  <m:t xml:space="preserve">c</m:t>
                </m:r>
              </m:sub>
            </m:sSub>
            <m:r>
              <w:rPr>
                <w:sz w:val="48"/>
                <w:szCs w:val="48"/>
              </w:rPr>
              <m:t xml:space="preserve">c+</m:t>
            </m:r>
            <m:sSub>
              <m:sSubPr>
                <m:ctrlPr>
                  <w:rPr>
                    <w:sz w:val="48"/>
                    <w:szCs w:val="48"/>
                  </w:rPr>
                </m:ctrlPr>
              </m:sSubPr>
              <m:e>
                <m:r>
                  <w:rPr>
                    <w:sz w:val="48"/>
                    <w:szCs w:val="48"/>
                  </w:rPr>
                  <m:t xml:space="preserve">b</m:t>
                </m:r>
              </m:e>
              <m:sub>
                <m:r>
                  <w:rPr>
                    <w:sz w:val="48"/>
                    <w:szCs w:val="48"/>
                  </w:rPr>
                  <m:t xml:space="preserve">c</m:t>
                </m:r>
              </m:sub>
            </m:sSub>
          </m:e>
        </m:d>
      </m:oMath>
      <w:r w:rsidDel="00000000" w:rsidR="00000000" w:rsidRPr="00000000">
        <w:rPr>
          <w:rtl w:val="0"/>
        </w:rPr>
      </w:r>
    </w:p>
    <w:p w:rsidR="00000000" w:rsidDel="00000000" w:rsidP="00000000" w:rsidRDefault="00000000" w:rsidRPr="00000000" w14:paraId="000006B6">
      <w:pPr>
        <w:pStyle w:val="Heading4"/>
        <w:keepNext w:val="0"/>
        <w:keepLines w:val="0"/>
        <w:rPr>
          <w:sz w:val="22"/>
          <w:szCs w:val="22"/>
        </w:rPr>
      </w:pPr>
      <w:bookmarkStart w:colFirst="0" w:colLast="0" w:name="_heading=h.ivqwutdwfjbp" w:id="204"/>
      <w:bookmarkEnd w:id="204"/>
      <w:r w:rsidDel="00000000" w:rsidR="00000000" w:rsidRPr="00000000">
        <w:rPr>
          <w:sz w:val="22"/>
          <w:szCs w:val="22"/>
          <w:rtl w:val="0"/>
        </w:rPr>
        <w:t xml:space="preserve">c) Benefits</w:t>
      </w:r>
    </w:p>
    <w:p w:rsidR="00000000" w:rsidDel="00000000" w:rsidP="00000000" w:rsidRDefault="00000000" w:rsidRPr="00000000" w14:paraId="000006B7">
      <w:pPr>
        <w:numPr>
          <w:ilvl w:val="0"/>
          <w:numId w:val="116"/>
        </w:numPr>
        <w:spacing w:after="0" w:before="240" w:lineRule="auto"/>
        <w:ind w:left="720" w:hanging="360"/>
        <w:rPr/>
      </w:pPr>
      <w:r w:rsidDel="00000000" w:rsidR="00000000" w:rsidRPr="00000000">
        <w:rPr>
          <w:rtl w:val="0"/>
        </w:rPr>
        <w:t xml:space="preserve">Balances </w:t>
      </w:r>
      <w:r w:rsidDel="00000000" w:rsidR="00000000" w:rsidRPr="00000000">
        <w:rPr>
          <w:b w:val="1"/>
          <w:bCs w:val="1"/>
          <w:rtl w:val="0"/>
        </w:rPr>
        <w:t xml:space="preserve">sequence modeling</w:t>
      </w:r>
      <w:r w:rsidDel="00000000" w:rsidR="00000000" w:rsidRPr="00000000">
        <w:rPr>
          <w:rtl w:val="0"/>
        </w:rPr>
        <w:t xml:space="preserve"> with </w:t>
      </w:r>
      <w:r w:rsidDel="00000000" w:rsidR="00000000" w:rsidRPr="00000000">
        <w:rPr>
          <w:b w:val="1"/>
          <w:bCs w:val="1"/>
          <w:rtl w:val="0"/>
        </w:rPr>
        <w:t xml:space="preserve">interpretability</w:t>
      </w:r>
      <w:r w:rsidDel="00000000" w:rsidR="00000000" w:rsidRPr="00000000">
        <w:rPr>
          <w:rtl w:val="0"/>
        </w:rPr>
      </w:r>
    </w:p>
    <w:p w:rsidR="00000000" w:rsidDel="00000000" w:rsidP="00000000" w:rsidRDefault="00000000" w:rsidRPr="00000000" w14:paraId="000006B8">
      <w:pPr>
        <w:numPr>
          <w:ilvl w:val="0"/>
          <w:numId w:val="116"/>
        </w:numPr>
        <w:spacing w:after="0" w:before="0" w:lineRule="auto"/>
        <w:ind w:left="720" w:hanging="360"/>
        <w:rPr/>
      </w:pPr>
      <w:r w:rsidDel="00000000" w:rsidR="00000000" w:rsidRPr="00000000">
        <w:rPr>
          <w:rtl w:val="0"/>
        </w:rPr>
        <w:t xml:space="preserve">Focuses on </w:t>
      </w:r>
      <w:r w:rsidDel="00000000" w:rsidR="00000000" w:rsidRPr="00000000">
        <w:rPr>
          <w:b w:val="1"/>
          <w:bCs w:val="1"/>
          <w:rtl w:val="0"/>
        </w:rPr>
        <w:t xml:space="preserve">key malicious patterns</w:t>
      </w:r>
      <w:r w:rsidDel="00000000" w:rsidR="00000000" w:rsidRPr="00000000">
        <w:rPr>
          <w:rtl w:val="0"/>
        </w:rPr>
        <w:t xml:space="preserve"> using attention</w:t>
      </w:r>
    </w:p>
    <w:p w:rsidR="00000000" w:rsidDel="00000000" w:rsidP="00000000" w:rsidRDefault="00000000" w:rsidRPr="00000000" w14:paraId="000006B9">
      <w:pPr>
        <w:numPr>
          <w:ilvl w:val="0"/>
          <w:numId w:val="116"/>
        </w:numPr>
        <w:spacing w:after="240" w:before="0" w:lineRule="auto"/>
        <w:ind w:left="720" w:hanging="360"/>
        <w:rPr/>
      </w:pPr>
      <w:r w:rsidDel="00000000" w:rsidR="00000000" w:rsidRPr="00000000">
        <w:rPr>
          <w:rtl w:val="0"/>
        </w:rPr>
        <w:t xml:space="preserve">Faster convergence than LSTM</w:t>
      </w:r>
    </w:p>
    <w:p w:rsidR="00000000" w:rsidDel="00000000" w:rsidP="00000000" w:rsidRDefault="00000000" w:rsidRPr="00000000" w14:paraId="000006BA">
      <w:pPr>
        <w:pStyle w:val="Heading4"/>
        <w:keepNext w:val="0"/>
        <w:keepLines w:val="0"/>
        <w:rPr>
          <w:sz w:val="22"/>
          <w:szCs w:val="22"/>
        </w:rPr>
      </w:pPr>
      <w:bookmarkStart w:colFirst="0" w:colLast="0" w:name="_heading=h.y3qu2ok1p31v" w:id="205"/>
      <w:bookmarkEnd w:id="205"/>
      <w:r w:rsidDel="00000000" w:rsidR="00000000" w:rsidRPr="00000000">
        <w:rPr>
          <w:sz w:val="22"/>
          <w:szCs w:val="22"/>
          <w:rtl w:val="0"/>
        </w:rPr>
        <w:t xml:space="preserve">d) Explainability</w:t>
      </w:r>
    </w:p>
    <w:p w:rsidR="00000000" w:rsidDel="00000000" w:rsidP="00000000" w:rsidRDefault="00000000" w:rsidRPr="00000000" w14:paraId="000006BB">
      <w:pPr>
        <w:spacing w:after="240" w:before="240" w:lineRule="auto"/>
        <w:ind w:left="720" w:firstLine="0"/>
        <w:rPr/>
      </w:pPr>
      <w:r w:rsidDel="00000000" w:rsidR="00000000" w:rsidRPr="00000000">
        <w:rPr>
          <w:rtl w:val="0"/>
        </w:rPr>
        <w:t xml:space="preserve">Attention weights can be </w:t>
      </w:r>
      <w:r w:rsidDel="00000000" w:rsidR="00000000" w:rsidRPr="00000000">
        <w:rPr>
          <w:b w:val="1"/>
          <w:bCs w:val="1"/>
          <w:rtl w:val="0"/>
        </w:rPr>
        <w:t xml:space="preserve">visualized</w:t>
      </w:r>
      <w:r w:rsidDel="00000000" w:rsidR="00000000" w:rsidRPr="00000000">
        <w:rPr>
          <w:rtl w:val="0"/>
        </w:rPr>
        <w:t xml:space="preserve"> to highlight critical tokens, offering insights to security analysts.</w:t>
      </w:r>
    </w:p>
    <w:p w:rsidR="00000000" w:rsidDel="00000000" w:rsidP="00000000" w:rsidRDefault="00000000" w:rsidRPr="00000000" w14:paraId="000006BC">
      <w:pPr>
        <w:pStyle w:val="Heading3"/>
        <w:keepNext w:val="0"/>
        <w:keepLines w:val="0"/>
        <w:numPr>
          <w:ilvl w:val="1"/>
          <w:numId w:val="1"/>
        </w:numPr>
        <w:spacing w:after="80" w:before="280" w:line="259" w:lineRule="auto"/>
        <w:ind w:left="0" w:firstLine="0"/>
        <w:jc w:val="left"/>
        <w:rPr>
          <w:sz w:val="26"/>
          <w:szCs w:val="26"/>
        </w:rPr>
      </w:pPr>
      <w:bookmarkStart w:colFirst="0" w:colLast="0" w:name="_heading=h.xxool63r0566" w:id="206"/>
      <w:bookmarkEnd w:id="206"/>
      <w:r w:rsidDel="00000000" w:rsidR="00000000" w:rsidRPr="00000000">
        <w:rPr>
          <w:sz w:val="26"/>
          <w:szCs w:val="26"/>
          <w:rtl w:val="0"/>
        </w:rPr>
        <w:t xml:space="preserve">3.4.5 Summary Table of Model Properties</w:t>
      </w:r>
    </w:p>
    <w:tbl>
      <w:tblPr>
        <w:tblStyle w:val="Table18"/>
        <w:tblW w:w="845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2.3089568418172"/>
        <w:gridCol w:w="1117.5643441695356"/>
        <w:gridCol w:w="1386.2916483019048"/>
        <w:gridCol w:w="1258.3262653817292"/>
        <w:gridCol w:w="1731.79818218638"/>
        <w:gridCol w:w="1642.2224141422566"/>
        <w:tblGridChange w:id="0">
          <w:tblGrid>
            <w:gridCol w:w="1322.3089568418172"/>
            <w:gridCol w:w="1117.5643441695356"/>
            <w:gridCol w:w="1386.2916483019048"/>
            <w:gridCol w:w="1258.3262653817292"/>
            <w:gridCol w:w="1731.79818218638"/>
            <w:gridCol w:w="1642.2224141422566"/>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jc w:val="center"/>
              <w:rPr/>
            </w:pPr>
            <w:r w:rsidDel="00000000" w:rsidR="00000000" w:rsidRPr="00000000">
              <w:rPr>
                <w:b w:val="1"/>
                <w:bCs w:val="1"/>
                <w:rtl w:val="0"/>
              </w:rPr>
              <w:t xml:space="preserve">Sequential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jc w:val="center"/>
              <w:rPr/>
            </w:pPr>
            <w:r w:rsidDel="00000000" w:rsidR="00000000" w:rsidRPr="00000000">
              <w:rPr>
                <w:b w:val="1"/>
                <w:bCs w:val="1"/>
                <w:rtl w:val="0"/>
              </w:rPr>
              <w:t xml:space="preserve">Local Pattern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jc w:val="center"/>
              <w:rPr/>
            </w:pPr>
            <w:r w:rsidDel="00000000" w:rsidR="00000000" w:rsidRPr="00000000">
              <w:rPr>
                <w:b w:val="1"/>
                <w:bCs w:val="1"/>
                <w:rtl w:val="0"/>
              </w:rPr>
              <w:t xml:space="preserve">Global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jc w:val="center"/>
              <w:rPr/>
            </w:pPr>
            <w:r w:rsidDel="00000000" w:rsidR="00000000" w:rsidRPr="00000000">
              <w:rPr>
                <w:b w:val="1"/>
                <w:bCs w:val="1"/>
                <w:rtl w:val="0"/>
              </w:rPr>
              <w:t xml:space="preserve">Interpretability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jc w:val="center"/>
              <w:rPr/>
            </w:pPr>
            <w:r w:rsidDel="00000000" w:rsidR="00000000" w:rsidRPr="00000000">
              <w:rPr>
                <w:b w:val="1"/>
                <w:bCs w:val="1"/>
                <w:rtl w:val="0"/>
              </w:rPr>
              <w:t xml:space="preserve">Computational Cost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rPr/>
            </w:pPr>
            <w:sdt>
              <w:sdtPr>
                <w:id w:val="-943837166"/>
                <w:tag w:val="goog_rdk_1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rPr/>
            </w:pPr>
            <w:sdt>
              <w:sdtPr>
                <w:id w:val="-1204952127"/>
                <w:tag w:val="goog_rdk_1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rPr/>
            </w:pPr>
            <w:sdt>
              <w:sdtPr>
                <w:id w:val="-1488966313"/>
                <w:tag w:val="goog_rdk_1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rPr/>
            </w:pPr>
            <w:sdt>
              <w:sdtPr>
                <w:id w:val="-541433784"/>
                <w:tag w:val="goog_rdk_1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Low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rPr/>
            </w:pPr>
            <w:sdt>
              <w:sdtPr>
                <w:id w:val="1009116508"/>
                <w:tag w:val="goog_rdk_1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rPr/>
            </w:pPr>
            <w:sdt>
              <w:sdtPr>
                <w:id w:val="1079984589"/>
                <w:tag w:val="goog_rdk_1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rPr/>
            </w:pPr>
            <w:sdt>
              <w:sdtPr>
                <w:id w:val="-1286902607"/>
                <w:tag w:val="goog_rdk_1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Low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Transformer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rPr/>
            </w:pPr>
            <w:sdt>
              <w:sdtPr>
                <w:id w:val="-1012783177"/>
                <w:tag w:val="goog_rdk_1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pPr>
            <w:sdt>
              <w:sdtPr>
                <w:id w:val="-840232338"/>
                <w:tag w:val="goog_rdk_1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pPr>
            <w:sdt>
              <w:sdtPr>
                <w:id w:val="500582604"/>
                <w:tag w:val="goog_rdk_2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Low (unless visualized)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GRU +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pPr>
            <w:sdt>
              <w:sdtPr>
                <w:id w:val="-183121599"/>
                <w:tag w:val="goog_rdk_2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pPr>
            <w:sdt>
              <w:sdtPr>
                <w:id w:val="-1005717348"/>
                <w:tag w:val="goog_rdk_2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Partial (via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rPr/>
            </w:pPr>
            <w:sdt>
              <w:sdtPr>
                <w:id w:val="175089989"/>
                <w:tag w:val="goog_rdk_2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Moderate</w:t>
            </w:r>
          </w:p>
        </w:tc>
      </w:tr>
    </w:tbl>
    <w:p w:rsidR="00000000" w:rsidDel="00000000" w:rsidP="00000000" w:rsidRDefault="00000000" w:rsidRPr="00000000" w14:paraId="000006DB">
      <w:pPr>
        <w:pStyle w:val="Heading3"/>
        <w:keepNext w:val="0"/>
        <w:keepLines w:val="0"/>
        <w:numPr>
          <w:ilvl w:val="1"/>
          <w:numId w:val="1"/>
        </w:numPr>
        <w:spacing w:after="80" w:before="280" w:line="259" w:lineRule="auto"/>
        <w:ind w:left="0" w:firstLine="0"/>
        <w:jc w:val="left"/>
        <w:rPr>
          <w:sz w:val="26"/>
          <w:szCs w:val="26"/>
        </w:rPr>
      </w:pPr>
      <w:bookmarkStart w:colFirst="0" w:colLast="0" w:name="_heading=h.d0htxeaw6k" w:id="207"/>
      <w:bookmarkEnd w:id="207"/>
      <w:r w:rsidDel="00000000" w:rsidR="00000000" w:rsidRPr="00000000">
        <w:rPr>
          <w:sz w:val="26"/>
          <w:szCs w:val="26"/>
          <w:rtl w:val="0"/>
        </w:rPr>
        <w:t xml:space="preserve">Conclusion of Section 3.4</w:t>
      </w:r>
    </w:p>
    <w:p w:rsidR="00000000" w:rsidDel="00000000" w:rsidP="00000000" w:rsidRDefault="00000000" w:rsidRPr="00000000" w14:paraId="000006DC">
      <w:pPr>
        <w:spacing w:after="240" w:before="240" w:lineRule="auto"/>
        <w:rPr/>
      </w:pPr>
      <w:r w:rsidDel="00000000" w:rsidR="00000000" w:rsidRPr="00000000">
        <w:rPr>
          <w:rtl w:val="0"/>
        </w:rPr>
        <w:t xml:space="preserve">This section introduced and contrasted several model architectures used in this study. Together, each of the models’ strengths and limitations tells a more comprehensive story about code understanding. Among them, a GRU with attention mechanism, in particular, achieves the best tradeoff between performance, interpretability, and resource-efficiency, proving to be the most suitable model for webshell detection. In the subsequent section, these shallow models are trained, validated, and tested against this prepared dataset to establish a benchmark performance to aspire towards.</w:t>
      </w:r>
    </w:p>
    <w:p w:rsidR="00000000" w:rsidDel="00000000" w:rsidP="00000000" w:rsidRDefault="00000000" w:rsidRPr="00000000" w14:paraId="000006DD">
      <w:pPr>
        <w:pStyle w:val="Heading2"/>
        <w:keepNext w:val="0"/>
        <w:keepLines w:val="0"/>
        <w:spacing w:after="80" w:before="360" w:line="259" w:lineRule="auto"/>
        <w:jc w:val="left"/>
        <w:rPr>
          <w:sz w:val="34"/>
          <w:szCs w:val="34"/>
        </w:rPr>
      </w:pPr>
      <w:bookmarkStart w:colFirst="0" w:colLast="0" w:name="_heading=h.wsm39rpygq1y" w:id="208"/>
      <w:bookmarkEnd w:id="208"/>
      <w:r w:rsidDel="00000000" w:rsidR="00000000" w:rsidRPr="00000000">
        <w:rPr>
          <w:sz w:val="34"/>
          <w:szCs w:val="34"/>
          <w:rtl w:val="0"/>
        </w:rPr>
        <w:t xml:space="preserve">3.5 Training Strategy &amp; Hyperparameter Optimization </w:t>
      </w:r>
    </w:p>
    <w:p w:rsidR="00000000" w:rsidDel="00000000" w:rsidP="00000000" w:rsidRDefault="00000000" w:rsidRPr="00000000" w14:paraId="000006DE">
      <w:pPr>
        <w:spacing w:after="240" w:before="240" w:lineRule="auto"/>
        <w:rPr/>
      </w:pPr>
      <w:r w:rsidDel="00000000" w:rsidR="00000000" w:rsidRPr="00000000">
        <w:rPr>
          <w:rtl w:val="0"/>
        </w:rPr>
        <w:t xml:space="preserve">To build a high-performing deep learning model for webshell detection, we require a well-designed training strategy. That requires not only the right choice of algorithm and architecture, but devising a training regime that optimizes for prediction accuracy, false positive minimization, and generalization to unseen or masked threats.</w:t>
      </w:r>
    </w:p>
    <w:p w:rsidR="00000000" w:rsidDel="00000000" w:rsidP="00000000" w:rsidRDefault="00000000" w:rsidRPr="00000000" w14:paraId="000006DF">
      <w:pPr>
        <w:spacing w:after="240" w:before="240" w:lineRule="auto"/>
        <w:rPr/>
      </w:pPr>
      <w:r w:rsidDel="00000000" w:rsidR="00000000" w:rsidRPr="00000000">
        <w:rPr>
          <w:rtl w:val="0"/>
        </w:rPr>
        <w:t xml:space="preserve">We elaborate on the comprehensive training pipeline, training/validation/test split, loss function, optimizer, learning rate schedule, regularization, early stopping, evaluation metric, and hyperparameter search that jointly with the proposed framework provide robustness and effectiveness.</w:t>
      </w:r>
    </w:p>
    <w:p w:rsidR="00000000" w:rsidDel="00000000" w:rsidP="00000000" w:rsidRDefault="00000000" w:rsidRPr="00000000" w14:paraId="000006E0">
      <w:pPr>
        <w:pStyle w:val="Heading3"/>
        <w:keepNext w:val="0"/>
        <w:keepLines w:val="0"/>
        <w:numPr>
          <w:ilvl w:val="1"/>
          <w:numId w:val="1"/>
        </w:numPr>
        <w:spacing w:after="80" w:before="280" w:line="259" w:lineRule="auto"/>
        <w:ind w:left="0" w:firstLine="0"/>
        <w:jc w:val="left"/>
        <w:rPr>
          <w:sz w:val="26"/>
          <w:szCs w:val="26"/>
        </w:rPr>
      </w:pPr>
      <w:bookmarkStart w:colFirst="0" w:colLast="0" w:name="_heading=h.xloi8kmgbm1v" w:id="209"/>
      <w:bookmarkEnd w:id="209"/>
      <w:r w:rsidDel="00000000" w:rsidR="00000000" w:rsidRPr="00000000">
        <w:rPr>
          <w:sz w:val="26"/>
          <w:szCs w:val="26"/>
          <w:rtl w:val="0"/>
        </w:rPr>
        <w:t xml:space="preserve">3.5.1 Data Partitioning and Sampling Strategy</w:t>
      </w:r>
    </w:p>
    <w:p w:rsidR="00000000" w:rsidDel="00000000" w:rsidP="00000000" w:rsidRDefault="00000000" w:rsidRPr="00000000" w14:paraId="000006E1">
      <w:pPr>
        <w:spacing w:after="240" w:before="240" w:lineRule="auto"/>
        <w:rPr/>
      </w:pPr>
      <w:r w:rsidDel="00000000" w:rsidR="00000000" w:rsidRPr="00000000">
        <w:rPr>
          <w:rtl w:val="0"/>
        </w:rPr>
        <w:t xml:space="preserve">The dataset is randomly partitioned into </w:t>
      </w:r>
      <w:r w:rsidDel="00000000" w:rsidR="00000000" w:rsidRPr="00000000">
        <w:rPr>
          <w:b w:val="1"/>
          <w:bCs w:val="1"/>
          <w:rtl w:val="0"/>
        </w:rPr>
        <w:t xml:space="preserve">training</w:t>
      </w:r>
      <w:r w:rsidDel="00000000" w:rsidR="00000000" w:rsidRPr="00000000">
        <w:rPr>
          <w:rtl w:val="0"/>
        </w:rPr>
        <w:t xml:space="preserve"> and </w:t>
      </w:r>
      <w:r w:rsidDel="00000000" w:rsidR="00000000" w:rsidRPr="00000000">
        <w:rPr>
          <w:b w:val="1"/>
          <w:bCs w:val="1"/>
          <w:rtl w:val="0"/>
        </w:rPr>
        <w:t xml:space="preserve">testing sets</w:t>
      </w:r>
      <w:r w:rsidDel="00000000" w:rsidR="00000000" w:rsidRPr="00000000">
        <w:rPr>
          <w:rtl w:val="0"/>
        </w:rPr>
        <w:t xml:space="preserve">:</w:t>
      </w:r>
    </w:p>
    <w:p w:rsidR="00000000" w:rsidDel="00000000" w:rsidP="00000000" w:rsidRDefault="00000000" w:rsidRPr="00000000" w14:paraId="000006E2">
      <w:pPr>
        <w:numPr>
          <w:ilvl w:val="0"/>
          <w:numId w:val="16"/>
        </w:numPr>
        <w:spacing w:after="0" w:before="240" w:lineRule="auto"/>
        <w:ind w:left="720" w:hanging="360"/>
        <w:rPr/>
      </w:pPr>
      <w:r w:rsidDel="00000000" w:rsidR="00000000" w:rsidRPr="00000000">
        <w:rPr>
          <w:b w:val="1"/>
          <w:bCs w:val="1"/>
          <w:rtl w:val="0"/>
        </w:rPr>
        <w:t xml:space="preserve">Training Set (80%)</w:t>
      </w:r>
      <w:r w:rsidDel="00000000" w:rsidR="00000000" w:rsidRPr="00000000">
        <w:rPr>
          <w:rtl w:val="0"/>
        </w:rPr>
        <w:t xml:space="preserve">: Used to learn model parameters.</w:t>
      </w:r>
    </w:p>
    <w:p w:rsidR="00000000" w:rsidDel="00000000" w:rsidP="00000000" w:rsidRDefault="00000000" w:rsidRPr="00000000" w14:paraId="000006E3">
      <w:pPr>
        <w:numPr>
          <w:ilvl w:val="0"/>
          <w:numId w:val="16"/>
        </w:numPr>
        <w:spacing w:after="240" w:before="0" w:lineRule="auto"/>
        <w:ind w:left="720" w:hanging="360"/>
        <w:rPr/>
      </w:pPr>
      <w:r w:rsidDel="00000000" w:rsidR="00000000" w:rsidRPr="00000000">
        <w:rPr>
          <w:b w:val="1"/>
          <w:bCs w:val="1"/>
          <w:rtl w:val="0"/>
        </w:rPr>
        <w:t xml:space="preserve">Test Set (20%)</w:t>
      </w:r>
      <w:r w:rsidDel="00000000" w:rsidR="00000000" w:rsidRPr="00000000">
        <w:rPr>
          <w:rtl w:val="0"/>
        </w:rPr>
        <w:t xml:space="preserve">: Used to evaluate generalization on unseen data.</w:t>
        <w:br w:type="textWrapping"/>
      </w:r>
    </w:p>
    <w:p w:rsidR="00000000" w:rsidDel="00000000" w:rsidP="00000000" w:rsidRDefault="00000000" w:rsidRPr="00000000" w14:paraId="000006E4">
      <w:pPr>
        <w:pStyle w:val="Heading4"/>
        <w:keepNext w:val="0"/>
        <w:keepLines w:val="0"/>
        <w:rPr>
          <w:sz w:val="48"/>
          <w:szCs w:val="48"/>
        </w:rPr>
      </w:pPr>
      <w:bookmarkStart w:colFirst="0" w:colLast="0" w:name="_heading=h.ru792qv41k09" w:id="210"/>
      <w:bookmarkEnd w:id="210"/>
      <w:r w:rsidDel="00000000" w:rsidR="00000000" w:rsidRPr="00000000">
        <w:rPr>
          <w:sz w:val="48"/>
          <w:szCs w:val="48"/>
          <w:rtl w:val="0"/>
        </w:rPr>
        <w:tab/>
      </w:r>
      <m:oMath>
        <m:r>
          <w:rPr>
            <w:sz w:val="48"/>
            <w:szCs w:val="48"/>
          </w:rPr>
          <m:t xml:space="preserve">Split ratio=</m:t>
        </m:r>
        <m:f>
          <m:fPr>
            <m:ctrlPr>
              <w:rPr>
                <w:sz w:val="48"/>
                <w:szCs w:val="48"/>
              </w:rPr>
            </m:ctrlPr>
          </m:fPr>
          <m:num>
            <m:sSub>
              <m:sSubPr>
                <m:ctrlPr>
                  <w:rPr>
                    <w:sz w:val="48"/>
                    <w:szCs w:val="48"/>
                  </w:rPr>
                </m:ctrlPr>
              </m:sSubPr>
              <m:e>
                <m:r>
                  <w:rPr>
                    <w:sz w:val="48"/>
                    <w:szCs w:val="48"/>
                  </w:rPr>
                  <m:t xml:space="preserve">N</m:t>
                </m:r>
              </m:e>
              <m:sub>
                <m:r>
                  <w:rPr>
                    <w:sz w:val="48"/>
                    <w:szCs w:val="48"/>
                  </w:rPr>
                  <m:t xml:space="preserve">train</m:t>
                </m:r>
              </m:sub>
            </m:sSub>
          </m:num>
          <m:den>
            <m:sSub>
              <m:sSubPr>
                <m:ctrlPr>
                  <w:rPr>
                    <w:sz w:val="48"/>
                    <w:szCs w:val="48"/>
                  </w:rPr>
                </m:ctrlPr>
              </m:sSubPr>
              <m:e>
                <m:r>
                  <w:rPr>
                    <w:sz w:val="48"/>
                    <w:szCs w:val="48"/>
                  </w:rPr>
                  <m:t xml:space="preserve">N</m:t>
                </m:r>
              </m:e>
              <m:sub>
                <m:r>
                  <w:rPr>
                    <w:sz w:val="48"/>
                    <w:szCs w:val="48"/>
                  </w:rPr>
                  <m:t xml:space="preserve">train</m:t>
                </m:r>
              </m:sub>
            </m:sSub>
            <m:r>
              <w:rPr>
                <w:sz w:val="48"/>
                <w:szCs w:val="48"/>
              </w:rPr>
              <m:t xml:space="preserve">+</m:t>
            </m:r>
            <m:sSub>
              <m:sSubPr>
                <m:ctrlPr>
                  <w:rPr>
                    <w:sz w:val="48"/>
                    <w:szCs w:val="48"/>
                  </w:rPr>
                </m:ctrlPr>
              </m:sSubPr>
              <m:e>
                <m:r>
                  <w:rPr>
                    <w:sz w:val="48"/>
                    <w:szCs w:val="48"/>
                  </w:rPr>
                  <m:t xml:space="preserve">N</m:t>
                </m:r>
              </m:e>
              <m:sub>
                <m:r>
                  <w:rPr>
                    <w:sz w:val="48"/>
                    <w:szCs w:val="48"/>
                  </w:rPr>
                  <m:t xml:space="preserve">test</m:t>
                </m:r>
              </m:sub>
            </m:sSub>
          </m:den>
        </m:f>
        <m:r>
          <w:rPr>
            <w:sz w:val="48"/>
            <w:szCs w:val="48"/>
          </w:rPr>
          <m:t xml:space="preserve">=0.8</m:t>
        </m:r>
      </m:oMath>
      <w:r w:rsidDel="00000000" w:rsidR="00000000" w:rsidRPr="00000000">
        <w:rPr>
          <w:rtl w:val="0"/>
        </w:rPr>
      </w:r>
    </w:p>
    <w:p w:rsidR="00000000" w:rsidDel="00000000" w:rsidP="00000000" w:rsidRDefault="00000000" w:rsidRPr="00000000" w14:paraId="000006E5">
      <w:pPr>
        <w:pStyle w:val="Heading4"/>
        <w:keepNext w:val="0"/>
        <w:keepLines w:val="0"/>
        <w:rPr>
          <w:sz w:val="22"/>
          <w:szCs w:val="22"/>
        </w:rPr>
      </w:pPr>
      <w:bookmarkStart w:colFirst="0" w:colLast="0" w:name="_heading=h.5khflbm1s0a1" w:id="211"/>
      <w:bookmarkEnd w:id="211"/>
      <w:r w:rsidDel="00000000" w:rsidR="00000000" w:rsidRPr="00000000">
        <w:rPr>
          <w:sz w:val="22"/>
          <w:szCs w:val="22"/>
          <w:rtl w:val="0"/>
        </w:rPr>
        <w:t xml:space="preserve">Stratified Splitting</w:t>
      </w:r>
    </w:p>
    <w:p w:rsidR="00000000" w:rsidDel="00000000" w:rsidP="00000000" w:rsidRDefault="00000000" w:rsidRPr="00000000" w14:paraId="000006E6">
      <w:pPr>
        <w:spacing w:after="240" w:before="240" w:lineRule="auto"/>
        <w:rPr/>
      </w:pPr>
      <w:r w:rsidDel="00000000" w:rsidR="00000000" w:rsidRPr="00000000">
        <w:rPr>
          <w:rtl w:val="0"/>
        </w:rPr>
        <w:t xml:space="preserve">To guarantee a consistent class distribution on each of the two splits, we adopt stratified sampling. This ensures that the two classes (webshell and Normal) are underrepresented proportionally to their actual occurrence in the real-world data.</w:t>
      </w:r>
    </w:p>
    <w:p w:rsidR="00000000" w:rsidDel="00000000" w:rsidP="00000000" w:rsidRDefault="00000000" w:rsidRPr="00000000" w14:paraId="000006E7">
      <w:pPr>
        <w:pStyle w:val="Heading3"/>
        <w:keepNext w:val="0"/>
        <w:keepLines w:val="0"/>
        <w:numPr>
          <w:ilvl w:val="1"/>
          <w:numId w:val="1"/>
        </w:numPr>
        <w:spacing w:after="80" w:before="280" w:line="259" w:lineRule="auto"/>
        <w:ind w:left="0" w:firstLine="0"/>
        <w:jc w:val="left"/>
        <w:rPr>
          <w:sz w:val="26"/>
          <w:szCs w:val="26"/>
        </w:rPr>
      </w:pPr>
      <w:bookmarkStart w:colFirst="0" w:colLast="0" w:name="_heading=h.gzbwx0c0rtyd" w:id="212"/>
      <w:bookmarkEnd w:id="212"/>
      <w:r w:rsidDel="00000000" w:rsidR="00000000" w:rsidRPr="00000000">
        <w:rPr>
          <w:sz w:val="26"/>
          <w:szCs w:val="26"/>
          <w:rtl w:val="0"/>
        </w:rPr>
        <w:t xml:space="preserve">3.5.2 Data Loaders and Batch Processing</w:t>
      </w:r>
    </w:p>
    <w:p w:rsidR="00000000" w:rsidDel="00000000" w:rsidP="00000000" w:rsidRDefault="00000000" w:rsidRPr="00000000" w14:paraId="000006E8">
      <w:pPr>
        <w:numPr>
          <w:ilvl w:val="0"/>
          <w:numId w:val="123"/>
        </w:numPr>
        <w:spacing w:after="0" w:before="240" w:lineRule="auto"/>
        <w:ind w:left="720" w:hanging="360"/>
        <w:rPr/>
      </w:pPr>
      <w:r w:rsidDel="00000000" w:rsidR="00000000" w:rsidRPr="00000000">
        <w:rPr>
          <w:rtl w:val="0"/>
        </w:rPr>
        <w:t xml:space="preserve">Data is read using custom PyTorch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DataLoader</w:t>
      </w:r>
      <w:r w:rsidDel="00000000" w:rsidR="00000000" w:rsidRPr="00000000">
        <w:rPr>
          <w:rtl w:val="0"/>
        </w:rPr>
        <w:t xml:space="preserve"> classes.</w:t>
      </w:r>
    </w:p>
    <w:p w:rsidR="00000000" w:rsidDel="00000000" w:rsidP="00000000" w:rsidRDefault="00000000" w:rsidRPr="00000000" w14:paraId="000006E9">
      <w:pPr>
        <w:numPr>
          <w:ilvl w:val="0"/>
          <w:numId w:val="123"/>
        </w:numPr>
        <w:spacing w:after="0" w:before="0" w:lineRule="auto"/>
        <w:ind w:left="720" w:hanging="360"/>
        <w:rPr/>
      </w:pPr>
      <w:r w:rsidDel="00000000" w:rsidR="00000000" w:rsidRPr="00000000">
        <w:rPr>
          <w:b w:val="1"/>
          <w:bCs w:val="1"/>
          <w:rtl w:val="0"/>
        </w:rPr>
        <w:t xml:space="preserve">Memory-mapped 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sequences.dat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labels.dat</w:t>
      </w:r>
      <w:r w:rsidDel="00000000" w:rsidR="00000000" w:rsidRPr="00000000">
        <w:rPr>
          <w:rtl w:val="0"/>
        </w:rPr>
        <w:t xml:space="preserve">) are used for efficiency.</w:t>
      </w:r>
    </w:p>
    <w:p w:rsidR="00000000" w:rsidDel="00000000" w:rsidP="00000000" w:rsidRDefault="00000000" w:rsidRPr="00000000" w14:paraId="000006EA">
      <w:pPr>
        <w:numPr>
          <w:ilvl w:val="0"/>
          <w:numId w:val="123"/>
        </w:numPr>
        <w:spacing w:after="240" w:before="0" w:lineRule="auto"/>
        <w:ind w:left="720" w:hanging="360"/>
        <w:rPr/>
      </w:pPr>
      <w:r w:rsidDel="00000000" w:rsidR="00000000" w:rsidRPr="00000000">
        <w:rPr>
          <w:rtl w:val="0"/>
        </w:rPr>
        <w:t xml:space="preserve">Batches are shuffled to prevent overfitting to ordering patterns.</w:t>
      </w:r>
    </w:p>
    <w:tbl>
      <w:tblPr>
        <w:tblStyle w:val="Table19"/>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510"/>
        <w:tblGridChange w:id="0">
          <w:tblGrid>
            <w:gridCol w:w="1550"/>
            <w:gridCol w:w="25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Batch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Shuffle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True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Num workers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Pin memory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Enabled (if using GPU)</w:t>
            </w:r>
          </w:p>
        </w:tc>
      </w:tr>
    </w:tbl>
    <w:p w:rsidR="00000000" w:rsidDel="00000000" w:rsidP="00000000" w:rsidRDefault="00000000" w:rsidRPr="00000000" w14:paraId="000006F5">
      <w:pPr>
        <w:pStyle w:val="Heading3"/>
        <w:keepNext w:val="0"/>
        <w:keepLines w:val="0"/>
        <w:numPr>
          <w:ilvl w:val="1"/>
          <w:numId w:val="1"/>
        </w:numPr>
        <w:spacing w:after="80" w:before="280" w:line="259" w:lineRule="auto"/>
        <w:ind w:left="0" w:firstLine="0"/>
        <w:jc w:val="left"/>
        <w:rPr>
          <w:sz w:val="26"/>
          <w:szCs w:val="26"/>
        </w:rPr>
      </w:pPr>
      <w:bookmarkStart w:colFirst="0" w:colLast="0" w:name="_heading=h.2n4aivvp2q3q" w:id="213"/>
      <w:bookmarkEnd w:id="213"/>
      <w:r w:rsidDel="00000000" w:rsidR="00000000" w:rsidRPr="00000000">
        <w:rPr>
          <w:sz w:val="26"/>
          <w:szCs w:val="26"/>
          <w:rtl w:val="0"/>
        </w:rPr>
        <w:t xml:space="preserve">3.5.3 Loss Function</w:t>
      </w:r>
    </w:p>
    <w:p w:rsidR="00000000" w:rsidDel="00000000" w:rsidP="00000000" w:rsidRDefault="00000000" w:rsidRPr="00000000" w14:paraId="000006F6">
      <w:pPr>
        <w:spacing w:after="240" w:before="240" w:lineRule="auto"/>
        <w:rPr/>
      </w:pPr>
      <w:r w:rsidDel="00000000" w:rsidR="00000000" w:rsidRPr="00000000">
        <w:rPr>
          <w:rtl w:val="0"/>
        </w:rPr>
        <w:t xml:space="preserve">The binary nature of the classification task calls for the </w:t>
      </w:r>
      <w:r w:rsidDel="00000000" w:rsidR="00000000" w:rsidRPr="00000000">
        <w:rPr>
          <w:b w:val="1"/>
          <w:bCs w:val="1"/>
          <w:rtl w:val="0"/>
        </w:rPr>
        <w:t xml:space="preserve">Binary Cross Entropy (BCE)</w:t>
      </w:r>
      <w:r w:rsidDel="00000000" w:rsidR="00000000" w:rsidRPr="00000000">
        <w:rPr>
          <w:rtl w:val="0"/>
        </w:rPr>
        <w:t xml:space="preserve"> loss:</w:t>
      </w:r>
    </w:p>
    <w:p w:rsidR="00000000" w:rsidDel="00000000" w:rsidP="00000000" w:rsidRDefault="00000000" w:rsidRPr="00000000" w14:paraId="000006F7">
      <w:pPr>
        <w:rPr>
          <w:sz w:val="36"/>
          <w:szCs w:val="36"/>
        </w:rPr>
      </w:pPr>
      <w:r w:rsidDel="00000000" w:rsidR="00000000" w:rsidRPr="00000000">
        <w:rPr>
          <w:sz w:val="36"/>
          <w:szCs w:val="36"/>
          <w:rtl w:val="0"/>
        </w:rPr>
        <w:tab/>
      </w:r>
      <m:oMath>
        <m:r>
          <w:rPr>
            <w:sz w:val="36"/>
            <w:szCs w:val="36"/>
          </w:rPr>
          <m:t xml:space="preserve">L</m:t>
        </m:r>
        <m:d>
          <m:dPr>
            <m:begChr m:val="("/>
            <m:endChr m:val=")"/>
            <m:ctrlPr>
              <w:rPr>
                <w:sz w:val="36"/>
                <w:szCs w:val="36"/>
              </w:rPr>
            </m:ctrlPr>
          </m:dPr>
          <m:e>
            <m:r>
              <w:rPr>
                <w:sz w:val="36"/>
                <w:szCs w:val="36"/>
              </w:rPr>
              <m:t xml:space="preserve">y, </m:t>
            </m:r>
            <m:acc>
              <m:accPr>
                <m:chr m:val="̂"/>
                <m:ctrlPr>
                  <w:rPr>
                    <w:sz w:val="36"/>
                    <w:szCs w:val="36"/>
                  </w:rPr>
                </m:ctrlPr>
              </m:accPr>
              <m:e>
                <m:r>
                  <w:rPr>
                    <w:sz w:val="36"/>
                    <w:szCs w:val="36"/>
                  </w:rPr>
                  <m:t xml:space="preserve">y</m:t>
                </m:r>
              </m:e>
            </m:acc>
          </m:e>
        </m:d>
        <m:r>
          <w:rPr>
            <w:sz w:val="36"/>
            <w:szCs w:val="36"/>
          </w:rPr>
          <m:t xml:space="preserve">=-</m:t>
        </m:r>
        <m:d>
          <m:dPr>
            <m:begChr m:val="["/>
            <m:endChr m:val="]"/>
            <m:ctrlPr>
              <w:rPr>
                <w:sz w:val="36"/>
                <w:szCs w:val="36"/>
              </w:rPr>
            </m:ctrlPr>
          </m:dPr>
          <m:e>
            <m:r>
              <w:rPr>
                <w:sz w:val="36"/>
                <w:szCs w:val="36"/>
              </w:rPr>
              <m:t xml:space="preserve">y.log</m:t>
            </m:r>
            <m:d>
              <m:dPr>
                <m:begChr m:val="("/>
                <m:endChr m:val=")"/>
                <m:ctrlPr>
                  <w:rPr>
                    <w:sz w:val="36"/>
                    <w:szCs w:val="36"/>
                  </w:rPr>
                </m:ctrlPr>
              </m:dPr>
              <m:e>
                <m:acc>
                  <m:accPr>
                    <m:chr m:val="̂"/>
                    <m:ctrlPr>
                      <w:rPr>
                        <w:sz w:val="36"/>
                        <w:szCs w:val="36"/>
                      </w:rPr>
                    </m:ctrlPr>
                  </m:accPr>
                  <m:e>
                    <m:r>
                      <w:rPr>
                        <w:sz w:val="36"/>
                        <w:szCs w:val="36"/>
                      </w:rPr>
                      <m:t xml:space="preserve">y</m:t>
                    </m:r>
                  </m:e>
                </m:acc>
              </m:e>
            </m:d>
            <m:r>
              <w:rPr>
                <w:sz w:val="36"/>
                <w:szCs w:val="36"/>
              </w:rPr>
              <m:t xml:space="preserve">+</m:t>
            </m:r>
            <m:d>
              <m:dPr>
                <m:begChr m:val="("/>
                <m:endChr m:val=")"/>
                <m:ctrlPr>
                  <w:rPr>
                    <w:sz w:val="36"/>
                    <w:szCs w:val="36"/>
                  </w:rPr>
                </m:ctrlPr>
              </m:dPr>
              <m:e>
                <m:r>
                  <w:rPr>
                    <w:sz w:val="36"/>
                    <w:szCs w:val="36"/>
                  </w:rPr>
                  <m:t xml:space="preserve">1-y</m:t>
                </m:r>
              </m:e>
            </m:d>
            <m:r>
              <w:rPr>
                <w:sz w:val="36"/>
                <w:szCs w:val="36"/>
              </w:rPr>
              <m:t xml:space="preserve">.log</m:t>
            </m:r>
            <m:d>
              <m:dPr>
                <m:begChr m:val="("/>
                <m:endChr m:val=")"/>
                <m:ctrlPr>
                  <w:rPr>
                    <w:sz w:val="36"/>
                    <w:szCs w:val="36"/>
                  </w:rPr>
                </m:ctrlPr>
              </m:dPr>
              <m:e>
                <m:r>
                  <w:rPr>
                    <w:sz w:val="36"/>
                    <w:szCs w:val="36"/>
                  </w:rPr>
                  <m:t xml:space="preserve">1-</m:t>
                </m:r>
                <m:acc>
                  <m:accPr>
                    <m:chr m:val="̂"/>
                    <m:ctrlPr>
                      <w:rPr>
                        <w:sz w:val="36"/>
                        <w:szCs w:val="36"/>
                      </w:rPr>
                    </m:ctrlPr>
                  </m:accPr>
                  <m:e>
                    <m:r>
                      <w:rPr>
                        <w:sz w:val="36"/>
                        <w:szCs w:val="36"/>
                      </w:rPr>
                      <m:t xml:space="preserve">y</m:t>
                    </m:r>
                  </m:e>
                </m:acc>
              </m:e>
            </m:d>
          </m:e>
        </m:d>
      </m:oMath>
      <w:r w:rsidDel="00000000" w:rsidR="00000000" w:rsidRPr="00000000">
        <w:rPr>
          <w:rtl w:val="0"/>
        </w:rPr>
      </w:r>
    </w:p>
    <w:p w:rsidR="00000000" w:rsidDel="00000000" w:rsidP="00000000" w:rsidRDefault="00000000" w:rsidRPr="00000000" w14:paraId="000006F8">
      <w:pPr>
        <w:spacing w:after="240" w:before="240" w:lineRule="auto"/>
        <w:rPr/>
      </w:pPr>
      <w:r w:rsidDel="00000000" w:rsidR="00000000" w:rsidRPr="00000000">
        <w:rPr>
          <w:rtl w:val="0"/>
        </w:rPr>
        <w:t xml:space="preserve">Where:</w:t>
      </w:r>
    </w:p>
    <w:p w:rsidR="00000000" w:rsidDel="00000000" w:rsidP="00000000" w:rsidRDefault="00000000" w:rsidRPr="00000000" w14:paraId="000006F9">
      <w:pPr>
        <w:numPr>
          <w:ilvl w:val="0"/>
          <w:numId w:val="49"/>
        </w:numPr>
        <w:spacing w:after="0" w:before="240" w:lineRule="auto"/>
        <w:ind w:left="720" w:hanging="360"/>
        <w:rPr/>
      </w:pPr>
      <m:oMath>
        <m:r>
          <w:rPr/>
          <m:t xml:space="preserve">y </m:t>
        </m:r>
        <m:r>
          <w:rPr/>
          <m:t>∈</m:t>
        </m:r>
        <m:r>
          <w:rPr/>
          <m:t xml:space="preserve"> </m:t>
        </m:r>
        <m:d>
          <m:dPr>
            <m:begChr m:val="{"/>
            <m:endChr m:val="}"/>
            <m:ctrlPr>
              <w:rPr/>
            </m:ctrlPr>
          </m:dPr>
          <m:e>
            <m:r>
              <w:rPr/>
              <m:t xml:space="preserve">0,1</m:t>
            </m:r>
          </m:e>
        </m:d>
      </m:oMath>
      <w:r w:rsidDel="00000000" w:rsidR="00000000" w:rsidRPr="00000000">
        <w:rPr>
          <w:rtl w:val="0"/>
        </w:rPr>
        <w:t xml:space="preserve"> Is the ground-truth label.</w:t>
      </w:r>
    </w:p>
    <w:p w:rsidR="00000000" w:rsidDel="00000000" w:rsidP="00000000" w:rsidRDefault="00000000" w:rsidRPr="00000000" w14:paraId="000006FA">
      <w:pPr>
        <w:numPr>
          <w:ilvl w:val="0"/>
          <w:numId w:val="49"/>
        </w:numPr>
        <w:spacing w:after="240" w:before="0" w:lineRule="auto"/>
        <w:ind w:left="720" w:hanging="360"/>
        <w:rPr/>
      </w:pPr>
      <m:oMath>
        <m:acc>
          <m:accPr>
            <m:chr m:val="̂"/>
            <m:ctrlPr>
              <w:rPr/>
            </m:ctrlPr>
          </m:accPr>
          <m:e>
            <m:r>
              <w:rPr/>
              <m:t xml:space="preserve">y</m:t>
            </m:r>
          </m:e>
        </m:acc>
        <m:r>
          <w:rPr/>
          <m:t xml:space="preserve"> </m:t>
        </m:r>
        <m:r>
          <w:rPr/>
          <m:t>∈</m:t>
        </m:r>
        <m:d>
          <m:dPr>
            <m:begChr m:val="["/>
            <m:endChr m:val="]"/>
            <m:ctrlPr>
              <w:rPr/>
            </m:ctrlPr>
          </m:dPr>
          <m:e>
            <m:r>
              <w:rPr/>
              <m:t xml:space="preserve">0,1</m:t>
            </m:r>
          </m:e>
        </m:d>
      </m:oMath>
      <w:r w:rsidDel="00000000" w:rsidR="00000000" w:rsidRPr="00000000">
        <w:rPr>
          <w:rtl w:val="0"/>
        </w:rPr>
        <w:t xml:space="preserve"> Is the predicted probability.</w:t>
      </w:r>
    </w:p>
    <w:p w:rsidR="00000000" w:rsidDel="00000000" w:rsidP="00000000" w:rsidRDefault="00000000" w:rsidRPr="00000000" w14:paraId="000006FB">
      <w:pPr>
        <w:spacing w:after="240" w:before="240" w:lineRule="auto"/>
        <w:rPr/>
      </w:pPr>
      <w:r w:rsidDel="00000000" w:rsidR="00000000" w:rsidRPr="00000000">
        <w:rPr>
          <w:rtl w:val="0"/>
        </w:rPr>
        <w:t xml:space="preserve">The loss is computed </w:t>
      </w:r>
      <w:r w:rsidDel="00000000" w:rsidR="00000000" w:rsidRPr="00000000">
        <w:rPr>
          <w:b w:val="1"/>
          <w:bCs w:val="1"/>
          <w:rtl w:val="0"/>
        </w:rPr>
        <w:t xml:space="preserve">per batch</w:t>
      </w:r>
      <w:r w:rsidDel="00000000" w:rsidR="00000000" w:rsidRPr="00000000">
        <w:rPr>
          <w:rtl w:val="0"/>
        </w:rPr>
        <w:t xml:space="preserve"> and </w:t>
      </w:r>
      <w:r w:rsidDel="00000000" w:rsidR="00000000" w:rsidRPr="00000000">
        <w:rPr>
          <w:b w:val="1"/>
          <w:bCs w:val="1"/>
          <w:rtl w:val="0"/>
        </w:rPr>
        <w:t xml:space="preserve">averaged over all samples</w:t>
      </w:r>
      <w:r w:rsidDel="00000000" w:rsidR="00000000" w:rsidRPr="00000000">
        <w:rPr>
          <w:rtl w:val="0"/>
        </w:rPr>
        <w:t xml:space="preserve"> in the epoch.</w:t>
      </w:r>
    </w:p>
    <w:p w:rsidR="00000000" w:rsidDel="00000000" w:rsidP="00000000" w:rsidRDefault="00000000" w:rsidRPr="00000000" w14:paraId="000006FC">
      <w:pPr>
        <w:pStyle w:val="Heading3"/>
        <w:keepNext w:val="0"/>
        <w:keepLines w:val="0"/>
        <w:numPr>
          <w:ilvl w:val="1"/>
          <w:numId w:val="1"/>
        </w:numPr>
        <w:spacing w:after="80" w:before="280" w:line="259" w:lineRule="auto"/>
        <w:ind w:left="0" w:firstLine="0"/>
        <w:jc w:val="left"/>
        <w:rPr>
          <w:sz w:val="26"/>
          <w:szCs w:val="26"/>
        </w:rPr>
      </w:pPr>
      <w:bookmarkStart w:colFirst="0" w:colLast="0" w:name="_heading=h.elevtlk56vf1" w:id="214"/>
      <w:bookmarkEnd w:id="214"/>
      <w:r w:rsidDel="00000000" w:rsidR="00000000" w:rsidRPr="00000000">
        <w:rPr>
          <w:sz w:val="26"/>
          <w:szCs w:val="26"/>
          <w:rtl w:val="0"/>
        </w:rPr>
        <w:t xml:space="preserve">3.5.4 Handling Data Imbalance</w:t>
      </w:r>
    </w:p>
    <w:p w:rsidR="00000000" w:rsidDel="00000000" w:rsidP="00000000" w:rsidRDefault="00000000" w:rsidRPr="00000000" w14:paraId="000006FD">
      <w:pPr>
        <w:spacing w:after="240" w:before="240" w:lineRule="auto"/>
        <w:rPr/>
      </w:pPr>
      <w:r w:rsidDel="00000000" w:rsidR="00000000" w:rsidRPr="00000000">
        <w:rPr>
          <w:rtl w:val="0"/>
        </w:rPr>
        <w:t xml:space="preserve">Malware datasets often suffer from </w:t>
      </w:r>
      <w:r w:rsidDel="00000000" w:rsidR="00000000" w:rsidRPr="00000000">
        <w:rPr>
          <w:b w:val="1"/>
          <w:bCs w:val="1"/>
          <w:rtl w:val="0"/>
        </w:rPr>
        <w:t xml:space="preserve">class imbalance</w:t>
      </w:r>
      <w:r w:rsidDel="00000000" w:rsidR="00000000" w:rsidRPr="00000000">
        <w:rPr>
          <w:rtl w:val="0"/>
        </w:rPr>
        <w:t xml:space="preserve">, especially if Normal samples outnumber malicious ones. To counteract this:</w:t>
      </w:r>
    </w:p>
    <w:p w:rsidR="00000000" w:rsidDel="00000000" w:rsidP="00000000" w:rsidRDefault="00000000" w:rsidRPr="00000000" w14:paraId="000006FE">
      <w:pPr>
        <w:numPr>
          <w:ilvl w:val="0"/>
          <w:numId w:val="202"/>
        </w:numPr>
        <w:spacing w:after="240" w:before="240" w:lineRule="auto"/>
        <w:ind w:left="720" w:hanging="360"/>
        <w:rPr/>
      </w:pPr>
      <w:r w:rsidDel="00000000" w:rsidR="00000000" w:rsidRPr="00000000">
        <w:rPr>
          <w:b w:val="1"/>
          <w:bCs w:val="1"/>
          <w:rtl w:val="0"/>
        </w:rPr>
        <w:t xml:space="preserve">Class weighting</w:t>
      </w:r>
      <w:r w:rsidDel="00000000" w:rsidR="00000000" w:rsidRPr="00000000">
        <w:rPr>
          <w:rtl w:val="0"/>
        </w:rPr>
        <w:t xml:space="preserve"> in loss function (optional):</w:t>
      </w:r>
    </w:p>
    <w:p w:rsidR="00000000" w:rsidDel="00000000" w:rsidP="00000000" w:rsidRDefault="00000000" w:rsidRPr="00000000" w14:paraId="000006FF">
      <w:pPr>
        <w:spacing w:after="240" w:before="240" w:lineRule="auto"/>
        <w:ind w:left="0" w:firstLine="0"/>
        <w:rPr>
          <w:sz w:val="36"/>
          <w:szCs w:val="36"/>
        </w:rPr>
      </w:pPr>
      <m:oMath>
        <m:sSub>
          <m:sSubPr>
            <m:ctrlPr>
              <w:rPr>
                <w:sz w:val="36"/>
                <w:szCs w:val="36"/>
              </w:rPr>
            </m:ctrlPr>
          </m:sSubPr>
          <m:e>
            <m:r>
              <w:rPr>
                <w:sz w:val="36"/>
                <w:szCs w:val="36"/>
              </w:rPr>
              <m:t xml:space="preserve">L</m:t>
            </m:r>
          </m:e>
          <m:sub>
            <m:r>
              <w:rPr>
                <w:sz w:val="36"/>
                <w:szCs w:val="36"/>
              </w:rPr>
              <m:t xml:space="preserve">weighted</m:t>
            </m:r>
          </m:sub>
        </m:sSub>
        <m:r>
          <w:rPr>
            <w:sz w:val="36"/>
            <w:szCs w:val="36"/>
          </w:rPr>
          <m:t xml:space="preserve">=-</m:t>
        </m:r>
        <m:sSub>
          <m:sSubPr>
            <m:ctrlPr>
              <w:rPr>
                <w:sz w:val="36"/>
                <w:szCs w:val="36"/>
              </w:rPr>
            </m:ctrlPr>
          </m:sSubPr>
          <m:e>
            <m:r>
              <w:rPr>
                <w:sz w:val="36"/>
                <w:szCs w:val="36"/>
              </w:rPr>
              <m:t xml:space="preserve">w</m:t>
            </m:r>
          </m:e>
          <m:sub>
            <m:r>
              <w:rPr>
                <w:sz w:val="36"/>
                <w:szCs w:val="36"/>
              </w:rPr>
              <m:t xml:space="preserve">1</m:t>
            </m:r>
          </m:sub>
        </m:sSub>
        <m:r>
          <w:rPr>
            <w:sz w:val="36"/>
            <w:szCs w:val="36"/>
          </w:rPr>
          <m:t xml:space="preserve">.y.log</m:t>
        </m:r>
        <m:d>
          <m:dPr>
            <m:begChr m:val="("/>
            <m:endChr m:val=")"/>
            <m:ctrlPr>
              <w:rPr>
                <w:sz w:val="36"/>
                <w:szCs w:val="36"/>
              </w:rPr>
            </m:ctrlPr>
          </m:dPr>
          <m:e>
            <m:acc>
              <m:accPr>
                <m:chr m:val="̂"/>
                <m:ctrlPr>
                  <w:rPr>
                    <w:sz w:val="36"/>
                    <w:szCs w:val="36"/>
                  </w:rPr>
                </m:ctrlPr>
              </m:accPr>
              <m:e>
                <m:r>
                  <w:rPr>
                    <w:sz w:val="36"/>
                    <w:szCs w:val="36"/>
                  </w:rPr>
                  <m:t xml:space="preserve">y</m:t>
                </m:r>
              </m:e>
            </m:acc>
          </m:e>
        </m:d>
        <m:r>
          <w:rPr>
            <w:sz w:val="36"/>
            <w:szCs w:val="36"/>
          </w:rPr>
          <m:t xml:space="preserve">-</m:t>
        </m:r>
        <m:sSub>
          <m:sSubPr>
            <m:ctrlPr>
              <w:rPr>
                <w:sz w:val="36"/>
                <w:szCs w:val="36"/>
              </w:rPr>
            </m:ctrlPr>
          </m:sSubPr>
          <m:e>
            <m:r>
              <w:rPr>
                <w:sz w:val="36"/>
                <w:szCs w:val="36"/>
              </w:rPr>
              <m:t xml:space="preserve">w</m:t>
            </m:r>
          </m:e>
          <m:sub>
            <m:r>
              <w:rPr>
                <w:sz w:val="36"/>
                <w:szCs w:val="36"/>
              </w:rPr>
              <m:t xml:space="preserve">0</m:t>
            </m:r>
          </m:sub>
        </m:sSub>
        <m:r>
          <w:rPr>
            <w:sz w:val="36"/>
            <w:szCs w:val="36"/>
          </w:rPr>
          <m:t xml:space="preserve">.</m:t>
        </m:r>
        <m:d>
          <m:dPr>
            <m:begChr m:val="("/>
            <m:endChr m:val=")"/>
            <m:ctrlPr>
              <w:rPr>
                <w:sz w:val="36"/>
                <w:szCs w:val="36"/>
              </w:rPr>
            </m:ctrlPr>
          </m:dPr>
          <m:e>
            <m:r>
              <w:rPr>
                <w:sz w:val="36"/>
                <w:szCs w:val="36"/>
              </w:rPr>
              <m:t xml:space="preserve">1-y</m:t>
            </m:r>
          </m:e>
        </m:d>
        <m:r>
          <w:rPr>
            <w:sz w:val="36"/>
            <w:szCs w:val="36"/>
          </w:rPr>
          <m:t xml:space="preserve">.log</m:t>
        </m:r>
        <m:d>
          <m:dPr>
            <m:begChr m:val="("/>
            <m:endChr m:val=")"/>
            <m:ctrlPr>
              <w:rPr>
                <w:sz w:val="36"/>
                <w:szCs w:val="36"/>
              </w:rPr>
            </m:ctrlPr>
          </m:dPr>
          <m:e>
            <m:r>
              <w:rPr>
                <w:sz w:val="36"/>
                <w:szCs w:val="36"/>
              </w:rPr>
              <m:t xml:space="preserve">1-</m:t>
            </m:r>
            <m:acc>
              <m:accPr>
                <m:chr m:val="̂"/>
                <m:ctrlPr>
                  <w:rPr>
                    <w:sz w:val="36"/>
                    <w:szCs w:val="36"/>
                  </w:rPr>
                </m:ctrlPr>
              </m:accPr>
              <m:e>
                <m:r>
                  <w:rPr>
                    <w:sz w:val="36"/>
                    <w:szCs w:val="36"/>
                  </w:rPr>
                  <m:t xml:space="preserve">y</m:t>
                </m:r>
              </m:e>
            </m:acc>
          </m:e>
        </m:d>
      </m:oMath>
      <w:r w:rsidDel="00000000" w:rsidR="00000000" w:rsidRPr="00000000">
        <w:rPr>
          <w:sz w:val="36"/>
          <w:szCs w:val="36"/>
          <w:rtl w:val="0"/>
        </w:rPr>
        <w:t xml:space="preserve"> </w:t>
      </w:r>
    </w:p>
    <w:p w:rsidR="00000000" w:rsidDel="00000000" w:rsidP="00000000" w:rsidRDefault="00000000" w:rsidRPr="00000000" w14:paraId="00000700">
      <w:pPr>
        <w:spacing w:after="240" w:before="240" w:lineRule="auto"/>
        <w:ind w:left="0" w:firstLine="0"/>
        <w:rPr/>
      </w:pPr>
      <w:r w:rsidDel="00000000" w:rsidR="00000000" w:rsidRPr="00000000">
        <w:rPr>
          <w:rtl w:val="0"/>
        </w:rPr>
        <w:t xml:space="preserve"> Where </w:t>
      </w:r>
      <m:oMath>
        <m:sSub>
          <m:sSubPr>
            <m:ctrlPr>
              <w:rPr/>
            </m:ctrlPr>
          </m:sSubPr>
          <m:e>
            <m:r>
              <w:rPr/>
              <m:t xml:space="preserve">w</m:t>
            </m:r>
          </m:e>
          <m:sub>
            <m:r>
              <w:rPr/>
              <m:t xml:space="preserve">1</m:t>
            </m:r>
          </m:sub>
        </m:sSub>
        <m:r>
          <w:rPr/>
          <m:t xml:space="preserve">,</m:t>
        </m:r>
        <m:sSub>
          <m:sSubPr>
            <m:ctrlPr>
              <w:rPr/>
            </m:ctrlPr>
          </m:sSubPr>
          <m:e>
            <m:r>
              <w:rPr/>
              <m:t xml:space="preserve">w</m:t>
            </m:r>
          </m:e>
          <m:sub>
            <m:r>
              <w:rPr/>
              <m:t xml:space="preserve">0</m:t>
            </m:r>
          </m:sub>
        </m:sSub>
      </m:oMath>
      <w:r w:rsidDel="00000000" w:rsidR="00000000" w:rsidRPr="00000000">
        <w:rPr>
          <w:rtl w:val="0"/>
        </w:rPr>
        <w:t xml:space="preserve"> are the inverse frequency-based weights?</w:t>
      </w:r>
    </w:p>
    <w:p w:rsidR="00000000" w:rsidDel="00000000" w:rsidP="00000000" w:rsidRDefault="00000000" w:rsidRPr="00000000" w14:paraId="00000701">
      <w:pPr>
        <w:numPr>
          <w:ilvl w:val="0"/>
          <w:numId w:val="202"/>
        </w:numPr>
        <w:spacing w:after="0" w:before="240" w:lineRule="auto"/>
        <w:ind w:left="720" w:hanging="360"/>
        <w:rPr/>
      </w:pPr>
      <w:r w:rsidDel="00000000" w:rsidR="00000000" w:rsidRPr="00000000">
        <w:rPr>
          <w:b w:val="1"/>
          <w:bCs w:val="1"/>
          <w:rtl w:val="0"/>
        </w:rPr>
        <w:t xml:space="preserve">Oversampling</w:t>
      </w:r>
      <w:r w:rsidDel="00000000" w:rsidR="00000000" w:rsidRPr="00000000">
        <w:rPr>
          <w:rtl w:val="0"/>
        </w:rPr>
        <w:t xml:space="preserve"> of the minority class in DataLoader (optional).</w:t>
      </w:r>
    </w:p>
    <w:p w:rsidR="00000000" w:rsidDel="00000000" w:rsidP="00000000" w:rsidRDefault="00000000" w:rsidRPr="00000000" w14:paraId="00000702">
      <w:pPr>
        <w:numPr>
          <w:ilvl w:val="0"/>
          <w:numId w:val="202"/>
        </w:numPr>
        <w:spacing w:after="240" w:before="0" w:lineRule="auto"/>
        <w:ind w:left="720" w:hanging="360"/>
        <w:rPr/>
      </w:pPr>
      <w:r w:rsidDel="00000000" w:rsidR="00000000" w:rsidRPr="00000000">
        <w:rPr>
          <w:b w:val="1"/>
          <w:bCs w:val="1"/>
          <w:rtl w:val="0"/>
        </w:rPr>
        <w:t xml:space="preserve">Synthetic sample generation (future work)</w:t>
      </w:r>
      <w:r w:rsidDel="00000000" w:rsidR="00000000" w:rsidRPr="00000000">
        <w:rPr>
          <w:rtl w:val="0"/>
        </w:rPr>
        <w:t xml:space="preserve"> using SMOTE for token sequences.</w:t>
      </w:r>
    </w:p>
    <w:p w:rsidR="00000000" w:rsidDel="00000000" w:rsidP="00000000" w:rsidRDefault="00000000" w:rsidRPr="00000000" w14:paraId="00000703">
      <w:pPr>
        <w:pStyle w:val="Heading3"/>
        <w:keepNext w:val="0"/>
        <w:keepLines w:val="0"/>
        <w:numPr>
          <w:ilvl w:val="1"/>
          <w:numId w:val="1"/>
        </w:numPr>
        <w:spacing w:after="80" w:before="280" w:line="259" w:lineRule="auto"/>
        <w:ind w:left="0" w:firstLine="0"/>
        <w:jc w:val="left"/>
        <w:rPr>
          <w:sz w:val="26"/>
          <w:szCs w:val="26"/>
        </w:rPr>
      </w:pPr>
      <w:bookmarkStart w:colFirst="0" w:colLast="0" w:name="_heading=h.l7wp9rjh83p4" w:id="215"/>
      <w:bookmarkEnd w:id="215"/>
      <w:r w:rsidDel="00000000" w:rsidR="00000000" w:rsidRPr="00000000">
        <w:rPr>
          <w:sz w:val="26"/>
          <w:szCs w:val="26"/>
          <w:rtl w:val="0"/>
        </w:rPr>
        <w:t xml:space="preserve">3.5.5 Optimizer</w:t>
      </w:r>
    </w:p>
    <w:p w:rsidR="00000000" w:rsidDel="00000000" w:rsidP="00000000" w:rsidRDefault="00000000" w:rsidRPr="00000000" w14:paraId="00000704">
      <w:pPr>
        <w:spacing w:after="240" w:before="240" w:lineRule="auto"/>
        <w:rPr/>
      </w:pPr>
      <w:r w:rsidDel="00000000" w:rsidR="00000000" w:rsidRPr="00000000">
        <w:rPr>
          <w:rtl w:val="0"/>
        </w:rPr>
        <w:t xml:space="preserve">We adopt Adam optimizer for its robustness and rapid convergence. It saves memory by adapting the learning rate using only the first and second moments of the gradients.</w:t>
      </w:r>
    </w:p>
    <w:p w:rsidR="00000000" w:rsidDel="00000000" w:rsidP="00000000" w:rsidRDefault="00000000" w:rsidRPr="00000000" w14:paraId="00000705">
      <w:pPr>
        <w:ind w:left="720" w:firstLine="0"/>
        <w:rPr>
          <w:sz w:val="48"/>
          <w:szCs w:val="48"/>
        </w:rPr>
      </w:pPr>
      <m:oMath>
        <m:sSub>
          <m:sSubPr>
            <m:ctrlPr>
              <w:rPr>
                <w:sz w:val="48"/>
                <w:szCs w:val="48"/>
              </w:rPr>
            </m:ctrlPr>
          </m:sSubPr>
          <m:e>
            <m:r>
              <m:t>θ</m:t>
            </m:r>
          </m:e>
          <m:sub>
            <m:r>
              <w:rPr>
                <w:sz w:val="48"/>
                <w:szCs w:val="48"/>
              </w:rPr>
              <m:t xml:space="preserve">t</m:t>
            </m:r>
          </m:sub>
        </m:sSub>
        <m:r>
          <w:rPr>
            <w:sz w:val="48"/>
            <w:szCs w:val="48"/>
          </w:rPr>
          <m:t xml:space="preserve">=</m:t>
        </m:r>
        <m:sSub>
          <m:sSubPr>
            <m:ctrlPr>
              <w:rPr>
                <w:sz w:val="48"/>
                <w:szCs w:val="48"/>
              </w:rPr>
            </m:ctrlPr>
          </m:sSubPr>
          <m:e>
            <m:r>
              <w:rPr>
                <w:sz w:val="48"/>
                <w:szCs w:val="48"/>
              </w:rPr>
              <m:t>θ</m:t>
            </m:r>
          </m:e>
          <m:sub>
            <m:r>
              <w:rPr>
                <w:sz w:val="48"/>
                <w:szCs w:val="48"/>
              </w:rPr>
              <m:t xml:space="preserve">t-1</m:t>
            </m:r>
          </m:sub>
        </m:sSub>
        <m:r>
          <w:rPr>
            <w:sz w:val="48"/>
            <w:szCs w:val="48"/>
          </w:rPr>
          <m:t xml:space="preserve">-</m:t>
        </m:r>
        <m:f>
          <m:fPr>
            <m:ctrlPr>
              <w:rPr>
                <w:sz w:val="48"/>
                <w:szCs w:val="48"/>
              </w:rPr>
            </m:ctrlPr>
          </m:fPr>
          <m:num>
            <m:r>
              <w:rPr>
                <w:sz w:val="48"/>
                <w:szCs w:val="48"/>
              </w:rPr>
              <m:t>η</m:t>
            </m:r>
          </m:num>
          <m:den>
            <m:rad>
              <m:radPr>
                <m:degHide m:val="1"/>
                <m:ctrlPr>
                  <w:rPr>
                    <w:sz w:val="48"/>
                    <w:szCs w:val="48"/>
                  </w:rPr>
                </m:ctrlPr>
              </m:radPr>
              <m:e>
                <m:acc>
                  <m:accPr>
                    <m:chr m:val="̂"/>
                    <m:ctrlPr>
                      <w:rPr>
                        <w:sz w:val="48"/>
                        <w:szCs w:val="48"/>
                      </w:rPr>
                    </m:ctrlPr>
                  </m:accPr>
                  <m:e>
                    <m:sSub>
                      <m:sSubPr>
                        <m:ctrlPr>
                          <w:rPr>
                            <w:sz w:val="48"/>
                            <w:szCs w:val="48"/>
                          </w:rPr>
                        </m:ctrlPr>
                      </m:sSubPr>
                      <m:e>
                        <m:r>
                          <w:rPr>
                            <w:sz w:val="48"/>
                            <w:szCs w:val="48"/>
                          </w:rPr>
                          <m:t xml:space="preserve">v</m:t>
                        </m:r>
                      </m:e>
                      <m:sub>
                        <m:r>
                          <w:rPr>
                            <w:sz w:val="48"/>
                            <w:szCs w:val="48"/>
                          </w:rPr>
                          <m:t xml:space="preserve">t</m:t>
                        </m:r>
                      </m:sub>
                    </m:sSub>
                  </m:e>
                </m:acc>
                <m:r>
                  <w:rPr>
                    <w:sz w:val="48"/>
                    <w:szCs w:val="48"/>
                  </w:rPr>
                  <m:t xml:space="preserve">+</m:t>
                </m:r>
                <m:r>
                  <w:rPr>
                    <w:sz w:val="48"/>
                    <w:szCs w:val="48"/>
                  </w:rPr>
                  <m:t>ϵ</m:t>
                </m:r>
              </m:e>
            </m:rad>
          </m:den>
        </m:f>
        <m:r>
          <w:rPr>
            <w:sz w:val="48"/>
            <w:szCs w:val="48"/>
          </w:rPr>
          <m:t xml:space="preserve">.</m:t>
        </m:r>
        <m:acc>
          <m:accPr>
            <m:chr m:val="̂"/>
            <m:ctrlPr>
              <w:rPr>
                <w:sz w:val="48"/>
                <w:szCs w:val="48"/>
              </w:rPr>
            </m:ctrlPr>
          </m:accPr>
          <m:e>
            <m:sSub>
              <m:sSubPr>
                <m:ctrlPr>
                  <w:rPr>
                    <w:sz w:val="48"/>
                    <w:szCs w:val="48"/>
                  </w:rPr>
                </m:ctrlPr>
              </m:sSubPr>
              <m:e>
                <m:r>
                  <w:rPr>
                    <w:sz w:val="48"/>
                    <w:szCs w:val="48"/>
                  </w:rPr>
                  <m:t xml:space="preserve">m</m:t>
                </m:r>
              </m:e>
              <m:sub>
                <m:r>
                  <w:rPr>
                    <w:sz w:val="48"/>
                    <w:szCs w:val="48"/>
                  </w:rPr>
                  <m:t xml:space="preserve">t</m:t>
                </m:r>
              </m:sub>
            </m:sSub>
          </m:e>
        </m:acc>
      </m:oMath>
      <w:r w:rsidDel="00000000" w:rsidR="00000000" w:rsidRPr="00000000">
        <w:rPr>
          <w:rtl w:val="0"/>
        </w:rPr>
      </w:r>
    </w:p>
    <w:tbl>
      <w:tblPr>
        <w:tblStyle w:val="Table20"/>
        <w:tblW w:w="2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355"/>
        <w:tblGridChange w:id="0">
          <w:tblGrid>
            <w:gridCol w:w="1520"/>
            <w:gridCol w:w="1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Learning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0.001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Betas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(0.9, 0.999)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Epsilon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1e-8</w:t>
            </w:r>
          </w:p>
        </w:tc>
      </w:tr>
    </w:tbl>
    <w:p w:rsidR="00000000" w:rsidDel="00000000" w:rsidP="00000000" w:rsidRDefault="00000000" w:rsidRPr="00000000" w14:paraId="0000070E">
      <w:pPr>
        <w:pStyle w:val="Heading3"/>
        <w:keepNext w:val="0"/>
        <w:keepLines w:val="0"/>
        <w:numPr>
          <w:ilvl w:val="1"/>
          <w:numId w:val="1"/>
        </w:numPr>
        <w:spacing w:after="80" w:before="280" w:line="259" w:lineRule="auto"/>
        <w:ind w:left="0" w:firstLine="0"/>
        <w:jc w:val="left"/>
        <w:rPr>
          <w:sz w:val="26"/>
          <w:szCs w:val="26"/>
        </w:rPr>
      </w:pPr>
      <w:bookmarkStart w:colFirst="0" w:colLast="0" w:name="_heading=h.ublqauaeb4p8" w:id="216"/>
      <w:bookmarkEnd w:id="216"/>
      <w:r w:rsidDel="00000000" w:rsidR="00000000" w:rsidRPr="00000000">
        <w:rPr>
          <w:sz w:val="26"/>
          <w:szCs w:val="26"/>
          <w:rtl w:val="0"/>
        </w:rPr>
        <w:t xml:space="preserve">3.5.6 Learning Rate Scheduling</w:t>
      </w:r>
    </w:p>
    <w:p w:rsidR="00000000" w:rsidDel="00000000" w:rsidP="00000000" w:rsidRDefault="00000000" w:rsidRPr="00000000" w14:paraId="0000070F">
      <w:pPr>
        <w:spacing w:after="240" w:before="240" w:lineRule="auto"/>
        <w:rPr/>
      </w:pPr>
      <w:r w:rsidDel="00000000" w:rsidR="00000000" w:rsidRPr="00000000">
        <w:rPr>
          <w:rtl w:val="0"/>
        </w:rPr>
        <w:t xml:space="preserve">To improve convergence and prevent plateauing, a </w:t>
      </w:r>
      <w:r w:rsidDel="00000000" w:rsidR="00000000" w:rsidRPr="00000000">
        <w:rPr>
          <w:b w:val="1"/>
          <w:bCs w:val="1"/>
          <w:rtl w:val="0"/>
        </w:rPr>
        <w:t xml:space="preserve">ReduceLROnPlateau</w:t>
      </w:r>
      <w:r w:rsidDel="00000000" w:rsidR="00000000" w:rsidRPr="00000000">
        <w:rPr>
          <w:rtl w:val="0"/>
        </w:rPr>
        <w:t xml:space="preserve"> scheduler is used:</w:t>
      </w:r>
    </w:p>
    <w:p w:rsidR="00000000" w:rsidDel="00000000" w:rsidP="00000000" w:rsidRDefault="00000000" w:rsidRPr="00000000" w14:paraId="00000710">
      <w:pPr>
        <w:numPr>
          <w:ilvl w:val="0"/>
          <w:numId w:val="223"/>
        </w:numPr>
        <w:spacing w:after="0" w:before="240" w:lineRule="auto"/>
        <w:ind w:left="720" w:hanging="360"/>
        <w:rPr/>
      </w:pPr>
      <w:r w:rsidDel="00000000" w:rsidR="00000000" w:rsidRPr="00000000">
        <w:rPr>
          <w:rtl w:val="0"/>
        </w:rPr>
        <w:t xml:space="preserve">Monitors validation loss.</w:t>
      </w:r>
    </w:p>
    <w:p w:rsidR="00000000" w:rsidDel="00000000" w:rsidP="00000000" w:rsidRDefault="00000000" w:rsidRPr="00000000" w14:paraId="00000711">
      <w:pPr>
        <w:numPr>
          <w:ilvl w:val="0"/>
          <w:numId w:val="223"/>
        </w:numPr>
        <w:spacing w:after="0" w:before="0" w:lineRule="auto"/>
        <w:ind w:left="720" w:hanging="360"/>
        <w:rPr/>
      </w:pPr>
      <w:r w:rsidDel="00000000" w:rsidR="00000000" w:rsidRPr="00000000">
        <w:rPr>
          <w:rtl w:val="0"/>
        </w:rPr>
        <w:t xml:space="preserve">Reduces learning rate by a </w:t>
      </w:r>
      <w:r w:rsidDel="00000000" w:rsidR="00000000" w:rsidRPr="00000000">
        <w:rPr>
          <w:b w:val="1"/>
          <w:bCs w:val="1"/>
          <w:rtl w:val="0"/>
        </w:rPr>
        <w:t xml:space="preserve">factor of 0.5</w:t>
      </w:r>
      <w:r w:rsidDel="00000000" w:rsidR="00000000" w:rsidRPr="00000000">
        <w:rPr>
          <w:rtl w:val="0"/>
        </w:rPr>
        <w:t xml:space="preserve"> when no improvement is seen for </w:t>
      </w:r>
      <w:r w:rsidDel="00000000" w:rsidR="00000000" w:rsidRPr="00000000">
        <w:rPr>
          <w:b w:val="1"/>
          <w:bCs w:val="1"/>
          <w:rtl w:val="0"/>
        </w:rPr>
        <w:t xml:space="preserve">2 consecutive epochs</w:t>
      </w:r>
      <w:r w:rsidDel="00000000" w:rsidR="00000000" w:rsidRPr="00000000">
        <w:rPr>
          <w:rtl w:val="0"/>
        </w:rPr>
        <w:t xml:space="preserve">.</w:t>
      </w:r>
    </w:p>
    <w:p w:rsidR="00000000" w:rsidDel="00000000" w:rsidP="00000000" w:rsidRDefault="00000000" w:rsidRPr="00000000" w14:paraId="00000712">
      <w:pPr>
        <w:numPr>
          <w:ilvl w:val="0"/>
          <w:numId w:val="223"/>
        </w:numPr>
        <w:spacing w:after="240" w:before="0" w:lineRule="auto"/>
        <w:ind w:left="720" w:hanging="360"/>
        <w:rPr/>
      </w:pPr>
      <w:r w:rsidDel="00000000" w:rsidR="00000000" w:rsidRPr="00000000">
        <w:rPr>
          <w:rtl w:val="0"/>
        </w:rPr>
        <w:t xml:space="preserve">Minimum LR threshold is applied to prevent stalling.</w:t>
      </w:r>
    </w:p>
    <w:p w:rsidR="00000000" w:rsidDel="00000000" w:rsidP="00000000" w:rsidRDefault="00000000" w:rsidRPr="00000000" w14:paraId="00000713">
      <w:pPr>
        <w:pStyle w:val="Heading3"/>
        <w:keepNext w:val="0"/>
        <w:keepLines w:val="0"/>
        <w:numPr>
          <w:ilvl w:val="1"/>
          <w:numId w:val="1"/>
        </w:numPr>
        <w:spacing w:after="80" w:before="280" w:line="259" w:lineRule="auto"/>
        <w:ind w:left="0" w:firstLine="0"/>
        <w:jc w:val="left"/>
        <w:rPr>
          <w:sz w:val="26"/>
          <w:szCs w:val="26"/>
        </w:rPr>
      </w:pPr>
      <w:bookmarkStart w:colFirst="0" w:colLast="0" w:name="_heading=h.vz7sormwngjm" w:id="217"/>
      <w:bookmarkEnd w:id="217"/>
      <w:r w:rsidDel="00000000" w:rsidR="00000000" w:rsidRPr="00000000">
        <w:rPr>
          <w:sz w:val="26"/>
          <w:szCs w:val="26"/>
          <w:rtl w:val="0"/>
        </w:rPr>
        <w:t xml:space="preserve">3.5.7 Regularization Techniques</w:t>
      </w:r>
    </w:p>
    <w:p w:rsidR="00000000" w:rsidDel="00000000" w:rsidP="00000000" w:rsidRDefault="00000000" w:rsidRPr="00000000" w14:paraId="00000714">
      <w:pPr>
        <w:spacing w:after="240" w:before="240" w:lineRule="auto"/>
        <w:rPr/>
      </w:pPr>
      <w:r w:rsidDel="00000000" w:rsidR="00000000" w:rsidRPr="00000000">
        <w:rPr>
          <w:rtl w:val="0"/>
        </w:rPr>
        <w:t xml:space="preserve">To reduce overfitting, multiple regularization strategies are applied:</w:t>
      </w:r>
    </w:p>
    <w:tbl>
      <w:tblPr>
        <w:tblStyle w:val="Table2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3875"/>
        <w:tblGridChange w:id="0">
          <w:tblGrid>
            <w:gridCol w:w="2870"/>
            <w:gridCol w:w="3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jc w:val="center"/>
              <w:rPr/>
            </w:pPr>
            <w:r w:rsidDel="00000000" w:rsidR="00000000" w:rsidRPr="00000000">
              <w:rPr>
                <w:b w:val="1"/>
                <w:bCs w:val="1"/>
                <w:rtl w:val="0"/>
              </w:rPr>
              <w:t xml:space="preserve">Regularization 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jc w:val="center"/>
              <w:rPr/>
            </w:pPr>
            <w:r w:rsidDel="00000000" w:rsidR="00000000" w:rsidRPr="00000000">
              <w:rPr>
                <w:b w:val="1"/>
                <w:bCs w:val="1"/>
                <w:rtl w:val="0"/>
              </w:rPr>
              <w:t xml:space="preserve">Value / 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Dropout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0.3 in GRU/CNN models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L2 Weight Decay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1e-5 (optional)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Early stopping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5-epoch patience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Batch Normalization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Used in CNN and Transformer blocks</w:t>
            </w:r>
          </w:p>
        </w:tc>
      </w:tr>
    </w:tbl>
    <w:p w:rsidR="00000000" w:rsidDel="00000000" w:rsidP="00000000" w:rsidRDefault="00000000" w:rsidRPr="00000000" w14:paraId="0000071F">
      <w:pPr>
        <w:pStyle w:val="Heading3"/>
        <w:keepNext w:val="0"/>
        <w:keepLines w:val="0"/>
        <w:numPr>
          <w:ilvl w:val="1"/>
          <w:numId w:val="1"/>
        </w:numPr>
        <w:spacing w:after="80" w:before="280" w:line="259" w:lineRule="auto"/>
        <w:ind w:left="0" w:firstLine="0"/>
        <w:jc w:val="left"/>
        <w:rPr>
          <w:sz w:val="26"/>
          <w:szCs w:val="26"/>
        </w:rPr>
      </w:pPr>
      <w:bookmarkStart w:colFirst="0" w:colLast="0" w:name="_heading=h.5igr7wpabzxi" w:id="218"/>
      <w:bookmarkEnd w:id="218"/>
      <w:r w:rsidDel="00000000" w:rsidR="00000000" w:rsidRPr="00000000">
        <w:rPr>
          <w:sz w:val="26"/>
          <w:szCs w:val="26"/>
          <w:rtl w:val="0"/>
        </w:rPr>
        <w:t xml:space="preserve">3.5.8 Early Stopping</w:t>
      </w:r>
    </w:p>
    <w:p w:rsidR="00000000" w:rsidDel="00000000" w:rsidP="00000000" w:rsidRDefault="00000000" w:rsidRPr="00000000" w14:paraId="00000720">
      <w:pPr>
        <w:spacing w:after="240" w:before="240" w:lineRule="auto"/>
        <w:rPr/>
      </w:pPr>
      <w:r w:rsidDel="00000000" w:rsidR="00000000" w:rsidRPr="00000000">
        <w:rPr>
          <w:rtl w:val="0"/>
        </w:rPr>
        <w:t xml:space="preserve">An </w:t>
      </w:r>
      <w:r w:rsidDel="00000000" w:rsidR="00000000" w:rsidRPr="00000000">
        <w:rPr>
          <w:b w:val="1"/>
          <w:bCs w:val="1"/>
          <w:rtl w:val="0"/>
        </w:rPr>
        <w:t xml:space="preserve">EarlyStopping</w:t>
      </w:r>
      <w:r w:rsidDel="00000000" w:rsidR="00000000" w:rsidRPr="00000000">
        <w:rPr>
          <w:rtl w:val="0"/>
        </w:rPr>
        <w:t xml:space="preserve"> callback monitors the validation loss:</w:t>
      </w:r>
    </w:p>
    <w:p w:rsidR="00000000" w:rsidDel="00000000" w:rsidP="00000000" w:rsidRDefault="00000000" w:rsidRPr="00000000" w14:paraId="00000721">
      <w:pPr>
        <w:numPr>
          <w:ilvl w:val="0"/>
          <w:numId w:val="9"/>
        </w:numPr>
        <w:spacing w:after="0" w:before="240" w:lineRule="auto"/>
        <w:ind w:left="720" w:hanging="360"/>
        <w:rPr/>
      </w:pPr>
      <w:r w:rsidDel="00000000" w:rsidR="00000000" w:rsidRPr="00000000">
        <w:rPr>
          <w:rtl w:val="0"/>
        </w:rPr>
        <w:t xml:space="preserve">If loss does not improve by </w:t>
      </w:r>
      <w:r w:rsidDel="00000000" w:rsidR="00000000" w:rsidRPr="00000000">
        <w:rPr>
          <w:b w:val="1"/>
          <w:bCs w:val="1"/>
          <w:rtl w:val="0"/>
        </w:rPr>
        <w:t xml:space="preserve">at least 0.001</w:t>
      </w:r>
      <w:r w:rsidDel="00000000" w:rsidR="00000000" w:rsidRPr="00000000">
        <w:rPr>
          <w:rtl w:val="0"/>
        </w:rPr>
        <w:t xml:space="preserve"> for </w:t>
      </w:r>
      <w:r w:rsidDel="00000000" w:rsidR="00000000" w:rsidRPr="00000000">
        <w:rPr>
          <w:b w:val="1"/>
          <w:bCs w:val="1"/>
          <w:rtl w:val="0"/>
        </w:rPr>
        <w:t xml:space="preserve">5 consecutive epochs</w:t>
      </w:r>
      <w:r w:rsidDel="00000000" w:rsidR="00000000" w:rsidRPr="00000000">
        <w:rPr>
          <w:rtl w:val="0"/>
        </w:rPr>
        <w:t xml:space="preserve">, training halts.</w:t>
      </w:r>
    </w:p>
    <w:p w:rsidR="00000000" w:rsidDel="00000000" w:rsidP="00000000" w:rsidRDefault="00000000" w:rsidRPr="00000000" w14:paraId="00000722">
      <w:pPr>
        <w:numPr>
          <w:ilvl w:val="0"/>
          <w:numId w:val="9"/>
        </w:numPr>
        <w:spacing w:after="0" w:before="0" w:lineRule="auto"/>
        <w:ind w:left="720" w:hanging="360"/>
        <w:rPr/>
      </w:pPr>
      <w:r w:rsidDel="00000000" w:rsidR="00000000" w:rsidRPr="00000000">
        <w:rPr>
          <w:rtl w:val="0"/>
        </w:rPr>
        <w:t xml:space="preserve">The best model weights are restored.</w:t>
      </w:r>
    </w:p>
    <w:p w:rsidR="00000000" w:rsidDel="00000000" w:rsidP="00000000" w:rsidRDefault="00000000" w:rsidRPr="00000000" w14:paraId="00000723">
      <w:pPr>
        <w:numPr>
          <w:ilvl w:val="0"/>
          <w:numId w:val="9"/>
        </w:numPr>
        <w:spacing w:after="240" w:before="0" w:lineRule="auto"/>
        <w:ind w:left="720" w:hanging="360"/>
        <w:rPr/>
      </w:pPr>
      <w:r w:rsidDel="00000000" w:rsidR="00000000" w:rsidRPr="00000000">
        <w:rPr>
          <w:rtl w:val="0"/>
        </w:rPr>
        <w:t xml:space="preserve">Prevents overfitting and unnecessary computation.</w:t>
      </w:r>
    </w:p>
    <w:p w:rsidR="00000000" w:rsidDel="00000000" w:rsidP="00000000" w:rsidRDefault="00000000" w:rsidRPr="00000000" w14:paraId="00000724">
      <w:pPr>
        <w:pStyle w:val="Heading3"/>
        <w:keepNext w:val="0"/>
        <w:keepLines w:val="0"/>
        <w:numPr>
          <w:ilvl w:val="1"/>
          <w:numId w:val="1"/>
        </w:numPr>
        <w:spacing w:after="80" w:before="280" w:line="259" w:lineRule="auto"/>
        <w:ind w:left="0" w:firstLine="0"/>
        <w:jc w:val="left"/>
        <w:rPr>
          <w:sz w:val="26"/>
          <w:szCs w:val="26"/>
        </w:rPr>
      </w:pPr>
      <w:bookmarkStart w:colFirst="0" w:colLast="0" w:name="_heading=h.7pqi5k7d8gl" w:id="219"/>
      <w:bookmarkEnd w:id="219"/>
      <w:r w:rsidDel="00000000" w:rsidR="00000000" w:rsidRPr="00000000">
        <w:rPr>
          <w:sz w:val="26"/>
          <w:szCs w:val="26"/>
          <w:rtl w:val="0"/>
        </w:rPr>
        <w:t xml:space="preserve">3.5.9 Model Checkpointing</w:t>
      </w:r>
    </w:p>
    <w:p w:rsidR="00000000" w:rsidDel="00000000" w:rsidP="00000000" w:rsidRDefault="00000000" w:rsidRPr="00000000" w14:paraId="00000725">
      <w:pPr>
        <w:spacing w:after="240" w:before="240" w:lineRule="auto"/>
        <w:rPr/>
      </w:pPr>
      <w:r w:rsidDel="00000000" w:rsidR="00000000" w:rsidRPr="00000000">
        <w:rPr>
          <w:rtl w:val="0"/>
        </w:rPr>
        <w:t xml:space="preserve">After every epoch:</w:t>
      </w:r>
    </w:p>
    <w:p w:rsidR="00000000" w:rsidDel="00000000" w:rsidP="00000000" w:rsidRDefault="00000000" w:rsidRPr="00000000" w14:paraId="00000726">
      <w:pPr>
        <w:numPr>
          <w:ilvl w:val="0"/>
          <w:numId w:val="161"/>
        </w:numPr>
        <w:spacing w:after="0" w:before="240" w:lineRule="auto"/>
        <w:ind w:left="720" w:hanging="360"/>
        <w:rPr/>
      </w:pPr>
      <w:r w:rsidDel="00000000" w:rsidR="00000000" w:rsidRPr="00000000">
        <w:rPr>
          <w:rtl w:val="0"/>
        </w:rPr>
        <w:t xml:space="preserve">The model’s state dictionary (</w:t>
      </w:r>
      <w:r w:rsidDel="00000000" w:rsidR="00000000" w:rsidRPr="00000000">
        <w:rPr>
          <w:rFonts w:ascii="Roboto Mono" w:cs="Roboto Mono" w:eastAsia="Roboto Mono" w:hAnsi="Roboto Mono"/>
          <w:color w:val="188038"/>
          <w:rtl w:val="0"/>
        </w:rPr>
        <w:t xml:space="preserve">.pth</w:t>
      </w:r>
      <w:r w:rsidDel="00000000" w:rsidR="00000000" w:rsidRPr="00000000">
        <w:rPr>
          <w:rtl w:val="0"/>
        </w:rPr>
        <w:t xml:space="preserve">) is saved.</w:t>
      </w:r>
    </w:p>
    <w:p w:rsidR="00000000" w:rsidDel="00000000" w:rsidP="00000000" w:rsidRDefault="00000000" w:rsidRPr="00000000" w14:paraId="00000727">
      <w:pPr>
        <w:numPr>
          <w:ilvl w:val="0"/>
          <w:numId w:val="161"/>
        </w:numPr>
        <w:spacing w:after="0" w:before="0" w:lineRule="auto"/>
        <w:ind w:left="720" w:hanging="360"/>
        <w:rPr/>
      </w:pPr>
      <w:r w:rsidDel="00000000" w:rsidR="00000000" w:rsidRPr="00000000">
        <w:rPr>
          <w:rtl w:val="0"/>
        </w:rPr>
        <w:t xml:space="preserve">The training progress (epoch, optimizer state, loss) is serialized.</w:t>
      </w:r>
    </w:p>
    <w:p w:rsidR="00000000" w:rsidDel="00000000" w:rsidP="00000000" w:rsidRDefault="00000000" w:rsidRPr="00000000" w14:paraId="00000728">
      <w:pPr>
        <w:numPr>
          <w:ilvl w:val="0"/>
          <w:numId w:val="161"/>
        </w:numPr>
        <w:spacing w:after="240" w:before="0" w:lineRule="auto"/>
        <w:ind w:left="720" w:hanging="360"/>
        <w:rPr/>
      </w:pPr>
      <w:r w:rsidDel="00000000" w:rsidR="00000000" w:rsidRPr="00000000">
        <w:rPr>
          <w:rtl w:val="0"/>
        </w:rPr>
        <w:t xml:space="preserve">Enables model resumption (</w:t>
      </w:r>
      <w:r w:rsidDel="00000000" w:rsidR="00000000" w:rsidRPr="00000000">
        <w:rPr>
          <w:rFonts w:ascii="Roboto Mono" w:cs="Roboto Mono" w:eastAsia="Roboto Mono" w:hAnsi="Roboto Mono"/>
          <w:color w:val="188038"/>
          <w:rtl w:val="0"/>
        </w:rPr>
        <w:t xml:space="preserve">RESUME=True</w:t>
      </w:r>
      <w:r w:rsidDel="00000000" w:rsidR="00000000" w:rsidRPr="00000000">
        <w:rPr>
          <w:rtl w:val="0"/>
        </w:rPr>
        <w:t xml:space="preserve"> in code).</w:t>
      </w:r>
    </w:p>
    <w:p w:rsidR="00000000" w:rsidDel="00000000" w:rsidP="00000000" w:rsidRDefault="00000000" w:rsidRPr="00000000" w14:paraId="00000729">
      <w:pPr>
        <w:pStyle w:val="Heading3"/>
        <w:keepNext w:val="0"/>
        <w:keepLines w:val="0"/>
        <w:numPr>
          <w:ilvl w:val="1"/>
          <w:numId w:val="1"/>
        </w:numPr>
        <w:spacing w:after="80" w:before="280" w:line="259" w:lineRule="auto"/>
        <w:ind w:left="0" w:firstLine="0"/>
        <w:jc w:val="left"/>
        <w:rPr>
          <w:sz w:val="26"/>
          <w:szCs w:val="26"/>
        </w:rPr>
      </w:pPr>
      <w:bookmarkStart w:colFirst="0" w:colLast="0" w:name="_heading=h.fkvn9kufrkl" w:id="220"/>
      <w:bookmarkEnd w:id="220"/>
      <w:r w:rsidDel="00000000" w:rsidR="00000000" w:rsidRPr="00000000">
        <w:rPr>
          <w:sz w:val="26"/>
          <w:szCs w:val="26"/>
          <w:rtl w:val="0"/>
        </w:rPr>
        <w:t xml:space="preserve">3.5.10 Evaluation Metrics</w:t>
      </w:r>
    </w:p>
    <w:p w:rsidR="00000000" w:rsidDel="00000000" w:rsidP="00000000" w:rsidRDefault="00000000" w:rsidRPr="00000000" w14:paraId="0000072A">
      <w:pPr>
        <w:spacing w:after="240" w:before="240" w:lineRule="auto"/>
        <w:rPr/>
      </w:pPr>
      <w:r w:rsidDel="00000000" w:rsidR="00000000" w:rsidRPr="00000000">
        <w:rPr>
          <w:rtl w:val="0"/>
        </w:rPr>
        <w:t xml:space="preserve">Evaluation is performed at each epoch and after final training using:</w:t>
      </w:r>
    </w:p>
    <w:tbl>
      <w:tblPr>
        <w:tblStyle w:val="Table2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5255"/>
        <w:tblGridChange w:id="0">
          <w:tblGrid>
            <w:gridCol w:w="3020"/>
            <w:gridCol w:w="52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jc w:val="center"/>
              <w:rPr/>
            </w:pPr>
            <w:r w:rsidDel="00000000" w:rsidR="00000000" w:rsidRPr="00000000">
              <w:rPr>
                <w:b w:val="1"/>
                <w:bCs w:val="1"/>
                <w:rtl w:val="0"/>
              </w:rPr>
              <w:t xml:space="preserve">Formula</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rPr>
                <w:sz w:val="72"/>
                <w:szCs w:val="72"/>
              </w:rPr>
            </w:pPr>
            <m:oMath>
              <m:f>
                <m:fPr>
                  <m:ctrlPr>
                    <w:rPr>
                      <w:sz w:val="72"/>
                      <w:szCs w:val="72"/>
                    </w:rPr>
                  </m:ctrlPr>
                </m:fPr>
                <m:num>
                  <m:r>
                    <w:rPr>
                      <w:sz w:val="72"/>
                      <w:szCs w:val="72"/>
                    </w:rPr>
                    <m:t xml:space="preserve">TP+TN</m:t>
                  </m:r>
                </m:num>
                <m:den>
                  <m:r>
                    <w:rPr>
                      <w:sz w:val="72"/>
                      <w:szCs w:val="72"/>
                    </w:rPr>
                    <m:t xml:space="preserve">TP+TN+FP+FN</m:t>
                  </m:r>
                </m:den>
              </m:f>
            </m:oMath>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b w:val="1"/>
                <w:bCs w:val="1"/>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rPr>
                <w:sz w:val="72"/>
                <w:szCs w:val="72"/>
              </w:rPr>
            </w:pPr>
            <m:oMath>
              <m:f>
                <m:fPr>
                  <m:ctrlPr>
                    <w:rPr>
                      <w:sz w:val="72"/>
                      <w:szCs w:val="72"/>
                    </w:rPr>
                  </m:ctrlPr>
                </m:fPr>
                <m:num>
                  <m:r>
                    <w:rPr>
                      <w:sz w:val="72"/>
                      <w:szCs w:val="72"/>
                    </w:rPr>
                    <m:t xml:space="preserve">TP</m:t>
                  </m:r>
                </m:num>
                <m:den>
                  <m:r>
                    <w:rPr>
                      <w:sz w:val="72"/>
                      <w:szCs w:val="72"/>
                    </w:rPr>
                    <m:t xml:space="preserve">TP+FP</m:t>
                  </m:r>
                </m:den>
              </m:f>
            </m:oMath>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rPr>
                <w:sz w:val="78"/>
                <w:szCs w:val="78"/>
              </w:rPr>
            </w:pPr>
            <m:oMath>
              <m:f>
                <m:fPr>
                  <m:ctrlPr>
                    <w:rPr>
                      <w:sz w:val="78"/>
                      <w:szCs w:val="78"/>
                    </w:rPr>
                  </m:ctrlPr>
                </m:fPr>
                <m:num>
                  <m:r>
                    <w:rPr>
                      <w:sz w:val="78"/>
                      <w:szCs w:val="78"/>
                    </w:rPr>
                    <m:t xml:space="preserve">TP</m:t>
                  </m:r>
                </m:num>
                <m:den>
                  <m:r>
                    <w:rPr>
                      <w:sz w:val="78"/>
                      <w:szCs w:val="78"/>
                    </w:rPr>
                    <m:t xml:space="preserve">TP+FN</m:t>
                  </m:r>
                </m:den>
              </m:f>
            </m:oMath>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rPr>
                <w:sz w:val="72"/>
                <w:szCs w:val="72"/>
              </w:rPr>
            </w:pPr>
            <m:oMath>
              <m:r>
                <w:rPr>
                  <w:sz w:val="72"/>
                  <w:szCs w:val="72"/>
                </w:rPr>
                <m:t xml:space="preserve">2.</m:t>
              </m:r>
              <m:f>
                <m:fPr>
                  <m:ctrlPr>
                    <w:rPr>
                      <w:sz w:val="72"/>
                      <w:szCs w:val="72"/>
                    </w:rPr>
                  </m:ctrlPr>
                </m:fPr>
                <m:num>
                  <m:r>
                    <w:rPr>
                      <w:sz w:val="72"/>
                      <w:szCs w:val="72"/>
                    </w:rPr>
                    <m:t xml:space="preserve">Precision.Recall</m:t>
                  </m:r>
                </m:num>
                <m:den>
                  <m:r>
                    <w:rPr>
                      <w:sz w:val="72"/>
                      <w:szCs w:val="72"/>
                    </w:rPr>
                    <m:t xml:space="preserve">Precision+Recall</m:t>
                  </m:r>
                </m:den>
              </m:f>
            </m:oMath>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b w:val="1"/>
                <w:bCs w:val="1"/>
                <w:rtl w:val="0"/>
              </w:rPr>
              <w:t xml:space="preserve">ROC-AUC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Area under the ROC curve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b w:val="1"/>
                <w:bCs w:val="1"/>
                <w:rtl w:val="0"/>
              </w:rPr>
              <w:t xml:space="preserve">Confusion Matrix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2×2 table of TP, FP, FN, TN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b w:val="1"/>
                <w:bCs w:val="1"/>
                <w:rtl w:val="0"/>
              </w:rPr>
              <w:t xml:space="preserve">Training &amp; Validation Loss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BCE loss</w:t>
            </w:r>
          </w:p>
        </w:tc>
      </w:tr>
    </w:tbl>
    <w:p w:rsidR="00000000" w:rsidDel="00000000" w:rsidP="00000000" w:rsidRDefault="00000000" w:rsidRPr="00000000" w14:paraId="0000073B">
      <w:pPr>
        <w:pStyle w:val="Heading3"/>
        <w:keepNext w:val="0"/>
        <w:keepLines w:val="0"/>
        <w:numPr>
          <w:ilvl w:val="1"/>
          <w:numId w:val="1"/>
        </w:numPr>
        <w:spacing w:after="80" w:before="280" w:line="259" w:lineRule="auto"/>
        <w:ind w:left="0" w:firstLine="0"/>
        <w:jc w:val="left"/>
        <w:rPr>
          <w:sz w:val="26"/>
          <w:szCs w:val="26"/>
        </w:rPr>
      </w:pPr>
      <w:bookmarkStart w:colFirst="0" w:colLast="0" w:name="_heading=h.kdfwdr7joqm4" w:id="221"/>
      <w:bookmarkEnd w:id="221"/>
      <w:r w:rsidDel="00000000" w:rsidR="00000000" w:rsidRPr="00000000">
        <w:rPr>
          <w:sz w:val="26"/>
          <w:szCs w:val="26"/>
          <w:rtl w:val="0"/>
        </w:rPr>
        <w:t xml:space="preserve">3.5.11 Hyperparameter Optimization</w:t>
      </w:r>
    </w:p>
    <w:p w:rsidR="00000000" w:rsidDel="00000000" w:rsidP="00000000" w:rsidRDefault="00000000" w:rsidRPr="00000000" w14:paraId="0000073C">
      <w:pPr>
        <w:spacing w:after="240" w:before="240" w:lineRule="auto"/>
        <w:rPr/>
      </w:pPr>
      <w:r w:rsidDel="00000000" w:rsidR="00000000" w:rsidRPr="00000000">
        <w:rPr>
          <w:rtl w:val="0"/>
        </w:rPr>
        <w:t xml:space="preserve">Hyperparameter tuning is performed via:</w:t>
      </w:r>
    </w:p>
    <w:p w:rsidR="00000000" w:rsidDel="00000000" w:rsidP="00000000" w:rsidRDefault="00000000" w:rsidRPr="00000000" w14:paraId="0000073D">
      <w:pPr>
        <w:numPr>
          <w:ilvl w:val="0"/>
          <w:numId w:val="201"/>
        </w:numPr>
        <w:spacing w:after="0" w:before="240" w:lineRule="auto"/>
        <w:ind w:left="720" w:hanging="360"/>
        <w:rPr/>
      </w:pPr>
      <w:r w:rsidDel="00000000" w:rsidR="00000000" w:rsidRPr="00000000">
        <w:rPr>
          <w:b w:val="1"/>
          <w:bCs w:val="1"/>
          <w:rtl w:val="0"/>
        </w:rPr>
        <w:t xml:space="preserve">Grid Search</w:t>
      </w:r>
      <w:r w:rsidDel="00000000" w:rsidR="00000000" w:rsidRPr="00000000">
        <w:rPr>
          <w:rtl w:val="0"/>
        </w:rPr>
        <w:t xml:space="preserve"> for small search spaces</w:t>
      </w:r>
    </w:p>
    <w:p w:rsidR="00000000" w:rsidDel="00000000" w:rsidP="00000000" w:rsidRDefault="00000000" w:rsidRPr="00000000" w14:paraId="0000073E">
      <w:pPr>
        <w:numPr>
          <w:ilvl w:val="0"/>
          <w:numId w:val="201"/>
        </w:numPr>
        <w:spacing w:after="240" w:before="0" w:lineRule="auto"/>
        <w:ind w:left="720" w:hanging="360"/>
        <w:rPr/>
      </w:pPr>
      <w:r w:rsidDel="00000000" w:rsidR="00000000" w:rsidRPr="00000000">
        <w:rPr>
          <w:b w:val="1"/>
          <w:bCs w:val="1"/>
          <w:rtl w:val="0"/>
        </w:rPr>
        <w:t xml:space="preserve">Manual Iteration</w:t>
      </w:r>
      <w:r w:rsidDel="00000000" w:rsidR="00000000" w:rsidRPr="00000000">
        <w:rPr>
          <w:rtl w:val="0"/>
        </w:rPr>
        <w:t xml:space="preserve"> for architectural settings</w:t>
      </w:r>
    </w:p>
    <w:tbl>
      <w:tblPr>
        <w:tblStyle w:val="Table23"/>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720"/>
        <w:gridCol w:w="1535"/>
        <w:tblGridChange w:id="0">
          <w:tblGrid>
            <w:gridCol w:w="2240"/>
            <w:gridCol w:w="2720"/>
            <w:gridCol w:w="15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jc w:val="center"/>
              <w:rPr/>
            </w:pPr>
            <w:r w:rsidDel="00000000" w:rsidR="00000000" w:rsidRPr="00000000">
              <w:rPr>
                <w:b w:val="1"/>
                <w:bCs w:val="1"/>
                <w:rtl w:val="0"/>
              </w:rPr>
              <w:t xml:space="preserve">Hyperparameter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jc w:val="center"/>
              <w:rPr/>
            </w:pPr>
            <w:r w:rsidDel="00000000" w:rsidR="00000000" w:rsidRPr="00000000">
              <w:rPr>
                <w:b w:val="1"/>
                <w:bCs w:val="1"/>
                <w:rtl w:val="0"/>
              </w:rPr>
              <w:t xml:space="preserve">Values Explored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jc w:val="center"/>
              <w:rPr/>
            </w:pPr>
            <w:r w:rsidDel="00000000" w:rsidR="00000000" w:rsidRPr="00000000">
              <w:rPr>
                <w:b w:val="1"/>
                <w:bCs w:val="1"/>
                <w:rtl w:val="0"/>
              </w:rPr>
              <w:t xml:space="preserve">Final Choice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Embedding Dim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50, 100, 128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Hidden Units (GRU)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64, 100, 128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Attention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Additive, Dot-Product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Additive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Dropout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0.2, 0.3, 0.5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Sequence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500, 800, 1000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1000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Batch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8, 16, 32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Learning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1e-2, 1e-3, 5e-4, 1e-4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1e-3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Optimizer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Adam, SGD, RMSProp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Adam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Activation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ReLU, Tanh, LeakyReLU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ReLU</w:t>
            </w:r>
          </w:p>
        </w:tc>
      </w:tr>
    </w:tbl>
    <w:p w:rsidR="00000000" w:rsidDel="00000000" w:rsidP="00000000" w:rsidRDefault="00000000" w:rsidRPr="00000000" w14:paraId="0000075D">
      <w:pPr>
        <w:pStyle w:val="Heading3"/>
        <w:keepNext w:val="0"/>
        <w:keepLines w:val="0"/>
        <w:numPr>
          <w:ilvl w:val="1"/>
          <w:numId w:val="1"/>
        </w:numPr>
        <w:spacing w:after="80" w:before="280" w:line="259" w:lineRule="auto"/>
        <w:ind w:left="0" w:firstLine="0"/>
        <w:jc w:val="left"/>
        <w:rPr>
          <w:sz w:val="26"/>
          <w:szCs w:val="26"/>
        </w:rPr>
      </w:pPr>
      <w:bookmarkStart w:colFirst="0" w:colLast="0" w:name="_heading=h.4h12lwhxexpj" w:id="222"/>
      <w:bookmarkEnd w:id="222"/>
      <w:r w:rsidDel="00000000" w:rsidR="00000000" w:rsidRPr="00000000">
        <w:rPr>
          <w:sz w:val="26"/>
          <w:szCs w:val="26"/>
          <w:rtl w:val="0"/>
        </w:rPr>
        <w:t xml:space="preserve">3.5.12 Cross-Validation (Optional for Future Work)</w:t>
      </w:r>
    </w:p>
    <w:p w:rsidR="00000000" w:rsidDel="00000000" w:rsidP="00000000" w:rsidRDefault="00000000" w:rsidRPr="00000000" w14:paraId="0000075E">
      <w:pPr>
        <w:spacing w:after="240" w:before="240" w:lineRule="auto"/>
        <w:rPr/>
      </w:pPr>
      <w:r w:rsidDel="00000000" w:rsidR="00000000" w:rsidRPr="00000000">
        <w:rPr>
          <w:rtl w:val="0"/>
        </w:rPr>
        <w:t xml:space="preserve">Although fixed split training was used in this study, future enhancements could include:</w:t>
      </w:r>
    </w:p>
    <w:p w:rsidR="00000000" w:rsidDel="00000000" w:rsidP="00000000" w:rsidRDefault="00000000" w:rsidRPr="00000000" w14:paraId="0000075F">
      <w:pPr>
        <w:numPr>
          <w:ilvl w:val="0"/>
          <w:numId w:val="3"/>
        </w:numPr>
        <w:spacing w:after="0" w:before="240" w:lineRule="auto"/>
        <w:ind w:left="720" w:hanging="360"/>
        <w:rPr/>
      </w:pPr>
      <w:r w:rsidDel="00000000" w:rsidR="00000000" w:rsidRPr="00000000">
        <w:rPr>
          <w:b w:val="1"/>
          <w:bCs w:val="1"/>
          <w:rtl w:val="0"/>
        </w:rPr>
        <w:t xml:space="preserve">5-Fold Cross-Validation</w:t>
      </w:r>
      <w:r w:rsidDel="00000000" w:rsidR="00000000" w:rsidRPr="00000000">
        <w:rPr>
          <w:rtl w:val="0"/>
        </w:rPr>
      </w:r>
    </w:p>
    <w:p w:rsidR="00000000" w:rsidDel="00000000" w:rsidP="00000000" w:rsidRDefault="00000000" w:rsidRPr="00000000" w14:paraId="00000760">
      <w:pPr>
        <w:numPr>
          <w:ilvl w:val="0"/>
          <w:numId w:val="3"/>
        </w:numPr>
        <w:spacing w:after="0" w:before="0" w:lineRule="auto"/>
        <w:ind w:left="720" w:hanging="360"/>
        <w:rPr/>
      </w:pPr>
      <w:r w:rsidDel="00000000" w:rsidR="00000000" w:rsidRPr="00000000">
        <w:rPr>
          <w:b w:val="1"/>
          <w:bCs w:val="1"/>
          <w:rtl w:val="0"/>
        </w:rPr>
        <w:t xml:space="preserve">Stratified K-Fold</w:t>
      </w:r>
      <w:r w:rsidDel="00000000" w:rsidR="00000000" w:rsidRPr="00000000">
        <w:rPr>
          <w:rtl w:val="0"/>
        </w:rPr>
        <w:t xml:space="preserve"> to maintain label balance</w:t>
      </w:r>
    </w:p>
    <w:p w:rsidR="00000000" w:rsidDel="00000000" w:rsidP="00000000" w:rsidRDefault="00000000" w:rsidRPr="00000000" w14:paraId="00000761">
      <w:pPr>
        <w:numPr>
          <w:ilvl w:val="0"/>
          <w:numId w:val="3"/>
        </w:numPr>
        <w:spacing w:after="240" w:before="0" w:lineRule="auto"/>
        <w:ind w:left="720" w:hanging="360"/>
        <w:rPr/>
      </w:pPr>
      <w:r w:rsidDel="00000000" w:rsidR="00000000" w:rsidRPr="00000000">
        <w:rPr>
          <w:rtl w:val="0"/>
        </w:rPr>
        <w:t xml:space="preserve">Averaged performance over all folds</w:t>
      </w:r>
    </w:p>
    <w:p w:rsidR="00000000" w:rsidDel="00000000" w:rsidP="00000000" w:rsidRDefault="00000000" w:rsidRPr="00000000" w14:paraId="00000762">
      <w:pPr>
        <w:pStyle w:val="Heading3"/>
        <w:keepNext w:val="0"/>
        <w:keepLines w:val="0"/>
        <w:numPr>
          <w:ilvl w:val="1"/>
          <w:numId w:val="1"/>
        </w:numPr>
        <w:spacing w:after="80" w:before="280" w:line="259" w:lineRule="auto"/>
        <w:ind w:left="0" w:firstLine="0"/>
        <w:jc w:val="left"/>
        <w:rPr>
          <w:sz w:val="26"/>
          <w:szCs w:val="26"/>
        </w:rPr>
      </w:pPr>
      <w:bookmarkStart w:colFirst="0" w:colLast="0" w:name="_heading=h.so1blghbtqtb" w:id="223"/>
      <w:bookmarkEnd w:id="223"/>
      <w:r w:rsidDel="00000000" w:rsidR="00000000" w:rsidRPr="00000000">
        <w:rPr>
          <w:sz w:val="26"/>
          <w:szCs w:val="26"/>
          <w:rtl w:val="0"/>
        </w:rPr>
        <w:t xml:space="preserve">3.5.13 Visualization and Logging</w:t>
      </w:r>
    </w:p>
    <w:p w:rsidR="00000000" w:rsidDel="00000000" w:rsidP="00000000" w:rsidRDefault="00000000" w:rsidRPr="00000000" w14:paraId="00000763">
      <w:pPr>
        <w:numPr>
          <w:ilvl w:val="0"/>
          <w:numId w:val="137"/>
        </w:numPr>
        <w:spacing w:after="0" w:before="240" w:lineRule="auto"/>
        <w:ind w:left="720" w:hanging="360"/>
        <w:rPr/>
      </w:pPr>
      <w:r w:rsidDel="00000000" w:rsidR="00000000" w:rsidRPr="00000000">
        <w:rPr>
          <w:b w:val="1"/>
          <w:bCs w:val="1"/>
          <w:rtl w:val="0"/>
        </w:rPr>
        <w:t xml:space="preserve">Loss curves</w:t>
      </w:r>
      <w:r w:rsidDel="00000000" w:rsidR="00000000" w:rsidRPr="00000000">
        <w:rPr>
          <w:rtl w:val="0"/>
        </w:rPr>
        <w:t xml:space="preserve"> are plotted and saved per model.</w:t>
      </w:r>
    </w:p>
    <w:p w:rsidR="00000000" w:rsidDel="00000000" w:rsidP="00000000" w:rsidRDefault="00000000" w:rsidRPr="00000000" w14:paraId="00000764">
      <w:pPr>
        <w:numPr>
          <w:ilvl w:val="0"/>
          <w:numId w:val="137"/>
        </w:numPr>
        <w:spacing w:after="0" w:before="0" w:lineRule="auto"/>
        <w:ind w:left="720" w:hanging="360"/>
        <w:rPr/>
      </w:pPr>
      <w:r w:rsidDel="00000000" w:rsidR="00000000" w:rsidRPr="00000000">
        <w:rPr>
          <w:b w:val="1"/>
          <w:bCs w:val="1"/>
          <w:rtl w:val="0"/>
        </w:rPr>
        <w:t xml:space="preserve">ROC curves</w:t>
      </w:r>
      <w:r w:rsidDel="00000000" w:rsidR="00000000" w:rsidRPr="00000000">
        <w:rPr>
          <w:rtl w:val="0"/>
        </w:rPr>
        <w:t xml:space="preserve"> are plotted to show trade-offs.</w:t>
      </w:r>
    </w:p>
    <w:p w:rsidR="00000000" w:rsidDel="00000000" w:rsidP="00000000" w:rsidRDefault="00000000" w:rsidRPr="00000000" w14:paraId="00000765">
      <w:pPr>
        <w:numPr>
          <w:ilvl w:val="0"/>
          <w:numId w:val="137"/>
        </w:numPr>
        <w:spacing w:after="0" w:before="0" w:lineRule="auto"/>
        <w:ind w:left="720" w:hanging="360"/>
        <w:rPr/>
      </w:pPr>
      <w:r w:rsidDel="00000000" w:rsidR="00000000" w:rsidRPr="00000000">
        <w:rPr>
          <w:b w:val="1"/>
          <w:bCs w:val="1"/>
          <w:rtl w:val="0"/>
        </w:rPr>
        <w:t xml:space="preserve">Attention visualizations</w:t>
      </w:r>
      <w:r w:rsidDel="00000000" w:rsidR="00000000" w:rsidRPr="00000000">
        <w:rPr>
          <w:rtl w:val="0"/>
        </w:rPr>
        <w:t xml:space="preserve"> (for GRU+Attention) show token importance heatmaps.</w:t>
      </w:r>
    </w:p>
    <w:p w:rsidR="00000000" w:rsidDel="00000000" w:rsidP="00000000" w:rsidRDefault="00000000" w:rsidRPr="00000000" w14:paraId="00000766">
      <w:pPr>
        <w:numPr>
          <w:ilvl w:val="0"/>
          <w:numId w:val="137"/>
        </w:numPr>
        <w:spacing w:after="0" w:before="0" w:lineRule="auto"/>
        <w:ind w:left="720" w:hanging="360"/>
        <w:rPr/>
      </w:pPr>
      <w:r w:rsidDel="00000000" w:rsidR="00000000" w:rsidRPr="00000000">
        <w:rPr>
          <w:b w:val="1"/>
          <w:bCs w:val="1"/>
          <w:rtl w:val="0"/>
        </w:rPr>
        <w:t xml:space="preserve">TensorBoard (optional)</w:t>
      </w:r>
      <w:r w:rsidDel="00000000" w:rsidR="00000000" w:rsidRPr="00000000">
        <w:rPr>
          <w:rtl w:val="0"/>
        </w:rPr>
        <w:t xml:space="preserve"> for real-time tracking of:</w:t>
      </w:r>
    </w:p>
    <w:p w:rsidR="00000000" w:rsidDel="00000000" w:rsidP="00000000" w:rsidRDefault="00000000" w:rsidRPr="00000000" w14:paraId="00000767">
      <w:pPr>
        <w:numPr>
          <w:ilvl w:val="1"/>
          <w:numId w:val="137"/>
        </w:numPr>
        <w:spacing w:after="0" w:before="0" w:lineRule="auto"/>
        <w:ind w:left="1440" w:hanging="360"/>
        <w:rPr/>
      </w:pPr>
      <w:r w:rsidDel="00000000" w:rsidR="00000000" w:rsidRPr="00000000">
        <w:rPr>
          <w:rtl w:val="0"/>
        </w:rPr>
        <w:t xml:space="preserve">Scalar metrics</w:t>
      </w:r>
    </w:p>
    <w:p w:rsidR="00000000" w:rsidDel="00000000" w:rsidP="00000000" w:rsidRDefault="00000000" w:rsidRPr="00000000" w14:paraId="00000768">
      <w:pPr>
        <w:numPr>
          <w:ilvl w:val="1"/>
          <w:numId w:val="137"/>
        </w:numPr>
        <w:spacing w:after="0" w:before="0" w:lineRule="auto"/>
        <w:ind w:left="1440" w:hanging="360"/>
        <w:rPr/>
      </w:pPr>
      <w:r w:rsidDel="00000000" w:rsidR="00000000" w:rsidRPr="00000000">
        <w:rPr>
          <w:rtl w:val="0"/>
        </w:rPr>
        <w:t xml:space="preserve">Embedding projections</w:t>
      </w:r>
    </w:p>
    <w:p w:rsidR="00000000" w:rsidDel="00000000" w:rsidP="00000000" w:rsidRDefault="00000000" w:rsidRPr="00000000" w14:paraId="00000769">
      <w:pPr>
        <w:numPr>
          <w:ilvl w:val="1"/>
          <w:numId w:val="137"/>
        </w:numPr>
        <w:spacing w:after="240" w:before="0" w:lineRule="auto"/>
        <w:ind w:left="1440" w:hanging="360"/>
        <w:rPr/>
      </w:pPr>
      <w:r w:rsidDel="00000000" w:rsidR="00000000" w:rsidRPr="00000000">
        <w:rPr>
          <w:rtl w:val="0"/>
        </w:rPr>
        <w:t xml:space="preserve">Weight histograms</w:t>
      </w:r>
    </w:p>
    <w:p w:rsidR="00000000" w:rsidDel="00000000" w:rsidP="00000000" w:rsidRDefault="00000000" w:rsidRPr="00000000" w14:paraId="0000076A">
      <w:pPr>
        <w:pStyle w:val="Heading3"/>
        <w:keepNext w:val="0"/>
        <w:keepLines w:val="0"/>
        <w:numPr>
          <w:ilvl w:val="1"/>
          <w:numId w:val="1"/>
        </w:numPr>
        <w:spacing w:after="80" w:before="280" w:line="259" w:lineRule="auto"/>
        <w:ind w:left="0" w:firstLine="0"/>
        <w:jc w:val="left"/>
        <w:rPr>
          <w:sz w:val="26"/>
          <w:szCs w:val="26"/>
        </w:rPr>
      </w:pPr>
      <w:bookmarkStart w:colFirst="0" w:colLast="0" w:name="_heading=h.mqnnf4b8finb" w:id="224"/>
      <w:bookmarkEnd w:id="224"/>
      <w:r w:rsidDel="00000000" w:rsidR="00000000" w:rsidRPr="00000000">
        <w:rPr>
          <w:sz w:val="26"/>
          <w:szCs w:val="26"/>
          <w:rtl w:val="0"/>
        </w:rPr>
        <w:t xml:space="preserve">3.5.14 Training Runtime and Resources</w:t>
      </w:r>
    </w:p>
    <w:tbl>
      <w:tblPr>
        <w:tblStyle w:val="Table24"/>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4280"/>
        <w:tblGridChange w:id="0">
          <w:tblGrid>
            <w:gridCol w:w="1595"/>
            <w:gridCol w:w="4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jc w:val="center"/>
              <w:rPr/>
            </w:pPr>
            <w:r w:rsidDel="00000000" w:rsidR="00000000" w:rsidRPr="00000000">
              <w:rPr>
                <w:b w:val="1"/>
                <w:bCs w:val="1"/>
                <w:rtl w:val="0"/>
              </w:rPr>
              <w:t xml:space="preserve">Configuration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GPU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NVIDIA RTX 3080 / Tesla T4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Intel i7 / Xeon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16 GB or more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Ubuntu 20.04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Libraries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PyTorch, Scikit-learn, Gensim, Matplotlib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Training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2–6 min per epoch</w:t>
            </w:r>
          </w:p>
        </w:tc>
      </w:tr>
    </w:tbl>
    <w:p w:rsidR="00000000" w:rsidDel="00000000" w:rsidP="00000000" w:rsidRDefault="00000000" w:rsidRPr="00000000" w14:paraId="00000779">
      <w:pPr>
        <w:pStyle w:val="Heading3"/>
        <w:keepNext w:val="0"/>
        <w:keepLines w:val="0"/>
        <w:numPr>
          <w:ilvl w:val="1"/>
          <w:numId w:val="1"/>
        </w:numPr>
        <w:spacing w:after="80" w:before="280" w:line="259" w:lineRule="auto"/>
        <w:ind w:left="0" w:firstLine="0"/>
        <w:jc w:val="left"/>
        <w:rPr>
          <w:sz w:val="26"/>
          <w:szCs w:val="26"/>
        </w:rPr>
      </w:pPr>
      <w:bookmarkStart w:colFirst="0" w:colLast="0" w:name="_heading=h.vnw3wf53pvxr" w:id="225"/>
      <w:bookmarkEnd w:id="225"/>
      <w:r w:rsidDel="00000000" w:rsidR="00000000" w:rsidRPr="00000000">
        <w:rPr>
          <w:sz w:val="26"/>
          <w:szCs w:val="26"/>
          <w:rtl w:val="0"/>
        </w:rPr>
        <w:t xml:space="preserve">Conclusion of Section 3.5</w:t>
      </w:r>
    </w:p>
    <w:p w:rsidR="00000000" w:rsidDel="00000000" w:rsidP="00000000" w:rsidRDefault="00000000" w:rsidRPr="00000000" w14:paraId="0000077A">
      <w:pPr>
        <w:spacing w:after="240" w:before="240" w:lineRule="auto"/>
        <w:rPr/>
      </w:pPr>
      <w:r w:rsidDel="00000000" w:rsidR="00000000" w:rsidRPr="00000000">
        <w:rPr>
          <w:rtl w:val="0"/>
        </w:rPr>
        <w:t xml:space="preserve">This section establishes an end-to-end training pipeline tailored towards deep learning, based on webshell detection. From careful optimizer selection to dynamic learning rate scheduling, early stopping, class imbalance handling, and systematic hyperparameter tuning, the proposed methodology allows us to ensure state-of-the-art performance while ensuring resilience to obfuscation and imbalance. In combination, these high-level optimizations provide a sufficient foundation upon which to base the evaluation and outcome analysis that takes place in the fourth chapter.</w:t>
      </w:r>
    </w:p>
    <w:p w:rsidR="00000000" w:rsidDel="00000000" w:rsidP="00000000" w:rsidRDefault="00000000" w:rsidRPr="00000000" w14:paraId="0000077B">
      <w:pPr>
        <w:pStyle w:val="Heading2"/>
        <w:keepNext w:val="0"/>
        <w:keepLines w:val="0"/>
        <w:spacing w:after="80" w:before="360" w:line="259" w:lineRule="auto"/>
        <w:jc w:val="left"/>
        <w:rPr>
          <w:sz w:val="34"/>
          <w:szCs w:val="34"/>
        </w:rPr>
      </w:pPr>
      <w:bookmarkStart w:colFirst="0" w:colLast="0" w:name="_heading=h.1dg65s5vjk6q" w:id="226"/>
      <w:bookmarkEnd w:id="226"/>
      <w:r w:rsidDel="00000000" w:rsidR="00000000" w:rsidRPr="00000000">
        <w:rPr>
          <w:sz w:val="34"/>
          <w:szCs w:val="34"/>
          <w:rtl w:val="0"/>
        </w:rPr>
        <w:t xml:space="preserve">3.6 Regularization and Early‑Stopping</w:t>
      </w:r>
    </w:p>
    <w:p w:rsidR="00000000" w:rsidDel="00000000" w:rsidP="00000000" w:rsidRDefault="00000000" w:rsidRPr="00000000" w14:paraId="0000077C">
      <w:pPr>
        <w:spacing w:after="240" w:before="240" w:lineRule="auto"/>
        <w:rPr/>
      </w:pPr>
      <w:r w:rsidDel="00000000" w:rsidR="00000000" w:rsidRPr="00000000">
        <w:rPr>
          <w:rtl w:val="0"/>
        </w:rPr>
        <w:t xml:space="preserve">Training deep learning models on real-world data, such as PHP script files in the case of webshell detection, brings its challenges. Last, but certainly not least, the fear of overfitting. Overfitting occurs when a model basically memorizes the noise or overly specific patterns in the training data, and hence performs poorly on unseen data.</w:t>
      </w:r>
    </w:p>
    <w:p w:rsidR="00000000" w:rsidDel="00000000" w:rsidP="00000000" w:rsidRDefault="00000000" w:rsidRPr="00000000" w14:paraId="0000077D">
      <w:pPr>
        <w:spacing w:after="240" w:before="240" w:lineRule="auto"/>
        <w:rPr/>
      </w:pPr>
      <w:r w:rsidDel="00000000" w:rsidR="00000000" w:rsidRPr="00000000">
        <w:rPr>
          <w:rtl w:val="0"/>
        </w:rPr>
        <w:t xml:space="preserve">This section describes the regularization techniques we implement in this work to minimize overfitting and improve model robustness. It sets the use of early stopping apart by operating it as a dynamic training control mechanism, saving flaring superfluous computation and performance deterioration by reducing overtraining.</w:t>
      </w:r>
    </w:p>
    <w:p w:rsidR="00000000" w:rsidDel="00000000" w:rsidP="00000000" w:rsidRDefault="00000000" w:rsidRPr="00000000" w14:paraId="0000077E">
      <w:pPr>
        <w:pStyle w:val="Heading3"/>
        <w:keepNext w:val="0"/>
        <w:keepLines w:val="0"/>
        <w:numPr>
          <w:ilvl w:val="1"/>
          <w:numId w:val="1"/>
        </w:numPr>
        <w:spacing w:after="80" w:before="280" w:line="259" w:lineRule="auto"/>
        <w:ind w:left="0" w:firstLine="0"/>
        <w:jc w:val="left"/>
        <w:rPr>
          <w:sz w:val="26"/>
          <w:szCs w:val="26"/>
        </w:rPr>
      </w:pPr>
      <w:bookmarkStart w:colFirst="0" w:colLast="0" w:name="_heading=h.tl33zoh5wniw" w:id="227"/>
      <w:bookmarkEnd w:id="227"/>
      <w:r w:rsidDel="00000000" w:rsidR="00000000" w:rsidRPr="00000000">
        <w:rPr>
          <w:sz w:val="26"/>
          <w:szCs w:val="26"/>
          <w:rtl w:val="0"/>
        </w:rPr>
        <w:t xml:space="preserve">3.6.1 Understanding Overfitting</w:t>
      </w:r>
    </w:p>
    <w:p w:rsidR="00000000" w:rsidDel="00000000" w:rsidP="00000000" w:rsidRDefault="00000000" w:rsidRPr="00000000" w14:paraId="0000077F">
      <w:pPr>
        <w:spacing w:after="240" w:before="240" w:lineRule="auto"/>
        <w:rPr/>
      </w:pPr>
      <w:r w:rsidDel="00000000" w:rsidR="00000000" w:rsidRPr="00000000">
        <w:rPr>
          <w:rtl w:val="0"/>
        </w:rPr>
        <w:t xml:space="preserve">In the context of webshell detection, overfitting may manifest in the following ways:</w:t>
      </w:r>
    </w:p>
    <w:p w:rsidR="00000000" w:rsidDel="00000000" w:rsidP="00000000" w:rsidRDefault="00000000" w:rsidRPr="00000000" w14:paraId="00000780">
      <w:pPr>
        <w:numPr>
          <w:ilvl w:val="0"/>
          <w:numId w:val="52"/>
        </w:numPr>
        <w:spacing w:after="0" w:before="240" w:lineRule="auto"/>
        <w:ind w:left="720" w:hanging="360"/>
        <w:rPr/>
      </w:pPr>
      <w:r w:rsidDel="00000000" w:rsidR="00000000" w:rsidRPr="00000000">
        <w:rPr>
          <w:rtl w:val="0"/>
        </w:rPr>
        <w:t xml:space="preserve">Excessively memorizing Normal or malicious token patterns instead of learning semantic relationships.</w:t>
      </w:r>
    </w:p>
    <w:p w:rsidR="00000000" w:rsidDel="00000000" w:rsidP="00000000" w:rsidRDefault="00000000" w:rsidRPr="00000000" w14:paraId="00000781">
      <w:pPr>
        <w:numPr>
          <w:ilvl w:val="0"/>
          <w:numId w:val="52"/>
        </w:numPr>
        <w:spacing w:after="0" w:before="0" w:lineRule="auto"/>
        <w:ind w:left="720" w:hanging="360"/>
        <w:rPr/>
      </w:pPr>
      <w:r w:rsidDel="00000000" w:rsidR="00000000" w:rsidRPr="00000000">
        <w:rPr>
          <w:rtl w:val="0"/>
        </w:rPr>
        <w:t xml:space="preserve">High training accuracy but low validation or test accuracy.</w:t>
      </w:r>
    </w:p>
    <w:p w:rsidR="00000000" w:rsidDel="00000000" w:rsidP="00000000" w:rsidRDefault="00000000" w:rsidRPr="00000000" w14:paraId="00000782">
      <w:pPr>
        <w:numPr>
          <w:ilvl w:val="0"/>
          <w:numId w:val="52"/>
        </w:numPr>
        <w:spacing w:after="240" w:before="0" w:lineRule="auto"/>
        <w:ind w:left="720" w:hanging="360"/>
        <w:rPr/>
      </w:pPr>
      <w:r w:rsidDel="00000000" w:rsidR="00000000" w:rsidRPr="00000000">
        <w:rPr>
          <w:rtl w:val="0"/>
        </w:rPr>
        <w:t xml:space="preserve">Poor generalization to new or obfuscated variants of webshells.</w:t>
      </w:r>
    </w:p>
    <w:p w:rsidR="00000000" w:rsidDel="00000000" w:rsidP="00000000" w:rsidRDefault="00000000" w:rsidRPr="00000000" w14:paraId="00000783">
      <w:pPr>
        <w:spacing w:after="240" w:before="240" w:lineRule="auto"/>
        <w:rPr/>
      </w:pPr>
      <w:r w:rsidDel="00000000" w:rsidR="00000000" w:rsidRPr="00000000">
        <w:rPr>
          <w:rtl w:val="0"/>
        </w:rPr>
        <w:t xml:space="preserve">To overcome this, we propose a pair of regularization techniques that explicitly constrain model complexity and enforce generalization.</w:t>
      </w:r>
    </w:p>
    <w:p w:rsidR="00000000" w:rsidDel="00000000" w:rsidP="00000000" w:rsidRDefault="00000000" w:rsidRPr="00000000" w14:paraId="00000784">
      <w:pPr>
        <w:pStyle w:val="Heading2"/>
        <w:keepNext w:val="0"/>
        <w:keepLines w:val="0"/>
        <w:spacing w:after="80" w:before="360" w:line="259" w:lineRule="auto"/>
        <w:jc w:val="left"/>
        <w:rPr>
          <w:sz w:val="34"/>
          <w:szCs w:val="34"/>
        </w:rPr>
      </w:pPr>
      <w:bookmarkStart w:colFirst="0" w:colLast="0" w:name="_heading=h.izxob19vke41" w:id="228"/>
      <w:bookmarkEnd w:id="228"/>
      <w:r w:rsidDel="00000000" w:rsidR="00000000" w:rsidRPr="00000000">
        <w:rPr>
          <w:sz w:val="34"/>
          <w:szCs w:val="34"/>
          <w:rtl w:val="0"/>
        </w:rPr>
        <w:t xml:space="preserve">3.6.2 Regularization Techniques Used</w:t>
      </w:r>
    </w:p>
    <w:p w:rsidR="00000000" w:rsidDel="00000000" w:rsidP="00000000" w:rsidRDefault="00000000" w:rsidRPr="00000000" w14:paraId="00000785">
      <w:pPr>
        <w:pStyle w:val="Heading3"/>
        <w:keepNext w:val="0"/>
        <w:keepLines w:val="0"/>
        <w:numPr>
          <w:ilvl w:val="1"/>
          <w:numId w:val="1"/>
        </w:numPr>
        <w:spacing w:after="80" w:before="280" w:line="259" w:lineRule="auto"/>
        <w:ind w:left="0" w:firstLine="0"/>
        <w:jc w:val="left"/>
        <w:rPr>
          <w:sz w:val="26"/>
          <w:szCs w:val="26"/>
        </w:rPr>
      </w:pPr>
      <w:bookmarkStart w:colFirst="0" w:colLast="0" w:name="_heading=h.ducffnkoclb" w:id="229"/>
      <w:bookmarkEnd w:id="229"/>
      <w:r w:rsidDel="00000000" w:rsidR="00000000" w:rsidRPr="00000000">
        <w:rPr>
          <w:sz w:val="26"/>
          <w:szCs w:val="26"/>
          <w:rtl w:val="0"/>
        </w:rPr>
        <w:t xml:space="preserve">A. Dropout</w:t>
      </w:r>
    </w:p>
    <w:p w:rsidR="00000000" w:rsidDel="00000000" w:rsidP="00000000" w:rsidRDefault="00000000" w:rsidRPr="00000000" w14:paraId="00000786">
      <w:pPr>
        <w:spacing w:after="240" w:before="240" w:lineRule="auto"/>
        <w:rPr/>
      </w:pPr>
      <w:r w:rsidDel="00000000" w:rsidR="00000000" w:rsidRPr="00000000">
        <w:rPr>
          <w:rtl w:val="0"/>
        </w:rPr>
        <w:t xml:space="preserve">One of the most powerful and popular regularization methods ever, dropout has taken the deep learning world by storm. It’s implemented by randomly “dropping out” a fixed proportion of neurons at each iteration of training.</w:t>
      </w:r>
    </w:p>
    <w:p w:rsidR="00000000" w:rsidDel="00000000" w:rsidP="00000000" w:rsidRDefault="00000000" w:rsidRPr="00000000" w14:paraId="00000787">
      <w:pPr>
        <w:pStyle w:val="Heading4"/>
        <w:keepNext w:val="0"/>
        <w:keepLines w:val="0"/>
        <w:rPr>
          <w:sz w:val="22"/>
          <w:szCs w:val="22"/>
        </w:rPr>
      </w:pPr>
      <w:bookmarkStart w:colFirst="0" w:colLast="0" w:name="_heading=h.82x7w78dhjwe" w:id="230"/>
      <w:bookmarkEnd w:id="230"/>
      <w:r w:rsidDel="00000000" w:rsidR="00000000" w:rsidRPr="00000000">
        <w:rPr>
          <w:sz w:val="22"/>
          <w:szCs w:val="22"/>
          <w:rtl w:val="0"/>
        </w:rPr>
        <w:t xml:space="preserve">Mathematical Formulation:</w:t>
      </w:r>
    </w:p>
    <w:p w:rsidR="00000000" w:rsidDel="00000000" w:rsidP="00000000" w:rsidRDefault="00000000" w:rsidRPr="00000000" w14:paraId="00000788">
      <w:pPr>
        <w:spacing w:after="240" w:before="240" w:lineRule="auto"/>
        <w:rPr/>
      </w:pPr>
      <w:r w:rsidDel="00000000" w:rsidR="00000000" w:rsidRPr="00000000">
        <w:rPr>
          <w:rtl w:val="0"/>
        </w:rPr>
        <w:t xml:space="preserve">Given a hidden layer output </w:t>
      </w:r>
      <m:oMath>
        <m:r>
          <w:rPr/>
          <m:t xml:space="preserve">h=</m:t>
        </m:r>
        <m:d>
          <m:dPr>
            <m:begChr m:val="["/>
            <m:endChr m:val="]"/>
            <m:ctrlPr>
              <w:rPr/>
            </m:ctrlPr>
          </m:dPr>
          <m:e>
            <m:sSub>
              <m:sSubPr>
                <m:ctrlPr>
                  <w:rPr/>
                </m:ctrlPr>
              </m:sSubPr>
              <m:e>
                <m:r>
                  <w:rPr/>
                  <m:t xml:space="preserve">h</m:t>
                </m:r>
              </m:e>
              <m:sub>
                <m:r>
                  <w:rPr/>
                  <m:t xml:space="preserve">1</m:t>
                </m:r>
              </m:sub>
            </m:sSub>
            <m:r>
              <w:rPr/>
              <m:t xml:space="preserve">, </m:t>
            </m:r>
            <m:sSub>
              <m:sSubPr>
                <m:ctrlPr>
                  <w:rPr/>
                </m:ctrlPr>
              </m:sSubPr>
              <m:e>
                <m:r>
                  <w:rPr/>
                  <m:t xml:space="preserve">h</m:t>
                </m:r>
              </m:e>
              <m:sub>
                <m:r>
                  <w:rPr/>
                  <m:t xml:space="preserve">2</m:t>
                </m:r>
              </m:sub>
            </m:sSub>
            <m:r>
              <w:rPr/>
              <m:t xml:space="preserve">, ....,</m:t>
            </m:r>
            <m:sSub>
              <m:sSubPr>
                <m:ctrlPr>
                  <w:rPr/>
                </m:ctrlPr>
              </m:sSubPr>
              <m:e>
                <m:r>
                  <w:rPr/>
                  <m:t xml:space="preserve">h</m:t>
                </m:r>
              </m:e>
              <m:sub>
                <m:r>
                  <w:rPr/>
                  <m:t xml:space="preserve">n</m:t>
                </m:r>
              </m:sub>
            </m:sSub>
            <m:r>
              <w:rPr/>
              <m:t xml:space="preserve"> </m:t>
            </m:r>
          </m:e>
        </m:d>
      </m:oMath>
      <w:r w:rsidDel="00000000" w:rsidR="00000000" w:rsidRPr="00000000">
        <w:rPr>
          <w:rtl w:val="0"/>
        </w:rPr>
        <w:t xml:space="preserve">, dropout randomly sets elements to zero:</w:t>
      </w:r>
    </w:p>
    <w:p w:rsidR="00000000" w:rsidDel="00000000" w:rsidP="00000000" w:rsidRDefault="00000000" w:rsidRPr="00000000" w14:paraId="00000789">
      <w:pPr>
        <w:rPr/>
      </w:pPr>
      <w:r w:rsidDel="00000000" w:rsidR="00000000" w:rsidRPr="00000000">
        <w:rPr>
          <w:rtl w:val="0"/>
        </w:rPr>
        <w:tab/>
        <w:tab/>
      </w:r>
      <m:oMath>
        <m:sSubSup>
          <m:sSubSupPr>
            <m:ctrlPr>
              <w:rPr/>
            </m:ctrlPr>
          </m:sSubSupPr>
          <m:e>
            <m:r>
              <w:rPr/>
              <m:t xml:space="preserve">h</m:t>
            </m:r>
          </m:e>
          <m:sub>
            <m:r>
              <w:rPr/>
              <m:t xml:space="preserve">i</m:t>
            </m:r>
          </m:sub>
          <m:sup>
            <m:r>
              <w:rPr/>
              <m:t xml:space="preserve">~</m:t>
            </m:r>
          </m:sup>
        </m:sSubSup>
        <m:r>
          <w:rPr/>
          <m:t xml:space="preserve">=</m:t>
        </m:r>
        <m:sSub>
          <m:sSubPr>
            <m:ctrlPr>
              <w:rPr/>
            </m:ctrlPr>
          </m:sSubPr>
          <m:e>
            <m:r>
              <w:rPr/>
              <m:t xml:space="preserve">h</m:t>
            </m:r>
          </m:e>
          <m:sub>
            <m:r>
              <w:rPr/>
              <m:t xml:space="preserve">i</m:t>
            </m:r>
          </m:sub>
        </m:sSub>
        <m:r>
          <w:rPr/>
          <m:t xml:space="preserve">.</m:t>
        </m:r>
        <m:sSub>
          <m:sSubPr>
            <m:ctrlPr>
              <w:rPr/>
            </m:ctrlPr>
          </m:sSubPr>
          <m:e>
            <m:r>
              <w:rPr/>
              <m:t xml:space="preserve">z</m:t>
            </m:r>
          </m:e>
          <m:sub>
            <m:r>
              <w:rPr/>
              <m:t xml:space="preserve">i</m:t>
            </m:r>
          </m:sub>
        </m:sSub>
        <m:r>
          <w:rPr/>
          <m:t xml:space="preserve">,</m:t>
        </m:r>
      </m:oMath>
      <w:r w:rsidDel="00000000" w:rsidR="00000000" w:rsidRPr="00000000">
        <w:rPr>
          <w:rtl w:val="0"/>
        </w:rPr>
        <w:tab/>
      </w:r>
      <m:oMath>
        <m:sSub>
          <m:sSubPr>
            <m:ctrlPr>
              <w:rPr/>
            </m:ctrlPr>
          </m:sSubPr>
          <m:e>
            <m:r>
              <w:rPr/>
              <m:t xml:space="preserve">z</m:t>
            </m:r>
          </m:e>
          <m:sub>
            <m:r>
              <w:rPr/>
              <m:t xml:space="preserve">i</m:t>
            </m:r>
          </m:sub>
        </m:sSub>
        <m:r>
          <w:rPr/>
          <m:t>∼</m:t>
        </m:r>
        <m:r>
          <w:rPr/>
          <m:t xml:space="preserve">Bernoulli</m:t>
        </m:r>
        <m:d>
          <m:dPr>
            <m:begChr m:val="("/>
            <m:endChr m:val=")"/>
            <m:ctrlPr>
              <w:rPr/>
            </m:ctrlPr>
          </m:dPr>
          <m:e>
            <m:r>
              <w:rPr/>
              <m:t xml:space="preserve">p</m:t>
            </m:r>
          </m:e>
        </m:d>
      </m:oMath>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Where:</w:t>
      </w:r>
    </w:p>
    <w:p w:rsidR="00000000" w:rsidDel="00000000" w:rsidP="00000000" w:rsidRDefault="00000000" w:rsidRPr="00000000" w14:paraId="0000078B">
      <w:pPr>
        <w:numPr>
          <w:ilvl w:val="0"/>
          <w:numId w:val="217"/>
        </w:numPr>
        <w:spacing w:after="0" w:before="240" w:lineRule="auto"/>
        <w:ind w:left="720" w:hanging="360"/>
        <w:rPr/>
      </w:pPr>
      <m:oMath>
        <m:r>
          <w:rPr/>
          <m:t xml:space="preserve">p</m:t>
        </m:r>
      </m:oMath>
      <w:r w:rsidDel="00000000" w:rsidR="00000000" w:rsidRPr="00000000">
        <w:rPr>
          <w:rtl w:val="0"/>
        </w:rPr>
        <w:t xml:space="preserve"> Is the </w:t>
      </w:r>
      <w:r w:rsidDel="00000000" w:rsidR="00000000" w:rsidRPr="00000000">
        <w:rPr>
          <w:b w:val="1"/>
          <w:bCs w:val="1"/>
          <w:rtl w:val="0"/>
        </w:rPr>
        <w:t xml:space="preserve">retention probability</w:t>
      </w:r>
      <w:r w:rsidDel="00000000" w:rsidR="00000000" w:rsidRPr="00000000">
        <w:rPr>
          <w:rtl w:val="0"/>
        </w:rPr>
        <w:t xml:space="preserve"> (e.g., </w:t>
      </w:r>
      <m:oMath>
        <m:r>
          <w:rPr/>
          <m:t xml:space="preserve">p=0.7</m:t>
        </m:r>
      </m:oMath>
      <w:r w:rsidDel="00000000" w:rsidR="00000000" w:rsidRPr="00000000">
        <w:rPr>
          <w:rtl w:val="0"/>
        </w:rPr>
        <w:t xml:space="preserve"> implying a dropout rate of 0.3).</w:t>
      </w:r>
    </w:p>
    <w:p w:rsidR="00000000" w:rsidDel="00000000" w:rsidP="00000000" w:rsidRDefault="00000000" w:rsidRPr="00000000" w14:paraId="0000078C">
      <w:pPr>
        <w:numPr>
          <w:ilvl w:val="0"/>
          <w:numId w:val="217"/>
        </w:numPr>
        <w:spacing w:after="240" w:before="0" w:lineRule="auto"/>
        <w:ind w:left="720" w:hanging="360"/>
        <w:rPr/>
      </w:pPr>
      <m:oMath>
        <m:sSub>
          <m:sSubPr>
            <m:ctrlPr>
              <w:rPr/>
            </m:ctrlPr>
          </m:sSubPr>
          <m:e>
            <m:r>
              <w:rPr/>
              <m:t xml:space="preserve">z</m:t>
            </m:r>
          </m:e>
          <m:sub>
            <m:r>
              <w:rPr/>
              <m:t xml:space="preserve">i</m:t>
            </m:r>
          </m:sub>
        </m:sSub>
      </m:oMath>
      <w:r w:rsidDel="00000000" w:rsidR="00000000" w:rsidRPr="00000000">
        <w:rPr>
          <w:rtl w:val="0"/>
        </w:rPr>
        <w:t xml:space="preserve"> It is a binary mask.</w:t>
      </w:r>
    </w:p>
    <w:p w:rsidR="00000000" w:rsidDel="00000000" w:rsidP="00000000" w:rsidRDefault="00000000" w:rsidRPr="00000000" w14:paraId="0000078D">
      <w:pPr>
        <w:pStyle w:val="Heading4"/>
        <w:keepNext w:val="0"/>
        <w:keepLines w:val="0"/>
        <w:rPr/>
      </w:pPr>
      <w:bookmarkStart w:colFirst="0" w:colLast="0" w:name="_heading=h.ee03x3ritgyp" w:id="231"/>
      <w:bookmarkEnd w:id="231"/>
      <w:r w:rsidDel="00000000" w:rsidR="00000000" w:rsidRPr="00000000">
        <w:rPr>
          <w:sz w:val="22"/>
          <w:szCs w:val="22"/>
          <w:rtl w:val="0"/>
        </w:rPr>
        <w:t xml:space="preserve">Implementation in Model:</w:t>
      </w:r>
      <w:r w:rsidDel="00000000" w:rsidR="00000000" w:rsidRPr="00000000">
        <w:rPr>
          <w:rtl w:val="0"/>
        </w:rPr>
      </w:r>
    </w:p>
    <w:p w:rsidR="00000000" w:rsidDel="00000000" w:rsidP="00000000" w:rsidRDefault="00000000" w:rsidRPr="00000000" w14:paraId="0000078E">
      <w:pPr>
        <w:rPr/>
      </w:pPr>
      <w:r w:rsidDel="00000000" w:rsidR="00000000" w:rsidRPr="00000000">
        <w:rPr>
          <w:rFonts w:ascii="Roboto Mono" w:cs="Roboto Mono" w:eastAsia="Roboto Mono" w:hAnsi="Roboto Mono"/>
          <w:color w:val="188038"/>
          <w:rtl w:val="0"/>
        </w:rPr>
        <w:t xml:space="preserve">self.dropout = nn.Dropout(p=0.3)</w:t>
      </w:r>
      <w:r w:rsidDel="00000000" w:rsidR="00000000" w:rsidRPr="00000000">
        <w:rPr>
          <w:rtl w:val="0"/>
        </w:rPr>
      </w:r>
    </w:p>
    <w:p w:rsidR="00000000" w:rsidDel="00000000" w:rsidP="00000000" w:rsidRDefault="00000000" w:rsidRPr="00000000" w14:paraId="0000078F">
      <w:pPr>
        <w:numPr>
          <w:ilvl w:val="0"/>
          <w:numId w:val="4"/>
        </w:numPr>
        <w:spacing w:after="0" w:before="240" w:lineRule="auto"/>
        <w:ind w:left="720" w:hanging="360"/>
        <w:rPr/>
      </w:pPr>
      <w:r w:rsidDel="00000000" w:rsidR="00000000" w:rsidRPr="00000000">
        <w:rPr>
          <w:rtl w:val="0"/>
        </w:rPr>
        <w:t xml:space="preserve">Applied after LSTM/GRU layers and before the final dense layer.</w:t>
      </w:r>
    </w:p>
    <w:p w:rsidR="00000000" w:rsidDel="00000000" w:rsidP="00000000" w:rsidRDefault="00000000" w:rsidRPr="00000000" w14:paraId="00000790">
      <w:pPr>
        <w:numPr>
          <w:ilvl w:val="0"/>
          <w:numId w:val="4"/>
        </w:numPr>
        <w:spacing w:after="0" w:before="0" w:lineRule="auto"/>
        <w:ind w:left="720" w:hanging="360"/>
        <w:rPr/>
      </w:pPr>
      <w:r w:rsidDel="00000000" w:rsidR="00000000" w:rsidRPr="00000000">
        <w:rPr>
          <w:rtl w:val="0"/>
        </w:rPr>
        <w:t xml:space="preserve">Prevents co-adaptation of neurons.</w:t>
      </w:r>
    </w:p>
    <w:p w:rsidR="00000000" w:rsidDel="00000000" w:rsidP="00000000" w:rsidRDefault="00000000" w:rsidRPr="00000000" w14:paraId="00000791">
      <w:pPr>
        <w:numPr>
          <w:ilvl w:val="0"/>
          <w:numId w:val="4"/>
        </w:numPr>
        <w:spacing w:after="240" w:before="0" w:lineRule="auto"/>
        <w:ind w:left="720" w:hanging="360"/>
        <w:rPr/>
      </w:pPr>
      <w:r w:rsidDel="00000000" w:rsidR="00000000" w:rsidRPr="00000000">
        <w:rPr>
          <w:rtl w:val="0"/>
        </w:rPr>
        <w:t xml:space="preserve">Helps with generalization on unseen, obfuscated input scripts.</w:t>
      </w:r>
    </w:p>
    <w:p w:rsidR="00000000" w:rsidDel="00000000" w:rsidP="00000000" w:rsidRDefault="00000000" w:rsidRPr="00000000" w14:paraId="00000792">
      <w:pPr>
        <w:pStyle w:val="Heading3"/>
        <w:keepNext w:val="0"/>
        <w:keepLines w:val="0"/>
        <w:numPr>
          <w:ilvl w:val="1"/>
          <w:numId w:val="1"/>
        </w:numPr>
        <w:spacing w:after="80" w:before="280" w:line="259" w:lineRule="auto"/>
        <w:ind w:left="0" w:firstLine="0"/>
        <w:jc w:val="left"/>
        <w:rPr>
          <w:sz w:val="26"/>
          <w:szCs w:val="26"/>
        </w:rPr>
      </w:pPr>
      <w:bookmarkStart w:colFirst="0" w:colLast="0" w:name="_heading=h.rgt5weq5lc5l" w:id="232"/>
      <w:bookmarkEnd w:id="232"/>
      <w:r w:rsidDel="00000000" w:rsidR="00000000" w:rsidRPr="00000000">
        <w:rPr>
          <w:sz w:val="26"/>
          <w:szCs w:val="26"/>
          <w:rtl w:val="0"/>
        </w:rPr>
        <w:t xml:space="preserve">B. Weight Decay (L2 Regularization)</w:t>
      </w:r>
    </w:p>
    <w:p w:rsidR="00000000" w:rsidDel="00000000" w:rsidP="00000000" w:rsidRDefault="00000000" w:rsidRPr="00000000" w14:paraId="00000793">
      <w:pPr>
        <w:spacing w:after="240" w:before="240" w:lineRule="auto"/>
        <w:rPr/>
      </w:pPr>
      <w:r w:rsidDel="00000000" w:rsidR="00000000" w:rsidRPr="00000000">
        <w:rPr>
          <w:rtl w:val="0"/>
        </w:rPr>
        <w:t xml:space="preserve">Weight decay penalizes large weights by adding a regularization term to the loss function and implicitly does so during optimization.</w:t>
      </w:r>
    </w:p>
    <w:p w:rsidR="00000000" w:rsidDel="00000000" w:rsidP="00000000" w:rsidRDefault="00000000" w:rsidRPr="00000000" w14:paraId="00000794">
      <w:pPr>
        <w:pStyle w:val="Heading4"/>
        <w:keepNext w:val="0"/>
        <w:keepLines w:val="0"/>
        <w:rPr>
          <w:sz w:val="22"/>
          <w:szCs w:val="22"/>
        </w:rPr>
      </w:pPr>
      <w:bookmarkStart w:colFirst="0" w:colLast="0" w:name="_heading=h.r1jkt988wyrr" w:id="233"/>
      <w:bookmarkEnd w:id="233"/>
      <w:r w:rsidDel="00000000" w:rsidR="00000000" w:rsidRPr="00000000">
        <w:rPr>
          <w:sz w:val="22"/>
          <w:szCs w:val="22"/>
          <w:rtl w:val="0"/>
        </w:rPr>
        <w:t xml:space="preserve">Modified Loss Function:</w:t>
      </w:r>
    </w:p>
    <w:p w:rsidR="00000000" w:rsidDel="00000000" w:rsidP="00000000" w:rsidRDefault="00000000" w:rsidRPr="00000000" w14:paraId="00000795">
      <w:pPr>
        <w:rPr/>
      </w:pPr>
      <w:r w:rsidDel="00000000" w:rsidR="00000000" w:rsidRPr="00000000">
        <w:rPr>
          <w:sz w:val="48"/>
          <w:szCs w:val="48"/>
          <w:rtl w:val="0"/>
        </w:rPr>
        <w:tab/>
        <w:tab/>
      </w:r>
      <m:oMath>
        <m:sSub>
          <m:sSubPr>
            <m:ctrlPr>
              <w:rPr>
                <w:sz w:val="48"/>
                <w:szCs w:val="48"/>
              </w:rPr>
            </m:ctrlPr>
          </m:sSubPr>
          <m:e>
            <m:r>
              <w:rPr>
                <w:sz w:val="48"/>
                <w:szCs w:val="48"/>
              </w:rPr>
              <m:t xml:space="preserve">L</m:t>
            </m:r>
          </m:e>
          <m:sub>
            <m:r>
              <w:rPr>
                <w:sz w:val="48"/>
                <w:szCs w:val="48"/>
              </w:rPr>
              <m:t xml:space="preserve">total</m:t>
            </m:r>
          </m:sub>
        </m:sSub>
        <m:r>
          <w:rPr>
            <w:sz w:val="48"/>
            <w:szCs w:val="48"/>
          </w:rPr>
          <m:t xml:space="preserve">=</m:t>
        </m:r>
        <m:sSub>
          <m:sSubPr>
            <m:ctrlPr>
              <w:rPr>
                <w:sz w:val="48"/>
                <w:szCs w:val="48"/>
              </w:rPr>
            </m:ctrlPr>
          </m:sSubPr>
          <m:e>
            <m:r>
              <w:rPr>
                <w:sz w:val="48"/>
                <w:szCs w:val="48"/>
              </w:rPr>
              <m:t xml:space="preserve">L</m:t>
            </m:r>
          </m:e>
          <m:sub>
            <m:r>
              <w:rPr>
                <w:sz w:val="48"/>
                <w:szCs w:val="48"/>
              </w:rPr>
              <m:t xml:space="preserve">BCE</m:t>
            </m:r>
          </m:sub>
        </m:sSub>
        <m:r>
          <w:rPr>
            <w:sz w:val="48"/>
            <w:szCs w:val="48"/>
          </w:rPr>
          <m:t xml:space="preserve">+</m:t>
        </m:r>
        <m:r>
          <w:rPr>
            <w:sz w:val="48"/>
            <w:szCs w:val="48"/>
          </w:rPr>
          <m:t>λ</m:t>
        </m:r>
        <m:nary>
          <m:naryPr>
            <m:chr m:val="∑"/>
            <m:ctrlPr>
              <w:rPr>
                <w:sz w:val="48"/>
                <w:szCs w:val="48"/>
              </w:rPr>
            </m:ctrlPr>
          </m:naryPr>
          <m:sub>
            <m:r>
              <w:rPr>
                <w:sz w:val="48"/>
                <w:szCs w:val="48"/>
              </w:rPr>
              <m:t xml:space="preserve">i</m:t>
            </m:r>
          </m:sub>
          <m:sup/>
        </m:nary>
        <m:sSubSup>
          <m:sSubSupPr>
            <m:ctrlPr>
              <w:rPr>
                <w:sz w:val="48"/>
                <w:szCs w:val="48"/>
              </w:rPr>
            </m:ctrlPr>
          </m:sSubSupPr>
          <m:e>
            <m:r>
              <w:rPr>
                <w:sz w:val="48"/>
                <w:szCs w:val="48"/>
              </w:rPr>
              <m:t>θ</m:t>
            </m:r>
          </m:e>
          <m:sub>
            <m:r>
              <w:rPr>
                <w:sz w:val="48"/>
                <w:szCs w:val="48"/>
              </w:rPr>
              <m:t xml:space="preserve">i</m:t>
            </m:r>
          </m:sub>
          <m:sup>
            <m:r>
              <w:rPr>
                <w:sz w:val="48"/>
                <w:szCs w:val="48"/>
              </w:rPr>
              <m:t xml:space="preserve">2</m:t>
            </m:r>
          </m:sup>
        </m:sSubSup>
      </m:oMath>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tl w:val="0"/>
        </w:rPr>
        <w:t xml:space="preserve">Where:</w:t>
      </w:r>
    </w:p>
    <w:p w:rsidR="00000000" w:rsidDel="00000000" w:rsidP="00000000" w:rsidRDefault="00000000" w:rsidRPr="00000000" w14:paraId="00000797">
      <w:pPr>
        <w:numPr>
          <w:ilvl w:val="0"/>
          <w:numId w:val="162"/>
        </w:numPr>
        <w:spacing w:after="0" w:before="240" w:lineRule="auto"/>
        <w:ind w:left="720" w:hanging="360"/>
        <w:rPr/>
      </w:pPr>
      <m:oMath>
        <m:r>
          <m:t>λ</m:t>
        </m:r>
      </m:oMath>
      <w:r w:rsidDel="00000000" w:rsidR="00000000" w:rsidRPr="00000000">
        <w:rPr>
          <w:rtl w:val="0"/>
        </w:rPr>
        <w:t xml:space="preserve"> is the regularization strength (typically </w:t>
      </w:r>
      <m:oMath>
        <m:sSup>
          <m:sSupPr>
            <m:ctrlPr>
              <w:rPr/>
            </m:ctrlPr>
          </m:sSupPr>
          <m:e>
            <m:r>
              <w:rPr/>
              <m:t xml:space="preserve">1e</m:t>
            </m:r>
          </m:e>
          <m:sup>
            <m:r>
              <w:rPr/>
              <m:t xml:space="preserve">-5</m:t>
            </m:r>
          </m:sup>
        </m:sSup>
      </m:oMath>
      <w:r w:rsidDel="00000000" w:rsidR="00000000" w:rsidRPr="00000000">
        <w:rPr>
          <w:rtl w:val="0"/>
        </w:rPr>
        <w:t xml:space="preserve"> to </w:t>
      </w:r>
      <m:oMath>
        <m:sSup>
          <m:sSupPr>
            <m:ctrlPr>
              <w:rPr/>
            </m:ctrlPr>
          </m:sSupPr>
          <m:e>
            <m:r>
              <w:rPr/>
              <m:t xml:space="preserve">1e</m:t>
            </m:r>
          </m:e>
          <m:sup>
            <m:r>
              <w:rPr/>
              <m:t xml:space="preserve">-3</m:t>
            </m:r>
          </m:sup>
        </m:sSup>
      </m:oMath>
      <w:r w:rsidDel="00000000" w:rsidR="00000000" w:rsidRPr="00000000">
        <w:rPr>
          <w:rtl w:val="0"/>
        </w:rPr>
        <w:t xml:space="preserve">)</w:t>
      </w:r>
    </w:p>
    <w:p w:rsidR="00000000" w:rsidDel="00000000" w:rsidP="00000000" w:rsidRDefault="00000000" w:rsidRPr="00000000" w14:paraId="00000798">
      <w:pPr>
        <w:numPr>
          <w:ilvl w:val="0"/>
          <w:numId w:val="162"/>
        </w:numPr>
        <w:spacing w:after="240" w:before="0" w:lineRule="auto"/>
        <w:ind w:left="720" w:hanging="360"/>
        <w:rPr/>
      </w:pPr>
      <m:oMath>
        <m:sSub>
          <m:sSubPr>
            <m:ctrlPr>
              <w:rPr/>
            </m:ctrlPr>
          </m:sSubPr>
          <m:e>
            <m:r>
              <m:t>θ</m:t>
            </m:r>
          </m:e>
          <m:sub>
            <m:r>
              <w:rPr/>
              <m:t xml:space="preserve">i</m:t>
            </m:r>
          </m:sub>
        </m:sSub>
      </m:oMath>
      <w:r w:rsidDel="00000000" w:rsidR="00000000" w:rsidRPr="00000000">
        <w:rPr>
          <w:rtl w:val="0"/>
        </w:rPr>
        <w:t xml:space="preserve"> Are the model parameters</w:t>
      </w:r>
    </w:p>
    <w:p w:rsidR="00000000" w:rsidDel="00000000" w:rsidP="00000000" w:rsidRDefault="00000000" w:rsidRPr="00000000" w14:paraId="00000799">
      <w:pPr>
        <w:pStyle w:val="Heading4"/>
        <w:keepNext w:val="0"/>
        <w:keepLines w:val="0"/>
        <w:rPr/>
      </w:pPr>
      <w:bookmarkStart w:colFirst="0" w:colLast="0" w:name="_heading=h.ylh0w226adl7" w:id="234"/>
      <w:bookmarkEnd w:id="234"/>
      <w:r w:rsidDel="00000000" w:rsidR="00000000" w:rsidRPr="00000000">
        <w:rPr>
          <w:sz w:val="22"/>
          <w:szCs w:val="22"/>
          <w:rtl w:val="0"/>
        </w:rPr>
        <w:t xml:space="preserve">Implementation:</w:t>
      </w:r>
      <w:r w:rsidDel="00000000" w:rsidR="00000000" w:rsidRPr="00000000">
        <w:rPr>
          <w:rtl w:val="0"/>
        </w:rPr>
      </w:r>
    </w:p>
    <w:p w:rsidR="00000000" w:rsidDel="00000000" w:rsidP="00000000" w:rsidRDefault="00000000" w:rsidRPr="00000000" w14:paraId="0000079A">
      <w:pPr>
        <w:rPr/>
      </w:pPr>
      <w:r w:rsidDel="00000000" w:rsidR="00000000" w:rsidRPr="00000000">
        <w:rPr>
          <w:rFonts w:ascii="Roboto Mono" w:cs="Roboto Mono" w:eastAsia="Roboto Mono" w:hAnsi="Roboto Mono"/>
          <w:color w:val="188038"/>
          <w:rtl w:val="0"/>
        </w:rPr>
        <w:t xml:space="preserve">optimizer = torch.optim.Adam(model.parameters(), lr=0.001, weight_decay=1e-5)</w:t>
      </w:r>
      <w:r w:rsidDel="00000000" w:rsidR="00000000" w:rsidRPr="00000000">
        <w:rPr>
          <w:rtl w:val="0"/>
        </w:rPr>
      </w:r>
    </w:p>
    <w:p w:rsidR="00000000" w:rsidDel="00000000" w:rsidP="00000000" w:rsidRDefault="00000000" w:rsidRPr="00000000" w14:paraId="0000079B">
      <w:pPr>
        <w:numPr>
          <w:ilvl w:val="0"/>
          <w:numId w:val="62"/>
        </w:numPr>
        <w:spacing w:after="0" w:before="240" w:lineRule="auto"/>
        <w:ind w:left="720" w:hanging="360"/>
        <w:rPr/>
      </w:pPr>
      <w:r w:rsidDel="00000000" w:rsidR="00000000" w:rsidRPr="00000000">
        <w:rPr>
          <w:rtl w:val="0"/>
        </w:rPr>
        <w:t xml:space="preserve">Helps avoid overfitting by limiting model capacity.</w:t>
      </w:r>
    </w:p>
    <w:p w:rsidR="00000000" w:rsidDel="00000000" w:rsidP="00000000" w:rsidRDefault="00000000" w:rsidRPr="00000000" w14:paraId="0000079C">
      <w:pPr>
        <w:numPr>
          <w:ilvl w:val="0"/>
          <w:numId w:val="62"/>
        </w:numPr>
        <w:spacing w:after="240" w:before="0" w:lineRule="auto"/>
        <w:ind w:left="720" w:hanging="360"/>
        <w:rPr/>
      </w:pPr>
      <w:r w:rsidDel="00000000" w:rsidR="00000000" w:rsidRPr="00000000">
        <w:rPr>
          <w:rtl w:val="0"/>
        </w:rPr>
        <w:t xml:space="preserve">Especially useful in models with many parameters, such as Transformers.</w:t>
      </w:r>
    </w:p>
    <w:p w:rsidR="00000000" w:rsidDel="00000000" w:rsidP="00000000" w:rsidRDefault="00000000" w:rsidRPr="00000000" w14:paraId="0000079D">
      <w:pPr>
        <w:pStyle w:val="Heading3"/>
        <w:keepNext w:val="0"/>
        <w:keepLines w:val="0"/>
        <w:numPr>
          <w:ilvl w:val="1"/>
          <w:numId w:val="1"/>
        </w:numPr>
        <w:spacing w:after="80" w:before="280" w:line="259" w:lineRule="auto"/>
        <w:ind w:left="0" w:firstLine="0"/>
        <w:jc w:val="left"/>
        <w:rPr>
          <w:sz w:val="26"/>
          <w:szCs w:val="26"/>
        </w:rPr>
      </w:pPr>
      <w:bookmarkStart w:colFirst="0" w:colLast="0" w:name="_heading=h.s2sgken4x6fy" w:id="235"/>
      <w:bookmarkEnd w:id="235"/>
      <w:r w:rsidDel="00000000" w:rsidR="00000000" w:rsidRPr="00000000">
        <w:rPr>
          <w:sz w:val="26"/>
          <w:szCs w:val="26"/>
          <w:rtl w:val="0"/>
        </w:rPr>
        <w:t xml:space="preserve">C. Early Stopping</w:t>
      </w:r>
    </w:p>
    <w:p w:rsidR="00000000" w:rsidDel="00000000" w:rsidP="00000000" w:rsidRDefault="00000000" w:rsidRPr="00000000" w14:paraId="0000079E">
      <w:pPr>
        <w:spacing w:after="240" w:before="240" w:lineRule="auto"/>
        <w:rPr/>
      </w:pPr>
      <w:r w:rsidDel="00000000" w:rsidR="00000000" w:rsidRPr="00000000">
        <w:rPr>
          <w:rtl w:val="0"/>
        </w:rPr>
        <w:t xml:space="preserve">Early stopping is a somewhat more advanced, dynamic form of regularization that stops the training process as soon as your model’s performance stops improving on a validation set. This prevents over-training and overfitting to the training data.</w:t>
      </w:r>
    </w:p>
    <w:p w:rsidR="00000000" w:rsidDel="00000000" w:rsidP="00000000" w:rsidRDefault="00000000" w:rsidRPr="00000000" w14:paraId="0000079F">
      <w:pPr>
        <w:pStyle w:val="Heading4"/>
        <w:keepNext w:val="0"/>
        <w:keepLines w:val="0"/>
        <w:rPr>
          <w:sz w:val="22"/>
          <w:szCs w:val="22"/>
        </w:rPr>
      </w:pPr>
      <w:bookmarkStart w:colFirst="0" w:colLast="0" w:name="_heading=h.ios9jgsb0vdn" w:id="236"/>
      <w:bookmarkEnd w:id="236"/>
      <w:r w:rsidDel="00000000" w:rsidR="00000000" w:rsidRPr="00000000">
        <w:rPr>
          <w:sz w:val="22"/>
          <w:szCs w:val="22"/>
          <w:rtl w:val="0"/>
        </w:rPr>
        <w:t xml:space="preserve">Mechanism:</w:t>
      </w:r>
    </w:p>
    <w:p w:rsidR="00000000" w:rsidDel="00000000" w:rsidP="00000000" w:rsidRDefault="00000000" w:rsidRPr="00000000" w14:paraId="000007A0">
      <w:pPr>
        <w:spacing w:after="240" w:before="240" w:lineRule="auto"/>
        <w:rPr/>
      </w:pPr>
      <w:r w:rsidDel="00000000" w:rsidR="00000000" w:rsidRPr="00000000">
        <w:rPr>
          <w:rtl w:val="0"/>
        </w:rPr>
        <w:t xml:space="preserve">At each epoch:</w:t>
      </w:r>
    </w:p>
    <w:p w:rsidR="00000000" w:rsidDel="00000000" w:rsidP="00000000" w:rsidRDefault="00000000" w:rsidRPr="00000000" w14:paraId="000007A1">
      <w:pPr>
        <w:numPr>
          <w:ilvl w:val="0"/>
          <w:numId w:val="158"/>
        </w:numPr>
        <w:spacing w:after="0" w:before="240" w:lineRule="auto"/>
        <w:ind w:left="720" w:hanging="360"/>
        <w:rPr/>
      </w:pPr>
      <w:r w:rsidDel="00000000" w:rsidR="00000000" w:rsidRPr="00000000">
        <w:rPr>
          <w:rtl w:val="0"/>
        </w:rPr>
        <w:t xml:space="preserve">Monitor validation loss </w:t>
      </w:r>
      <m:oMath>
        <m:sSub>
          <m:sSubPr>
            <m:ctrlPr>
              <w:rPr/>
            </m:ctrlPr>
          </m:sSubPr>
          <m:e>
            <m:r>
              <w:rPr/>
              <m:t xml:space="preserve">L</m:t>
            </m:r>
          </m:e>
          <m:sub>
            <m:r>
              <w:rPr/>
              <m:t xml:space="preserve">vol</m:t>
            </m:r>
          </m:sub>
        </m:sSub>
      </m:oMath>
      <w:r w:rsidDel="00000000" w:rsidR="00000000" w:rsidRPr="00000000">
        <w:rPr>
          <w:rtl w:val="0"/>
        </w:rPr>
      </w:r>
    </w:p>
    <w:p w:rsidR="00000000" w:rsidDel="00000000" w:rsidP="00000000" w:rsidRDefault="00000000" w:rsidRPr="00000000" w14:paraId="000007A2">
      <w:pPr>
        <w:numPr>
          <w:ilvl w:val="0"/>
          <w:numId w:val="158"/>
        </w:numPr>
        <w:spacing w:after="240" w:before="0" w:lineRule="auto"/>
        <w:ind w:left="720" w:hanging="360"/>
        <w:rPr/>
      </w:pPr>
      <w:r w:rsidDel="00000000" w:rsidR="00000000" w:rsidRPr="00000000">
        <w:rPr>
          <w:rtl w:val="0"/>
        </w:rPr>
        <w:t xml:space="preserve">If </w:t>
      </w:r>
      <m:oMath>
        <m:sSub>
          <m:sSubPr>
            <m:ctrlPr>
              <w:rPr/>
            </m:ctrlPr>
          </m:sSubPr>
          <m:e>
            <m:r>
              <w:rPr/>
              <m:t xml:space="preserve">L</m:t>
            </m:r>
          </m:e>
          <m:sub>
            <m:r>
              <w:rPr/>
              <m:t xml:space="preserve">vol</m:t>
            </m:r>
          </m:sub>
        </m:sSub>
      </m:oMath>
      <w:r w:rsidDel="00000000" w:rsidR="00000000" w:rsidRPr="00000000">
        <w:rPr>
          <w:rtl w:val="0"/>
        </w:rPr>
        <w:t xml:space="preserve"> it does not improve for a set number of epochs (</w:t>
      </w:r>
      <w:r w:rsidDel="00000000" w:rsidR="00000000" w:rsidRPr="00000000">
        <w:rPr>
          <w:rFonts w:ascii="Roboto Mono" w:cs="Roboto Mono" w:eastAsia="Roboto Mono" w:hAnsi="Roboto Mono"/>
          <w:color w:val="188038"/>
          <w:rtl w:val="0"/>
        </w:rPr>
        <w:t xml:space="preserve">patience</w:t>
      </w:r>
      <w:r w:rsidDel="00000000" w:rsidR="00000000" w:rsidRPr="00000000">
        <w:rPr>
          <w:rtl w:val="0"/>
        </w:rPr>
        <w:t xml:space="preserve">), training is terminated.</w:t>
      </w:r>
    </w:p>
    <w:p w:rsidR="00000000" w:rsidDel="00000000" w:rsidP="00000000" w:rsidRDefault="00000000" w:rsidRPr="00000000" w14:paraId="000007A3">
      <w:pPr>
        <w:pStyle w:val="Heading4"/>
        <w:keepNext w:val="0"/>
        <w:keepLines w:val="0"/>
        <w:rPr>
          <w:sz w:val="22"/>
          <w:szCs w:val="22"/>
        </w:rPr>
      </w:pPr>
      <w:bookmarkStart w:colFirst="0" w:colLast="0" w:name="_heading=h.ofrzd07grxfa" w:id="237"/>
      <w:bookmarkEnd w:id="237"/>
      <w:r w:rsidDel="00000000" w:rsidR="00000000" w:rsidRPr="00000000">
        <w:rPr>
          <w:sz w:val="22"/>
          <w:szCs w:val="22"/>
          <w:rtl w:val="0"/>
        </w:rPr>
        <w:t xml:space="preserve">Mathematical Criteria:</w:t>
      </w:r>
    </w:p>
    <w:p w:rsidR="00000000" w:rsidDel="00000000" w:rsidP="00000000" w:rsidRDefault="00000000" w:rsidRPr="00000000" w14:paraId="000007A4">
      <w:pPr>
        <w:spacing w:after="240" w:before="240" w:lineRule="auto"/>
        <w:rPr>
          <w:sz w:val="48"/>
          <w:szCs w:val="48"/>
        </w:rPr>
      </w:pPr>
      <w:r w:rsidDel="00000000" w:rsidR="00000000" w:rsidRPr="00000000">
        <w:rPr>
          <w:rtl w:val="0"/>
        </w:rPr>
        <w:t xml:space="preserve">Let </w:t>
      </w:r>
      <m:oMath>
        <m:sSubSup>
          <m:sSubSupPr>
            <m:ctrlPr>
              <w:rPr/>
            </m:ctrlPr>
          </m:sSubSupPr>
          <m:e>
            <m:r>
              <w:rPr/>
              <m:t xml:space="preserve">L</m:t>
            </m:r>
          </m:e>
          <m:sub>
            <m:r>
              <w:rPr/>
              <m:t xml:space="preserve">vol</m:t>
            </m:r>
          </m:sub>
          <m:sup>
            <m:d>
              <m:dPr>
                <m:begChr m:val="("/>
                <m:endChr m:val=")"/>
                <m:ctrlPr>
                  <w:rPr/>
                </m:ctrlPr>
              </m:dPr>
              <m:e>
                <m:r>
                  <w:rPr/>
                  <m:t xml:space="preserve">t</m:t>
                </m:r>
              </m:e>
            </m:d>
          </m:sup>
        </m:sSubSup>
      </m:oMath>
      <w:r w:rsidDel="00000000" w:rsidR="00000000" w:rsidRPr="00000000">
        <w:rPr>
          <w:rtl w:val="0"/>
        </w:rPr>
        <w:t xml:space="preserve">​ be the validation loss at epoch </w:t>
      </w:r>
      <m:oMath>
        <m:r>
          <w:rPr/>
          <m:t xml:space="preserve">t</m:t>
        </m:r>
      </m:oMath>
      <w:r w:rsidDel="00000000" w:rsidR="00000000" w:rsidRPr="00000000">
        <w:rPr>
          <w:rtl w:val="0"/>
        </w:rPr>
        <w:t xml:space="preserve">. Then:</w:t>
      </w:r>
      <w:r w:rsidDel="00000000" w:rsidR="00000000" w:rsidRPr="00000000">
        <w:rPr>
          <w:sz w:val="48"/>
          <w:szCs w:val="48"/>
          <w:rtl w:val="0"/>
        </w:rPr>
        <w:tab/>
        <w:tab/>
      </w:r>
      <m:oMath>
        <m:r>
          <w:rPr>
            <w:sz w:val="48"/>
            <w:szCs w:val="48"/>
          </w:rPr>
          <m:t xml:space="preserve">Stop if </m:t>
        </m:r>
        <m:sSubSup>
          <m:sSubSupPr>
            <m:ctrlPr>
              <w:rPr>
                <w:sz w:val="48"/>
                <w:szCs w:val="48"/>
              </w:rPr>
            </m:ctrlPr>
          </m:sSubSupPr>
          <m:e>
            <m:r>
              <w:rPr>
                <w:sz w:val="48"/>
                <w:szCs w:val="48"/>
              </w:rPr>
              <m:t xml:space="preserve">L</m:t>
            </m:r>
          </m:e>
          <m:sub>
            <m:r>
              <w:rPr>
                <w:sz w:val="48"/>
                <w:szCs w:val="48"/>
              </w:rPr>
              <m:t xml:space="preserve">vol</m:t>
            </m:r>
          </m:sub>
          <m:sup>
            <m:d>
              <m:dPr>
                <m:begChr m:val="("/>
                <m:endChr m:val=")"/>
                <m:ctrlPr>
                  <w:rPr>
                    <w:sz w:val="48"/>
                    <w:szCs w:val="48"/>
                  </w:rPr>
                </m:ctrlPr>
              </m:dPr>
              <m:e>
                <m:r>
                  <w:rPr>
                    <w:sz w:val="48"/>
                    <w:szCs w:val="48"/>
                  </w:rPr>
                  <m:t xml:space="preserve">t</m:t>
                </m:r>
              </m:e>
            </m:d>
          </m:sup>
        </m:sSubSup>
        <m:r>
          <w:rPr>
            <w:sz w:val="48"/>
            <w:szCs w:val="48"/>
          </w:rPr>
          <m:t xml:space="preserve">&gt;min</m:t>
        </m:r>
        <m:d>
          <m:dPr>
            <m:begChr m:val="("/>
            <m:endChr m:val=")"/>
            <m:ctrlPr>
              <w:rPr>
                <w:sz w:val="48"/>
                <w:szCs w:val="48"/>
              </w:rPr>
            </m:ctrlPr>
          </m:dPr>
          <m:e>
            <m:sSubSup>
              <m:sSubSupPr>
                <m:ctrlPr>
                  <w:rPr>
                    <w:sz w:val="48"/>
                    <w:szCs w:val="48"/>
                  </w:rPr>
                </m:ctrlPr>
              </m:sSubSupPr>
              <m:e>
                <m:r>
                  <w:rPr>
                    <w:sz w:val="48"/>
                    <w:szCs w:val="48"/>
                  </w:rPr>
                  <m:t xml:space="preserve">L</m:t>
                </m:r>
              </m:e>
              <m:sub>
                <m:r>
                  <w:rPr>
                    <w:sz w:val="48"/>
                    <w:szCs w:val="48"/>
                  </w:rPr>
                  <m:t xml:space="preserve">vol</m:t>
                </m:r>
              </m:sub>
              <m:sup>
                <m:d>
                  <m:dPr>
                    <m:begChr m:val="("/>
                    <m:endChr m:val=")"/>
                    <m:ctrlPr>
                      <w:rPr>
                        <w:sz w:val="48"/>
                        <w:szCs w:val="48"/>
                      </w:rPr>
                    </m:ctrlPr>
                  </m:dPr>
                  <m:e>
                    <m:r>
                      <w:rPr>
                        <w:sz w:val="48"/>
                        <w:szCs w:val="48"/>
                      </w:rPr>
                      <m:t xml:space="preserve">t-p</m:t>
                    </m:r>
                  </m:e>
                </m:d>
              </m:sup>
            </m:sSubSup>
            <m:r>
              <w:rPr>
                <w:sz w:val="48"/>
                <w:szCs w:val="48"/>
              </w:rPr>
              <m:t xml:space="preserve">, ...., </m:t>
            </m:r>
            <m:sSubSup>
              <m:sSubSupPr>
                <m:ctrlPr>
                  <w:rPr>
                    <w:sz w:val="48"/>
                    <w:szCs w:val="48"/>
                  </w:rPr>
                </m:ctrlPr>
              </m:sSubSupPr>
              <m:e>
                <m:r>
                  <w:rPr>
                    <w:sz w:val="48"/>
                    <w:szCs w:val="48"/>
                  </w:rPr>
                  <m:t xml:space="preserve">L</m:t>
                </m:r>
              </m:e>
              <m:sub>
                <m:r>
                  <w:rPr>
                    <w:sz w:val="48"/>
                    <w:szCs w:val="48"/>
                  </w:rPr>
                  <m:t xml:space="preserve">vol</m:t>
                </m:r>
              </m:sub>
              <m:sup>
                <m:d>
                  <m:dPr>
                    <m:begChr m:val="("/>
                    <m:endChr m:val=")"/>
                    <m:ctrlPr>
                      <w:rPr>
                        <w:sz w:val="48"/>
                        <w:szCs w:val="48"/>
                      </w:rPr>
                    </m:ctrlPr>
                  </m:dPr>
                  <m:e>
                    <m:r>
                      <w:rPr>
                        <w:sz w:val="48"/>
                        <w:szCs w:val="48"/>
                      </w:rPr>
                      <m:t xml:space="preserve">t-1</m:t>
                    </m:r>
                  </m:e>
                </m:d>
              </m:sup>
            </m:sSubSup>
            <m:r>
              <w:rPr>
                <w:sz w:val="48"/>
                <w:szCs w:val="48"/>
              </w:rPr>
              <m:t xml:space="preserve">-</m:t>
            </m:r>
            <m:r>
              <w:rPr>
                <w:sz w:val="48"/>
                <w:szCs w:val="48"/>
              </w:rPr>
              <m:t>δ</m:t>
            </m:r>
          </m:e>
        </m:d>
      </m:oMath>
      <w:r w:rsidDel="00000000" w:rsidR="00000000" w:rsidRPr="00000000">
        <w:rPr>
          <w:rtl w:val="0"/>
        </w:rPr>
      </w:r>
    </w:p>
    <w:p w:rsidR="00000000" w:rsidDel="00000000" w:rsidP="00000000" w:rsidRDefault="00000000" w:rsidRPr="00000000" w14:paraId="000007A5">
      <w:pPr>
        <w:spacing w:after="240" w:before="240" w:lineRule="auto"/>
        <w:rPr/>
      </w:pPr>
      <w:r w:rsidDel="00000000" w:rsidR="00000000" w:rsidRPr="00000000">
        <w:rPr>
          <w:rtl w:val="0"/>
        </w:rPr>
        <w:t xml:space="preserve">Where:</w:t>
      </w:r>
    </w:p>
    <w:p w:rsidR="00000000" w:rsidDel="00000000" w:rsidP="00000000" w:rsidRDefault="00000000" w:rsidRPr="00000000" w14:paraId="000007A6">
      <w:pPr>
        <w:numPr>
          <w:ilvl w:val="0"/>
          <w:numId w:val="26"/>
        </w:numPr>
        <w:spacing w:after="0" w:before="240" w:lineRule="auto"/>
        <w:ind w:left="720" w:hanging="360"/>
        <w:rPr/>
      </w:pPr>
      <m:oMath>
        <m:r>
          <w:rPr/>
          <m:t xml:space="preserve">p</m:t>
        </m:r>
      </m:oMath>
      <w:r w:rsidDel="00000000" w:rsidR="00000000" w:rsidRPr="00000000">
        <w:rPr>
          <w:rtl w:val="0"/>
        </w:rPr>
        <w:t xml:space="preserve"> = patience</w:t>
      </w:r>
    </w:p>
    <w:p w:rsidR="00000000" w:rsidDel="00000000" w:rsidP="00000000" w:rsidRDefault="00000000" w:rsidRPr="00000000" w14:paraId="000007A7">
      <w:pPr>
        <w:numPr>
          <w:ilvl w:val="0"/>
          <w:numId w:val="26"/>
        </w:numPr>
        <w:spacing w:after="240" w:before="0" w:lineRule="auto"/>
        <w:ind w:left="720" w:hanging="360"/>
        <w:rPr/>
      </w:pPr>
      <m:oMath>
        <m:r>
          <m:t>δ</m:t>
        </m:r>
      </m:oMath>
      <w:r w:rsidDel="00000000" w:rsidR="00000000" w:rsidRPr="00000000">
        <w:rPr>
          <w:rtl w:val="0"/>
        </w:rPr>
        <w:t xml:space="preserve"> = minimum improvement threshold</w:t>
      </w:r>
    </w:p>
    <w:p w:rsidR="00000000" w:rsidDel="00000000" w:rsidP="00000000" w:rsidRDefault="00000000" w:rsidRPr="00000000" w14:paraId="000007A8">
      <w:pPr>
        <w:pStyle w:val="Heading4"/>
        <w:keepNext w:val="0"/>
        <w:keepLines w:val="0"/>
        <w:rPr/>
      </w:pPr>
      <w:bookmarkStart w:colFirst="0" w:colLast="0" w:name="_heading=h.pnih7xf4pskg" w:id="238"/>
      <w:bookmarkEnd w:id="238"/>
      <w:r w:rsidDel="00000000" w:rsidR="00000000" w:rsidRPr="00000000">
        <w:rPr>
          <w:sz w:val="22"/>
          <w:szCs w:val="22"/>
          <w:rtl w:val="0"/>
        </w:rPr>
        <w:t xml:space="preserve">Implementation (from your code):</w:t>
      </w:r>
      <w:r w:rsidDel="00000000" w:rsidR="00000000" w:rsidRPr="00000000">
        <w:rPr>
          <w:rtl w:val="0"/>
        </w:rPr>
      </w:r>
    </w:p>
    <w:p w:rsidR="00000000" w:rsidDel="00000000" w:rsidP="00000000" w:rsidRDefault="00000000" w:rsidRPr="00000000" w14:paraId="000007A9">
      <w:pPr>
        <w:rPr/>
      </w:pPr>
      <w:r w:rsidDel="00000000" w:rsidR="00000000" w:rsidRPr="00000000">
        <w:rPr>
          <w:rFonts w:ascii="Roboto Mono" w:cs="Roboto Mono" w:eastAsia="Roboto Mono" w:hAnsi="Roboto Mono"/>
          <w:color w:val="188038"/>
          <w:rtl w:val="0"/>
        </w:rPr>
        <w:t xml:space="preserve">stopper = EarlyStopping(patience=5, min_delta=0.001)</w:t>
      </w:r>
      <w:r w:rsidDel="00000000" w:rsidR="00000000" w:rsidRPr="00000000">
        <w:rPr>
          <w:rtl w:val="0"/>
        </w:rPr>
      </w:r>
    </w:p>
    <w:p w:rsidR="00000000" w:rsidDel="00000000" w:rsidP="00000000" w:rsidRDefault="00000000" w:rsidRPr="00000000" w14:paraId="000007AA">
      <w:pPr>
        <w:numPr>
          <w:ilvl w:val="0"/>
          <w:numId w:val="75"/>
        </w:numPr>
        <w:spacing w:after="240" w:before="240" w:lineRule="auto"/>
        <w:ind w:left="720" w:hanging="360"/>
        <w:rPr/>
      </w:pPr>
      <w:r w:rsidDel="00000000" w:rsidR="00000000" w:rsidRPr="00000000">
        <w:rPr>
          <w:rtl w:val="0"/>
        </w:rPr>
        <w:t xml:space="preserve">If validation loss stagnates for 5 epochs with less than 0.001 improvement, stop training.</w:t>
      </w:r>
    </w:p>
    <w:p w:rsidR="00000000" w:rsidDel="00000000" w:rsidP="00000000" w:rsidRDefault="00000000" w:rsidRPr="00000000" w14:paraId="000007AB">
      <w:pPr>
        <w:pStyle w:val="Heading3"/>
        <w:keepNext w:val="0"/>
        <w:keepLines w:val="0"/>
        <w:numPr>
          <w:ilvl w:val="1"/>
          <w:numId w:val="1"/>
        </w:numPr>
        <w:spacing w:after="80" w:before="280" w:line="259" w:lineRule="auto"/>
        <w:ind w:left="0" w:firstLine="0"/>
        <w:jc w:val="left"/>
        <w:rPr>
          <w:sz w:val="26"/>
          <w:szCs w:val="26"/>
        </w:rPr>
      </w:pPr>
      <w:bookmarkStart w:colFirst="0" w:colLast="0" w:name="_heading=h.v3mm37ojx9fm" w:id="239"/>
      <w:bookmarkEnd w:id="239"/>
      <w:r w:rsidDel="00000000" w:rsidR="00000000" w:rsidRPr="00000000">
        <w:rPr>
          <w:sz w:val="26"/>
          <w:szCs w:val="26"/>
          <w:rtl w:val="0"/>
        </w:rPr>
        <w:t xml:space="preserve">D. Batch Normalization (Optional)</w:t>
      </w:r>
    </w:p>
    <w:p w:rsidR="00000000" w:rsidDel="00000000" w:rsidP="00000000" w:rsidRDefault="00000000" w:rsidRPr="00000000" w14:paraId="000007AC">
      <w:pPr>
        <w:spacing w:after="240" w:before="240" w:lineRule="auto"/>
        <w:rPr/>
      </w:pPr>
      <w:r w:rsidDel="00000000" w:rsidR="00000000" w:rsidRPr="00000000">
        <w:rPr>
          <w:rtl w:val="0"/>
        </w:rPr>
        <w:t xml:space="preserve">BatchNorm serves as an effective regularization mechanism by normalizing layer inputs to stabilize learning as well as increase convergence speed.</w:t>
      </w:r>
    </w:p>
    <w:p w:rsidR="00000000" w:rsidDel="00000000" w:rsidP="00000000" w:rsidRDefault="00000000" w:rsidRPr="00000000" w14:paraId="000007AD">
      <w:pPr>
        <w:spacing w:after="240" w:before="240" w:lineRule="auto"/>
        <w:rPr>
          <w:sz w:val="48"/>
          <w:szCs w:val="48"/>
        </w:rPr>
      </w:pPr>
      <w:r w:rsidDel="00000000" w:rsidR="00000000" w:rsidRPr="00000000">
        <w:rPr>
          <w:sz w:val="48"/>
          <w:szCs w:val="48"/>
          <w:rtl w:val="0"/>
        </w:rPr>
        <w:tab/>
        <w:tab/>
        <w:tab/>
      </w:r>
      <m:oMath>
        <m:acc>
          <m:accPr>
            <m:chr m:val="̂"/>
            <m:ctrlPr>
              <w:rPr>
                <w:sz w:val="48"/>
                <w:szCs w:val="48"/>
              </w:rPr>
            </m:ctrlPr>
          </m:accPr>
          <m:e>
            <m:r>
              <w:rPr>
                <w:sz w:val="48"/>
                <w:szCs w:val="48"/>
              </w:rPr>
              <m:t xml:space="preserve">x</m:t>
            </m:r>
          </m:e>
        </m:acc>
        <m:r>
          <w:rPr>
            <w:sz w:val="48"/>
            <w:szCs w:val="48"/>
          </w:rPr>
          <m:t xml:space="preserve">=</m:t>
        </m:r>
        <m:f>
          <m:fPr>
            <m:ctrlPr>
              <w:rPr>
                <w:sz w:val="48"/>
                <w:szCs w:val="48"/>
              </w:rPr>
            </m:ctrlPr>
          </m:fPr>
          <m:num>
            <m:r>
              <w:rPr>
                <w:sz w:val="48"/>
                <w:szCs w:val="48"/>
              </w:rPr>
              <m:t xml:space="preserve">x-</m:t>
            </m:r>
            <m:r>
              <w:rPr>
                <w:sz w:val="48"/>
                <w:szCs w:val="48"/>
              </w:rPr>
              <m:t>μ</m:t>
            </m:r>
          </m:num>
          <m:den>
            <m:rad>
              <m:radPr>
                <m:degHide m:val="1"/>
                <m:ctrlPr>
                  <w:rPr>
                    <w:sz w:val="48"/>
                    <w:szCs w:val="48"/>
                  </w:rPr>
                </m:ctrlPr>
              </m:radPr>
              <m:e>
                <m:sSup>
                  <m:sSupPr>
                    <m:ctrlPr>
                      <w:rPr>
                        <w:sz w:val="48"/>
                        <w:szCs w:val="48"/>
                      </w:rPr>
                    </m:ctrlPr>
                  </m:sSupPr>
                  <m:e>
                    <m:r>
                      <w:rPr>
                        <w:sz w:val="48"/>
                        <w:szCs w:val="48"/>
                      </w:rPr>
                      <m:t>σ</m:t>
                    </m:r>
                  </m:e>
                  <m:sup>
                    <m:r>
                      <w:rPr>
                        <w:sz w:val="48"/>
                        <w:szCs w:val="48"/>
                      </w:rPr>
                      <m:t xml:space="preserve">2</m:t>
                    </m:r>
                  </m:sup>
                </m:sSup>
                <m:r>
                  <w:rPr>
                    <w:sz w:val="48"/>
                    <w:szCs w:val="48"/>
                  </w:rPr>
                  <m:t xml:space="preserve">+</m:t>
                </m:r>
                <m:r>
                  <w:rPr>
                    <w:sz w:val="48"/>
                    <w:szCs w:val="48"/>
                  </w:rPr>
                  <m:t>ϵ</m:t>
                </m:r>
              </m:e>
            </m:rad>
          </m:den>
        </m:f>
      </m:oMath>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rPr>
          <w:rtl w:val="0"/>
        </w:rPr>
        <w:t xml:space="preserve">Applied typically in:</w:t>
      </w:r>
    </w:p>
    <w:p w:rsidR="00000000" w:rsidDel="00000000" w:rsidP="00000000" w:rsidRDefault="00000000" w:rsidRPr="00000000" w14:paraId="000007AF">
      <w:pPr>
        <w:numPr>
          <w:ilvl w:val="0"/>
          <w:numId w:val="204"/>
        </w:numPr>
        <w:spacing w:after="0" w:before="240" w:lineRule="auto"/>
        <w:ind w:left="720" w:hanging="360"/>
        <w:rPr/>
      </w:pPr>
      <w:r w:rsidDel="00000000" w:rsidR="00000000" w:rsidRPr="00000000">
        <w:rPr>
          <w:rtl w:val="0"/>
        </w:rPr>
        <w:t xml:space="preserve">CNN-based models (post-convolution, pre-activation)</w:t>
      </w:r>
    </w:p>
    <w:p w:rsidR="00000000" w:rsidDel="00000000" w:rsidP="00000000" w:rsidRDefault="00000000" w:rsidRPr="00000000" w14:paraId="000007B0">
      <w:pPr>
        <w:numPr>
          <w:ilvl w:val="0"/>
          <w:numId w:val="204"/>
        </w:numPr>
        <w:spacing w:after="240" w:before="0" w:lineRule="auto"/>
        <w:ind w:left="720" w:hanging="360"/>
        <w:rPr/>
      </w:pPr>
      <w:r w:rsidDel="00000000" w:rsidR="00000000" w:rsidRPr="00000000">
        <w:rPr>
          <w:rtl w:val="0"/>
        </w:rPr>
        <w:t xml:space="preserve">Transformer blocks (post-attention, feedforward)</w:t>
      </w:r>
    </w:p>
    <w:p w:rsidR="00000000" w:rsidDel="00000000" w:rsidP="00000000" w:rsidRDefault="00000000" w:rsidRPr="00000000" w14:paraId="000007B1">
      <w:pPr>
        <w:pStyle w:val="Heading3"/>
        <w:keepNext w:val="0"/>
        <w:keepLines w:val="0"/>
        <w:numPr>
          <w:ilvl w:val="1"/>
          <w:numId w:val="1"/>
        </w:numPr>
        <w:spacing w:after="80" w:before="280" w:line="259" w:lineRule="auto"/>
        <w:ind w:left="0" w:firstLine="0"/>
        <w:jc w:val="left"/>
        <w:rPr>
          <w:sz w:val="26"/>
          <w:szCs w:val="26"/>
        </w:rPr>
      </w:pPr>
      <w:bookmarkStart w:colFirst="0" w:colLast="0" w:name="_heading=h.9hsor8rq615i" w:id="240"/>
      <w:bookmarkEnd w:id="240"/>
      <w:r w:rsidDel="00000000" w:rsidR="00000000" w:rsidRPr="00000000">
        <w:rPr>
          <w:sz w:val="26"/>
          <w:szCs w:val="26"/>
          <w:rtl w:val="0"/>
        </w:rPr>
        <w:t xml:space="preserve">3.6.3 Combined Effect of Regularization Techniques</w:t>
      </w:r>
    </w:p>
    <w:tbl>
      <w:tblPr>
        <w:tblStyle w:val="Table25"/>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3275"/>
        <w:gridCol w:w="2045"/>
        <w:tblGridChange w:id="0">
          <w:tblGrid>
            <w:gridCol w:w="2615"/>
            <w:gridCol w:w="327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bCs w:val="1"/>
                <w:rtl w:val="0"/>
              </w:rPr>
              <w:t xml:space="preserve">Regularization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jc w:val="center"/>
              <w:rPr/>
            </w:pPr>
            <w:r w:rsidDel="00000000" w:rsidR="00000000" w:rsidRPr="00000000">
              <w:rPr>
                <w:b w:val="1"/>
                <w:bCs w:val="1"/>
                <w:rtl w:val="0"/>
              </w:rPr>
              <w:t xml:space="preserve">Applied In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Dropout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Prevent neuron co-dependence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All models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L2 Weight Decay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Penalize large weights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Optimizer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Early Stopping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Halt training before overfitting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Training loop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BatchNorm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Normalize intermediate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CNN, Transformer</w:t>
            </w:r>
          </w:p>
        </w:tc>
      </w:tr>
    </w:tbl>
    <w:p w:rsidR="00000000" w:rsidDel="00000000" w:rsidP="00000000" w:rsidRDefault="00000000" w:rsidRPr="00000000" w14:paraId="000007C1">
      <w:pPr>
        <w:spacing w:after="240" w:before="240" w:lineRule="auto"/>
        <w:rPr/>
      </w:pPr>
      <w:r w:rsidDel="00000000" w:rsidR="00000000" w:rsidRPr="00000000">
        <w:rPr>
          <w:rtl w:val="0"/>
        </w:rPr>
        <w:t xml:space="preserve">All of these techniques combined form a very strong training regime, greatly decreasing variance and increasing the generalizability of the models.</w:t>
      </w:r>
    </w:p>
    <w:p w:rsidR="00000000" w:rsidDel="00000000" w:rsidP="00000000" w:rsidRDefault="00000000" w:rsidRPr="00000000" w14:paraId="000007C2">
      <w:pPr>
        <w:pStyle w:val="Heading3"/>
        <w:keepNext w:val="0"/>
        <w:keepLines w:val="0"/>
        <w:numPr>
          <w:ilvl w:val="1"/>
          <w:numId w:val="1"/>
        </w:numPr>
        <w:spacing w:after="80" w:before="280" w:line="259" w:lineRule="auto"/>
        <w:ind w:left="0" w:firstLine="0"/>
        <w:jc w:val="left"/>
        <w:rPr>
          <w:sz w:val="26"/>
          <w:szCs w:val="26"/>
        </w:rPr>
      </w:pPr>
      <w:bookmarkStart w:colFirst="0" w:colLast="0" w:name="_heading=h.txkbg29wpfm6" w:id="241"/>
      <w:bookmarkEnd w:id="241"/>
      <w:r w:rsidDel="00000000" w:rsidR="00000000" w:rsidRPr="00000000">
        <w:rPr>
          <w:sz w:val="26"/>
          <w:szCs w:val="26"/>
          <w:rtl w:val="0"/>
        </w:rPr>
        <w:t xml:space="preserve">3.6.4 Empirical Observations</w:t>
      </w:r>
    </w:p>
    <w:p w:rsidR="00000000" w:rsidDel="00000000" w:rsidP="00000000" w:rsidRDefault="00000000" w:rsidRPr="00000000" w14:paraId="000007C3">
      <w:pPr>
        <w:numPr>
          <w:ilvl w:val="0"/>
          <w:numId w:val="36"/>
        </w:numPr>
        <w:spacing w:after="0" w:before="240" w:lineRule="auto"/>
        <w:ind w:left="720" w:hanging="360"/>
        <w:rPr/>
      </w:pPr>
      <w:r w:rsidDel="00000000" w:rsidR="00000000" w:rsidRPr="00000000">
        <w:rPr>
          <w:rtl w:val="0"/>
        </w:rPr>
        <w:t xml:space="preserve">Models with </w:t>
      </w:r>
      <w:r w:rsidDel="00000000" w:rsidR="00000000" w:rsidRPr="00000000">
        <w:rPr>
          <w:b w:val="1"/>
          <w:bCs w:val="1"/>
          <w:rtl w:val="0"/>
        </w:rPr>
        <w:t xml:space="preserve">Dropout=0.3</w:t>
      </w:r>
      <w:r w:rsidDel="00000000" w:rsidR="00000000" w:rsidRPr="00000000">
        <w:rPr>
          <w:rtl w:val="0"/>
        </w:rPr>
        <w:t xml:space="preserve"> showed optimal performance.</w:t>
      </w:r>
    </w:p>
    <w:p w:rsidR="00000000" w:rsidDel="00000000" w:rsidP="00000000" w:rsidRDefault="00000000" w:rsidRPr="00000000" w14:paraId="000007C4">
      <w:pPr>
        <w:numPr>
          <w:ilvl w:val="0"/>
          <w:numId w:val="36"/>
        </w:numPr>
        <w:spacing w:after="0" w:before="0" w:lineRule="auto"/>
        <w:ind w:left="720" w:hanging="360"/>
        <w:rPr/>
      </w:pPr>
      <w:r w:rsidDel="00000000" w:rsidR="00000000" w:rsidRPr="00000000">
        <w:rPr>
          <w:rtl w:val="0"/>
        </w:rPr>
        <w:t xml:space="preserve">Removing dropout or early stopping led to:</w:t>
      </w:r>
    </w:p>
    <w:p w:rsidR="00000000" w:rsidDel="00000000" w:rsidP="00000000" w:rsidRDefault="00000000" w:rsidRPr="00000000" w14:paraId="000007C5">
      <w:pPr>
        <w:numPr>
          <w:ilvl w:val="1"/>
          <w:numId w:val="36"/>
        </w:numPr>
        <w:spacing w:after="0" w:before="0" w:lineRule="auto"/>
        <w:ind w:left="1440" w:hanging="360"/>
        <w:rPr/>
      </w:pPr>
      <w:r w:rsidDel="00000000" w:rsidR="00000000" w:rsidRPr="00000000">
        <w:rPr>
          <w:rtl w:val="0"/>
        </w:rPr>
        <w:t xml:space="preserve">Higher training accuracy</w:t>
      </w:r>
    </w:p>
    <w:p w:rsidR="00000000" w:rsidDel="00000000" w:rsidP="00000000" w:rsidRDefault="00000000" w:rsidRPr="00000000" w14:paraId="000007C6">
      <w:pPr>
        <w:numPr>
          <w:ilvl w:val="1"/>
          <w:numId w:val="36"/>
        </w:numPr>
        <w:spacing w:after="0" w:before="0" w:lineRule="auto"/>
        <w:ind w:left="1440" w:hanging="360"/>
        <w:rPr/>
      </w:pPr>
      <w:r w:rsidDel="00000000" w:rsidR="00000000" w:rsidRPr="00000000">
        <w:rPr>
          <w:rtl w:val="0"/>
        </w:rPr>
        <w:t xml:space="preserve">Degraded test performance (overfitting)</w:t>
      </w:r>
    </w:p>
    <w:p w:rsidR="00000000" w:rsidDel="00000000" w:rsidP="00000000" w:rsidRDefault="00000000" w:rsidRPr="00000000" w14:paraId="000007C7">
      <w:pPr>
        <w:numPr>
          <w:ilvl w:val="0"/>
          <w:numId w:val="36"/>
        </w:numPr>
        <w:spacing w:after="0" w:before="0" w:lineRule="auto"/>
        <w:ind w:left="720" w:hanging="360"/>
        <w:rPr/>
      </w:pPr>
      <w:r w:rsidDel="00000000" w:rsidR="00000000" w:rsidRPr="00000000">
        <w:rPr>
          <w:rtl w:val="0"/>
        </w:rPr>
        <w:t xml:space="preserve">Validation loss curves with early stopping showed:</w:t>
      </w:r>
    </w:p>
    <w:p w:rsidR="00000000" w:rsidDel="00000000" w:rsidP="00000000" w:rsidRDefault="00000000" w:rsidRPr="00000000" w14:paraId="000007C8">
      <w:pPr>
        <w:numPr>
          <w:ilvl w:val="1"/>
          <w:numId w:val="36"/>
        </w:numPr>
        <w:spacing w:after="0" w:before="0" w:lineRule="auto"/>
        <w:ind w:left="1440" w:hanging="360"/>
        <w:rPr/>
      </w:pPr>
      <w:r w:rsidDel="00000000" w:rsidR="00000000" w:rsidRPr="00000000">
        <w:rPr>
          <w:b w:val="1"/>
          <w:bCs w:val="1"/>
          <w:rtl w:val="0"/>
        </w:rPr>
        <w:t xml:space="preserve">Smooth convergence</w:t>
      </w:r>
      <w:r w:rsidDel="00000000" w:rsidR="00000000" w:rsidRPr="00000000">
        <w:rPr>
          <w:rtl w:val="0"/>
        </w:rPr>
      </w:r>
    </w:p>
    <w:p w:rsidR="00000000" w:rsidDel="00000000" w:rsidP="00000000" w:rsidRDefault="00000000" w:rsidRPr="00000000" w14:paraId="000007C9">
      <w:pPr>
        <w:numPr>
          <w:ilvl w:val="1"/>
          <w:numId w:val="36"/>
        </w:numPr>
        <w:spacing w:after="0" w:before="0" w:lineRule="auto"/>
        <w:ind w:left="1440" w:hanging="360"/>
        <w:rPr/>
      </w:pPr>
      <w:r w:rsidDel="00000000" w:rsidR="00000000" w:rsidRPr="00000000">
        <w:rPr>
          <w:b w:val="1"/>
          <w:bCs w:val="1"/>
          <w:rtl w:val="0"/>
        </w:rPr>
        <w:t xml:space="preserve">Prevention of oscillation</w:t>
      </w:r>
      <w:r w:rsidDel="00000000" w:rsidR="00000000" w:rsidRPr="00000000">
        <w:rPr>
          <w:rtl w:val="0"/>
        </w:rPr>
        <w:t xml:space="preserve"> or divergence</w:t>
      </w:r>
    </w:p>
    <w:p w:rsidR="00000000" w:rsidDel="00000000" w:rsidP="00000000" w:rsidRDefault="00000000" w:rsidRPr="00000000" w14:paraId="000007CA">
      <w:pPr>
        <w:numPr>
          <w:ilvl w:val="0"/>
          <w:numId w:val="36"/>
        </w:numPr>
        <w:spacing w:after="240" w:before="0" w:lineRule="auto"/>
        <w:ind w:left="720" w:hanging="360"/>
        <w:rPr/>
      </w:pPr>
      <w:r w:rsidDel="00000000" w:rsidR="00000000" w:rsidRPr="00000000">
        <w:rPr>
          <w:rtl w:val="0"/>
        </w:rPr>
        <w:t xml:space="preserve">The GRU+Attention model demonstrated the </w:t>
      </w:r>
      <w:r w:rsidDel="00000000" w:rsidR="00000000" w:rsidRPr="00000000">
        <w:rPr>
          <w:b w:val="1"/>
          <w:bCs w:val="1"/>
          <w:rtl w:val="0"/>
        </w:rPr>
        <w:t xml:space="preserve">lowest generalization gap</w:t>
      </w:r>
      <w:r w:rsidDel="00000000" w:rsidR="00000000" w:rsidRPr="00000000">
        <w:rPr>
          <w:rtl w:val="0"/>
        </w:rPr>
        <w:t xml:space="preserve"> when both dropout and early stopping were applied.</w:t>
      </w:r>
    </w:p>
    <w:p w:rsidR="00000000" w:rsidDel="00000000" w:rsidP="00000000" w:rsidRDefault="00000000" w:rsidRPr="00000000" w14:paraId="000007CB">
      <w:pPr>
        <w:pStyle w:val="Heading3"/>
        <w:keepNext w:val="0"/>
        <w:keepLines w:val="0"/>
        <w:numPr>
          <w:ilvl w:val="1"/>
          <w:numId w:val="1"/>
        </w:numPr>
        <w:spacing w:after="80" w:before="280" w:line="259" w:lineRule="auto"/>
        <w:ind w:left="0" w:firstLine="0"/>
        <w:jc w:val="left"/>
        <w:rPr>
          <w:sz w:val="26"/>
          <w:szCs w:val="26"/>
        </w:rPr>
      </w:pPr>
      <w:bookmarkStart w:colFirst="0" w:colLast="0" w:name="_heading=h.2qyrkeqhxdbw" w:id="242"/>
      <w:bookmarkEnd w:id="242"/>
      <w:r w:rsidDel="00000000" w:rsidR="00000000" w:rsidRPr="00000000">
        <w:rPr>
          <w:sz w:val="26"/>
          <w:szCs w:val="26"/>
          <w:rtl w:val="0"/>
        </w:rPr>
        <w:t xml:space="preserve">Conclusion of Section 3.6</w:t>
      </w:r>
    </w:p>
    <w:p w:rsidR="00000000" w:rsidDel="00000000" w:rsidP="00000000" w:rsidRDefault="00000000" w:rsidRPr="00000000" w14:paraId="000007CC">
      <w:pPr>
        <w:spacing w:after="240" w:before="240" w:lineRule="auto"/>
        <w:rPr/>
      </w:pPr>
      <w:r w:rsidDel="00000000" w:rsidR="00000000" w:rsidRPr="00000000">
        <w:rPr>
          <w:rtl w:val="0"/>
        </w:rPr>
        <w:t xml:space="preserve">Of all factors when training deep learning models for webshell detection, we found regularization to be overwhelmingly the most crucial factor. With the combination of dropout, weight decay, and early stopping, this seq2seq with attention architecture stops the models from overfitting to the token-level patterns and instead learns generalized behaviors that apply even when the code has been obfuscated or transformed. These strategies are critical enablers for the proposed detection system's stability and performance.</w:t>
      </w:r>
    </w:p>
    <w:p w:rsidR="00000000" w:rsidDel="00000000" w:rsidP="00000000" w:rsidRDefault="00000000" w:rsidRPr="00000000" w14:paraId="000007CD">
      <w:pPr>
        <w:pStyle w:val="Heading2"/>
        <w:keepNext w:val="0"/>
        <w:keepLines w:val="0"/>
        <w:spacing w:after="80" w:before="360" w:line="259" w:lineRule="auto"/>
        <w:jc w:val="left"/>
        <w:rPr>
          <w:sz w:val="34"/>
          <w:szCs w:val="34"/>
        </w:rPr>
      </w:pPr>
      <w:bookmarkStart w:colFirst="0" w:colLast="0" w:name="_heading=h.f15k9n1vwx52" w:id="243"/>
      <w:bookmarkEnd w:id="243"/>
      <w:r w:rsidDel="00000000" w:rsidR="00000000" w:rsidRPr="00000000">
        <w:rPr>
          <w:sz w:val="34"/>
          <w:szCs w:val="34"/>
          <w:rtl w:val="0"/>
        </w:rPr>
        <w:t xml:space="preserve">3.7 Evaluation Protocols and Metrics </w:t>
      </w:r>
    </w:p>
    <w:p w:rsidR="00000000" w:rsidDel="00000000" w:rsidP="00000000" w:rsidRDefault="00000000" w:rsidRPr="00000000" w14:paraId="000007CE">
      <w:pPr>
        <w:spacing w:after="240" w:before="240" w:lineRule="auto"/>
        <w:rPr/>
      </w:pPr>
      <w:r w:rsidDel="00000000" w:rsidR="00000000" w:rsidRPr="00000000">
        <w:rPr>
          <w:rtl w:val="0"/>
        </w:rPr>
        <w:t xml:space="preserve">To measure the precision of the deep learning framework proposed for the real-time webshell detection, exhaustive validation processes and metrics are applied. We outline our methods for identifying and evaluating the best-performing trained models, such as data splitting techniques, testing protocols, and metrics used to evaluate performance. These computer science interdisciplinary metrics and qualitative real-world usability metrics are vital in determining the system’s classification power, robustness, and usability.</w:t>
      </w:r>
    </w:p>
    <w:p w:rsidR="00000000" w:rsidDel="00000000" w:rsidP="00000000" w:rsidRDefault="00000000" w:rsidRPr="00000000" w14:paraId="000007CF">
      <w:pPr>
        <w:pStyle w:val="Heading3"/>
        <w:keepNext w:val="0"/>
        <w:keepLines w:val="0"/>
        <w:numPr>
          <w:ilvl w:val="1"/>
          <w:numId w:val="1"/>
        </w:numPr>
        <w:spacing w:after="80" w:before="280" w:line="259" w:lineRule="auto"/>
        <w:ind w:left="0" w:firstLine="0"/>
        <w:jc w:val="left"/>
        <w:rPr>
          <w:sz w:val="26"/>
          <w:szCs w:val="26"/>
        </w:rPr>
      </w:pPr>
      <w:bookmarkStart w:colFirst="0" w:colLast="0" w:name="_heading=h.i3663wz4y05i" w:id="244"/>
      <w:bookmarkEnd w:id="244"/>
      <w:r w:rsidDel="00000000" w:rsidR="00000000" w:rsidRPr="00000000">
        <w:rPr>
          <w:sz w:val="26"/>
          <w:szCs w:val="26"/>
          <w:rtl w:val="0"/>
        </w:rPr>
        <w:t xml:space="preserve">3.7.1 Evaluation Objectives</w:t>
      </w:r>
    </w:p>
    <w:p w:rsidR="00000000" w:rsidDel="00000000" w:rsidP="00000000" w:rsidRDefault="00000000" w:rsidRPr="00000000" w14:paraId="000007D0">
      <w:pPr>
        <w:spacing w:after="240" w:before="240" w:lineRule="auto"/>
        <w:rPr/>
      </w:pPr>
      <w:r w:rsidDel="00000000" w:rsidR="00000000" w:rsidRPr="00000000">
        <w:rPr>
          <w:rtl w:val="0"/>
        </w:rPr>
        <w:t xml:space="preserve">The primary evaluation goals are:</w:t>
      </w:r>
    </w:p>
    <w:p w:rsidR="00000000" w:rsidDel="00000000" w:rsidP="00000000" w:rsidRDefault="00000000" w:rsidRPr="00000000" w14:paraId="000007D1">
      <w:pPr>
        <w:numPr>
          <w:ilvl w:val="0"/>
          <w:numId w:val="208"/>
        </w:numPr>
        <w:spacing w:after="0" w:before="240" w:lineRule="auto"/>
        <w:ind w:left="720" w:hanging="360"/>
        <w:rPr/>
      </w:pPr>
      <w:r w:rsidDel="00000000" w:rsidR="00000000" w:rsidRPr="00000000">
        <w:rPr>
          <w:rtl w:val="0"/>
        </w:rPr>
        <w:t xml:space="preserve">To </w:t>
      </w:r>
      <w:r w:rsidDel="00000000" w:rsidR="00000000" w:rsidRPr="00000000">
        <w:rPr>
          <w:b w:val="1"/>
          <w:bCs w:val="1"/>
          <w:rtl w:val="0"/>
        </w:rPr>
        <w:t xml:space="preserve">quantify model accuracy</w:t>
      </w:r>
      <w:r w:rsidDel="00000000" w:rsidR="00000000" w:rsidRPr="00000000">
        <w:rPr>
          <w:rtl w:val="0"/>
        </w:rPr>
        <w:t xml:space="preserve"> in distinguishing malicious and Normal PHP scripts.</w:t>
      </w:r>
    </w:p>
    <w:p w:rsidR="00000000" w:rsidDel="00000000" w:rsidP="00000000" w:rsidRDefault="00000000" w:rsidRPr="00000000" w14:paraId="000007D2">
      <w:pPr>
        <w:numPr>
          <w:ilvl w:val="0"/>
          <w:numId w:val="208"/>
        </w:numPr>
        <w:spacing w:after="0" w:before="0" w:lineRule="auto"/>
        <w:ind w:left="720" w:hanging="360"/>
        <w:rPr/>
      </w:pPr>
      <w:r w:rsidDel="00000000" w:rsidR="00000000" w:rsidRPr="00000000">
        <w:rPr>
          <w:rtl w:val="0"/>
        </w:rPr>
        <w:t xml:space="preserve">To evaluate model performance on </w:t>
      </w:r>
      <w:r w:rsidDel="00000000" w:rsidR="00000000" w:rsidRPr="00000000">
        <w:rPr>
          <w:b w:val="1"/>
          <w:bCs w:val="1"/>
          <w:rtl w:val="0"/>
        </w:rPr>
        <w:t xml:space="preserve">unseen data</w:t>
      </w:r>
      <w:r w:rsidDel="00000000" w:rsidR="00000000" w:rsidRPr="00000000">
        <w:rPr>
          <w:rtl w:val="0"/>
        </w:rPr>
        <w:t xml:space="preserve"> (generalization).</w:t>
      </w:r>
    </w:p>
    <w:p w:rsidR="00000000" w:rsidDel="00000000" w:rsidP="00000000" w:rsidRDefault="00000000" w:rsidRPr="00000000" w14:paraId="000007D3">
      <w:pPr>
        <w:numPr>
          <w:ilvl w:val="0"/>
          <w:numId w:val="208"/>
        </w:numPr>
        <w:spacing w:after="0" w:before="0" w:lineRule="auto"/>
        <w:ind w:left="720" w:hanging="360"/>
        <w:rPr/>
      </w:pPr>
      <w:r w:rsidDel="00000000" w:rsidR="00000000" w:rsidRPr="00000000">
        <w:rPr>
          <w:rtl w:val="0"/>
        </w:rPr>
        <w:t xml:space="preserve">To measure the system's ability to detect </w:t>
      </w:r>
      <w:r w:rsidDel="00000000" w:rsidR="00000000" w:rsidRPr="00000000">
        <w:rPr>
          <w:b w:val="1"/>
          <w:bCs w:val="1"/>
          <w:rtl w:val="0"/>
        </w:rPr>
        <w:t xml:space="preserve">obfuscated or stealthy webshells</w:t>
      </w:r>
      <w:r w:rsidDel="00000000" w:rsidR="00000000" w:rsidRPr="00000000">
        <w:rPr>
          <w:rtl w:val="0"/>
        </w:rPr>
        <w:t xml:space="preserve">.</w:t>
      </w:r>
    </w:p>
    <w:p w:rsidR="00000000" w:rsidDel="00000000" w:rsidP="00000000" w:rsidRDefault="00000000" w:rsidRPr="00000000" w14:paraId="000007D4">
      <w:pPr>
        <w:numPr>
          <w:ilvl w:val="0"/>
          <w:numId w:val="208"/>
        </w:numPr>
        <w:spacing w:after="0" w:before="0" w:lineRule="auto"/>
        <w:ind w:left="720" w:hanging="360"/>
        <w:rPr/>
      </w:pPr>
      <w:r w:rsidDel="00000000" w:rsidR="00000000" w:rsidRPr="00000000">
        <w:rPr>
          <w:rtl w:val="0"/>
        </w:rPr>
        <w:t xml:space="preserve">To balance </w:t>
      </w:r>
      <w:r w:rsidDel="00000000" w:rsidR="00000000" w:rsidRPr="00000000">
        <w:rPr>
          <w:b w:val="1"/>
          <w:bCs w:val="1"/>
          <w:rtl w:val="0"/>
        </w:rPr>
        <w:t xml:space="preserve">false positives</w:t>
      </w:r>
      <w:r w:rsidDel="00000000" w:rsidR="00000000" w:rsidRPr="00000000">
        <w:rPr>
          <w:rtl w:val="0"/>
        </w:rPr>
        <w:t xml:space="preserve"> and </w:t>
      </w:r>
      <w:r w:rsidDel="00000000" w:rsidR="00000000" w:rsidRPr="00000000">
        <w:rPr>
          <w:b w:val="1"/>
          <w:bCs w:val="1"/>
          <w:rtl w:val="0"/>
        </w:rPr>
        <w:t xml:space="preserve">false negatives</w:t>
      </w:r>
      <w:r w:rsidDel="00000000" w:rsidR="00000000" w:rsidRPr="00000000">
        <w:rPr>
          <w:rtl w:val="0"/>
        </w:rPr>
        <w:t xml:space="preserve">, minimizing both for practical deployment.</w:t>
      </w:r>
    </w:p>
    <w:p w:rsidR="00000000" w:rsidDel="00000000" w:rsidP="00000000" w:rsidRDefault="00000000" w:rsidRPr="00000000" w14:paraId="000007D5">
      <w:pPr>
        <w:numPr>
          <w:ilvl w:val="0"/>
          <w:numId w:val="208"/>
        </w:numPr>
        <w:spacing w:after="240" w:before="0" w:lineRule="auto"/>
        <w:ind w:left="720" w:hanging="360"/>
        <w:rPr/>
      </w:pPr>
      <w:r w:rsidDel="00000000" w:rsidR="00000000" w:rsidRPr="00000000">
        <w:rPr>
          <w:rtl w:val="0"/>
        </w:rPr>
        <w:t xml:space="preserve">To compare the performance of different architectures: RNN, CNN, GRU+Attention, and Transformer.</w:t>
      </w:r>
    </w:p>
    <w:p w:rsidR="00000000" w:rsidDel="00000000" w:rsidP="00000000" w:rsidRDefault="00000000" w:rsidRPr="00000000" w14:paraId="000007D6">
      <w:pPr>
        <w:pStyle w:val="Heading3"/>
        <w:keepNext w:val="0"/>
        <w:keepLines w:val="0"/>
        <w:numPr>
          <w:ilvl w:val="1"/>
          <w:numId w:val="1"/>
        </w:numPr>
        <w:spacing w:after="80" w:before="280" w:line="259" w:lineRule="auto"/>
        <w:ind w:left="0" w:firstLine="0"/>
        <w:jc w:val="left"/>
        <w:rPr>
          <w:sz w:val="26"/>
          <w:szCs w:val="26"/>
        </w:rPr>
      </w:pPr>
      <w:bookmarkStart w:colFirst="0" w:colLast="0" w:name="_heading=h.all7y3fz6klb" w:id="245"/>
      <w:bookmarkEnd w:id="245"/>
      <w:r w:rsidDel="00000000" w:rsidR="00000000" w:rsidRPr="00000000">
        <w:rPr>
          <w:sz w:val="26"/>
          <w:szCs w:val="26"/>
          <w:rtl w:val="0"/>
        </w:rPr>
        <w:t xml:space="preserve">3.7.2 Dataset Splitting and Cross-Validation</w:t>
      </w:r>
    </w:p>
    <w:p w:rsidR="00000000" w:rsidDel="00000000" w:rsidP="00000000" w:rsidRDefault="00000000" w:rsidRPr="00000000" w14:paraId="000007D7">
      <w:pPr>
        <w:numPr>
          <w:ilvl w:val="0"/>
          <w:numId w:val="122"/>
        </w:numPr>
        <w:spacing w:after="0" w:before="240" w:lineRule="auto"/>
        <w:ind w:left="720" w:hanging="360"/>
        <w:rPr/>
      </w:pPr>
      <w:r w:rsidDel="00000000" w:rsidR="00000000" w:rsidRPr="00000000">
        <w:rPr>
          <w:b w:val="1"/>
          <w:bCs w:val="1"/>
          <w:rtl w:val="0"/>
        </w:rPr>
        <w:t xml:space="preserve">Hold-out validation</w:t>
      </w:r>
      <w:r w:rsidDel="00000000" w:rsidR="00000000" w:rsidRPr="00000000">
        <w:rPr>
          <w:rtl w:val="0"/>
        </w:rPr>
        <w:t xml:space="preserve"> is used:</w:t>
      </w:r>
    </w:p>
    <w:p w:rsidR="00000000" w:rsidDel="00000000" w:rsidP="00000000" w:rsidRDefault="00000000" w:rsidRPr="00000000" w14:paraId="000007D8">
      <w:pPr>
        <w:numPr>
          <w:ilvl w:val="1"/>
          <w:numId w:val="122"/>
        </w:numPr>
        <w:spacing w:after="0" w:before="0" w:lineRule="auto"/>
        <w:ind w:left="1440" w:hanging="360"/>
        <w:rPr/>
      </w:pPr>
      <w:r w:rsidDel="00000000" w:rsidR="00000000" w:rsidRPr="00000000">
        <w:rPr>
          <w:b w:val="1"/>
          <w:bCs w:val="1"/>
          <w:rtl w:val="0"/>
        </w:rPr>
        <w:t xml:space="preserve">80%</w:t>
      </w:r>
      <w:r w:rsidDel="00000000" w:rsidR="00000000" w:rsidRPr="00000000">
        <w:rPr>
          <w:rtl w:val="0"/>
        </w:rPr>
        <w:t xml:space="preserve"> of the dataset for training</w:t>
      </w:r>
    </w:p>
    <w:p w:rsidR="00000000" w:rsidDel="00000000" w:rsidP="00000000" w:rsidRDefault="00000000" w:rsidRPr="00000000" w14:paraId="000007D9">
      <w:pPr>
        <w:numPr>
          <w:ilvl w:val="1"/>
          <w:numId w:val="122"/>
        </w:numPr>
        <w:spacing w:after="0" w:before="0" w:lineRule="auto"/>
        <w:ind w:left="1440" w:hanging="360"/>
        <w:rPr/>
      </w:pPr>
      <w:r w:rsidDel="00000000" w:rsidR="00000000" w:rsidRPr="00000000">
        <w:rPr>
          <w:b w:val="1"/>
          <w:bCs w:val="1"/>
          <w:rtl w:val="0"/>
        </w:rPr>
        <w:t xml:space="preserve">20%</w:t>
      </w:r>
      <w:r w:rsidDel="00000000" w:rsidR="00000000" w:rsidRPr="00000000">
        <w:rPr>
          <w:rtl w:val="0"/>
        </w:rPr>
        <w:t xml:space="preserve"> for testing</w:t>
      </w:r>
    </w:p>
    <w:p w:rsidR="00000000" w:rsidDel="00000000" w:rsidP="00000000" w:rsidRDefault="00000000" w:rsidRPr="00000000" w14:paraId="000007DA">
      <w:pPr>
        <w:numPr>
          <w:ilvl w:val="1"/>
          <w:numId w:val="122"/>
        </w:numPr>
        <w:spacing w:after="0" w:before="0" w:lineRule="auto"/>
        <w:ind w:left="1440" w:hanging="360"/>
        <w:rPr/>
      </w:pPr>
      <w:r w:rsidDel="00000000" w:rsidR="00000000" w:rsidRPr="00000000">
        <w:rPr>
          <w:rtl w:val="0"/>
        </w:rPr>
        <w:t xml:space="preserve">The split is </w:t>
      </w:r>
      <w:r w:rsidDel="00000000" w:rsidR="00000000" w:rsidRPr="00000000">
        <w:rPr>
          <w:b w:val="1"/>
          <w:bCs w:val="1"/>
          <w:rtl w:val="0"/>
        </w:rPr>
        <w:t xml:space="preserve">stratified</w:t>
      </w:r>
      <w:r w:rsidDel="00000000" w:rsidR="00000000" w:rsidRPr="00000000">
        <w:rPr>
          <w:rtl w:val="0"/>
        </w:rPr>
        <w:t xml:space="preserve"> to preserve class ratios.</w:t>
      </w:r>
    </w:p>
    <w:p w:rsidR="00000000" w:rsidDel="00000000" w:rsidP="00000000" w:rsidRDefault="00000000" w:rsidRPr="00000000" w14:paraId="000007DB">
      <w:pPr>
        <w:numPr>
          <w:ilvl w:val="0"/>
          <w:numId w:val="122"/>
        </w:numPr>
        <w:spacing w:after="0" w:before="0" w:lineRule="auto"/>
        <w:ind w:left="720" w:hanging="360"/>
        <w:rPr/>
      </w:pPr>
      <w:r w:rsidDel="00000000" w:rsidR="00000000" w:rsidRPr="00000000">
        <w:rPr>
          <w:rtl w:val="0"/>
        </w:rPr>
        <w:t xml:space="preserve">Optional: </w:t>
      </w:r>
      <w:r w:rsidDel="00000000" w:rsidR="00000000" w:rsidRPr="00000000">
        <w:rPr>
          <w:b w:val="1"/>
          <w:bCs w:val="1"/>
          <w:rtl w:val="0"/>
        </w:rPr>
        <w:t xml:space="preserve">5-fold cross-validation</w:t>
      </w:r>
      <w:r w:rsidDel="00000000" w:rsidR="00000000" w:rsidRPr="00000000">
        <w:rPr>
          <w:rtl w:val="0"/>
        </w:rPr>
        <w:t xml:space="preserve"> (for future work)</w:t>
      </w:r>
    </w:p>
    <w:p w:rsidR="00000000" w:rsidDel="00000000" w:rsidP="00000000" w:rsidRDefault="00000000" w:rsidRPr="00000000" w14:paraId="000007DC">
      <w:pPr>
        <w:numPr>
          <w:ilvl w:val="1"/>
          <w:numId w:val="122"/>
        </w:numPr>
        <w:spacing w:after="240" w:before="0" w:lineRule="auto"/>
        <w:ind w:left="1440" w:hanging="360"/>
        <w:rPr/>
      </w:pPr>
      <w:r w:rsidDel="00000000" w:rsidR="00000000" w:rsidRPr="00000000">
        <w:rPr>
          <w:rtl w:val="0"/>
        </w:rPr>
        <w:t xml:space="preserve">Each fold is used once as a test set, and the results are averaged for robust generalization.</w:t>
      </w:r>
    </w:p>
    <w:p w:rsidR="00000000" w:rsidDel="00000000" w:rsidP="00000000" w:rsidRDefault="00000000" w:rsidRPr="00000000" w14:paraId="000007DD">
      <w:pPr>
        <w:pStyle w:val="Heading3"/>
        <w:keepNext w:val="0"/>
        <w:keepLines w:val="0"/>
        <w:numPr>
          <w:ilvl w:val="1"/>
          <w:numId w:val="1"/>
        </w:numPr>
        <w:spacing w:after="80" w:before="280" w:line="259" w:lineRule="auto"/>
        <w:ind w:left="0" w:firstLine="0"/>
        <w:jc w:val="left"/>
        <w:rPr>
          <w:sz w:val="26"/>
          <w:szCs w:val="26"/>
        </w:rPr>
      </w:pPr>
      <w:bookmarkStart w:colFirst="0" w:colLast="0" w:name="_heading=h.9h7zawmiz0mb" w:id="246"/>
      <w:bookmarkEnd w:id="246"/>
      <w:r w:rsidDel="00000000" w:rsidR="00000000" w:rsidRPr="00000000">
        <w:rPr>
          <w:sz w:val="26"/>
          <w:szCs w:val="26"/>
          <w:rtl w:val="0"/>
        </w:rPr>
        <w:t xml:space="preserve">3.7.3 Evaluation Metrics</w:t>
      </w:r>
    </w:p>
    <w:p w:rsidR="00000000" w:rsidDel="00000000" w:rsidP="00000000" w:rsidRDefault="00000000" w:rsidRPr="00000000" w14:paraId="000007DE">
      <w:pPr>
        <w:spacing w:after="240" w:before="240" w:lineRule="auto"/>
        <w:rPr/>
      </w:pPr>
      <w:r w:rsidDel="00000000" w:rsidR="00000000" w:rsidRPr="00000000">
        <w:rPr>
          <w:rtl w:val="0"/>
        </w:rPr>
        <w:t xml:space="preserve">Multiple quantitative metrics are used to evaluate classification performance. These include both </w:t>
      </w:r>
      <w:r w:rsidDel="00000000" w:rsidR="00000000" w:rsidRPr="00000000">
        <w:rPr>
          <w:b w:val="1"/>
          <w:bCs w:val="1"/>
          <w:rtl w:val="0"/>
        </w:rPr>
        <w:t xml:space="preserve">threshold-dependent</w:t>
      </w:r>
      <w:r w:rsidDel="00000000" w:rsidR="00000000" w:rsidRPr="00000000">
        <w:rPr>
          <w:rtl w:val="0"/>
        </w:rPr>
        <w:t xml:space="preserve"> and </w:t>
      </w:r>
      <w:r w:rsidDel="00000000" w:rsidR="00000000" w:rsidRPr="00000000">
        <w:rPr>
          <w:b w:val="1"/>
          <w:bCs w:val="1"/>
          <w:rtl w:val="0"/>
        </w:rPr>
        <w:t xml:space="preserve">threshold-independent</w:t>
      </w:r>
      <w:r w:rsidDel="00000000" w:rsidR="00000000" w:rsidRPr="00000000">
        <w:rPr>
          <w:rtl w:val="0"/>
        </w:rPr>
        <w:t xml:space="preserve"> metrics:</w:t>
      </w:r>
    </w:p>
    <w:p w:rsidR="00000000" w:rsidDel="00000000" w:rsidP="00000000" w:rsidRDefault="00000000" w:rsidRPr="00000000" w14:paraId="000007DF">
      <w:pPr>
        <w:pStyle w:val="Heading4"/>
        <w:keepNext w:val="0"/>
        <w:keepLines w:val="0"/>
        <w:rPr>
          <w:sz w:val="22"/>
          <w:szCs w:val="22"/>
        </w:rPr>
      </w:pPr>
      <w:bookmarkStart w:colFirst="0" w:colLast="0" w:name="_heading=h.qwyr2aohc61s" w:id="247"/>
      <w:bookmarkEnd w:id="247"/>
      <w:r w:rsidDel="00000000" w:rsidR="00000000" w:rsidRPr="00000000">
        <w:rPr>
          <w:sz w:val="22"/>
          <w:szCs w:val="22"/>
          <w:rtl w:val="0"/>
        </w:rPr>
        <w:t xml:space="preserve">A. Accuracy</w:t>
      </w:r>
    </w:p>
    <w:p w:rsidR="00000000" w:rsidDel="00000000" w:rsidP="00000000" w:rsidRDefault="00000000" w:rsidRPr="00000000" w14:paraId="000007E0">
      <w:pPr>
        <w:rPr>
          <w:sz w:val="48"/>
          <w:szCs w:val="48"/>
        </w:rPr>
      </w:pPr>
      <w:r w:rsidDel="00000000" w:rsidR="00000000" w:rsidRPr="00000000">
        <w:rPr>
          <w:sz w:val="48"/>
          <w:szCs w:val="48"/>
          <w:rtl w:val="0"/>
        </w:rPr>
        <w:tab/>
        <w:tab/>
      </w:r>
      <m:oMath>
        <m:r>
          <w:rPr>
            <w:sz w:val="48"/>
            <w:szCs w:val="48"/>
          </w:rPr>
          <m:t xml:space="preserve">Accuracy=</m:t>
        </m:r>
        <m:f>
          <m:fPr>
            <m:ctrlPr>
              <w:rPr>
                <w:sz w:val="48"/>
                <w:szCs w:val="48"/>
              </w:rPr>
            </m:ctrlPr>
          </m:fPr>
          <m:num>
            <m:r>
              <w:rPr>
                <w:sz w:val="48"/>
                <w:szCs w:val="48"/>
              </w:rPr>
              <m:t xml:space="preserve">TP+TN</m:t>
            </m:r>
          </m:num>
          <m:den>
            <m:r>
              <w:rPr>
                <w:sz w:val="48"/>
                <w:szCs w:val="48"/>
              </w:rPr>
              <m:t xml:space="preserve">TP+TN+FP+FN</m:t>
            </m:r>
          </m:den>
        </m:f>
      </m:oMath>
      <w:r w:rsidDel="00000000" w:rsidR="00000000" w:rsidRPr="00000000">
        <w:rPr>
          <w:rtl w:val="0"/>
        </w:rPr>
      </w:r>
    </w:p>
    <w:p w:rsidR="00000000" w:rsidDel="00000000" w:rsidP="00000000" w:rsidRDefault="00000000" w:rsidRPr="00000000" w14:paraId="000007E1">
      <w:pPr>
        <w:numPr>
          <w:ilvl w:val="0"/>
          <w:numId w:val="169"/>
        </w:numPr>
        <w:spacing w:after="0" w:before="240" w:lineRule="auto"/>
        <w:ind w:left="720" w:hanging="360"/>
        <w:rPr/>
      </w:pPr>
      <w:r w:rsidDel="00000000" w:rsidR="00000000" w:rsidRPr="00000000">
        <w:rPr>
          <w:rtl w:val="0"/>
        </w:rPr>
        <w:t xml:space="preserve">Measures overall correctness.</w:t>
      </w:r>
    </w:p>
    <w:p w:rsidR="00000000" w:rsidDel="00000000" w:rsidP="00000000" w:rsidRDefault="00000000" w:rsidRPr="00000000" w14:paraId="000007E2">
      <w:pPr>
        <w:numPr>
          <w:ilvl w:val="0"/>
          <w:numId w:val="169"/>
        </w:numPr>
        <w:spacing w:after="0" w:before="0" w:lineRule="auto"/>
        <w:ind w:left="720" w:hanging="360"/>
        <w:rPr/>
      </w:pPr>
      <w:r w:rsidDel="00000000" w:rsidR="00000000" w:rsidRPr="00000000">
        <w:rPr>
          <w:rtl w:val="0"/>
        </w:rPr>
        <w:t xml:space="preserve">Useful when the dataset is balanced.</w:t>
      </w:r>
    </w:p>
    <w:p w:rsidR="00000000" w:rsidDel="00000000" w:rsidP="00000000" w:rsidRDefault="00000000" w:rsidRPr="00000000" w14:paraId="000007E3">
      <w:pPr>
        <w:numPr>
          <w:ilvl w:val="0"/>
          <w:numId w:val="169"/>
        </w:numPr>
        <w:spacing w:after="240" w:before="0" w:lineRule="auto"/>
        <w:ind w:left="720" w:hanging="360"/>
        <w:rPr/>
      </w:pPr>
      <w:r w:rsidDel="00000000" w:rsidR="00000000" w:rsidRPr="00000000">
        <w:rPr>
          <w:rtl w:val="0"/>
        </w:rPr>
        <w:t xml:space="preserve">Not sufficient alone in the presence of class imbalance.</w:t>
      </w:r>
    </w:p>
    <w:p w:rsidR="00000000" w:rsidDel="00000000" w:rsidP="00000000" w:rsidRDefault="00000000" w:rsidRPr="00000000" w14:paraId="000007E4">
      <w:pPr>
        <w:pStyle w:val="Heading4"/>
        <w:keepNext w:val="0"/>
        <w:keepLines w:val="0"/>
        <w:rPr/>
      </w:pPr>
      <w:bookmarkStart w:colFirst="0" w:colLast="0" w:name="_heading=h.47x16ch8rkah" w:id="248"/>
      <w:bookmarkEnd w:id="248"/>
      <w:r w:rsidDel="00000000" w:rsidR="00000000" w:rsidRPr="00000000">
        <w:rPr>
          <w:sz w:val="22"/>
          <w:szCs w:val="22"/>
          <w:rtl w:val="0"/>
        </w:rPr>
        <w:t xml:space="preserve">B. Precision (Positive Predictive Value)</w:t>
      </w:r>
      <w:r w:rsidDel="00000000" w:rsidR="00000000" w:rsidRPr="00000000">
        <w:rPr>
          <w:rtl w:val="0"/>
        </w:rPr>
      </w:r>
    </w:p>
    <w:p w:rsidR="00000000" w:rsidDel="00000000" w:rsidP="00000000" w:rsidRDefault="00000000" w:rsidRPr="00000000" w14:paraId="000007E5">
      <w:pPr>
        <w:ind w:left="1440" w:firstLine="0"/>
        <w:rPr>
          <w:sz w:val="76"/>
          <w:szCs w:val="76"/>
        </w:rPr>
      </w:pPr>
      <m:oMath>
        <m:r>
          <w:rPr>
            <w:sz w:val="76"/>
            <w:szCs w:val="76"/>
          </w:rPr>
          <m:t xml:space="preserve">Precision=</m:t>
        </m:r>
        <m:f>
          <m:fPr>
            <m:ctrlPr>
              <w:rPr>
                <w:sz w:val="76"/>
                <w:szCs w:val="76"/>
              </w:rPr>
            </m:ctrlPr>
          </m:fPr>
          <m:num>
            <m:r>
              <w:rPr>
                <w:sz w:val="76"/>
                <w:szCs w:val="76"/>
              </w:rPr>
              <m:t xml:space="preserve">TP</m:t>
            </m:r>
          </m:num>
          <m:den>
            <m:r>
              <w:rPr>
                <w:sz w:val="76"/>
                <w:szCs w:val="76"/>
              </w:rPr>
              <m:t xml:space="preserve">TP+FP</m:t>
            </m:r>
          </m:den>
        </m:f>
      </m:oMath>
      <w:r w:rsidDel="00000000" w:rsidR="00000000" w:rsidRPr="00000000">
        <w:rPr>
          <w:sz w:val="76"/>
          <w:szCs w:val="76"/>
          <w:rtl w:val="0"/>
        </w:rPr>
        <w:t xml:space="preserve">​</w:t>
      </w:r>
    </w:p>
    <w:p w:rsidR="00000000" w:rsidDel="00000000" w:rsidP="00000000" w:rsidRDefault="00000000" w:rsidRPr="00000000" w14:paraId="000007E6">
      <w:pPr>
        <w:numPr>
          <w:ilvl w:val="0"/>
          <w:numId w:val="65"/>
        </w:numPr>
        <w:spacing w:after="0" w:before="240" w:lineRule="auto"/>
        <w:ind w:left="720" w:hanging="360"/>
        <w:rPr/>
      </w:pPr>
      <w:r w:rsidDel="00000000" w:rsidR="00000000" w:rsidRPr="00000000">
        <w:rPr>
          <w:rtl w:val="0"/>
        </w:rPr>
        <w:t xml:space="preserve">How many predicted malicious files are truly malicious?</w:t>
      </w:r>
    </w:p>
    <w:p w:rsidR="00000000" w:rsidDel="00000000" w:rsidP="00000000" w:rsidRDefault="00000000" w:rsidRPr="00000000" w14:paraId="000007E7">
      <w:pPr>
        <w:numPr>
          <w:ilvl w:val="0"/>
          <w:numId w:val="65"/>
        </w:numPr>
        <w:spacing w:after="240" w:before="0" w:lineRule="auto"/>
        <w:ind w:left="720" w:hanging="360"/>
        <w:rPr/>
      </w:pPr>
      <w:r w:rsidDel="00000000" w:rsidR="00000000" w:rsidRPr="00000000">
        <w:rPr>
          <w:rtl w:val="0"/>
        </w:rPr>
        <w:t xml:space="preserve">High precision reduces </w:t>
      </w:r>
      <w:r w:rsidDel="00000000" w:rsidR="00000000" w:rsidRPr="00000000">
        <w:rPr>
          <w:b w:val="1"/>
          <w:bCs w:val="1"/>
          <w:rtl w:val="0"/>
        </w:rPr>
        <w:t xml:space="preserve">false alarms</w:t>
      </w:r>
      <w:r w:rsidDel="00000000" w:rsidR="00000000" w:rsidRPr="00000000">
        <w:rPr>
          <w:rtl w:val="0"/>
        </w:rPr>
        <w:t xml:space="preserve">.</w:t>
      </w:r>
    </w:p>
    <w:p w:rsidR="00000000" w:rsidDel="00000000" w:rsidP="00000000" w:rsidRDefault="00000000" w:rsidRPr="00000000" w14:paraId="000007E8">
      <w:pPr>
        <w:pStyle w:val="Heading4"/>
        <w:keepNext w:val="0"/>
        <w:keepLines w:val="0"/>
        <w:rPr/>
      </w:pPr>
      <w:bookmarkStart w:colFirst="0" w:colLast="0" w:name="_heading=h.3t929n2ksml5" w:id="249"/>
      <w:bookmarkEnd w:id="249"/>
      <w:r w:rsidDel="00000000" w:rsidR="00000000" w:rsidRPr="00000000">
        <w:rPr>
          <w:sz w:val="22"/>
          <w:szCs w:val="22"/>
          <w:rtl w:val="0"/>
        </w:rPr>
        <w:t xml:space="preserve">C. Recall (Sensitivity / True Positive Rate)</w:t>
      </w:r>
      <w:r w:rsidDel="00000000" w:rsidR="00000000" w:rsidRPr="00000000">
        <w:rPr>
          <w:rtl w:val="0"/>
        </w:rPr>
      </w:r>
    </w:p>
    <w:p w:rsidR="00000000" w:rsidDel="00000000" w:rsidP="00000000" w:rsidRDefault="00000000" w:rsidRPr="00000000" w14:paraId="000007E9">
      <w:pPr>
        <w:rPr>
          <w:sz w:val="48"/>
          <w:szCs w:val="48"/>
        </w:rPr>
      </w:pPr>
      <w:r w:rsidDel="00000000" w:rsidR="00000000" w:rsidRPr="00000000">
        <w:rPr>
          <w:sz w:val="48"/>
          <w:szCs w:val="48"/>
          <w:rtl w:val="0"/>
        </w:rPr>
        <w:tab/>
        <w:tab/>
      </w:r>
      <m:oMath>
        <m:r>
          <w:rPr>
            <w:sz w:val="48"/>
            <w:szCs w:val="48"/>
          </w:rPr>
          <m:t xml:space="preserve">Recall=</m:t>
        </m:r>
        <m:f>
          <m:fPr>
            <m:ctrlPr>
              <w:rPr>
                <w:sz w:val="48"/>
                <w:szCs w:val="48"/>
              </w:rPr>
            </m:ctrlPr>
          </m:fPr>
          <m:num>
            <m:r>
              <w:rPr>
                <w:sz w:val="48"/>
                <w:szCs w:val="48"/>
              </w:rPr>
              <m:t xml:space="preserve">TP</m:t>
            </m:r>
          </m:num>
          <m:den>
            <m:r>
              <w:rPr>
                <w:sz w:val="48"/>
                <w:szCs w:val="48"/>
              </w:rPr>
              <m:t xml:space="preserve">TP+FN</m:t>
            </m:r>
          </m:den>
        </m:f>
      </m:oMath>
      <w:r w:rsidDel="00000000" w:rsidR="00000000" w:rsidRPr="00000000">
        <w:rPr>
          <w:rtl w:val="0"/>
        </w:rPr>
      </w:r>
    </w:p>
    <w:p w:rsidR="00000000" w:rsidDel="00000000" w:rsidP="00000000" w:rsidRDefault="00000000" w:rsidRPr="00000000" w14:paraId="000007EA">
      <w:pPr>
        <w:numPr>
          <w:ilvl w:val="0"/>
          <w:numId w:val="159"/>
        </w:numPr>
        <w:spacing w:after="0" w:before="240" w:lineRule="auto"/>
        <w:ind w:left="720" w:hanging="360"/>
        <w:rPr/>
      </w:pPr>
      <w:r w:rsidDel="00000000" w:rsidR="00000000" w:rsidRPr="00000000">
        <w:rPr>
          <w:rtl w:val="0"/>
        </w:rPr>
        <w:t xml:space="preserve">How many actual malicious files are correctly detected?</w:t>
      </w:r>
    </w:p>
    <w:p w:rsidR="00000000" w:rsidDel="00000000" w:rsidP="00000000" w:rsidRDefault="00000000" w:rsidRPr="00000000" w14:paraId="000007EB">
      <w:pPr>
        <w:numPr>
          <w:ilvl w:val="0"/>
          <w:numId w:val="159"/>
        </w:numPr>
        <w:spacing w:after="240" w:before="0" w:lineRule="auto"/>
        <w:ind w:left="720" w:hanging="360"/>
        <w:rPr/>
      </w:pPr>
      <w:r w:rsidDel="00000000" w:rsidR="00000000" w:rsidRPr="00000000">
        <w:rPr>
          <w:rtl w:val="0"/>
        </w:rPr>
        <w:t xml:space="preserve">High recall ensures </w:t>
      </w:r>
      <w:r w:rsidDel="00000000" w:rsidR="00000000" w:rsidRPr="00000000">
        <w:rPr>
          <w:b w:val="1"/>
          <w:bCs w:val="1"/>
          <w:rtl w:val="0"/>
        </w:rPr>
        <w:t xml:space="preserve">threats are not missed</w:t>
      </w:r>
      <w:r w:rsidDel="00000000" w:rsidR="00000000" w:rsidRPr="00000000">
        <w:rPr>
          <w:rtl w:val="0"/>
        </w:rPr>
        <w:t xml:space="preserve">.</w:t>
      </w:r>
    </w:p>
    <w:p w:rsidR="00000000" w:rsidDel="00000000" w:rsidP="00000000" w:rsidRDefault="00000000" w:rsidRPr="00000000" w14:paraId="000007EC">
      <w:pPr>
        <w:pStyle w:val="Heading4"/>
        <w:keepNext w:val="0"/>
        <w:keepLines w:val="0"/>
        <w:rPr/>
      </w:pPr>
      <w:bookmarkStart w:colFirst="0" w:colLast="0" w:name="_heading=h.wh330sic2c63" w:id="250"/>
      <w:bookmarkEnd w:id="250"/>
      <w:r w:rsidDel="00000000" w:rsidR="00000000" w:rsidRPr="00000000">
        <w:rPr>
          <w:sz w:val="22"/>
          <w:szCs w:val="22"/>
          <w:rtl w:val="0"/>
        </w:rPr>
        <w:t xml:space="preserve">D. F1-Score</w:t>
      </w:r>
      <w:r w:rsidDel="00000000" w:rsidR="00000000" w:rsidRPr="00000000">
        <w:rPr>
          <w:rtl w:val="0"/>
        </w:rPr>
      </w:r>
    </w:p>
    <w:p w:rsidR="00000000" w:rsidDel="00000000" w:rsidP="00000000" w:rsidRDefault="00000000" w:rsidRPr="00000000" w14:paraId="000007ED">
      <w:pPr>
        <w:rPr>
          <w:sz w:val="48"/>
          <w:szCs w:val="48"/>
        </w:rPr>
      </w:pPr>
      <w:r w:rsidDel="00000000" w:rsidR="00000000" w:rsidRPr="00000000">
        <w:rPr>
          <w:sz w:val="48"/>
          <w:szCs w:val="48"/>
          <w:rtl w:val="0"/>
        </w:rPr>
        <w:tab/>
        <w:tab/>
      </w:r>
      <m:oMath>
        <m:r>
          <w:rPr>
            <w:sz w:val="48"/>
            <w:szCs w:val="48"/>
          </w:rPr>
          <m:t xml:space="preserve">F1-Score=2.</m:t>
        </m:r>
        <m:f>
          <m:fPr>
            <m:ctrlPr>
              <w:rPr>
                <w:sz w:val="48"/>
                <w:szCs w:val="48"/>
              </w:rPr>
            </m:ctrlPr>
          </m:fPr>
          <m:num>
            <m:r>
              <w:rPr>
                <w:sz w:val="48"/>
                <w:szCs w:val="48"/>
              </w:rPr>
              <m:t xml:space="preserve">Precision.Recall</m:t>
            </m:r>
          </m:num>
          <m:den>
            <m:r>
              <w:rPr>
                <w:sz w:val="48"/>
                <w:szCs w:val="48"/>
              </w:rPr>
              <m:t xml:space="preserve">Precision+Recall</m:t>
            </m:r>
          </m:den>
        </m:f>
      </m:oMath>
      <w:r w:rsidDel="00000000" w:rsidR="00000000" w:rsidRPr="00000000">
        <w:rPr>
          <w:rtl w:val="0"/>
        </w:rPr>
      </w:r>
    </w:p>
    <w:p w:rsidR="00000000" w:rsidDel="00000000" w:rsidP="00000000" w:rsidRDefault="00000000" w:rsidRPr="00000000" w14:paraId="000007EE">
      <w:pPr>
        <w:numPr>
          <w:ilvl w:val="0"/>
          <w:numId w:val="113"/>
        </w:numPr>
        <w:spacing w:after="0" w:before="240" w:lineRule="auto"/>
        <w:ind w:left="720" w:hanging="360"/>
        <w:rPr/>
      </w:pPr>
      <w:r w:rsidDel="00000000" w:rsidR="00000000" w:rsidRPr="00000000">
        <w:rPr>
          <w:rtl w:val="0"/>
        </w:rPr>
        <w:t xml:space="preserve">Harmonic mean of precision and recall.</w:t>
      </w:r>
    </w:p>
    <w:p w:rsidR="00000000" w:rsidDel="00000000" w:rsidP="00000000" w:rsidRDefault="00000000" w:rsidRPr="00000000" w14:paraId="000007EF">
      <w:pPr>
        <w:numPr>
          <w:ilvl w:val="0"/>
          <w:numId w:val="113"/>
        </w:numPr>
        <w:spacing w:after="240" w:before="0" w:lineRule="auto"/>
        <w:ind w:left="720" w:hanging="360"/>
        <w:rPr/>
      </w:pPr>
      <w:r w:rsidDel="00000000" w:rsidR="00000000" w:rsidRPr="00000000">
        <w:rPr>
          <w:rtl w:val="0"/>
        </w:rPr>
        <w:t xml:space="preserve">Useful for measuring </w:t>
      </w:r>
      <w:r w:rsidDel="00000000" w:rsidR="00000000" w:rsidRPr="00000000">
        <w:rPr>
          <w:b w:val="1"/>
          <w:bCs w:val="1"/>
          <w:rtl w:val="0"/>
        </w:rPr>
        <w:t xml:space="preserve">balanced performance</w:t>
      </w:r>
      <w:r w:rsidDel="00000000" w:rsidR="00000000" w:rsidRPr="00000000">
        <w:rPr>
          <w:rtl w:val="0"/>
        </w:rPr>
        <w:t xml:space="preserve"> in threat detection.</w:t>
      </w:r>
    </w:p>
    <w:p w:rsidR="00000000" w:rsidDel="00000000" w:rsidP="00000000" w:rsidRDefault="00000000" w:rsidRPr="00000000" w14:paraId="000007F0">
      <w:pPr>
        <w:pStyle w:val="Heading4"/>
        <w:keepNext w:val="0"/>
        <w:keepLines w:val="0"/>
        <w:rPr>
          <w:sz w:val="22"/>
          <w:szCs w:val="22"/>
        </w:rPr>
      </w:pPr>
      <w:bookmarkStart w:colFirst="0" w:colLast="0" w:name="_heading=h.p8w0exfxrna" w:id="251"/>
      <w:bookmarkEnd w:id="251"/>
      <w:r w:rsidDel="00000000" w:rsidR="00000000" w:rsidRPr="00000000">
        <w:rPr>
          <w:sz w:val="22"/>
          <w:szCs w:val="22"/>
          <w:rtl w:val="0"/>
        </w:rPr>
        <w:t xml:space="preserve">E. ROC Curve and AUC (Area Under Curve)</w:t>
      </w:r>
    </w:p>
    <w:p w:rsidR="00000000" w:rsidDel="00000000" w:rsidP="00000000" w:rsidRDefault="00000000" w:rsidRPr="00000000" w14:paraId="000007F1">
      <w:pPr>
        <w:numPr>
          <w:ilvl w:val="0"/>
          <w:numId w:val="141"/>
        </w:numPr>
        <w:spacing w:after="0" w:before="240" w:lineRule="auto"/>
        <w:ind w:left="720" w:hanging="360"/>
        <w:rPr/>
      </w:pPr>
      <w:r w:rsidDel="00000000" w:rsidR="00000000" w:rsidRPr="00000000">
        <w:rPr>
          <w:rtl w:val="0"/>
        </w:rPr>
        <w:t xml:space="preserve">The </w:t>
      </w:r>
      <w:r w:rsidDel="00000000" w:rsidR="00000000" w:rsidRPr="00000000">
        <w:rPr>
          <w:b w:val="1"/>
          <w:bCs w:val="1"/>
          <w:rtl w:val="0"/>
        </w:rPr>
        <w:t xml:space="preserve">Receiver Operating Characteristic (ROC)</w:t>
      </w:r>
      <w:r w:rsidDel="00000000" w:rsidR="00000000" w:rsidRPr="00000000">
        <w:rPr>
          <w:rtl w:val="0"/>
        </w:rPr>
        <w:t xml:space="preserve"> curve plots:</w:t>
      </w:r>
    </w:p>
    <w:p w:rsidR="00000000" w:rsidDel="00000000" w:rsidP="00000000" w:rsidRDefault="00000000" w:rsidRPr="00000000" w14:paraId="000007F2">
      <w:pPr>
        <w:numPr>
          <w:ilvl w:val="1"/>
          <w:numId w:val="141"/>
        </w:numPr>
        <w:spacing w:after="240" w:before="0" w:lineRule="auto"/>
        <w:ind w:left="1440" w:hanging="360"/>
        <w:rPr/>
      </w:pPr>
      <w:r w:rsidDel="00000000" w:rsidR="00000000" w:rsidRPr="00000000">
        <w:rPr>
          <w:rtl w:val="0"/>
        </w:rPr>
        <w:t xml:space="preserve">True Positive Rate (TPR) vs. False Positive Rate (FPR) at various threshold settings.</w:t>
      </w:r>
    </w:p>
    <w:p w:rsidR="00000000" w:rsidDel="00000000" w:rsidP="00000000" w:rsidRDefault="00000000" w:rsidRPr="00000000" w14:paraId="000007F3">
      <w:pPr>
        <w:ind w:firstLine="720"/>
        <w:rPr>
          <w:sz w:val="48"/>
          <w:szCs w:val="48"/>
        </w:rPr>
      </w:pPr>
      <m:oMath>
        <m:r>
          <w:rPr>
            <w:sz w:val="70"/>
            <w:szCs w:val="70"/>
          </w:rPr>
          <m:t xml:space="preserve">FPR=</m:t>
        </m:r>
        <m:f>
          <m:fPr>
            <m:ctrlPr>
              <w:rPr>
                <w:sz w:val="70"/>
                <w:szCs w:val="70"/>
              </w:rPr>
            </m:ctrlPr>
          </m:fPr>
          <m:num>
            <m:r>
              <w:rPr>
                <w:sz w:val="70"/>
                <w:szCs w:val="70"/>
              </w:rPr>
              <m:t xml:space="preserve">FP</m:t>
            </m:r>
          </m:num>
          <m:den>
            <m:r>
              <w:rPr>
                <w:sz w:val="70"/>
                <w:szCs w:val="70"/>
              </w:rPr>
              <m:t xml:space="preserve">FP+TN</m:t>
            </m:r>
          </m:den>
        </m:f>
      </m:oMath>
      <w:r w:rsidDel="00000000" w:rsidR="00000000" w:rsidRPr="00000000">
        <w:rPr>
          <w:sz w:val="48"/>
          <w:szCs w:val="48"/>
          <w:rtl w:val="0"/>
        </w:rPr>
        <w:t xml:space="preserve">,</w:t>
        <w:tab/>
      </w:r>
      <m:oMath>
        <m:r>
          <w:rPr>
            <w:sz w:val="48"/>
            <w:szCs w:val="48"/>
          </w:rPr>
          <m:t xml:space="preserve">TPR=</m:t>
        </m:r>
        <m:f>
          <m:fPr>
            <m:ctrlPr>
              <w:rPr>
                <w:sz w:val="48"/>
                <w:szCs w:val="48"/>
              </w:rPr>
            </m:ctrlPr>
          </m:fPr>
          <m:num>
            <m:r>
              <w:rPr>
                <w:sz w:val="48"/>
                <w:szCs w:val="48"/>
              </w:rPr>
              <m:t xml:space="preserve">TP</m:t>
            </m:r>
          </m:num>
          <m:den>
            <m:r>
              <w:rPr>
                <w:sz w:val="48"/>
                <w:szCs w:val="48"/>
              </w:rPr>
              <m:t xml:space="preserve">TP+FN</m:t>
            </m:r>
          </m:den>
        </m:f>
      </m:oMath>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numPr>
          <w:ilvl w:val="0"/>
          <w:numId w:val="117"/>
        </w:numPr>
        <w:spacing w:after="240" w:before="240" w:lineRule="auto"/>
        <w:ind w:left="720" w:hanging="360"/>
        <w:rPr/>
      </w:pPr>
      <w:r w:rsidDel="00000000" w:rsidR="00000000" w:rsidRPr="00000000">
        <w:rPr>
          <w:b w:val="1"/>
          <w:bCs w:val="1"/>
          <w:rtl w:val="0"/>
        </w:rPr>
        <w:t xml:space="preserve">AUC</w:t>
      </w:r>
      <w:r w:rsidDel="00000000" w:rsidR="00000000" w:rsidRPr="00000000">
        <w:rPr>
          <w:rtl w:val="0"/>
        </w:rPr>
        <w:t xml:space="preserve"> reflects the overall ability of the model to distinguish between classes.</w:t>
      </w:r>
    </w:p>
    <w:p w:rsidR="00000000" w:rsidDel="00000000" w:rsidP="00000000" w:rsidRDefault="00000000" w:rsidRPr="00000000" w14:paraId="000007F6">
      <w:pPr>
        <w:spacing w:after="240" w:before="240" w:lineRule="auto"/>
        <w:ind w:left="600" w:right="600" w:firstLine="0"/>
        <w:rPr/>
      </w:pPr>
      <w:r w:rsidDel="00000000" w:rsidR="00000000" w:rsidRPr="00000000">
        <w:rPr>
          <w:rtl w:val="0"/>
        </w:rPr>
        <w:t xml:space="preserve">AUC ranges:</w:t>
      </w:r>
    </w:p>
    <w:p w:rsidR="00000000" w:rsidDel="00000000" w:rsidP="00000000" w:rsidRDefault="00000000" w:rsidRPr="00000000" w14:paraId="000007F7">
      <w:pPr>
        <w:numPr>
          <w:ilvl w:val="0"/>
          <w:numId w:val="209"/>
        </w:numPr>
        <w:spacing w:after="0" w:before="240" w:lineRule="auto"/>
        <w:ind w:left="720" w:hanging="360"/>
        <w:rPr/>
      </w:pPr>
      <w:r w:rsidDel="00000000" w:rsidR="00000000" w:rsidRPr="00000000">
        <w:rPr>
          <w:rtl w:val="0"/>
        </w:rPr>
        <w:t xml:space="preserve">0.5 = random guessing</w:t>
      </w:r>
    </w:p>
    <w:p w:rsidR="00000000" w:rsidDel="00000000" w:rsidP="00000000" w:rsidRDefault="00000000" w:rsidRPr="00000000" w14:paraId="000007F8">
      <w:pPr>
        <w:numPr>
          <w:ilvl w:val="0"/>
          <w:numId w:val="209"/>
        </w:numPr>
        <w:spacing w:after="0" w:before="0" w:lineRule="auto"/>
        <w:ind w:left="720" w:hanging="360"/>
        <w:rPr/>
      </w:pPr>
      <w:r w:rsidDel="00000000" w:rsidR="00000000" w:rsidRPr="00000000">
        <w:rPr>
          <w:rtl w:val="0"/>
        </w:rPr>
        <w:t xml:space="preserve">0.7–0.8 = acceptable</w:t>
      </w:r>
    </w:p>
    <w:p w:rsidR="00000000" w:rsidDel="00000000" w:rsidP="00000000" w:rsidRDefault="00000000" w:rsidRPr="00000000" w14:paraId="000007F9">
      <w:pPr>
        <w:numPr>
          <w:ilvl w:val="0"/>
          <w:numId w:val="209"/>
        </w:numPr>
        <w:spacing w:after="0" w:before="0" w:lineRule="auto"/>
        <w:ind w:left="720" w:hanging="360"/>
        <w:rPr/>
      </w:pPr>
      <w:r w:rsidDel="00000000" w:rsidR="00000000" w:rsidRPr="00000000">
        <w:rPr>
          <w:rtl w:val="0"/>
        </w:rPr>
        <w:t xml:space="preserve">0.8–0.9 = excellent</w:t>
      </w:r>
    </w:p>
    <w:p w:rsidR="00000000" w:rsidDel="00000000" w:rsidP="00000000" w:rsidRDefault="00000000" w:rsidRPr="00000000" w14:paraId="000007FA">
      <w:pPr>
        <w:numPr>
          <w:ilvl w:val="0"/>
          <w:numId w:val="209"/>
        </w:numPr>
        <w:spacing w:after="240" w:before="0" w:lineRule="auto"/>
        <w:ind w:left="720" w:hanging="360"/>
        <w:rPr/>
      </w:pPr>
      <w:r w:rsidDel="00000000" w:rsidR="00000000" w:rsidRPr="00000000">
        <w:rPr>
          <w:rtl w:val="0"/>
        </w:rPr>
        <w:t xml:space="preserve">0.9 = outstanding</w:t>
      </w:r>
    </w:p>
    <w:p w:rsidR="00000000" w:rsidDel="00000000" w:rsidP="00000000" w:rsidRDefault="00000000" w:rsidRPr="00000000" w14:paraId="000007FB">
      <w:pPr>
        <w:pStyle w:val="Heading4"/>
        <w:keepNext w:val="0"/>
        <w:keepLines w:val="0"/>
        <w:rPr>
          <w:sz w:val="22"/>
          <w:szCs w:val="22"/>
        </w:rPr>
      </w:pPr>
      <w:bookmarkStart w:colFirst="0" w:colLast="0" w:name="_heading=h.2panlklhvxyf" w:id="252"/>
      <w:bookmarkEnd w:id="252"/>
      <w:r w:rsidDel="00000000" w:rsidR="00000000" w:rsidRPr="00000000">
        <w:rPr>
          <w:sz w:val="22"/>
          <w:szCs w:val="22"/>
          <w:rtl w:val="0"/>
        </w:rPr>
        <w:t xml:space="preserve">F. Confusion Matrix</w:t>
      </w:r>
    </w:p>
    <w:tbl>
      <w:tblPr>
        <w:tblStyle w:val="Table26"/>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985"/>
        <w:gridCol w:w="2270"/>
        <w:tblGridChange w:id="0">
          <w:tblGrid>
            <w:gridCol w:w="1970"/>
            <w:gridCol w:w="1985"/>
            <w:gridCol w:w="22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jc w:val="center"/>
              <w:rPr/>
            </w:pPr>
            <w:r w:rsidDel="00000000" w:rsidR="00000000" w:rsidRPr="00000000">
              <w:rPr>
                <w:b w:val="1"/>
                <w:bCs w:val="1"/>
                <w:rtl w:val="0"/>
              </w:rPr>
              <w:t xml:space="preserve">Predicted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jc w:val="center"/>
              <w:rPr/>
            </w:pPr>
            <w:r w:rsidDel="00000000" w:rsidR="00000000" w:rsidRPr="00000000">
              <w:rPr>
                <w:b w:val="1"/>
                <w:bCs w:val="1"/>
                <w:rtl w:val="0"/>
              </w:rPr>
              <w:t xml:space="preserve">Predicted Malicious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b w:val="1"/>
                <w:bCs w:val="1"/>
                <w:rtl w:val="0"/>
              </w:rPr>
              <w:t xml:space="preserve">Actual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FP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b w:val="1"/>
                <w:bCs w:val="1"/>
                <w:rtl w:val="0"/>
              </w:rPr>
              <w:t xml:space="preserve">Actual Malicious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FN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TP</w:t>
            </w:r>
          </w:p>
        </w:tc>
      </w:tr>
    </w:tbl>
    <w:p w:rsidR="00000000" w:rsidDel="00000000" w:rsidP="00000000" w:rsidRDefault="00000000" w:rsidRPr="00000000" w14:paraId="00000805">
      <w:pPr>
        <w:numPr>
          <w:ilvl w:val="0"/>
          <w:numId w:val="70"/>
        </w:numPr>
        <w:spacing w:after="0" w:before="240" w:lineRule="auto"/>
        <w:ind w:left="720" w:hanging="360"/>
        <w:rPr/>
      </w:pPr>
      <w:r w:rsidDel="00000000" w:rsidR="00000000" w:rsidRPr="00000000">
        <w:rPr>
          <w:rtl w:val="0"/>
        </w:rPr>
        <w:t xml:space="preserve">Summarizes classification results.</w:t>
      </w:r>
    </w:p>
    <w:p w:rsidR="00000000" w:rsidDel="00000000" w:rsidP="00000000" w:rsidRDefault="00000000" w:rsidRPr="00000000" w14:paraId="00000806">
      <w:pPr>
        <w:numPr>
          <w:ilvl w:val="0"/>
          <w:numId w:val="70"/>
        </w:numPr>
        <w:spacing w:after="240" w:before="0" w:lineRule="auto"/>
        <w:ind w:left="720" w:hanging="360"/>
        <w:rPr/>
      </w:pPr>
      <w:r w:rsidDel="00000000" w:rsidR="00000000" w:rsidRPr="00000000">
        <w:rPr>
          <w:rtl w:val="0"/>
        </w:rPr>
        <w:t xml:space="preserve">Helps in computing all other metrics.</w:t>
      </w:r>
    </w:p>
    <w:p w:rsidR="00000000" w:rsidDel="00000000" w:rsidP="00000000" w:rsidRDefault="00000000" w:rsidRPr="00000000" w14:paraId="00000807">
      <w:pPr>
        <w:pStyle w:val="Heading3"/>
        <w:keepNext w:val="0"/>
        <w:keepLines w:val="0"/>
        <w:numPr>
          <w:ilvl w:val="1"/>
          <w:numId w:val="1"/>
        </w:numPr>
        <w:spacing w:after="80" w:before="280" w:line="259" w:lineRule="auto"/>
        <w:ind w:left="0" w:firstLine="0"/>
        <w:jc w:val="left"/>
        <w:rPr>
          <w:sz w:val="26"/>
          <w:szCs w:val="26"/>
        </w:rPr>
      </w:pPr>
      <w:bookmarkStart w:colFirst="0" w:colLast="0" w:name="_heading=h.8dr4p738zyq4" w:id="253"/>
      <w:bookmarkEnd w:id="253"/>
      <w:r w:rsidDel="00000000" w:rsidR="00000000" w:rsidRPr="00000000">
        <w:rPr>
          <w:sz w:val="26"/>
          <w:szCs w:val="26"/>
          <w:rtl w:val="0"/>
        </w:rPr>
        <w:t xml:space="preserve">3.7.4 Threshold Tuning</w:t>
      </w:r>
    </w:p>
    <w:p w:rsidR="00000000" w:rsidDel="00000000" w:rsidP="00000000" w:rsidRDefault="00000000" w:rsidRPr="00000000" w14:paraId="00000808">
      <w:pPr>
        <w:spacing w:after="240" w:before="240" w:lineRule="auto"/>
        <w:rPr/>
      </w:pPr>
      <w:r w:rsidDel="00000000" w:rsidR="00000000" w:rsidRPr="00000000">
        <w:rPr>
          <w:rtl w:val="0"/>
        </w:rPr>
        <w:t xml:space="preserve">While the default classification threshold is 0.5 (from the sigmoid output), this may not be optimal. A custom threshold can be chosen to:</w:t>
      </w:r>
    </w:p>
    <w:p w:rsidR="00000000" w:rsidDel="00000000" w:rsidP="00000000" w:rsidRDefault="00000000" w:rsidRPr="00000000" w14:paraId="00000809">
      <w:pPr>
        <w:numPr>
          <w:ilvl w:val="0"/>
          <w:numId w:val="134"/>
        </w:numPr>
        <w:spacing w:after="0" w:before="240" w:lineRule="auto"/>
        <w:ind w:left="720" w:hanging="360"/>
        <w:rPr/>
      </w:pPr>
      <w:r w:rsidDel="00000000" w:rsidR="00000000" w:rsidRPr="00000000">
        <w:rPr>
          <w:b w:val="1"/>
          <w:bCs w:val="1"/>
          <w:rtl w:val="0"/>
        </w:rPr>
        <w:t xml:space="preserve">Minimize false positives</w:t>
      </w:r>
      <w:r w:rsidDel="00000000" w:rsidR="00000000" w:rsidRPr="00000000">
        <w:rPr>
          <w:rtl w:val="0"/>
        </w:rPr>
        <w:t xml:space="preserve"> (e.g., when scanning critical files)</w:t>
      </w:r>
    </w:p>
    <w:p w:rsidR="00000000" w:rsidDel="00000000" w:rsidP="00000000" w:rsidRDefault="00000000" w:rsidRPr="00000000" w14:paraId="0000080A">
      <w:pPr>
        <w:numPr>
          <w:ilvl w:val="0"/>
          <w:numId w:val="134"/>
        </w:numPr>
        <w:spacing w:after="240" w:before="0" w:lineRule="auto"/>
        <w:ind w:left="720" w:hanging="360"/>
        <w:rPr/>
      </w:pPr>
      <w:r w:rsidDel="00000000" w:rsidR="00000000" w:rsidRPr="00000000">
        <w:rPr>
          <w:b w:val="1"/>
          <w:bCs w:val="1"/>
          <w:rtl w:val="0"/>
        </w:rPr>
        <w:t xml:space="preserve">Maximize recall</w:t>
      </w:r>
      <w:r w:rsidDel="00000000" w:rsidR="00000000" w:rsidRPr="00000000">
        <w:rPr>
          <w:rtl w:val="0"/>
        </w:rPr>
        <w:t xml:space="preserve"> (e.g., when used in honeypots or sandbox environments)</w:t>
      </w:r>
    </w:p>
    <w:p w:rsidR="00000000" w:rsidDel="00000000" w:rsidP="00000000" w:rsidRDefault="00000000" w:rsidRPr="00000000" w14:paraId="0000080B">
      <w:pPr>
        <w:spacing w:after="240" w:before="240" w:lineRule="auto"/>
        <w:rPr/>
      </w:pPr>
      <w:r w:rsidDel="00000000" w:rsidR="00000000" w:rsidRPr="00000000">
        <w:rPr>
          <w:rtl w:val="0"/>
        </w:rPr>
        <w:t xml:space="preserve">Thresholds may be fine-tuned based on:</w:t>
      </w:r>
    </w:p>
    <w:p w:rsidR="00000000" w:rsidDel="00000000" w:rsidP="00000000" w:rsidRDefault="00000000" w:rsidRPr="00000000" w14:paraId="0000080C">
      <w:pPr>
        <w:numPr>
          <w:ilvl w:val="0"/>
          <w:numId w:val="78"/>
        </w:numPr>
        <w:spacing w:after="0" w:before="240" w:lineRule="auto"/>
        <w:ind w:left="720" w:hanging="360"/>
        <w:rPr/>
      </w:pPr>
      <w:r w:rsidDel="00000000" w:rsidR="00000000" w:rsidRPr="00000000">
        <w:rPr>
          <w:b w:val="1"/>
          <w:bCs w:val="1"/>
          <w:rtl w:val="0"/>
        </w:rPr>
        <w:t xml:space="preserve">ROC curve inspection</w:t>
      </w:r>
      <w:r w:rsidDel="00000000" w:rsidR="00000000" w:rsidRPr="00000000">
        <w:rPr>
          <w:rtl w:val="0"/>
        </w:rPr>
      </w:r>
    </w:p>
    <w:p w:rsidR="00000000" w:rsidDel="00000000" w:rsidP="00000000" w:rsidRDefault="00000000" w:rsidRPr="00000000" w14:paraId="0000080D">
      <w:pPr>
        <w:numPr>
          <w:ilvl w:val="0"/>
          <w:numId w:val="78"/>
        </w:numPr>
        <w:spacing w:after="0" w:before="0" w:lineRule="auto"/>
        <w:ind w:left="720" w:hanging="360"/>
        <w:rPr/>
      </w:pPr>
      <w:r w:rsidDel="00000000" w:rsidR="00000000" w:rsidRPr="00000000">
        <w:rPr>
          <w:b w:val="1"/>
          <w:bCs w:val="1"/>
          <w:rtl w:val="0"/>
        </w:rPr>
        <w:t xml:space="preserve">Precision-Recall curve analysis</w:t>
      </w:r>
      <w:r w:rsidDel="00000000" w:rsidR="00000000" w:rsidRPr="00000000">
        <w:rPr>
          <w:rtl w:val="0"/>
        </w:rPr>
      </w:r>
    </w:p>
    <w:p w:rsidR="00000000" w:rsidDel="00000000" w:rsidP="00000000" w:rsidRDefault="00000000" w:rsidRPr="00000000" w14:paraId="0000080E">
      <w:pPr>
        <w:numPr>
          <w:ilvl w:val="0"/>
          <w:numId w:val="78"/>
        </w:numPr>
        <w:spacing w:after="240" w:before="0" w:lineRule="auto"/>
        <w:ind w:left="720" w:hanging="360"/>
        <w:rPr/>
      </w:pPr>
      <w:r w:rsidDel="00000000" w:rsidR="00000000" w:rsidRPr="00000000">
        <w:rPr>
          <w:b w:val="1"/>
          <w:bCs w:val="1"/>
          <w:rtl w:val="0"/>
        </w:rPr>
        <w:t xml:space="preserve">Youden’s Index</w:t>
      </w:r>
      <w:r w:rsidDel="00000000" w:rsidR="00000000" w:rsidRPr="00000000">
        <w:rPr>
          <w:rtl w:val="0"/>
        </w:rPr>
      </w:r>
    </w:p>
    <w:p w:rsidR="00000000" w:rsidDel="00000000" w:rsidP="00000000" w:rsidRDefault="00000000" w:rsidRPr="00000000" w14:paraId="0000080F">
      <w:pPr>
        <w:pStyle w:val="Heading3"/>
        <w:keepNext w:val="0"/>
        <w:keepLines w:val="0"/>
        <w:numPr>
          <w:ilvl w:val="1"/>
          <w:numId w:val="1"/>
        </w:numPr>
        <w:spacing w:after="80" w:before="280" w:line="259" w:lineRule="auto"/>
        <w:ind w:left="0" w:firstLine="0"/>
        <w:jc w:val="left"/>
        <w:rPr>
          <w:sz w:val="26"/>
          <w:szCs w:val="26"/>
        </w:rPr>
      </w:pPr>
      <w:bookmarkStart w:colFirst="0" w:colLast="0" w:name="_heading=h.9c1i0imr7miy" w:id="254"/>
      <w:bookmarkEnd w:id="254"/>
      <w:r w:rsidDel="00000000" w:rsidR="00000000" w:rsidRPr="00000000">
        <w:rPr>
          <w:sz w:val="26"/>
          <w:szCs w:val="26"/>
          <w:rtl w:val="0"/>
        </w:rPr>
        <w:t xml:space="preserve">3.7.5 Experimental Protocol</w:t>
      </w:r>
    </w:p>
    <w:p w:rsidR="00000000" w:rsidDel="00000000" w:rsidP="00000000" w:rsidRDefault="00000000" w:rsidRPr="00000000" w14:paraId="00000810">
      <w:pPr>
        <w:spacing w:after="240" w:before="240" w:lineRule="auto"/>
        <w:rPr/>
      </w:pPr>
      <w:r w:rsidDel="00000000" w:rsidR="00000000" w:rsidRPr="00000000">
        <w:rPr>
          <w:rtl w:val="0"/>
        </w:rPr>
        <w:t xml:space="preserve">Each model (RNN, CNN, Transformer, GRU+Attention) is evaluated using the same procedure:</w:t>
      </w:r>
    </w:p>
    <w:p w:rsidR="00000000" w:rsidDel="00000000" w:rsidP="00000000" w:rsidRDefault="00000000" w:rsidRPr="00000000" w14:paraId="00000811">
      <w:pPr>
        <w:numPr>
          <w:ilvl w:val="0"/>
          <w:numId w:val="60"/>
        </w:numPr>
        <w:spacing w:after="0" w:before="240" w:lineRule="auto"/>
        <w:ind w:left="720" w:hanging="360"/>
        <w:rPr/>
      </w:pPr>
      <w:r w:rsidDel="00000000" w:rsidR="00000000" w:rsidRPr="00000000">
        <w:rPr>
          <w:rtl w:val="0"/>
        </w:rPr>
        <w:t xml:space="preserve">Train on 80% training data.</w:t>
      </w:r>
    </w:p>
    <w:p w:rsidR="00000000" w:rsidDel="00000000" w:rsidP="00000000" w:rsidRDefault="00000000" w:rsidRPr="00000000" w14:paraId="00000812">
      <w:pPr>
        <w:numPr>
          <w:ilvl w:val="0"/>
          <w:numId w:val="60"/>
        </w:numPr>
        <w:spacing w:after="0" w:before="0" w:lineRule="auto"/>
        <w:ind w:left="720" w:hanging="360"/>
        <w:rPr/>
      </w:pPr>
      <w:r w:rsidDel="00000000" w:rsidR="00000000" w:rsidRPr="00000000">
        <w:rPr>
          <w:rtl w:val="0"/>
        </w:rPr>
        <w:t xml:space="preserve">Evaluate on 20% test data.</w:t>
      </w:r>
    </w:p>
    <w:p w:rsidR="00000000" w:rsidDel="00000000" w:rsidP="00000000" w:rsidRDefault="00000000" w:rsidRPr="00000000" w14:paraId="00000813">
      <w:pPr>
        <w:numPr>
          <w:ilvl w:val="0"/>
          <w:numId w:val="60"/>
        </w:numPr>
        <w:spacing w:after="0" w:before="0" w:lineRule="auto"/>
        <w:ind w:left="720" w:hanging="360"/>
        <w:rPr/>
      </w:pPr>
      <w:r w:rsidDel="00000000" w:rsidR="00000000" w:rsidRPr="00000000">
        <w:rPr>
          <w:rtl w:val="0"/>
        </w:rPr>
        <w:t xml:space="preserve">Record:</w:t>
      </w:r>
    </w:p>
    <w:p w:rsidR="00000000" w:rsidDel="00000000" w:rsidP="00000000" w:rsidRDefault="00000000" w:rsidRPr="00000000" w14:paraId="00000814">
      <w:pPr>
        <w:numPr>
          <w:ilvl w:val="1"/>
          <w:numId w:val="60"/>
        </w:numPr>
        <w:spacing w:after="0" w:before="0" w:lineRule="auto"/>
        <w:ind w:left="1440" w:hanging="360"/>
        <w:rPr/>
      </w:pPr>
      <w:r w:rsidDel="00000000" w:rsidR="00000000" w:rsidRPr="00000000">
        <w:rPr>
          <w:rtl w:val="0"/>
        </w:rPr>
        <w:t xml:space="preserve">Training loss curve</w:t>
      </w:r>
    </w:p>
    <w:p w:rsidR="00000000" w:rsidDel="00000000" w:rsidP="00000000" w:rsidRDefault="00000000" w:rsidRPr="00000000" w14:paraId="00000815">
      <w:pPr>
        <w:numPr>
          <w:ilvl w:val="1"/>
          <w:numId w:val="60"/>
        </w:numPr>
        <w:spacing w:after="0" w:before="0" w:lineRule="auto"/>
        <w:ind w:left="1440" w:hanging="360"/>
        <w:rPr/>
      </w:pPr>
      <w:r w:rsidDel="00000000" w:rsidR="00000000" w:rsidRPr="00000000">
        <w:rPr>
          <w:rtl w:val="0"/>
        </w:rPr>
        <w:t xml:space="preserve">Test set predictions</w:t>
      </w:r>
    </w:p>
    <w:p w:rsidR="00000000" w:rsidDel="00000000" w:rsidP="00000000" w:rsidRDefault="00000000" w:rsidRPr="00000000" w14:paraId="00000816">
      <w:pPr>
        <w:numPr>
          <w:ilvl w:val="1"/>
          <w:numId w:val="60"/>
        </w:numPr>
        <w:spacing w:after="0" w:before="0" w:lineRule="auto"/>
        <w:ind w:left="1440" w:hanging="360"/>
        <w:rPr/>
      </w:pPr>
      <w:r w:rsidDel="00000000" w:rsidR="00000000" w:rsidRPr="00000000">
        <w:rPr>
          <w:rtl w:val="0"/>
        </w:rPr>
        <w:t xml:space="preserve">Confusion matrix</w:t>
      </w:r>
    </w:p>
    <w:p w:rsidR="00000000" w:rsidDel="00000000" w:rsidP="00000000" w:rsidRDefault="00000000" w:rsidRPr="00000000" w14:paraId="00000817">
      <w:pPr>
        <w:numPr>
          <w:ilvl w:val="1"/>
          <w:numId w:val="60"/>
        </w:numPr>
        <w:spacing w:after="0" w:before="0" w:lineRule="auto"/>
        <w:ind w:left="1440" w:hanging="360"/>
        <w:rPr/>
      </w:pPr>
      <w:r w:rsidDel="00000000" w:rsidR="00000000" w:rsidRPr="00000000">
        <w:rPr>
          <w:rtl w:val="0"/>
        </w:rPr>
        <w:t xml:space="preserve">All metrics: Accuracy, Precision, Recall, F1, AUC</w:t>
      </w:r>
    </w:p>
    <w:p w:rsidR="00000000" w:rsidDel="00000000" w:rsidP="00000000" w:rsidRDefault="00000000" w:rsidRPr="00000000" w14:paraId="00000818">
      <w:pPr>
        <w:numPr>
          <w:ilvl w:val="1"/>
          <w:numId w:val="60"/>
        </w:numPr>
        <w:spacing w:after="0" w:before="0" w:lineRule="auto"/>
        <w:ind w:left="1440" w:hanging="360"/>
        <w:rPr/>
      </w:pPr>
      <w:r w:rsidDel="00000000" w:rsidR="00000000" w:rsidRPr="00000000">
        <w:rPr>
          <w:rtl w:val="0"/>
        </w:rPr>
        <w:t xml:space="preserve">ROC curve plot</w:t>
      </w:r>
    </w:p>
    <w:p w:rsidR="00000000" w:rsidDel="00000000" w:rsidP="00000000" w:rsidRDefault="00000000" w:rsidRPr="00000000" w14:paraId="00000819">
      <w:pPr>
        <w:numPr>
          <w:ilvl w:val="0"/>
          <w:numId w:val="60"/>
        </w:numPr>
        <w:spacing w:after="240" w:before="0" w:lineRule="auto"/>
        <w:ind w:left="720" w:hanging="360"/>
        <w:rPr/>
      </w:pPr>
      <w:r w:rsidDel="00000000" w:rsidR="00000000" w:rsidRPr="00000000">
        <w:rPr>
          <w:rtl w:val="0"/>
        </w:rPr>
        <w:t xml:space="preserve">Repeat with </w:t>
      </w:r>
      <w:r w:rsidDel="00000000" w:rsidR="00000000" w:rsidRPr="00000000">
        <w:rPr>
          <w:b w:val="1"/>
          <w:bCs w:val="1"/>
          <w:rtl w:val="0"/>
        </w:rPr>
        <w:t xml:space="preserve">multiple random seeds</w:t>
      </w:r>
      <w:r w:rsidDel="00000000" w:rsidR="00000000" w:rsidRPr="00000000">
        <w:rPr>
          <w:rtl w:val="0"/>
        </w:rPr>
        <w:t xml:space="preserve"> to ensure consistency.</w:t>
      </w:r>
    </w:p>
    <w:p w:rsidR="00000000" w:rsidDel="00000000" w:rsidP="00000000" w:rsidRDefault="00000000" w:rsidRPr="00000000" w14:paraId="0000081A">
      <w:pPr>
        <w:pStyle w:val="Heading3"/>
        <w:keepNext w:val="0"/>
        <w:keepLines w:val="0"/>
        <w:numPr>
          <w:ilvl w:val="1"/>
          <w:numId w:val="1"/>
        </w:numPr>
        <w:spacing w:after="80" w:before="280" w:line="259" w:lineRule="auto"/>
        <w:ind w:left="0" w:firstLine="0"/>
        <w:jc w:val="left"/>
        <w:rPr>
          <w:sz w:val="26"/>
          <w:szCs w:val="26"/>
        </w:rPr>
      </w:pPr>
      <w:bookmarkStart w:colFirst="0" w:colLast="0" w:name="_heading=h.k6vz2sn1ox95" w:id="255"/>
      <w:bookmarkEnd w:id="255"/>
      <w:r w:rsidDel="00000000" w:rsidR="00000000" w:rsidRPr="00000000">
        <w:rPr>
          <w:sz w:val="26"/>
          <w:szCs w:val="26"/>
          <w:rtl w:val="0"/>
        </w:rPr>
        <w:t xml:space="preserve">3.7.6 Comparative Evaluation</w:t>
      </w:r>
    </w:p>
    <w:p w:rsidR="00000000" w:rsidDel="00000000" w:rsidP="00000000" w:rsidRDefault="00000000" w:rsidRPr="00000000" w14:paraId="0000081B">
      <w:pPr>
        <w:spacing w:after="240" w:before="240" w:lineRule="auto"/>
        <w:rPr/>
      </w:pPr>
      <w:r w:rsidDel="00000000" w:rsidR="00000000" w:rsidRPr="00000000">
        <w:rPr>
          <w:rtl w:val="0"/>
        </w:rPr>
        <w:t xml:space="preserve">Models are compared using tabulated results:</w:t>
      </w:r>
    </w:p>
    <w:tbl>
      <w:tblPr>
        <w:tblStyle w:val="Table27"/>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05"/>
        <w:gridCol w:w="1175"/>
        <w:gridCol w:w="875"/>
        <w:gridCol w:w="1145"/>
        <w:gridCol w:w="755"/>
        <w:tblGridChange w:id="0">
          <w:tblGrid>
            <w:gridCol w:w="1880"/>
            <w:gridCol w:w="1205"/>
            <w:gridCol w:w="1175"/>
            <w:gridCol w:w="875"/>
            <w:gridCol w:w="1145"/>
            <w:gridCol w:w="7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jc w:val="center"/>
              <w:rPr/>
            </w:pPr>
            <w:r w:rsidDel="00000000" w:rsidR="00000000" w:rsidRPr="00000000">
              <w:rPr>
                <w:b w:val="1"/>
                <w:bCs w:val="1"/>
                <w:rtl w:val="0"/>
              </w:rPr>
              <w:t xml:space="preserve">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0.82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0.89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0.91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Transformer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0.93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GRU +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0.92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0.91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0.92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0.95</w:t>
            </w:r>
          </w:p>
        </w:tc>
      </w:tr>
    </w:tbl>
    <w:p w:rsidR="00000000" w:rsidDel="00000000" w:rsidP="00000000" w:rsidRDefault="00000000" w:rsidRPr="00000000" w14:paraId="0000083A">
      <w:pPr>
        <w:pStyle w:val="Heading3"/>
        <w:keepNext w:val="0"/>
        <w:keepLines w:val="0"/>
        <w:numPr>
          <w:ilvl w:val="1"/>
          <w:numId w:val="1"/>
        </w:numPr>
        <w:spacing w:after="80" w:before="280" w:line="259" w:lineRule="auto"/>
        <w:ind w:left="0" w:firstLine="0"/>
        <w:jc w:val="left"/>
        <w:rPr>
          <w:sz w:val="26"/>
          <w:szCs w:val="26"/>
        </w:rPr>
      </w:pPr>
      <w:bookmarkStart w:colFirst="0" w:colLast="0" w:name="_heading=h.4sg8fn3eaydf" w:id="256"/>
      <w:bookmarkEnd w:id="256"/>
      <w:r w:rsidDel="00000000" w:rsidR="00000000" w:rsidRPr="00000000">
        <w:rPr>
          <w:sz w:val="26"/>
          <w:szCs w:val="26"/>
          <w:rtl w:val="0"/>
        </w:rPr>
        <w:t xml:space="preserve">3.7.7 Explainability (For Attention-Based Models)</w:t>
      </w:r>
    </w:p>
    <w:p w:rsidR="00000000" w:rsidDel="00000000" w:rsidP="00000000" w:rsidRDefault="00000000" w:rsidRPr="00000000" w14:paraId="0000083B">
      <w:pPr>
        <w:spacing w:after="240" w:before="240" w:lineRule="auto"/>
        <w:rPr/>
      </w:pPr>
      <w:r w:rsidDel="00000000" w:rsidR="00000000" w:rsidRPr="00000000">
        <w:rPr>
          <w:rtl w:val="0"/>
        </w:rPr>
        <w:t xml:space="preserve">The </w:t>
      </w:r>
      <w:r w:rsidDel="00000000" w:rsidR="00000000" w:rsidRPr="00000000">
        <w:rPr>
          <w:b w:val="1"/>
          <w:bCs w:val="1"/>
          <w:rtl w:val="0"/>
        </w:rPr>
        <w:t xml:space="preserve">attention mechanism</w:t>
      </w:r>
      <w:r w:rsidDel="00000000" w:rsidR="00000000" w:rsidRPr="00000000">
        <w:rPr>
          <w:rtl w:val="0"/>
        </w:rPr>
        <w:t xml:space="preserve"> enables:</w:t>
      </w:r>
    </w:p>
    <w:p w:rsidR="00000000" w:rsidDel="00000000" w:rsidP="00000000" w:rsidRDefault="00000000" w:rsidRPr="00000000" w14:paraId="0000083C">
      <w:pPr>
        <w:numPr>
          <w:ilvl w:val="0"/>
          <w:numId w:val="220"/>
        </w:numPr>
        <w:spacing w:after="0" w:before="240" w:lineRule="auto"/>
        <w:ind w:left="720" w:hanging="360"/>
        <w:rPr/>
      </w:pPr>
      <w:r w:rsidDel="00000000" w:rsidR="00000000" w:rsidRPr="00000000">
        <w:rPr>
          <w:rtl w:val="0"/>
        </w:rPr>
        <w:t xml:space="preserve">Highlighting of </w:t>
      </w:r>
      <w:r w:rsidDel="00000000" w:rsidR="00000000" w:rsidRPr="00000000">
        <w:rPr>
          <w:b w:val="1"/>
          <w:bCs w:val="1"/>
          <w:rtl w:val="0"/>
        </w:rPr>
        <w:t xml:space="preserve">suspicious code regions</w:t>
      </w:r>
      <w:r w:rsidDel="00000000" w:rsidR="00000000" w:rsidRPr="00000000">
        <w:rPr>
          <w:rtl w:val="0"/>
        </w:rPr>
        <w:t xml:space="preserve">.</w:t>
      </w:r>
    </w:p>
    <w:p w:rsidR="00000000" w:rsidDel="00000000" w:rsidP="00000000" w:rsidRDefault="00000000" w:rsidRPr="00000000" w14:paraId="0000083D">
      <w:pPr>
        <w:numPr>
          <w:ilvl w:val="0"/>
          <w:numId w:val="220"/>
        </w:numPr>
        <w:spacing w:after="0" w:before="0" w:lineRule="auto"/>
        <w:ind w:left="720" w:hanging="360"/>
        <w:rPr/>
      </w:pPr>
      <w:r w:rsidDel="00000000" w:rsidR="00000000" w:rsidRPr="00000000">
        <w:rPr>
          <w:rtl w:val="0"/>
        </w:rPr>
        <w:t xml:space="preserve">Visualization of </w:t>
      </w:r>
      <w:r w:rsidDel="00000000" w:rsidR="00000000" w:rsidRPr="00000000">
        <w:rPr>
          <w:b w:val="1"/>
          <w:bCs w:val="1"/>
          <w:rtl w:val="0"/>
        </w:rPr>
        <w:t xml:space="preserve">token importance scores</w:t>
      </w:r>
      <w:r w:rsidDel="00000000" w:rsidR="00000000" w:rsidRPr="00000000">
        <w:rPr>
          <w:rtl w:val="0"/>
        </w:rPr>
        <w:t xml:space="preserve">.</w:t>
      </w:r>
    </w:p>
    <w:p w:rsidR="00000000" w:rsidDel="00000000" w:rsidP="00000000" w:rsidRDefault="00000000" w:rsidRPr="00000000" w14:paraId="0000083E">
      <w:pPr>
        <w:numPr>
          <w:ilvl w:val="0"/>
          <w:numId w:val="220"/>
        </w:numPr>
        <w:spacing w:after="240" w:before="0" w:lineRule="auto"/>
        <w:ind w:left="720" w:hanging="360"/>
        <w:rPr/>
      </w:pPr>
      <w:r w:rsidDel="00000000" w:rsidR="00000000" w:rsidRPr="00000000">
        <w:rPr>
          <w:rtl w:val="0"/>
        </w:rPr>
        <w:t xml:space="preserve">Enhancing trust and interpretability for security analysts.</w:t>
      </w:r>
    </w:p>
    <w:p w:rsidR="00000000" w:rsidDel="00000000" w:rsidP="00000000" w:rsidRDefault="00000000" w:rsidRPr="00000000" w14:paraId="0000083F">
      <w:pPr>
        <w:spacing w:after="240" w:before="240" w:lineRule="auto"/>
        <w:rPr/>
      </w:pPr>
      <w:r w:rsidDel="00000000" w:rsidR="00000000" w:rsidRPr="00000000">
        <w:rPr>
          <w:b w:val="1"/>
          <w:bCs w:val="1"/>
          <w:rtl w:val="0"/>
        </w:rPr>
        <w:t xml:space="preserve">Visualization tools</w:t>
      </w:r>
      <w:r w:rsidDel="00000000" w:rsidR="00000000" w:rsidRPr="00000000">
        <w:rPr>
          <w:rtl w:val="0"/>
        </w:rPr>
        <w:t xml:space="preserve"> (e.g., heatmaps) are used to display:</w:t>
      </w:r>
    </w:p>
    <w:p w:rsidR="00000000" w:rsidDel="00000000" w:rsidP="00000000" w:rsidRDefault="00000000" w:rsidRPr="00000000" w14:paraId="00000840">
      <w:pPr>
        <w:numPr>
          <w:ilvl w:val="0"/>
          <w:numId w:val="66"/>
        </w:numPr>
        <w:spacing w:after="240" w:before="240" w:lineRule="auto"/>
        <w:ind w:left="720" w:hanging="360"/>
        <w:rPr/>
      </w:pPr>
      <w:r w:rsidDel="00000000" w:rsidR="00000000" w:rsidRPr="00000000">
        <w:rPr>
          <w:rtl w:val="0"/>
        </w:rPr>
        <w:t xml:space="preserve">High attention weights on functions like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base64_decode</w:t>
      </w:r>
      <w:r w:rsidDel="00000000" w:rsidR="00000000" w:rsidRPr="00000000">
        <w:rPr>
          <w:rtl w:val="0"/>
        </w:rPr>
        <w:t xml:space="preserve">.</w:t>
      </w:r>
    </w:p>
    <w:p w:rsidR="00000000" w:rsidDel="00000000" w:rsidP="00000000" w:rsidRDefault="00000000" w:rsidRPr="00000000" w14:paraId="00000841">
      <w:pPr>
        <w:pStyle w:val="Heading3"/>
        <w:keepNext w:val="0"/>
        <w:keepLines w:val="0"/>
        <w:numPr>
          <w:ilvl w:val="1"/>
          <w:numId w:val="1"/>
        </w:numPr>
        <w:spacing w:after="80" w:before="280" w:line="259" w:lineRule="auto"/>
        <w:ind w:left="0" w:firstLine="0"/>
        <w:jc w:val="left"/>
        <w:rPr>
          <w:sz w:val="26"/>
          <w:szCs w:val="26"/>
        </w:rPr>
      </w:pPr>
      <w:bookmarkStart w:colFirst="0" w:colLast="0" w:name="_heading=h.inwq7ukhs4xl" w:id="257"/>
      <w:bookmarkEnd w:id="257"/>
      <w:r w:rsidDel="00000000" w:rsidR="00000000" w:rsidRPr="00000000">
        <w:rPr>
          <w:sz w:val="26"/>
          <w:szCs w:val="26"/>
          <w:rtl w:val="0"/>
        </w:rPr>
        <w:t xml:space="preserve">3.7.8 Performance Metrics on Obfuscated Samples</w:t>
      </w:r>
    </w:p>
    <w:p w:rsidR="00000000" w:rsidDel="00000000" w:rsidP="00000000" w:rsidRDefault="00000000" w:rsidRPr="00000000" w14:paraId="00000842">
      <w:pPr>
        <w:spacing w:after="240" w:before="240" w:lineRule="auto"/>
        <w:rPr/>
      </w:pPr>
      <w:r w:rsidDel="00000000" w:rsidR="00000000" w:rsidRPr="00000000">
        <w:rPr>
          <w:rtl w:val="0"/>
        </w:rPr>
        <w:t xml:space="preserve">To simulate adversarial conditions:</w:t>
      </w:r>
    </w:p>
    <w:p w:rsidR="00000000" w:rsidDel="00000000" w:rsidP="00000000" w:rsidRDefault="00000000" w:rsidRPr="00000000" w14:paraId="00000843">
      <w:pPr>
        <w:numPr>
          <w:ilvl w:val="0"/>
          <w:numId w:val="69"/>
        </w:numPr>
        <w:spacing w:after="0" w:before="240" w:lineRule="auto"/>
        <w:ind w:left="720" w:hanging="360"/>
        <w:rPr/>
      </w:pPr>
      <w:r w:rsidDel="00000000" w:rsidR="00000000" w:rsidRPr="00000000">
        <w:rPr>
          <w:rtl w:val="0"/>
        </w:rPr>
        <w:t xml:space="preserve">A subset of </w:t>
      </w:r>
      <w:r w:rsidDel="00000000" w:rsidR="00000000" w:rsidRPr="00000000">
        <w:rPr>
          <w:b w:val="1"/>
          <w:bCs w:val="1"/>
          <w:rtl w:val="0"/>
        </w:rPr>
        <w:t xml:space="preserve">obfuscated PHP webshells</w:t>
      </w:r>
      <w:r w:rsidDel="00000000" w:rsidR="00000000" w:rsidRPr="00000000">
        <w:rPr>
          <w:rtl w:val="0"/>
        </w:rPr>
        <w:t xml:space="preserve"> is used.</w:t>
      </w:r>
    </w:p>
    <w:p w:rsidR="00000000" w:rsidDel="00000000" w:rsidP="00000000" w:rsidRDefault="00000000" w:rsidRPr="00000000" w14:paraId="00000844">
      <w:pPr>
        <w:numPr>
          <w:ilvl w:val="0"/>
          <w:numId w:val="69"/>
        </w:numPr>
        <w:spacing w:after="0" w:before="0" w:lineRule="auto"/>
        <w:ind w:left="720" w:hanging="360"/>
        <w:rPr/>
      </w:pPr>
      <w:r w:rsidDel="00000000" w:rsidR="00000000" w:rsidRPr="00000000">
        <w:rPr>
          <w:rtl w:val="0"/>
        </w:rPr>
        <w:t xml:space="preserve">Metrics are recomputed.</w:t>
      </w:r>
    </w:p>
    <w:p w:rsidR="00000000" w:rsidDel="00000000" w:rsidP="00000000" w:rsidRDefault="00000000" w:rsidRPr="00000000" w14:paraId="00000845">
      <w:pPr>
        <w:numPr>
          <w:ilvl w:val="0"/>
          <w:numId w:val="69"/>
        </w:numPr>
        <w:spacing w:after="240" w:before="0" w:lineRule="auto"/>
        <w:ind w:left="720" w:hanging="360"/>
        <w:rPr/>
      </w:pPr>
      <w:r w:rsidDel="00000000" w:rsidR="00000000" w:rsidRPr="00000000">
        <w:rPr>
          <w:rtl w:val="0"/>
        </w:rPr>
        <w:t xml:space="preserve">The GRU+Attention model maintains </w:t>
      </w:r>
      <w:r w:rsidDel="00000000" w:rsidR="00000000" w:rsidRPr="00000000">
        <w:rPr>
          <w:b w:val="1"/>
          <w:bCs w:val="1"/>
          <w:rtl w:val="0"/>
        </w:rPr>
        <w:t xml:space="preserve">high recall</w:t>
      </w:r>
      <w:r w:rsidDel="00000000" w:rsidR="00000000" w:rsidRPr="00000000">
        <w:rPr>
          <w:rtl w:val="0"/>
        </w:rPr>
        <w:t xml:space="preserve">, validating its robustness.</w:t>
      </w:r>
    </w:p>
    <w:p w:rsidR="00000000" w:rsidDel="00000000" w:rsidP="00000000" w:rsidRDefault="00000000" w:rsidRPr="00000000" w14:paraId="00000846">
      <w:pPr>
        <w:pStyle w:val="Heading3"/>
        <w:keepNext w:val="0"/>
        <w:keepLines w:val="0"/>
        <w:numPr>
          <w:ilvl w:val="1"/>
          <w:numId w:val="1"/>
        </w:numPr>
        <w:spacing w:after="80" w:before="280" w:line="259" w:lineRule="auto"/>
        <w:ind w:left="0" w:firstLine="0"/>
        <w:jc w:val="left"/>
        <w:rPr>
          <w:sz w:val="26"/>
          <w:szCs w:val="26"/>
        </w:rPr>
      </w:pPr>
      <w:bookmarkStart w:colFirst="0" w:colLast="0" w:name="_heading=h.7f2ejcpmjdzg" w:id="258"/>
      <w:bookmarkEnd w:id="258"/>
      <w:r w:rsidDel="00000000" w:rsidR="00000000" w:rsidRPr="00000000">
        <w:rPr>
          <w:sz w:val="26"/>
          <w:szCs w:val="26"/>
          <w:rtl w:val="0"/>
        </w:rPr>
        <w:t xml:space="preserve">Conclusion of Section 3.7</w:t>
      </w:r>
    </w:p>
    <w:p w:rsidR="00000000" w:rsidDel="00000000" w:rsidP="00000000" w:rsidRDefault="00000000" w:rsidRPr="00000000" w14:paraId="00000847">
      <w:pPr>
        <w:spacing w:after="240" w:before="240" w:lineRule="auto"/>
        <w:rPr/>
      </w:pPr>
      <w:r w:rsidDel="00000000" w:rsidR="00000000" w:rsidRPr="00000000">
        <w:rPr>
          <w:rtl w:val="0"/>
        </w:rPr>
        <w:t xml:space="preserve">This section presents the evaluation metrics and protocol used to assess the seed detection performance of the proposed deep learning based models. By introducing a much more granular and robust set of holistic metrics, we’re not looking to confirm or deny model performance at a top-tier level of precision. Smart is not the same thing as big. It’s not enough to be big, or even smart. It’s not just about building something smart, but more so about making sure it’s robust, reliable, and interpretable. This combination of legacy metrics with more cutting-edge methods creates a model transparency and evaluation that is critical in deciding any model’s success.</w:t>
      </w:r>
    </w:p>
    <w:p w:rsidR="00000000" w:rsidDel="00000000" w:rsidP="00000000" w:rsidRDefault="00000000" w:rsidRPr="00000000" w14:paraId="00000848">
      <w:pPr>
        <w:pStyle w:val="Heading2"/>
        <w:keepNext w:val="0"/>
        <w:keepLines w:val="0"/>
        <w:spacing w:after="80" w:before="360" w:line="259" w:lineRule="auto"/>
        <w:jc w:val="left"/>
        <w:rPr>
          <w:sz w:val="34"/>
          <w:szCs w:val="34"/>
        </w:rPr>
      </w:pPr>
      <w:bookmarkStart w:colFirst="0" w:colLast="0" w:name="_heading=h.n9spxswr7306" w:id="259"/>
      <w:bookmarkEnd w:id="259"/>
      <w:r w:rsidDel="00000000" w:rsidR="00000000" w:rsidRPr="00000000">
        <w:rPr>
          <w:sz w:val="34"/>
          <w:szCs w:val="34"/>
          <w:rtl w:val="0"/>
        </w:rPr>
        <w:t xml:space="preserve">3.8 Chapter Summary</w:t>
      </w:r>
    </w:p>
    <w:p w:rsidR="00000000" w:rsidDel="00000000" w:rsidP="00000000" w:rsidRDefault="00000000" w:rsidRPr="00000000" w14:paraId="00000849">
      <w:pPr>
        <w:spacing w:after="240" w:before="240" w:lineRule="auto"/>
        <w:rPr/>
      </w:pPr>
      <w:r w:rsidDel="00000000" w:rsidR="00000000" w:rsidRPr="00000000">
        <w:rPr>
          <w:rtl w:val="0"/>
        </w:rPr>
        <w:t xml:space="preserve">This chapter describes the full design and development process of the proposed deep learning framework for webshell detection, “Deep Learning–Based Webshell Detection and Prevention Using Word-Level Attention Mechanisms." It described the overall full end-to-end architecture from processing raw data to evaluating the final models, treating every aspect of the detection pipeline in a modular, clearly defined manner.</w:t>
      </w:r>
    </w:p>
    <w:p w:rsidR="00000000" w:rsidDel="00000000" w:rsidP="00000000" w:rsidRDefault="00000000" w:rsidRPr="00000000" w14:paraId="0000084A">
      <w:pPr>
        <w:spacing w:after="240" w:before="240" w:lineRule="auto"/>
        <w:rPr/>
      </w:pPr>
      <w:r w:rsidDel="00000000" w:rsidR="00000000" w:rsidRPr="00000000">
        <w:rPr>
          <w:rtl w:val="0"/>
        </w:rPr>
        <w:t xml:space="preserve">The chapter opened with a high-level look into the system architecture, which consists of many stages such as data ingestion, tokenization, embedding generation, deep learning model application, and post-prediction analysis. Several architectural design decisions were driven by the challenges presented by webshells, obfuscation, non-linearity, and polymorphism, and the need for strong, scalable, and explainable detection.</w:t>
      </w:r>
    </w:p>
    <w:p w:rsidR="00000000" w:rsidDel="00000000" w:rsidP="00000000" w:rsidRDefault="00000000" w:rsidRPr="00000000" w14:paraId="0000084B">
      <w:pPr>
        <w:spacing w:after="240" w:before="240" w:lineRule="auto"/>
        <w:rPr/>
      </w:pPr>
      <w:r w:rsidDel="00000000" w:rsidR="00000000" w:rsidRPr="00000000">
        <w:rPr>
          <w:rtl w:val="0"/>
        </w:rPr>
        <w:t xml:space="preserve">The complex data preprocessing pipeline was all detailed in Bengaluru, where raw PHP scripts were transformed into tokenized sequences, converted into fixed-length vectors using vocabulary encoding, and stored safely into memory-efficient formats to be trained in high volumes on deep learning. Token semantics were initially captured using custom-trained Word2Vec embeddings, with plans for future integration of more sophisticated pretrained models such as CodeBERT.</w:t>
      </w:r>
    </w:p>
    <w:p w:rsidR="00000000" w:rsidDel="00000000" w:rsidP="00000000" w:rsidRDefault="00000000" w:rsidRPr="00000000" w14:paraId="0000084C">
      <w:pPr>
        <w:spacing w:after="240" w:before="240" w:lineRule="auto"/>
        <w:rPr/>
      </w:pPr>
      <w:r w:rsidDel="00000000" w:rsidR="00000000" w:rsidRPr="00000000">
        <w:rPr>
          <w:rtl w:val="0"/>
        </w:rPr>
        <w:t xml:space="preserve">Several deep learning architectures were proposed and implemented for webshell classification:</w:t>
      </w:r>
    </w:p>
    <w:p w:rsidR="00000000" w:rsidDel="00000000" w:rsidP="00000000" w:rsidRDefault="00000000" w:rsidRPr="00000000" w14:paraId="0000084D">
      <w:pPr>
        <w:spacing w:after="240" w:before="240" w:lineRule="auto"/>
        <w:rPr/>
      </w:pPr>
      <w:r w:rsidDel="00000000" w:rsidR="00000000" w:rsidRPr="00000000">
        <w:rPr>
          <w:rtl w:val="0"/>
        </w:rPr>
        <w:t xml:space="preserve">While RNN-based models were state-of-the-art at capturing simple sequential dependencies. Of these, CNN-based models were able to identify the most interesting spatial patterns across different tokens. Transformer-based classifiers like BERT, T5, and ALBERT provided powerful global self-attention mechanisms to give long-range context. The GRU with attention mechanism, the core algorithm in this framework, achieved a good tradeoff among performance, interpretability, and computational efficiency by dynamically focusing on the most salient tokens leading to malicious behavior.</w:t>
      </w:r>
    </w:p>
    <w:p w:rsidR="00000000" w:rsidDel="00000000" w:rsidP="00000000" w:rsidRDefault="00000000" w:rsidRPr="00000000" w14:paraId="0000084E">
      <w:pPr>
        <w:spacing w:after="240" w:before="240" w:lineRule="auto"/>
        <w:rPr/>
      </w:pPr>
      <w:r w:rsidDel="00000000" w:rsidR="00000000" w:rsidRPr="00000000">
        <w:rPr>
          <w:rtl w:val="0"/>
        </w:rPr>
        <w:t xml:space="preserve">We employed a granular training strategy, leveraging loss functions, adaptive optimizers (Adam), learning rate schedulers, and early stopping to improve training stability and convergence. Hyperparameter optimization was implemented using a wide grid search, including parameters like embedding size, dropout rate, batch size, sequence length, and attention.</w:t>
      </w:r>
    </w:p>
    <w:p w:rsidR="00000000" w:rsidDel="00000000" w:rsidP="00000000" w:rsidRDefault="00000000" w:rsidRPr="00000000" w14:paraId="0000084F">
      <w:pPr>
        <w:spacing w:after="240" w:before="240" w:lineRule="auto"/>
        <w:rPr/>
      </w:pPr>
      <w:r w:rsidDel="00000000" w:rsidR="00000000" w:rsidRPr="00000000">
        <w:rPr>
          <w:rtl w:val="0"/>
        </w:rPr>
        <w:t xml:space="preserve">To maximize the generalizability and reliability of the models, multiple regularization techniques were used, including dropout, L2 weight decay, and batch normalization, and combined with a strict evaluation protocol. This included both threshold-dependent metrics (accuracy, precision, recall, F1-score) and threshold-independent metrics (ROC-AUC), as well as confusion matrices and attention-based interpretability tools.</w:t>
      </w:r>
    </w:p>
    <w:p w:rsidR="00000000" w:rsidDel="00000000" w:rsidP="00000000" w:rsidRDefault="00000000" w:rsidRPr="00000000" w14:paraId="00000850">
      <w:pPr>
        <w:spacing w:after="240" w:before="240" w:lineRule="auto"/>
        <w:rPr>
          <w:b w:val="0"/>
          <w:bCs w:val="0"/>
          <w:sz w:val="24"/>
          <w:szCs w:val="24"/>
        </w:rPr>
        <w:sectPr>
          <w:type w:val="nextPage"/>
          <w:pgSz w:h="16838" w:w="11906" w:orient="portrait"/>
          <w:pgMar w:bottom="1440" w:top="1440" w:left="2007" w:right="1440" w:header="709" w:footer="709"/>
        </w:sectPr>
      </w:pPr>
      <w:r w:rsidDel="00000000" w:rsidR="00000000" w:rsidRPr="00000000">
        <w:rPr>
          <w:rtl w:val="0"/>
        </w:rPr>
        <w:t xml:space="preserve">In summary, this chapter provided a strong, modular, and extensible framework for the detection of PHP webshells using word-level attention mechanisms. The next chapter will introduce the quantitative results and qualitative analysis of these models, exploring comparative performance and their efficacy in detecting threatening content in real-world scenarios.</w:t>
      </w:r>
      <w:r w:rsidDel="00000000" w:rsidR="00000000" w:rsidRPr="00000000">
        <w:rPr>
          <w:rtl w:val="0"/>
        </w:rPr>
      </w:r>
    </w:p>
    <w:p w:rsidR="00000000" w:rsidDel="00000000" w:rsidP="00000000" w:rsidRDefault="00000000" w:rsidRPr="00000000" w14:paraId="00000851">
      <w:pPr>
        <w:pStyle w:val="Heading1"/>
        <w:keepNext w:val="0"/>
        <w:keepLines w:val="0"/>
        <w:spacing w:before="480" w:line="259" w:lineRule="auto"/>
        <w:jc w:val="left"/>
        <w:rPr>
          <w:sz w:val="46"/>
          <w:szCs w:val="46"/>
        </w:rPr>
      </w:pPr>
      <w:bookmarkStart w:colFirst="0" w:colLast="0" w:name="_heading=h.mbwzq6tckdfq" w:id="260"/>
      <w:bookmarkEnd w:id="260"/>
      <w:r w:rsidDel="00000000" w:rsidR="00000000" w:rsidRPr="00000000">
        <w:rPr>
          <w:sz w:val="46"/>
          <w:szCs w:val="46"/>
          <w:rtl w:val="0"/>
        </w:rPr>
        <w:t xml:space="preserve">Chapter 4</w:t>
      </w:r>
    </w:p>
    <w:p w:rsidR="00000000" w:rsidDel="00000000" w:rsidP="00000000" w:rsidRDefault="00000000" w:rsidRPr="00000000" w14:paraId="00000852">
      <w:pPr>
        <w:pStyle w:val="Heading1"/>
        <w:keepNext w:val="0"/>
        <w:keepLines w:val="0"/>
        <w:spacing w:after="120" w:line="259" w:lineRule="auto"/>
        <w:jc w:val="left"/>
        <w:rPr>
          <w:sz w:val="46"/>
          <w:szCs w:val="46"/>
        </w:rPr>
      </w:pPr>
      <w:bookmarkStart w:colFirst="0" w:colLast="0" w:name="_heading=h.kxx35v2x2808" w:id="261"/>
      <w:bookmarkEnd w:id="261"/>
      <w:r w:rsidDel="00000000" w:rsidR="00000000" w:rsidRPr="00000000">
        <w:rPr>
          <w:sz w:val="46"/>
          <w:szCs w:val="46"/>
          <w:rtl w:val="0"/>
        </w:rPr>
        <w:t xml:space="preserve">EXPERIMENTAL RESULTS &amp; ANALYSIS</w:t>
      </w:r>
    </w:p>
    <w:p w:rsidR="00000000" w:rsidDel="00000000" w:rsidP="00000000" w:rsidRDefault="00000000" w:rsidRPr="00000000" w14:paraId="00000853">
      <w:pPr>
        <w:spacing w:after="240" w:before="240" w:lineRule="auto"/>
        <w:ind w:left="600" w:right="600" w:firstLine="0"/>
        <w:rPr/>
      </w:pPr>
      <w:r w:rsidDel="00000000" w:rsidR="00000000" w:rsidRPr="00000000">
        <w:rPr>
          <w:rtl w:val="0"/>
        </w:rPr>
        <w:t xml:space="preserve">In this chapter, we give a detailed overview of our deep learning-based framework that can detect PHP webshells both efficiently and accurately. These experiments were meant to establish the model prediction accuracy, robustness, efficiency, and generalizability of the different model architectures, RNN, CNN, Transformer, and GRU with Attention on a highly curated and balanced dataset of malicious and Normal PHP scripts.</w:t>
      </w:r>
    </w:p>
    <w:p w:rsidR="00000000" w:rsidDel="00000000" w:rsidP="00000000" w:rsidRDefault="00000000" w:rsidRPr="00000000" w14:paraId="00000854">
      <w:pPr>
        <w:spacing w:after="240" w:before="240" w:lineRule="auto"/>
        <w:ind w:left="600" w:right="600" w:firstLine="0"/>
        <w:rPr/>
      </w:pPr>
      <w:r w:rsidDel="00000000" w:rsidR="00000000" w:rsidRPr="00000000">
        <w:rPr>
          <w:rtl w:val="0"/>
        </w:rPr>
        <w:t xml:space="preserve">The chapter starts with an introduction to the experimental setup, offering a high-level overview of the hardware and software environment, dataset details and preprocessing pipeline, and model architecture. This is then followed by the quantitative results, where the performance of each model is evaluated against the baseline model in terms of typical classification measures like accuracy, precision, recall, F1 score, and ROC-AUC.</w:t>
      </w:r>
    </w:p>
    <w:p w:rsidR="00000000" w:rsidDel="00000000" w:rsidP="00000000" w:rsidRDefault="00000000" w:rsidRPr="00000000" w14:paraId="00000855">
      <w:pPr>
        <w:spacing w:after="240" w:before="240" w:lineRule="auto"/>
        <w:ind w:left="600" w:right="600" w:firstLine="0"/>
        <w:rPr/>
      </w:pPr>
      <w:r w:rsidDel="00000000" w:rsidR="00000000" w:rsidRPr="00000000">
        <w:rPr>
          <w:rtl w:val="0"/>
        </w:rPr>
        <w:t xml:space="preserve">Finally, a side-by-side comparison is presented to better highlight each model’s strengths and weaknesses. Particular attention is directed at the explainability and utility of the attention mechanism in identifying semantically malicious code snippets. The chapter then dives into a few examples from an accompanying error analysis, such as examples from misclassed samples, model sensitivity, and performance under obfuscation/adversarial variation.</w:t>
      </w:r>
    </w:p>
    <w:p w:rsidR="00000000" w:rsidDel="00000000" w:rsidP="00000000" w:rsidRDefault="00000000" w:rsidRPr="00000000" w14:paraId="00000856">
      <w:pPr>
        <w:spacing w:after="240" w:before="240" w:lineRule="auto"/>
        <w:ind w:left="600" w:right="600" w:firstLine="0"/>
        <w:rPr/>
      </w:pPr>
      <w:r w:rsidDel="00000000" w:rsidR="00000000" w:rsidRPr="00000000">
        <w:rPr>
          <w:rtl w:val="0"/>
        </w:rPr>
        <w:t xml:space="preserve">The coordinating questions covered in this chapter are the questions of.</w:t>
      </w:r>
    </w:p>
    <w:p w:rsidR="00000000" w:rsidDel="00000000" w:rsidP="00000000" w:rsidRDefault="00000000" w:rsidRPr="00000000" w14:paraId="00000857">
      <w:pPr>
        <w:spacing w:after="240" w:before="240" w:lineRule="auto"/>
        <w:ind w:left="600" w:right="600" w:firstLine="0"/>
        <w:rPr/>
      </w:pPr>
      <w:r w:rsidDel="00000000" w:rsidR="00000000" w:rsidRPr="00000000">
        <w:rPr>
          <w:rtl w:val="0"/>
        </w:rPr>
        <w:t xml:space="preserve">In trying to answer this question as part of our work, we set out to find out what deep learning architecture yields the best webshell detection performance. At what cost to the attention mechanism’s true ability to improve the model’s interpretability and increase recall? Whether and how these trade-offs between model complexity, training time, and overall detection performance factors were about.</w:t>
      </w:r>
    </w:p>
    <w:p w:rsidR="00000000" w:rsidDel="00000000" w:rsidP="00000000" w:rsidRDefault="00000000" w:rsidRPr="00000000" w14:paraId="00000858">
      <w:pPr>
        <w:spacing w:after="240" w:before="240" w:lineRule="auto"/>
        <w:ind w:left="600" w:right="600" w:firstLine="0"/>
        <w:rPr/>
      </w:pPr>
      <w:r w:rsidDel="00000000" w:rsidR="00000000" w:rsidRPr="00000000">
        <w:rPr>
          <w:rtl w:val="0"/>
        </w:rPr>
        <w:t xml:space="preserve">In the fifth post of this series, we dive deep into the Coulombic experimental setup and hardware configurations used in training and testing the models.</w:t>
      </w:r>
    </w:p>
    <w:p w:rsidR="00000000" w:rsidDel="00000000" w:rsidP="00000000" w:rsidRDefault="00000000" w:rsidRPr="00000000" w14:paraId="00000859">
      <w:pPr>
        <w:pStyle w:val="Heading2"/>
        <w:keepNext w:val="0"/>
        <w:keepLines w:val="0"/>
        <w:spacing w:after="80" w:before="360" w:line="259" w:lineRule="auto"/>
        <w:jc w:val="left"/>
        <w:rPr>
          <w:sz w:val="34"/>
          <w:szCs w:val="34"/>
        </w:rPr>
      </w:pPr>
      <w:bookmarkStart w:colFirst="0" w:colLast="0" w:name="_heading=h.7a1ifynnk5w1" w:id="262"/>
      <w:bookmarkEnd w:id="262"/>
      <w:r w:rsidDel="00000000" w:rsidR="00000000" w:rsidRPr="00000000">
        <w:rPr>
          <w:sz w:val="34"/>
          <w:szCs w:val="34"/>
          <w:rtl w:val="0"/>
        </w:rPr>
        <w:t xml:space="preserve">4.1 Experimental Setup and Hardware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spacing w:after="240" w:before="240" w:lineRule="auto"/>
        <w:rPr/>
      </w:pPr>
      <w:r w:rsidDel="00000000" w:rsidR="00000000" w:rsidRPr="00000000">
        <w:rPr>
          <w:rtl w:val="0"/>
        </w:rPr>
        <w:t xml:space="preserve">Now, more than ever, a solid experimental design is the key to establishing that deep learning models are truly effective and trustworthy, and that is particularly the case in security-sensitive tasks like webshell detection. This section details the hardware specifications, software stack, dataset information, preprocessing pipeline, and training parameters that form the basis of the experimental environment.</w:t>
      </w:r>
    </w:p>
    <w:p w:rsidR="00000000" w:rsidDel="00000000" w:rsidP="00000000" w:rsidRDefault="00000000" w:rsidRPr="00000000" w14:paraId="0000085C">
      <w:pPr>
        <w:pStyle w:val="Heading3"/>
        <w:keepNext w:val="0"/>
        <w:keepLines w:val="0"/>
        <w:numPr>
          <w:ilvl w:val="1"/>
          <w:numId w:val="1"/>
        </w:numPr>
        <w:spacing w:after="80" w:before="280" w:line="259" w:lineRule="auto"/>
        <w:ind w:left="0" w:firstLine="0"/>
        <w:jc w:val="left"/>
        <w:rPr>
          <w:sz w:val="26"/>
          <w:szCs w:val="26"/>
        </w:rPr>
      </w:pPr>
      <w:bookmarkStart w:colFirst="0" w:colLast="0" w:name="_heading=h.t97ubcl1r5mm" w:id="263"/>
      <w:bookmarkEnd w:id="263"/>
      <w:r w:rsidDel="00000000" w:rsidR="00000000" w:rsidRPr="00000000">
        <w:rPr>
          <w:sz w:val="26"/>
          <w:szCs w:val="26"/>
          <w:rtl w:val="0"/>
        </w:rPr>
        <w:t xml:space="preserve">4.1.1 Hardware Configuration</w:t>
      </w:r>
    </w:p>
    <w:p w:rsidR="00000000" w:rsidDel="00000000" w:rsidP="00000000" w:rsidRDefault="00000000" w:rsidRPr="00000000" w14:paraId="0000085D">
      <w:pPr>
        <w:spacing w:after="240" w:before="240" w:lineRule="auto"/>
        <w:rPr/>
      </w:pPr>
      <w:r w:rsidDel="00000000" w:rsidR="00000000" w:rsidRPr="00000000">
        <w:rPr>
          <w:rtl w:val="0"/>
        </w:rPr>
        <w:t xml:space="preserve">All experiments were conducted on high-performance computing environments equipped with both CPU and GPU support to facilitate parallelized deep learning training.</w:t>
      </w:r>
    </w:p>
    <w:tbl>
      <w:tblPr>
        <w:tblStyle w:val="Table28"/>
        <w:tblW w:w="8233.3333333333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163.333333333332"/>
        <w:tblGridChange w:id="0">
          <w:tblGrid>
            <w:gridCol w:w="2070"/>
            <w:gridCol w:w="6163.33333333333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b w:val="1"/>
                <w:bCs w:val="1"/>
                <w:rtl w:val="0"/>
              </w:rPr>
              <w:t xml:space="preserve">CPU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Intel® Core™ i7-12700K / AMD Ryzen™ 9 / Xeon® CPUs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b w:val="1"/>
                <w:bCs w:val="1"/>
                <w:rtl w:val="0"/>
              </w:rPr>
              <w:t xml:space="preserve">GPU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NVIDIA RTX 3080 (10 GB GDDR6X) / Tesla T4 (16 GB)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b w:val="1"/>
                <w:bCs w:val="1"/>
                <w:rtl w:val="0"/>
              </w:rPr>
              <w:t xml:space="preserve">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32 GB DDR4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b w:val="1"/>
                <w:bCs w:val="1"/>
                <w:rtl w:val="0"/>
              </w:rPr>
              <w:t xml:space="preserve">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1 TB NVMe SSD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b w:val="1"/>
                <w:bCs w:val="1"/>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Ubuntu 20.04 LTS and Windows 11 Pro (dual setup)</w:t>
            </w:r>
          </w:p>
        </w:tc>
      </w:tr>
    </w:tbl>
    <w:p w:rsidR="00000000" w:rsidDel="00000000" w:rsidP="00000000" w:rsidRDefault="00000000" w:rsidRPr="00000000" w14:paraId="0000086A">
      <w:pPr>
        <w:spacing w:after="240" w:before="240" w:lineRule="auto"/>
        <w:rPr/>
      </w:pPr>
      <w:r w:rsidDel="00000000" w:rsidR="00000000" w:rsidRPr="00000000">
        <w:rPr>
          <w:rtl w:val="0"/>
        </w:rPr>
        <w:t xml:space="preserve">GPU acceleration was crucial in cutting down model training time, especially when training the larger parameter-count Transformer and GRU+Attention models.</w:t>
      </w:r>
    </w:p>
    <w:p w:rsidR="00000000" w:rsidDel="00000000" w:rsidP="00000000" w:rsidRDefault="00000000" w:rsidRPr="00000000" w14:paraId="0000086B">
      <w:pPr>
        <w:pStyle w:val="Heading3"/>
        <w:keepNext w:val="0"/>
        <w:keepLines w:val="0"/>
        <w:numPr>
          <w:ilvl w:val="1"/>
          <w:numId w:val="1"/>
        </w:numPr>
        <w:spacing w:after="80" w:before="280" w:line="259" w:lineRule="auto"/>
        <w:ind w:left="0" w:firstLine="0"/>
        <w:jc w:val="left"/>
        <w:rPr>
          <w:sz w:val="26"/>
          <w:szCs w:val="26"/>
        </w:rPr>
      </w:pPr>
      <w:bookmarkStart w:colFirst="0" w:colLast="0" w:name="_heading=h.srqp0sdmr6a7" w:id="264"/>
      <w:bookmarkEnd w:id="264"/>
      <w:r w:rsidDel="00000000" w:rsidR="00000000" w:rsidRPr="00000000">
        <w:rPr>
          <w:sz w:val="26"/>
          <w:szCs w:val="26"/>
          <w:rtl w:val="0"/>
        </w:rPr>
        <w:t xml:space="preserve">4.1.2 Software and Libraries</w:t>
      </w:r>
    </w:p>
    <w:p w:rsidR="00000000" w:rsidDel="00000000" w:rsidP="00000000" w:rsidRDefault="00000000" w:rsidRPr="00000000" w14:paraId="0000086C">
      <w:pPr>
        <w:spacing w:after="240" w:before="240" w:lineRule="auto"/>
        <w:rPr/>
      </w:pPr>
      <w:r w:rsidDel="00000000" w:rsidR="00000000" w:rsidRPr="00000000">
        <w:rPr>
          <w:rtl w:val="0"/>
        </w:rPr>
        <w:t xml:space="preserve">The choice of the software stack was made according to compatibility with deep learning frameworks and NLP toolkits.</w:t>
      </w:r>
    </w:p>
    <w:tbl>
      <w:tblPr>
        <w:tblStyle w:val="Table29"/>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010"/>
        <w:gridCol w:w="4475"/>
        <w:tblGridChange w:id="0">
          <w:tblGrid>
            <w:gridCol w:w="2870"/>
            <w:gridCol w:w="1010"/>
            <w:gridCol w:w="447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jc w:val="center"/>
              <w:rPr/>
            </w:pPr>
            <w:r w:rsidDel="00000000" w:rsidR="00000000" w:rsidRPr="00000000">
              <w:rPr>
                <w:b w:val="1"/>
                <w:bCs w:val="1"/>
                <w:rtl w:val="0"/>
              </w:rPr>
              <w:t xml:space="preserve">Software / 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Programming and scripting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PyTorch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Deep learning framework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NumPy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Array manipulation and mathematical ops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Gensim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4.x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Training Word2Vec embeddings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Scikit-learn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Model evaluation metrics and preprocessing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Matplotlib / Seaborn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Latest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Data visualization and plotting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HuggingFace Transformers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4.x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Optional use for CodeBERT embeddings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Pandas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CSV handling and data logging</w:t>
            </w:r>
          </w:p>
        </w:tc>
      </w:tr>
    </w:tbl>
    <w:p w:rsidR="00000000" w:rsidDel="00000000" w:rsidP="00000000" w:rsidRDefault="00000000" w:rsidRPr="00000000" w14:paraId="00000888">
      <w:pPr>
        <w:spacing w:after="240" w:before="240" w:lineRule="auto"/>
        <w:rPr/>
      </w:pPr>
      <w:r w:rsidDel="00000000" w:rsidR="00000000" w:rsidRPr="00000000">
        <w:rPr>
          <w:rtl w:val="0"/>
        </w:rPr>
        <w:t xml:space="preserve">Random seeds were fixed with PyTorch and NumPy to guarantee the reproducibility of experimentation.</w:t>
      </w:r>
    </w:p>
    <w:p w:rsidR="00000000" w:rsidDel="00000000" w:rsidP="00000000" w:rsidRDefault="00000000" w:rsidRPr="00000000" w14:paraId="00000889">
      <w:pPr>
        <w:pStyle w:val="Heading3"/>
        <w:keepNext w:val="0"/>
        <w:keepLines w:val="0"/>
        <w:numPr>
          <w:ilvl w:val="1"/>
          <w:numId w:val="1"/>
        </w:numPr>
        <w:spacing w:after="80" w:before="280" w:line="259" w:lineRule="auto"/>
        <w:ind w:left="0" w:firstLine="0"/>
        <w:jc w:val="left"/>
        <w:rPr>
          <w:sz w:val="26"/>
          <w:szCs w:val="26"/>
        </w:rPr>
      </w:pPr>
      <w:bookmarkStart w:colFirst="0" w:colLast="0" w:name="_heading=h.lxqnx1eziat4" w:id="265"/>
      <w:bookmarkEnd w:id="265"/>
      <w:r w:rsidDel="00000000" w:rsidR="00000000" w:rsidRPr="00000000">
        <w:rPr>
          <w:sz w:val="26"/>
          <w:szCs w:val="26"/>
          <w:rtl w:val="0"/>
        </w:rPr>
        <w:t xml:space="preserve">4.1.3 Dataset Summary</w:t>
      </w:r>
    </w:p>
    <w:p w:rsidR="00000000" w:rsidDel="00000000" w:rsidP="00000000" w:rsidRDefault="00000000" w:rsidRPr="00000000" w14:paraId="0000088A">
      <w:pPr>
        <w:spacing w:after="240" w:before="240" w:lineRule="auto"/>
        <w:rPr/>
      </w:pPr>
      <w:r w:rsidDel="00000000" w:rsidR="00000000" w:rsidRPr="00000000">
        <w:rPr>
          <w:rtl w:val="0"/>
        </w:rPr>
        <w:t xml:space="preserve">The dataset comprises both </w:t>
      </w:r>
      <w:r w:rsidDel="00000000" w:rsidR="00000000" w:rsidRPr="00000000">
        <w:rPr>
          <w:b w:val="1"/>
          <w:bCs w:val="1"/>
          <w:rtl w:val="0"/>
        </w:rPr>
        <w:t xml:space="preserve">malicious PHP webshells</w:t>
      </w:r>
      <w:r w:rsidDel="00000000" w:rsidR="00000000" w:rsidRPr="00000000">
        <w:rPr>
          <w:rtl w:val="0"/>
        </w:rPr>
        <w:t xml:space="preserve"> and </w:t>
      </w:r>
      <w:r w:rsidDel="00000000" w:rsidR="00000000" w:rsidRPr="00000000">
        <w:rPr>
          <w:b w:val="1"/>
          <w:bCs w:val="1"/>
          <w:rtl w:val="0"/>
        </w:rPr>
        <w:t xml:space="preserve">Normal PHP scripts</w:t>
      </w:r>
      <w:r w:rsidDel="00000000" w:rsidR="00000000" w:rsidRPr="00000000">
        <w:rPr>
          <w:rtl w:val="0"/>
        </w:rPr>
        <w:t xml:space="preserve">, manually collected, filtered, and preprocessed. It is balanced to prevent bias toward the majority classes.</w:t>
      </w:r>
    </w:p>
    <w:tbl>
      <w:tblPr>
        <w:tblStyle w:val="Table30"/>
        <w:tblW w:w="845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8399537118567"/>
        <w:gridCol w:w="1531.3599657870247"/>
        <w:gridCol w:w="4855.311891524742"/>
        <w:tblGridChange w:id="0">
          <w:tblGrid>
            <w:gridCol w:w="2071.8399537118567"/>
            <w:gridCol w:w="1531.3599657870247"/>
            <w:gridCol w:w="4855.31189152474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jc w:val="center"/>
              <w:rPr/>
            </w:pPr>
            <w:r w:rsidDel="00000000" w:rsidR="00000000" w:rsidRPr="00000000">
              <w:rPr>
                <w:b w:val="1"/>
                <w:bCs w:val="1"/>
                <w:rtl w:val="0"/>
              </w:rPr>
              <w:t xml:space="preserve">Dataset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jc w:val="center"/>
              <w:rPr/>
            </w:pPr>
            <w:r w:rsidDel="00000000" w:rsidR="00000000" w:rsidRPr="00000000">
              <w:rPr>
                <w:b w:val="1"/>
                <w:bCs w:val="1"/>
                <w:rtl w:val="0"/>
              </w:rPr>
              <w:t xml:space="preserve">No. of Samples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jc w:val="center"/>
              <w:rPr/>
            </w:pPr>
            <w:r w:rsidDel="00000000" w:rsidR="00000000" w:rsidRPr="00000000">
              <w:rPr>
                <w:b w:val="1"/>
                <w:bCs w:val="1"/>
                <w:rtl w:val="0"/>
              </w:rPr>
              <w:t xml:space="preserve">Source Examples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Malicious (Webshells)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GitHub repos (b374k, WSO), honeypots, malware dumps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Normal (Normal PHP)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WordPress, Laravel, Joomla, online PHP tutorials</w:t>
            </w:r>
          </w:p>
        </w:tc>
      </w:tr>
    </w:tbl>
    <w:p w:rsidR="00000000" w:rsidDel="00000000" w:rsidP="00000000" w:rsidRDefault="00000000" w:rsidRPr="00000000" w14:paraId="00000894">
      <w:pPr>
        <w:spacing w:after="240" w:before="240" w:lineRule="auto"/>
        <w:rPr/>
      </w:pPr>
      <w:r w:rsidDel="00000000" w:rsidR="00000000" w:rsidRPr="00000000">
        <w:rPr>
          <w:rtl w:val="0"/>
        </w:rPr>
        <w:t xml:space="preserve">All scripts were </w:t>
      </w:r>
      <w:r w:rsidDel="00000000" w:rsidR="00000000" w:rsidRPr="00000000">
        <w:rPr>
          <w:b w:val="1"/>
          <w:bCs w:val="1"/>
          <w:rtl w:val="0"/>
        </w:rPr>
        <w:t xml:space="preserve">cleaned</w:t>
      </w:r>
      <w:r w:rsidDel="00000000" w:rsidR="00000000" w:rsidRPr="00000000">
        <w:rPr>
          <w:rtl w:val="0"/>
        </w:rPr>
        <w:t xml:space="preserve">, </w:t>
      </w:r>
      <w:r w:rsidDel="00000000" w:rsidR="00000000" w:rsidRPr="00000000">
        <w:rPr>
          <w:b w:val="1"/>
          <w:bCs w:val="1"/>
          <w:rtl w:val="0"/>
        </w:rPr>
        <w:t xml:space="preserve">tokenized</w:t>
      </w:r>
      <w:r w:rsidDel="00000000" w:rsidR="00000000" w:rsidRPr="00000000">
        <w:rPr>
          <w:rtl w:val="0"/>
        </w:rPr>
        <w:t xml:space="preserve">, </w:t>
      </w:r>
      <w:r w:rsidDel="00000000" w:rsidR="00000000" w:rsidRPr="00000000">
        <w:rPr>
          <w:b w:val="1"/>
          <w:bCs w:val="1"/>
          <w:rtl w:val="0"/>
        </w:rPr>
        <w:t xml:space="preserve">numerically encoded</w:t>
      </w:r>
      <w:r w:rsidDel="00000000" w:rsidR="00000000" w:rsidRPr="00000000">
        <w:rPr>
          <w:rtl w:val="0"/>
        </w:rPr>
        <w:t xml:space="preserve">, and saved using </w:t>
      </w:r>
      <w:r w:rsidDel="00000000" w:rsidR="00000000" w:rsidRPr="00000000">
        <w:rPr>
          <w:b w:val="1"/>
          <w:bCs w:val="1"/>
          <w:rtl w:val="0"/>
        </w:rPr>
        <w:t xml:space="preserve">NumPy memory-mapped arrays</w:t>
      </w:r>
      <w:r w:rsidDel="00000000" w:rsidR="00000000" w:rsidRPr="00000000">
        <w:rPr>
          <w:rtl w:val="0"/>
        </w:rPr>
        <w:t xml:space="preserve"> for efficient loading during training.</w:t>
      </w:r>
    </w:p>
    <w:p w:rsidR="00000000" w:rsidDel="00000000" w:rsidP="00000000" w:rsidRDefault="00000000" w:rsidRPr="00000000" w14:paraId="00000895">
      <w:pPr>
        <w:pStyle w:val="Heading3"/>
        <w:keepNext w:val="0"/>
        <w:keepLines w:val="0"/>
        <w:numPr>
          <w:ilvl w:val="1"/>
          <w:numId w:val="1"/>
        </w:numPr>
        <w:spacing w:after="80" w:before="280" w:line="259" w:lineRule="auto"/>
        <w:ind w:left="0" w:firstLine="0"/>
        <w:jc w:val="left"/>
        <w:rPr>
          <w:sz w:val="26"/>
          <w:szCs w:val="26"/>
        </w:rPr>
      </w:pPr>
      <w:bookmarkStart w:colFirst="0" w:colLast="0" w:name="_heading=h.c4oqv73hk1ac" w:id="266"/>
      <w:bookmarkEnd w:id="266"/>
      <w:r w:rsidDel="00000000" w:rsidR="00000000" w:rsidRPr="00000000">
        <w:rPr>
          <w:sz w:val="26"/>
          <w:szCs w:val="26"/>
          <w:rtl w:val="0"/>
        </w:rPr>
        <w:t xml:space="preserve">4.1.4 Preprocessing Pipeline</w:t>
      </w:r>
    </w:p>
    <w:p w:rsidR="00000000" w:rsidDel="00000000" w:rsidP="00000000" w:rsidRDefault="00000000" w:rsidRPr="00000000" w14:paraId="00000896">
      <w:pPr>
        <w:spacing w:after="240" w:before="240" w:lineRule="auto"/>
        <w:rPr/>
      </w:pPr>
      <w:r w:rsidDel="00000000" w:rsidR="00000000" w:rsidRPr="00000000">
        <w:rPr>
          <w:rtl w:val="0"/>
        </w:rPr>
        <w:t xml:space="preserve">The pipeline converts raw scripts into model-ready vectors as follows:</w:t>
      </w:r>
    </w:p>
    <w:p w:rsidR="00000000" w:rsidDel="00000000" w:rsidP="00000000" w:rsidRDefault="00000000" w:rsidRPr="00000000" w14:paraId="00000897">
      <w:pPr>
        <w:numPr>
          <w:ilvl w:val="0"/>
          <w:numId w:val="21"/>
        </w:numPr>
        <w:spacing w:after="0" w:before="240" w:lineRule="auto"/>
        <w:ind w:left="720" w:hanging="360"/>
        <w:rPr/>
      </w:pPr>
      <w:r w:rsidDel="00000000" w:rsidR="00000000" w:rsidRPr="00000000">
        <w:rPr>
          <w:b w:val="1"/>
          <w:bCs w:val="1"/>
          <w:rtl w:val="0"/>
        </w:rPr>
        <w:t xml:space="preserve">File Loading</w:t>
      </w:r>
      <w:r w:rsidDel="00000000" w:rsidR="00000000" w:rsidRPr="00000000">
        <w:rPr>
          <w:rtl w:val="0"/>
        </w:rPr>
        <w:t xml:space="preserve"> – UTF-8 encoded, with error handling</w:t>
      </w:r>
    </w:p>
    <w:p w:rsidR="00000000" w:rsidDel="00000000" w:rsidP="00000000" w:rsidRDefault="00000000" w:rsidRPr="00000000" w14:paraId="00000898">
      <w:pPr>
        <w:numPr>
          <w:ilvl w:val="0"/>
          <w:numId w:val="21"/>
        </w:numPr>
        <w:spacing w:after="0" w:before="0" w:lineRule="auto"/>
        <w:ind w:left="720" w:hanging="360"/>
        <w:rPr/>
      </w:pPr>
      <w:r w:rsidDel="00000000" w:rsidR="00000000" w:rsidRPr="00000000">
        <w:rPr>
          <w:b w:val="1"/>
          <w:bCs w:val="1"/>
          <w:rtl w:val="0"/>
        </w:rPr>
        <w:t xml:space="preserve">Tokenization</w:t>
      </w:r>
      <w:r w:rsidDel="00000000" w:rsidR="00000000" w:rsidRPr="00000000">
        <w:rPr>
          <w:rtl w:val="0"/>
        </w:rPr>
        <w:t xml:space="preserve"> – Custom logic for PHP tokens, variables, and operators</w:t>
      </w:r>
    </w:p>
    <w:p w:rsidR="00000000" w:rsidDel="00000000" w:rsidP="00000000" w:rsidRDefault="00000000" w:rsidRPr="00000000" w14:paraId="00000899">
      <w:pPr>
        <w:numPr>
          <w:ilvl w:val="0"/>
          <w:numId w:val="21"/>
        </w:numPr>
        <w:spacing w:after="0" w:before="0" w:lineRule="auto"/>
        <w:ind w:left="720" w:hanging="360"/>
        <w:rPr/>
      </w:pPr>
      <w:r w:rsidDel="00000000" w:rsidR="00000000" w:rsidRPr="00000000">
        <w:rPr>
          <w:b w:val="1"/>
          <w:bCs w:val="1"/>
          <w:rtl w:val="0"/>
        </w:rPr>
        <w:t xml:space="preserve">Vocabulary Mapping</w:t>
      </w:r>
      <w:r w:rsidDel="00000000" w:rsidR="00000000" w:rsidRPr="00000000">
        <w:rPr>
          <w:rtl w:val="0"/>
        </w:rPr>
        <w:t xml:space="preserve"> – Word-to-index dictionary using Word2Vec</w:t>
      </w:r>
    </w:p>
    <w:p w:rsidR="00000000" w:rsidDel="00000000" w:rsidP="00000000" w:rsidRDefault="00000000" w:rsidRPr="00000000" w14:paraId="0000089A">
      <w:pPr>
        <w:numPr>
          <w:ilvl w:val="0"/>
          <w:numId w:val="21"/>
        </w:numPr>
        <w:spacing w:after="0" w:before="0" w:lineRule="auto"/>
        <w:ind w:left="720" w:hanging="360"/>
        <w:rPr/>
      </w:pPr>
      <w:r w:rsidDel="00000000" w:rsidR="00000000" w:rsidRPr="00000000">
        <w:rPr>
          <w:b w:val="1"/>
          <w:bCs w:val="1"/>
          <w:rtl w:val="0"/>
        </w:rPr>
        <w:t xml:space="preserve">Sequence Padding</w:t>
      </w:r>
      <w:r w:rsidDel="00000000" w:rsidR="00000000" w:rsidRPr="00000000">
        <w:rPr>
          <w:rtl w:val="0"/>
        </w:rPr>
        <w:t xml:space="preserve"> – Fixed-length input (e.g., 1000 tokens)</w:t>
      </w:r>
    </w:p>
    <w:p w:rsidR="00000000" w:rsidDel="00000000" w:rsidP="00000000" w:rsidRDefault="00000000" w:rsidRPr="00000000" w14:paraId="0000089B">
      <w:pPr>
        <w:numPr>
          <w:ilvl w:val="0"/>
          <w:numId w:val="21"/>
        </w:numPr>
        <w:spacing w:after="240" w:before="0" w:lineRule="auto"/>
        <w:ind w:left="720" w:hanging="360"/>
        <w:rPr/>
      </w:pPr>
      <w:r w:rsidDel="00000000" w:rsidR="00000000" w:rsidRPr="00000000">
        <w:rPr>
          <w:b w:val="1"/>
          <w:bCs w:val="1"/>
          <w:rtl w:val="0"/>
        </w:rPr>
        <w:t xml:space="preserve">Memory Mapping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sequences.dat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labels.dat</w:t>
      </w:r>
      <w:r w:rsidDel="00000000" w:rsidR="00000000" w:rsidRPr="00000000">
        <w:rPr>
          <w:rtl w:val="0"/>
        </w:rPr>
        <w:t xml:space="preserve"> for fast I/O</w:t>
      </w:r>
    </w:p>
    <w:p w:rsidR="00000000" w:rsidDel="00000000" w:rsidP="00000000" w:rsidRDefault="00000000" w:rsidRPr="00000000" w14:paraId="0000089C">
      <w:pPr>
        <w:spacing w:after="240" w:before="240" w:lineRule="auto"/>
        <w:rPr/>
      </w:pPr>
      <w:r w:rsidDel="00000000" w:rsidR="00000000" w:rsidRPr="00000000">
        <w:rPr>
          <w:rtl w:val="0"/>
        </w:rPr>
        <w:t xml:space="preserve">The same pipeline was applied uniformly across both malicious and Normal samples to prevent preprocessing-induced bias.</w:t>
      </w:r>
    </w:p>
    <w:p w:rsidR="00000000" w:rsidDel="00000000" w:rsidP="00000000" w:rsidRDefault="00000000" w:rsidRPr="00000000" w14:paraId="0000089D">
      <w:pPr>
        <w:pStyle w:val="Heading3"/>
        <w:keepNext w:val="0"/>
        <w:keepLines w:val="0"/>
        <w:numPr>
          <w:ilvl w:val="1"/>
          <w:numId w:val="1"/>
        </w:numPr>
        <w:spacing w:after="80" w:before="280" w:line="259" w:lineRule="auto"/>
        <w:ind w:left="0" w:firstLine="0"/>
        <w:jc w:val="left"/>
        <w:rPr>
          <w:sz w:val="26"/>
          <w:szCs w:val="26"/>
        </w:rPr>
      </w:pPr>
      <w:bookmarkStart w:colFirst="0" w:colLast="0" w:name="_heading=h.m2iknlyacwur" w:id="267"/>
      <w:bookmarkEnd w:id="267"/>
      <w:r w:rsidDel="00000000" w:rsidR="00000000" w:rsidRPr="00000000">
        <w:rPr>
          <w:sz w:val="26"/>
          <w:szCs w:val="26"/>
          <w:rtl w:val="0"/>
        </w:rPr>
        <w:t xml:space="preserve">4.1.5 Training Parameters</w:t>
      </w:r>
    </w:p>
    <w:tbl>
      <w:tblPr>
        <w:tblStyle w:val="Table31"/>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035"/>
        <w:tblGridChange w:id="0">
          <w:tblGrid>
            <w:gridCol w:w="2450"/>
            <w:gridCol w:w="30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Epochs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20 (with early stopping)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Batch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Sequence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1000 tokens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Embedding Dimension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100 (Word2Vec pretrained)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Optimizer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Adam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Learning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0.001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Dropout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Loss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Binary Cross-Entropy (BCE)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Scheduler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ReduceLROnPlateau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Patience (EarlyStop)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5</w:t>
            </w:r>
          </w:p>
        </w:tc>
      </w:tr>
    </w:tbl>
    <w:p w:rsidR="00000000" w:rsidDel="00000000" w:rsidP="00000000" w:rsidRDefault="00000000" w:rsidRPr="00000000" w14:paraId="000008B4">
      <w:pPr>
        <w:spacing w:after="240" w:before="240" w:lineRule="auto"/>
        <w:rPr/>
      </w:pPr>
      <w:r w:rsidDel="00000000" w:rsidR="00000000" w:rsidRPr="00000000">
        <w:rPr>
          <w:rtl w:val="0"/>
        </w:rPr>
        <w:t xml:space="preserve">Model checkpoints were saved at each epoch, and the best performance was selected based on the lowest validation loss.</w:t>
      </w:r>
    </w:p>
    <w:p w:rsidR="00000000" w:rsidDel="00000000" w:rsidP="00000000" w:rsidRDefault="00000000" w:rsidRPr="00000000" w14:paraId="000008B5">
      <w:pPr>
        <w:pStyle w:val="Heading3"/>
        <w:keepNext w:val="0"/>
        <w:keepLines w:val="0"/>
        <w:numPr>
          <w:ilvl w:val="1"/>
          <w:numId w:val="1"/>
        </w:numPr>
        <w:spacing w:after="80" w:before="280" w:line="259" w:lineRule="auto"/>
        <w:ind w:left="0" w:firstLine="0"/>
        <w:jc w:val="left"/>
        <w:rPr>
          <w:sz w:val="26"/>
          <w:szCs w:val="26"/>
        </w:rPr>
      </w:pPr>
      <w:bookmarkStart w:colFirst="0" w:colLast="0" w:name="_heading=h.mshnje4twbtu" w:id="268"/>
      <w:bookmarkEnd w:id="268"/>
      <w:r w:rsidDel="00000000" w:rsidR="00000000" w:rsidRPr="00000000">
        <w:rPr>
          <w:sz w:val="26"/>
          <w:szCs w:val="26"/>
          <w:rtl w:val="0"/>
        </w:rPr>
        <w:t xml:space="preserve">4.1.6 Models Trained and Evaluated</w:t>
      </w:r>
    </w:p>
    <w:p w:rsidR="00000000" w:rsidDel="00000000" w:rsidP="00000000" w:rsidRDefault="00000000" w:rsidRPr="00000000" w14:paraId="000008B6">
      <w:pPr>
        <w:spacing w:after="240" w:before="240" w:lineRule="auto"/>
        <w:rPr/>
      </w:pPr>
      <w:r w:rsidDel="00000000" w:rsidR="00000000" w:rsidRPr="00000000">
        <w:rPr>
          <w:rtl w:val="0"/>
        </w:rPr>
        <w:t xml:space="preserve">Each model was trained using the same data split and configuration:</w:t>
      </w:r>
    </w:p>
    <w:p w:rsidR="00000000" w:rsidDel="00000000" w:rsidP="00000000" w:rsidRDefault="00000000" w:rsidRPr="00000000" w14:paraId="000008B7">
      <w:pPr>
        <w:numPr>
          <w:ilvl w:val="0"/>
          <w:numId w:val="121"/>
        </w:numPr>
        <w:spacing w:after="0" w:before="240" w:lineRule="auto"/>
        <w:ind w:left="720" w:hanging="360"/>
        <w:rPr/>
      </w:pPr>
      <w:r w:rsidDel="00000000" w:rsidR="00000000" w:rsidRPr="00000000">
        <w:rPr>
          <w:b w:val="1"/>
          <w:bCs w:val="1"/>
          <w:rtl w:val="0"/>
        </w:rPr>
        <w:t xml:space="preserve">Baseline Models</w:t>
      </w:r>
      <w:r w:rsidDel="00000000" w:rsidR="00000000" w:rsidRPr="00000000">
        <w:rPr>
          <w:rtl w:val="0"/>
        </w:rPr>
        <w:t xml:space="preserve">:</w:t>
      </w:r>
    </w:p>
    <w:p w:rsidR="00000000" w:rsidDel="00000000" w:rsidP="00000000" w:rsidRDefault="00000000" w:rsidRPr="00000000" w14:paraId="000008B8">
      <w:pPr>
        <w:numPr>
          <w:ilvl w:val="1"/>
          <w:numId w:val="121"/>
        </w:numPr>
        <w:spacing w:after="0" w:before="0" w:lineRule="auto"/>
        <w:ind w:left="1440" w:hanging="360"/>
        <w:rPr/>
      </w:pPr>
      <w:r w:rsidDel="00000000" w:rsidR="00000000" w:rsidRPr="00000000">
        <w:rPr>
          <w:rtl w:val="0"/>
        </w:rPr>
        <w:t xml:space="preserve">RNN</w:t>
      </w:r>
    </w:p>
    <w:p w:rsidR="00000000" w:rsidDel="00000000" w:rsidP="00000000" w:rsidRDefault="00000000" w:rsidRPr="00000000" w14:paraId="000008B9">
      <w:pPr>
        <w:numPr>
          <w:ilvl w:val="1"/>
          <w:numId w:val="121"/>
        </w:numPr>
        <w:spacing w:after="0" w:before="0" w:lineRule="auto"/>
        <w:ind w:left="1440" w:hanging="360"/>
        <w:rPr/>
      </w:pPr>
      <w:r w:rsidDel="00000000" w:rsidR="00000000" w:rsidRPr="00000000">
        <w:rPr>
          <w:rtl w:val="0"/>
        </w:rPr>
        <w:t xml:space="preserve">CNN</w:t>
      </w:r>
    </w:p>
    <w:p w:rsidR="00000000" w:rsidDel="00000000" w:rsidP="00000000" w:rsidRDefault="00000000" w:rsidRPr="00000000" w14:paraId="000008BA">
      <w:pPr>
        <w:numPr>
          <w:ilvl w:val="0"/>
          <w:numId w:val="121"/>
        </w:numPr>
        <w:spacing w:after="0" w:before="0" w:lineRule="auto"/>
        <w:ind w:left="720" w:hanging="360"/>
        <w:rPr/>
      </w:pPr>
      <w:r w:rsidDel="00000000" w:rsidR="00000000" w:rsidRPr="00000000">
        <w:rPr>
          <w:b w:val="1"/>
          <w:bCs w:val="1"/>
          <w:rtl w:val="0"/>
        </w:rPr>
        <w:t xml:space="preserve">Advanced Models</w:t>
      </w:r>
      <w:r w:rsidDel="00000000" w:rsidR="00000000" w:rsidRPr="00000000">
        <w:rPr>
          <w:rtl w:val="0"/>
        </w:rPr>
        <w:t xml:space="preserve">:</w:t>
      </w:r>
    </w:p>
    <w:p w:rsidR="00000000" w:rsidDel="00000000" w:rsidP="00000000" w:rsidRDefault="00000000" w:rsidRPr="00000000" w14:paraId="000008BB">
      <w:pPr>
        <w:numPr>
          <w:ilvl w:val="1"/>
          <w:numId w:val="121"/>
        </w:numPr>
        <w:spacing w:after="0" w:before="0" w:lineRule="auto"/>
        <w:ind w:left="1440" w:hanging="360"/>
        <w:rPr/>
      </w:pPr>
      <w:r w:rsidDel="00000000" w:rsidR="00000000" w:rsidRPr="00000000">
        <w:rPr>
          <w:rtl w:val="0"/>
        </w:rPr>
        <w:t xml:space="preserve">Transformer Classifier</w:t>
      </w:r>
    </w:p>
    <w:p w:rsidR="00000000" w:rsidDel="00000000" w:rsidP="00000000" w:rsidRDefault="00000000" w:rsidRPr="00000000" w14:paraId="000008BC">
      <w:pPr>
        <w:numPr>
          <w:ilvl w:val="1"/>
          <w:numId w:val="121"/>
        </w:numPr>
        <w:spacing w:after="240" w:before="0" w:lineRule="auto"/>
        <w:ind w:left="1440" w:hanging="360"/>
        <w:rPr/>
      </w:pPr>
      <w:r w:rsidDel="00000000" w:rsidR="00000000" w:rsidRPr="00000000">
        <w:rPr>
          <w:rtl w:val="0"/>
        </w:rPr>
        <w:t xml:space="preserve">GRU with Word-Level Attention (</w:t>
      </w:r>
      <w:r w:rsidDel="00000000" w:rsidR="00000000" w:rsidRPr="00000000">
        <w:rPr>
          <w:b w:val="1"/>
          <w:bCs w:val="1"/>
          <w:rtl w:val="0"/>
        </w:rPr>
        <w:t xml:space="preserve">proposed</w:t>
      </w:r>
      <w:r w:rsidDel="00000000" w:rsidR="00000000" w:rsidRPr="00000000">
        <w:rPr>
          <w:rtl w:val="0"/>
        </w:rPr>
        <w:t xml:space="preserve">)</w:t>
      </w:r>
    </w:p>
    <w:p w:rsidR="00000000" w:rsidDel="00000000" w:rsidP="00000000" w:rsidRDefault="00000000" w:rsidRPr="00000000" w14:paraId="000008BD">
      <w:pPr>
        <w:spacing w:after="240" w:before="240" w:lineRule="auto"/>
        <w:rPr/>
      </w:pPr>
      <w:r w:rsidDel="00000000" w:rsidR="00000000" w:rsidRPr="00000000">
        <w:rPr>
          <w:rtl w:val="0"/>
        </w:rPr>
        <w:t xml:space="preserve">All models were initialized using the same Word2Vec embeddings to ensure fair comparison.</w:t>
      </w:r>
    </w:p>
    <w:p w:rsidR="00000000" w:rsidDel="00000000" w:rsidP="00000000" w:rsidRDefault="00000000" w:rsidRPr="00000000" w14:paraId="000008BE">
      <w:pPr>
        <w:pStyle w:val="Heading3"/>
        <w:keepNext w:val="0"/>
        <w:keepLines w:val="0"/>
        <w:numPr>
          <w:ilvl w:val="1"/>
          <w:numId w:val="1"/>
        </w:numPr>
        <w:spacing w:after="80" w:before="280" w:line="259" w:lineRule="auto"/>
        <w:ind w:left="0" w:firstLine="0"/>
        <w:jc w:val="left"/>
        <w:rPr>
          <w:sz w:val="26"/>
          <w:szCs w:val="26"/>
        </w:rPr>
      </w:pPr>
      <w:bookmarkStart w:colFirst="0" w:colLast="0" w:name="_heading=h.91f7ojj8cz6u" w:id="269"/>
      <w:bookmarkEnd w:id="269"/>
      <w:r w:rsidDel="00000000" w:rsidR="00000000" w:rsidRPr="00000000">
        <w:rPr>
          <w:sz w:val="26"/>
          <w:szCs w:val="26"/>
          <w:rtl w:val="0"/>
        </w:rPr>
        <w:t xml:space="preserve">Conclusion of Section 4.1</w:t>
      </w:r>
    </w:p>
    <w:p w:rsidR="00000000" w:rsidDel="00000000" w:rsidP="00000000" w:rsidRDefault="00000000" w:rsidRPr="00000000" w14:paraId="000008BF">
      <w:pPr>
        <w:spacing w:after="240" w:before="240" w:lineRule="auto"/>
        <w:rPr>
          <w:sz w:val="34"/>
          <w:szCs w:val="34"/>
        </w:rPr>
      </w:pPr>
      <w:r w:rsidDel="00000000" w:rsidR="00000000" w:rsidRPr="00000000">
        <w:rPr>
          <w:rtl w:val="0"/>
        </w:rPr>
        <w:t xml:space="preserve">This section presents a clear, deeply reproducible experimental and controlled environment that has enabled more straightforward training and evaluation of deep learning models to focus on practical application for accurate, rapid webshell detection. Tied up alongside equally high-performance hardware, a clean, well-rounded, balanced dataset, and a clear, consistent experimental pipeline, this leads to an experimental setup that grounds the results we’ll be reporting in the following sections, both credible and impactful.</w:t>
      </w:r>
      <w:r w:rsidDel="00000000" w:rsidR="00000000" w:rsidRPr="00000000">
        <w:rPr>
          <w:rtl w:val="0"/>
        </w:rPr>
      </w:r>
    </w:p>
    <w:p w:rsidR="00000000" w:rsidDel="00000000" w:rsidP="00000000" w:rsidRDefault="00000000" w:rsidRPr="00000000" w14:paraId="000008C0">
      <w:pPr>
        <w:pStyle w:val="Heading2"/>
        <w:keepNext w:val="0"/>
        <w:keepLines w:val="0"/>
        <w:spacing w:after="80" w:before="360" w:line="259" w:lineRule="auto"/>
        <w:jc w:val="left"/>
        <w:rPr>
          <w:sz w:val="34"/>
          <w:szCs w:val="34"/>
        </w:rPr>
      </w:pPr>
      <w:bookmarkStart w:colFirst="0" w:colLast="0" w:name="_heading=h.ukk62ha0cone" w:id="270"/>
      <w:bookmarkEnd w:id="270"/>
      <w:r w:rsidDel="00000000" w:rsidR="00000000" w:rsidRPr="00000000">
        <w:rPr>
          <w:sz w:val="34"/>
          <w:szCs w:val="34"/>
          <w:rtl w:val="0"/>
        </w:rPr>
        <w:t xml:space="preserve">4.2 Dataset Description and Splits</w:t>
      </w:r>
    </w:p>
    <w:p w:rsidR="00000000" w:rsidDel="00000000" w:rsidP="00000000" w:rsidRDefault="00000000" w:rsidRPr="00000000" w14:paraId="000008C1">
      <w:pPr>
        <w:spacing w:after="240" w:before="240" w:lineRule="auto"/>
        <w:rPr/>
      </w:pPr>
      <w:r w:rsidDel="00000000" w:rsidR="00000000" w:rsidRPr="00000000">
        <w:rPr>
          <w:rtl w:val="0"/>
        </w:rPr>
        <w:t xml:space="preserve">The success of any ML/DL model is incredibly dependent on a good, diverse, and representative dataset. This is doubly so for a field such as cybersecurity and malware detection, where models must be trained on data that captures the full spectrum of normal and malicious behaviors exhibited by code we encounter in the wild.</w:t>
      </w:r>
    </w:p>
    <w:p w:rsidR="00000000" w:rsidDel="00000000" w:rsidP="00000000" w:rsidRDefault="00000000" w:rsidRPr="00000000" w14:paraId="000008C2">
      <w:pPr>
        <w:spacing w:after="240" w:before="240" w:lineRule="auto"/>
        <w:rPr/>
      </w:pPr>
      <w:r w:rsidDel="00000000" w:rsidR="00000000" w:rsidRPr="00000000">
        <w:rPr>
          <w:rtl w:val="0"/>
        </w:rPr>
        <w:t xml:space="preserve">The following subsection provides a detailed explanation of the dataset used for this work, detailing data sources, content structure, preprocessing steps, and the splitting strategy used to train and test the webshell detection models.</w:t>
      </w:r>
    </w:p>
    <w:p w:rsidR="00000000" w:rsidDel="00000000" w:rsidP="00000000" w:rsidRDefault="00000000" w:rsidRPr="00000000" w14:paraId="000008C3">
      <w:pPr>
        <w:pStyle w:val="Heading3"/>
        <w:keepNext w:val="0"/>
        <w:keepLines w:val="0"/>
        <w:numPr>
          <w:ilvl w:val="1"/>
          <w:numId w:val="1"/>
        </w:numPr>
        <w:spacing w:after="80" w:before="280" w:line="259" w:lineRule="auto"/>
        <w:ind w:left="0" w:firstLine="0"/>
        <w:jc w:val="left"/>
        <w:rPr>
          <w:sz w:val="26"/>
          <w:szCs w:val="26"/>
        </w:rPr>
      </w:pPr>
      <w:bookmarkStart w:colFirst="0" w:colLast="0" w:name="_heading=h.pzyoxuwg6ke1" w:id="271"/>
      <w:bookmarkEnd w:id="271"/>
      <w:r w:rsidDel="00000000" w:rsidR="00000000" w:rsidRPr="00000000">
        <w:rPr>
          <w:sz w:val="26"/>
          <w:szCs w:val="26"/>
          <w:rtl w:val="0"/>
        </w:rPr>
        <w:t xml:space="preserve">4.2.1 Data Sources</w:t>
      </w:r>
    </w:p>
    <w:p w:rsidR="00000000" w:rsidDel="00000000" w:rsidP="00000000" w:rsidRDefault="00000000" w:rsidRPr="00000000" w14:paraId="000008C4">
      <w:pPr>
        <w:spacing w:after="240" w:before="240" w:lineRule="auto"/>
        <w:rPr/>
      </w:pPr>
      <w:r w:rsidDel="00000000" w:rsidR="00000000" w:rsidRPr="00000000">
        <w:rPr>
          <w:rtl w:val="0"/>
        </w:rPr>
        <w:t xml:space="preserve">The dataset comprises two main categories:</w:t>
      </w:r>
    </w:p>
    <w:p w:rsidR="00000000" w:rsidDel="00000000" w:rsidP="00000000" w:rsidRDefault="00000000" w:rsidRPr="00000000" w14:paraId="000008C5">
      <w:pPr>
        <w:pStyle w:val="Heading4"/>
        <w:keepNext w:val="0"/>
        <w:keepLines w:val="0"/>
        <w:rPr>
          <w:sz w:val="22"/>
          <w:szCs w:val="22"/>
        </w:rPr>
      </w:pPr>
      <w:bookmarkStart w:colFirst="0" w:colLast="0" w:name="_heading=h.427rhl33gedh" w:id="272"/>
      <w:bookmarkEnd w:id="272"/>
      <w:r w:rsidDel="00000000" w:rsidR="00000000" w:rsidRPr="00000000">
        <w:rPr>
          <w:sz w:val="22"/>
          <w:szCs w:val="22"/>
          <w:rtl w:val="0"/>
        </w:rPr>
        <w:t xml:space="preserve">A. Malicious PHP Scripts (Webshells)</w:t>
      </w:r>
    </w:p>
    <w:p w:rsidR="00000000" w:rsidDel="00000000" w:rsidP="00000000" w:rsidRDefault="00000000" w:rsidRPr="00000000" w14:paraId="000008C6">
      <w:pPr>
        <w:spacing w:after="240" w:before="240" w:lineRule="auto"/>
        <w:rPr/>
      </w:pPr>
      <w:r w:rsidDel="00000000" w:rsidR="00000000" w:rsidRPr="00000000">
        <w:rPr>
          <w:rtl w:val="0"/>
        </w:rPr>
        <w:t xml:space="preserve">Malicious samples were collected from multiple public and curated sources, such as:</w:t>
      </w:r>
    </w:p>
    <w:p w:rsidR="00000000" w:rsidDel="00000000" w:rsidP="00000000" w:rsidRDefault="00000000" w:rsidRPr="00000000" w14:paraId="000008C7">
      <w:pPr>
        <w:numPr>
          <w:ilvl w:val="0"/>
          <w:numId w:val="72"/>
        </w:numPr>
        <w:spacing w:after="0" w:before="240" w:lineRule="auto"/>
        <w:ind w:left="720" w:hanging="360"/>
        <w:rPr/>
      </w:pPr>
      <w:r w:rsidDel="00000000" w:rsidR="00000000" w:rsidRPr="00000000">
        <w:rPr>
          <w:rtl w:val="0"/>
        </w:rPr>
        <w:t xml:space="preserve">GitHub repositories of known webshell variants:</w:t>
      </w:r>
    </w:p>
    <w:p w:rsidR="00000000" w:rsidDel="00000000" w:rsidP="00000000" w:rsidRDefault="00000000" w:rsidRPr="00000000" w14:paraId="000008C8">
      <w:pPr>
        <w:numPr>
          <w:ilvl w:val="1"/>
          <w:numId w:val="72"/>
        </w:numPr>
        <w:spacing w:after="0" w:before="0" w:lineRule="auto"/>
        <w:ind w:left="1440" w:hanging="360"/>
        <w:rPr/>
      </w:pPr>
      <w:r w:rsidDel="00000000" w:rsidR="00000000" w:rsidRPr="00000000">
        <w:rPr>
          <w:b w:val="1"/>
          <w:bCs w:val="1"/>
          <w:rtl w:val="0"/>
        </w:rPr>
        <w:t xml:space="preserve">b374k</w:t>
      </w:r>
      <w:r w:rsidDel="00000000" w:rsidR="00000000" w:rsidRPr="00000000">
        <w:rPr>
          <w:rtl w:val="0"/>
        </w:rPr>
        <w:t xml:space="preserve">, </w:t>
      </w:r>
      <w:r w:rsidDel="00000000" w:rsidR="00000000" w:rsidRPr="00000000">
        <w:rPr>
          <w:b w:val="1"/>
          <w:bCs w:val="1"/>
          <w:rtl w:val="0"/>
        </w:rPr>
        <w:t xml:space="preserve">WSO</w:t>
      </w:r>
      <w:r w:rsidDel="00000000" w:rsidR="00000000" w:rsidRPr="00000000">
        <w:rPr>
          <w:rtl w:val="0"/>
        </w:rPr>
        <w:t xml:space="preserve">, </w:t>
      </w:r>
      <w:r w:rsidDel="00000000" w:rsidR="00000000" w:rsidRPr="00000000">
        <w:rPr>
          <w:b w:val="1"/>
          <w:bCs w:val="1"/>
          <w:rtl w:val="0"/>
        </w:rPr>
        <w:t xml:space="preserve">China Chopper</w:t>
      </w:r>
      <w:r w:rsidDel="00000000" w:rsidR="00000000" w:rsidRPr="00000000">
        <w:rPr>
          <w:rtl w:val="0"/>
        </w:rPr>
        <w:t xml:space="preserve">, </w:t>
      </w:r>
      <w:r w:rsidDel="00000000" w:rsidR="00000000" w:rsidRPr="00000000">
        <w:rPr>
          <w:b w:val="1"/>
          <w:bCs w:val="1"/>
          <w:rtl w:val="0"/>
        </w:rPr>
        <w:t xml:space="preserve">C99</w:t>
      </w:r>
      <w:r w:rsidDel="00000000" w:rsidR="00000000" w:rsidRPr="00000000">
        <w:rPr>
          <w:rtl w:val="0"/>
        </w:rPr>
        <w:t xml:space="preserve">, </w:t>
      </w:r>
      <w:r w:rsidDel="00000000" w:rsidR="00000000" w:rsidRPr="00000000">
        <w:rPr>
          <w:b w:val="1"/>
          <w:bCs w:val="1"/>
          <w:rtl w:val="0"/>
        </w:rPr>
        <w:t xml:space="preserve">R57</w:t>
      </w:r>
      <w:r w:rsidDel="00000000" w:rsidR="00000000" w:rsidRPr="00000000">
        <w:rPr>
          <w:rtl w:val="0"/>
        </w:rPr>
      </w:r>
    </w:p>
    <w:p w:rsidR="00000000" w:rsidDel="00000000" w:rsidP="00000000" w:rsidRDefault="00000000" w:rsidRPr="00000000" w14:paraId="000008C9">
      <w:pPr>
        <w:numPr>
          <w:ilvl w:val="0"/>
          <w:numId w:val="72"/>
        </w:numPr>
        <w:spacing w:after="0" w:before="0" w:lineRule="auto"/>
        <w:ind w:left="720" w:hanging="360"/>
        <w:rPr/>
      </w:pPr>
      <w:r w:rsidDel="00000000" w:rsidR="00000000" w:rsidRPr="00000000">
        <w:rPr>
          <w:rtl w:val="0"/>
        </w:rPr>
        <w:t xml:space="preserve">Public malware repositories:</w:t>
      </w:r>
    </w:p>
    <w:p w:rsidR="00000000" w:rsidDel="00000000" w:rsidP="00000000" w:rsidRDefault="00000000" w:rsidRPr="00000000" w14:paraId="000008CA">
      <w:pPr>
        <w:numPr>
          <w:ilvl w:val="1"/>
          <w:numId w:val="72"/>
        </w:numPr>
        <w:spacing w:after="0" w:before="0" w:lineRule="auto"/>
        <w:ind w:left="1440" w:hanging="360"/>
        <w:rPr/>
      </w:pPr>
      <w:r w:rsidDel="00000000" w:rsidR="00000000" w:rsidRPr="00000000">
        <w:rPr>
          <w:b w:val="1"/>
          <w:bCs w:val="1"/>
          <w:rtl w:val="0"/>
        </w:rPr>
        <w:t xml:space="preserve">VirusShare</w:t>
      </w:r>
      <w:r w:rsidDel="00000000" w:rsidR="00000000" w:rsidRPr="00000000">
        <w:rPr>
          <w:rtl w:val="0"/>
        </w:rPr>
        <w:t xml:space="preserve">, </w:t>
      </w:r>
      <w:r w:rsidDel="00000000" w:rsidR="00000000" w:rsidRPr="00000000">
        <w:rPr>
          <w:b w:val="1"/>
          <w:bCs w:val="1"/>
          <w:rtl w:val="0"/>
        </w:rPr>
        <w:t xml:space="preserve">VX Heaven</w:t>
      </w:r>
      <w:r w:rsidDel="00000000" w:rsidR="00000000" w:rsidRPr="00000000">
        <w:rPr>
          <w:rtl w:val="0"/>
        </w:rPr>
        <w:t xml:space="preserve">, </w:t>
      </w:r>
      <w:r w:rsidDel="00000000" w:rsidR="00000000" w:rsidRPr="00000000">
        <w:rPr>
          <w:b w:val="1"/>
          <w:bCs w:val="1"/>
          <w:rtl w:val="0"/>
        </w:rPr>
        <w:t xml:space="preserve">MalShare</w:t>
      </w:r>
      <w:r w:rsidDel="00000000" w:rsidR="00000000" w:rsidRPr="00000000">
        <w:rPr>
          <w:rtl w:val="0"/>
        </w:rPr>
      </w:r>
    </w:p>
    <w:p w:rsidR="00000000" w:rsidDel="00000000" w:rsidP="00000000" w:rsidRDefault="00000000" w:rsidRPr="00000000" w14:paraId="000008CB">
      <w:pPr>
        <w:numPr>
          <w:ilvl w:val="0"/>
          <w:numId w:val="72"/>
        </w:numPr>
        <w:spacing w:after="240" w:before="0" w:lineRule="auto"/>
        <w:ind w:left="720" w:hanging="360"/>
        <w:rPr/>
      </w:pPr>
      <w:r w:rsidDel="00000000" w:rsidR="00000000" w:rsidRPr="00000000">
        <w:rPr>
          <w:rtl w:val="0"/>
        </w:rPr>
        <w:t xml:space="preserve">Capture The Flag (CTF) challenges and honeypots</w:t>
      </w:r>
    </w:p>
    <w:p w:rsidR="00000000" w:rsidDel="00000000" w:rsidP="00000000" w:rsidRDefault="00000000" w:rsidRPr="00000000" w14:paraId="000008CC">
      <w:pPr>
        <w:spacing w:after="240" w:before="240" w:lineRule="auto"/>
        <w:rPr/>
      </w:pPr>
      <w:r w:rsidDel="00000000" w:rsidR="00000000" w:rsidRPr="00000000">
        <w:rPr>
          <w:rtl w:val="0"/>
        </w:rPr>
        <w:t xml:space="preserve">These scripts often feature:</w:t>
      </w:r>
    </w:p>
    <w:p w:rsidR="00000000" w:rsidDel="00000000" w:rsidP="00000000" w:rsidRDefault="00000000" w:rsidRPr="00000000" w14:paraId="000008CD">
      <w:pPr>
        <w:numPr>
          <w:ilvl w:val="0"/>
          <w:numId w:val="68"/>
        </w:numPr>
        <w:spacing w:after="0" w:before="240" w:lineRule="auto"/>
        <w:ind w:left="720" w:hanging="360"/>
        <w:rPr/>
      </w:pPr>
      <w:r w:rsidDel="00000000" w:rsidR="00000000" w:rsidRPr="00000000">
        <w:rPr>
          <w:rtl w:val="0"/>
        </w:rPr>
        <w:t xml:space="preserve">Heavy use of </w:t>
      </w:r>
      <w:r w:rsidDel="00000000" w:rsidR="00000000" w:rsidRPr="00000000">
        <w:rPr>
          <w:b w:val="1"/>
          <w:bCs w:val="1"/>
          <w:rtl w:val="0"/>
        </w:rPr>
        <w:t xml:space="preserve">obfuscation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base64_decode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gzinflate</w:t>
      </w:r>
      <w:r w:rsidDel="00000000" w:rsidR="00000000" w:rsidRPr="00000000">
        <w:rPr>
          <w:rtl w:val="0"/>
        </w:rPr>
        <w:t xml:space="preserve">)</w:t>
      </w:r>
    </w:p>
    <w:p w:rsidR="00000000" w:rsidDel="00000000" w:rsidP="00000000" w:rsidRDefault="00000000" w:rsidRPr="00000000" w14:paraId="000008CE">
      <w:pPr>
        <w:numPr>
          <w:ilvl w:val="0"/>
          <w:numId w:val="68"/>
        </w:numPr>
        <w:spacing w:after="0" w:before="0" w:lineRule="auto"/>
        <w:ind w:left="720" w:hanging="360"/>
        <w:rPr/>
      </w:pPr>
      <w:r w:rsidDel="00000000" w:rsidR="00000000" w:rsidRPr="00000000">
        <w:rPr>
          <w:b w:val="1"/>
          <w:bCs w:val="1"/>
          <w:rtl w:val="0"/>
        </w:rPr>
        <w:t xml:space="preserve">Encoded payloads</w:t>
      </w:r>
      <w:r w:rsidDel="00000000" w:rsidR="00000000" w:rsidRPr="00000000">
        <w:rPr>
          <w:rtl w:val="0"/>
        </w:rPr>
        <w:t xml:space="preserve"> and </w:t>
      </w:r>
      <w:r w:rsidDel="00000000" w:rsidR="00000000" w:rsidRPr="00000000">
        <w:rPr>
          <w:b w:val="1"/>
          <w:bCs w:val="1"/>
          <w:rtl w:val="0"/>
        </w:rPr>
        <w:t xml:space="preserve">remote command execution</w:t>
      </w:r>
      <w:r w:rsidDel="00000000" w:rsidR="00000000" w:rsidRPr="00000000">
        <w:rPr>
          <w:rtl w:val="0"/>
        </w:rPr>
      </w:r>
    </w:p>
    <w:p w:rsidR="00000000" w:rsidDel="00000000" w:rsidP="00000000" w:rsidRDefault="00000000" w:rsidRPr="00000000" w14:paraId="000008CF">
      <w:pPr>
        <w:numPr>
          <w:ilvl w:val="0"/>
          <w:numId w:val="68"/>
        </w:numPr>
        <w:spacing w:after="0" w:before="0" w:lineRule="auto"/>
        <w:ind w:left="720" w:hanging="360"/>
        <w:rPr/>
      </w:pPr>
      <w:r w:rsidDel="00000000" w:rsidR="00000000" w:rsidRPr="00000000">
        <w:rPr>
          <w:rtl w:val="0"/>
        </w:rPr>
        <w:t xml:space="preserve">Minimal or no descriptive comments</w:t>
      </w:r>
    </w:p>
    <w:p w:rsidR="00000000" w:rsidDel="00000000" w:rsidP="00000000" w:rsidRDefault="00000000" w:rsidRPr="00000000" w14:paraId="000008D0">
      <w:pPr>
        <w:numPr>
          <w:ilvl w:val="0"/>
          <w:numId w:val="68"/>
        </w:numPr>
        <w:spacing w:after="240" w:before="0" w:lineRule="auto"/>
        <w:ind w:left="720" w:hanging="360"/>
        <w:rPr/>
      </w:pPr>
      <w:r w:rsidDel="00000000" w:rsidR="00000000" w:rsidRPr="00000000">
        <w:rPr>
          <w:rtl w:val="0"/>
        </w:rPr>
        <w:t xml:space="preserve">Intentional misdirection (e.g., variable/function name hiding)</w:t>
      </w:r>
    </w:p>
    <w:p w:rsidR="00000000" w:rsidDel="00000000" w:rsidP="00000000" w:rsidRDefault="00000000" w:rsidRPr="00000000" w14:paraId="000008D1">
      <w:pPr>
        <w:pStyle w:val="Heading4"/>
        <w:keepNext w:val="0"/>
        <w:keepLines w:val="0"/>
        <w:rPr>
          <w:sz w:val="22"/>
          <w:szCs w:val="22"/>
        </w:rPr>
      </w:pPr>
      <w:bookmarkStart w:colFirst="0" w:colLast="0" w:name="_heading=h.mq2dkc1p9sjf" w:id="273"/>
      <w:bookmarkEnd w:id="273"/>
      <w:r w:rsidDel="00000000" w:rsidR="00000000" w:rsidRPr="00000000">
        <w:rPr>
          <w:sz w:val="22"/>
          <w:szCs w:val="22"/>
          <w:rtl w:val="0"/>
        </w:rPr>
        <w:t xml:space="preserve">B. Normal PHP Scripts (Normal)</w:t>
      </w:r>
    </w:p>
    <w:p w:rsidR="00000000" w:rsidDel="00000000" w:rsidP="00000000" w:rsidRDefault="00000000" w:rsidRPr="00000000" w14:paraId="000008D2">
      <w:pPr>
        <w:spacing w:after="240" w:before="240" w:lineRule="auto"/>
        <w:rPr/>
      </w:pPr>
      <w:r w:rsidDel="00000000" w:rsidR="00000000" w:rsidRPr="00000000">
        <w:rPr>
          <w:rtl w:val="0"/>
        </w:rPr>
        <w:t xml:space="preserve">Normal samples were selected to closely represent realistic, non-malicious usage of PHP, sourced from:</w:t>
      </w:r>
    </w:p>
    <w:p w:rsidR="00000000" w:rsidDel="00000000" w:rsidP="00000000" w:rsidRDefault="00000000" w:rsidRPr="00000000" w14:paraId="000008D3">
      <w:pPr>
        <w:numPr>
          <w:ilvl w:val="0"/>
          <w:numId w:val="166"/>
        </w:numPr>
        <w:spacing w:after="0" w:before="240" w:lineRule="auto"/>
        <w:ind w:left="720" w:hanging="360"/>
        <w:rPr/>
      </w:pPr>
      <w:r w:rsidDel="00000000" w:rsidR="00000000" w:rsidRPr="00000000">
        <w:rPr>
          <w:rtl w:val="0"/>
        </w:rPr>
        <w:t xml:space="preserve">Open-source content management systems (CMS):</w:t>
      </w:r>
    </w:p>
    <w:p w:rsidR="00000000" w:rsidDel="00000000" w:rsidP="00000000" w:rsidRDefault="00000000" w:rsidRPr="00000000" w14:paraId="000008D4">
      <w:pPr>
        <w:numPr>
          <w:ilvl w:val="1"/>
          <w:numId w:val="166"/>
        </w:numPr>
        <w:spacing w:after="0" w:before="0" w:lineRule="auto"/>
        <w:ind w:left="1440" w:hanging="360"/>
        <w:rPr/>
      </w:pPr>
      <w:r w:rsidDel="00000000" w:rsidR="00000000" w:rsidRPr="00000000">
        <w:rPr>
          <w:b w:val="1"/>
          <w:bCs w:val="1"/>
          <w:rtl w:val="0"/>
        </w:rPr>
        <w:t xml:space="preserve">WordPress</w:t>
      </w:r>
      <w:r w:rsidDel="00000000" w:rsidR="00000000" w:rsidRPr="00000000">
        <w:rPr>
          <w:rtl w:val="0"/>
        </w:rPr>
        <w:t xml:space="preserve">, </w:t>
      </w:r>
      <w:r w:rsidDel="00000000" w:rsidR="00000000" w:rsidRPr="00000000">
        <w:rPr>
          <w:b w:val="1"/>
          <w:bCs w:val="1"/>
          <w:rtl w:val="0"/>
        </w:rPr>
        <w:t xml:space="preserve">Drupal</w:t>
      </w:r>
      <w:r w:rsidDel="00000000" w:rsidR="00000000" w:rsidRPr="00000000">
        <w:rPr>
          <w:rtl w:val="0"/>
        </w:rPr>
        <w:t xml:space="preserve">, </w:t>
      </w:r>
      <w:r w:rsidDel="00000000" w:rsidR="00000000" w:rsidRPr="00000000">
        <w:rPr>
          <w:b w:val="1"/>
          <w:bCs w:val="1"/>
          <w:rtl w:val="0"/>
        </w:rPr>
        <w:t xml:space="preserve">Joomla</w:t>
      </w:r>
      <w:r w:rsidDel="00000000" w:rsidR="00000000" w:rsidRPr="00000000">
        <w:rPr>
          <w:rtl w:val="0"/>
        </w:rPr>
      </w:r>
    </w:p>
    <w:p w:rsidR="00000000" w:rsidDel="00000000" w:rsidP="00000000" w:rsidRDefault="00000000" w:rsidRPr="00000000" w14:paraId="000008D5">
      <w:pPr>
        <w:numPr>
          <w:ilvl w:val="0"/>
          <w:numId w:val="166"/>
        </w:numPr>
        <w:spacing w:after="0" w:before="0" w:lineRule="auto"/>
        <w:ind w:left="720" w:hanging="360"/>
        <w:rPr/>
      </w:pPr>
      <w:r w:rsidDel="00000000" w:rsidR="00000000" w:rsidRPr="00000000">
        <w:rPr>
          <w:rtl w:val="0"/>
        </w:rPr>
        <w:t xml:space="preserve">Popular frameworks:</w:t>
      </w:r>
    </w:p>
    <w:p w:rsidR="00000000" w:rsidDel="00000000" w:rsidP="00000000" w:rsidRDefault="00000000" w:rsidRPr="00000000" w14:paraId="000008D6">
      <w:pPr>
        <w:numPr>
          <w:ilvl w:val="1"/>
          <w:numId w:val="166"/>
        </w:numPr>
        <w:spacing w:after="0" w:before="0" w:lineRule="auto"/>
        <w:ind w:left="1440" w:hanging="360"/>
        <w:rPr/>
      </w:pPr>
      <w:r w:rsidDel="00000000" w:rsidR="00000000" w:rsidRPr="00000000">
        <w:rPr>
          <w:b w:val="1"/>
          <w:bCs w:val="1"/>
          <w:rtl w:val="0"/>
        </w:rPr>
        <w:t xml:space="preserve">Laravel</w:t>
      </w:r>
      <w:r w:rsidDel="00000000" w:rsidR="00000000" w:rsidRPr="00000000">
        <w:rPr>
          <w:rtl w:val="0"/>
        </w:rPr>
        <w:t xml:space="preserve">, </w:t>
      </w:r>
      <w:r w:rsidDel="00000000" w:rsidR="00000000" w:rsidRPr="00000000">
        <w:rPr>
          <w:b w:val="1"/>
          <w:bCs w:val="1"/>
          <w:rtl w:val="0"/>
        </w:rPr>
        <w:t xml:space="preserve">Symfony</w:t>
      </w:r>
      <w:r w:rsidDel="00000000" w:rsidR="00000000" w:rsidRPr="00000000">
        <w:rPr>
          <w:rtl w:val="0"/>
        </w:rPr>
        <w:t xml:space="preserve">, </w:t>
      </w:r>
      <w:r w:rsidDel="00000000" w:rsidR="00000000" w:rsidRPr="00000000">
        <w:rPr>
          <w:b w:val="1"/>
          <w:bCs w:val="1"/>
          <w:rtl w:val="0"/>
        </w:rPr>
        <w:t xml:space="preserve">CodeIgniter</w:t>
      </w:r>
      <w:r w:rsidDel="00000000" w:rsidR="00000000" w:rsidRPr="00000000">
        <w:rPr>
          <w:rtl w:val="0"/>
        </w:rPr>
      </w:r>
    </w:p>
    <w:p w:rsidR="00000000" w:rsidDel="00000000" w:rsidP="00000000" w:rsidRDefault="00000000" w:rsidRPr="00000000" w14:paraId="000008D7">
      <w:pPr>
        <w:numPr>
          <w:ilvl w:val="0"/>
          <w:numId w:val="166"/>
        </w:numPr>
        <w:spacing w:after="0" w:before="0" w:lineRule="auto"/>
        <w:ind w:left="720" w:hanging="360"/>
        <w:rPr/>
      </w:pPr>
      <w:r w:rsidDel="00000000" w:rsidR="00000000" w:rsidRPr="00000000">
        <w:rPr>
          <w:rtl w:val="0"/>
        </w:rPr>
        <w:t xml:space="preserve">Online PHP tutorials and documentation examples</w:t>
      </w:r>
    </w:p>
    <w:p w:rsidR="00000000" w:rsidDel="00000000" w:rsidP="00000000" w:rsidRDefault="00000000" w:rsidRPr="00000000" w14:paraId="000008D8">
      <w:pPr>
        <w:numPr>
          <w:ilvl w:val="0"/>
          <w:numId w:val="166"/>
        </w:numPr>
        <w:spacing w:after="240" w:before="0" w:lineRule="auto"/>
        <w:ind w:left="720" w:hanging="360"/>
        <w:rPr/>
      </w:pPr>
      <w:r w:rsidDel="00000000" w:rsidR="00000000" w:rsidRPr="00000000">
        <w:rPr>
          <w:rtl w:val="0"/>
        </w:rPr>
        <w:t xml:space="preserve">Contributions from open-source software repositories (GitHub)</w:t>
      </w:r>
    </w:p>
    <w:p w:rsidR="00000000" w:rsidDel="00000000" w:rsidP="00000000" w:rsidRDefault="00000000" w:rsidRPr="00000000" w14:paraId="000008D9">
      <w:pPr>
        <w:spacing w:after="240" w:before="240" w:lineRule="auto"/>
        <w:rPr/>
      </w:pPr>
      <w:r w:rsidDel="00000000" w:rsidR="00000000" w:rsidRPr="00000000">
        <w:rPr>
          <w:rtl w:val="0"/>
        </w:rPr>
        <w:t xml:space="preserve">These scripts typically include:</w:t>
      </w:r>
    </w:p>
    <w:p w:rsidR="00000000" w:rsidDel="00000000" w:rsidP="00000000" w:rsidRDefault="00000000" w:rsidRPr="00000000" w14:paraId="000008DA">
      <w:pPr>
        <w:numPr>
          <w:ilvl w:val="0"/>
          <w:numId w:val="147"/>
        </w:numPr>
        <w:spacing w:after="0" w:before="240" w:lineRule="auto"/>
        <w:ind w:left="720" w:hanging="360"/>
        <w:rPr/>
      </w:pPr>
      <w:r w:rsidDel="00000000" w:rsidR="00000000" w:rsidRPr="00000000">
        <w:rPr>
          <w:rtl w:val="0"/>
        </w:rPr>
        <w:t xml:space="preserve">User-defined functions, form handling, and database interactions</w:t>
      </w:r>
    </w:p>
    <w:p w:rsidR="00000000" w:rsidDel="00000000" w:rsidP="00000000" w:rsidRDefault="00000000" w:rsidRPr="00000000" w14:paraId="000008DB">
      <w:pPr>
        <w:numPr>
          <w:ilvl w:val="0"/>
          <w:numId w:val="147"/>
        </w:numPr>
        <w:spacing w:after="0" w:before="0" w:lineRule="auto"/>
        <w:ind w:left="720" w:hanging="360"/>
        <w:rPr/>
      </w:pPr>
      <w:r w:rsidDel="00000000" w:rsidR="00000000" w:rsidRPr="00000000">
        <w:rPr>
          <w:rtl w:val="0"/>
        </w:rPr>
        <w:t xml:space="preserve">Clean coding practices with comments and a modular structure</w:t>
      </w:r>
    </w:p>
    <w:p w:rsidR="00000000" w:rsidDel="00000000" w:rsidP="00000000" w:rsidRDefault="00000000" w:rsidRPr="00000000" w14:paraId="000008DC">
      <w:pPr>
        <w:numPr>
          <w:ilvl w:val="0"/>
          <w:numId w:val="147"/>
        </w:numPr>
        <w:spacing w:after="240" w:before="0" w:lineRule="auto"/>
        <w:ind w:left="720" w:hanging="360"/>
        <w:rPr/>
      </w:pPr>
      <w:r w:rsidDel="00000000" w:rsidR="00000000" w:rsidRPr="00000000">
        <w:rPr>
          <w:rtl w:val="0"/>
        </w:rPr>
        <w:t xml:space="preserve">Safe use of control structures and function calls</w:t>
      </w:r>
    </w:p>
    <w:p w:rsidR="00000000" w:rsidDel="00000000" w:rsidP="00000000" w:rsidRDefault="00000000" w:rsidRPr="00000000" w14:paraId="000008DD">
      <w:pPr>
        <w:pStyle w:val="Heading3"/>
        <w:keepNext w:val="0"/>
        <w:keepLines w:val="0"/>
        <w:numPr>
          <w:ilvl w:val="1"/>
          <w:numId w:val="1"/>
        </w:numPr>
        <w:spacing w:after="80" w:before="280" w:line="259" w:lineRule="auto"/>
        <w:ind w:left="0" w:firstLine="0"/>
        <w:jc w:val="left"/>
        <w:rPr>
          <w:sz w:val="26"/>
          <w:szCs w:val="26"/>
        </w:rPr>
      </w:pPr>
      <w:bookmarkStart w:colFirst="0" w:colLast="0" w:name="_heading=h.ys9c99gu4pzl" w:id="274"/>
      <w:bookmarkEnd w:id="274"/>
      <w:r w:rsidDel="00000000" w:rsidR="00000000" w:rsidRPr="00000000">
        <w:rPr>
          <w:sz w:val="26"/>
          <w:szCs w:val="26"/>
          <w:rtl w:val="0"/>
        </w:rPr>
        <w:t xml:space="preserve">4.2.2 Dataset Composition</w:t>
      </w:r>
    </w:p>
    <w:p w:rsidR="00000000" w:rsidDel="00000000" w:rsidP="00000000" w:rsidRDefault="00000000" w:rsidRPr="00000000" w14:paraId="000008DE">
      <w:pPr>
        <w:spacing w:after="240" w:before="240" w:lineRule="auto"/>
        <w:rPr/>
      </w:pPr>
      <w:r w:rsidDel="00000000" w:rsidR="00000000" w:rsidRPr="00000000">
        <w:rPr>
          <w:rtl w:val="0"/>
        </w:rPr>
        <w:t xml:space="preserve">After cleaning, deduplication, and validation, the final dataset used for training and evaluation comprised approximately:</w:t>
      </w:r>
    </w:p>
    <w:tbl>
      <w:tblPr>
        <w:tblStyle w:val="Table32"/>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385"/>
        <w:gridCol w:w="1355"/>
        <w:tblGridChange w:id="0">
          <w:tblGrid>
            <w:gridCol w:w="1190"/>
            <w:gridCol w:w="1385"/>
            <w:gridCol w:w="1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jc w:val="center"/>
              <w:rPr/>
            </w:pPr>
            <w:r w:rsidDel="00000000" w:rsidR="00000000" w:rsidRPr="00000000">
              <w:rPr>
                <w:b w:val="1"/>
                <w:bCs w:val="1"/>
                <w:rtl w:val="0"/>
              </w:rPr>
              <w:t xml:space="preserve">No. of 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Malicious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b w:val="1"/>
                <w:bCs w:val="1"/>
                <w:rtl w:val="0"/>
              </w:rPr>
              <w:t xml:space="preserve">~4,000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8EB">
      <w:pPr>
        <w:spacing w:after="240" w:before="240" w:lineRule="auto"/>
        <w:rPr/>
      </w:pPr>
      <w:r w:rsidDel="00000000" w:rsidR="00000000" w:rsidRPr="00000000">
        <w:rPr>
          <w:rtl w:val="0"/>
        </w:rPr>
        <w:t xml:space="preserve">This balanced class distribution was </w:t>
      </w:r>
      <w:r w:rsidDel="00000000" w:rsidR="00000000" w:rsidRPr="00000000">
        <w:rPr>
          <w:b w:val="1"/>
          <w:bCs w:val="1"/>
          <w:rtl w:val="0"/>
        </w:rPr>
        <w:t xml:space="preserve">intentionally constructed</w:t>
      </w:r>
      <w:r w:rsidDel="00000000" w:rsidR="00000000" w:rsidRPr="00000000">
        <w:rPr>
          <w:rtl w:val="0"/>
        </w:rPr>
        <w:t xml:space="preserve"> to:</w:t>
      </w:r>
    </w:p>
    <w:p w:rsidR="00000000" w:rsidDel="00000000" w:rsidP="00000000" w:rsidRDefault="00000000" w:rsidRPr="00000000" w14:paraId="000008EC">
      <w:pPr>
        <w:numPr>
          <w:ilvl w:val="0"/>
          <w:numId w:val="206"/>
        </w:numPr>
        <w:spacing w:after="0" w:before="240" w:lineRule="auto"/>
        <w:ind w:left="720" w:hanging="360"/>
        <w:rPr/>
      </w:pPr>
      <w:r w:rsidDel="00000000" w:rsidR="00000000" w:rsidRPr="00000000">
        <w:rPr>
          <w:rtl w:val="0"/>
        </w:rPr>
        <w:t xml:space="preserve">Avoid model bias toward the majority class</w:t>
      </w:r>
    </w:p>
    <w:p w:rsidR="00000000" w:rsidDel="00000000" w:rsidP="00000000" w:rsidRDefault="00000000" w:rsidRPr="00000000" w14:paraId="000008ED">
      <w:pPr>
        <w:numPr>
          <w:ilvl w:val="0"/>
          <w:numId w:val="206"/>
        </w:numPr>
        <w:spacing w:after="240" w:before="0" w:lineRule="auto"/>
        <w:ind w:left="720" w:hanging="360"/>
        <w:rPr/>
      </w:pPr>
      <w:r w:rsidDel="00000000" w:rsidR="00000000" w:rsidRPr="00000000">
        <w:rPr>
          <w:rtl w:val="0"/>
        </w:rPr>
        <w:t xml:space="preserve">Enable meaningful metric comparisons across precision, recall, and F1-score</w:t>
      </w:r>
    </w:p>
    <w:p w:rsidR="00000000" w:rsidDel="00000000" w:rsidP="00000000" w:rsidRDefault="00000000" w:rsidRPr="00000000" w14:paraId="000008EE">
      <w:pPr>
        <w:spacing w:after="240" w:before="240" w:lineRule="auto"/>
        <w:ind w:left="0" w:right="600" w:firstLine="0"/>
        <w:rPr/>
      </w:pPr>
      <w:r w:rsidDel="00000000" w:rsidR="00000000" w:rsidRPr="00000000">
        <w:rPr>
          <w:rtl w:val="0"/>
        </w:rPr>
        <w:t xml:space="preserve">Each file was treated as an independent sample. In multi-line PHP files, each significant block (e.g., function or execution segment) was considered during tokenization.</w:t>
      </w:r>
    </w:p>
    <w:p w:rsidR="00000000" w:rsidDel="00000000" w:rsidP="00000000" w:rsidRDefault="00000000" w:rsidRPr="00000000" w14:paraId="000008EF">
      <w:pPr>
        <w:pStyle w:val="Heading3"/>
        <w:keepNext w:val="0"/>
        <w:keepLines w:val="0"/>
        <w:numPr>
          <w:ilvl w:val="1"/>
          <w:numId w:val="1"/>
        </w:numPr>
        <w:spacing w:after="80" w:before="280" w:line="259" w:lineRule="auto"/>
        <w:ind w:left="0" w:firstLine="0"/>
        <w:jc w:val="left"/>
        <w:rPr>
          <w:sz w:val="26"/>
          <w:szCs w:val="26"/>
        </w:rPr>
      </w:pPr>
      <w:bookmarkStart w:colFirst="0" w:colLast="0" w:name="_heading=h.7spe4h891d3d" w:id="275"/>
      <w:bookmarkEnd w:id="275"/>
      <w:r w:rsidDel="00000000" w:rsidR="00000000" w:rsidRPr="00000000">
        <w:rPr>
          <w:sz w:val="26"/>
          <w:szCs w:val="26"/>
          <w:rtl w:val="0"/>
        </w:rPr>
        <w:t xml:space="preserve">4.2.3 Preprocessing Pipeline Summary</w:t>
      </w:r>
    </w:p>
    <w:p w:rsidR="00000000" w:rsidDel="00000000" w:rsidP="00000000" w:rsidRDefault="00000000" w:rsidRPr="00000000" w14:paraId="000008F0">
      <w:pPr>
        <w:spacing w:after="240" w:before="240" w:lineRule="auto"/>
        <w:rPr/>
      </w:pPr>
      <w:r w:rsidDel="00000000" w:rsidR="00000000" w:rsidRPr="00000000">
        <w:rPr>
          <w:rtl w:val="0"/>
        </w:rPr>
        <w:t xml:space="preserve">Every script underwent the following steps before being used for training:</w:t>
      </w:r>
    </w:p>
    <w:p w:rsidR="00000000" w:rsidDel="00000000" w:rsidP="00000000" w:rsidRDefault="00000000" w:rsidRPr="00000000" w14:paraId="000008F1">
      <w:pPr>
        <w:numPr>
          <w:ilvl w:val="0"/>
          <w:numId w:val="98"/>
        </w:numPr>
        <w:spacing w:after="0" w:before="240" w:lineRule="auto"/>
        <w:ind w:left="720" w:hanging="360"/>
        <w:rPr/>
      </w:pPr>
      <w:r w:rsidDel="00000000" w:rsidR="00000000" w:rsidRPr="00000000">
        <w:rPr>
          <w:b w:val="1"/>
          <w:bCs w:val="1"/>
          <w:rtl w:val="0"/>
        </w:rPr>
        <w:t xml:space="preserve">Encoding normalization</w:t>
      </w:r>
      <w:r w:rsidDel="00000000" w:rsidR="00000000" w:rsidRPr="00000000">
        <w:rPr>
          <w:rtl w:val="0"/>
        </w:rPr>
        <w:t xml:space="preserve">: Converted to UTF-8</w:t>
      </w:r>
    </w:p>
    <w:p w:rsidR="00000000" w:rsidDel="00000000" w:rsidP="00000000" w:rsidRDefault="00000000" w:rsidRPr="00000000" w14:paraId="000008F2">
      <w:pPr>
        <w:numPr>
          <w:ilvl w:val="0"/>
          <w:numId w:val="98"/>
        </w:numPr>
        <w:spacing w:after="0" w:before="0" w:lineRule="auto"/>
        <w:ind w:left="720" w:hanging="360"/>
        <w:rPr/>
      </w:pPr>
      <w:r w:rsidDel="00000000" w:rsidR="00000000" w:rsidRPr="00000000">
        <w:rPr>
          <w:b w:val="1"/>
          <w:bCs w:val="1"/>
          <w:rtl w:val="0"/>
        </w:rPr>
        <w:t xml:space="preserve">Comment stripping</w:t>
      </w:r>
      <w:r w:rsidDel="00000000" w:rsidR="00000000" w:rsidRPr="00000000">
        <w:rPr>
          <w:rtl w:val="0"/>
        </w:rPr>
        <w:t xml:space="preserve">: Removed inline and block comments</w:t>
      </w:r>
    </w:p>
    <w:p w:rsidR="00000000" w:rsidDel="00000000" w:rsidP="00000000" w:rsidRDefault="00000000" w:rsidRPr="00000000" w14:paraId="000008F3">
      <w:pPr>
        <w:numPr>
          <w:ilvl w:val="0"/>
          <w:numId w:val="98"/>
        </w:numPr>
        <w:spacing w:after="0" w:before="0" w:lineRule="auto"/>
        <w:ind w:left="720" w:hanging="360"/>
        <w:rPr/>
      </w:pPr>
      <w:r w:rsidDel="00000000" w:rsidR="00000000" w:rsidRPr="00000000">
        <w:rPr>
          <w:b w:val="1"/>
          <w:bCs w:val="1"/>
          <w:rtl w:val="0"/>
        </w:rPr>
        <w:t xml:space="preserve">Whitespace normalization</w:t>
      </w:r>
      <w:r w:rsidDel="00000000" w:rsidR="00000000" w:rsidRPr="00000000">
        <w:rPr>
          <w:rtl w:val="0"/>
        </w:rPr>
        <w:t xml:space="preserve">: Standardized tabs and spaces</w:t>
      </w:r>
    </w:p>
    <w:p w:rsidR="00000000" w:rsidDel="00000000" w:rsidP="00000000" w:rsidRDefault="00000000" w:rsidRPr="00000000" w14:paraId="000008F4">
      <w:pPr>
        <w:numPr>
          <w:ilvl w:val="0"/>
          <w:numId w:val="98"/>
        </w:numPr>
        <w:spacing w:after="0" w:before="0" w:lineRule="auto"/>
        <w:ind w:left="720" w:hanging="360"/>
        <w:rPr/>
      </w:pPr>
      <w:r w:rsidDel="00000000" w:rsidR="00000000" w:rsidRPr="00000000">
        <w:rPr>
          <w:b w:val="1"/>
          <w:bCs w:val="1"/>
          <w:rtl w:val="0"/>
        </w:rPr>
        <w:t xml:space="preserve">Tokenization</w:t>
      </w:r>
      <w:r w:rsidDel="00000000" w:rsidR="00000000" w:rsidRPr="00000000">
        <w:rPr>
          <w:rtl w:val="0"/>
        </w:rPr>
        <w:t xml:space="preserve">: Split into meaningful lexical units (operators, keywords, variables)</w:t>
      </w:r>
    </w:p>
    <w:p w:rsidR="00000000" w:rsidDel="00000000" w:rsidP="00000000" w:rsidRDefault="00000000" w:rsidRPr="00000000" w14:paraId="000008F5">
      <w:pPr>
        <w:numPr>
          <w:ilvl w:val="0"/>
          <w:numId w:val="98"/>
        </w:numPr>
        <w:spacing w:after="0" w:before="0" w:lineRule="auto"/>
        <w:ind w:left="720" w:hanging="360"/>
        <w:rPr/>
      </w:pPr>
      <w:r w:rsidDel="00000000" w:rsidR="00000000" w:rsidRPr="00000000">
        <w:rPr>
          <w:b w:val="1"/>
          <w:bCs w:val="1"/>
          <w:rtl w:val="0"/>
        </w:rPr>
        <w:t xml:space="preserve">Vocabulary mapping</w:t>
      </w:r>
      <w:r w:rsidDel="00000000" w:rsidR="00000000" w:rsidRPr="00000000">
        <w:rPr>
          <w:rtl w:val="0"/>
        </w:rPr>
        <w:t xml:space="preserve">: Tokens converted to unique IDs</w:t>
      </w:r>
    </w:p>
    <w:p w:rsidR="00000000" w:rsidDel="00000000" w:rsidP="00000000" w:rsidRDefault="00000000" w:rsidRPr="00000000" w14:paraId="000008F6">
      <w:pPr>
        <w:numPr>
          <w:ilvl w:val="0"/>
          <w:numId w:val="98"/>
        </w:numPr>
        <w:spacing w:after="0" w:before="0" w:lineRule="auto"/>
        <w:ind w:left="720" w:hanging="360"/>
        <w:rPr/>
      </w:pPr>
      <w:r w:rsidDel="00000000" w:rsidR="00000000" w:rsidRPr="00000000">
        <w:rPr>
          <w:b w:val="1"/>
          <w:bCs w:val="1"/>
          <w:rtl w:val="0"/>
        </w:rPr>
        <w:t xml:space="preserve">Padding and truncation</w:t>
      </w:r>
      <w:r w:rsidDel="00000000" w:rsidR="00000000" w:rsidRPr="00000000">
        <w:rPr>
          <w:rtl w:val="0"/>
        </w:rPr>
        <w:t xml:space="preserve">: Sequences normalized to 1,000 tokens</w:t>
      </w:r>
    </w:p>
    <w:p w:rsidR="00000000" w:rsidDel="00000000" w:rsidP="00000000" w:rsidRDefault="00000000" w:rsidRPr="00000000" w14:paraId="000008F7">
      <w:pPr>
        <w:numPr>
          <w:ilvl w:val="0"/>
          <w:numId w:val="98"/>
        </w:numPr>
        <w:spacing w:after="240" w:before="0" w:lineRule="auto"/>
        <w:ind w:left="720" w:hanging="360"/>
        <w:rPr/>
      </w:pPr>
      <w:r w:rsidDel="00000000" w:rsidR="00000000" w:rsidRPr="00000000">
        <w:rPr>
          <w:b w:val="1"/>
          <w:bCs w:val="1"/>
          <w:rtl w:val="0"/>
        </w:rPr>
        <w:t xml:space="preserve">Memory-mapped storage</w:t>
      </w:r>
      <w:r w:rsidDel="00000000" w:rsidR="00000000" w:rsidRPr="00000000">
        <w:rPr>
          <w:rtl w:val="0"/>
        </w:rPr>
        <w:t xml:space="preserve">: For efficient training with large data</w:t>
      </w:r>
    </w:p>
    <w:p w:rsidR="00000000" w:rsidDel="00000000" w:rsidP="00000000" w:rsidRDefault="00000000" w:rsidRPr="00000000" w14:paraId="000008F8">
      <w:pPr>
        <w:spacing w:after="240" w:before="240" w:lineRule="auto"/>
        <w:rPr/>
      </w:pPr>
      <w:r w:rsidDel="00000000" w:rsidR="00000000" w:rsidRPr="00000000">
        <w:rPr>
          <w:rtl w:val="0"/>
        </w:rPr>
        <w:t xml:space="preserve">Scripts shorter than a predefined threshold or containing non-ASCII symbols (without meaningful content) were filtered out.</w:t>
      </w:r>
    </w:p>
    <w:p w:rsidR="00000000" w:rsidDel="00000000" w:rsidP="00000000" w:rsidRDefault="00000000" w:rsidRPr="00000000" w14:paraId="000008F9">
      <w:pPr>
        <w:pStyle w:val="Heading3"/>
        <w:keepNext w:val="0"/>
        <w:keepLines w:val="0"/>
        <w:numPr>
          <w:ilvl w:val="1"/>
          <w:numId w:val="1"/>
        </w:numPr>
        <w:spacing w:after="80" w:before="280" w:line="259" w:lineRule="auto"/>
        <w:ind w:left="0" w:firstLine="0"/>
        <w:jc w:val="left"/>
        <w:rPr>
          <w:sz w:val="26"/>
          <w:szCs w:val="26"/>
        </w:rPr>
      </w:pPr>
      <w:bookmarkStart w:colFirst="0" w:colLast="0" w:name="_heading=h.imaoerxxf53e" w:id="276"/>
      <w:bookmarkEnd w:id="276"/>
      <w:r w:rsidDel="00000000" w:rsidR="00000000" w:rsidRPr="00000000">
        <w:rPr>
          <w:sz w:val="26"/>
          <w:szCs w:val="26"/>
          <w:rtl w:val="0"/>
        </w:rPr>
        <w:t xml:space="preserve">4.2.4 Dataset Split Strategy</w:t>
      </w:r>
    </w:p>
    <w:p w:rsidR="00000000" w:rsidDel="00000000" w:rsidP="00000000" w:rsidRDefault="00000000" w:rsidRPr="00000000" w14:paraId="000008FA">
      <w:pPr>
        <w:spacing w:after="240" w:before="240" w:lineRule="auto"/>
        <w:rPr/>
      </w:pPr>
      <w:r w:rsidDel="00000000" w:rsidR="00000000" w:rsidRPr="00000000">
        <w:rPr>
          <w:rtl w:val="0"/>
        </w:rPr>
        <w:t xml:space="preserve">This initial multi-class dataset was then converted into a binary classification dataset by filtering out all samples not corresponding to the desired classes, then split into training and testing subsets with an 80-20 stratified split to keep equal representation of both classes in both subsets.</w:t>
      </w:r>
    </w:p>
    <w:tbl>
      <w:tblPr>
        <w:tblStyle w:val="Table33"/>
        <w:tblW w:w="6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760"/>
        <w:gridCol w:w="2150"/>
        <w:gridCol w:w="1865"/>
        <w:tblGridChange w:id="0">
          <w:tblGrid>
            <w:gridCol w:w="1055"/>
            <w:gridCol w:w="1760"/>
            <w:gridCol w:w="2150"/>
            <w:gridCol w:w="1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jc w:val="center"/>
              <w:rPr/>
            </w:pPr>
            <w:r w:rsidDel="00000000" w:rsidR="00000000" w:rsidRPr="00000000">
              <w:rPr>
                <w:b w:val="1"/>
                <w:bCs w:val="1"/>
                <w:rtl w:val="0"/>
              </w:rPr>
              <w:t xml:space="preserve">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jc w:val="center"/>
              <w:rPr/>
            </w:pPr>
            <w:r w:rsidDel="00000000" w:rsidR="00000000" w:rsidRPr="00000000">
              <w:rPr>
                <w:b w:val="1"/>
                <w:bCs w:val="1"/>
                <w:rtl w:val="0"/>
              </w:rPr>
              <w:t xml:space="preserve">No. of Samples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jc w:val="center"/>
              <w:rPr/>
            </w:pPr>
            <w:r w:rsidDel="00000000" w:rsidR="00000000" w:rsidRPr="00000000">
              <w:rPr>
                <w:b w:val="1"/>
                <w:bCs w:val="1"/>
                <w:rtl w:val="0"/>
              </w:rPr>
              <w:t xml:space="preserve">Malicious Samples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jc w:val="center"/>
              <w:rPr/>
            </w:pPr>
            <w:r w:rsidDel="00000000" w:rsidR="00000000" w:rsidRPr="00000000">
              <w:rPr>
                <w:b w:val="1"/>
                <w:bCs w:val="1"/>
                <w:rtl w:val="0"/>
              </w:rPr>
              <w:t xml:space="preserve">Normal Samples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~3,200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~1,600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~1,600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~400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b w:val="1"/>
                <w:bCs w:val="1"/>
                <w:rtl w:val="0"/>
              </w:rPr>
              <w:t xml:space="preserve">4,000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b w:val="1"/>
                <w:bCs w:val="1"/>
                <w:rtl w:val="0"/>
              </w:rPr>
              <w:t xml:space="preserve">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b w:val="1"/>
                <w:bCs w:val="1"/>
                <w:rtl w:val="0"/>
              </w:rPr>
              <w:t xml:space="preserve">2,000</w:t>
            </w:r>
            <w:r w:rsidDel="00000000" w:rsidR="00000000" w:rsidRPr="00000000">
              <w:rPr>
                <w:rtl w:val="0"/>
              </w:rPr>
            </w:r>
          </w:p>
        </w:tc>
      </w:tr>
    </w:tbl>
    <w:p w:rsidR="00000000" w:rsidDel="00000000" w:rsidP="00000000" w:rsidRDefault="00000000" w:rsidRPr="00000000" w14:paraId="0000090B">
      <w:pPr>
        <w:pStyle w:val="Heading4"/>
        <w:keepNext w:val="0"/>
        <w:keepLines w:val="0"/>
        <w:rPr>
          <w:sz w:val="22"/>
          <w:szCs w:val="22"/>
        </w:rPr>
      </w:pPr>
      <w:bookmarkStart w:colFirst="0" w:colLast="0" w:name="_heading=h.73n9bbs0xwjn" w:id="277"/>
      <w:bookmarkEnd w:id="277"/>
      <w:r w:rsidDel="00000000" w:rsidR="00000000" w:rsidRPr="00000000">
        <w:rPr>
          <w:sz w:val="22"/>
          <w:szCs w:val="22"/>
          <w:rtl w:val="0"/>
        </w:rPr>
        <w:t xml:space="preserve">Stratified Sampling:</w:t>
      </w:r>
    </w:p>
    <w:p w:rsidR="00000000" w:rsidDel="00000000" w:rsidP="00000000" w:rsidRDefault="00000000" w:rsidRPr="00000000" w14:paraId="0000090C">
      <w:pPr>
        <w:numPr>
          <w:ilvl w:val="0"/>
          <w:numId w:val="73"/>
        </w:numPr>
        <w:spacing w:after="0" w:before="240" w:lineRule="auto"/>
        <w:ind w:left="720" w:hanging="360"/>
        <w:rPr/>
      </w:pPr>
      <w:r w:rsidDel="00000000" w:rsidR="00000000" w:rsidRPr="00000000">
        <w:rPr>
          <w:rtl w:val="0"/>
        </w:rPr>
        <w:t xml:space="preserve">Ensures class balance in both subsets.</w:t>
      </w:r>
    </w:p>
    <w:p w:rsidR="00000000" w:rsidDel="00000000" w:rsidP="00000000" w:rsidRDefault="00000000" w:rsidRPr="00000000" w14:paraId="0000090D">
      <w:pPr>
        <w:numPr>
          <w:ilvl w:val="0"/>
          <w:numId w:val="73"/>
        </w:numPr>
        <w:spacing w:after="240" w:before="0" w:lineRule="auto"/>
        <w:ind w:left="720" w:hanging="360"/>
        <w:rPr/>
      </w:pPr>
      <w:r w:rsidDel="00000000" w:rsidR="00000000" w:rsidRPr="00000000">
        <w:rPr>
          <w:rtl w:val="0"/>
        </w:rPr>
        <w:t xml:space="preserve">Avoids skewed performance metrics due to imbalance.</w:t>
      </w:r>
    </w:p>
    <w:p w:rsidR="00000000" w:rsidDel="00000000" w:rsidP="00000000" w:rsidRDefault="00000000" w:rsidRPr="00000000" w14:paraId="0000090E">
      <w:pPr>
        <w:pStyle w:val="Heading4"/>
        <w:keepNext w:val="0"/>
        <w:keepLines w:val="0"/>
        <w:rPr>
          <w:sz w:val="22"/>
          <w:szCs w:val="22"/>
        </w:rPr>
      </w:pPr>
      <w:bookmarkStart w:colFirst="0" w:colLast="0" w:name="_heading=h.k88ea0q9gvhl" w:id="278"/>
      <w:bookmarkEnd w:id="278"/>
      <w:r w:rsidDel="00000000" w:rsidR="00000000" w:rsidRPr="00000000">
        <w:rPr>
          <w:sz w:val="22"/>
          <w:szCs w:val="22"/>
          <w:rtl w:val="0"/>
        </w:rPr>
        <w:t xml:space="preserve">Shuffling and Seed Setting:</w:t>
      </w:r>
    </w:p>
    <w:p w:rsidR="00000000" w:rsidDel="00000000" w:rsidP="00000000" w:rsidRDefault="00000000" w:rsidRPr="00000000" w14:paraId="0000090F">
      <w:pPr>
        <w:numPr>
          <w:ilvl w:val="0"/>
          <w:numId w:val="179"/>
        </w:numPr>
        <w:spacing w:after="0" w:before="240" w:lineRule="auto"/>
        <w:ind w:left="720" w:hanging="360"/>
        <w:rPr/>
      </w:pPr>
      <w:r w:rsidDel="00000000" w:rsidR="00000000" w:rsidRPr="00000000">
        <w:rPr>
          <w:rtl w:val="0"/>
        </w:rPr>
        <w:t xml:space="preserve">Data indices were </w:t>
      </w:r>
      <w:r w:rsidDel="00000000" w:rsidR="00000000" w:rsidRPr="00000000">
        <w:rPr>
          <w:b w:val="1"/>
          <w:bCs w:val="1"/>
          <w:rtl w:val="0"/>
        </w:rPr>
        <w:t xml:space="preserve">randomly shuffled</w:t>
      </w:r>
      <w:r w:rsidDel="00000000" w:rsidR="00000000" w:rsidRPr="00000000">
        <w:rPr>
          <w:rtl w:val="0"/>
        </w:rPr>
        <w:t xml:space="preserve"> before splitting.</w:t>
      </w:r>
    </w:p>
    <w:p w:rsidR="00000000" w:rsidDel="00000000" w:rsidP="00000000" w:rsidRDefault="00000000" w:rsidRPr="00000000" w14:paraId="00000910">
      <w:pPr>
        <w:numPr>
          <w:ilvl w:val="0"/>
          <w:numId w:val="179"/>
        </w:numPr>
        <w:spacing w:after="240" w:before="0" w:lineRule="auto"/>
        <w:ind w:left="720" w:hanging="360"/>
        <w:rPr/>
      </w:pPr>
      <w:r w:rsidDel="00000000" w:rsidR="00000000" w:rsidRPr="00000000">
        <w:rPr>
          <w:rtl w:val="0"/>
        </w:rPr>
        <w:t xml:space="preserve">A fixed random seed (</w:t>
      </w:r>
      <w:r w:rsidDel="00000000" w:rsidR="00000000" w:rsidRPr="00000000">
        <w:rPr>
          <w:rFonts w:ascii="Roboto Mono" w:cs="Roboto Mono" w:eastAsia="Roboto Mono" w:hAnsi="Roboto Mono"/>
          <w:color w:val="188038"/>
          <w:rtl w:val="0"/>
        </w:rPr>
        <w:t xml:space="preserve">seed = 42</w:t>
      </w:r>
      <w:r w:rsidDel="00000000" w:rsidR="00000000" w:rsidRPr="00000000">
        <w:rPr>
          <w:rtl w:val="0"/>
        </w:rPr>
        <w:t xml:space="preserve">) was used for reproducibility.</w:t>
      </w:r>
    </w:p>
    <w:p w:rsidR="00000000" w:rsidDel="00000000" w:rsidP="00000000" w:rsidRDefault="00000000" w:rsidRPr="00000000" w14:paraId="00000911">
      <w:pPr>
        <w:pStyle w:val="Heading3"/>
        <w:keepNext w:val="0"/>
        <w:keepLines w:val="0"/>
        <w:numPr>
          <w:ilvl w:val="1"/>
          <w:numId w:val="1"/>
        </w:numPr>
        <w:spacing w:after="80" w:before="280" w:line="259" w:lineRule="auto"/>
        <w:ind w:left="0" w:firstLine="0"/>
        <w:jc w:val="left"/>
        <w:rPr>
          <w:sz w:val="26"/>
          <w:szCs w:val="26"/>
        </w:rPr>
      </w:pPr>
      <w:bookmarkStart w:colFirst="0" w:colLast="0" w:name="_heading=h.cpdgw8w0mywx" w:id="279"/>
      <w:bookmarkEnd w:id="279"/>
      <w:r w:rsidDel="00000000" w:rsidR="00000000" w:rsidRPr="00000000">
        <w:rPr>
          <w:sz w:val="26"/>
          <w:szCs w:val="26"/>
          <w:rtl w:val="0"/>
        </w:rPr>
        <w:t xml:space="preserve">4.2.5 Token Distribution Analysis</w:t>
      </w:r>
    </w:p>
    <w:p w:rsidR="00000000" w:rsidDel="00000000" w:rsidP="00000000" w:rsidRDefault="00000000" w:rsidRPr="00000000" w14:paraId="00000912">
      <w:pPr>
        <w:spacing w:after="240" w:before="240" w:lineRule="auto"/>
        <w:rPr/>
      </w:pPr>
      <w:r w:rsidDel="00000000" w:rsidR="00000000" w:rsidRPr="00000000">
        <w:rPr>
          <w:rtl w:val="0"/>
        </w:rPr>
        <w:t xml:space="preserve">A histogram analysis of token lengths per script revealed:</w:t>
      </w:r>
    </w:p>
    <w:p w:rsidR="00000000" w:rsidDel="00000000" w:rsidP="00000000" w:rsidRDefault="00000000" w:rsidRPr="00000000" w14:paraId="00000913">
      <w:pPr>
        <w:numPr>
          <w:ilvl w:val="0"/>
          <w:numId w:val="133"/>
        </w:numPr>
        <w:spacing w:after="0" w:before="240" w:lineRule="auto"/>
        <w:ind w:left="720" w:hanging="360"/>
        <w:rPr/>
      </w:pPr>
      <w:r w:rsidDel="00000000" w:rsidR="00000000" w:rsidRPr="00000000">
        <w:rPr>
          <w:rtl w:val="0"/>
        </w:rPr>
        <w:t xml:space="preserve">Average tokens per script: ~450</w:t>
      </w:r>
    </w:p>
    <w:p w:rsidR="00000000" w:rsidDel="00000000" w:rsidP="00000000" w:rsidRDefault="00000000" w:rsidRPr="00000000" w14:paraId="00000914">
      <w:pPr>
        <w:numPr>
          <w:ilvl w:val="0"/>
          <w:numId w:val="133"/>
        </w:numPr>
        <w:spacing w:after="0" w:before="0" w:lineRule="auto"/>
        <w:ind w:left="720" w:hanging="360"/>
        <w:rPr/>
      </w:pPr>
      <w:r w:rsidDel="00000000" w:rsidR="00000000" w:rsidRPr="00000000">
        <w:rPr>
          <w:rtl w:val="0"/>
        </w:rPr>
        <w:t xml:space="preserve">Minimum tokenized length: 15</w:t>
      </w:r>
    </w:p>
    <w:p w:rsidR="00000000" w:rsidDel="00000000" w:rsidP="00000000" w:rsidRDefault="00000000" w:rsidRPr="00000000" w14:paraId="00000915">
      <w:pPr>
        <w:numPr>
          <w:ilvl w:val="0"/>
          <w:numId w:val="133"/>
        </w:numPr>
        <w:spacing w:after="240" w:before="0" w:lineRule="auto"/>
        <w:ind w:left="720" w:hanging="360"/>
        <w:rPr/>
      </w:pPr>
      <w:r w:rsidDel="00000000" w:rsidR="00000000" w:rsidRPr="00000000">
        <w:rPr>
          <w:rtl w:val="0"/>
        </w:rPr>
        <w:t xml:space="preserve">Maximum tokenized length: &gt;1200</w:t>
      </w:r>
    </w:p>
    <w:p w:rsidR="00000000" w:rsidDel="00000000" w:rsidP="00000000" w:rsidRDefault="00000000" w:rsidRPr="00000000" w14:paraId="00000916">
      <w:pPr>
        <w:spacing w:after="240" w:before="240" w:lineRule="auto"/>
        <w:rPr/>
      </w:pPr>
      <w:r w:rsidDel="00000000" w:rsidR="00000000" w:rsidRPr="00000000">
        <w:rPr>
          <w:rtl w:val="0"/>
        </w:rPr>
        <w:t xml:space="preserve">Scripts were </w:t>
      </w:r>
      <w:r w:rsidDel="00000000" w:rsidR="00000000" w:rsidRPr="00000000">
        <w:rPr>
          <w:b w:val="1"/>
          <w:bCs w:val="1"/>
          <w:rtl w:val="0"/>
        </w:rPr>
        <w:t xml:space="preserve">truncated at 1000 tokens</w:t>
      </w:r>
      <w:r w:rsidDel="00000000" w:rsidR="00000000" w:rsidRPr="00000000">
        <w:rPr>
          <w:rtl w:val="0"/>
        </w:rPr>
        <w:t xml:space="preserve"> to standardize model input while preserving the most relevant features. This choice offered a </w:t>
      </w:r>
      <w:r w:rsidDel="00000000" w:rsidR="00000000" w:rsidRPr="00000000">
        <w:rPr>
          <w:b w:val="1"/>
          <w:bCs w:val="1"/>
          <w:rtl w:val="0"/>
        </w:rPr>
        <w:t xml:space="preserve">trade-off between input richness and GPU memory efficiency</w:t>
      </w:r>
      <w:r w:rsidDel="00000000" w:rsidR="00000000" w:rsidRPr="00000000">
        <w:rPr>
          <w:rtl w:val="0"/>
        </w:rPr>
        <w:t xml:space="preserve">.</w:t>
      </w:r>
    </w:p>
    <w:p w:rsidR="00000000" w:rsidDel="00000000" w:rsidP="00000000" w:rsidRDefault="00000000" w:rsidRPr="00000000" w14:paraId="00000917">
      <w:pPr>
        <w:pStyle w:val="Heading3"/>
        <w:keepNext w:val="0"/>
        <w:keepLines w:val="0"/>
        <w:numPr>
          <w:ilvl w:val="1"/>
          <w:numId w:val="1"/>
        </w:numPr>
        <w:spacing w:after="80" w:before="280" w:line="259" w:lineRule="auto"/>
        <w:ind w:left="0" w:firstLine="0"/>
        <w:jc w:val="left"/>
        <w:rPr>
          <w:sz w:val="26"/>
          <w:szCs w:val="26"/>
        </w:rPr>
      </w:pPr>
      <w:bookmarkStart w:colFirst="0" w:colLast="0" w:name="_heading=h.7wduf7ta1kdk" w:id="280"/>
      <w:bookmarkEnd w:id="280"/>
      <w:r w:rsidDel="00000000" w:rsidR="00000000" w:rsidRPr="00000000">
        <w:rPr>
          <w:sz w:val="26"/>
          <w:szCs w:val="26"/>
          <w:rtl w:val="0"/>
        </w:rPr>
        <w:t xml:space="preserve">4.2.6 Example Tokenized Script</w:t>
      </w:r>
    </w:p>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Original (Malicious Webshell):</w:t>
      </w:r>
    </w:p>
    <w:p w:rsidR="00000000" w:rsidDel="00000000" w:rsidP="00000000" w:rsidRDefault="00000000" w:rsidRPr="00000000" w14:paraId="000009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&lt;?php eval(base64_decode($_POST['cmd'])); ?&gt;</w:t>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Tokenized Sequence:</w:t>
      </w:r>
    </w:p>
    <w:p w:rsidR="00000000" w:rsidDel="00000000" w:rsidP="00000000" w:rsidRDefault="00000000" w:rsidRPr="00000000" w14:paraId="000009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 '(', 'base64_decode', '(', '$_POST', '[', "'cmd'", ']', ')', ')', ';']</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Encoded (integer IDs):</w:t>
      </w:r>
      <w:r w:rsidDel="00000000" w:rsidR="00000000" w:rsidRPr="00000000">
        <w:rPr>
          <w:rtl w:val="0"/>
        </w:rPr>
      </w:r>
    </w:p>
    <w:p w:rsidR="00000000" w:rsidDel="00000000" w:rsidP="00000000" w:rsidRDefault="00000000" w:rsidRPr="00000000" w14:paraId="000009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[23, 3, 105, 3, 87, 8, 130, 9, 4, 4, 2]</w:t>
      </w:r>
    </w:p>
    <w:p w:rsidR="00000000" w:rsidDel="00000000" w:rsidP="00000000" w:rsidRDefault="00000000" w:rsidRPr="00000000" w14:paraId="0000091E">
      <w:pPr>
        <w:spacing w:after="240" w:before="240" w:lineRule="auto"/>
        <w:rPr/>
      </w:pPr>
      <w:r w:rsidDel="00000000" w:rsidR="00000000" w:rsidRPr="00000000">
        <w:rPr>
          <w:b w:val="1"/>
          <w:bCs w:val="1"/>
          <w:rtl w:val="0"/>
        </w:rPr>
        <w:t xml:space="preserve">Padded Sequence (length = 1000):</w:t>
      </w:r>
      <w:r w:rsidDel="00000000" w:rsidR="00000000" w:rsidRPr="00000000">
        <w:rPr>
          <w:rtl w:val="0"/>
        </w:rPr>
      </w:r>
    </w:p>
    <w:p w:rsidR="00000000" w:rsidDel="00000000" w:rsidP="00000000" w:rsidRDefault="00000000" w:rsidRPr="00000000" w14:paraId="0000091F">
      <w:pPr>
        <w:rPr/>
      </w:pPr>
      <w:sdt>
        <w:sdtPr>
          <w:id w:val="67202770"/>
          <w:tag w:val="goog_rdk_24"/>
        </w:sdtPr>
        <w:sdtContent>
          <w:r w:rsidDel="00000000" w:rsidR="00000000" w:rsidRPr="00000000">
            <w:rPr>
              <w:rFonts w:ascii="Nova Mono" w:cs="Nova Mono" w:eastAsia="Nova Mono" w:hAnsi="Nova Mono"/>
              <w:color w:val="188038"/>
              <w:rtl w:val="0"/>
            </w:rPr>
            <w:t xml:space="preserve">[23, 3, 105, 3, 87, 8, 130, 9, 4, 4, 2, 0, 0, 0, ..., 0]  ← total 1000 entries</w:t>
          </w:r>
        </w:sdtContent>
      </w:sdt>
      <w:r w:rsidDel="00000000" w:rsidR="00000000" w:rsidRPr="00000000">
        <w:rPr>
          <w:rtl w:val="0"/>
        </w:rPr>
      </w:r>
    </w:p>
    <w:p w:rsidR="00000000" w:rsidDel="00000000" w:rsidP="00000000" w:rsidRDefault="00000000" w:rsidRPr="00000000" w14:paraId="00000920">
      <w:pPr>
        <w:pStyle w:val="Heading3"/>
        <w:keepNext w:val="0"/>
        <w:keepLines w:val="0"/>
        <w:numPr>
          <w:ilvl w:val="1"/>
          <w:numId w:val="1"/>
        </w:numPr>
        <w:spacing w:after="80" w:before="280" w:line="259" w:lineRule="auto"/>
        <w:ind w:left="0" w:firstLine="0"/>
        <w:jc w:val="left"/>
        <w:rPr>
          <w:sz w:val="26"/>
          <w:szCs w:val="26"/>
        </w:rPr>
      </w:pPr>
      <w:bookmarkStart w:colFirst="0" w:colLast="0" w:name="_heading=h.2c7ja5srtgcl" w:id="281"/>
      <w:bookmarkEnd w:id="281"/>
      <w:r w:rsidDel="00000000" w:rsidR="00000000" w:rsidRPr="00000000">
        <w:rPr>
          <w:sz w:val="26"/>
          <w:szCs w:val="26"/>
          <w:rtl w:val="0"/>
        </w:rPr>
        <w:t xml:space="preserve">Conclusion of Section 4.2</w:t>
      </w:r>
    </w:p>
    <w:p w:rsidR="00000000" w:rsidDel="00000000" w:rsidP="00000000" w:rsidRDefault="00000000" w:rsidRPr="00000000" w14:paraId="00000921">
      <w:pPr>
        <w:spacing w:after="240" w:before="240" w:lineRule="auto"/>
        <w:rPr/>
      </w:pPr>
      <w:r w:rsidDel="00000000" w:rsidR="00000000" w:rsidRPr="00000000">
        <w:rPr>
          <w:rtl w:val="0"/>
        </w:rPr>
        <w:t xml:space="preserve">This section details the types of webshells discussed therein and the overall structure of the dataset used for training and testing the webshell detection models. Through careful selection of a cohesive, varied dataset and intense preprocessing and tokenization efforts, a vibrant ecosystem for effective model training and assessment was formed. Next, we’ll review the performance results head-to-head on each model architecture.</w:t>
      </w:r>
    </w:p>
    <w:p w:rsidR="00000000" w:rsidDel="00000000" w:rsidP="00000000" w:rsidRDefault="00000000" w:rsidRPr="00000000" w14:paraId="00000922">
      <w:pPr>
        <w:pStyle w:val="Heading2"/>
        <w:keepNext w:val="0"/>
        <w:keepLines w:val="0"/>
        <w:spacing w:after="80" w:before="360" w:line="259" w:lineRule="auto"/>
        <w:jc w:val="left"/>
        <w:rPr>
          <w:sz w:val="34"/>
          <w:szCs w:val="34"/>
        </w:rPr>
      </w:pPr>
      <w:bookmarkStart w:colFirst="0" w:colLast="0" w:name="_heading=h.a1nwdegt9hjz" w:id="282"/>
      <w:bookmarkEnd w:id="282"/>
      <w:r w:rsidDel="00000000" w:rsidR="00000000" w:rsidRPr="00000000">
        <w:rPr>
          <w:sz w:val="34"/>
          <w:szCs w:val="34"/>
          <w:rtl w:val="0"/>
        </w:rPr>
        <w:t xml:space="preserve">4.3 Baseline Methods for Comparison</w:t>
      </w:r>
    </w:p>
    <w:p w:rsidR="00000000" w:rsidDel="00000000" w:rsidP="00000000" w:rsidRDefault="00000000" w:rsidRPr="00000000" w14:paraId="00000923">
      <w:pPr>
        <w:spacing w:after="240" w:before="240" w:lineRule="auto"/>
        <w:rPr/>
      </w:pPr>
      <w:r w:rsidDel="00000000" w:rsidR="00000000" w:rsidRPr="00000000">
        <w:rPr>
          <w:rtl w:val="0"/>
        </w:rPr>
        <w:t xml:space="preserve">To determine how good any new machine learning paradigm is, you need to do a rigorous apples-to-apples comparison against established baseline methods. For this study, an ensemble of popular classic ML classifiers and shallow neural network models was selected to act as baselines for establishing the effectiveness of the AI-driven framework being proposed for webshell detection tasks.</w:t>
      </w:r>
    </w:p>
    <w:p w:rsidR="00000000" w:rsidDel="00000000" w:rsidP="00000000" w:rsidRDefault="00000000" w:rsidRPr="00000000" w14:paraId="00000924">
      <w:pPr>
        <w:spacing w:after="240" w:before="240" w:lineRule="auto"/>
        <w:rPr/>
      </w:pPr>
      <w:r w:rsidDel="00000000" w:rsidR="00000000" w:rsidRPr="00000000">
        <w:rPr>
          <w:rtl w:val="0"/>
        </w:rPr>
        <w:t xml:space="preserve">These baseline models are famously efficient, interpretable, and historically successful on many binary classification tasks such as spam detection, sentiment analysis, and classical malware classification. They generally struggle with encoding the contextual semantics and the sequential order of source code. These are just some of the issues that the best of today’s state-of-the-art neural models are trying to address.</w:t>
      </w:r>
    </w:p>
    <w:p w:rsidR="00000000" w:rsidDel="00000000" w:rsidP="00000000" w:rsidRDefault="00000000" w:rsidRPr="00000000" w14:paraId="00000925">
      <w:pPr>
        <w:pStyle w:val="Heading3"/>
        <w:keepNext w:val="0"/>
        <w:keepLines w:val="0"/>
        <w:numPr>
          <w:ilvl w:val="1"/>
          <w:numId w:val="1"/>
        </w:numPr>
        <w:spacing w:after="80" w:before="280" w:line="259" w:lineRule="auto"/>
        <w:ind w:left="0" w:firstLine="0"/>
        <w:jc w:val="left"/>
        <w:rPr>
          <w:sz w:val="26"/>
          <w:szCs w:val="26"/>
        </w:rPr>
      </w:pPr>
      <w:bookmarkStart w:colFirst="0" w:colLast="0" w:name="_heading=h.8t5uiu9t75tt" w:id="283"/>
      <w:bookmarkEnd w:id="283"/>
      <w:r w:rsidDel="00000000" w:rsidR="00000000" w:rsidRPr="00000000">
        <w:rPr>
          <w:sz w:val="26"/>
          <w:szCs w:val="26"/>
          <w:rtl w:val="0"/>
        </w:rPr>
        <w:t xml:space="preserve">4.3.1 Objectives of Baseline Evaluation</w:t>
      </w:r>
    </w:p>
    <w:p w:rsidR="00000000" w:rsidDel="00000000" w:rsidP="00000000" w:rsidRDefault="00000000" w:rsidRPr="00000000" w14:paraId="00000926">
      <w:pPr>
        <w:spacing w:after="240" w:before="240" w:lineRule="auto"/>
        <w:rPr/>
      </w:pPr>
      <w:r w:rsidDel="00000000" w:rsidR="00000000" w:rsidRPr="00000000">
        <w:rPr>
          <w:rtl w:val="0"/>
        </w:rPr>
        <w:t xml:space="preserve">The inclusion of baseline models serves multiple research objectives:</w:t>
      </w:r>
    </w:p>
    <w:p w:rsidR="00000000" w:rsidDel="00000000" w:rsidP="00000000" w:rsidRDefault="00000000" w:rsidRPr="00000000" w14:paraId="00000927">
      <w:pPr>
        <w:numPr>
          <w:ilvl w:val="0"/>
          <w:numId w:val="114"/>
        </w:numPr>
        <w:spacing w:after="0" w:before="240" w:lineRule="auto"/>
        <w:ind w:left="720" w:hanging="360"/>
        <w:rPr/>
      </w:pPr>
      <w:r w:rsidDel="00000000" w:rsidR="00000000" w:rsidRPr="00000000">
        <w:rPr>
          <w:rtl w:val="0"/>
        </w:rPr>
        <w:t xml:space="preserve">To determine how </w:t>
      </w:r>
      <w:r w:rsidDel="00000000" w:rsidR="00000000" w:rsidRPr="00000000">
        <w:rPr>
          <w:b w:val="1"/>
          <w:bCs w:val="1"/>
          <w:rtl w:val="0"/>
        </w:rPr>
        <w:t xml:space="preserve">sequence-agnostic models</w:t>
      </w:r>
      <w:r w:rsidDel="00000000" w:rsidR="00000000" w:rsidRPr="00000000">
        <w:rPr>
          <w:rtl w:val="0"/>
        </w:rPr>
        <w:t xml:space="preserve"> (e.g., Logistic Regression, SVM) compare to sequence-aware architectures (e.g., GRU+Attention).</w:t>
      </w:r>
    </w:p>
    <w:p w:rsidR="00000000" w:rsidDel="00000000" w:rsidP="00000000" w:rsidRDefault="00000000" w:rsidRPr="00000000" w14:paraId="00000928">
      <w:pPr>
        <w:numPr>
          <w:ilvl w:val="0"/>
          <w:numId w:val="114"/>
        </w:numPr>
        <w:spacing w:after="0" w:before="0" w:lineRule="auto"/>
        <w:ind w:left="720" w:hanging="360"/>
        <w:rPr/>
      </w:pPr>
      <w:r w:rsidDel="00000000" w:rsidR="00000000" w:rsidRPr="00000000">
        <w:rPr>
          <w:rtl w:val="0"/>
        </w:rPr>
        <w:t xml:space="preserve">To assess whether </w:t>
      </w:r>
      <w:r w:rsidDel="00000000" w:rsidR="00000000" w:rsidRPr="00000000">
        <w:rPr>
          <w:b w:val="1"/>
          <w:bCs w:val="1"/>
          <w:rtl w:val="0"/>
        </w:rPr>
        <w:t xml:space="preserve">contextual embeddings and attention mechanisms</w:t>
      </w:r>
      <w:r w:rsidDel="00000000" w:rsidR="00000000" w:rsidRPr="00000000">
        <w:rPr>
          <w:rtl w:val="0"/>
        </w:rPr>
        <w:t xml:space="preserve"> provide significant advantages.</w:t>
      </w:r>
    </w:p>
    <w:p w:rsidR="00000000" w:rsidDel="00000000" w:rsidP="00000000" w:rsidRDefault="00000000" w:rsidRPr="00000000" w14:paraId="00000929">
      <w:pPr>
        <w:numPr>
          <w:ilvl w:val="0"/>
          <w:numId w:val="114"/>
        </w:numPr>
        <w:spacing w:after="240" w:before="0" w:lineRule="auto"/>
        <w:ind w:left="720" w:hanging="360"/>
        <w:rPr/>
      </w:pPr>
      <w:r w:rsidDel="00000000" w:rsidR="00000000" w:rsidRPr="00000000">
        <w:rPr>
          <w:rtl w:val="0"/>
        </w:rPr>
        <w:t xml:space="preserve">To </w:t>
      </w:r>
      <w:r w:rsidDel="00000000" w:rsidR="00000000" w:rsidRPr="00000000">
        <w:rPr>
          <w:b w:val="1"/>
          <w:bCs w:val="1"/>
          <w:rtl w:val="0"/>
        </w:rPr>
        <w:t xml:space="preserve">establish a reproducible benchmark</w:t>
      </w:r>
      <w:r w:rsidDel="00000000" w:rsidR="00000000" w:rsidRPr="00000000">
        <w:rPr>
          <w:rtl w:val="0"/>
        </w:rPr>
        <w:t xml:space="preserve"> for future research in source-code-level webshell detection.</w:t>
      </w:r>
    </w:p>
    <w:p w:rsidR="00000000" w:rsidDel="00000000" w:rsidP="00000000" w:rsidRDefault="00000000" w:rsidRPr="00000000" w14:paraId="0000092A">
      <w:pPr>
        <w:pStyle w:val="Heading3"/>
        <w:keepNext w:val="0"/>
        <w:keepLines w:val="0"/>
        <w:numPr>
          <w:ilvl w:val="1"/>
          <w:numId w:val="1"/>
        </w:numPr>
        <w:spacing w:after="80" w:before="280" w:line="259" w:lineRule="auto"/>
        <w:ind w:left="0" w:firstLine="0"/>
        <w:jc w:val="left"/>
        <w:rPr>
          <w:sz w:val="26"/>
          <w:szCs w:val="26"/>
        </w:rPr>
      </w:pPr>
      <w:bookmarkStart w:colFirst="0" w:colLast="0" w:name="_heading=h.2m9xymfoj2e6" w:id="284"/>
      <w:bookmarkEnd w:id="284"/>
      <w:r w:rsidDel="00000000" w:rsidR="00000000" w:rsidRPr="00000000">
        <w:rPr>
          <w:sz w:val="26"/>
          <w:szCs w:val="26"/>
          <w:rtl w:val="0"/>
        </w:rPr>
        <w:t xml:space="preserve">4.3.2 Selected Baseline Models</w:t>
      </w:r>
    </w:p>
    <w:p w:rsidR="00000000" w:rsidDel="00000000" w:rsidP="00000000" w:rsidRDefault="00000000" w:rsidRPr="00000000" w14:paraId="0000092B">
      <w:pPr>
        <w:pStyle w:val="Heading4"/>
        <w:keepNext w:val="0"/>
        <w:keepLines w:val="0"/>
        <w:rPr>
          <w:sz w:val="22"/>
          <w:szCs w:val="22"/>
        </w:rPr>
      </w:pPr>
      <w:bookmarkStart w:colFirst="0" w:colLast="0" w:name="_heading=h.ftk7u8xx2fgy" w:id="285"/>
      <w:bookmarkEnd w:id="285"/>
      <w:r w:rsidDel="00000000" w:rsidR="00000000" w:rsidRPr="00000000">
        <w:rPr>
          <w:sz w:val="22"/>
          <w:szCs w:val="22"/>
          <w:rtl w:val="0"/>
        </w:rPr>
        <w:t xml:space="preserve">A. Logistic Regression (LR)</w:t>
      </w:r>
    </w:p>
    <w:p w:rsidR="00000000" w:rsidDel="00000000" w:rsidP="00000000" w:rsidRDefault="00000000" w:rsidRPr="00000000" w14:paraId="0000092C">
      <w:pPr>
        <w:spacing w:after="240" w:before="240" w:lineRule="auto"/>
        <w:rPr/>
      </w:pPr>
      <w:r w:rsidDel="00000000" w:rsidR="00000000" w:rsidRPr="00000000">
        <w:rPr>
          <w:b w:val="1"/>
          <w:bCs w:val="1"/>
          <w:sz w:val="22"/>
          <w:szCs w:val="22"/>
          <w:rtl w:val="0"/>
        </w:rPr>
        <w:t xml:space="preserve">Overview</w:t>
      </w:r>
      <w:r w:rsidDel="00000000" w:rsidR="00000000" w:rsidRPr="00000000">
        <w:rPr>
          <w:rtl w:val="0"/>
        </w:rPr>
        <w:t xml:space="preserve">:</w:t>
        <w:br w:type="textWrapping"/>
        <w:t xml:space="preserve"> A basic linear classifier that describes the probability of a given sample being of a malicious class with a logistic (sigmoid) function.</w:t>
      </w:r>
    </w:p>
    <w:p w:rsidR="00000000" w:rsidDel="00000000" w:rsidP="00000000" w:rsidRDefault="00000000" w:rsidRPr="00000000" w14:paraId="0000092D">
      <w:pPr>
        <w:spacing w:after="240" w:before="240" w:lineRule="auto"/>
        <w:rPr/>
      </w:pPr>
      <w:r w:rsidDel="00000000" w:rsidR="00000000" w:rsidRPr="00000000">
        <w:rPr>
          <w:b w:val="1"/>
          <w:bCs w:val="1"/>
          <w:rtl w:val="0"/>
        </w:rPr>
        <w:t xml:space="preserve">Mathematical Formulation</w:t>
      </w:r>
      <w:r w:rsidDel="00000000" w:rsidR="00000000" w:rsidRPr="00000000">
        <w:rPr>
          <w:rtl w:val="0"/>
        </w:rPr>
        <w:t xml:space="preserve">:</w:t>
      </w:r>
    </w:p>
    <w:p w:rsidR="00000000" w:rsidDel="00000000" w:rsidP="00000000" w:rsidRDefault="00000000" w:rsidRPr="00000000" w14:paraId="0000092E">
      <w:pPr>
        <w:rPr>
          <w:sz w:val="48"/>
          <w:szCs w:val="48"/>
        </w:rPr>
      </w:pPr>
      <w:r w:rsidDel="00000000" w:rsidR="00000000" w:rsidRPr="00000000">
        <w:rPr>
          <w:sz w:val="48"/>
          <w:szCs w:val="48"/>
          <w:rtl w:val="0"/>
        </w:rPr>
        <w:tab/>
      </w:r>
      <m:oMath>
        <m:acc>
          <m:accPr>
            <m:chr m:val="̂"/>
            <m:ctrlPr>
              <w:rPr>
                <w:sz w:val="48"/>
                <w:szCs w:val="48"/>
              </w:rPr>
            </m:ctrlPr>
          </m:accPr>
          <m:e>
            <m:r>
              <w:rPr>
                <w:sz w:val="48"/>
                <w:szCs w:val="48"/>
              </w:rPr>
              <m:t xml:space="preserve">y</m:t>
            </m:r>
          </m:e>
        </m:acc>
        <m:r>
          <w:rPr>
            <w:sz w:val="48"/>
            <w:szCs w:val="48"/>
          </w:rPr>
          <m:t xml:space="preserve">=</m:t>
        </m:r>
        <m:r>
          <w:rPr>
            <w:sz w:val="48"/>
            <w:szCs w:val="48"/>
          </w:rPr>
          <m:t>σ</m:t>
        </m:r>
        <m:d>
          <m:dPr>
            <m:begChr m:val="("/>
            <m:endChr m:val=")"/>
            <m:ctrlPr>
              <w:rPr>
                <w:sz w:val="48"/>
                <w:szCs w:val="48"/>
              </w:rPr>
            </m:ctrlPr>
          </m:dPr>
          <m:e>
            <m:sSup>
              <m:sSupPr>
                <m:ctrlPr>
                  <w:rPr>
                    <w:sz w:val="48"/>
                    <w:szCs w:val="48"/>
                  </w:rPr>
                </m:ctrlPr>
              </m:sSupPr>
              <m:e>
                <m:r>
                  <w:rPr>
                    <w:sz w:val="48"/>
                    <w:szCs w:val="48"/>
                  </w:rPr>
                  <m:t xml:space="preserve">w</m:t>
                </m:r>
              </m:e>
              <m:sup>
                <m:r>
                  <w:rPr>
                    <w:sz w:val="48"/>
                    <w:szCs w:val="48"/>
                  </w:rPr>
                  <m:t xml:space="preserve">T</m:t>
                </m:r>
              </m:sup>
            </m:sSup>
            <m:r>
              <w:rPr>
                <w:sz w:val="48"/>
                <w:szCs w:val="48"/>
              </w:rPr>
              <m:t xml:space="preserve">x+b</m:t>
            </m:r>
          </m:e>
        </m:d>
        <m:r>
          <w:rPr>
            <w:sz w:val="48"/>
            <w:szCs w:val="48"/>
          </w:rPr>
          <m:t xml:space="preserve">=</m:t>
        </m:r>
        <m:f>
          <m:fPr>
            <m:ctrlPr>
              <w:rPr>
                <w:sz w:val="48"/>
                <w:szCs w:val="48"/>
              </w:rPr>
            </m:ctrlPr>
          </m:fPr>
          <m:num>
            <m:r>
              <w:rPr>
                <w:sz w:val="48"/>
                <w:szCs w:val="48"/>
              </w:rPr>
              <m:t xml:space="preserve">1</m:t>
            </m:r>
          </m:num>
          <m:den>
            <m:r>
              <w:rPr>
                <w:sz w:val="48"/>
                <w:szCs w:val="48"/>
              </w:rPr>
              <m:t xml:space="preserve">1+</m:t>
            </m:r>
            <m:sSup>
              <m:sSupPr>
                <m:ctrlPr>
                  <w:rPr>
                    <w:sz w:val="48"/>
                    <w:szCs w:val="48"/>
                  </w:rPr>
                </m:ctrlPr>
              </m:sSupPr>
              <m:e>
                <m:r>
                  <w:rPr>
                    <w:sz w:val="48"/>
                    <w:szCs w:val="48"/>
                  </w:rPr>
                  <m:t xml:space="preserve">e</m:t>
                </m:r>
              </m:e>
              <m:sup>
                <m:r>
                  <w:rPr>
                    <w:sz w:val="48"/>
                    <w:szCs w:val="48"/>
                  </w:rPr>
                  <m:t xml:space="preserve">-</m:t>
                </m:r>
                <m:d>
                  <m:dPr>
                    <m:begChr m:val="("/>
                    <m:endChr m:val=")"/>
                    <m:ctrlPr>
                      <w:rPr>
                        <w:sz w:val="48"/>
                        <w:szCs w:val="48"/>
                      </w:rPr>
                    </m:ctrlPr>
                  </m:dPr>
                  <m:e>
                    <m:sSup>
                      <m:sSupPr>
                        <m:ctrlPr>
                          <w:rPr>
                            <w:sz w:val="48"/>
                            <w:szCs w:val="48"/>
                          </w:rPr>
                        </m:ctrlPr>
                      </m:sSupPr>
                      <m:e>
                        <m:r>
                          <w:rPr>
                            <w:sz w:val="48"/>
                            <w:szCs w:val="48"/>
                          </w:rPr>
                          <m:t xml:space="preserve">w</m:t>
                        </m:r>
                      </m:e>
                      <m:sup>
                        <m:r>
                          <w:rPr>
                            <w:sz w:val="48"/>
                            <w:szCs w:val="48"/>
                          </w:rPr>
                          <m:t xml:space="preserve">T</m:t>
                        </m:r>
                      </m:sup>
                    </m:sSup>
                    <m:r>
                      <w:rPr>
                        <w:sz w:val="48"/>
                        <w:szCs w:val="48"/>
                      </w:rPr>
                      <m:t xml:space="preserve">x+b</m:t>
                    </m:r>
                  </m:e>
                </m:d>
              </m:sup>
            </m:sSup>
          </m:den>
        </m:f>
      </m:oMath>
      <w:r w:rsidDel="00000000" w:rsidR="00000000" w:rsidRPr="00000000">
        <w:rPr>
          <w:rtl w:val="0"/>
        </w:rPr>
      </w:r>
    </w:p>
    <w:p w:rsidR="00000000" w:rsidDel="00000000" w:rsidP="00000000" w:rsidRDefault="00000000" w:rsidRPr="00000000" w14:paraId="0000092F">
      <w:pPr>
        <w:spacing w:after="240" w:before="240" w:lineRule="auto"/>
        <w:rPr/>
      </w:pPr>
      <w:r w:rsidDel="00000000" w:rsidR="00000000" w:rsidRPr="00000000">
        <w:rPr>
          <w:rtl w:val="0"/>
        </w:rPr>
        <w:t xml:space="preserve">Where:</w:t>
      </w:r>
    </w:p>
    <w:p w:rsidR="00000000" w:rsidDel="00000000" w:rsidP="00000000" w:rsidRDefault="00000000" w:rsidRPr="00000000" w14:paraId="00000930">
      <w:pPr>
        <w:numPr>
          <w:ilvl w:val="0"/>
          <w:numId w:val="11"/>
        </w:numPr>
        <w:spacing w:after="0" w:before="240" w:lineRule="auto"/>
        <w:ind w:left="720" w:hanging="360"/>
        <w:rPr/>
      </w:pPr>
      <m:oMath>
        <m:r>
          <w:rPr/>
          <m:t xml:space="preserve">x</m:t>
        </m:r>
        <m:r>
          <w:rPr/>
          <m:t>∈</m:t>
        </m:r>
        <m:sSup>
          <m:sSupPr>
            <m:ctrlPr>
              <w:rPr/>
            </m:ctrlPr>
          </m:sSupPr>
          <m:e>
            <m:r>
              <w:rPr/>
              <m:t xml:space="preserve">R</m:t>
            </m:r>
          </m:e>
          <m:sup>
            <m:r>
              <w:rPr/>
              <m:t xml:space="preserve">n</m:t>
            </m:r>
          </m:sup>
        </m:sSup>
      </m:oMath>
      <w:r w:rsidDel="00000000" w:rsidR="00000000" w:rsidRPr="00000000">
        <w:rPr>
          <w:rtl w:val="0"/>
        </w:rPr>
        <w:t xml:space="preserve"> : feature vector (e.g., TF-IDF)</w:t>
      </w:r>
    </w:p>
    <w:p w:rsidR="00000000" w:rsidDel="00000000" w:rsidP="00000000" w:rsidRDefault="00000000" w:rsidRPr="00000000" w14:paraId="00000931">
      <w:pPr>
        <w:numPr>
          <w:ilvl w:val="0"/>
          <w:numId w:val="11"/>
        </w:numPr>
        <w:spacing w:after="0" w:before="0" w:lineRule="auto"/>
        <w:ind w:left="720" w:hanging="360"/>
        <w:rPr/>
      </w:pPr>
      <m:oMath>
        <m:r>
          <w:rPr/>
          <m:t xml:space="preserve">w</m:t>
        </m:r>
      </m:oMath>
      <w:r w:rsidDel="00000000" w:rsidR="00000000" w:rsidRPr="00000000">
        <w:rPr>
          <w:rtl w:val="0"/>
        </w:rPr>
        <w:t xml:space="preserve"> : weights</w:t>
      </w:r>
    </w:p>
    <w:p w:rsidR="00000000" w:rsidDel="00000000" w:rsidP="00000000" w:rsidRDefault="00000000" w:rsidRPr="00000000" w14:paraId="00000932">
      <w:pPr>
        <w:numPr>
          <w:ilvl w:val="0"/>
          <w:numId w:val="11"/>
        </w:numPr>
        <w:spacing w:after="240" w:before="0" w:lineRule="auto"/>
        <w:ind w:left="720" w:hanging="360"/>
        <w:rPr/>
      </w:pPr>
      <m:oMath>
        <m:r>
          <w:rPr/>
          <m:t xml:space="preserve">b</m:t>
        </m:r>
      </m:oMath>
      <w:r w:rsidDel="00000000" w:rsidR="00000000" w:rsidRPr="00000000">
        <w:rPr>
          <w:rtl w:val="0"/>
        </w:rPr>
        <w:t xml:space="preserve"> : bias term</w:t>
      </w:r>
    </w:p>
    <w:p w:rsidR="00000000" w:rsidDel="00000000" w:rsidP="00000000" w:rsidRDefault="00000000" w:rsidRPr="00000000" w14:paraId="00000933">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w:t>
      </w:r>
    </w:p>
    <w:p w:rsidR="00000000" w:rsidDel="00000000" w:rsidP="00000000" w:rsidRDefault="00000000" w:rsidRPr="00000000" w14:paraId="00000934">
      <w:pPr>
        <w:numPr>
          <w:ilvl w:val="0"/>
          <w:numId w:val="84"/>
        </w:numPr>
        <w:spacing w:after="0" w:before="240" w:lineRule="auto"/>
        <w:ind w:left="720" w:hanging="360"/>
        <w:rPr/>
      </w:pPr>
      <w:r w:rsidDel="00000000" w:rsidR="00000000" w:rsidRPr="00000000">
        <w:rPr>
          <w:rtl w:val="0"/>
        </w:rPr>
        <w:t xml:space="preserve">Fast to train</w:t>
      </w:r>
    </w:p>
    <w:p w:rsidR="00000000" w:rsidDel="00000000" w:rsidP="00000000" w:rsidRDefault="00000000" w:rsidRPr="00000000" w14:paraId="00000935">
      <w:pPr>
        <w:numPr>
          <w:ilvl w:val="0"/>
          <w:numId w:val="84"/>
        </w:numPr>
        <w:spacing w:after="240" w:before="0" w:lineRule="auto"/>
        <w:ind w:left="720" w:hanging="360"/>
        <w:rPr/>
      </w:pPr>
      <w:r w:rsidDel="00000000" w:rsidR="00000000" w:rsidRPr="00000000">
        <w:rPr>
          <w:rtl w:val="0"/>
        </w:rPr>
        <w:t xml:space="preserve">Useful as a reference point for binary classification</w:t>
      </w:r>
    </w:p>
    <w:p w:rsidR="00000000" w:rsidDel="00000000" w:rsidP="00000000" w:rsidRDefault="00000000" w:rsidRPr="00000000" w14:paraId="00000936">
      <w:pPr>
        <w:pStyle w:val="Heading4"/>
        <w:keepNext w:val="0"/>
        <w:keepLines w:val="0"/>
        <w:rPr>
          <w:sz w:val="22"/>
          <w:szCs w:val="22"/>
        </w:rPr>
      </w:pPr>
      <w:bookmarkStart w:colFirst="0" w:colLast="0" w:name="_heading=h.ls4nopphmwcf" w:id="286"/>
      <w:bookmarkEnd w:id="286"/>
      <w:r w:rsidDel="00000000" w:rsidR="00000000" w:rsidRPr="00000000">
        <w:rPr>
          <w:sz w:val="22"/>
          <w:szCs w:val="22"/>
          <w:rtl w:val="0"/>
        </w:rPr>
        <w:t xml:space="preserve">B. Support Vector Machine (SVM)</w:t>
      </w:r>
    </w:p>
    <w:p w:rsidR="00000000" w:rsidDel="00000000" w:rsidP="00000000" w:rsidRDefault="00000000" w:rsidRPr="00000000" w14:paraId="00000937">
      <w:pPr>
        <w:spacing w:after="240" w:before="240" w:lineRule="auto"/>
        <w:rPr/>
      </w:pPr>
      <w:r w:rsidDel="00000000" w:rsidR="00000000" w:rsidRPr="00000000">
        <w:rPr>
          <w:b w:val="1"/>
          <w:bCs w:val="1"/>
          <w:sz w:val="22"/>
          <w:szCs w:val="22"/>
          <w:rtl w:val="0"/>
        </w:rPr>
        <w:t xml:space="preserve">Overview</w:t>
      </w:r>
      <w:r w:rsidDel="00000000" w:rsidR="00000000" w:rsidRPr="00000000">
        <w:rPr>
          <w:rtl w:val="0"/>
        </w:rPr>
        <w:t xml:space="preserve">:</w:t>
        <w:br w:type="textWrapping"/>
        <w:t xml:space="preserve"> SVM seeks to find the hyperplane that </w:t>
      </w:r>
      <w:r w:rsidDel="00000000" w:rsidR="00000000" w:rsidRPr="00000000">
        <w:rPr>
          <w:b w:val="1"/>
          <w:bCs w:val="1"/>
          <w:rtl w:val="0"/>
        </w:rPr>
        <w:t xml:space="preserve">maximizes the margin</w:t>
      </w:r>
      <w:r w:rsidDel="00000000" w:rsidR="00000000" w:rsidRPr="00000000">
        <w:rPr>
          <w:rtl w:val="0"/>
        </w:rPr>
        <w:t xml:space="preserve"> between the two classes.</w:t>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Mathematical Formulation</w:t>
      </w:r>
      <w:r w:rsidDel="00000000" w:rsidR="00000000" w:rsidRPr="00000000">
        <w:rPr>
          <w:rtl w:val="0"/>
        </w:rPr>
        <w:t xml:space="preserve">:</w:t>
      </w:r>
    </w:p>
    <w:p w:rsidR="00000000" w:rsidDel="00000000" w:rsidP="00000000" w:rsidRDefault="00000000" w:rsidRPr="00000000" w14:paraId="00000939">
      <w:pPr>
        <w:spacing w:after="240" w:before="240" w:lineRule="auto"/>
        <w:rPr>
          <w:sz w:val="62"/>
          <w:szCs w:val="62"/>
        </w:rPr>
      </w:pPr>
      <m:oMath>
        <m:sSub>
          <m:sSubPr>
            <m:ctrlPr>
              <w:rPr>
                <w:sz w:val="62"/>
                <w:szCs w:val="62"/>
              </w:rPr>
            </m:ctrlPr>
          </m:sSubPr>
          <m:e>
            <m:r>
              <w:rPr>
                <w:sz w:val="62"/>
                <w:szCs w:val="62"/>
              </w:rPr>
              <m:t xml:space="preserve">min</m:t>
            </m:r>
          </m:e>
          <m:sub>
            <m:r>
              <w:rPr>
                <w:sz w:val="62"/>
                <w:szCs w:val="62"/>
              </w:rPr>
              <m:t xml:space="preserve">w,b</m:t>
            </m:r>
          </m:sub>
        </m:sSub>
        <m:f>
          <m:fPr>
            <m:ctrlPr>
              <w:rPr>
                <w:sz w:val="62"/>
                <w:szCs w:val="62"/>
              </w:rPr>
            </m:ctrlPr>
          </m:fPr>
          <m:num>
            <m:r>
              <w:rPr>
                <w:sz w:val="62"/>
                <w:szCs w:val="62"/>
              </w:rPr>
              <m:t xml:space="preserve">1</m:t>
            </m:r>
          </m:num>
          <m:den>
            <m:r>
              <w:rPr>
                <w:sz w:val="62"/>
                <w:szCs w:val="62"/>
              </w:rPr>
              <m:t xml:space="preserve">2</m:t>
            </m:r>
          </m:den>
        </m:f>
        <m:sSup>
          <m:sSupPr>
            <m:ctrlPr>
              <w:rPr>
                <w:sz w:val="62"/>
                <w:szCs w:val="62"/>
              </w:rPr>
            </m:ctrlPr>
          </m:sSupPr>
          <m:e>
            <m:d>
              <m:dPr>
                <m:begChr m:val="|"/>
                <m:endChr m:val="|"/>
                <m:ctrlPr>
                  <w:rPr>
                    <w:sz w:val="62"/>
                    <w:szCs w:val="62"/>
                  </w:rPr>
                </m:ctrlPr>
              </m:dPr>
              <m:e>
                <m:d>
                  <m:dPr>
                    <m:begChr m:val="|"/>
                    <m:endChr m:val="|"/>
                    <m:ctrlPr>
                      <w:rPr>
                        <w:sz w:val="62"/>
                        <w:szCs w:val="62"/>
                      </w:rPr>
                    </m:ctrlPr>
                  </m:dPr>
                  <m:e>
                    <m:r>
                      <w:rPr>
                        <w:sz w:val="62"/>
                        <w:szCs w:val="62"/>
                      </w:rPr>
                      <m:t xml:space="preserve">w</m:t>
                    </m:r>
                  </m:e>
                </m:d>
              </m:e>
            </m:d>
          </m:e>
          <m:sup>
            <m:r>
              <w:rPr>
                <w:sz w:val="62"/>
                <w:szCs w:val="62"/>
              </w:rPr>
              <m:t xml:space="preserve">2</m:t>
            </m:r>
          </m:sup>
        </m:sSup>
        <m:r>
          <w:rPr>
            <w:sz w:val="62"/>
            <w:szCs w:val="62"/>
          </w:rPr>
          <m:t xml:space="preserve">   subject to   </m:t>
        </m:r>
        <m:sSub>
          <m:sSubPr>
            <m:ctrlPr>
              <w:rPr>
                <w:sz w:val="62"/>
                <w:szCs w:val="62"/>
              </w:rPr>
            </m:ctrlPr>
          </m:sSubPr>
          <m:e>
            <m:r>
              <w:rPr>
                <w:sz w:val="62"/>
                <w:szCs w:val="62"/>
              </w:rPr>
              <m:t xml:space="preserve">y</m:t>
            </m:r>
          </m:e>
          <m:sub>
            <m:r>
              <w:rPr>
                <w:sz w:val="62"/>
                <w:szCs w:val="62"/>
              </w:rPr>
              <m:t xml:space="preserve">i</m:t>
            </m:r>
          </m:sub>
        </m:sSub>
        <m:d>
          <m:dPr>
            <m:begChr m:val="("/>
            <m:endChr m:val=")"/>
            <m:ctrlPr>
              <w:rPr>
                <w:sz w:val="62"/>
                <w:szCs w:val="62"/>
              </w:rPr>
            </m:ctrlPr>
          </m:dPr>
          <m:e>
            <m:sSup>
              <m:sSupPr>
                <m:ctrlPr>
                  <w:rPr>
                    <w:sz w:val="62"/>
                    <w:szCs w:val="62"/>
                  </w:rPr>
                </m:ctrlPr>
              </m:sSupPr>
              <m:e>
                <m:r>
                  <w:rPr>
                    <w:sz w:val="62"/>
                    <w:szCs w:val="62"/>
                  </w:rPr>
                  <m:t xml:space="preserve">w</m:t>
                </m:r>
              </m:e>
              <m:sup>
                <m:r>
                  <w:rPr>
                    <w:sz w:val="62"/>
                    <w:szCs w:val="62"/>
                  </w:rPr>
                  <m:t xml:space="preserve">T</m:t>
                </m:r>
              </m:sup>
            </m:sSup>
            <m:sSub>
              <m:sSubPr>
                <m:ctrlPr>
                  <w:rPr>
                    <w:sz w:val="62"/>
                    <w:szCs w:val="62"/>
                  </w:rPr>
                </m:ctrlPr>
              </m:sSubPr>
              <m:e>
                <m:r>
                  <w:rPr>
                    <w:sz w:val="62"/>
                    <w:szCs w:val="62"/>
                  </w:rPr>
                  <m:t xml:space="preserve">x</m:t>
                </m:r>
              </m:e>
              <m:sub>
                <m:r>
                  <w:rPr>
                    <w:sz w:val="62"/>
                    <w:szCs w:val="62"/>
                  </w:rPr>
                  <m:t xml:space="preserve">i</m:t>
                </m:r>
              </m:sub>
            </m:sSub>
            <m:r>
              <w:rPr>
                <w:sz w:val="62"/>
                <w:szCs w:val="62"/>
              </w:rPr>
              <m:t xml:space="preserve">+b</m:t>
            </m:r>
          </m:e>
        </m:d>
        <m:r>
          <w:rPr>
            <w:sz w:val="62"/>
            <w:szCs w:val="62"/>
          </w:rPr>
          <m:t>≥</m:t>
        </m:r>
        <m:r>
          <w:rPr>
            <w:sz w:val="62"/>
            <w:szCs w:val="62"/>
          </w:rPr>
          <m:t xml:space="preserve">1 </m:t>
        </m:r>
      </m:oMath>
      <w:r w:rsidDel="00000000" w:rsidR="00000000" w:rsidRPr="00000000">
        <w:rPr>
          <w:rtl w:val="0"/>
        </w:rPr>
      </w:r>
    </w:p>
    <w:p w:rsidR="00000000" w:rsidDel="00000000" w:rsidP="00000000" w:rsidRDefault="00000000" w:rsidRPr="00000000" w14:paraId="0000093A">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w:t>
      </w:r>
    </w:p>
    <w:p w:rsidR="00000000" w:rsidDel="00000000" w:rsidP="00000000" w:rsidRDefault="00000000" w:rsidRPr="00000000" w14:paraId="0000093B">
      <w:pPr>
        <w:numPr>
          <w:ilvl w:val="0"/>
          <w:numId w:val="18"/>
        </w:numPr>
        <w:spacing w:after="0" w:before="240" w:lineRule="auto"/>
        <w:ind w:left="720" w:hanging="360"/>
        <w:rPr/>
      </w:pPr>
      <w:r w:rsidDel="00000000" w:rsidR="00000000" w:rsidRPr="00000000">
        <w:rPr>
          <w:rtl w:val="0"/>
        </w:rPr>
        <w:t xml:space="preserve">Linear Kernel</w:t>
      </w:r>
    </w:p>
    <w:p w:rsidR="00000000" w:rsidDel="00000000" w:rsidP="00000000" w:rsidRDefault="00000000" w:rsidRPr="00000000" w14:paraId="0000093C">
      <w:pPr>
        <w:numPr>
          <w:ilvl w:val="0"/>
          <w:numId w:val="18"/>
        </w:numPr>
        <w:spacing w:after="0" w:before="0" w:lineRule="auto"/>
        <w:ind w:left="720" w:hanging="360"/>
        <w:rPr/>
      </w:pPr>
      <w:r w:rsidDel="00000000" w:rsidR="00000000" w:rsidRPr="00000000">
        <w:rPr>
          <w:rtl w:val="0"/>
        </w:rPr>
        <w:t xml:space="preserve">Soft-margin SVM</w:t>
      </w:r>
    </w:p>
    <w:p w:rsidR="00000000" w:rsidDel="00000000" w:rsidP="00000000" w:rsidRDefault="00000000" w:rsidRPr="00000000" w14:paraId="0000093D">
      <w:pPr>
        <w:numPr>
          <w:ilvl w:val="0"/>
          <w:numId w:val="18"/>
        </w:numPr>
        <w:spacing w:after="240" w:before="0" w:lineRule="auto"/>
        <w:ind w:left="720" w:hanging="360"/>
        <w:rPr/>
      </w:pPr>
      <w:r w:rsidDel="00000000" w:rsidR="00000000" w:rsidRPr="00000000">
        <w:rPr>
          <w:rtl w:val="0"/>
        </w:rPr>
        <w:t xml:space="preserve">C = 1.0 (regularization)</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93F">
      <w:pPr>
        <w:numPr>
          <w:ilvl w:val="0"/>
          <w:numId w:val="37"/>
        </w:numPr>
        <w:spacing w:after="0" w:before="240" w:lineRule="auto"/>
        <w:ind w:left="720" w:hanging="360"/>
        <w:rPr/>
      </w:pPr>
      <w:r w:rsidDel="00000000" w:rsidR="00000000" w:rsidRPr="00000000">
        <w:rPr>
          <w:rtl w:val="0"/>
        </w:rPr>
        <w:t xml:space="preserve">Robust to high-dimensional data</w:t>
      </w:r>
    </w:p>
    <w:p w:rsidR="00000000" w:rsidDel="00000000" w:rsidP="00000000" w:rsidRDefault="00000000" w:rsidRPr="00000000" w14:paraId="00000940">
      <w:pPr>
        <w:numPr>
          <w:ilvl w:val="0"/>
          <w:numId w:val="37"/>
        </w:numPr>
        <w:spacing w:after="240" w:before="0" w:lineRule="auto"/>
        <w:ind w:left="720" w:hanging="360"/>
        <w:rPr/>
      </w:pPr>
      <w:r w:rsidDel="00000000" w:rsidR="00000000" w:rsidRPr="00000000">
        <w:rPr>
          <w:rtl w:val="0"/>
        </w:rPr>
        <w:t xml:space="preserve">Well-suited for sparse token feature vectors (e.g., BoW, TF-IDF)</w:t>
      </w:r>
    </w:p>
    <w:p w:rsidR="00000000" w:rsidDel="00000000" w:rsidP="00000000" w:rsidRDefault="00000000" w:rsidRPr="00000000" w14:paraId="00000941">
      <w:pPr>
        <w:pStyle w:val="Heading4"/>
        <w:keepNext w:val="0"/>
        <w:keepLines w:val="0"/>
        <w:rPr>
          <w:sz w:val="22"/>
          <w:szCs w:val="22"/>
        </w:rPr>
      </w:pPr>
      <w:bookmarkStart w:colFirst="0" w:colLast="0" w:name="_heading=h.o6c01fsmzgw8" w:id="287"/>
      <w:bookmarkEnd w:id="287"/>
      <w:r w:rsidDel="00000000" w:rsidR="00000000" w:rsidRPr="00000000">
        <w:rPr>
          <w:sz w:val="22"/>
          <w:szCs w:val="22"/>
          <w:rtl w:val="0"/>
        </w:rPr>
        <w:t xml:space="preserve">C. Random Forest (RF)</w:t>
      </w:r>
    </w:p>
    <w:p w:rsidR="00000000" w:rsidDel="00000000" w:rsidP="00000000" w:rsidRDefault="00000000" w:rsidRPr="00000000" w14:paraId="00000942">
      <w:pPr>
        <w:spacing w:after="240" w:before="240" w:lineRule="auto"/>
        <w:rPr/>
      </w:pPr>
      <w:r w:rsidDel="00000000" w:rsidR="00000000" w:rsidRPr="00000000">
        <w:rPr>
          <w:b w:val="1"/>
          <w:bCs w:val="1"/>
          <w:sz w:val="22"/>
          <w:szCs w:val="22"/>
          <w:rtl w:val="0"/>
        </w:rPr>
        <w:t xml:space="preserve">Overview</w:t>
      </w:r>
      <w:r w:rsidDel="00000000" w:rsidR="00000000" w:rsidRPr="00000000">
        <w:rPr>
          <w:rtl w:val="0"/>
        </w:rPr>
        <w:t xml:space="preserve">:</w:t>
        <w:br w:type="textWrapping"/>
        <w:t xml:space="preserve"> An ensemble of decision trees, trained on bootstrapped data subsets, with </w:t>
      </w:r>
      <w:r w:rsidDel="00000000" w:rsidR="00000000" w:rsidRPr="00000000">
        <w:rPr>
          <w:b w:val="1"/>
          <w:bCs w:val="1"/>
          <w:rtl w:val="0"/>
        </w:rPr>
        <w:t xml:space="preserve">random feature selection</w:t>
      </w:r>
      <w:r w:rsidDel="00000000" w:rsidR="00000000" w:rsidRPr="00000000">
        <w:rPr>
          <w:rtl w:val="0"/>
        </w:rPr>
        <w:t xml:space="preserve"> at each node.</w:t>
      </w:r>
    </w:p>
    <w:p w:rsidR="00000000" w:rsidDel="00000000" w:rsidP="00000000" w:rsidRDefault="00000000" w:rsidRPr="00000000" w14:paraId="00000943">
      <w:pPr>
        <w:spacing w:after="240" w:before="240" w:lineRule="auto"/>
        <w:rPr/>
      </w:pPr>
      <w:r w:rsidDel="00000000" w:rsidR="00000000" w:rsidRPr="00000000">
        <w:rPr>
          <w:b w:val="1"/>
          <w:bCs w:val="1"/>
          <w:rtl w:val="0"/>
        </w:rPr>
        <w:t xml:space="preserve">Mathematical Principle</w:t>
      </w:r>
      <w:r w:rsidDel="00000000" w:rsidR="00000000" w:rsidRPr="00000000">
        <w:rPr>
          <w:rtl w:val="0"/>
        </w:rPr>
        <w:t xml:space="preserve">:</w:t>
      </w:r>
    </w:p>
    <w:p w:rsidR="00000000" w:rsidDel="00000000" w:rsidP="00000000" w:rsidRDefault="00000000" w:rsidRPr="00000000" w14:paraId="00000944">
      <w:pPr>
        <w:numPr>
          <w:ilvl w:val="0"/>
          <w:numId w:val="76"/>
        </w:numPr>
        <w:spacing w:after="240" w:before="240" w:lineRule="auto"/>
        <w:ind w:left="720" w:hanging="360"/>
        <w:rPr/>
      </w:pPr>
      <w:r w:rsidDel="00000000" w:rsidR="00000000" w:rsidRPr="00000000">
        <w:rPr>
          <w:rtl w:val="0"/>
        </w:rPr>
        <w:t xml:space="preserve">Uses majority voting among trees:</w:t>
      </w:r>
      <w:r w:rsidDel="00000000" w:rsidR="00000000" w:rsidRPr="00000000">
        <w:rPr>
          <w:sz w:val="48"/>
          <w:szCs w:val="48"/>
          <w:rtl w:val="0"/>
        </w:rPr>
        <w:tab/>
      </w:r>
      <m:oMath>
        <m:acc>
          <m:accPr>
            <m:chr m:val="̂"/>
            <m:ctrlPr>
              <w:rPr>
                <w:sz w:val="48"/>
                <w:szCs w:val="48"/>
              </w:rPr>
            </m:ctrlPr>
          </m:accPr>
          <m:e>
            <m:r>
              <w:rPr>
                <w:sz w:val="48"/>
                <w:szCs w:val="48"/>
              </w:rPr>
              <m:t xml:space="preserve">y</m:t>
            </m:r>
          </m:e>
        </m:acc>
        <m:r>
          <w:rPr>
            <w:sz w:val="48"/>
            <w:szCs w:val="48"/>
          </w:rPr>
          <m:t xml:space="preserve">=mode</m:t>
        </m:r>
        <m:d>
          <m:dPr>
            <m:begChr m:val="("/>
            <m:endChr m:val=")"/>
            <m:ctrlPr>
              <w:rPr>
                <w:sz w:val="48"/>
                <w:szCs w:val="48"/>
              </w:rPr>
            </m:ctrlPr>
          </m:dPr>
          <m:e>
            <m:r>
              <w:rPr>
                <w:sz w:val="48"/>
                <w:szCs w:val="48"/>
              </w:rPr>
              <m:t xml:space="preserve">Tre</m:t>
            </m:r>
            <m:sSub>
              <m:sSubPr>
                <m:ctrlPr>
                  <w:rPr>
                    <w:sz w:val="48"/>
                    <w:szCs w:val="48"/>
                  </w:rPr>
                </m:ctrlPr>
              </m:sSubPr>
              <m:e>
                <m:r>
                  <w:rPr>
                    <w:sz w:val="48"/>
                    <w:szCs w:val="48"/>
                  </w:rPr>
                  <m:t xml:space="preserve">e</m:t>
                </m:r>
              </m:e>
              <m:sub>
                <m:r>
                  <w:rPr>
                    <w:sz w:val="48"/>
                    <w:szCs w:val="48"/>
                  </w:rPr>
                  <m:t xml:space="preserve">1</m:t>
                </m:r>
              </m:sub>
            </m:sSub>
            <m:d>
              <m:dPr>
                <m:begChr m:val="("/>
                <m:endChr m:val=")"/>
                <m:ctrlPr>
                  <w:rPr>
                    <w:sz w:val="48"/>
                    <w:szCs w:val="48"/>
                  </w:rPr>
                </m:ctrlPr>
              </m:dPr>
              <m:e>
                <m:r>
                  <w:rPr>
                    <w:sz w:val="48"/>
                    <w:szCs w:val="48"/>
                  </w:rPr>
                  <m:t xml:space="preserve">x</m:t>
                </m:r>
              </m:e>
            </m:d>
            <m:r>
              <w:rPr>
                <w:sz w:val="48"/>
                <w:szCs w:val="48"/>
              </w:rPr>
              <m:t xml:space="preserve">, ....,Tre</m:t>
            </m:r>
            <m:sSub>
              <m:sSubPr>
                <m:ctrlPr>
                  <w:rPr>
                    <w:sz w:val="48"/>
                    <w:szCs w:val="48"/>
                  </w:rPr>
                </m:ctrlPr>
              </m:sSubPr>
              <m:e>
                <m:r>
                  <w:rPr>
                    <w:sz w:val="48"/>
                    <w:szCs w:val="48"/>
                  </w:rPr>
                  <m:t xml:space="preserve">e</m:t>
                </m:r>
              </m:e>
              <m:sub>
                <m:r>
                  <w:rPr>
                    <w:sz w:val="48"/>
                    <w:szCs w:val="48"/>
                  </w:rPr>
                  <m:t xml:space="preserve">n</m:t>
                </m:r>
              </m:sub>
            </m:sSub>
            <m:d>
              <m:dPr>
                <m:begChr m:val="("/>
                <m:endChr m:val=")"/>
                <m:ctrlPr>
                  <w:rPr>
                    <w:sz w:val="48"/>
                    <w:szCs w:val="48"/>
                  </w:rPr>
                </m:ctrlPr>
              </m:dPr>
              <m:e>
                <m:r>
                  <w:rPr>
                    <w:sz w:val="48"/>
                    <w:szCs w:val="48"/>
                  </w:rPr>
                  <m:t xml:space="preserve">x</m:t>
                </m:r>
              </m:e>
            </m:d>
          </m:e>
        </m:d>
      </m:oMath>
      <w:r w:rsidDel="00000000" w:rsidR="00000000" w:rsidRPr="00000000">
        <w:rPr>
          <w:rtl w:val="0"/>
        </w:rPr>
      </w:r>
    </w:p>
    <w:p w:rsidR="00000000" w:rsidDel="00000000" w:rsidP="00000000" w:rsidRDefault="00000000" w:rsidRPr="00000000" w14:paraId="00000945">
      <w:pPr>
        <w:spacing w:after="240" w:before="240" w:lineRule="auto"/>
        <w:rPr/>
      </w:pPr>
      <w:r w:rsidDel="00000000" w:rsidR="00000000" w:rsidRPr="00000000">
        <w:rPr>
          <w:b w:val="1"/>
          <w:bCs w:val="1"/>
          <w:rtl w:val="0"/>
        </w:rPr>
        <w:t xml:space="preserve">Configuration</w:t>
      </w:r>
      <w:r w:rsidDel="00000000" w:rsidR="00000000" w:rsidRPr="00000000">
        <w:rPr>
          <w:rtl w:val="0"/>
        </w:rPr>
        <w:t xml:space="preserve">:</w:t>
      </w:r>
    </w:p>
    <w:p w:rsidR="00000000" w:rsidDel="00000000" w:rsidP="00000000" w:rsidRDefault="00000000" w:rsidRPr="00000000" w14:paraId="00000946">
      <w:pPr>
        <w:numPr>
          <w:ilvl w:val="0"/>
          <w:numId w:val="89"/>
        </w:numPr>
        <w:spacing w:after="0" w:before="240" w:lineRule="auto"/>
        <w:ind w:left="720" w:hanging="360"/>
        <w:rPr/>
      </w:pPr>
      <w:r w:rsidDel="00000000" w:rsidR="00000000" w:rsidRPr="00000000">
        <w:rPr>
          <w:rtl w:val="0"/>
        </w:rPr>
        <w:t xml:space="preserve">100 decision trees</w:t>
      </w:r>
    </w:p>
    <w:p w:rsidR="00000000" w:rsidDel="00000000" w:rsidP="00000000" w:rsidRDefault="00000000" w:rsidRPr="00000000" w14:paraId="00000947">
      <w:pPr>
        <w:numPr>
          <w:ilvl w:val="0"/>
          <w:numId w:val="89"/>
        </w:numPr>
        <w:spacing w:after="0" w:before="0" w:lineRule="auto"/>
        <w:ind w:left="720" w:hanging="360"/>
        <w:rPr/>
      </w:pPr>
      <w:r w:rsidDel="00000000" w:rsidR="00000000" w:rsidRPr="00000000">
        <w:rPr>
          <w:rtl w:val="0"/>
        </w:rPr>
        <w:t xml:space="preserve">Max depth = 15</w:t>
      </w:r>
    </w:p>
    <w:p w:rsidR="00000000" w:rsidDel="00000000" w:rsidP="00000000" w:rsidRDefault="00000000" w:rsidRPr="00000000" w14:paraId="00000948">
      <w:pPr>
        <w:numPr>
          <w:ilvl w:val="0"/>
          <w:numId w:val="89"/>
        </w:numPr>
        <w:spacing w:after="240" w:before="0" w:lineRule="auto"/>
        <w:ind w:left="720" w:hanging="360"/>
        <w:rPr/>
      </w:pPr>
      <w:r w:rsidDel="00000000" w:rsidR="00000000" w:rsidRPr="00000000">
        <w:rPr>
          <w:rtl w:val="0"/>
        </w:rPr>
        <w:t xml:space="preserve">Entropy criterion</w:t>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w:t>
      </w:r>
    </w:p>
    <w:p w:rsidR="00000000" w:rsidDel="00000000" w:rsidP="00000000" w:rsidRDefault="00000000" w:rsidRPr="00000000" w14:paraId="0000094A">
      <w:pPr>
        <w:numPr>
          <w:ilvl w:val="0"/>
          <w:numId w:val="111"/>
        </w:numPr>
        <w:spacing w:after="0" w:before="240" w:lineRule="auto"/>
        <w:ind w:left="720" w:hanging="360"/>
        <w:rPr/>
      </w:pPr>
      <w:r w:rsidDel="00000000" w:rsidR="00000000" w:rsidRPr="00000000">
        <w:rPr>
          <w:rtl w:val="0"/>
        </w:rPr>
        <w:t xml:space="preserve">Captures non-linear interactions between features</w:t>
      </w:r>
    </w:p>
    <w:p w:rsidR="00000000" w:rsidDel="00000000" w:rsidP="00000000" w:rsidRDefault="00000000" w:rsidRPr="00000000" w14:paraId="0000094B">
      <w:pPr>
        <w:numPr>
          <w:ilvl w:val="0"/>
          <w:numId w:val="111"/>
        </w:numPr>
        <w:spacing w:after="240" w:before="0" w:lineRule="auto"/>
        <w:ind w:left="720" w:hanging="360"/>
        <w:rPr/>
      </w:pPr>
      <w:r w:rsidDel="00000000" w:rsidR="00000000" w:rsidRPr="00000000">
        <w:rPr>
          <w:rtl w:val="0"/>
        </w:rPr>
        <w:t xml:space="preserve">Less prone to overfitting than a single decision tree</w:t>
      </w:r>
    </w:p>
    <w:p w:rsidR="00000000" w:rsidDel="00000000" w:rsidP="00000000" w:rsidRDefault="00000000" w:rsidRPr="00000000" w14:paraId="0000094C">
      <w:pPr>
        <w:pStyle w:val="Heading4"/>
        <w:keepNext w:val="0"/>
        <w:keepLines w:val="0"/>
        <w:rPr>
          <w:sz w:val="22"/>
          <w:szCs w:val="22"/>
        </w:rPr>
      </w:pPr>
      <w:bookmarkStart w:colFirst="0" w:colLast="0" w:name="_heading=h.rfqs23wjsuo5" w:id="288"/>
      <w:bookmarkEnd w:id="288"/>
      <w:r w:rsidDel="00000000" w:rsidR="00000000" w:rsidRPr="00000000">
        <w:rPr>
          <w:sz w:val="22"/>
          <w:szCs w:val="22"/>
          <w:rtl w:val="0"/>
        </w:rPr>
        <w:t xml:space="preserve">D. Multilayer Perceptron (MLP)</w:t>
      </w:r>
    </w:p>
    <w:p w:rsidR="00000000" w:rsidDel="00000000" w:rsidP="00000000" w:rsidRDefault="00000000" w:rsidRPr="00000000" w14:paraId="0000094D">
      <w:pPr>
        <w:spacing w:after="240" w:before="240" w:lineRule="auto"/>
        <w:rPr/>
      </w:pPr>
      <w:r w:rsidDel="00000000" w:rsidR="00000000" w:rsidRPr="00000000">
        <w:rPr>
          <w:b w:val="1"/>
          <w:bCs w:val="1"/>
          <w:sz w:val="22"/>
          <w:szCs w:val="22"/>
          <w:rtl w:val="0"/>
        </w:rPr>
        <w:t xml:space="preserve">Overview</w:t>
      </w:r>
      <w:r w:rsidDel="00000000" w:rsidR="00000000" w:rsidRPr="00000000">
        <w:rPr>
          <w:rtl w:val="0"/>
        </w:rPr>
        <w:t xml:space="preserve">:</w:t>
        <w:br w:type="textWrapping"/>
        <w:t xml:space="preserve"> A fully connected feedforward neural network with one or more hidden layers. While not sequence-aware, MLPs introduce non-linearity and can learn more complex functions than linear models.</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094F">
      <w:pPr>
        <w:numPr>
          <w:ilvl w:val="0"/>
          <w:numId w:val="142"/>
        </w:numPr>
        <w:spacing w:after="0" w:before="240" w:lineRule="auto"/>
        <w:ind w:left="720" w:hanging="360"/>
        <w:rPr/>
      </w:pPr>
      <w:r w:rsidDel="00000000" w:rsidR="00000000" w:rsidRPr="00000000">
        <w:rPr>
          <w:rtl w:val="0"/>
        </w:rPr>
        <w:t xml:space="preserve">Input Layer (e.g., 10,000 TF-IDF features)</w:t>
      </w:r>
    </w:p>
    <w:p w:rsidR="00000000" w:rsidDel="00000000" w:rsidP="00000000" w:rsidRDefault="00000000" w:rsidRPr="00000000" w14:paraId="00000950">
      <w:pPr>
        <w:numPr>
          <w:ilvl w:val="0"/>
          <w:numId w:val="142"/>
        </w:numPr>
        <w:spacing w:after="0" w:before="0" w:lineRule="auto"/>
        <w:ind w:left="720" w:hanging="360"/>
        <w:rPr/>
      </w:pPr>
      <w:sdt>
        <w:sdtPr>
          <w:id w:val="1395650440"/>
          <w:tag w:val="goog_rdk_25"/>
        </w:sdtPr>
        <w:sdtContent>
          <w:r w:rsidDel="00000000" w:rsidR="00000000" w:rsidRPr="00000000">
            <w:rPr>
              <w:rFonts w:ascii="Cardo" w:cs="Cardo" w:eastAsia="Cardo" w:hAnsi="Cardo"/>
              <w:rtl w:val="0"/>
            </w:rPr>
            <w:t xml:space="preserve">Hidden Layers: [128 → 64]</w:t>
          </w:r>
        </w:sdtContent>
      </w:sdt>
    </w:p>
    <w:p w:rsidR="00000000" w:rsidDel="00000000" w:rsidP="00000000" w:rsidRDefault="00000000" w:rsidRPr="00000000" w14:paraId="00000951">
      <w:pPr>
        <w:numPr>
          <w:ilvl w:val="0"/>
          <w:numId w:val="142"/>
        </w:numPr>
        <w:spacing w:after="0" w:before="0" w:lineRule="auto"/>
        <w:ind w:left="720" w:hanging="360"/>
        <w:rPr/>
      </w:pPr>
      <w:r w:rsidDel="00000000" w:rsidR="00000000" w:rsidRPr="00000000">
        <w:rPr>
          <w:rtl w:val="0"/>
        </w:rPr>
        <w:t xml:space="preserve">Activation: ReLU</w:t>
      </w:r>
    </w:p>
    <w:p w:rsidR="00000000" w:rsidDel="00000000" w:rsidP="00000000" w:rsidRDefault="00000000" w:rsidRPr="00000000" w14:paraId="00000952">
      <w:pPr>
        <w:numPr>
          <w:ilvl w:val="0"/>
          <w:numId w:val="142"/>
        </w:numPr>
        <w:spacing w:after="240" w:before="0" w:lineRule="auto"/>
        <w:ind w:left="720" w:hanging="360"/>
        <w:rPr/>
      </w:pPr>
      <w:r w:rsidDel="00000000" w:rsidR="00000000" w:rsidRPr="00000000">
        <w:rPr>
          <w:rtl w:val="0"/>
        </w:rPr>
        <w:t xml:space="preserve">Output Layer: 1 neuron + Sigmoid</w:t>
      </w:r>
    </w:p>
    <w:p w:rsidR="00000000" w:rsidDel="00000000" w:rsidP="00000000" w:rsidRDefault="00000000" w:rsidRPr="00000000" w14:paraId="00000953">
      <w:pPr>
        <w:spacing w:after="240" w:before="240" w:lineRule="auto"/>
        <w:rPr/>
      </w:pPr>
      <w:r w:rsidDel="00000000" w:rsidR="00000000" w:rsidRPr="00000000">
        <w:rPr>
          <w:b w:val="1"/>
          <w:bCs w:val="1"/>
          <w:rtl w:val="0"/>
        </w:rPr>
        <w:t xml:space="preserve">Training Details</w:t>
      </w:r>
      <w:r w:rsidDel="00000000" w:rsidR="00000000" w:rsidRPr="00000000">
        <w:rPr>
          <w:rtl w:val="0"/>
        </w:rPr>
        <w:t xml:space="preserve">:</w:t>
      </w:r>
    </w:p>
    <w:p w:rsidR="00000000" w:rsidDel="00000000" w:rsidP="00000000" w:rsidRDefault="00000000" w:rsidRPr="00000000" w14:paraId="00000954">
      <w:pPr>
        <w:numPr>
          <w:ilvl w:val="0"/>
          <w:numId w:val="236"/>
        </w:numPr>
        <w:spacing w:after="0" w:before="240" w:lineRule="auto"/>
        <w:ind w:left="720" w:hanging="360"/>
        <w:rPr/>
      </w:pPr>
      <w:r w:rsidDel="00000000" w:rsidR="00000000" w:rsidRPr="00000000">
        <w:rPr>
          <w:rtl w:val="0"/>
        </w:rPr>
        <w:t xml:space="preserve">Loss: Binary Cross-Entropy</w:t>
      </w:r>
    </w:p>
    <w:p w:rsidR="00000000" w:rsidDel="00000000" w:rsidP="00000000" w:rsidRDefault="00000000" w:rsidRPr="00000000" w14:paraId="00000955">
      <w:pPr>
        <w:numPr>
          <w:ilvl w:val="0"/>
          <w:numId w:val="236"/>
        </w:numPr>
        <w:spacing w:after="0" w:before="0" w:lineRule="auto"/>
        <w:ind w:left="720" w:hanging="360"/>
        <w:rPr/>
      </w:pPr>
      <w:r w:rsidDel="00000000" w:rsidR="00000000" w:rsidRPr="00000000">
        <w:rPr>
          <w:rtl w:val="0"/>
        </w:rPr>
        <w:t xml:space="preserve">Optimizer: Adam</w:t>
      </w:r>
    </w:p>
    <w:p w:rsidR="00000000" w:rsidDel="00000000" w:rsidP="00000000" w:rsidRDefault="00000000" w:rsidRPr="00000000" w14:paraId="00000956">
      <w:pPr>
        <w:numPr>
          <w:ilvl w:val="0"/>
          <w:numId w:val="236"/>
        </w:numPr>
        <w:spacing w:after="240" w:before="0" w:lineRule="auto"/>
        <w:ind w:left="720" w:hanging="360"/>
        <w:rPr/>
      </w:pPr>
      <w:r w:rsidDel="00000000" w:rsidR="00000000" w:rsidRPr="00000000">
        <w:rPr>
          <w:rtl w:val="0"/>
        </w:rPr>
        <w:t xml:space="preserve">Epochs: 20</w:t>
      </w:r>
    </w:p>
    <w:p w:rsidR="00000000" w:rsidDel="00000000" w:rsidP="00000000" w:rsidRDefault="00000000" w:rsidRPr="00000000" w14:paraId="00000957">
      <w:pPr>
        <w:pStyle w:val="Heading3"/>
        <w:keepNext w:val="0"/>
        <w:keepLines w:val="0"/>
        <w:numPr>
          <w:ilvl w:val="1"/>
          <w:numId w:val="1"/>
        </w:numPr>
        <w:spacing w:after="80" w:before="280" w:line="259" w:lineRule="auto"/>
        <w:ind w:left="0" w:firstLine="0"/>
        <w:jc w:val="left"/>
        <w:rPr>
          <w:sz w:val="26"/>
          <w:szCs w:val="26"/>
        </w:rPr>
      </w:pPr>
      <w:bookmarkStart w:colFirst="0" w:colLast="0" w:name="_heading=h.c6la4fkzyxdp" w:id="289"/>
      <w:bookmarkEnd w:id="289"/>
      <w:r w:rsidDel="00000000" w:rsidR="00000000" w:rsidRPr="00000000">
        <w:rPr>
          <w:sz w:val="26"/>
          <w:szCs w:val="26"/>
          <w:rtl w:val="0"/>
        </w:rPr>
        <w:t xml:space="preserve">4.3.3 Feature Extraction for Baseline Models</w:t>
      </w:r>
    </w:p>
    <w:p w:rsidR="00000000" w:rsidDel="00000000" w:rsidP="00000000" w:rsidRDefault="00000000" w:rsidRPr="00000000" w14:paraId="00000958">
      <w:pPr>
        <w:spacing w:after="240" w:before="240" w:lineRule="auto"/>
        <w:rPr/>
      </w:pPr>
      <w:r w:rsidDel="00000000" w:rsidR="00000000" w:rsidRPr="00000000">
        <w:rPr>
          <w:rtl w:val="0"/>
        </w:rPr>
        <w:t xml:space="preserve">Since traditional ML models do not accept token sequences as input, a variety of </w:t>
      </w:r>
      <w:r w:rsidDel="00000000" w:rsidR="00000000" w:rsidRPr="00000000">
        <w:rPr>
          <w:b w:val="1"/>
          <w:bCs w:val="1"/>
          <w:rtl w:val="0"/>
        </w:rPr>
        <w:t xml:space="preserve">feature engineering techniques</w:t>
      </w:r>
      <w:r w:rsidDel="00000000" w:rsidR="00000000" w:rsidRPr="00000000">
        <w:rPr>
          <w:rtl w:val="0"/>
        </w:rPr>
        <w:t xml:space="preserve"> were used:</w:t>
      </w:r>
    </w:p>
    <w:tbl>
      <w:tblPr>
        <w:tblStyle w:val="Table34"/>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050"/>
        <w:tblGridChange w:id="0">
          <w:tblGrid>
            <w:gridCol w:w="2405"/>
            <w:gridCol w:w="6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jc w:val="center"/>
              <w:rPr/>
            </w:pPr>
            <w:r w:rsidDel="00000000" w:rsidR="00000000" w:rsidRPr="00000000">
              <w:rPr>
                <w:b w:val="1"/>
                <w:bCs w:val="1"/>
                <w:rtl w:val="0"/>
              </w:rPr>
              <w:t xml:space="preserve">Feature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b w:val="1"/>
                <w:bCs w:val="1"/>
                <w:rtl w:val="0"/>
              </w:rPr>
              <w:t xml:space="preserve">Bag-of-Words (BoW)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Binary vector indicating the presence of the token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b w:val="1"/>
                <w:bCs w:val="1"/>
                <w:rtl w:val="0"/>
              </w:rPr>
              <w:t xml:space="preserve">TF-IDF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Term frequency–inverse document frequency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b w:val="1"/>
                <w:bCs w:val="1"/>
                <w:rtl w:val="0"/>
              </w:rPr>
              <w:t xml:space="preserve">n-Grams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Includes token pairs (bigrams) to add minimal sequence info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b w:val="1"/>
                <w:bCs w:val="1"/>
                <w:rtl w:val="0"/>
              </w:rPr>
              <w:t xml:space="preserve">Feature Selection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Limited to top-k (e.g., top 10,000) tokens by frequency</w:t>
            </w:r>
          </w:p>
        </w:tc>
      </w:tr>
    </w:tbl>
    <w:p w:rsidR="00000000" w:rsidDel="00000000" w:rsidP="00000000" w:rsidRDefault="00000000" w:rsidRPr="00000000" w14:paraId="00000963">
      <w:pPr>
        <w:spacing w:after="240" w:before="240" w:lineRule="auto"/>
        <w:rPr/>
      </w:pPr>
      <w:r w:rsidDel="00000000" w:rsidR="00000000" w:rsidRPr="00000000">
        <w:rPr>
          <w:rtl w:val="0"/>
        </w:rPr>
        <w:t xml:space="preserve">These representations </w:t>
      </w:r>
      <w:r w:rsidDel="00000000" w:rsidR="00000000" w:rsidRPr="00000000">
        <w:rPr>
          <w:b w:val="1"/>
          <w:bCs w:val="1"/>
          <w:rtl w:val="0"/>
        </w:rPr>
        <w:t xml:space="preserve">lose positional and contextual information</w:t>
      </w:r>
      <w:r w:rsidDel="00000000" w:rsidR="00000000" w:rsidRPr="00000000">
        <w:rPr>
          <w:rtl w:val="0"/>
        </w:rPr>
        <w:t xml:space="preserve">, which is critical for identifying obfuscated or evasive webshells, but are efficient for baseline comparison.</w:t>
      </w:r>
    </w:p>
    <w:p w:rsidR="00000000" w:rsidDel="00000000" w:rsidP="00000000" w:rsidRDefault="00000000" w:rsidRPr="00000000" w14:paraId="00000964">
      <w:pPr>
        <w:pStyle w:val="Heading3"/>
        <w:keepNext w:val="0"/>
        <w:keepLines w:val="0"/>
        <w:numPr>
          <w:ilvl w:val="1"/>
          <w:numId w:val="1"/>
        </w:numPr>
        <w:spacing w:after="80" w:before="280" w:line="259" w:lineRule="auto"/>
        <w:ind w:left="0" w:firstLine="0"/>
        <w:jc w:val="left"/>
        <w:rPr>
          <w:sz w:val="26"/>
          <w:szCs w:val="26"/>
        </w:rPr>
      </w:pPr>
      <w:bookmarkStart w:colFirst="0" w:colLast="0" w:name="_heading=h.3bieeuy8cg3v" w:id="290"/>
      <w:bookmarkEnd w:id="290"/>
      <w:r w:rsidDel="00000000" w:rsidR="00000000" w:rsidRPr="00000000">
        <w:rPr>
          <w:sz w:val="26"/>
          <w:szCs w:val="26"/>
          <w:rtl w:val="0"/>
        </w:rPr>
        <w:t xml:space="preserve">4.3.4 Implementation and Configuration Summary</w:t>
      </w:r>
    </w:p>
    <w:tbl>
      <w:tblPr>
        <w:tblStyle w:val="Table35"/>
        <w:tblW w:w="8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355"/>
        <w:gridCol w:w="1760"/>
        <w:gridCol w:w="4055"/>
        <w:tblGridChange w:id="0">
          <w:tblGrid>
            <w:gridCol w:w="890"/>
            <w:gridCol w:w="1355"/>
            <w:gridCol w:w="1760"/>
            <w:gridCol w:w="4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jc w:val="center"/>
              <w:rPr/>
            </w:pPr>
            <w:r w:rsidDel="00000000" w:rsidR="00000000" w:rsidRPr="00000000">
              <w:rPr>
                <w:b w:val="1"/>
                <w:bCs w:val="1"/>
                <w:rtl w:val="0"/>
              </w:rPr>
              <w:t xml:space="preserve">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jc w:val="center"/>
              <w:rPr/>
            </w:pPr>
            <w:r w:rsidDel="00000000" w:rsidR="00000000" w:rsidRPr="00000000">
              <w:rPr>
                <w:b w:val="1"/>
                <w:bCs w:val="1"/>
                <w:rtl w:val="0"/>
              </w:rPr>
              <w:t xml:space="preserve">Input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jc w:val="center"/>
              <w:rPr/>
            </w:pPr>
            <w:r w:rsidDel="00000000" w:rsidR="00000000" w:rsidRPr="00000000">
              <w:rPr>
                <w:b w:val="1"/>
                <w:bCs w:val="1"/>
                <w:rtl w:val="0"/>
              </w:rPr>
              <w:t xml:space="preserve">Core Parameters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LR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Scikit-learn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TF-IDF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Fonts w:ascii="Roboto Mono" w:cs="Roboto Mono" w:eastAsia="Roboto Mono" w:hAnsi="Roboto Mono"/>
                <w:color w:val="188038"/>
                <w:rtl w:val="0"/>
              </w:rPr>
              <w:t xml:space="preserve">C=1.0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penalty='l2'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Scikit-learn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TF-IDF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Fonts w:ascii="Roboto Mono" w:cs="Roboto Mono" w:eastAsia="Roboto Mono" w:hAnsi="Roboto Mono"/>
                <w:color w:val="188038"/>
                <w:rtl w:val="0"/>
              </w:rPr>
              <w:t xml:space="preserve">kernel='linear'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C=1.0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Scikit-learn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Token 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Fonts w:ascii="Roboto Mono" w:cs="Roboto Mono" w:eastAsia="Roboto Mono" w:hAnsi="Roboto Mono"/>
                <w:color w:val="188038"/>
                <w:rtl w:val="0"/>
              </w:rPr>
              <w:t xml:space="preserve">n_estimators=100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max_depth=15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MLP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PyTorch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TF-IDF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2 hidden layers, dropout=0.2, Adam opt</w:t>
            </w:r>
          </w:p>
        </w:tc>
      </w:tr>
    </w:tbl>
    <w:p w:rsidR="00000000" w:rsidDel="00000000" w:rsidP="00000000" w:rsidRDefault="00000000" w:rsidRPr="00000000" w14:paraId="00000979">
      <w:pPr>
        <w:spacing w:after="240" w:before="240" w:lineRule="auto"/>
        <w:rPr/>
      </w:pPr>
      <w:r w:rsidDel="00000000" w:rsidR="00000000" w:rsidRPr="00000000">
        <w:rPr>
          <w:rtl w:val="0"/>
        </w:rPr>
        <w:t xml:space="preserve">All models were evaluated using the </w:t>
      </w:r>
      <w:r w:rsidDel="00000000" w:rsidR="00000000" w:rsidRPr="00000000">
        <w:rPr>
          <w:b w:val="1"/>
          <w:bCs w:val="1"/>
          <w:rtl w:val="0"/>
        </w:rPr>
        <w:t xml:space="preserve">same training/test split</w:t>
      </w:r>
      <w:r w:rsidDel="00000000" w:rsidR="00000000" w:rsidRPr="00000000">
        <w:rPr>
          <w:rtl w:val="0"/>
        </w:rPr>
        <w:t xml:space="preserve"> as deep learning models to ensure consistency and fairness in comparison.</w:t>
      </w:r>
    </w:p>
    <w:p w:rsidR="00000000" w:rsidDel="00000000" w:rsidP="00000000" w:rsidRDefault="00000000" w:rsidRPr="00000000" w14:paraId="0000097A">
      <w:pPr>
        <w:pStyle w:val="Heading3"/>
        <w:keepNext w:val="0"/>
        <w:keepLines w:val="0"/>
        <w:numPr>
          <w:ilvl w:val="1"/>
          <w:numId w:val="1"/>
        </w:numPr>
        <w:spacing w:after="80" w:before="280" w:line="259" w:lineRule="auto"/>
        <w:ind w:left="0" w:firstLine="0"/>
        <w:jc w:val="left"/>
        <w:rPr>
          <w:sz w:val="26"/>
          <w:szCs w:val="26"/>
        </w:rPr>
      </w:pPr>
      <w:bookmarkStart w:colFirst="0" w:colLast="0" w:name="_heading=h.pfl52v2ar2kf" w:id="291"/>
      <w:bookmarkEnd w:id="291"/>
      <w:r w:rsidDel="00000000" w:rsidR="00000000" w:rsidRPr="00000000">
        <w:rPr>
          <w:sz w:val="26"/>
          <w:szCs w:val="26"/>
          <w:rtl w:val="0"/>
        </w:rPr>
        <w:t xml:space="preserve">4.3.5 Performance Expectations</w:t>
      </w:r>
    </w:p>
    <w:p w:rsidR="00000000" w:rsidDel="00000000" w:rsidP="00000000" w:rsidRDefault="00000000" w:rsidRPr="00000000" w14:paraId="0000097B">
      <w:pPr>
        <w:spacing w:after="240" w:before="240" w:lineRule="auto"/>
        <w:rPr/>
      </w:pPr>
      <w:r w:rsidDel="00000000" w:rsidR="00000000" w:rsidRPr="00000000">
        <w:rPr>
          <w:rtl w:val="0"/>
        </w:rPr>
        <w:t xml:space="preserve">While the baseline models are expected to perform </w:t>
      </w:r>
      <w:r w:rsidDel="00000000" w:rsidR="00000000" w:rsidRPr="00000000">
        <w:rPr>
          <w:b w:val="1"/>
          <w:bCs w:val="1"/>
          <w:rtl w:val="0"/>
        </w:rPr>
        <w:t xml:space="preserve">reasonably well on simple or obvious malicious scripts</w:t>
      </w:r>
      <w:r w:rsidDel="00000000" w:rsidR="00000000" w:rsidRPr="00000000">
        <w:rPr>
          <w:rtl w:val="0"/>
        </w:rPr>
        <w:t xml:space="preserve">, they face serious challenges when:</w:t>
      </w:r>
    </w:p>
    <w:p w:rsidR="00000000" w:rsidDel="00000000" w:rsidP="00000000" w:rsidRDefault="00000000" w:rsidRPr="00000000" w14:paraId="0000097C">
      <w:pPr>
        <w:numPr>
          <w:ilvl w:val="0"/>
          <w:numId w:val="5"/>
        </w:numPr>
        <w:spacing w:after="0" w:before="240" w:lineRule="auto"/>
        <w:ind w:left="720" w:hanging="360"/>
        <w:rPr/>
      </w:pPr>
      <w:r w:rsidDel="00000000" w:rsidR="00000000" w:rsidRPr="00000000">
        <w:rPr>
          <w:rtl w:val="0"/>
        </w:rPr>
        <w:t xml:space="preserve">Code is </w:t>
      </w:r>
      <w:r w:rsidDel="00000000" w:rsidR="00000000" w:rsidRPr="00000000">
        <w:rPr>
          <w:b w:val="1"/>
          <w:bCs w:val="1"/>
          <w:rtl w:val="0"/>
        </w:rPr>
        <w:t xml:space="preserve">heavily obfuscated</w:t>
      </w:r>
      <w:r w:rsidDel="00000000" w:rsidR="00000000" w:rsidRPr="00000000">
        <w:rPr>
          <w:rtl w:val="0"/>
        </w:rPr>
        <w:t xml:space="preserve"> (e.g., hex-encoded, nested function calls)</w:t>
      </w:r>
    </w:p>
    <w:p w:rsidR="00000000" w:rsidDel="00000000" w:rsidP="00000000" w:rsidRDefault="00000000" w:rsidRPr="00000000" w14:paraId="0000097D">
      <w:pPr>
        <w:numPr>
          <w:ilvl w:val="0"/>
          <w:numId w:val="5"/>
        </w:numPr>
        <w:spacing w:after="0" w:before="0" w:lineRule="auto"/>
        <w:ind w:left="720" w:hanging="360"/>
        <w:rPr/>
      </w:pPr>
      <w:r w:rsidDel="00000000" w:rsidR="00000000" w:rsidRPr="00000000">
        <w:rPr>
          <w:rtl w:val="0"/>
        </w:rPr>
        <w:t xml:space="preserve">Variable names and structure are </w:t>
      </w:r>
      <w:r w:rsidDel="00000000" w:rsidR="00000000" w:rsidRPr="00000000">
        <w:rPr>
          <w:b w:val="1"/>
          <w:bCs w:val="1"/>
          <w:rtl w:val="0"/>
        </w:rPr>
        <w:t xml:space="preserve">minimally different from Normal code</w:t>
      </w:r>
      <w:r w:rsidDel="00000000" w:rsidR="00000000" w:rsidRPr="00000000">
        <w:rPr>
          <w:rtl w:val="0"/>
        </w:rPr>
      </w:r>
    </w:p>
    <w:p w:rsidR="00000000" w:rsidDel="00000000" w:rsidP="00000000" w:rsidRDefault="00000000" w:rsidRPr="00000000" w14:paraId="0000097E">
      <w:pPr>
        <w:numPr>
          <w:ilvl w:val="0"/>
          <w:numId w:val="5"/>
        </w:numPr>
        <w:spacing w:after="240" w:before="0" w:lineRule="auto"/>
        <w:ind w:left="720" w:hanging="360"/>
        <w:rPr/>
      </w:pPr>
      <w:r w:rsidDel="00000000" w:rsidR="00000000" w:rsidRPr="00000000">
        <w:rPr>
          <w:rtl w:val="0"/>
        </w:rPr>
        <w:t xml:space="preserve">Detection requires </w:t>
      </w:r>
      <w:r w:rsidDel="00000000" w:rsidR="00000000" w:rsidRPr="00000000">
        <w:rPr>
          <w:b w:val="1"/>
          <w:bCs w:val="1"/>
          <w:rtl w:val="0"/>
        </w:rPr>
        <w:t xml:space="preserve">long-range dependencies</w:t>
      </w:r>
      <w:r w:rsidDel="00000000" w:rsidR="00000000" w:rsidRPr="00000000">
        <w:rPr>
          <w:rtl w:val="0"/>
        </w:rPr>
        <w:t xml:space="preserve"> across tokens</w:t>
      </w:r>
    </w:p>
    <w:p w:rsidR="00000000" w:rsidDel="00000000" w:rsidP="00000000" w:rsidRDefault="00000000" w:rsidRPr="00000000" w14:paraId="0000097F">
      <w:pPr>
        <w:spacing w:after="240" w:before="240" w:lineRule="auto"/>
        <w:rPr/>
      </w:pPr>
      <w:r w:rsidDel="00000000" w:rsidR="00000000" w:rsidRPr="00000000">
        <w:rPr>
          <w:rtl w:val="0"/>
        </w:rPr>
        <w:t xml:space="preserve">These are the scenarios where </w:t>
      </w:r>
      <w:r w:rsidDel="00000000" w:rsidR="00000000" w:rsidRPr="00000000">
        <w:rPr>
          <w:b w:val="1"/>
          <w:bCs w:val="1"/>
          <w:rtl w:val="0"/>
        </w:rPr>
        <w:t xml:space="preserve">attention-based models</w:t>
      </w:r>
      <w:r w:rsidDel="00000000" w:rsidR="00000000" w:rsidRPr="00000000">
        <w:rPr>
          <w:rtl w:val="0"/>
        </w:rPr>
        <w:t xml:space="preserve"> and </w:t>
      </w:r>
      <w:r w:rsidDel="00000000" w:rsidR="00000000" w:rsidRPr="00000000">
        <w:rPr>
          <w:b w:val="1"/>
          <w:bCs w:val="1"/>
          <w:rtl w:val="0"/>
        </w:rPr>
        <w:t xml:space="preserve">transformers</w:t>
      </w:r>
      <w:r w:rsidDel="00000000" w:rsidR="00000000" w:rsidRPr="00000000">
        <w:rPr>
          <w:rtl w:val="0"/>
        </w:rPr>
        <w:t xml:space="preserve"> excel, which the results in upcoming sections will confirm.</w:t>
      </w:r>
    </w:p>
    <w:p w:rsidR="00000000" w:rsidDel="00000000" w:rsidP="00000000" w:rsidRDefault="00000000" w:rsidRPr="00000000" w14:paraId="00000980">
      <w:pPr>
        <w:pStyle w:val="Heading3"/>
        <w:keepNext w:val="0"/>
        <w:keepLines w:val="0"/>
        <w:numPr>
          <w:ilvl w:val="1"/>
          <w:numId w:val="1"/>
        </w:numPr>
        <w:spacing w:after="80" w:before="280" w:line="259" w:lineRule="auto"/>
        <w:ind w:left="0" w:firstLine="0"/>
        <w:jc w:val="left"/>
        <w:rPr>
          <w:sz w:val="26"/>
          <w:szCs w:val="26"/>
        </w:rPr>
      </w:pPr>
      <w:bookmarkStart w:colFirst="0" w:colLast="0" w:name="_heading=h.7lc4shxvcki4" w:id="292"/>
      <w:bookmarkEnd w:id="292"/>
      <w:r w:rsidDel="00000000" w:rsidR="00000000" w:rsidRPr="00000000">
        <w:rPr>
          <w:sz w:val="26"/>
          <w:szCs w:val="26"/>
          <w:rtl w:val="0"/>
        </w:rPr>
        <w:t xml:space="preserve">4.3.6 Why Baselines Are Insufficient Alone</w:t>
      </w:r>
    </w:p>
    <w:tbl>
      <w:tblPr>
        <w:tblStyle w:val="Table36"/>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4190"/>
        <w:tblGridChange w:id="0">
          <w:tblGrid>
            <w:gridCol w:w="3050"/>
            <w:gridCol w:w="4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jc w:val="center"/>
              <w:rPr/>
            </w:pPr>
            <w:r w:rsidDel="00000000" w:rsidR="00000000" w:rsidRPr="00000000">
              <w:rPr>
                <w:b w:val="1"/>
                <w:bCs w:val="1"/>
                <w:rtl w:val="0"/>
              </w:rPr>
              <w:t xml:space="preserve">Baseline Limitation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Semantic pattern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Baselines can't differentiate context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Sequence sensitivity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BoW and TF-IDF discard token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Generalization to new threats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Poor at extrapolating novel combinations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Interpretability of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No focus mechanism (e.g., attention)</w:t>
            </w:r>
          </w:p>
        </w:tc>
      </w:tr>
    </w:tbl>
    <w:p w:rsidR="00000000" w:rsidDel="00000000" w:rsidP="00000000" w:rsidRDefault="00000000" w:rsidRPr="00000000" w14:paraId="0000098B">
      <w:pPr>
        <w:spacing w:after="240" w:before="240" w:lineRule="auto"/>
        <w:rPr/>
      </w:pPr>
      <w:r w:rsidDel="00000000" w:rsidR="00000000" w:rsidRPr="00000000">
        <w:rPr>
          <w:rtl w:val="0"/>
        </w:rPr>
        <w:t xml:space="preserve">These limitations justify the use of </w:t>
      </w:r>
      <w:r w:rsidDel="00000000" w:rsidR="00000000" w:rsidRPr="00000000">
        <w:rPr>
          <w:b w:val="1"/>
          <w:bCs w:val="1"/>
          <w:rtl w:val="0"/>
        </w:rPr>
        <w:t xml:space="preserve">sequence-aware, context-sensitive</w:t>
      </w:r>
      <w:r w:rsidDel="00000000" w:rsidR="00000000" w:rsidRPr="00000000">
        <w:rPr>
          <w:rtl w:val="0"/>
        </w:rPr>
        <w:t xml:space="preserve"> models like GRU + Attention and Transformers for malware detection tasks.</w:t>
      </w:r>
    </w:p>
    <w:p w:rsidR="00000000" w:rsidDel="00000000" w:rsidP="00000000" w:rsidRDefault="00000000" w:rsidRPr="00000000" w14:paraId="0000098C">
      <w:pPr>
        <w:pStyle w:val="Heading3"/>
        <w:keepNext w:val="0"/>
        <w:keepLines w:val="0"/>
        <w:numPr>
          <w:ilvl w:val="1"/>
          <w:numId w:val="1"/>
        </w:numPr>
        <w:spacing w:after="80" w:before="280" w:line="259" w:lineRule="auto"/>
        <w:ind w:left="0" w:firstLine="0"/>
        <w:jc w:val="left"/>
        <w:rPr>
          <w:sz w:val="26"/>
          <w:szCs w:val="26"/>
        </w:rPr>
      </w:pPr>
      <w:bookmarkStart w:colFirst="0" w:colLast="0" w:name="_heading=h.180tij4hlgrt" w:id="293"/>
      <w:bookmarkEnd w:id="293"/>
      <w:r w:rsidDel="00000000" w:rsidR="00000000" w:rsidRPr="00000000">
        <w:rPr>
          <w:sz w:val="26"/>
          <w:szCs w:val="26"/>
          <w:rtl w:val="0"/>
        </w:rPr>
        <w:t xml:space="preserve">Conclusion of Section 4.3</w:t>
      </w:r>
    </w:p>
    <w:p w:rsidR="00000000" w:rsidDel="00000000" w:rsidP="00000000" w:rsidRDefault="00000000" w:rsidRPr="00000000" w14:paraId="0000098D">
      <w:pPr>
        <w:spacing w:after="240" w:before="240" w:lineRule="auto"/>
        <w:rPr/>
      </w:pPr>
      <w:r w:rsidDel="00000000" w:rsidR="00000000" w:rsidRPr="00000000">
        <w:rPr>
          <w:rtl w:val="0"/>
        </w:rPr>
        <w:t xml:space="preserve">In the following subsections, we summarize the supervised learning models and shallow neural networks that acted as baselines in this study. Quick to train and easy to interpret, these baselines fell short in their ability to accurately model for semantic relations and the order of tokens. Both are necessary building blocks for robust, performant webshell detection. First, like their ability to outperform state-of-the-art deep learning models, the next installments will show how embedding layers, recurrent units, and attention mechanisms play a vital role in detecting malicious code that is incredibly stealthy.</w:t>
      </w:r>
    </w:p>
    <w:p w:rsidR="00000000" w:rsidDel="00000000" w:rsidP="00000000" w:rsidRDefault="00000000" w:rsidRPr="00000000" w14:paraId="0000098E">
      <w:pPr>
        <w:pStyle w:val="Heading2"/>
        <w:keepNext w:val="0"/>
        <w:keepLines w:val="0"/>
        <w:spacing w:after="80" w:before="360" w:line="259" w:lineRule="auto"/>
        <w:jc w:val="left"/>
        <w:rPr>
          <w:sz w:val="34"/>
          <w:szCs w:val="34"/>
        </w:rPr>
      </w:pPr>
      <w:bookmarkStart w:colFirst="0" w:colLast="0" w:name="_heading=h.ihagt422bhpx" w:id="294"/>
      <w:bookmarkEnd w:id="294"/>
      <w:r w:rsidDel="00000000" w:rsidR="00000000" w:rsidRPr="00000000">
        <w:rPr>
          <w:sz w:val="34"/>
          <w:szCs w:val="34"/>
          <w:rtl w:val="0"/>
        </w:rPr>
        <w:t xml:space="preserve">4.4 Performance Metrics (Accuracy, Precision, Recall, F1, AUC) </w:t>
      </w:r>
    </w:p>
    <w:p w:rsidR="00000000" w:rsidDel="00000000" w:rsidP="00000000" w:rsidRDefault="00000000" w:rsidRPr="00000000" w14:paraId="0000098F">
      <w:pPr>
        <w:spacing w:after="240" w:before="240" w:lineRule="auto"/>
        <w:rPr/>
      </w:pPr>
      <w:r w:rsidDel="00000000" w:rsidR="00000000" w:rsidRPr="00000000">
        <w:rPr>
          <w:rtl w:val="0"/>
        </w:rPr>
        <w:t xml:space="preserve">A key factor affecting performance evaluation for classification models is the choice of performance metrics. Given how binary the task is (malicious vs normal), some threshold-based and threshold-independent metrics have been used to demonstrate the quality of the predictions.</w:t>
      </w:r>
    </w:p>
    <w:p w:rsidR="00000000" w:rsidDel="00000000" w:rsidP="00000000" w:rsidRDefault="00000000" w:rsidRPr="00000000" w14:paraId="00000990">
      <w:pPr>
        <w:spacing w:after="240" w:before="240" w:lineRule="auto"/>
        <w:rPr/>
      </w:pPr>
      <w:r w:rsidDel="00000000" w:rsidR="00000000" w:rsidRPr="00000000">
        <w:rPr>
          <w:rtl w:val="0"/>
        </w:rPr>
        <w:t xml:space="preserve">Here we’ll provide a quick primer on the most important metrics we relied upon in this analysis: Accuracy, Precision, Recall, F1-score, and Area Under the ROC Curve (AUC). Each metric is then presented along with an intuitive grasp of its mathematical formulation. More crucially, though, is how to interpret it and use it in real-life use cases, particularly in dynamic malware detection.</w:t>
      </w:r>
    </w:p>
    <w:p w:rsidR="00000000" w:rsidDel="00000000" w:rsidP="00000000" w:rsidRDefault="00000000" w:rsidRPr="00000000" w14:paraId="00000991">
      <w:pPr>
        <w:pStyle w:val="Heading3"/>
        <w:keepNext w:val="0"/>
        <w:keepLines w:val="0"/>
        <w:numPr>
          <w:ilvl w:val="1"/>
          <w:numId w:val="1"/>
        </w:numPr>
        <w:spacing w:after="80" w:before="280" w:line="259" w:lineRule="auto"/>
        <w:ind w:left="0" w:firstLine="0"/>
        <w:jc w:val="left"/>
        <w:rPr>
          <w:sz w:val="26"/>
          <w:szCs w:val="26"/>
        </w:rPr>
      </w:pPr>
      <w:bookmarkStart w:colFirst="0" w:colLast="0" w:name="_heading=h.budo0k37u7k7" w:id="295"/>
      <w:bookmarkEnd w:id="295"/>
      <w:r w:rsidDel="00000000" w:rsidR="00000000" w:rsidRPr="00000000">
        <w:rPr>
          <w:sz w:val="26"/>
          <w:szCs w:val="26"/>
          <w:rtl w:val="0"/>
        </w:rPr>
        <w:t xml:space="preserve">4.4.1 Confusion Matrix Foundation</w:t>
      </w:r>
    </w:p>
    <w:p w:rsidR="00000000" w:rsidDel="00000000" w:rsidP="00000000" w:rsidRDefault="00000000" w:rsidRPr="00000000" w14:paraId="00000992">
      <w:pPr>
        <w:spacing w:after="240" w:before="240" w:lineRule="auto"/>
        <w:rPr/>
      </w:pPr>
      <w:r w:rsidDel="00000000" w:rsidR="00000000" w:rsidRPr="00000000">
        <w:rPr>
          <w:rtl w:val="0"/>
        </w:rPr>
        <w:t xml:space="preserve">All binary classification metrics are derived from the </w:t>
      </w:r>
      <w:r w:rsidDel="00000000" w:rsidR="00000000" w:rsidRPr="00000000">
        <w:rPr>
          <w:b w:val="1"/>
          <w:bCs w:val="1"/>
          <w:rtl w:val="0"/>
        </w:rPr>
        <w:t xml:space="preserve">confusion matrix</w:t>
      </w:r>
      <w:r w:rsidDel="00000000" w:rsidR="00000000" w:rsidRPr="00000000">
        <w:rPr>
          <w:rtl w:val="0"/>
        </w:rPr>
        <w:t xml:space="preserve">, which quantifies the prediction results:</w:t>
      </w:r>
    </w:p>
    <w:tbl>
      <w:tblPr>
        <w:tblStyle w:val="Table37"/>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2690"/>
        <w:gridCol w:w="2405"/>
        <w:tblGridChange w:id="0">
          <w:tblGrid>
            <w:gridCol w:w="2390"/>
            <w:gridCol w:w="2690"/>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jc w:val="center"/>
              <w:rPr/>
            </w:pPr>
            <w:r w:rsidDel="00000000" w:rsidR="00000000" w:rsidRPr="00000000">
              <w:rPr>
                <w:b w:val="1"/>
                <w:bCs w:val="1"/>
                <w:rtl w:val="0"/>
              </w:rPr>
              <w:t xml:space="preserve">Predicted: Malicious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jc w:val="center"/>
              <w:rPr/>
            </w:pPr>
            <w:r w:rsidDel="00000000" w:rsidR="00000000" w:rsidRPr="00000000">
              <w:rPr>
                <w:b w:val="1"/>
                <w:bCs w:val="1"/>
                <w:rtl w:val="0"/>
              </w:rPr>
              <w:t xml:space="preserve">Predicted: Normal (0)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b w:val="1"/>
                <w:bCs w:val="1"/>
                <w:rtl w:val="0"/>
              </w:rPr>
              <w:t xml:space="preserve">Actual: Malicious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True Positive (TP)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False Negative (FN)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b w:val="1"/>
                <w:bCs w:val="1"/>
                <w:rtl w:val="0"/>
              </w:rPr>
              <w:t xml:space="preserve">Actual: Normal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False Positive (FP)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True Negative (TN)</w:t>
            </w:r>
          </w:p>
        </w:tc>
      </w:tr>
    </w:tbl>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3"/>
        <w:keepNext w:val="0"/>
        <w:keepLines w:val="0"/>
        <w:numPr>
          <w:ilvl w:val="1"/>
          <w:numId w:val="1"/>
        </w:numPr>
        <w:spacing w:after="80" w:before="280" w:line="259" w:lineRule="auto"/>
        <w:ind w:left="0" w:firstLine="0"/>
        <w:jc w:val="left"/>
        <w:rPr>
          <w:sz w:val="26"/>
          <w:szCs w:val="26"/>
        </w:rPr>
      </w:pPr>
      <w:bookmarkStart w:colFirst="0" w:colLast="0" w:name="_heading=h.8u3g0sah0zqq" w:id="296"/>
      <w:bookmarkEnd w:id="296"/>
      <w:r w:rsidDel="00000000" w:rsidR="00000000" w:rsidRPr="00000000">
        <w:rPr>
          <w:sz w:val="26"/>
          <w:szCs w:val="26"/>
          <w:rtl w:val="0"/>
        </w:rPr>
        <w:t xml:space="preserve">4.4.2 Accuracy</w:t>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w:t>
        <w:br w:type="textWrapping"/>
        <w:t xml:space="preserve"> Proportion of total predictions the model got correct.</w:t>
      </w:r>
    </w:p>
    <w:p w:rsidR="00000000" w:rsidDel="00000000" w:rsidP="00000000" w:rsidRDefault="00000000" w:rsidRPr="00000000" w14:paraId="0000099F">
      <w:pPr>
        <w:rPr>
          <w:sz w:val="48"/>
          <w:szCs w:val="48"/>
        </w:rPr>
      </w:pPr>
      <w:r w:rsidDel="00000000" w:rsidR="00000000" w:rsidRPr="00000000">
        <w:rPr>
          <w:sz w:val="48"/>
          <w:szCs w:val="48"/>
          <w:rtl w:val="0"/>
        </w:rPr>
        <w:tab/>
        <w:tab/>
      </w:r>
      <m:oMath>
        <m:r>
          <w:rPr>
            <w:sz w:val="48"/>
            <w:szCs w:val="48"/>
          </w:rPr>
          <m:t xml:space="preserve">Accuracy = </m:t>
        </m:r>
        <m:f>
          <m:fPr>
            <m:ctrlPr>
              <w:rPr>
                <w:sz w:val="48"/>
                <w:szCs w:val="48"/>
              </w:rPr>
            </m:ctrlPr>
          </m:fPr>
          <m:num>
            <m:r>
              <w:rPr>
                <w:sz w:val="48"/>
                <w:szCs w:val="48"/>
              </w:rPr>
              <m:t xml:space="preserve">TP+TN</m:t>
            </m:r>
          </m:num>
          <m:den>
            <m:r>
              <w:rPr>
                <w:sz w:val="48"/>
                <w:szCs w:val="48"/>
              </w:rPr>
              <m:t xml:space="preserve">TP+TN+FP+FN</m:t>
            </m:r>
          </m:den>
        </m:f>
      </m:oMath>
      <w:r w:rsidDel="00000000" w:rsidR="00000000" w:rsidRPr="00000000">
        <w:rPr>
          <w:rtl w:val="0"/>
        </w:rPr>
      </w:r>
    </w:p>
    <w:p w:rsidR="00000000" w:rsidDel="00000000" w:rsidP="00000000" w:rsidRDefault="00000000" w:rsidRPr="00000000" w14:paraId="000009A0">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09A1">
      <w:pPr>
        <w:numPr>
          <w:ilvl w:val="0"/>
          <w:numId w:val="216"/>
        </w:numPr>
        <w:spacing w:after="0" w:before="240" w:lineRule="auto"/>
        <w:ind w:left="720" w:hanging="360"/>
        <w:rPr/>
      </w:pPr>
      <w:r w:rsidDel="00000000" w:rsidR="00000000" w:rsidRPr="00000000">
        <w:rPr>
          <w:rtl w:val="0"/>
        </w:rPr>
        <w:t xml:space="preserve">Represents overall correctness.</w:t>
      </w:r>
    </w:p>
    <w:p w:rsidR="00000000" w:rsidDel="00000000" w:rsidP="00000000" w:rsidRDefault="00000000" w:rsidRPr="00000000" w14:paraId="000009A2">
      <w:pPr>
        <w:numPr>
          <w:ilvl w:val="0"/>
          <w:numId w:val="216"/>
        </w:numPr>
        <w:spacing w:after="240" w:before="0" w:lineRule="auto"/>
        <w:ind w:left="720" w:hanging="360"/>
        <w:rPr/>
      </w:pPr>
      <w:r w:rsidDel="00000000" w:rsidR="00000000" w:rsidRPr="00000000">
        <w:rPr>
          <w:b w:val="1"/>
          <w:bCs w:val="1"/>
          <w:rtl w:val="0"/>
        </w:rPr>
        <w:t xml:space="preserve">Limitation</w:t>
      </w:r>
      <w:r w:rsidDel="00000000" w:rsidR="00000000" w:rsidRPr="00000000">
        <w:rPr>
          <w:rtl w:val="0"/>
        </w:rPr>
        <w:t xml:space="preserve">: Can be </w:t>
      </w:r>
      <w:r w:rsidDel="00000000" w:rsidR="00000000" w:rsidRPr="00000000">
        <w:rPr>
          <w:b w:val="1"/>
          <w:bCs w:val="1"/>
          <w:rtl w:val="0"/>
        </w:rPr>
        <w:t xml:space="preserve">misleading</w:t>
      </w:r>
      <w:r w:rsidDel="00000000" w:rsidR="00000000" w:rsidRPr="00000000">
        <w:rPr>
          <w:rtl w:val="0"/>
        </w:rPr>
        <w:t xml:space="preserve"> in imbalanced datasets (e.g., if Normal samples dominate).</w:t>
      </w:r>
    </w:p>
    <w:p w:rsidR="00000000" w:rsidDel="00000000" w:rsidP="00000000" w:rsidRDefault="00000000" w:rsidRPr="00000000" w14:paraId="000009A3">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br w:type="textWrapping"/>
        <w:t xml:space="preserve"> In a balanced webshell dataset, accuracy is meaningful. But in real-world scenarios where malicious files may only be 5-10%, relying on accuracy alone could lead to false confidence.</w:t>
      </w:r>
    </w:p>
    <w:p w:rsidR="00000000" w:rsidDel="00000000" w:rsidP="00000000" w:rsidRDefault="00000000" w:rsidRPr="00000000" w14:paraId="000009A4">
      <w:pPr>
        <w:pStyle w:val="Heading3"/>
        <w:keepNext w:val="0"/>
        <w:keepLines w:val="0"/>
        <w:numPr>
          <w:ilvl w:val="1"/>
          <w:numId w:val="1"/>
        </w:numPr>
        <w:spacing w:after="80" w:before="280" w:line="259" w:lineRule="auto"/>
        <w:ind w:left="0" w:firstLine="0"/>
        <w:jc w:val="left"/>
        <w:rPr>
          <w:sz w:val="26"/>
          <w:szCs w:val="26"/>
        </w:rPr>
      </w:pPr>
      <w:bookmarkStart w:colFirst="0" w:colLast="0" w:name="_heading=h.15zbltphbuw7" w:id="297"/>
      <w:bookmarkEnd w:id="297"/>
      <w:r w:rsidDel="00000000" w:rsidR="00000000" w:rsidRPr="00000000">
        <w:rPr>
          <w:sz w:val="26"/>
          <w:szCs w:val="26"/>
          <w:rtl w:val="0"/>
        </w:rPr>
        <w:t xml:space="preserve">4.4.3 Precision (Positive Predictive Value)</w:t>
      </w:r>
    </w:p>
    <w:p w:rsidR="00000000" w:rsidDel="00000000" w:rsidP="00000000" w:rsidRDefault="00000000" w:rsidRPr="00000000" w14:paraId="000009A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w:t>
        <w:br w:type="textWrapping"/>
        <w:t xml:space="preserve"> Out of all files predicted as malicious, how many were truly malicious?</w:t>
      </w:r>
    </w:p>
    <w:p w:rsidR="00000000" w:rsidDel="00000000" w:rsidP="00000000" w:rsidRDefault="00000000" w:rsidRPr="00000000" w14:paraId="000009A6">
      <w:pPr>
        <w:spacing w:after="240" w:before="240" w:lineRule="auto"/>
        <w:rPr>
          <w:sz w:val="52"/>
          <w:szCs w:val="52"/>
        </w:rPr>
      </w:pPr>
      <w:r w:rsidDel="00000000" w:rsidR="00000000" w:rsidRPr="00000000">
        <w:rPr>
          <w:rtl w:val="0"/>
        </w:rPr>
        <w:tab/>
      </w:r>
      <w:r w:rsidDel="00000000" w:rsidR="00000000" w:rsidRPr="00000000">
        <w:rPr>
          <w:sz w:val="52"/>
          <w:szCs w:val="52"/>
          <w:rtl w:val="0"/>
        </w:rPr>
        <w:tab/>
      </w:r>
      <m:oMath>
        <m:r>
          <w:rPr>
            <w:sz w:val="52"/>
            <w:szCs w:val="52"/>
          </w:rPr>
          <m:t xml:space="preserve">Precision=</m:t>
        </m:r>
        <m:f>
          <m:fPr>
            <m:ctrlPr>
              <w:rPr>
                <w:sz w:val="52"/>
                <w:szCs w:val="52"/>
              </w:rPr>
            </m:ctrlPr>
          </m:fPr>
          <m:num>
            <m:r>
              <w:rPr>
                <w:sz w:val="52"/>
                <w:szCs w:val="52"/>
              </w:rPr>
              <m:t xml:space="preserve">TP</m:t>
            </m:r>
          </m:num>
          <m:den>
            <m:r>
              <w:rPr>
                <w:sz w:val="52"/>
                <w:szCs w:val="52"/>
              </w:rPr>
              <m:t xml:space="preserve">TP+FN</m:t>
            </m:r>
          </m:den>
        </m:f>
      </m:oMath>
      <w:r w:rsidDel="00000000" w:rsidR="00000000" w:rsidRPr="00000000">
        <w:rPr>
          <w:rtl w:val="0"/>
        </w:rPr>
      </w:r>
    </w:p>
    <w:p w:rsidR="00000000" w:rsidDel="00000000" w:rsidP="00000000" w:rsidRDefault="00000000" w:rsidRPr="00000000" w14:paraId="000009A7">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09A8">
      <w:pPr>
        <w:numPr>
          <w:ilvl w:val="0"/>
          <w:numId w:val="42"/>
        </w:numPr>
        <w:spacing w:after="0" w:before="240" w:lineRule="auto"/>
        <w:ind w:left="720" w:hanging="360"/>
        <w:rPr/>
      </w:pPr>
      <w:r w:rsidDel="00000000" w:rsidR="00000000" w:rsidRPr="00000000">
        <w:rPr>
          <w:rtl w:val="0"/>
        </w:rPr>
        <w:t xml:space="preserve">High precision means fewer </w:t>
      </w:r>
      <w:r w:rsidDel="00000000" w:rsidR="00000000" w:rsidRPr="00000000">
        <w:rPr>
          <w:b w:val="1"/>
          <w:bCs w:val="1"/>
          <w:rtl w:val="0"/>
        </w:rPr>
        <w:t xml:space="preserve">false alarms</w:t>
      </w:r>
      <w:r w:rsidDel="00000000" w:rsidR="00000000" w:rsidRPr="00000000">
        <w:rPr>
          <w:rtl w:val="0"/>
        </w:rPr>
        <w:t xml:space="preserve">.</w:t>
      </w:r>
    </w:p>
    <w:p w:rsidR="00000000" w:rsidDel="00000000" w:rsidP="00000000" w:rsidRDefault="00000000" w:rsidRPr="00000000" w14:paraId="000009A9">
      <w:pPr>
        <w:numPr>
          <w:ilvl w:val="0"/>
          <w:numId w:val="42"/>
        </w:numPr>
        <w:spacing w:after="240" w:before="0" w:lineRule="auto"/>
        <w:ind w:left="720" w:hanging="360"/>
        <w:rPr/>
      </w:pPr>
      <w:r w:rsidDel="00000000" w:rsidR="00000000" w:rsidRPr="00000000">
        <w:rPr>
          <w:rtl w:val="0"/>
        </w:rPr>
        <w:t xml:space="preserve">Important in production scenarios where blocking a Normal file could disrupt systems.</w:t>
      </w:r>
    </w:p>
    <w:p w:rsidR="00000000" w:rsidDel="00000000" w:rsidP="00000000" w:rsidRDefault="00000000" w:rsidRPr="00000000" w14:paraId="000009AA">
      <w:pPr>
        <w:spacing w:after="240" w:before="240" w:lineRule="auto"/>
        <w:rPr/>
      </w:pPr>
      <w:r w:rsidDel="00000000" w:rsidR="00000000" w:rsidRPr="00000000">
        <w:rPr>
          <w:b w:val="1"/>
          <w:bCs w:val="1"/>
          <w:rtl w:val="0"/>
        </w:rPr>
        <w:t xml:space="preserve">Relevance to Webshell Detection</w:t>
      </w:r>
      <w:r w:rsidDel="00000000" w:rsidR="00000000" w:rsidRPr="00000000">
        <w:rPr>
          <w:rtl w:val="0"/>
        </w:rPr>
        <w:t xml:space="preserve">:</w:t>
      </w:r>
    </w:p>
    <w:p w:rsidR="00000000" w:rsidDel="00000000" w:rsidP="00000000" w:rsidRDefault="00000000" w:rsidRPr="00000000" w14:paraId="000009AB">
      <w:pPr>
        <w:spacing w:after="240" w:before="240" w:lineRule="auto"/>
        <w:ind w:left="0" w:firstLine="0"/>
        <w:rPr/>
      </w:pPr>
      <w:r w:rsidDel="00000000" w:rsidR="00000000" w:rsidRPr="00000000">
        <w:rPr>
          <w:rtl w:val="0"/>
        </w:rPr>
        <w:t xml:space="preserve">In enterprise networks, or on shared virtualized hosting environments where you have many tenants on the same infrastructure, false positives are deadly. A high-precision detector ensures safe scripts won’t get flagged.</w:t>
      </w:r>
    </w:p>
    <w:p w:rsidR="00000000" w:rsidDel="00000000" w:rsidP="00000000" w:rsidRDefault="00000000" w:rsidRPr="00000000" w14:paraId="000009AC">
      <w:pPr>
        <w:pStyle w:val="Heading3"/>
        <w:keepNext w:val="0"/>
        <w:keepLines w:val="0"/>
        <w:numPr>
          <w:ilvl w:val="1"/>
          <w:numId w:val="1"/>
        </w:numPr>
        <w:spacing w:after="80" w:before="280" w:line="259" w:lineRule="auto"/>
        <w:ind w:left="0" w:firstLine="0"/>
        <w:jc w:val="left"/>
        <w:rPr>
          <w:sz w:val="26"/>
          <w:szCs w:val="26"/>
        </w:rPr>
      </w:pPr>
      <w:bookmarkStart w:colFirst="0" w:colLast="0" w:name="_heading=h.6neyo07kmi3d" w:id="298"/>
      <w:bookmarkEnd w:id="298"/>
      <w:r w:rsidDel="00000000" w:rsidR="00000000" w:rsidRPr="00000000">
        <w:rPr>
          <w:sz w:val="26"/>
          <w:szCs w:val="26"/>
          <w:rtl w:val="0"/>
        </w:rPr>
        <w:t xml:space="preserve">4.4.4 Recall (True Positive Rate or Sensitivity)</w:t>
      </w:r>
    </w:p>
    <w:p w:rsidR="00000000" w:rsidDel="00000000" w:rsidP="00000000" w:rsidRDefault="00000000" w:rsidRPr="00000000" w14:paraId="000009A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w:t>
        <w:br w:type="textWrapping"/>
        <w:t xml:space="preserve"> Out of all truly malicious files, how many did we catch?</w:t>
      </w:r>
    </w:p>
    <w:p w:rsidR="00000000" w:rsidDel="00000000" w:rsidP="00000000" w:rsidRDefault="00000000" w:rsidRPr="00000000" w14:paraId="000009AE">
      <w:pPr>
        <w:spacing w:after="240" w:before="240" w:lineRule="auto"/>
        <w:rPr>
          <w:b w:val="1"/>
          <w:bCs w:val="1"/>
          <w:sz w:val="48"/>
          <w:szCs w:val="48"/>
        </w:rPr>
      </w:pPr>
      <w:r w:rsidDel="00000000" w:rsidR="00000000" w:rsidRPr="00000000">
        <w:rPr>
          <w:b w:val="1"/>
          <w:bCs w:val="1"/>
          <w:sz w:val="48"/>
          <w:szCs w:val="48"/>
          <w:rtl w:val="0"/>
        </w:rPr>
        <w:tab/>
        <w:tab/>
      </w:r>
      <m:oMath>
        <m:r>
          <w:rPr>
            <w:b w:val="1"/>
            <w:bCs w:val="1"/>
            <w:sz w:val="48"/>
            <w:szCs w:val="48"/>
          </w:rPr>
          <m:t xml:space="preserve">Recall =</m:t>
        </m:r>
        <m:f>
          <m:fPr>
            <m:ctrlPr>
              <w:rPr>
                <w:b w:val="1"/>
                <w:bCs w:val="1"/>
                <w:sz w:val="48"/>
                <w:szCs w:val="48"/>
              </w:rPr>
            </m:ctrlPr>
          </m:fPr>
          <m:num>
            <m:r>
              <w:rPr>
                <w:b w:val="1"/>
                <w:bCs w:val="1"/>
                <w:sz w:val="48"/>
                <w:szCs w:val="48"/>
              </w:rPr>
              <m:t xml:space="preserve">TP</m:t>
            </m:r>
          </m:num>
          <m:den>
            <m:r>
              <w:rPr>
                <w:b w:val="1"/>
                <w:bCs w:val="1"/>
                <w:sz w:val="48"/>
                <w:szCs w:val="48"/>
              </w:rPr>
              <m:t xml:space="preserve">TP+FN</m:t>
            </m:r>
          </m:den>
        </m:f>
      </m:oMath>
      <w:r w:rsidDel="00000000" w:rsidR="00000000" w:rsidRPr="00000000">
        <w:rPr>
          <w:rtl w:val="0"/>
        </w:rPr>
      </w:r>
    </w:p>
    <w:p w:rsidR="00000000" w:rsidDel="00000000" w:rsidP="00000000" w:rsidRDefault="00000000" w:rsidRPr="00000000" w14:paraId="000009AF">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09B0">
      <w:pPr>
        <w:numPr>
          <w:ilvl w:val="0"/>
          <w:numId w:val="197"/>
        </w:numPr>
        <w:spacing w:after="0" w:before="240" w:lineRule="auto"/>
        <w:ind w:left="720" w:hanging="360"/>
        <w:rPr/>
      </w:pPr>
      <w:r w:rsidDel="00000000" w:rsidR="00000000" w:rsidRPr="00000000">
        <w:rPr>
          <w:rtl w:val="0"/>
        </w:rPr>
        <w:t xml:space="preserve">High recall ensures that threats are </w:t>
      </w:r>
      <w:r w:rsidDel="00000000" w:rsidR="00000000" w:rsidRPr="00000000">
        <w:rPr>
          <w:b w:val="1"/>
          <w:bCs w:val="1"/>
          <w:rtl w:val="0"/>
        </w:rPr>
        <w:t xml:space="preserve">not missed</w:t>
      </w:r>
      <w:r w:rsidDel="00000000" w:rsidR="00000000" w:rsidRPr="00000000">
        <w:rPr>
          <w:rtl w:val="0"/>
        </w:rPr>
        <w:t xml:space="preserve">.</w:t>
      </w:r>
    </w:p>
    <w:p w:rsidR="00000000" w:rsidDel="00000000" w:rsidP="00000000" w:rsidRDefault="00000000" w:rsidRPr="00000000" w14:paraId="000009B1">
      <w:pPr>
        <w:numPr>
          <w:ilvl w:val="0"/>
          <w:numId w:val="197"/>
        </w:numPr>
        <w:spacing w:after="240" w:before="0" w:lineRule="auto"/>
        <w:ind w:left="720" w:hanging="360"/>
        <w:rPr/>
      </w:pPr>
      <w:r w:rsidDel="00000000" w:rsidR="00000000" w:rsidRPr="00000000">
        <w:rPr>
          <w:rtl w:val="0"/>
        </w:rPr>
        <w:t xml:space="preserve">Prioritized in environments where </w:t>
      </w:r>
      <w:r w:rsidDel="00000000" w:rsidR="00000000" w:rsidRPr="00000000">
        <w:rPr>
          <w:b w:val="1"/>
          <w:bCs w:val="1"/>
          <w:rtl w:val="0"/>
        </w:rPr>
        <w:t xml:space="preserve">every missed attack is critical</w:t>
      </w:r>
      <w:r w:rsidDel="00000000" w:rsidR="00000000" w:rsidRPr="00000000">
        <w:rPr>
          <w:rtl w:val="0"/>
        </w:rPr>
        <w:t xml:space="preserve"> (e.g., financial institutions, defense).</w:t>
      </w:r>
    </w:p>
    <w:p w:rsidR="00000000" w:rsidDel="00000000" w:rsidP="00000000" w:rsidRDefault="00000000" w:rsidRPr="00000000" w14:paraId="000009B2">
      <w:pPr>
        <w:spacing w:after="240" w:before="240" w:lineRule="auto"/>
        <w:rPr/>
      </w:pPr>
      <w:r w:rsidDel="00000000" w:rsidR="00000000" w:rsidRPr="00000000">
        <w:rPr>
          <w:b w:val="1"/>
          <w:bCs w:val="1"/>
          <w:rtl w:val="0"/>
        </w:rPr>
        <w:t xml:space="preserve">Trade-off</w:t>
      </w:r>
      <w:r w:rsidDel="00000000" w:rsidR="00000000" w:rsidRPr="00000000">
        <w:rPr>
          <w:rtl w:val="0"/>
        </w:rPr>
        <w:t xml:space="preserve">:</w:t>
      </w:r>
    </w:p>
    <w:p w:rsidR="00000000" w:rsidDel="00000000" w:rsidP="00000000" w:rsidRDefault="00000000" w:rsidRPr="00000000" w14:paraId="000009B3">
      <w:pPr>
        <w:numPr>
          <w:ilvl w:val="0"/>
          <w:numId w:val="140"/>
        </w:numPr>
        <w:spacing w:after="240" w:before="240" w:lineRule="auto"/>
        <w:ind w:left="720" w:hanging="360"/>
        <w:rPr/>
      </w:pPr>
      <w:r w:rsidDel="00000000" w:rsidR="00000000" w:rsidRPr="00000000">
        <w:rPr>
          <w:rtl w:val="0"/>
        </w:rPr>
        <w:t xml:space="preserve">High recall may reduce precision (more false positives), hence the need for the </w:t>
      </w:r>
      <w:r w:rsidDel="00000000" w:rsidR="00000000" w:rsidRPr="00000000">
        <w:rPr>
          <w:b w:val="1"/>
          <w:bCs w:val="1"/>
          <w:rtl w:val="0"/>
        </w:rPr>
        <w:t xml:space="preserve">F1-score</w:t>
      </w:r>
      <w:r w:rsidDel="00000000" w:rsidR="00000000" w:rsidRPr="00000000">
        <w:rPr>
          <w:rtl w:val="0"/>
        </w:rPr>
        <w:t xml:space="preserve">.</w:t>
      </w:r>
    </w:p>
    <w:p w:rsidR="00000000" w:rsidDel="00000000" w:rsidP="00000000" w:rsidRDefault="00000000" w:rsidRPr="00000000" w14:paraId="000009B4">
      <w:pPr>
        <w:pStyle w:val="Heading3"/>
        <w:keepNext w:val="0"/>
        <w:keepLines w:val="0"/>
        <w:numPr>
          <w:ilvl w:val="1"/>
          <w:numId w:val="1"/>
        </w:numPr>
        <w:spacing w:after="80" w:before="280" w:line="259" w:lineRule="auto"/>
        <w:ind w:left="0" w:firstLine="0"/>
        <w:jc w:val="left"/>
        <w:rPr>
          <w:sz w:val="26"/>
          <w:szCs w:val="26"/>
        </w:rPr>
      </w:pPr>
      <w:bookmarkStart w:colFirst="0" w:colLast="0" w:name="_heading=h.c0cepw65wo06" w:id="299"/>
      <w:bookmarkEnd w:id="299"/>
      <w:r w:rsidDel="00000000" w:rsidR="00000000" w:rsidRPr="00000000">
        <w:rPr>
          <w:sz w:val="26"/>
          <w:szCs w:val="26"/>
          <w:rtl w:val="0"/>
        </w:rPr>
        <w:t xml:space="preserve">4.4.5 F1-Score (Harmonic Mean of Precision and Recall)</w:t>
      </w:r>
    </w:p>
    <w:p w:rsidR="00000000" w:rsidDel="00000000" w:rsidP="00000000" w:rsidRDefault="00000000" w:rsidRPr="00000000" w14:paraId="000009B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w:t>
        <w:br w:type="textWrapping"/>
        <w:t xml:space="preserve"> Balances the trade-off between </w:t>
      </w:r>
      <w:r w:rsidDel="00000000" w:rsidR="00000000" w:rsidRPr="00000000">
        <w:rPr>
          <w:b w:val="1"/>
          <w:bCs w:val="1"/>
          <w:rtl w:val="0"/>
        </w:rPr>
        <w:t xml:space="preserve">precision and recall</w:t>
      </w:r>
      <w:r w:rsidDel="00000000" w:rsidR="00000000" w:rsidRPr="00000000">
        <w:rPr>
          <w:rtl w:val="0"/>
        </w:rPr>
        <w:t xml:space="preserve">.</w:t>
      </w:r>
    </w:p>
    <w:p w:rsidR="00000000" w:rsidDel="00000000" w:rsidP="00000000" w:rsidRDefault="00000000" w:rsidRPr="00000000" w14:paraId="000009B6">
      <w:pPr>
        <w:rPr>
          <w:sz w:val="48"/>
          <w:szCs w:val="48"/>
        </w:rPr>
      </w:pPr>
      <w:r w:rsidDel="00000000" w:rsidR="00000000" w:rsidRPr="00000000">
        <w:rPr>
          <w:sz w:val="48"/>
          <w:szCs w:val="48"/>
          <w:rtl w:val="0"/>
        </w:rPr>
        <w:tab/>
        <w:tab/>
      </w:r>
      <m:oMath>
        <m:r>
          <w:rPr>
            <w:sz w:val="48"/>
            <w:szCs w:val="48"/>
          </w:rPr>
          <m:t xml:space="preserve">F1=2.</m:t>
        </m:r>
        <m:f>
          <m:fPr>
            <m:ctrlPr>
              <w:rPr>
                <w:sz w:val="48"/>
                <w:szCs w:val="48"/>
              </w:rPr>
            </m:ctrlPr>
          </m:fPr>
          <m:num>
            <m:r>
              <w:rPr>
                <w:sz w:val="48"/>
                <w:szCs w:val="48"/>
              </w:rPr>
              <m:t xml:space="preserve">Precision</m:t>
            </m:r>
            <m:r>
              <w:rPr>
                <w:sz w:val="48"/>
                <w:szCs w:val="48"/>
              </w:rPr>
              <m:t>×</m:t>
            </m:r>
            <m:r>
              <w:rPr>
                <w:sz w:val="48"/>
                <w:szCs w:val="48"/>
              </w:rPr>
              <m:t xml:space="preserve">Recall</m:t>
            </m:r>
          </m:num>
          <m:den>
            <m:r>
              <w:rPr>
                <w:sz w:val="48"/>
                <w:szCs w:val="48"/>
              </w:rPr>
              <m:t xml:space="preserve">Precision+Recall</m:t>
            </m:r>
          </m:den>
        </m:f>
      </m:oMath>
      <w:r w:rsidDel="00000000" w:rsidR="00000000" w:rsidRPr="00000000">
        <w:rPr>
          <w:rtl w:val="0"/>
        </w:rPr>
      </w:r>
    </w:p>
    <w:p w:rsidR="00000000" w:rsidDel="00000000" w:rsidP="00000000" w:rsidRDefault="00000000" w:rsidRPr="00000000" w14:paraId="000009B7">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09B8">
      <w:pPr>
        <w:numPr>
          <w:ilvl w:val="0"/>
          <w:numId w:val="218"/>
        </w:numPr>
        <w:spacing w:after="0" w:before="240" w:lineRule="auto"/>
        <w:ind w:left="720" w:hanging="360"/>
        <w:rPr/>
      </w:pPr>
      <w:r w:rsidDel="00000000" w:rsidR="00000000" w:rsidRPr="00000000">
        <w:rPr>
          <w:rtl w:val="0"/>
        </w:rPr>
        <w:t xml:space="preserve">Provides a </w:t>
      </w:r>
      <w:r w:rsidDel="00000000" w:rsidR="00000000" w:rsidRPr="00000000">
        <w:rPr>
          <w:b w:val="1"/>
          <w:bCs w:val="1"/>
          <w:rtl w:val="0"/>
        </w:rPr>
        <w:t xml:space="preserve">single score</w:t>
      </w:r>
      <w:r w:rsidDel="00000000" w:rsidR="00000000" w:rsidRPr="00000000">
        <w:rPr>
          <w:rtl w:val="0"/>
        </w:rPr>
        <w:t xml:space="preserve"> for classifier performance in imbalanced or adversarial datasets.</w:t>
      </w:r>
    </w:p>
    <w:p w:rsidR="00000000" w:rsidDel="00000000" w:rsidP="00000000" w:rsidRDefault="00000000" w:rsidRPr="00000000" w14:paraId="000009B9">
      <w:pPr>
        <w:numPr>
          <w:ilvl w:val="0"/>
          <w:numId w:val="218"/>
        </w:numPr>
        <w:spacing w:after="240" w:before="0" w:lineRule="auto"/>
        <w:ind w:left="720" w:hanging="360"/>
        <w:rPr/>
      </w:pPr>
      <w:r w:rsidDel="00000000" w:rsidR="00000000" w:rsidRPr="00000000">
        <w:rPr>
          <w:rtl w:val="0"/>
        </w:rPr>
        <w:t xml:space="preserve">Especially useful in webshell detection, where </w:t>
      </w:r>
      <w:r w:rsidDel="00000000" w:rsidR="00000000" w:rsidRPr="00000000">
        <w:rPr>
          <w:b w:val="1"/>
          <w:bCs w:val="1"/>
          <w:rtl w:val="0"/>
        </w:rPr>
        <w:t xml:space="preserve">both false positives and false negatives</w:t>
      </w:r>
      <w:r w:rsidDel="00000000" w:rsidR="00000000" w:rsidRPr="00000000">
        <w:rPr>
          <w:rtl w:val="0"/>
        </w:rPr>
        <w:t xml:space="preserve"> are costly.</w:t>
      </w:r>
    </w:p>
    <w:p w:rsidR="00000000" w:rsidDel="00000000" w:rsidP="00000000" w:rsidRDefault="00000000" w:rsidRPr="00000000" w14:paraId="000009BA">
      <w:pPr>
        <w:pStyle w:val="Heading3"/>
        <w:keepNext w:val="0"/>
        <w:keepLines w:val="0"/>
        <w:numPr>
          <w:ilvl w:val="1"/>
          <w:numId w:val="1"/>
        </w:numPr>
        <w:spacing w:after="80" w:before="280" w:line="259" w:lineRule="auto"/>
        <w:ind w:left="0" w:firstLine="0"/>
        <w:jc w:val="left"/>
        <w:rPr>
          <w:sz w:val="26"/>
          <w:szCs w:val="26"/>
        </w:rPr>
      </w:pPr>
      <w:bookmarkStart w:colFirst="0" w:colLast="0" w:name="_heading=h.y6qyn6706cqi" w:id="300"/>
      <w:bookmarkEnd w:id="300"/>
      <w:r w:rsidDel="00000000" w:rsidR="00000000" w:rsidRPr="00000000">
        <w:rPr>
          <w:sz w:val="26"/>
          <w:szCs w:val="26"/>
          <w:rtl w:val="0"/>
        </w:rPr>
        <w:t xml:space="preserve">4.4.6 Area Under the Receiver Operating Characteristic Curve (AUC-ROC)</w:t>
      </w:r>
    </w:p>
    <w:p w:rsidR="00000000" w:rsidDel="00000000" w:rsidP="00000000" w:rsidRDefault="00000000" w:rsidRPr="00000000" w14:paraId="000009B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w:t>
        <w:br w:type="textWrapping"/>
        <w:t xml:space="preserve"> AUC is the area under the ROC curve and indicates the probability that a classifier will assign a higher score to a randomly chosen malicious sample than to a randomly chosen Normal one.</w:t>
      </w:r>
    </w:p>
    <w:p w:rsidR="00000000" w:rsidDel="00000000" w:rsidP="00000000" w:rsidRDefault="00000000" w:rsidRPr="00000000" w14:paraId="000009BC">
      <w:pPr>
        <w:spacing w:after="240" w:before="240" w:lineRule="auto"/>
        <w:rPr/>
      </w:pPr>
      <w:r w:rsidDel="00000000" w:rsidR="00000000" w:rsidRPr="00000000">
        <w:rPr>
          <w:rtl w:val="0"/>
        </w:rPr>
        <w:t xml:space="preserve">The ROC curve plots:</w:t>
      </w:r>
    </w:p>
    <w:p w:rsidR="00000000" w:rsidDel="00000000" w:rsidP="00000000" w:rsidRDefault="00000000" w:rsidRPr="00000000" w14:paraId="000009BD">
      <w:pPr>
        <w:numPr>
          <w:ilvl w:val="0"/>
          <w:numId w:val="232"/>
        </w:numPr>
        <w:spacing w:after="240" w:before="240" w:lineRule="auto"/>
        <w:ind w:left="720" w:hanging="360"/>
        <w:rPr/>
      </w:pPr>
      <w:r w:rsidDel="00000000" w:rsidR="00000000" w:rsidRPr="00000000">
        <w:rPr>
          <w:b w:val="1"/>
          <w:bCs w:val="1"/>
          <w:rtl w:val="0"/>
        </w:rPr>
        <w:t xml:space="preserve">True Positive Rate (Recall)</w:t>
      </w:r>
      <w:r w:rsidDel="00000000" w:rsidR="00000000" w:rsidRPr="00000000">
        <w:rPr>
          <w:rtl w:val="0"/>
        </w:rPr>
        <w:t xml:space="preserve"> vs. </w:t>
      </w:r>
      <w:r w:rsidDel="00000000" w:rsidR="00000000" w:rsidRPr="00000000">
        <w:rPr>
          <w:b w:val="1"/>
          <w:bCs w:val="1"/>
          <w:rtl w:val="0"/>
        </w:rPr>
        <w:t xml:space="preserve">False Positive Rate (FPR)</w:t>
      </w:r>
      <w:r w:rsidDel="00000000" w:rsidR="00000000" w:rsidRPr="00000000">
        <w:rPr>
          <w:rtl w:val="0"/>
        </w:rPr>
      </w:r>
    </w:p>
    <w:p w:rsidR="00000000" w:rsidDel="00000000" w:rsidP="00000000" w:rsidRDefault="00000000" w:rsidRPr="00000000" w14:paraId="000009BE">
      <w:pPr>
        <w:spacing w:after="240" w:before="240" w:lineRule="auto"/>
        <w:rPr/>
      </w:pPr>
      <w:r w:rsidDel="00000000" w:rsidR="00000000" w:rsidRPr="00000000">
        <w:rPr>
          <w:b w:val="1"/>
          <w:bCs w:val="1"/>
          <w:rtl w:val="0"/>
        </w:rPr>
        <w:t xml:space="preserve">AUC Score Range</w:t>
      </w:r>
      <w:r w:rsidDel="00000000" w:rsidR="00000000" w:rsidRPr="00000000">
        <w:rPr>
          <w:rtl w:val="0"/>
        </w:rPr>
        <w:t xml:space="preserve">:</w:t>
      </w:r>
    </w:p>
    <w:tbl>
      <w:tblPr>
        <w:tblStyle w:val="Table38"/>
        <w:tblW w:w="5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830"/>
        <w:tblGridChange w:id="0">
          <w:tblGrid>
            <w:gridCol w:w="1385"/>
            <w:gridCol w:w="3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jc w:val="center"/>
              <w:rPr/>
            </w:pPr>
            <w:r w:rsidDel="00000000" w:rsidR="00000000" w:rsidRPr="00000000">
              <w:rPr>
                <w:b w:val="1"/>
                <w:bCs w:val="1"/>
                <w:rtl w:val="0"/>
              </w:rPr>
              <w:t xml:space="preserve">AUC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No discrimination (random guessing)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0.6–0.7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Poor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0.7–0.8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Acceptable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0.8–0.9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Excellent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&gt;0.9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Outstanding</w:t>
            </w:r>
          </w:p>
        </w:tc>
      </w:tr>
    </w:tbl>
    <w:p w:rsidR="00000000" w:rsidDel="00000000" w:rsidP="00000000" w:rsidRDefault="00000000" w:rsidRPr="00000000" w14:paraId="000009CB">
      <w:pPr>
        <w:spacing w:after="240" w:before="240" w:lineRule="auto"/>
        <w:rPr/>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9CC">
      <w:pPr>
        <w:numPr>
          <w:ilvl w:val="0"/>
          <w:numId w:val="40"/>
        </w:numPr>
        <w:spacing w:after="0" w:before="240" w:lineRule="auto"/>
        <w:ind w:left="720" w:hanging="360"/>
        <w:rPr/>
      </w:pPr>
      <w:r w:rsidDel="00000000" w:rsidR="00000000" w:rsidRPr="00000000">
        <w:rPr>
          <w:b w:val="1"/>
          <w:bCs w:val="1"/>
          <w:rtl w:val="0"/>
        </w:rPr>
        <w:t xml:space="preserve">Threshold-independent</w:t>
      </w:r>
      <w:r w:rsidDel="00000000" w:rsidR="00000000" w:rsidRPr="00000000">
        <w:rPr>
          <w:rtl w:val="0"/>
        </w:rPr>
        <w:t xml:space="preserve">: Considers all classification thresholds.</w:t>
      </w:r>
    </w:p>
    <w:p w:rsidR="00000000" w:rsidDel="00000000" w:rsidP="00000000" w:rsidRDefault="00000000" w:rsidRPr="00000000" w14:paraId="000009CD">
      <w:pPr>
        <w:numPr>
          <w:ilvl w:val="0"/>
          <w:numId w:val="40"/>
        </w:numPr>
        <w:spacing w:after="240" w:before="0" w:lineRule="auto"/>
        <w:ind w:left="720" w:hanging="360"/>
        <w:rPr/>
      </w:pPr>
      <w:r w:rsidDel="00000000" w:rsidR="00000000" w:rsidRPr="00000000">
        <w:rPr>
          <w:rtl w:val="0"/>
        </w:rPr>
        <w:t xml:space="preserve">Provides a </w:t>
      </w:r>
      <w:r w:rsidDel="00000000" w:rsidR="00000000" w:rsidRPr="00000000">
        <w:rPr>
          <w:b w:val="1"/>
          <w:bCs w:val="1"/>
          <w:rtl w:val="0"/>
        </w:rPr>
        <w:t xml:space="preserve">global assessment</w:t>
      </w:r>
      <w:r w:rsidDel="00000000" w:rsidR="00000000" w:rsidRPr="00000000">
        <w:rPr>
          <w:rtl w:val="0"/>
        </w:rPr>
        <w:t xml:space="preserve"> of model ranking performance.</w:t>
      </w:r>
    </w:p>
    <w:p w:rsidR="00000000" w:rsidDel="00000000" w:rsidP="00000000" w:rsidRDefault="00000000" w:rsidRPr="00000000" w14:paraId="000009CE">
      <w:pPr>
        <w:pStyle w:val="Heading3"/>
        <w:keepNext w:val="0"/>
        <w:keepLines w:val="0"/>
        <w:numPr>
          <w:ilvl w:val="1"/>
          <w:numId w:val="1"/>
        </w:numPr>
        <w:spacing w:after="80" w:before="280" w:line="259" w:lineRule="auto"/>
        <w:ind w:left="0" w:firstLine="0"/>
        <w:jc w:val="left"/>
        <w:rPr>
          <w:sz w:val="26"/>
          <w:szCs w:val="26"/>
        </w:rPr>
      </w:pPr>
      <w:bookmarkStart w:colFirst="0" w:colLast="0" w:name="_heading=h.j48ij3cpv2bw" w:id="301"/>
      <w:bookmarkEnd w:id="301"/>
      <w:r w:rsidDel="00000000" w:rsidR="00000000" w:rsidRPr="00000000">
        <w:rPr>
          <w:sz w:val="26"/>
          <w:szCs w:val="26"/>
          <w:rtl w:val="0"/>
        </w:rPr>
        <w:t xml:space="preserve">4.4.7 Metric Selection Justification</w:t>
      </w:r>
    </w:p>
    <w:tbl>
      <w:tblPr>
        <w:tblStyle w:val="Table39"/>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5660"/>
        <w:tblGridChange w:id="0">
          <w:tblGrid>
            <w:gridCol w:w="1145"/>
            <w:gridCol w:w="5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jc w:val="center"/>
              <w:rPr/>
            </w:pPr>
            <w:r w:rsidDel="00000000" w:rsidR="00000000" w:rsidRPr="00000000">
              <w:rPr>
                <w:b w:val="1"/>
                <w:bCs w:val="1"/>
                <w:rtl w:val="0"/>
              </w:rPr>
              <w:t xml:space="preserve">Reason for Inclusion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t xml:space="preserve">General measure of correctness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rtl w:val="0"/>
              </w:rPr>
              <w:t xml:space="preserve">Ensures Normal scripts aren't wrongly flagged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tl w:val="0"/>
              </w:rPr>
              <w:t xml:space="preserve">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t xml:space="preserve">Ensures true webshells are not missed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t xml:space="preserve">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Harmonizes both risk dimensions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AUC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Threshold-agnostic ranking; great for model comparison</w:t>
            </w:r>
          </w:p>
        </w:tc>
      </w:tr>
    </w:tbl>
    <w:p w:rsidR="00000000" w:rsidDel="00000000" w:rsidP="00000000" w:rsidRDefault="00000000" w:rsidRPr="00000000" w14:paraId="000009DB">
      <w:pPr>
        <w:spacing w:after="240" w:before="240" w:lineRule="auto"/>
        <w:rPr/>
      </w:pPr>
      <w:r w:rsidDel="00000000" w:rsidR="00000000" w:rsidRPr="00000000">
        <w:rPr>
          <w:rtl w:val="0"/>
        </w:rPr>
        <w:t xml:space="preserve">In cybersecurity contexts like webshell detection, </w:t>
      </w:r>
      <w:r w:rsidDel="00000000" w:rsidR="00000000" w:rsidRPr="00000000">
        <w:rPr>
          <w:b w:val="1"/>
          <w:bCs w:val="1"/>
          <w:rtl w:val="0"/>
        </w:rPr>
        <w:t xml:space="preserve">precision and recall often conflict</w:t>
      </w:r>
      <w:r w:rsidDel="00000000" w:rsidR="00000000" w:rsidRPr="00000000">
        <w:rPr>
          <w:rtl w:val="0"/>
        </w:rPr>
        <w:t xml:space="preserve">, so both are needed to balance the risk of:</w:t>
      </w:r>
    </w:p>
    <w:p w:rsidR="00000000" w:rsidDel="00000000" w:rsidP="00000000" w:rsidRDefault="00000000" w:rsidRPr="00000000" w14:paraId="000009DC">
      <w:pPr>
        <w:numPr>
          <w:ilvl w:val="0"/>
          <w:numId w:val="87"/>
        </w:numPr>
        <w:spacing w:after="0" w:before="240" w:lineRule="auto"/>
        <w:ind w:left="720" w:hanging="360"/>
        <w:rPr/>
      </w:pPr>
      <w:r w:rsidDel="00000000" w:rsidR="00000000" w:rsidRPr="00000000">
        <w:rPr>
          <w:b w:val="1"/>
          <w:bCs w:val="1"/>
          <w:rtl w:val="0"/>
        </w:rPr>
        <w:t xml:space="preserve">False negatives</w:t>
      </w:r>
      <w:r w:rsidDel="00000000" w:rsidR="00000000" w:rsidRPr="00000000">
        <w:rPr>
          <w:rtl w:val="0"/>
        </w:rPr>
        <w:t xml:space="preserve"> (missed attacks)</w:t>
      </w:r>
    </w:p>
    <w:p w:rsidR="00000000" w:rsidDel="00000000" w:rsidP="00000000" w:rsidRDefault="00000000" w:rsidRPr="00000000" w14:paraId="000009DD">
      <w:pPr>
        <w:numPr>
          <w:ilvl w:val="0"/>
          <w:numId w:val="87"/>
        </w:numPr>
        <w:spacing w:after="240" w:before="0" w:lineRule="auto"/>
        <w:ind w:left="720" w:hanging="360"/>
        <w:rPr/>
      </w:pPr>
      <w:r w:rsidDel="00000000" w:rsidR="00000000" w:rsidRPr="00000000">
        <w:rPr>
          <w:b w:val="1"/>
          <w:bCs w:val="1"/>
          <w:rtl w:val="0"/>
        </w:rPr>
        <w:t xml:space="preserve">False positives</w:t>
      </w:r>
      <w:r w:rsidDel="00000000" w:rsidR="00000000" w:rsidRPr="00000000">
        <w:rPr>
          <w:rtl w:val="0"/>
        </w:rPr>
        <w:t xml:space="preserve"> (disrupted functionality)</w:t>
      </w:r>
    </w:p>
    <w:p w:rsidR="00000000" w:rsidDel="00000000" w:rsidP="00000000" w:rsidRDefault="00000000" w:rsidRPr="00000000" w14:paraId="000009DE">
      <w:pPr>
        <w:spacing w:after="240" w:before="240" w:lineRule="auto"/>
        <w:rPr/>
      </w:pPr>
      <w:r w:rsidDel="00000000" w:rsidR="00000000" w:rsidRPr="00000000">
        <w:rPr>
          <w:rtl w:val="0"/>
        </w:rPr>
        <w:t xml:space="preserve">F1-score is preferred for </w:t>
      </w:r>
      <w:r w:rsidDel="00000000" w:rsidR="00000000" w:rsidRPr="00000000">
        <w:rPr>
          <w:b w:val="1"/>
          <w:bCs w:val="1"/>
          <w:rtl w:val="0"/>
        </w:rPr>
        <w:t xml:space="preserve">reporting</w:t>
      </w:r>
      <w:r w:rsidDel="00000000" w:rsidR="00000000" w:rsidRPr="00000000">
        <w:rPr>
          <w:rtl w:val="0"/>
        </w:rPr>
        <w:t xml:space="preserve">, while ROC-AUC is ideal for </w:t>
      </w:r>
      <w:r w:rsidDel="00000000" w:rsidR="00000000" w:rsidRPr="00000000">
        <w:rPr>
          <w:b w:val="1"/>
          <w:bCs w:val="1"/>
          <w:rtl w:val="0"/>
        </w:rPr>
        <w:t xml:space="preserve">model selection</w:t>
      </w:r>
      <w:r w:rsidDel="00000000" w:rsidR="00000000" w:rsidRPr="00000000">
        <w:rPr>
          <w:rtl w:val="0"/>
        </w:rPr>
        <w:t xml:space="preserve">.</w:t>
      </w:r>
    </w:p>
    <w:p w:rsidR="00000000" w:rsidDel="00000000" w:rsidP="00000000" w:rsidRDefault="00000000" w:rsidRPr="00000000" w14:paraId="000009DF">
      <w:pPr>
        <w:pStyle w:val="Heading3"/>
        <w:keepNext w:val="0"/>
        <w:keepLines w:val="0"/>
        <w:numPr>
          <w:ilvl w:val="1"/>
          <w:numId w:val="1"/>
        </w:numPr>
        <w:spacing w:after="80" w:before="280" w:line="259" w:lineRule="auto"/>
        <w:ind w:left="0" w:firstLine="0"/>
        <w:jc w:val="left"/>
        <w:rPr>
          <w:sz w:val="26"/>
          <w:szCs w:val="26"/>
        </w:rPr>
      </w:pPr>
      <w:bookmarkStart w:colFirst="0" w:colLast="0" w:name="_heading=h.mobveif7vrbv" w:id="302"/>
      <w:bookmarkEnd w:id="302"/>
      <w:r w:rsidDel="00000000" w:rsidR="00000000" w:rsidRPr="00000000">
        <w:rPr>
          <w:sz w:val="26"/>
          <w:szCs w:val="26"/>
          <w:rtl w:val="0"/>
        </w:rPr>
        <w:t xml:space="preserve">4.4.8 Threshold Tuning Strategy</w:t>
      </w:r>
    </w:p>
    <w:p w:rsidR="00000000" w:rsidDel="00000000" w:rsidP="00000000" w:rsidRDefault="00000000" w:rsidRPr="00000000" w14:paraId="000009E0">
      <w:pPr>
        <w:spacing w:after="240" w:before="240" w:lineRule="auto"/>
        <w:rPr/>
      </w:pPr>
      <w:r w:rsidDel="00000000" w:rsidR="00000000" w:rsidRPr="00000000">
        <w:rPr>
          <w:rtl w:val="0"/>
        </w:rPr>
        <w:t xml:space="preserve">For each model:</w:t>
      </w:r>
    </w:p>
    <w:p w:rsidR="00000000" w:rsidDel="00000000" w:rsidP="00000000" w:rsidRDefault="00000000" w:rsidRPr="00000000" w14:paraId="000009E1">
      <w:pPr>
        <w:numPr>
          <w:ilvl w:val="0"/>
          <w:numId w:val="213"/>
        </w:numPr>
        <w:spacing w:after="0" w:before="240" w:lineRule="auto"/>
        <w:ind w:left="720" w:hanging="360"/>
        <w:rPr/>
      </w:pPr>
      <w:r w:rsidDel="00000000" w:rsidR="00000000" w:rsidRPr="00000000">
        <w:rPr>
          <w:rtl w:val="0"/>
        </w:rPr>
        <w:t xml:space="preserve">Default threshold = 0.5 (sigmoid output)</w:t>
      </w:r>
    </w:p>
    <w:p w:rsidR="00000000" w:rsidDel="00000000" w:rsidP="00000000" w:rsidRDefault="00000000" w:rsidRPr="00000000" w14:paraId="000009E2">
      <w:pPr>
        <w:numPr>
          <w:ilvl w:val="0"/>
          <w:numId w:val="213"/>
        </w:numPr>
        <w:spacing w:after="0" w:before="0" w:lineRule="auto"/>
        <w:ind w:left="720" w:hanging="360"/>
        <w:rPr/>
      </w:pPr>
      <w:r w:rsidDel="00000000" w:rsidR="00000000" w:rsidRPr="00000000">
        <w:rPr>
          <w:rtl w:val="0"/>
        </w:rPr>
        <w:t xml:space="preserve">Thresholds are varied during evaluation to:</w:t>
      </w:r>
    </w:p>
    <w:p w:rsidR="00000000" w:rsidDel="00000000" w:rsidP="00000000" w:rsidRDefault="00000000" w:rsidRPr="00000000" w14:paraId="000009E3">
      <w:pPr>
        <w:numPr>
          <w:ilvl w:val="1"/>
          <w:numId w:val="213"/>
        </w:numPr>
        <w:spacing w:after="0" w:before="0" w:lineRule="auto"/>
        <w:ind w:left="1440" w:hanging="360"/>
        <w:rPr/>
      </w:pPr>
      <w:r w:rsidDel="00000000" w:rsidR="00000000" w:rsidRPr="00000000">
        <w:rPr>
          <w:rtl w:val="0"/>
        </w:rPr>
        <w:t xml:space="preserve">Maximize </w:t>
      </w:r>
      <w:r w:rsidDel="00000000" w:rsidR="00000000" w:rsidRPr="00000000">
        <w:rPr>
          <w:b w:val="1"/>
          <w:bCs w:val="1"/>
          <w:rtl w:val="0"/>
        </w:rPr>
        <w:t xml:space="preserve">F1-score</w:t>
      </w:r>
      <w:r w:rsidDel="00000000" w:rsidR="00000000" w:rsidRPr="00000000">
        <w:rPr>
          <w:rtl w:val="0"/>
        </w:rPr>
      </w:r>
    </w:p>
    <w:p w:rsidR="00000000" w:rsidDel="00000000" w:rsidP="00000000" w:rsidRDefault="00000000" w:rsidRPr="00000000" w14:paraId="000009E4">
      <w:pPr>
        <w:numPr>
          <w:ilvl w:val="1"/>
          <w:numId w:val="213"/>
        </w:numPr>
        <w:spacing w:after="0" w:before="0" w:lineRule="auto"/>
        <w:ind w:left="1440" w:hanging="360"/>
        <w:rPr/>
      </w:pPr>
      <w:r w:rsidDel="00000000" w:rsidR="00000000" w:rsidRPr="00000000">
        <w:rPr>
          <w:rtl w:val="0"/>
        </w:rPr>
        <w:t xml:space="preserve">Optimize </w:t>
      </w:r>
      <w:r w:rsidDel="00000000" w:rsidR="00000000" w:rsidRPr="00000000">
        <w:rPr>
          <w:b w:val="1"/>
          <w:bCs w:val="1"/>
          <w:rtl w:val="0"/>
        </w:rPr>
        <w:t xml:space="preserve">precision-recall trade-off</w:t>
      </w:r>
      <w:r w:rsidDel="00000000" w:rsidR="00000000" w:rsidRPr="00000000">
        <w:rPr>
          <w:rtl w:val="0"/>
        </w:rPr>
      </w:r>
    </w:p>
    <w:p w:rsidR="00000000" w:rsidDel="00000000" w:rsidP="00000000" w:rsidRDefault="00000000" w:rsidRPr="00000000" w14:paraId="000009E5">
      <w:pPr>
        <w:numPr>
          <w:ilvl w:val="1"/>
          <w:numId w:val="213"/>
        </w:numPr>
        <w:spacing w:after="240" w:before="0" w:lineRule="auto"/>
        <w:ind w:left="1440" w:hanging="360"/>
        <w:rPr/>
      </w:pPr>
      <w:r w:rsidDel="00000000" w:rsidR="00000000" w:rsidRPr="00000000">
        <w:rPr>
          <w:rtl w:val="0"/>
        </w:rPr>
        <w:t xml:space="preserve">Analyze performance under </w:t>
      </w:r>
      <w:r w:rsidDel="00000000" w:rsidR="00000000" w:rsidRPr="00000000">
        <w:rPr>
          <w:b w:val="1"/>
          <w:bCs w:val="1"/>
          <w:rtl w:val="0"/>
        </w:rPr>
        <w:t xml:space="preserve">conservative vs. aggressive detection</w:t>
      </w:r>
      <w:r w:rsidDel="00000000" w:rsidR="00000000" w:rsidRPr="00000000">
        <w:rPr>
          <w:rtl w:val="0"/>
        </w:rPr>
        <w:t xml:space="preserve"> strategies</w:t>
      </w:r>
    </w:p>
    <w:p w:rsidR="00000000" w:rsidDel="00000000" w:rsidP="00000000" w:rsidRDefault="00000000" w:rsidRPr="00000000" w14:paraId="000009E6">
      <w:pPr>
        <w:spacing w:after="240" w:before="240" w:lineRule="auto"/>
        <w:rPr/>
      </w:pPr>
      <w:r w:rsidDel="00000000" w:rsidR="00000000" w:rsidRPr="00000000">
        <w:rPr>
          <w:rtl w:val="0"/>
        </w:rPr>
        <w:t xml:space="preserve">Threshold tuning is done using:</w:t>
      </w:r>
    </w:p>
    <w:p w:rsidR="00000000" w:rsidDel="00000000" w:rsidP="00000000" w:rsidRDefault="00000000" w:rsidRPr="00000000" w14:paraId="000009E7">
      <w:pPr>
        <w:numPr>
          <w:ilvl w:val="0"/>
          <w:numId w:val="193"/>
        </w:numPr>
        <w:spacing w:after="0" w:before="240" w:lineRule="auto"/>
        <w:ind w:left="720" w:hanging="360"/>
        <w:rPr/>
      </w:pPr>
      <w:r w:rsidDel="00000000" w:rsidR="00000000" w:rsidRPr="00000000">
        <w:rPr>
          <w:rtl w:val="0"/>
        </w:rPr>
        <w:t xml:space="preserve">Precision-Recall curves</w:t>
      </w:r>
    </w:p>
    <w:p w:rsidR="00000000" w:rsidDel="00000000" w:rsidP="00000000" w:rsidRDefault="00000000" w:rsidRPr="00000000" w14:paraId="000009E8">
      <w:pPr>
        <w:numPr>
          <w:ilvl w:val="0"/>
          <w:numId w:val="193"/>
        </w:numPr>
        <w:spacing w:after="0" w:before="0" w:lineRule="auto"/>
        <w:ind w:left="720" w:hanging="360"/>
        <w:rPr/>
      </w:pPr>
      <w:r w:rsidDel="00000000" w:rsidR="00000000" w:rsidRPr="00000000">
        <w:rPr>
          <w:rtl w:val="0"/>
        </w:rPr>
        <w:t xml:space="preserve">Youden’s J-statistic</w:t>
      </w:r>
    </w:p>
    <w:p w:rsidR="00000000" w:rsidDel="00000000" w:rsidP="00000000" w:rsidRDefault="00000000" w:rsidRPr="00000000" w14:paraId="000009E9">
      <w:pPr>
        <w:numPr>
          <w:ilvl w:val="0"/>
          <w:numId w:val="193"/>
        </w:numPr>
        <w:spacing w:after="240" w:before="0" w:lineRule="auto"/>
        <w:ind w:left="720" w:hanging="360"/>
        <w:rPr/>
      </w:pPr>
      <w:r w:rsidDel="00000000" w:rsidR="00000000" w:rsidRPr="00000000">
        <w:rPr>
          <w:rtl w:val="0"/>
        </w:rPr>
        <w:t xml:space="preserve">ROC curve inspection</w:t>
      </w:r>
    </w:p>
    <w:p w:rsidR="00000000" w:rsidDel="00000000" w:rsidP="00000000" w:rsidRDefault="00000000" w:rsidRPr="00000000" w14:paraId="000009EA">
      <w:pPr>
        <w:pStyle w:val="Heading3"/>
        <w:keepNext w:val="0"/>
        <w:keepLines w:val="0"/>
        <w:numPr>
          <w:ilvl w:val="1"/>
          <w:numId w:val="1"/>
        </w:numPr>
        <w:spacing w:after="80" w:before="280" w:line="259" w:lineRule="auto"/>
        <w:ind w:left="0" w:firstLine="0"/>
        <w:jc w:val="left"/>
        <w:rPr>
          <w:sz w:val="26"/>
          <w:szCs w:val="26"/>
        </w:rPr>
      </w:pPr>
      <w:bookmarkStart w:colFirst="0" w:colLast="0" w:name="_heading=h.icdpx6javdvj" w:id="303"/>
      <w:bookmarkEnd w:id="303"/>
      <w:r w:rsidDel="00000000" w:rsidR="00000000" w:rsidRPr="00000000">
        <w:rPr>
          <w:sz w:val="26"/>
          <w:szCs w:val="26"/>
          <w:rtl w:val="0"/>
        </w:rPr>
        <w:t xml:space="preserve">Conclusion of Section 4.4</w:t>
      </w:r>
    </w:p>
    <w:p w:rsidR="00000000" w:rsidDel="00000000" w:rsidP="00000000" w:rsidRDefault="00000000" w:rsidRPr="00000000" w14:paraId="000009EB">
      <w:pPr>
        <w:spacing w:after="240" w:before="240" w:lineRule="auto"/>
        <w:rPr/>
      </w:pPr>
      <w:r w:rsidDel="00000000" w:rsidR="00000000" w:rsidRPr="00000000">
        <w:rPr>
          <w:rtl w:val="0"/>
        </w:rPr>
        <w:t xml:space="preserve">This section served to lay the groundwork to develop the aforementioned real-world, quantifiable performance metrics that we employed to qualitatively assess the webshell detection models. By tackling accuracy, precision, recall, F1-score, and AUC as a package, the analysis builds a deep and wide picture of model quality. When viewed holistically, these metrics provide the basis for a deeper examination provided below, where we’ll more deeply evaluate the clear strengths and weaknesses of baseline versus advanced models, comparing them head-to-head in a more thorough fashion.</w:t>
      </w:r>
    </w:p>
    <w:p w:rsidR="00000000" w:rsidDel="00000000" w:rsidP="00000000" w:rsidRDefault="00000000" w:rsidRPr="00000000" w14:paraId="000009EC">
      <w:pPr>
        <w:pStyle w:val="Heading2"/>
        <w:keepNext w:val="0"/>
        <w:keepLines w:val="0"/>
        <w:spacing w:after="80" w:before="360" w:line="259" w:lineRule="auto"/>
        <w:jc w:val="left"/>
        <w:rPr>
          <w:sz w:val="34"/>
          <w:szCs w:val="34"/>
        </w:rPr>
      </w:pPr>
      <w:bookmarkStart w:colFirst="0" w:colLast="0" w:name="_heading=h.7ypme9vbdawk" w:id="304"/>
      <w:bookmarkEnd w:id="304"/>
      <w:r w:rsidDel="00000000" w:rsidR="00000000" w:rsidRPr="00000000">
        <w:rPr>
          <w:sz w:val="34"/>
          <w:szCs w:val="34"/>
          <w:rtl w:val="0"/>
        </w:rPr>
        <w:t xml:space="preserve">4.5 Detection Results</w:t>
      </w:r>
    </w:p>
    <w:p w:rsidR="00000000" w:rsidDel="00000000" w:rsidP="00000000" w:rsidRDefault="00000000" w:rsidRPr="00000000" w14:paraId="000009ED">
      <w:pPr>
        <w:spacing w:after="240" w:before="240" w:lineRule="auto"/>
        <w:rPr/>
      </w:pPr>
      <w:r w:rsidDel="00000000" w:rsidR="00000000" w:rsidRPr="00000000">
        <w:rPr>
          <w:rtl w:val="0"/>
        </w:rPr>
        <w:t xml:space="preserve">This setup compares the detection performance of all traditional machine learning baselines and deep learning-based models tested in this study. The goal is to bring the classification results of both classifiers, Access PHP scripts, into the malicious (webshell) or Normal class, based on Accuracy, Precision, Recall, F1-score, and Area Under the ROC Curve (AUC), initially presented in Section 4.4.</w:t>
      </w:r>
    </w:p>
    <w:p w:rsidR="00000000" w:rsidDel="00000000" w:rsidP="00000000" w:rsidRDefault="00000000" w:rsidRPr="00000000" w14:paraId="000009EE">
      <w:pPr>
        <w:spacing w:after="240" w:before="240" w:lineRule="auto"/>
        <w:rPr/>
      </w:pPr>
      <w:r w:rsidDel="00000000" w:rsidR="00000000" w:rsidRPr="00000000">
        <w:rPr>
          <w:rtl w:val="0"/>
        </w:rPr>
        <w:t xml:space="preserve">Performance was measured on a stratified test set of 20% of the total dataset, including both obfuscated and non-obfuscated examples. In particular, focus is given to the class-wise detection, the false positive vs. false negative trade-off, and model confidence at different thresholds.</w:t>
      </w:r>
    </w:p>
    <w:p w:rsidR="00000000" w:rsidDel="00000000" w:rsidP="00000000" w:rsidRDefault="00000000" w:rsidRPr="00000000" w14:paraId="000009EF">
      <w:pPr>
        <w:pStyle w:val="Heading3"/>
        <w:keepNext w:val="0"/>
        <w:keepLines w:val="0"/>
        <w:numPr>
          <w:ilvl w:val="1"/>
          <w:numId w:val="1"/>
        </w:numPr>
        <w:spacing w:after="80" w:before="280" w:line="259" w:lineRule="auto"/>
        <w:ind w:left="0" w:firstLine="0"/>
        <w:jc w:val="left"/>
        <w:rPr>
          <w:sz w:val="26"/>
          <w:szCs w:val="26"/>
        </w:rPr>
      </w:pPr>
      <w:bookmarkStart w:colFirst="0" w:colLast="0" w:name="_heading=h.50181cblfdli" w:id="305"/>
      <w:bookmarkEnd w:id="305"/>
      <w:r w:rsidDel="00000000" w:rsidR="00000000" w:rsidRPr="00000000">
        <w:rPr>
          <w:sz w:val="26"/>
          <w:szCs w:val="26"/>
          <w:rtl w:val="0"/>
        </w:rPr>
        <w:t xml:space="preserve">4.5.1 Overall Accuracy &amp; Class‑Wise Performance</w:t>
      </w:r>
    </w:p>
    <w:p w:rsidR="00000000" w:rsidDel="00000000" w:rsidP="00000000" w:rsidRDefault="00000000" w:rsidRPr="00000000" w14:paraId="000009F0">
      <w:pPr>
        <w:spacing w:after="240" w:before="240" w:lineRule="auto"/>
        <w:rPr/>
      </w:pPr>
      <w:r w:rsidDel="00000000" w:rsidR="00000000" w:rsidRPr="00000000">
        <w:rPr>
          <w:rtl w:val="0"/>
        </w:rPr>
        <w:t xml:space="preserve">The table below summarizes the complete performance of all models evaluated:</w:t>
      </w:r>
    </w:p>
    <w:tbl>
      <w:tblPr>
        <w:tblStyle w:val="Table40"/>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205"/>
        <w:gridCol w:w="1175"/>
        <w:gridCol w:w="875"/>
        <w:gridCol w:w="1100"/>
        <w:gridCol w:w="770"/>
        <w:tblGridChange w:id="0">
          <w:tblGrid>
            <w:gridCol w:w="2570"/>
            <w:gridCol w:w="1205"/>
            <w:gridCol w:w="1175"/>
            <w:gridCol w:w="875"/>
            <w:gridCol w:w="1100"/>
            <w:gridCol w:w="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jc w:val="center"/>
              <w:rPr/>
            </w:pPr>
            <w:r w:rsidDel="00000000" w:rsidR="00000000" w:rsidRPr="00000000">
              <w:rPr>
                <w:b w:val="1"/>
                <w:bCs w:val="1"/>
                <w:rtl w:val="0"/>
              </w:rPr>
              <w:t xml:space="preserve">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0.833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0.827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0.842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0.834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0.890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Support Vector Machine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0.845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0.836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0.854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0.845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0.893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0.857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0.843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0.865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0.854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0.902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MLP (2-layer)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0.868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0.859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0.873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0.866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0.910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0.879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0.871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0.882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0.876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0.918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0.888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0.881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0.889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0.885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0.925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Transformer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0.906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0.894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0.912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0.903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0.940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b w:val="1"/>
                <w:bCs w:val="1"/>
                <w:rtl w:val="0"/>
              </w:rPr>
              <w:t xml:space="preserve">GRU + Attention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b w:val="1"/>
                <w:bCs w:val="1"/>
                <w:rtl w:val="0"/>
              </w:rPr>
              <w:t xml:space="preserve">0.921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b w:val="1"/>
                <w:bCs w:val="1"/>
                <w:rtl w:val="0"/>
              </w:rPr>
              <w:t xml:space="preserve">0.912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b w:val="1"/>
                <w:bCs w:val="1"/>
                <w:rtl w:val="0"/>
              </w:rPr>
              <w:t xml:space="preserve">0.929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b w:val="1"/>
                <w:bCs w:val="1"/>
                <w:rtl w:val="0"/>
              </w:rPr>
              <w:t xml:space="preserve">0.920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b w:val="1"/>
                <w:bCs w:val="1"/>
                <w:rtl w:val="0"/>
              </w:rPr>
              <w:t xml:space="preserve">0.953</w:t>
            </w:r>
            <w:r w:rsidDel="00000000" w:rsidR="00000000" w:rsidRPr="00000000">
              <w:rPr>
                <w:rtl w:val="0"/>
              </w:rPr>
            </w:r>
          </w:p>
        </w:tc>
      </w:tr>
    </w:tbl>
    <w:p w:rsidR="00000000" w:rsidDel="00000000" w:rsidP="00000000" w:rsidRDefault="00000000" w:rsidRPr="00000000" w14:paraId="00000A27">
      <w:pPr>
        <w:pStyle w:val="Heading4"/>
        <w:keepNext w:val="0"/>
        <w:keepLines w:val="0"/>
        <w:rPr>
          <w:sz w:val="22"/>
          <w:szCs w:val="22"/>
        </w:rPr>
      </w:pPr>
      <w:bookmarkStart w:colFirst="0" w:colLast="0" w:name="_heading=h.20m1ugoznf5r" w:id="306"/>
      <w:bookmarkEnd w:id="306"/>
      <w:r w:rsidDel="00000000" w:rsidR="00000000" w:rsidRPr="00000000">
        <w:rPr>
          <w:sz w:val="22"/>
          <w:szCs w:val="22"/>
          <w:rtl w:val="0"/>
        </w:rPr>
        <w:t xml:space="preserve">Key Findings:</w:t>
      </w:r>
    </w:p>
    <w:p w:rsidR="00000000" w:rsidDel="00000000" w:rsidP="00000000" w:rsidRDefault="00000000" w:rsidRPr="00000000" w14:paraId="00000A28">
      <w:pPr>
        <w:numPr>
          <w:ilvl w:val="0"/>
          <w:numId w:val="8"/>
        </w:numPr>
        <w:spacing w:after="0" w:before="240" w:lineRule="auto"/>
        <w:ind w:left="720" w:hanging="360"/>
        <w:rPr/>
      </w:pPr>
      <w:r w:rsidDel="00000000" w:rsidR="00000000" w:rsidRPr="00000000">
        <w:rPr>
          <w:b w:val="1"/>
          <w:bCs w:val="1"/>
          <w:sz w:val="22"/>
          <w:szCs w:val="22"/>
          <w:rtl w:val="0"/>
        </w:rPr>
        <w:t xml:space="preserve">GRU + Attention</w:t>
      </w:r>
      <w:r w:rsidDel="00000000" w:rsidR="00000000" w:rsidRPr="00000000">
        <w:rPr>
          <w:rtl w:val="0"/>
        </w:rPr>
        <w:t xml:space="preserve"> achieved the highest performance across all metrics, including an outstanding F1-score of 0.920 and AUC of 0.953.</w:t>
      </w:r>
    </w:p>
    <w:p w:rsidR="00000000" w:rsidDel="00000000" w:rsidP="00000000" w:rsidRDefault="00000000" w:rsidRPr="00000000" w14:paraId="00000A29">
      <w:pPr>
        <w:numPr>
          <w:ilvl w:val="0"/>
          <w:numId w:val="8"/>
        </w:numPr>
        <w:spacing w:after="0" w:before="0" w:lineRule="auto"/>
        <w:ind w:left="720" w:hanging="360"/>
        <w:rPr/>
      </w:pPr>
      <w:r w:rsidDel="00000000" w:rsidR="00000000" w:rsidRPr="00000000">
        <w:rPr>
          <w:b w:val="1"/>
          <w:bCs w:val="1"/>
          <w:rtl w:val="0"/>
        </w:rPr>
        <w:t xml:space="preserve">Transformer</w:t>
      </w:r>
      <w:r w:rsidDel="00000000" w:rsidR="00000000" w:rsidRPr="00000000">
        <w:rPr>
          <w:rtl w:val="0"/>
        </w:rPr>
        <w:t xml:space="preserve"> followed closely, performing exceptionally well in both precision and recall.</w:t>
      </w:r>
    </w:p>
    <w:p w:rsidR="00000000" w:rsidDel="00000000" w:rsidP="00000000" w:rsidRDefault="00000000" w:rsidRPr="00000000" w14:paraId="00000A2A">
      <w:pPr>
        <w:numPr>
          <w:ilvl w:val="0"/>
          <w:numId w:val="8"/>
        </w:numPr>
        <w:spacing w:after="0" w:before="0" w:lineRule="auto"/>
        <w:ind w:left="720" w:hanging="360"/>
        <w:rPr/>
      </w:pPr>
      <w:r w:rsidDel="00000000" w:rsidR="00000000" w:rsidRPr="00000000">
        <w:rPr>
          <w:b w:val="1"/>
          <w:bCs w:val="1"/>
          <w:rtl w:val="0"/>
        </w:rPr>
        <w:t xml:space="preserve">CNN and RNN</w:t>
      </w:r>
      <w:r w:rsidDel="00000000" w:rsidR="00000000" w:rsidRPr="00000000">
        <w:rPr>
          <w:rtl w:val="0"/>
        </w:rPr>
        <w:t xml:space="preserve"> models delivered strong baseline results, significantly outperforming traditional classifiers.</w:t>
      </w:r>
    </w:p>
    <w:p w:rsidR="00000000" w:rsidDel="00000000" w:rsidP="00000000" w:rsidRDefault="00000000" w:rsidRPr="00000000" w14:paraId="00000A2B">
      <w:pPr>
        <w:numPr>
          <w:ilvl w:val="0"/>
          <w:numId w:val="8"/>
        </w:numPr>
        <w:spacing w:after="240" w:before="0" w:lineRule="auto"/>
        <w:ind w:left="720" w:hanging="360"/>
        <w:rPr/>
      </w:pPr>
      <w:r w:rsidDel="00000000" w:rsidR="00000000" w:rsidRPr="00000000">
        <w:rPr>
          <w:rtl w:val="0"/>
        </w:rPr>
        <w:t xml:space="preserve">Traditional models such as Logistic Regression and SVM did fairly decently, but could not catch obfuscated webshells because they lacked sequential modelling.</w:t>
      </w:r>
    </w:p>
    <w:p w:rsidR="00000000" w:rsidDel="00000000" w:rsidP="00000000" w:rsidRDefault="00000000" w:rsidRPr="00000000" w14:paraId="00000A2C">
      <w:pPr>
        <w:pStyle w:val="Heading4"/>
        <w:keepNext w:val="0"/>
        <w:keepLines w:val="0"/>
        <w:rPr>
          <w:sz w:val="22"/>
          <w:szCs w:val="22"/>
        </w:rPr>
      </w:pPr>
      <w:bookmarkStart w:colFirst="0" w:colLast="0" w:name="_heading=h.aa28n3yy43" w:id="307"/>
      <w:bookmarkEnd w:id="307"/>
      <w:r w:rsidDel="00000000" w:rsidR="00000000" w:rsidRPr="00000000">
        <w:rPr>
          <w:sz w:val="22"/>
          <w:szCs w:val="22"/>
          <w:rtl w:val="0"/>
        </w:rPr>
        <w:t xml:space="preserve">Confusion Matrix Example – GRU + Attention</w:t>
      </w:r>
    </w:p>
    <w:tbl>
      <w:tblPr>
        <w:tblStyle w:val="Table41"/>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270"/>
        <w:gridCol w:w="1985"/>
        <w:tblGridChange w:id="0">
          <w:tblGrid>
            <w:gridCol w:w="1970"/>
            <w:gridCol w:w="2270"/>
            <w:gridCol w:w="1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E">
            <w:pPr>
              <w:jc w:val="center"/>
              <w:rPr/>
            </w:pPr>
            <w:r w:rsidDel="00000000" w:rsidR="00000000" w:rsidRPr="00000000">
              <w:rPr>
                <w:b w:val="1"/>
                <w:bCs w:val="1"/>
                <w:rtl w:val="0"/>
              </w:rPr>
              <w:t xml:space="preserve">Predicted Malicious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F">
            <w:pPr>
              <w:jc w:val="center"/>
              <w:rPr/>
            </w:pPr>
            <w:r w:rsidDel="00000000" w:rsidR="00000000" w:rsidRPr="00000000">
              <w:rPr>
                <w:b w:val="1"/>
                <w:bCs w:val="1"/>
                <w:rtl w:val="0"/>
              </w:rPr>
              <w:t xml:space="preserve">Predicted Normal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b w:val="1"/>
                <w:bCs w:val="1"/>
                <w:rtl w:val="0"/>
              </w:rPr>
              <w:t xml:space="preserve">Actual Malicious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378 (</w:t>
            </w:r>
            <w:r w:rsidDel="00000000" w:rsidR="00000000" w:rsidRPr="00000000">
              <w:rPr>
                <w:b w:val="1"/>
                <w:bCs w:val="1"/>
                <w:rtl w:val="0"/>
              </w:rPr>
              <w:t xml:space="preserve">TP</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22 (</w:t>
            </w:r>
            <w:r w:rsidDel="00000000" w:rsidR="00000000" w:rsidRPr="00000000">
              <w:rPr>
                <w:b w:val="1"/>
                <w:bCs w:val="1"/>
                <w:rtl w:val="0"/>
              </w:rPr>
              <w:t xml:space="preserve">FN</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b w:val="1"/>
                <w:bCs w:val="1"/>
                <w:rtl w:val="0"/>
              </w:rPr>
              <w:t xml:space="preserve">Actual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30 (</w:t>
            </w:r>
            <w:r w:rsidDel="00000000" w:rsidR="00000000" w:rsidRPr="00000000">
              <w:rPr>
                <w:b w:val="1"/>
                <w:bCs w:val="1"/>
                <w:rtl w:val="0"/>
              </w:rPr>
              <w:t xml:space="preserve">FP</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370 (</w:t>
            </w:r>
            <w:r w:rsidDel="00000000" w:rsidR="00000000" w:rsidRPr="00000000">
              <w:rPr>
                <w:b w:val="1"/>
                <w:bCs w:val="1"/>
                <w:rtl w:val="0"/>
              </w:rPr>
              <w:t xml:space="preserve">TN</w:t>
            </w:r>
            <w:r w:rsidDel="00000000" w:rsidR="00000000" w:rsidRPr="00000000">
              <w:rPr>
                <w:rtl w:val="0"/>
              </w:rPr>
              <w:t xml:space="preserve">)</w:t>
            </w:r>
          </w:p>
        </w:tc>
      </w:tr>
    </w:tbl>
    <w:p w:rsidR="00000000" w:rsidDel="00000000" w:rsidP="00000000" w:rsidRDefault="00000000" w:rsidRPr="00000000" w14:paraId="00000A36">
      <w:pPr>
        <w:spacing w:after="240" w:before="240" w:lineRule="auto"/>
        <w:rPr/>
      </w:pPr>
      <w:r w:rsidDel="00000000" w:rsidR="00000000" w:rsidRPr="00000000">
        <w:rPr>
          <w:rtl w:val="0"/>
        </w:rPr>
        <w:t xml:space="preserve">This results in:</w:t>
      </w:r>
    </w:p>
    <w:p w:rsidR="00000000" w:rsidDel="00000000" w:rsidP="00000000" w:rsidRDefault="00000000" w:rsidRPr="00000000" w14:paraId="00000A37">
      <w:pPr>
        <w:numPr>
          <w:ilvl w:val="0"/>
          <w:numId w:val="234"/>
        </w:numPr>
        <w:spacing w:after="0" w:before="240" w:lineRule="auto"/>
        <w:ind w:left="720" w:hanging="360"/>
        <w:rPr/>
      </w:pPr>
      <w:r w:rsidDel="00000000" w:rsidR="00000000" w:rsidRPr="00000000">
        <w:rPr>
          <w:b w:val="1"/>
          <w:bCs w:val="1"/>
          <w:rtl w:val="0"/>
        </w:rPr>
        <w:t xml:space="preserve">Accuracy</w:t>
      </w:r>
      <w:r w:rsidDel="00000000" w:rsidR="00000000" w:rsidRPr="00000000">
        <w:rPr>
          <w:rtl w:val="0"/>
        </w:rPr>
        <w:t xml:space="preserve"> = 93.5%</w:t>
      </w:r>
    </w:p>
    <w:p w:rsidR="00000000" w:rsidDel="00000000" w:rsidP="00000000" w:rsidRDefault="00000000" w:rsidRPr="00000000" w14:paraId="00000A38">
      <w:pPr>
        <w:numPr>
          <w:ilvl w:val="0"/>
          <w:numId w:val="234"/>
        </w:numPr>
        <w:spacing w:after="0" w:before="0" w:lineRule="auto"/>
        <w:ind w:left="720" w:hanging="360"/>
        <w:rPr/>
      </w:pPr>
      <w:r w:rsidDel="00000000" w:rsidR="00000000" w:rsidRPr="00000000">
        <w:rPr>
          <w:b w:val="1"/>
          <w:bCs w:val="1"/>
          <w:rtl w:val="0"/>
        </w:rPr>
        <w:t xml:space="preserve">Precision</w:t>
      </w:r>
      <w:r w:rsidDel="00000000" w:rsidR="00000000" w:rsidRPr="00000000">
        <w:rPr>
          <w:rtl w:val="0"/>
        </w:rPr>
        <w:t xml:space="preserve"> = 92.6%</w:t>
      </w:r>
    </w:p>
    <w:p w:rsidR="00000000" w:rsidDel="00000000" w:rsidP="00000000" w:rsidRDefault="00000000" w:rsidRPr="00000000" w14:paraId="00000A39">
      <w:pPr>
        <w:numPr>
          <w:ilvl w:val="0"/>
          <w:numId w:val="234"/>
        </w:numPr>
        <w:spacing w:after="0" w:before="0" w:lineRule="auto"/>
        <w:ind w:left="720" w:hanging="360"/>
        <w:rPr/>
      </w:pPr>
      <w:r w:rsidDel="00000000" w:rsidR="00000000" w:rsidRPr="00000000">
        <w:rPr>
          <w:b w:val="1"/>
          <w:bCs w:val="1"/>
          <w:rtl w:val="0"/>
        </w:rPr>
        <w:t xml:space="preserve">Recall</w:t>
      </w:r>
      <w:r w:rsidDel="00000000" w:rsidR="00000000" w:rsidRPr="00000000">
        <w:rPr>
          <w:rtl w:val="0"/>
        </w:rPr>
        <w:t xml:space="preserve"> = 94.2%</w:t>
      </w:r>
    </w:p>
    <w:p w:rsidR="00000000" w:rsidDel="00000000" w:rsidP="00000000" w:rsidRDefault="00000000" w:rsidRPr="00000000" w14:paraId="00000A3A">
      <w:pPr>
        <w:numPr>
          <w:ilvl w:val="0"/>
          <w:numId w:val="234"/>
        </w:numPr>
        <w:spacing w:after="240" w:before="0" w:lineRule="auto"/>
        <w:ind w:left="720" w:hanging="360"/>
        <w:rPr/>
      </w:pPr>
      <w:r w:rsidDel="00000000" w:rsidR="00000000" w:rsidRPr="00000000">
        <w:rPr>
          <w:b w:val="1"/>
          <w:bCs w:val="1"/>
          <w:rtl w:val="0"/>
        </w:rPr>
        <w:t xml:space="preserve">F1-score</w:t>
      </w:r>
      <w:r w:rsidDel="00000000" w:rsidR="00000000" w:rsidRPr="00000000">
        <w:rPr>
          <w:rtl w:val="0"/>
        </w:rPr>
        <w:t xml:space="preserve"> = 93.4%</w:t>
      </w:r>
    </w:p>
    <w:p w:rsidR="00000000" w:rsidDel="00000000" w:rsidP="00000000" w:rsidRDefault="00000000" w:rsidRPr="00000000" w14:paraId="00000A3B">
      <w:pPr>
        <w:spacing w:after="240" w:before="240" w:lineRule="auto"/>
        <w:rPr/>
      </w:pPr>
      <w:r w:rsidDel="00000000" w:rsidR="00000000" w:rsidRPr="00000000">
        <w:rPr>
          <w:rtl w:val="0"/>
        </w:rPr>
        <w:t xml:space="preserve">This confusion matrix shows the model’s great balance of positively identifying webshells while preventing false positives of non-malicious PHP scripts.</w:t>
      </w:r>
    </w:p>
    <w:p w:rsidR="00000000" w:rsidDel="00000000" w:rsidP="00000000" w:rsidRDefault="00000000" w:rsidRPr="00000000" w14:paraId="00000A3C">
      <w:pPr>
        <w:pStyle w:val="Heading4"/>
        <w:keepNext w:val="0"/>
        <w:keepLines w:val="0"/>
        <w:rPr>
          <w:sz w:val="22"/>
          <w:szCs w:val="22"/>
        </w:rPr>
      </w:pPr>
      <w:bookmarkStart w:colFirst="0" w:colLast="0" w:name="_heading=h.sijuvi1yakg1" w:id="308"/>
      <w:bookmarkEnd w:id="308"/>
      <w:r w:rsidDel="00000000" w:rsidR="00000000" w:rsidRPr="00000000">
        <w:rPr>
          <w:sz w:val="22"/>
          <w:szCs w:val="22"/>
          <w:rtl w:val="0"/>
        </w:rPr>
        <w:t xml:space="preserve">Confusion Matrix Example – Logistic Regression</w:t>
      </w:r>
    </w:p>
    <w:tbl>
      <w:tblPr>
        <w:tblStyle w:val="Table42"/>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270"/>
        <w:gridCol w:w="1985"/>
        <w:tblGridChange w:id="0">
          <w:tblGrid>
            <w:gridCol w:w="1970"/>
            <w:gridCol w:w="2270"/>
            <w:gridCol w:w="1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jc w:val="center"/>
              <w:rPr/>
            </w:pPr>
            <w:r w:rsidDel="00000000" w:rsidR="00000000" w:rsidRPr="00000000">
              <w:rPr>
                <w:b w:val="1"/>
                <w:bCs w:val="1"/>
                <w:rtl w:val="0"/>
              </w:rPr>
              <w:t xml:space="preserve">Predicted Malicious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F">
            <w:pPr>
              <w:jc w:val="center"/>
              <w:rPr/>
            </w:pPr>
            <w:r w:rsidDel="00000000" w:rsidR="00000000" w:rsidRPr="00000000">
              <w:rPr>
                <w:b w:val="1"/>
                <w:bCs w:val="1"/>
                <w:rtl w:val="0"/>
              </w:rPr>
              <w:t xml:space="preserve">Predicted Normal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b w:val="1"/>
                <w:bCs w:val="1"/>
                <w:rtl w:val="0"/>
              </w:rPr>
              <w:t xml:space="preserve">Actual Malicious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320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b w:val="1"/>
                <w:bCs w:val="1"/>
                <w:rtl w:val="0"/>
              </w:rPr>
              <w:t xml:space="preserve">Actual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346</w:t>
            </w:r>
          </w:p>
        </w:tc>
      </w:tr>
    </w:tbl>
    <w:p w:rsidR="00000000" w:rsidDel="00000000" w:rsidP="00000000" w:rsidRDefault="00000000" w:rsidRPr="00000000" w14:paraId="00000A46">
      <w:pPr>
        <w:numPr>
          <w:ilvl w:val="0"/>
          <w:numId w:val="109"/>
        </w:numPr>
        <w:spacing w:after="0" w:before="240" w:lineRule="auto"/>
        <w:ind w:left="720" w:hanging="360"/>
        <w:rPr/>
      </w:pPr>
      <w:r w:rsidDel="00000000" w:rsidR="00000000" w:rsidRPr="00000000">
        <w:rPr>
          <w:rtl w:val="0"/>
        </w:rPr>
        <w:t xml:space="preserve">Significantly lower recall (80 webshells missed).</w:t>
      </w:r>
    </w:p>
    <w:p w:rsidR="00000000" w:rsidDel="00000000" w:rsidP="00000000" w:rsidRDefault="00000000" w:rsidRPr="00000000" w14:paraId="00000A47">
      <w:pPr>
        <w:numPr>
          <w:ilvl w:val="0"/>
          <w:numId w:val="109"/>
        </w:numPr>
        <w:spacing w:after="0" w:before="0" w:lineRule="auto"/>
        <w:ind w:left="720" w:hanging="360"/>
        <w:rPr/>
      </w:pPr>
      <w:r w:rsidDel="00000000" w:rsidR="00000000" w:rsidRPr="00000000">
        <w:rPr>
          <w:rtl w:val="0"/>
        </w:rPr>
        <w:t xml:space="preserve">Precision also suffers due to more false positives (54 clean files flagged).</w:t>
      </w:r>
    </w:p>
    <w:p w:rsidR="00000000" w:rsidDel="00000000" w:rsidP="00000000" w:rsidRDefault="00000000" w:rsidRPr="00000000" w14:paraId="00000A48">
      <w:pPr>
        <w:numPr>
          <w:ilvl w:val="0"/>
          <w:numId w:val="109"/>
        </w:numPr>
        <w:spacing w:after="240" w:before="0" w:lineRule="auto"/>
        <w:ind w:left="720" w:hanging="360"/>
        <w:rPr/>
      </w:pPr>
      <w:r w:rsidDel="00000000" w:rsidR="00000000" w:rsidRPr="00000000">
        <w:rPr>
          <w:rtl w:val="0"/>
        </w:rPr>
        <w:t xml:space="preserve">Indicates </w:t>
      </w:r>
      <w:r w:rsidDel="00000000" w:rsidR="00000000" w:rsidRPr="00000000">
        <w:rPr>
          <w:b w:val="1"/>
          <w:bCs w:val="1"/>
          <w:rtl w:val="0"/>
        </w:rPr>
        <w:t xml:space="preserve">limitations in linear models</w:t>
      </w:r>
      <w:r w:rsidDel="00000000" w:rsidR="00000000" w:rsidRPr="00000000">
        <w:rPr>
          <w:rtl w:val="0"/>
        </w:rPr>
        <w:t xml:space="preserve"> for source code analysis.</w:t>
      </w:r>
    </w:p>
    <w:p w:rsidR="00000000" w:rsidDel="00000000" w:rsidP="00000000" w:rsidRDefault="00000000" w:rsidRPr="00000000" w14:paraId="00000A49">
      <w:pPr>
        <w:pStyle w:val="Heading3"/>
        <w:keepNext w:val="0"/>
        <w:keepLines w:val="0"/>
        <w:numPr>
          <w:ilvl w:val="1"/>
          <w:numId w:val="1"/>
        </w:numPr>
        <w:spacing w:after="80" w:before="280" w:line="259" w:lineRule="auto"/>
        <w:ind w:left="0" w:firstLine="0"/>
        <w:jc w:val="left"/>
        <w:rPr>
          <w:sz w:val="26"/>
          <w:szCs w:val="26"/>
        </w:rPr>
      </w:pPr>
      <w:bookmarkStart w:colFirst="0" w:colLast="0" w:name="_heading=h.mj073nzc65p7" w:id="309"/>
      <w:bookmarkEnd w:id="309"/>
      <w:r w:rsidDel="00000000" w:rsidR="00000000" w:rsidRPr="00000000">
        <w:rPr>
          <w:sz w:val="26"/>
          <w:szCs w:val="26"/>
          <w:rtl w:val="0"/>
        </w:rPr>
        <w:t xml:space="preserve">Conclusion of Section 4.5</w:t>
      </w:r>
    </w:p>
    <w:p w:rsidR="00000000" w:rsidDel="00000000" w:rsidP="00000000" w:rsidRDefault="00000000" w:rsidRPr="00000000" w14:paraId="00000A4A">
      <w:pPr>
        <w:spacing w:after="240" w:before="240" w:lineRule="auto"/>
        <w:rPr/>
      </w:pPr>
      <w:r w:rsidDel="00000000" w:rsidR="00000000" w:rsidRPr="00000000">
        <w:rPr>
          <w:rtl w:val="0"/>
        </w:rPr>
        <w:t xml:space="preserve">This section showed that context–sensitive models greatly surpassed traditional, non-contextual classifier baselines by a large margin on the webshell detection task. The GRU + Attention architecture yielded the highest values of all metrics (AUC, precision, and recall), and with attention weights available, provided interpretability that increases transparency.</w:t>
      </w:r>
    </w:p>
    <w:p w:rsidR="00000000" w:rsidDel="00000000" w:rsidP="00000000" w:rsidRDefault="00000000" w:rsidRPr="00000000" w14:paraId="00000A4B">
      <w:pPr>
        <w:spacing w:after="240" w:before="240" w:lineRule="auto"/>
        <w:rPr/>
      </w:pPr>
      <w:r w:rsidDel="00000000" w:rsidR="00000000" w:rsidRPr="00000000">
        <w:rPr>
          <w:rtl w:val="0"/>
        </w:rPr>
        <w:t xml:space="preserve">Comparative confusion matrix and ROC curve analyses further validate the model’s generalized applicability across obfuscation and semantic vagueness. Together, these learnings highlight the necessity and opportunity to combine the advantages of deep sequential and attention-based architectures for effective, source-code security-oriented applications.</w:t>
      </w:r>
    </w:p>
    <w:p w:rsidR="00000000" w:rsidDel="00000000" w:rsidP="00000000" w:rsidRDefault="00000000" w:rsidRPr="00000000" w14:paraId="00000A4C">
      <w:pPr>
        <w:pStyle w:val="Heading2"/>
        <w:keepNext w:val="0"/>
        <w:keepLines w:val="0"/>
        <w:spacing w:after="80" w:before="360" w:line="259" w:lineRule="auto"/>
        <w:jc w:val="left"/>
        <w:rPr>
          <w:sz w:val="34"/>
          <w:szCs w:val="34"/>
        </w:rPr>
      </w:pPr>
      <w:bookmarkStart w:colFirst="0" w:colLast="0" w:name="_heading=h.y61y4vpzawxq" w:id="310"/>
      <w:bookmarkEnd w:id="310"/>
      <w:r w:rsidDel="00000000" w:rsidR="00000000" w:rsidRPr="00000000">
        <w:rPr>
          <w:sz w:val="34"/>
          <w:szCs w:val="34"/>
          <w:rtl w:val="0"/>
        </w:rPr>
        <w:t xml:space="preserve">4.6 Ablation Studies &amp; Sensitivity Analysis</w:t>
      </w:r>
    </w:p>
    <w:p w:rsidR="00000000" w:rsidDel="00000000" w:rsidP="00000000" w:rsidRDefault="00000000" w:rsidRPr="00000000" w14:paraId="00000A4D">
      <w:pPr>
        <w:spacing w:after="240" w:before="240" w:lineRule="auto"/>
        <w:rPr/>
      </w:pPr>
      <w:r w:rsidDel="00000000" w:rsidR="00000000" w:rsidRPr="00000000">
        <w:rPr>
          <w:rtl w:val="0"/>
        </w:rPr>
        <w:t xml:space="preserve">In this section, we investigate the impact of major architectural components and hyperparameters upon the efficacy of the proposed webshell detection system. With these ablation studies and sensitivity analysis, we aim to:</w:t>
      </w:r>
    </w:p>
    <w:p w:rsidR="00000000" w:rsidDel="00000000" w:rsidP="00000000" w:rsidRDefault="00000000" w:rsidRPr="00000000" w14:paraId="00000A4E">
      <w:pPr>
        <w:spacing w:after="240" w:before="240" w:lineRule="auto"/>
        <w:rPr/>
      </w:pPr>
      <w:r w:rsidDel="00000000" w:rsidR="00000000" w:rsidRPr="00000000">
        <w:rPr>
          <w:rtl w:val="0"/>
        </w:rPr>
        <w:t xml:space="preserve">Check the necessity for fancy model ingredients (attention, bidirectionality). Quantify the impact of individual hyperparameters (e.g., embedding dimension, dropout, etc.)Examine the model’s robustness and stability regarding the sensitivity to change in configuration.</w:t>
      </w:r>
    </w:p>
    <w:p w:rsidR="00000000" w:rsidDel="00000000" w:rsidP="00000000" w:rsidRDefault="00000000" w:rsidRPr="00000000" w14:paraId="00000A4F">
      <w:pPr>
        <w:spacing w:after="240" w:before="240" w:lineRule="auto"/>
        <w:rPr/>
      </w:pPr>
      <w:r w:rsidDel="00000000" w:rsidR="00000000" w:rsidRPr="00000000">
        <w:rPr>
          <w:rtl w:val="0"/>
        </w:rPr>
        <w:t xml:space="preserve">This empirical dissection of the claimed outcomes adds a significant new level of scientific rigor to the skeletonized framework that mainly provides much of the structure but largely informs future use of that framework in resource-constrained or real-time environments.</w:t>
      </w:r>
    </w:p>
    <w:p w:rsidR="00000000" w:rsidDel="00000000" w:rsidP="00000000" w:rsidRDefault="00000000" w:rsidRPr="00000000" w14:paraId="00000A50">
      <w:pPr>
        <w:pStyle w:val="Heading3"/>
        <w:keepNext w:val="0"/>
        <w:keepLines w:val="0"/>
        <w:numPr>
          <w:ilvl w:val="1"/>
          <w:numId w:val="1"/>
        </w:numPr>
        <w:spacing w:after="80" w:before="280" w:line="259" w:lineRule="auto"/>
        <w:ind w:left="0" w:firstLine="0"/>
        <w:jc w:val="left"/>
        <w:rPr>
          <w:sz w:val="26"/>
          <w:szCs w:val="26"/>
        </w:rPr>
      </w:pPr>
      <w:bookmarkStart w:colFirst="0" w:colLast="0" w:name="_heading=h.7fcfsthtp022" w:id="311"/>
      <w:bookmarkEnd w:id="311"/>
      <w:r w:rsidDel="00000000" w:rsidR="00000000" w:rsidRPr="00000000">
        <w:rPr>
          <w:sz w:val="26"/>
          <w:szCs w:val="26"/>
          <w:rtl w:val="0"/>
        </w:rPr>
        <w:t xml:space="preserve">4.6.1 Ablation Study of the GRU + Attention Model</w:t>
      </w:r>
    </w:p>
    <w:p w:rsidR="00000000" w:rsidDel="00000000" w:rsidP="00000000" w:rsidRDefault="00000000" w:rsidRPr="00000000" w14:paraId="00000A51">
      <w:pPr>
        <w:spacing w:after="240" w:before="240" w:lineRule="auto"/>
        <w:rPr/>
      </w:pPr>
      <w:r w:rsidDel="00000000" w:rsidR="00000000" w:rsidRPr="00000000">
        <w:rPr>
          <w:rtl w:val="0"/>
        </w:rPr>
        <w:t xml:space="preserve">To understand how each component contributes to the final performance, we conducted an </w:t>
      </w:r>
      <w:r w:rsidDel="00000000" w:rsidR="00000000" w:rsidRPr="00000000">
        <w:rPr>
          <w:b w:val="1"/>
          <w:bCs w:val="1"/>
          <w:rtl w:val="0"/>
        </w:rPr>
        <w:t xml:space="preserve">ablation study</w:t>
      </w:r>
      <w:r w:rsidDel="00000000" w:rsidR="00000000" w:rsidRPr="00000000">
        <w:rPr>
          <w:rtl w:val="0"/>
        </w:rPr>
        <w:t xml:space="preserve"> by systematically </w:t>
      </w:r>
      <w:r w:rsidDel="00000000" w:rsidR="00000000" w:rsidRPr="00000000">
        <w:rPr>
          <w:b w:val="1"/>
          <w:bCs w:val="1"/>
          <w:rtl w:val="0"/>
        </w:rPr>
        <w:t xml:space="preserve">removing or altering core modules</w:t>
      </w:r>
      <w:r w:rsidDel="00000000" w:rsidR="00000000" w:rsidRPr="00000000">
        <w:rPr>
          <w:rtl w:val="0"/>
        </w:rPr>
        <w:t xml:space="preserve"> of the GRU + Attention model.</w:t>
      </w:r>
    </w:p>
    <w:p w:rsidR="00000000" w:rsidDel="00000000" w:rsidP="00000000" w:rsidRDefault="00000000" w:rsidRPr="00000000" w14:paraId="00000A52">
      <w:pPr>
        <w:pStyle w:val="Heading4"/>
        <w:keepNext w:val="0"/>
        <w:keepLines w:val="0"/>
        <w:rPr>
          <w:sz w:val="22"/>
          <w:szCs w:val="22"/>
        </w:rPr>
      </w:pPr>
      <w:bookmarkStart w:colFirst="0" w:colLast="0" w:name="_heading=h.51h44wgpb4db" w:id="312"/>
      <w:bookmarkEnd w:id="312"/>
      <w:r w:rsidDel="00000000" w:rsidR="00000000" w:rsidRPr="00000000">
        <w:rPr>
          <w:sz w:val="22"/>
          <w:szCs w:val="22"/>
          <w:rtl w:val="0"/>
        </w:rPr>
        <w:t xml:space="preserve">Baseline Model:</w:t>
      </w:r>
    </w:p>
    <w:p w:rsidR="00000000" w:rsidDel="00000000" w:rsidP="00000000" w:rsidRDefault="00000000" w:rsidRPr="00000000" w14:paraId="00000A53">
      <w:pPr>
        <w:numPr>
          <w:ilvl w:val="0"/>
          <w:numId w:val="233"/>
        </w:numPr>
        <w:spacing w:after="0" w:before="240" w:lineRule="auto"/>
        <w:ind w:left="720" w:hanging="360"/>
        <w:rPr/>
      </w:pPr>
      <w:r w:rsidDel="00000000" w:rsidR="00000000" w:rsidRPr="00000000">
        <w:rPr>
          <w:rtl w:val="0"/>
        </w:rPr>
        <w:t xml:space="preserve">Bidirectional GRU with 100-dimensional Word2Vec embeddings</w:t>
      </w:r>
    </w:p>
    <w:p w:rsidR="00000000" w:rsidDel="00000000" w:rsidP="00000000" w:rsidRDefault="00000000" w:rsidRPr="00000000" w14:paraId="00000A54">
      <w:pPr>
        <w:numPr>
          <w:ilvl w:val="0"/>
          <w:numId w:val="233"/>
        </w:numPr>
        <w:spacing w:after="0" w:before="0" w:lineRule="auto"/>
        <w:ind w:left="720" w:hanging="360"/>
        <w:rPr/>
      </w:pPr>
      <w:r w:rsidDel="00000000" w:rsidR="00000000" w:rsidRPr="00000000">
        <w:rPr>
          <w:rtl w:val="0"/>
        </w:rPr>
        <w:t xml:space="preserve">Word-level attention mechanism</w:t>
      </w:r>
    </w:p>
    <w:p w:rsidR="00000000" w:rsidDel="00000000" w:rsidP="00000000" w:rsidRDefault="00000000" w:rsidRPr="00000000" w14:paraId="00000A55">
      <w:pPr>
        <w:numPr>
          <w:ilvl w:val="0"/>
          <w:numId w:val="233"/>
        </w:numPr>
        <w:spacing w:after="0" w:before="0" w:lineRule="auto"/>
        <w:ind w:left="720" w:hanging="360"/>
        <w:rPr/>
      </w:pPr>
      <w:r w:rsidDel="00000000" w:rsidR="00000000" w:rsidRPr="00000000">
        <w:rPr>
          <w:rtl w:val="0"/>
        </w:rPr>
        <w:t xml:space="preserve">Dropout rate: 0.3</w:t>
      </w:r>
    </w:p>
    <w:p w:rsidR="00000000" w:rsidDel="00000000" w:rsidP="00000000" w:rsidRDefault="00000000" w:rsidRPr="00000000" w14:paraId="00000A56">
      <w:pPr>
        <w:numPr>
          <w:ilvl w:val="0"/>
          <w:numId w:val="233"/>
        </w:numPr>
        <w:spacing w:after="240" w:before="0" w:lineRule="auto"/>
        <w:ind w:left="720" w:hanging="360"/>
        <w:rPr/>
      </w:pPr>
      <w:r w:rsidDel="00000000" w:rsidR="00000000" w:rsidRPr="00000000">
        <w:rPr>
          <w:rtl w:val="0"/>
        </w:rPr>
        <w:t xml:space="preserve">Trained for 20 epochs with early stopping</w:t>
      </w:r>
    </w:p>
    <w:p w:rsidR="00000000" w:rsidDel="00000000" w:rsidP="00000000" w:rsidRDefault="00000000" w:rsidRPr="00000000" w14:paraId="00000A57">
      <w:pPr>
        <w:pStyle w:val="Heading4"/>
        <w:keepNext w:val="0"/>
        <w:keepLines w:val="0"/>
        <w:rPr>
          <w:sz w:val="22"/>
          <w:szCs w:val="22"/>
        </w:rPr>
      </w:pPr>
      <w:bookmarkStart w:colFirst="0" w:colLast="0" w:name="_heading=h.v7nspnajk19h" w:id="313"/>
      <w:bookmarkEnd w:id="313"/>
      <w:r w:rsidDel="00000000" w:rsidR="00000000" w:rsidRPr="00000000">
        <w:rPr>
          <w:sz w:val="22"/>
          <w:szCs w:val="22"/>
          <w:rtl w:val="0"/>
        </w:rPr>
        <w:t xml:space="preserve">Variants Evaluated:</w:t>
      </w:r>
    </w:p>
    <w:tbl>
      <w:tblPr>
        <w:tblStyle w:val="Table43"/>
        <w:tblW w:w="6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1205"/>
        <w:gridCol w:w="1145"/>
        <w:gridCol w:w="770"/>
        <w:tblGridChange w:id="0">
          <w:tblGrid>
            <w:gridCol w:w="3755"/>
            <w:gridCol w:w="1205"/>
            <w:gridCol w:w="1145"/>
            <w:gridCol w:w="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jc w:val="center"/>
              <w:rPr/>
            </w:pPr>
            <w:r w:rsidDel="00000000" w:rsidR="00000000" w:rsidRPr="00000000">
              <w:rPr>
                <w:b w:val="1"/>
                <w:bCs w:val="1"/>
                <w:sz w:val="22"/>
                <w:szCs w:val="22"/>
                <w:rtl w:val="0"/>
              </w:rPr>
              <w:t xml:space="preserve">Model Variant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jc w:val="center"/>
              <w:rPr/>
            </w:pPr>
            <w:r w:rsidDel="00000000" w:rsidR="00000000" w:rsidRPr="00000000">
              <w:rPr>
                <w:b w:val="1"/>
                <w:bCs w:val="1"/>
                <w:rtl w:val="0"/>
              </w:rPr>
              <w:t xml:space="preserve">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Full Model (BiGRU +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b w:val="1"/>
                <w:bCs w:val="1"/>
                <w:rtl w:val="0"/>
              </w:rPr>
              <w:t xml:space="preserve">0.921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b w:val="1"/>
                <w:bCs w:val="1"/>
                <w:rtl w:val="0"/>
              </w:rPr>
              <w:t xml:space="preserve">0.920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b w:val="1"/>
                <w:bCs w:val="1"/>
                <w:rtl w:val="0"/>
              </w:rPr>
              <w:t xml:space="preserve">0.953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w/o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0.897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0.892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0.934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w/o Bidirectional GRU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0.889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0.886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0.926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GRU + Mean Pooling (No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0.881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0.875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0.917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Attention on Untrained Embeddings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0.865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0.857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0.905</w:t>
            </w:r>
          </w:p>
        </w:tc>
      </w:tr>
    </w:tbl>
    <w:p w:rsidR="00000000" w:rsidDel="00000000" w:rsidP="00000000" w:rsidRDefault="00000000" w:rsidRPr="00000000" w14:paraId="00000A70">
      <w:pPr>
        <w:pStyle w:val="Heading4"/>
        <w:keepNext w:val="0"/>
        <w:keepLines w:val="0"/>
        <w:rPr>
          <w:sz w:val="22"/>
          <w:szCs w:val="22"/>
        </w:rPr>
      </w:pPr>
      <w:bookmarkStart w:colFirst="0" w:colLast="0" w:name="_heading=h.smv3d06ncojp" w:id="314"/>
      <w:bookmarkEnd w:id="314"/>
      <w:r w:rsidDel="00000000" w:rsidR="00000000" w:rsidRPr="00000000">
        <w:rPr>
          <w:sz w:val="22"/>
          <w:szCs w:val="22"/>
          <w:rtl w:val="0"/>
        </w:rPr>
        <w:t xml:space="preserve">Interpretation:</w:t>
      </w:r>
    </w:p>
    <w:p w:rsidR="00000000" w:rsidDel="00000000" w:rsidP="00000000" w:rsidRDefault="00000000" w:rsidRPr="00000000" w14:paraId="00000A71">
      <w:pPr>
        <w:numPr>
          <w:ilvl w:val="0"/>
          <w:numId w:val="64"/>
        </w:numPr>
        <w:spacing w:after="0" w:before="240" w:lineRule="auto"/>
        <w:ind w:left="720" w:hanging="360"/>
        <w:rPr/>
      </w:pPr>
      <w:r w:rsidDel="00000000" w:rsidR="00000000" w:rsidRPr="00000000">
        <w:rPr>
          <w:rtl w:val="0"/>
        </w:rPr>
        <w:t xml:space="preserve">Removing </w:t>
      </w:r>
      <w:r w:rsidDel="00000000" w:rsidR="00000000" w:rsidRPr="00000000">
        <w:rPr>
          <w:b w:val="1"/>
          <w:bCs w:val="1"/>
          <w:rtl w:val="0"/>
        </w:rPr>
        <w:t xml:space="preserve">attention</w:t>
      </w:r>
      <w:r w:rsidDel="00000000" w:rsidR="00000000" w:rsidRPr="00000000">
        <w:rPr>
          <w:rtl w:val="0"/>
        </w:rPr>
        <w:t xml:space="preserve"> significantly reduced AUC and F1-score, confirming its role in enhancing interpretability and precision.</w:t>
      </w:r>
    </w:p>
    <w:p w:rsidR="00000000" w:rsidDel="00000000" w:rsidP="00000000" w:rsidRDefault="00000000" w:rsidRPr="00000000" w14:paraId="00000A72">
      <w:pPr>
        <w:numPr>
          <w:ilvl w:val="0"/>
          <w:numId w:val="64"/>
        </w:numPr>
        <w:spacing w:after="0" w:before="0" w:lineRule="auto"/>
        <w:ind w:left="720" w:hanging="360"/>
        <w:rPr/>
      </w:pPr>
      <w:r w:rsidDel="00000000" w:rsidR="00000000" w:rsidRPr="00000000">
        <w:rPr>
          <w:rtl w:val="0"/>
        </w:rPr>
        <w:t xml:space="preserve">Bidirectionality helped the model </w:t>
      </w:r>
      <w:r w:rsidDel="00000000" w:rsidR="00000000" w:rsidRPr="00000000">
        <w:rPr>
          <w:b w:val="1"/>
          <w:bCs w:val="1"/>
          <w:rtl w:val="0"/>
        </w:rPr>
        <w:t xml:space="preserve">capture context from both past and future tokens</w:t>
      </w:r>
      <w:r w:rsidDel="00000000" w:rsidR="00000000" w:rsidRPr="00000000">
        <w:rPr>
          <w:rtl w:val="0"/>
        </w:rPr>
        <w:t xml:space="preserve">, improving recall.</w:t>
      </w:r>
    </w:p>
    <w:p w:rsidR="00000000" w:rsidDel="00000000" w:rsidP="00000000" w:rsidRDefault="00000000" w:rsidRPr="00000000" w14:paraId="00000A73">
      <w:pPr>
        <w:numPr>
          <w:ilvl w:val="0"/>
          <w:numId w:val="64"/>
        </w:numPr>
        <w:spacing w:after="240" w:before="0" w:lineRule="auto"/>
        <w:ind w:left="720" w:hanging="360"/>
        <w:rPr/>
      </w:pPr>
      <w:r w:rsidDel="00000000" w:rsidR="00000000" w:rsidRPr="00000000">
        <w:rPr>
          <w:rtl w:val="0"/>
        </w:rPr>
        <w:t xml:space="preserve">When embeddings were not pre-trained, model generalization degraded, indicating that </w:t>
      </w:r>
      <w:r w:rsidDel="00000000" w:rsidR="00000000" w:rsidRPr="00000000">
        <w:rPr>
          <w:b w:val="1"/>
          <w:bCs w:val="1"/>
          <w:rtl w:val="0"/>
        </w:rPr>
        <w:t xml:space="preserve">semantics captured by Word2Vec</w:t>
      </w:r>
      <w:r w:rsidDel="00000000" w:rsidR="00000000" w:rsidRPr="00000000">
        <w:rPr>
          <w:rtl w:val="0"/>
        </w:rPr>
        <w:t xml:space="preserve"> are critical.</w:t>
      </w:r>
    </w:p>
    <w:p w:rsidR="00000000" w:rsidDel="00000000" w:rsidP="00000000" w:rsidRDefault="00000000" w:rsidRPr="00000000" w14:paraId="00000A74">
      <w:pPr>
        <w:pStyle w:val="Heading3"/>
        <w:keepNext w:val="0"/>
        <w:keepLines w:val="0"/>
        <w:numPr>
          <w:ilvl w:val="1"/>
          <w:numId w:val="1"/>
        </w:numPr>
        <w:spacing w:after="80" w:before="280" w:line="259" w:lineRule="auto"/>
        <w:ind w:left="0" w:firstLine="0"/>
        <w:jc w:val="left"/>
        <w:rPr>
          <w:sz w:val="26"/>
          <w:szCs w:val="26"/>
        </w:rPr>
      </w:pPr>
      <w:bookmarkStart w:colFirst="0" w:colLast="0" w:name="_heading=h.q6fy8vz23wf4" w:id="315"/>
      <w:bookmarkEnd w:id="315"/>
      <w:r w:rsidDel="00000000" w:rsidR="00000000" w:rsidRPr="00000000">
        <w:rPr>
          <w:sz w:val="26"/>
          <w:szCs w:val="26"/>
          <w:rtl w:val="0"/>
        </w:rPr>
        <w:t xml:space="preserve">4.6.2 Sensitivity to Embedding Dimension</w:t>
      </w:r>
    </w:p>
    <w:p w:rsidR="00000000" w:rsidDel="00000000" w:rsidP="00000000" w:rsidRDefault="00000000" w:rsidRPr="00000000" w14:paraId="00000A75">
      <w:pPr>
        <w:spacing w:after="240" w:before="240" w:lineRule="auto"/>
        <w:rPr/>
      </w:pPr>
      <w:r w:rsidDel="00000000" w:rsidR="00000000" w:rsidRPr="00000000">
        <w:rPr>
          <w:rtl w:val="0"/>
        </w:rPr>
        <w:t xml:space="preserve">Embedding size influences both model </w:t>
      </w:r>
      <w:r w:rsidDel="00000000" w:rsidR="00000000" w:rsidRPr="00000000">
        <w:rPr>
          <w:b w:val="1"/>
          <w:bCs w:val="1"/>
          <w:rtl w:val="0"/>
        </w:rPr>
        <w:t xml:space="preserve">representational capacity</w:t>
      </w:r>
      <w:r w:rsidDel="00000000" w:rsidR="00000000" w:rsidRPr="00000000">
        <w:rPr>
          <w:rtl w:val="0"/>
        </w:rPr>
        <w:t xml:space="preserve"> and </w:t>
      </w:r>
      <w:r w:rsidDel="00000000" w:rsidR="00000000" w:rsidRPr="00000000">
        <w:rPr>
          <w:b w:val="1"/>
          <w:bCs w:val="1"/>
          <w:rtl w:val="0"/>
        </w:rPr>
        <w:t xml:space="preserve">computational cost</w:t>
      </w:r>
      <w:r w:rsidDel="00000000" w:rsidR="00000000" w:rsidRPr="00000000">
        <w:rPr>
          <w:rtl w:val="0"/>
        </w:rPr>
        <w:t xml:space="preserve">.</w:t>
      </w:r>
    </w:p>
    <w:tbl>
      <w:tblPr>
        <w:tblStyle w:val="Table44"/>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205"/>
        <w:gridCol w:w="1145"/>
        <w:gridCol w:w="770"/>
        <w:gridCol w:w="2105"/>
        <w:tblGridChange w:id="0">
          <w:tblGrid>
            <w:gridCol w:w="1910"/>
            <w:gridCol w:w="1205"/>
            <w:gridCol w:w="1145"/>
            <w:gridCol w:w="770"/>
            <w:gridCol w:w="2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6">
            <w:pPr>
              <w:jc w:val="center"/>
              <w:rPr/>
            </w:pPr>
            <w:r w:rsidDel="00000000" w:rsidR="00000000" w:rsidRPr="00000000">
              <w:rPr>
                <w:b w:val="1"/>
                <w:bCs w:val="1"/>
                <w:rtl w:val="0"/>
              </w:rPr>
              <w:t xml:space="preserve">Embedding Dim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7">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8">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9">
            <w:pPr>
              <w:jc w:val="center"/>
              <w:rPr/>
            </w:pPr>
            <w:r w:rsidDel="00000000" w:rsidR="00000000" w:rsidRPr="00000000">
              <w:rPr>
                <w:b w:val="1"/>
                <w:bCs w:val="1"/>
                <w:rtl w:val="0"/>
              </w:rPr>
              <w:t xml:space="preserve">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A">
            <w:pPr>
              <w:jc w:val="center"/>
              <w:rPr/>
            </w:pPr>
            <w:r w:rsidDel="00000000" w:rsidR="00000000" w:rsidRPr="00000000">
              <w:rPr>
                <w:b w:val="1"/>
                <w:bCs w:val="1"/>
                <w:rtl w:val="0"/>
              </w:rPr>
              <w:t xml:space="preserve">Train Time/Epoch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0.903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0.901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0.936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~1.7 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100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b w:val="1"/>
                <w:bCs w:val="1"/>
                <w:rtl w:val="0"/>
              </w:rPr>
              <w:t xml:space="preserve">0.921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b w:val="1"/>
                <w:bCs w:val="1"/>
                <w:rtl w:val="0"/>
              </w:rPr>
              <w:t xml:space="preserve">0.920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b w:val="1"/>
                <w:bCs w:val="1"/>
                <w:rtl w:val="0"/>
              </w:rPr>
              <w:t xml:space="preserve">0.953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~2.5 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0.917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0.914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0.949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~3.8 min</w:t>
            </w:r>
          </w:p>
        </w:tc>
      </w:tr>
    </w:tbl>
    <w:p w:rsidR="00000000" w:rsidDel="00000000" w:rsidP="00000000" w:rsidRDefault="00000000" w:rsidRPr="00000000" w14:paraId="00000A8A">
      <w:pPr>
        <w:numPr>
          <w:ilvl w:val="0"/>
          <w:numId w:val="35"/>
        </w:numPr>
        <w:spacing w:after="0" w:before="240" w:lineRule="auto"/>
        <w:ind w:left="720" w:hanging="360"/>
        <w:rPr/>
      </w:pPr>
      <w:r w:rsidDel="00000000" w:rsidR="00000000" w:rsidRPr="00000000">
        <w:rPr>
          <w:b w:val="1"/>
          <w:bCs w:val="1"/>
          <w:rtl w:val="0"/>
        </w:rPr>
        <w:t xml:space="preserve">D = 100</w:t>
      </w:r>
      <w:r w:rsidDel="00000000" w:rsidR="00000000" w:rsidRPr="00000000">
        <w:rPr>
          <w:rtl w:val="0"/>
        </w:rPr>
        <w:t xml:space="preserve"> was optimal for the current dataset in terms of </w:t>
      </w:r>
      <w:r w:rsidDel="00000000" w:rsidR="00000000" w:rsidRPr="00000000">
        <w:rPr>
          <w:b w:val="1"/>
          <w:bCs w:val="1"/>
          <w:rtl w:val="0"/>
        </w:rPr>
        <w:t xml:space="preserve">performance vs. efficiency</w:t>
      </w:r>
      <w:r w:rsidDel="00000000" w:rsidR="00000000" w:rsidRPr="00000000">
        <w:rPr>
          <w:rtl w:val="0"/>
        </w:rPr>
        <w:t xml:space="preserve">.</w:t>
      </w:r>
    </w:p>
    <w:p w:rsidR="00000000" w:rsidDel="00000000" w:rsidP="00000000" w:rsidRDefault="00000000" w:rsidRPr="00000000" w14:paraId="00000A8B">
      <w:pPr>
        <w:numPr>
          <w:ilvl w:val="0"/>
          <w:numId w:val="35"/>
        </w:numPr>
        <w:spacing w:after="240" w:before="0" w:lineRule="auto"/>
        <w:ind w:left="720" w:hanging="360"/>
        <w:rPr/>
      </w:pPr>
      <w:r w:rsidDel="00000000" w:rsidR="00000000" w:rsidRPr="00000000">
        <w:rPr>
          <w:rtl w:val="0"/>
        </w:rPr>
        <w:t xml:space="preserve">Larger embeddings (&gt;200) led to </w:t>
      </w:r>
      <w:r w:rsidDel="00000000" w:rsidR="00000000" w:rsidRPr="00000000">
        <w:rPr>
          <w:b w:val="1"/>
          <w:bCs w:val="1"/>
          <w:rtl w:val="0"/>
        </w:rPr>
        <w:t xml:space="preserve">overfitting</w:t>
      </w:r>
      <w:r w:rsidDel="00000000" w:rsidR="00000000" w:rsidRPr="00000000">
        <w:rPr>
          <w:rtl w:val="0"/>
        </w:rPr>
        <w:t xml:space="preserve"> and increased GPU memory consumption.</w:t>
      </w:r>
    </w:p>
    <w:p w:rsidR="00000000" w:rsidDel="00000000" w:rsidP="00000000" w:rsidRDefault="00000000" w:rsidRPr="00000000" w14:paraId="00000A8C">
      <w:pPr>
        <w:pStyle w:val="Heading3"/>
        <w:keepNext w:val="0"/>
        <w:keepLines w:val="0"/>
        <w:numPr>
          <w:ilvl w:val="1"/>
          <w:numId w:val="1"/>
        </w:numPr>
        <w:spacing w:after="80" w:before="280" w:line="259" w:lineRule="auto"/>
        <w:ind w:left="0" w:firstLine="0"/>
        <w:jc w:val="left"/>
        <w:rPr>
          <w:sz w:val="26"/>
          <w:szCs w:val="26"/>
        </w:rPr>
      </w:pPr>
      <w:bookmarkStart w:colFirst="0" w:colLast="0" w:name="_heading=h.duyuls70j0n6" w:id="316"/>
      <w:bookmarkEnd w:id="316"/>
      <w:r w:rsidDel="00000000" w:rsidR="00000000" w:rsidRPr="00000000">
        <w:rPr>
          <w:sz w:val="26"/>
          <w:szCs w:val="26"/>
          <w:rtl w:val="0"/>
        </w:rPr>
        <w:t xml:space="preserve">4.6.3 Sensitivity to Dropout Rate</w:t>
      </w:r>
    </w:p>
    <w:p w:rsidR="00000000" w:rsidDel="00000000" w:rsidP="00000000" w:rsidRDefault="00000000" w:rsidRPr="00000000" w14:paraId="00000A8D">
      <w:pPr>
        <w:spacing w:after="240" w:before="240" w:lineRule="auto"/>
        <w:rPr/>
      </w:pPr>
      <w:r w:rsidDel="00000000" w:rsidR="00000000" w:rsidRPr="00000000">
        <w:rPr>
          <w:rtl w:val="0"/>
        </w:rPr>
        <w:t xml:space="preserve">Dropout prevents overfitting by randomly disabling units during training.</w:t>
      </w:r>
    </w:p>
    <w:tbl>
      <w:tblPr>
        <w:tblStyle w:val="Table45"/>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145"/>
        <w:gridCol w:w="3905"/>
        <w:tblGridChange w:id="0">
          <w:tblGrid>
            <w:gridCol w:w="1625"/>
            <w:gridCol w:w="1145"/>
            <w:gridCol w:w="3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jc w:val="center"/>
              <w:rPr/>
            </w:pPr>
            <w:r w:rsidDel="00000000" w:rsidR="00000000" w:rsidRPr="00000000">
              <w:rPr>
                <w:b w:val="1"/>
                <w:bCs w:val="1"/>
                <w:rtl w:val="0"/>
              </w:rPr>
              <w:t xml:space="preserve">Dropout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jc w:val="center"/>
              <w:rPr/>
            </w:pPr>
            <w:r w:rsidDel="00000000" w:rsidR="00000000" w:rsidRPr="00000000">
              <w:rPr>
                <w:b w:val="1"/>
                <w:bCs w:val="1"/>
                <w:rtl w:val="0"/>
              </w:rPr>
              <w:t xml:space="preserve">Observation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0.884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Model overfit after ~10 epochs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0.3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b w:val="1"/>
                <w:bCs w:val="1"/>
                <w:rtl w:val="0"/>
              </w:rPr>
              <w:t xml:space="preserve">0.920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Stable training and best generalization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0.894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Underfitting observed</w:t>
            </w:r>
          </w:p>
        </w:tc>
      </w:tr>
    </w:tbl>
    <w:p w:rsidR="00000000" w:rsidDel="00000000" w:rsidP="00000000" w:rsidRDefault="00000000" w:rsidRPr="00000000" w14:paraId="00000A9A">
      <w:pPr>
        <w:numPr>
          <w:ilvl w:val="0"/>
          <w:numId w:val="167"/>
        </w:numPr>
        <w:spacing w:after="240" w:before="240" w:lineRule="auto"/>
        <w:ind w:left="720" w:hanging="360"/>
        <w:rPr/>
      </w:pPr>
      <w:r w:rsidDel="00000000" w:rsidR="00000000" w:rsidRPr="00000000">
        <w:rPr>
          <w:rtl w:val="0"/>
        </w:rPr>
        <w:t xml:space="preserve">A moderate dropout value (0.3) provided the </w:t>
      </w:r>
      <w:r w:rsidDel="00000000" w:rsidR="00000000" w:rsidRPr="00000000">
        <w:rPr>
          <w:b w:val="1"/>
          <w:bCs w:val="1"/>
          <w:rtl w:val="0"/>
        </w:rPr>
        <w:t xml:space="preserve">best balance</w:t>
      </w:r>
      <w:r w:rsidDel="00000000" w:rsidR="00000000" w:rsidRPr="00000000">
        <w:rPr>
          <w:rtl w:val="0"/>
        </w:rPr>
        <w:t xml:space="preserve"> between generalization and convergence speed.</w:t>
      </w:r>
    </w:p>
    <w:p w:rsidR="00000000" w:rsidDel="00000000" w:rsidP="00000000" w:rsidRDefault="00000000" w:rsidRPr="00000000" w14:paraId="00000A9B">
      <w:pPr>
        <w:pStyle w:val="Heading3"/>
        <w:keepNext w:val="0"/>
        <w:keepLines w:val="0"/>
        <w:numPr>
          <w:ilvl w:val="1"/>
          <w:numId w:val="1"/>
        </w:numPr>
        <w:spacing w:after="80" w:before="280" w:line="259" w:lineRule="auto"/>
        <w:ind w:left="0" w:firstLine="0"/>
        <w:jc w:val="left"/>
        <w:rPr>
          <w:sz w:val="26"/>
          <w:szCs w:val="26"/>
        </w:rPr>
      </w:pPr>
      <w:bookmarkStart w:colFirst="0" w:colLast="0" w:name="_heading=h.6v5zl6v8ct5j" w:id="317"/>
      <w:bookmarkEnd w:id="317"/>
      <w:r w:rsidDel="00000000" w:rsidR="00000000" w:rsidRPr="00000000">
        <w:rPr>
          <w:sz w:val="26"/>
          <w:szCs w:val="26"/>
          <w:rtl w:val="0"/>
        </w:rPr>
        <w:t xml:space="preserve">4.6.4 Sensitivity to Sequence Length</w:t>
      </w:r>
    </w:p>
    <w:p w:rsidR="00000000" w:rsidDel="00000000" w:rsidP="00000000" w:rsidRDefault="00000000" w:rsidRPr="00000000" w14:paraId="00000A9C">
      <w:pPr>
        <w:spacing w:after="240" w:before="240" w:lineRule="auto"/>
        <w:rPr/>
      </w:pPr>
      <w:r w:rsidDel="00000000" w:rsidR="00000000" w:rsidRPr="00000000">
        <w:rPr>
          <w:rtl w:val="0"/>
        </w:rPr>
        <w:t xml:space="preserve">Token sequence length defines the amount of context visible to the model.</w:t>
      </w:r>
    </w:p>
    <w:tbl>
      <w:tblPr>
        <w:tblStyle w:val="Table46"/>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145"/>
        <w:gridCol w:w="4280"/>
        <w:tblGridChange w:id="0">
          <w:tblGrid>
            <w:gridCol w:w="1985"/>
            <w:gridCol w:w="1145"/>
            <w:gridCol w:w="4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jc w:val="center"/>
              <w:rPr/>
            </w:pPr>
            <w:r w:rsidDel="00000000" w:rsidR="00000000" w:rsidRPr="00000000">
              <w:rPr>
                <w:b w:val="1"/>
                <w:bCs w:val="1"/>
                <w:rtl w:val="0"/>
              </w:rPr>
              <w:t xml:space="preserve">Sequence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0.882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Missed long-range patterns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1000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b w:val="1"/>
                <w:bCs w:val="1"/>
                <w:rtl w:val="0"/>
              </w:rPr>
              <w:t xml:space="preserve">0.920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Best performance; sufficient for full script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0.918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Slight gain; increased GPU cost</w:t>
            </w:r>
          </w:p>
        </w:tc>
      </w:tr>
    </w:tbl>
    <w:p w:rsidR="00000000" w:rsidDel="00000000" w:rsidP="00000000" w:rsidRDefault="00000000" w:rsidRPr="00000000" w14:paraId="00000AA9">
      <w:pPr>
        <w:numPr>
          <w:ilvl w:val="0"/>
          <w:numId w:val="214"/>
        </w:numPr>
        <w:spacing w:after="240" w:before="240" w:lineRule="auto"/>
        <w:ind w:left="720" w:hanging="360"/>
        <w:rPr/>
      </w:pPr>
      <w:r w:rsidDel="00000000" w:rsidR="00000000" w:rsidRPr="00000000">
        <w:rPr>
          <w:rtl w:val="0"/>
        </w:rPr>
        <w:t xml:space="preserve">Longer sequences (&gt;1000) showed </w:t>
      </w:r>
      <w:r w:rsidDel="00000000" w:rsidR="00000000" w:rsidRPr="00000000">
        <w:rPr>
          <w:b w:val="1"/>
          <w:bCs w:val="1"/>
          <w:rtl w:val="0"/>
        </w:rPr>
        <w:t xml:space="preserve">diminishing returns</w:t>
      </w:r>
      <w:r w:rsidDel="00000000" w:rsidR="00000000" w:rsidRPr="00000000">
        <w:rPr>
          <w:rtl w:val="0"/>
        </w:rPr>
        <w:t xml:space="preserve">, especially under fixed batch size and limited VRAM.</w:t>
      </w:r>
    </w:p>
    <w:p w:rsidR="00000000" w:rsidDel="00000000" w:rsidP="00000000" w:rsidRDefault="00000000" w:rsidRPr="00000000" w14:paraId="00000AAA">
      <w:pPr>
        <w:pStyle w:val="Heading3"/>
        <w:keepNext w:val="0"/>
        <w:keepLines w:val="0"/>
        <w:numPr>
          <w:ilvl w:val="1"/>
          <w:numId w:val="1"/>
        </w:numPr>
        <w:spacing w:after="80" w:before="280" w:line="259" w:lineRule="auto"/>
        <w:ind w:left="0" w:firstLine="0"/>
        <w:jc w:val="left"/>
        <w:rPr>
          <w:sz w:val="26"/>
          <w:szCs w:val="26"/>
        </w:rPr>
      </w:pPr>
      <w:bookmarkStart w:colFirst="0" w:colLast="0" w:name="_heading=h.cm91ereb95cq" w:id="318"/>
      <w:bookmarkEnd w:id="318"/>
      <w:r w:rsidDel="00000000" w:rsidR="00000000" w:rsidRPr="00000000">
        <w:rPr>
          <w:sz w:val="26"/>
          <w:szCs w:val="26"/>
          <w:rtl w:val="0"/>
        </w:rPr>
        <w:t xml:space="preserve">4.6.5 Learning Rate Sensitivity</w:t>
      </w:r>
    </w:p>
    <w:p w:rsidR="00000000" w:rsidDel="00000000" w:rsidP="00000000" w:rsidRDefault="00000000" w:rsidRPr="00000000" w14:paraId="00000AAB">
      <w:pPr>
        <w:spacing w:after="240" w:before="240" w:lineRule="auto"/>
        <w:rPr/>
      </w:pPr>
      <w:r w:rsidDel="00000000" w:rsidR="00000000" w:rsidRPr="00000000">
        <w:rPr>
          <w:rtl w:val="0"/>
        </w:rPr>
        <w:t xml:space="preserve">The learning rate directly impacts convergence and final model accuracy.</w:t>
      </w:r>
    </w:p>
    <w:tbl>
      <w:tblPr>
        <w:tblStyle w:val="Table47"/>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510"/>
        <w:gridCol w:w="1145"/>
        <w:tblGridChange w:id="0">
          <w:tblGrid>
            <w:gridCol w:w="1715"/>
            <w:gridCol w:w="2510"/>
            <w:gridCol w:w="1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jc w:val="center"/>
              <w:rPr/>
            </w:pPr>
            <w:r w:rsidDel="00000000" w:rsidR="00000000" w:rsidRPr="00000000">
              <w:rPr>
                <w:b w:val="1"/>
                <w:bCs w:val="1"/>
                <w:rtl w:val="0"/>
              </w:rPr>
              <w:t xml:space="preserve">Learning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D">
            <w:pPr>
              <w:jc w:val="center"/>
              <w:rPr/>
            </w:pPr>
            <w:r w:rsidDel="00000000" w:rsidR="00000000" w:rsidRPr="00000000">
              <w:rPr>
                <w:b w:val="1"/>
                <w:bCs w:val="1"/>
                <w:rtl w:val="0"/>
              </w:rPr>
              <w:t xml:space="preserve">Convergence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E">
            <w:pPr>
              <w:jc w:val="center"/>
              <w:rPr/>
            </w:pPr>
            <w:r w:rsidDel="00000000" w:rsidR="00000000" w:rsidRPr="00000000">
              <w:rPr>
                <w:b w:val="1"/>
                <w:bCs w:val="1"/>
                <w:rtl w:val="0"/>
              </w:rPr>
              <w:t xml:space="preserve">F1-Score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Fast but unstable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0.861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0.001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Balanced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b w:val="1"/>
                <w:bCs w:val="1"/>
                <w:rtl w:val="0"/>
              </w:rPr>
              <w:t xml:space="preserve">0.920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0.0005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Stable but slow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0.918</w:t>
            </w:r>
          </w:p>
        </w:tc>
      </w:tr>
    </w:tbl>
    <w:p w:rsidR="00000000" w:rsidDel="00000000" w:rsidP="00000000" w:rsidRDefault="00000000" w:rsidRPr="00000000" w14:paraId="00000AB8">
      <w:pPr>
        <w:numPr>
          <w:ilvl w:val="0"/>
          <w:numId w:val="173"/>
        </w:numPr>
        <w:spacing w:after="240" w:before="240" w:lineRule="auto"/>
        <w:ind w:left="720" w:hanging="360"/>
        <w:rPr/>
      </w:pPr>
      <w:r w:rsidDel="00000000" w:rsidR="00000000" w:rsidRPr="00000000">
        <w:rPr>
          <w:b w:val="1"/>
          <w:bCs w:val="1"/>
          <w:rtl w:val="0"/>
        </w:rPr>
        <w:t xml:space="preserve">0.001</w:t>
      </w:r>
      <w:r w:rsidDel="00000000" w:rsidR="00000000" w:rsidRPr="00000000">
        <w:rPr>
          <w:rtl w:val="0"/>
        </w:rPr>
        <w:t xml:space="preserve"> was optimal for the Adam optimizer in this context.</w:t>
      </w:r>
    </w:p>
    <w:p w:rsidR="00000000" w:rsidDel="00000000" w:rsidP="00000000" w:rsidRDefault="00000000" w:rsidRPr="00000000" w14:paraId="00000AB9">
      <w:pPr>
        <w:pStyle w:val="Heading3"/>
        <w:keepNext w:val="0"/>
        <w:keepLines w:val="0"/>
        <w:numPr>
          <w:ilvl w:val="1"/>
          <w:numId w:val="1"/>
        </w:numPr>
        <w:spacing w:after="80" w:before="280" w:line="259" w:lineRule="auto"/>
        <w:ind w:left="0" w:firstLine="0"/>
        <w:jc w:val="left"/>
        <w:rPr>
          <w:sz w:val="26"/>
          <w:szCs w:val="26"/>
        </w:rPr>
      </w:pPr>
      <w:bookmarkStart w:colFirst="0" w:colLast="0" w:name="_heading=h.hrcvo1tfqe77" w:id="319"/>
      <w:bookmarkEnd w:id="319"/>
      <w:r w:rsidDel="00000000" w:rsidR="00000000" w:rsidRPr="00000000">
        <w:rPr>
          <w:sz w:val="26"/>
          <w:szCs w:val="26"/>
          <w:rtl w:val="0"/>
        </w:rPr>
        <w:t xml:space="preserve">4.6.6 Early Stopping Sensitivity</w:t>
      </w:r>
    </w:p>
    <w:p w:rsidR="00000000" w:rsidDel="00000000" w:rsidP="00000000" w:rsidRDefault="00000000" w:rsidRPr="00000000" w14:paraId="00000ABA">
      <w:pPr>
        <w:spacing w:after="240" w:before="240" w:lineRule="auto"/>
        <w:rPr/>
      </w:pPr>
      <w:r w:rsidDel="00000000" w:rsidR="00000000" w:rsidRPr="00000000">
        <w:rPr>
          <w:rtl w:val="0"/>
        </w:rPr>
        <w:t xml:space="preserve">We also analyzed how early stopping influenced generalization.</w:t>
      </w:r>
    </w:p>
    <w:tbl>
      <w:tblPr>
        <w:tblStyle w:val="Table48"/>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835"/>
        <w:gridCol w:w="1145"/>
        <w:tblGridChange w:id="0">
          <w:tblGrid>
            <w:gridCol w:w="1235"/>
            <w:gridCol w:w="1835"/>
            <w:gridCol w:w="1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B">
            <w:pPr>
              <w:jc w:val="center"/>
              <w:rPr/>
            </w:pPr>
            <w:r w:rsidDel="00000000" w:rsidR="00000000" w:rsidRPr="00000000">
              <w:rPr>
                <w:b w:val="1"/>
                <w:bCs w:val="1"/>
                <w:rtl w:val="0"/>
              </w:rPr>
              <w:t xml:space="preserve">Patience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jc w:val="center"/>
              <w:rPr/>
            </w:pPr>
            <w:r w:rsidDel="00000000" w:rsidR="00000000" w:rsidRPr="00000000">
              <w:rPr>
                <w:b w:val="1"/>
                <w:bCs w:val="1"/>
                <w:rtl w:val="0"/>
              </w:rPr>
              <w:t xml:space="preserve">Epochs Trained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D">
            <w:pPr>
              <w:jc w:val="center"/>
              <w:rPr/>
            </w:pPr>
            <w:r w:rsidDel="00000000" w:rsidR="00000000" w:rsidRPr="00000000">
              <w:rPr>
                <w:b w:val="1"/>
                <w:bCs w:val="1"/>
                <w:rtl w:val="0"/>
              </w:rPr>
              <w:t xml:space="preserve">F1-Score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10–12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0.907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1">
            <w:pPr>
              <w:rPr/>
            </w:pPr>
            <w:r w:rsidDel="00000000" w:rsidR="00000000" w:rsidRPr="00000000">
              <w:rPr>
                <w:rtl w:val="0"/>
              </w:rPr>
              <w:t xml:space="preserve">5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rtl w:val="0"/>
              </w:rPr>
              <w:t xml:space="preserve">12–15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b w:val="1"/>
                <w:bCs w:val="1"/>
                <w:rtl w:val="0"/>
              </w:rPr>
              <w:t xml:space="preserve">0.920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16–20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0.916</w:t>
            </w:r>
          </w:p>
        </w:tc>
      </w:tr>
    </w:tbl>
    <w:p w:rsidR="00000000" w:rsidDel="00000000" w:rsidP="00000000" w:rsidRDefault="00000000" w:rsidRPr="00000000" w14:paraId="00000AC7">
      <w:pPr>
        <w:numPr>
          <w:ilvl w:val="0"/>
          <w:numId w:val="207"/>
        </w:numPr>
        <w:spacing w:after="240" w:before="240" w:lineRule="auto"/>
        <w:ind w:left="720" w:hanging="360"/>
        <w:rPr/>
      </w:pPr>
      <w:r w:rsidDel="00000000" w:rsidR="00000000" w:rsidRPr="00000000">
        <w:rPr>
          <w:rtl w:val="0"/>
        </w:rPr>
        <w:t xml:space="preserve">Too short a patience led to </w:t>
      </w:r>
      <w:r w:rsidDel="00000000" w:rsidR="00000000" w:rsidRPr="00000000">
        <w:rPr>
          <w:b w:val="1"/>
          <w:bCs w:val="1"/>
          <w:rtl w:val="0"/>
        </w:rPr>
        <w:t xml:space="preserve">undertraining</w:t>
      </w:r>
      <w:r w:rsidDel="00000000" w:rsidR="00000000" w:rsidRPr="00000000">
        <w:rPr>
          <w:rtl w:val="0"/>
        </w:rPr>
        <w:t xml:space="preserve">, while longer patience offered </w:t>
      </w:r>
      <w:r w:rsidDel="00000000" w:rsidR="00000000" w:rsidRPr="00000000">
        <w:rPr>
          <w:b w:val="1"/>
          <w:bCs w:val="1"/>
          <w:rtl w:val="0"/>
        </w:rPr>
        <w:t xml:space="preserve">no significant gain</w:t>
      </w:r>
      <w:r w:rsidDel="00000000" w:rsidR="00000000" w:rsidRPr="00000000">
        <w:rPr>
          <w:rtl w:val="0"/>
        </w:rPr>
        <w:t xml:space="preserve">.</w:t>
      </w:r>
    </w:p>
    <w:p w:rsidR="00000000" w:rsidDel="00000000" w:rsidP="00000000" w:rsidRDefault="00000000" w:rsidRPr="00000000" w14:paraId="00000AC8">
      <w:pPr>
        <w:pStyle w:val="Heading3"/>
        <w:keepNext w:val="0"/>
        <w:keepLines w:val="0"/>
        <w:numPr>
          <w:ilvl w:val="1"/>
          <w:numId w:val="1"/>
        </w:numPr>
        <w:spacing w:after="80" w:before="280" w:line="259" w:lineRule="auto"/>
        <w:ind w:left="0" w:firstLine="0"/>
        <w:jc w:val="left"/>
        <w:rPr>
          <w:sz w:val="26"/>
          <w:szCs w:val="26"/>
        </w:rPr>
      </w:pPr>
      <w:bookmarkStart w:colFirst="0" w:colLast="0" w:name="_heading=h.j247n8rrnpcm" w:id="320"/>
      <w:bookmarkEnd w:id="320"/>
      <w:r w:rsidDel="00000000" w:rsidR="00000000" w:rsidRPr="00000000">
        <w:rPr>
          <w:sz w:val="26"/>
          <w:szCs w:val="26"/>
          <w:rtl w:val="0"/>
        </w:rPr>
        <w:t xml:space="preserve">Conclusion of Section 4.6</w:t>
      </w:r>
    </w:p>
    <w:p w:rsidR="00000000" w:rsidDel="00000000" w:rsidP="00000000" w:rsidRDefault="00000000" w:rsidRPr="00000000" w14:paraId="00000AC9">
      <w:pPr>
        <w:spacing w:after="240" w:before="240" w:lineRule="auto"/>
        <w:rPr/>
      </w:pPr>
      <w:r w:rsidDel="00000000" w:rsidR="00000000" w:rsidRPr="00000000">
        <w:rPr>
          <w:rtl w:val="0"/>
        </w:rPr>
        <w:t xml:space="preserve">This section showed that every part of the GRU + Attention model is justified empirically. The ablation study further validated that the attention mechanism and bidirectional recurrence are indeed essential for achieving high performance. Sensitivity analysis showed that moderate hyperparameters, embedding dimension 100, dropout of 0.3, and sequence length 1000, yield the optimal trade-off between accuracy and efficiency.</w:t>
      </w:r>
    </w:p>
    <w:p w:rsidR="00000000" w:rsidDel="00000000" w:rsidP="00000000" w:rsidRDefault="00000000" w:rsidRPr="00000000" w14:paraId="00000ACA">
      <w:pPr>
        <w:spacing w:after="240" w:before="240" w:lineRule="auto"/>
        <w:rPr/>
      </w:pPr>
      <w:r w:rsidDel="00000000" w:rsidR="00000000" w:rsidRPr="00000000">
        <w:rPr>
          <w:rtl w:val="0"/>
        </w:rPr>
        <w:t xml:space="preserve">This work highlights that intentional architectural and hyperparameter selection are not merely design formalities but keystone enablers of robust detection performance in security-centric deep learning systems.</w:t>
      </w:r>
    </w:p>
    <w:p w:rsidR="00000000" w:rsidDel="00000000" w:rsidP="00000000" w:rsidRDefault="00000000" w:rsidRPr="00000000" w14:paraId="00000ACB">
      <w:pPr>
        <w:pStyle w:val="Heading2"/>
        <w:keepNext w:val="0"/>
        <w:keepLines w:val="0"/>
        <w:spacing w:after="80" w:before="360" w:line="259" w:lineRule="auto"/>
        <w:jc w:val="left"/>
        <w:rPr>
          <w:sz w:val="34"/>
          <w:szCs w:val="34"/>
        </w:rPr>
      </w:pPr>
      <w:bookmarkStart w:colFirst="0" w:colLast="0" w:name="_heading=h.b0z9ub5q8gwk" w:id="321"/>
      <w:bookmarkEnd w:id="321"/>
      <w:r w:rsidDel="00000000" w:rsidR="00000000" w:rsidRPr="00000000">
        <w:rPr>
          <w:sz w:val="34"/>
          <w:szCs w:val="34"/>
          <w:rtl w:val="0"/>
        </w:rPr>
        <w:t xml:space="preserve">4.7 Visualization of Learned Representations</w:t>
      </w:r>
    </w:p>
    <w:p w:rsidR="00000000" w:rsidDel="00000000" w:rsidP="00000000" w:rsidRDefault="00000000" w:rsidRPr="00000000" w14:paraId="00000ACC">
      <w:pPr>
        <w:spacing w:after="240" w:before="240" w:lineRule="auto"/>
        <w:rPr/>
      </w:pPr>
      <w:r w:rsidDel="00000000" w:rsidR="00000000" w:rsidRPr="00000000">
        <w:rPr>
          <w:rtl w:val="0"/>
        </w:rPr>
        <w:t xml:space="preserve">Deep learning models, like many other models with such performance, are all too frequently referred to as "black boxes." In other security-sensitive applications, such as webshell detection, interpretability becomes imperative. It’s not enough for stakeholders to know what the model predicts. They need to know why. This section lays out various visual analyses that illustrate how our deep learning models, specifically the GRU with Attention, parse through input data and arrive at output decisions.</w:t>
      </w:r>
    </w:p>
    <w:p w:rsidR="00000000" w:rsidDel="00000000" w:rsidP="00000000" w:rsidRDefault="00000000" w:rsidRPr="00000000" w14:paraId="00000ACD">
      <w:pPr>
        <w:spacing w:after="240" w:before="240" w:lineRule="auto"/>
        <w:rPr/>
      </w:pPr>
      <w:r w:rsidDel="00000000" w:rsidR="00000000" w:rsidRPr="00000000">
        <w:rPr>
          <w:rtl w:val="0"/>
        </w:rPr>
        <w:t xml:space="preserve">We explore and interpret internal components using the following techniques:</w:t>
      </w:r>
    </w:p>
    <w:p w:rsidR="00000000" w:rsidDel="00000000" w:rsidP="00000000" w:rsidRDefault="00000000" w:rsidRPr="00000000" w14:paraId="00000ACE">
      <w:pPr>
        <w:numPr>
          <w:ilvl w:val="0"/>
          <w:numId w:val="61"/>
        </w:numPr>
        <w:spacing w:after="0" w:before="240" w:lineRule="auto"/>
        <w:ind w:left="720" w:hanging="360"/>
        <w:rPr/>
      </w:pPr>
      <w:r w:rsidDel="00000000" w:rsidR="00000000" w:rsidRPr="00000000">
        <w:rPr>
          <w:b w:val="1"/>
          <w:bCs w:val="1"/>
          <w:rtl w:val="0"/>
        </w:rPr>
        <w:t xml:space="preserve">Token-level attention heatmaps</w:t>
      </w:r>
      <w:r w:rsidDel="00000000" w:rsidR="00000000" w:rsidRPr="00000000">
        <w:rPr>
          <w:rtl w:val="0"/>
        </w:rPr>
      </w:r>
    </w:p>
    <w:p w:rsidR="00000000" w:rsidDel="00000000" w:rsidP="00000000" w:rsidRDefault="00000000" w:rsidRPr="00000000" w14:paraId="00000ACF">
      <w:pPr>
        <w:numPr>
          <w:ilvl w:val="0"/>
          <w:numId w:val="61"/>
        </w:numPr>
        <w:spacing w:after="0" w:before="0" w:lineRule="auto"/>
        <w:ind w:left="720" w:hanging="360"/>
        <w:rPr/>
      </w:pPr>
      <w:r w:rsidDel="00000000" w:rsidR="00000000" w:rsidRPr="00000000">
        <w:rPr>
          <w:b w:val="1"/>
          <w:bCs w:val="1"/>
          <w:rtl w:val="0"/>
        </w:rPr>
        <w:t xml:space="preserve">t-SNE visualizations of embedding and latent spaces</w:t>
      </w:r>
      <w:r w:rsidDel="00000000" w:rsidR="00000000" w:rsidRPr="00000000">
        <w:rPr>
          <w:rtl w:val="0"/>
        </w:rPr>
      </w:r>
    </w:p>
    <w:p w:rsidR="00000000" w:rsidDel="00000000" w:rsidP="00000000" w:rsidRDefault="00000000" w:rsidRPr="00000000" w14:paraId="00000AD0">
      <w:pPr>
        <w:numPr>
          <w:ilvl w:val="0"/>
          <w:numId w:val="61"/>
        </w:numPr>
        <w:spacing w:after="0" w:before="0" w:lineRule="auto"/>
        <w:ind w:left="720" w:hanging="360"/>
        <w:rPr/>
      </w:pPr>
      <w:r w:rsidDel="00000000" w:rsidR="00000000" w:rsidRPr="00000000">
        <w:rPr>
          <w:b w:val="1"/>
          <w:bCs w:val="1"/>
          <w:rtl w:val="0"/>
        </w:rPr>
        <w:t xml:space="preserve">Saliency maps and gradient-based attribution</w:t>
      </w:r>
      <w:r w:rsidDel="00000000" w:rsidR="00000000" w:rsidRPr="00000000">
        <w:rPr>
          <w:rtl w:val="0"/>
        </w:rPr>
      </w:r>
    </w:p>
    <w:p w:rsidR="00000000" w:rsidDel="00000000" w:rsidP="00000000" w:rsidRDefault="00000000" w:rsidRPr="00000000" w14:paraId="00000AD1">
      <w:pPr>
        <w:numPr>
          <w:ilvl w:val="0"/>
          <w:numId w:val="61"/>
        </w:numPr>
        <w:spacing w:after="240" w:before="0" w:lineRule="auto"/>
        <w:ind w:left="720" w:hanging="360"/>
        <w:rPr/>
      </w:pPr>
      <w:r w:rsidDel="00000000" w:rsidR="00000000" w:rsidRPr="00000000">
        <w:rPr>
          <w:b w:val="1"/>
          <w:bCs w:val="1"/>
          <w:rtl w:val="0"/>
        </w:rPr>
        <w:t xml:space="preserve">Class separation in hidden state projections</w:t>
      </w:r>
      <w:r w:rsidDel="00000000" w:rsidR="00000000" w:rsidRPr="00000000">
        <w:rPr>
          <w:rtl w:val="0"/>
        </w:rPr>
      </w:r>
    </w:p>
    <w:p w:rsidR="00000000" w:rsidDel="00000000" w:rsidP="00000000" w:rsidRDefault="00000000" w:rsidRPr="00000000" w14:paraId="00000AD2">
      <w:pPr>
        <w:pStyle w:val="Heading3"/>
        <w:keepNext w:val="0"/>
        <w:keepLines w:val="0"/>
        <w:numPr>
          <w:ilvl w:val="1"/>
          <w:numId w:val="1"/>
        </w:numPr>
        <w:spacing w:after="80" w:before="280" w:line="259" w:lineRule="auto"/>
        <w:ind w:left="0" w:firstLine="0"/>
        <w:jc w:val="left"/>
        <w:rPr>
          <w:sz w:val="26"/>
          <w:szCs w:val="26"/>
        </w:rPr>
      </w:pPr>
      <w:bookmarkStart w:colFirst="0" w:colLast="0" w:name="_heading=h.46bivg909cn6" w:id="322"/>
      <w:bookmarkEnd w:id="322"/>
      <w:r w:rsidDel="00000000" w:rsidR="00000000" w:rsidRPr="00000000">
        <w:rPr>
          <w:sz w:val="26"/>
          <w:szCs w:val="26"/>
          <w:rtl w:val="0"/>
        </w:rPr>
        <w:t xml:space="preserve">4.7.1 Token-Level Attention Heatmaps</w:t>
      </w:r>
    </w:p>
    <w:p w:rsidR="00000000" w:rsidDel="00000000" w:rsidP="00000000" w:rsidRDefault="00000000" w:rsidRPr="00000000" w14:paraId="00000AD3">
      <w:pPr>
        <w:spacing w:after="240" w:before="240" w:lineRule="auto"/>
        <w:rPr/>
      </w:pPr>
      <w:r w:rsidDel="00000000" w:rsidR="00000000" w:rsidRPr="00000000">
        <w:rPr>
          <w:rtl w:val="0"/>
        </w:rPr>
        <w:t xml:space="preserve">The word-level attention mechanism allows the LSTM model to give more importance to more relevant tokens and calculate the contribution of each token to the final classification. Once the iterative GRU has examined the entire input sequence, a final dense layer is used to compute contextual importance weights that are applied to each token’s hidden state in order to create a context vector.</w:t>
      </w:r>
    </w:p>
    <w:p w:rsidR="00000000" w:rsidDel="00000000" w:rsidP="00000000" w:rsidRDefault="00000000" w:rsidRPr="00000000" w14:paraId="00000AD4">
      <w:pPr>
        <w:pStyle w:val="Heading4"/>
        <w:keepNext w:val="0"/>
        <w:keepLines w:val="0"/>
        <w:rPr>
          <w:sz w:val="22"/>
          <w:szCs w:val="22"/>
        </w:rPr>
      </w:pPr>
      <w:bookmarkStart w:colFirst="0" w:colLast="0" w:name="_heading=h.lqxun7ddwyno" w:id="323"/>
      <w:bookmarkEnd w:id="323"/>
      <w:r w:rsidDel="00000000" w:rsidR="00000000" w:rsidRPr="00000000">
        <w:rPr>
          <w:sz w:val="22"/>
          <w:szCs w:val="22"/>
          <w:rtl w:val="0"/>
        </w:rPr>
        <w:t xml:space="preserve">Mathematical Formulation:</w:t>
      </w:r>
    </w:p>
    <w:p w:rsidR="00000000" w:rsidDel="00000000" w:rsidP="00000000" w:rsidRDefault="00000000" w:rsidRPr="00000000" w14:paraId="00000AD5">
      <w:pPr>
        <w:spacing w:after="240" w:before="240" w:lineRule="auto"/>
        <w:rPr/>
      </w:pPr>
      <w:r w:rsidDel="00000000" w:rsidR="00000000" w:rsidRPr="00000000">
        <w:rPr>
          <w:rtl w:val="0"/>
        </w:rPr>
        <w:t xml:space="preserve">Given hidden states </w:t>
      </w:r>
      <m:oMath>
        <m:sSub>
          <m:sSubPr>
            <m:ctrlPr>
              <w:rPr/>
            </m:ctrlPr>
          </m:sSubPr>
          <m:e>
            <m:r>
              <w:rPr/>
              <m:t xml:space="preserve">h</m:t>
            </m:r>
          </m:e>
          <m:sub>
            <m:r>
              <w:rPr/>
              <m:t xml:space="preserve">1</m:t>
            </m:r>
          </m:sub>
        </m:sSub>
        <m:r>
          <w:rPr/>
          <m:t xml:space="preserve">,</m:t>
        </m:r>
        <m:sSub>
          <m:sSubPr>
            <m:ctrlPr>
              <w:rPr/>
            </m:ctrlPr>
          </m:sSubPr>
          <m:e>
            <m:r>
              <w:rPr/>
              <m:t xml:space="preserve">h</m:t>
            </m:r>
          </m:e>
          <m:sub>
            <m:r>
              <w:rPr/>
              <m:t xml:space="preserve">2</m:t>
            </m:r>
          </m:sub>
        </m:sSub>
        <m:r>
          <w:rPr/>
          <m:t xml:space="preserve">, ...., </m:t>
        </m:r>
        <m:sSub>
          <m:sSubPr>
            <m:ctrlPr>
              <w:rPr/>
            </m:ctrlPr>
          </m:sSubPr>
          <m:e>
            <m:r>
              <w:rPr/>
              <m:t xml:space="preserve">h</m:t>
            </m:r>
          </m:e>
          <m:sub>
            <m:r>
              <w:rPr/>
              <m:t xml:space="preserve">T</m:t>
            </m:r>
          </m:sub>
        </m:sSub>
      </m:oMath>
      <w:r w:rsidDel="00000000" w:rsidR="00000000" w:rsidRPr="00000000">
        <w:rPr>
          <w:rtl w:val="0"/>
        </w:rPr>
        <w:t xml:space="preserve">, attention weights </w:t>
      </w:r>
      <m:oMath>
        <m:sSub>
          <m:sSubPr>
            <m:ctrlPr>
              <w:rPr/>
            </m:ctrlPr>
          </m:sSubPr>
          <m:e>
            <m:r>
              <m:t>α</m:t>
            </m:r>
          </m:e>
          <m:sub>
            <m:r>
              <w:rPr/>
              <m:t xml:space="preserve">i</m:t>
            </m:r>
          </m:sub>
        </m:sSub>
      </m:oMath>
      <w:r w:rsidDel="00000000" w:rsidR="00000000" w:rsidRPr="00000000">
        <w:rPr>
          <w:rtl w:val="0"/>
        </w:rPr>
        <w:t xml:space="preserve"> are computed as:</w:t>
      </w:r>
    </w:p>
    <w:p w:rsidR="00000000" w:rsidDel="00000000" w:rsidP="00000000" w:rsidRDefault="00000000" w:rsidRPr="00000000" w14:paraId="00000AD6">
      <w:pPr>
        <w:rPr>
          <w:sz w:val="62"/>
          <w:szCs w:val="62"/>
        </w:rPr>
      </w:pPr>
      <w:r w:rsidDel="00000000" w:rsidR="00000000" w:rsidRPr="00000000">
        <w:rPr>
          <w:sz w:val="48"/>
          <w:szCs w:val="48"/>
          <w:rtl w:val="0"/>
        </w:rPr>
        <w:tab/>
        <w:tab/>
      </w:r>
      <m:oMath>
        <m:sSub>
          <m:sSubPr>
            <m:ctrlPr>
              <w:rPr>
                <w:sz w:val="62"/>
                <w:szCs w:val="62"/>
              </w:rPr>
            </m:ctrlPr>
          </m:sSubPr>
          <m:e>
            <m:r>
              <m:t>α</m:t>
            </m:r>
          </m:e>
          <m:sub>
            <m:r>
              <w:rPr>
                <w:sz w:val="62"/>
                <w:szCs w:val="62"/>
              </w:rPr>
              <m:t xml:space="preserve">i</m:t>
            </m:r>
          </m:sub>
        </m:sSub>
        <m:r>
          <w:rPr>
            <w:sz w:val="62"/>
            <w:szCs w:val="62"/>
          </w:rPr>
          <m:t xml:space="preserve">=</m:t>
        </m:r>
        <m:f>
          <m:fPr>
            <m:ctrlPr>
              <w:rPr>
                <w:sz w:val="62"/>
                <w:szCs w:val="62"/>
              </w:rPr>
            </m:ctrlPr>
          </m:fPr>
          <m:num>
            <m:r>
              <w:rPr>
                <w:sz w:val="62"/>
                <w:szCs w:val="62"/>
              </w:rPr>
              <m:t xml:space="preserve">exp</m:t>
            </m:r>
            <m:d>
              <m:dPr>
                <m:begChr m:val="("/>
                <m:endChr m:val=")"/>
                <m:ctrlPr>
                  <w:rPr>
                    <w:sz w:val="62"/>
                    <w:szCs w:val="62"/>
                  </w:rPr>
                </m:ctrlPr>
              </m:dPr>
              <m:e>
                <m:sSup>
                  <m:sSupPr>
                    <m:ctrlPr>
                      <w:rPr>
                        <w:sz w:val="62"/>
                        <w:szCs w:val="62"/>
                      </w:rPr>
                    </m:ctrlPr>
                  </m:sSupPr>
                  <m:e>
                    <m:r>
                      <w:rPr>
                        <w:sz w:val="62"/>
                        <w:szCs w:val="62"/>
                      </w:rPr>
                      <m:t xml:space="preserve">w</m:t>
                    </m:r>
                  </m:e>
                  <m:sup>
                    <m:r>
                      <w:rPr>
                        <w:sz w:val="62"/>
                        <w:szCs w:val="62"/>
                      </w:rPr>
                      <m:t xml:space="preserve">T</m:t>
                    </m:r>
                  </m:sup>
                </m:sSup>
                <m:sSub>
                  <m:sSubPr>
                    <m:ctrlPr>
                      <w:rPr>
                        <w:sz w:val="62"/>
                        <w:szCs w:val="62"/>
                      </w:rPr>
                    </m:ctrlPr>
                  </m:sSubPr>
                  <m:e>
                    <m:r>
                      <w:rPr>
                        <w:sz w:val="62"/>
                        <w:szCs w:val="62"/>
                      </w:rPr>
                      <m:t xml:space="preserve">h</m:t>
                    </m:r>
                  </m:e>
                  <m:sub>
                    <m:r>
                      <w:rPr>
                        <w:sz w:val="62"/>
                        <w:szCs w:val="62"/>
                      </w:rPr>
                      <m:t xml:space="preserve">i</m:t>
                    </m:r>
                  </m:sub>
                </m:sSub>
              </m:e>
            </m:d>
          </m:num>
          <m:den>
            <m:sSubSup>
              <m:sSubSupPr>
                <m:ctrlPr>
                  <w:rPr>
                    <w:sz w:val="62"/>
                    <w:szCs w:val="62"/>
                  </w:rPr>
                </m:ctrlPr>
              </m:sSubSupPr>
              <m:e>
                <m:r>
                  <w:rPr>
                    <w:sz w:val="62"/>
                    <w:szCs w:val="62"/>
                  </w:rPr>
                  <m:t>Σ</m:t>
                </m:r>
              </m:e>
              <m:sub>
                <m:r>
                  <w:rPr>
                    <w:sz w:val="62"/>
                    <w:szCs w:val="62"/>
                  </w:rPr>
                  <m:t xml:space="preserve">j=1</m:t>
                </m:r>
              </m:sub>
              <m:sup>
                <m:r>
                  <w:rPr>
                    <w:sz w:val="62"/>
                    <w:szCs w:val="62"/>
                  </w:rPr>
                  <m:t xml:space="preserve">T</m:t>
                </m:r>
              </m:sup>
            </m:sSubSup>
            <m:r>
              <w:rPr>
                <w:sz w:val="62"/>
                <w:szCs w:val="62"/>
              </w:rPr>
              <m:t xml:space="preserve">exp</m:t>
            </m:r>
            <m:d>
              <m:dPr>
                <m:begChr m:val="("/>
                <m:endChr m:val=")"/>
                <m:ctrlPr>
                  <w:rPr>
                    <w:sz w:val="62"/>
                    <w:szCs w:val="62"/>
                  </w:rPr>
                </m:ctrlPr>
              </m:dPr>
              <m:e>
                <m:sSup>
                  <m:sSupPr>
                    <m:ctrlPr>
                      <w:rPr>
                        <w:sz w:val="62"/>
                        <w:szCs w:val="62"/>
                      </w:rPr>
                    </m:ctrlPr>
                  </m:sSupPr>
                  <m:e>
                    <m:r>
                      <w:rPr>
                        <w:sz w:val="62"/>
                        <w:szCs w:val="62"/>
                      </w:rPr>
                      <m:t xml:space="preserve">w</m:t>
                    </m:r>
                  </m:e>
                  <m:sup>
                    <m:r>
                      <w:rPr>
                        <w:sz w:val="62"/>
                        <w:szCs w:val="62"/>
                      </w:rPr>
                      <m:t xml:space="preserve">T</m:t>
                    </m:r>
                  </m:sup>
                </m:sSup>
                <m:sSub>
                  <m:sSubPr>
                    <m:ctrlPr>
                      <w:rPr>
                        <w:sz w:val="62"/>
                        <w:szCs w:val="62"/>
                      </w:rPr>
                    </m:ctrlPr>
                  </m:sSubPr>
                  <m:e>
                    <m:r>
                      <w:rPr>
                        <w:sz w:val="62"/>
                        <w:szCs w:val="62"/>
                      </w:rPr>
                      <m:t xml:space="preserve">h</m:t>
                    </m:r>
                  </m:e>
                  <m:sub>
                    <m:r>
                      <w:rPr>
                        <w:sz w:val="62"/>
                        <w:szCs w:val="62"/>
                      </w:rPr>
                      <m:t xml:space="preserve">j</m:t>
                    </m:r>
                  </m:sub>
                </m:sSub>
              </m:e>
            </m:d>
          </m:den>
        </m:f>
      </m:oMath>
      <w:r w:rsidDel="00000000" w:rsidR="00000000" w:rsidRPr="00000000">
        <w:rPr>
          <w:rtl w:val="0"/>
        </w:rPr>
      </w:r>
    </w:p>
    <w:p w:rsidR="00000000" w:rsidDel="00000000" w:rsidP="00000000" w:rsidRDefault="00000000" w:rsidRPr="00000000" w14:paraId="00000AD7">
      <w:pPr>
        <w:rPr>
          <w:sz w:val="68"/>
          <w:szCs w:val="68"/>
        </w:rPr>
      </w:pPr>
      <w:r w:rsidDel="00000000" w:rsidR="00000000" w:rsidRPr="00000000">
        <w:rPr>
          <w:rtl w:val="0"/>
        </w:rPr>
        <w:tab/>
        <w:tab/>
      </w:r>
      <m:oMath>
        <m:r>
          <w:rPr>
            <w:sz w:val="68"/>
            <w:szCs w:val="68"/>
          </w:rPr>
          <m:t xml:space="preserve">Context Vector=</m:t>
        </m:r>
        <m:nary>
          <m:naryPr>
            <m:chr m:val="∑"/>
            <m:ctrlPr>
              <w:rPr>
                <w:sz w:val="68"/>
                <w:szCs w:val="68"/>
              </w:rPr>
            </m:ctrlPr>
          </m:naryPr>
          <m:sub>
            <m:r>
              <w:rPr>
                <w:sz w:val="68"/>
                <w:szCs w:val="68"/>
              </w:rPr>
              <m:t xml:space="preserve">i=1</m:t>
            </m:r>
          </m:sub>
          <m:sup>
            <m:r>
              <w:rPr>
                <w:sz w:val="68"/>
                <w:szCs w:val="68"/>
              </w:rPr>
              <m:t xml:space="preserve">T</m:t>
            </m:r>
          </m:sup>
        </m:nary>
        <m:sSub>
          <m:sSubPr>
            <m:ctrlPr>
              <w:rPr>
                <w:sz w:val="68"/>
                <w:szCs w:val="68"/>
              </w:rPr>
            </m:ctrlPr>
          </m:sSubPr>
          <m:e>
            <m:r>
              <w:rPr>
                <w:sz w:val="68"/>
                <w:szCs w:val="68"/>
              </w:rPr>
              <m:t>α</m:t>
            </m:r>
          </m:e>
          <m:sub>
            <m:r>
              <w:rPr>
                <w:sz w:val="68"/>
                <w:szCs w:val="68"/>
              </w:rPr>
              <m:t xml:space="preserve">i</m:t>
            </m:r>
          </m:sub>
        </m:sSub>
        <m:sSub>
          <m:sSubPr>
            <m:ctrlPr>
              <w:rPr>
                <w:sz w:val="68"/>
                <w:szCs w:val="68"/>
              </w:rPr>
            </m:ctrlPr>
          </m:sSubPr>
          <m:e>
            <m:r>
              <w:rPr>
                <w:sz w:val="68"/>
                <w:szCs w:val="68"/>
              </w:rPr>
              <m:t xml:space="preserve">h</m:t>
            </m:r>
          </m:e>
          <m:sub>
            <m:r>
              <w:rPr>
                <w:sz w:val="68"/>
                <w:szCs w:val="68"/>
              </w:rPr>
              <m:t xml:space="preserve">i</m:t>
            </m:r>
          </m:sub>
        </m:sSub>
      </m:oMath>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t xml:space="preserve">These weights indicate the </w:t>
      </w:r>
      <w:r w:rsidDel="00000000" w:rsidR="00000000" w:rsidRPr="00000000">
        <w:rPr>
          <w:b w:val="1"/>
          <w:bCs w:val="1"/>
          <w:rtl w:val="0"/>
        </w:rPr>
        <w:t xml:space="preserve">relative importance</w:t>
      </w:r>
      <w:r w:rsidDel="00000000" w:rsidR="00000000" w:rsidRPr="00000000">
        <w:rPr>
          <w:rtl w:val="0"/>
        </w:rPr>
        <w:t xml:space="preserve"> of each token in the sequence.</w:t>
      </w:r>
    </w:p>
    <w:p w:rsidR="00000000" w:rsidDel="00000000" w:rsidP="00000000" w:rsidRDefault="00000000" w:rsidRPr="00000000" w14:paraId="00000AD9">
      <w:pPr>
        <w:pStyle w:val="Heading4"/>
        <w:keepNext w:val="0"/>
        <w:keepLines w:val="0"/>
        <w:rPr>
          <w:sz w:val="22"/>
          <w:szCs w:val="22"/>
        </w:rPr>
      </w:pPr>
      <w:bookmarkStart w:colFirst="0" w:colLast="0" w:name="_heading=h.dtk0n25wrzz6" w:id="324"/>
      <w:bookmarkEnd w:id="324"/>
      <w:r w:rsidDel="00000000" w:rsidR="00000000" w:rsidRPr="00000000">
        <w:rPr>
          <w:sz w:val="22"/>
          <w:szCs w:val="22"/>
          <w:rtl w:val="0"/>
        </w:rPr>
        <w:t xml:space="preserve">Heatmap Example – Malicious Script:</w:t>
      </w:r>
    </w:p>
    <w:p w:rsidR="00000000" w:rsidDel="00000000" w:rsidP="00000000" w:rsidRDefault="00000000" w:rsidRPr="00000000" w14:paraId="00000ADA">
      <w:pPr>
        <w:rPr/>
      </w:pPr>
      <w:r w:rsidDel="00000000" w:rsidR="00000000" w:rsidRPr="00000000">
        <w:rPr>
          <w:rFonts w:ascii="Roboto Mono" w:cs="Roboto Mono" w:eastAsia="Roboto Mono" w:hAnsi="Roboto Mono"/>
          <w:color w:val="188038"/>
          <w:rtl w:val="0"/>
        </w:rPr>
        <w:t xml:space="preserve">&lt;?php $cmd = $_POST['x']; eval(base64_decode($cmd)); ?&gt;</w:t>
      </w:r>
      <w:r w:rsidDel="00000000" w:rsidR="00000000" w:rsidRPr="00000000">
        <w:rPr>
          <w:rtl w:val="0"/>
        </w:rPr>
      </w:r>
    </w:p>
    <w:tbl>
      <w:tblPr>
        <w:tblStyle w:val="Table49"/>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985"/>
        <w:tblGridChange w:id="0">
          <w:tblGrid>
            <w:gridCol w:w="1760"/>
            <w:gridCol w:w="1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jc w:val="center"/>
              <w:rPr/>
            </w:pPr>
            <w:r w:rsidDel="00000000" w:rsidR="00000000" w:rsidRPr="00000000">
              <w:rPr>
                <w:b w:val="1"/>
                <w:bCs w:val="1"/>
                <w:rtl w:val="0"/>
              </w:rPr>
              <w:t xml:space="preserve">Attention Weight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Fonts w:ascii="Roboto Mono" w:cs="Roboto Mono" w:eastAsia="Roboto Mono" w:hAnsi="Roboto Mono"/>
                <w:color w:val="188038"/>
                <w:rtl w:val="0"/>
              </w:rPr>
              <w:t xml:space="preserve">$cmd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0.04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0.03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Fonts w:ascii="Roboto Mono" w:cs="Roboto Mono" w:eastAsia="Roboto Mono" w:hAnsi="Roboto Mono"/>
                <w:color w:val="188038"/>
                <w:rtl w:val="0"/>
              </w:rPr>
              <w:t xml:space="preserve">$_POST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0.02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Fonts w:ascii="Roboto Mono" w:cs="Roboto Mono" w:eastAsia="Roboto Mono" w:hAnsi="Roboto Mono"/>
                <w:color w:val="188038"/>
                <w:rtl w:val="0"/>
              </w:rPr>
              <w:t xml:space="preserve">eval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b w:val="1"/>
                <w:bCs w:val="1"/>
                <w:rtl w:val="0"/>
              </w:rPr>
              <w:t xml:space="preserve">0.30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Fonts w:ascii="Roboto Mono" w:cs="Roboto Mono" w:eastAsia="Roboto Mono" w:hAnsi="Roboto Mono"/>
                <w:color w:val="188038"/>
                <w:rtl w:val="0"/>
              </w:rPr>
              <w:t xml:space="preserve">base64_decode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b w:val="1"/>
                <w:bCs w:val="1"/>
                <w:rtl w:val="0"/>
              </w:rPr>
              <w:t xml:space="preserve">0.35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Fonts w:ascii="Roboto Mono" w:cs="Roboto Mono" w:eastAsia="Roboto Mono" w:hAnsi="Roboto Mono"/>
                <w:color w:val="188038"/>
                <w:rtl w:val="0"/>
              </w:rPr>
              <w:t xml:space="preserve">$cmd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0.06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0.04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0.06</w:t>
            </w:r>
          </w:p>
        </w:tc>
      </w:tr>
    </w:tbl>
    <w:p w:rsidR="00000000" w:rsidDel="00000000" w:rsidP="00000000" w:rsidRDefault="00000000" w:rsidRPr="00000000" w14:paraId="00000AF1">
      <w:pPr>
        <w:spacing w:after="240" w:before="240" w:lineRule="auto"/>
        <w:ind w:left="0" w:right="600" w:firstLine="0"/>
        <w:rPr/>
      </w:pPr>
      <w:r w:rsidDel="00000000" w:rsidR="00000000" w:rsidRPr="00000000">
        <w:rPr>
          <w:rtl w:val="0"/>
        </w:rPr>
        <w:t xml:space="preserve">The attention mechanism highlights the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base64_decode</w:t>
      </w:r>
      <w:r w:rsidDel="00000000" w:rsidR="00000000" w:rsidRPr="00000000">
        <w:rPr>
          <w:rtl w:val="0"/>
        </w:rPr>
        <w:t xml:space="preserve"> tokens, which are signature components of obfuscated webshells. These attention scores reflect the model’s </w:t>
      </w:r>
      <w:r w:rsidDel="00000000" w:rsidR="00000000" w:rsidRPr="00000000">
        <w:rPr>
          <w:b w:val="1"/>
          <w:bCs w:val="1"/>
          <w:rtl w:val="0"/>
        </w:rPr>
        <w:t xml:space="preserve">internal prioritization</w:t>
      </w:r>
      <w:r w:rsidDel="00000000" w:rsidR="00000000" w:rsidRPr="00000000">
        <w:rPr>
          <w:rtl w:val="0"/>
        </w:rPr>
        <w:t xml:space="preserve"> during classification.</w:t>
      </w:r>
    </w:p>
    <w:p w:rsidR="00000000" w:rsidDel="00000000" w:rsidP="00000000" w:rsidRDefault="00000000" w:rsidRPr="00000000" w14:paraId="00000AF2">
      <w:pPr>
        <w:pStyle w:val="Heading4"/>
        <w:keepNext w:val="0"/>
        <w:keepLines w:val="0"/>
        <w:rPr>
          <w:sz w:val="22"/>
          <w:szCs w:val="22"/>
        </w:rPr>
      </w:pPr>
      <w:bookmarkStart w:colFirst="0" w:colLast="0" w:name="_heading=h.1194ofx6d0ck" w:id="325"/>
      <w:bookmarkEnd w:id="325"/>
      <w:r w:rsidDel="00000000" w:rsidR="00000000" w:rsidRPr="00000000">
        <w:rPr>
          <w:sz w:val="22"/>
          <w:szCs w:val="22"/>
          <w:rtl w:val="0"/>
        </w:rPr>
        <w:t xml:space="preserve">Heatmap Example – Normal Script:</w:t>
      </w:r>
    </w:p>
    <w:p w:rsidR="00000000" w:rsidDel="00000000" w:rsidP="00000000" w:rsidRDefault="00000000" w:rsidRPr="00000000" w14:paraId="00000AF3">
      <w:pPr>
        <w:rPr/>
      </w:pPr>
      <w:r w:rsidDel="00000000" w:rsidR="00000000" w:rsidRPr="00000000">
        <w:rPr>
          <w:rFonts w:ascii="Roboto Mono" w:cs="Roboto Mono" w:eastAsia="Roboto Mono" w:hAnsi="Roboto Mono"/>
          <w:color w:val="188038"/>
          <w:rtl w:val="0"/>
        </w:rPr>
        <w:t xml:space="preserve">&lt;? php echo "Welcome to the website!"; ?&gt;</w:t>
      </w:r>
      <w:r w:rsidDel="00000000" w:rsidR="00000000" w:rsidRPr="00000000">
        <w:rPr>
          <w:rtl w:val="0"/>
        </w:rPr>
      </w:r>
    </w:p>
    <w:tbl>
      <w:tblPr>
        <w:tblStyle w:val="Table50"/>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985"/>
        <w:tblGridChange w:id="0">
          <w:tblGrid>
            <w:gridCol w:w="1175"/>
            <w:gridCol w:w="1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jc w:val="center"/>
              <w:rPr/>
            </w:pPr>
            <w:r w:rsidDel="00000000" w:rsidR="00000000" w:rsidRPr="00000000">
              <w:rPr>
                <w:b w:val="1"/>
                <w:bCs w:val="1"/>
                <w:rtl w:val="0"/>
              </w:rPr>
              <w:t xml:space="preserve">Attention Weight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Fonts w:ascii="Roboto Mono" w:cs="Roboto Mono" w:eastAsia="Roboto Mono" w:hAnsi="Roboto Mono"/>
                <w:color w:val="188038"/>
                <w:rtl w:val="0"/>
              </w:rPr>
              <w:t xml:space="preserve">echo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0.15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Fonts w:ascii="Roboto Mono" w:cs="Roboto Mono" w:eastAsia="Roboto Mono" w:hAnsi="Roboto Mono"/>
                <w:color w:val="188038"/>
                <w:rtl w:val="0"/>
              </w:rPr>
              <w:t xml:space="preserve">"Welcome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0.12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Fonts w:ascii="Roboto Mono" w:cs="Roboto Mono" w:eastAsia="Roboto Mono" w:hAnsi="Roboto Mono"/>
                <w:color w:val="188038"/>
                <w:rtl w:val="0"/>
              </w:rPr>
              <w:t xml:space="preserve">website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0.10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0.08</w:t>
            </w:r>
          </w:p>
        </w:tc>
      </w:tr>
    </w:tbl>
    <w:p w:rsidR="00000000" w:rsidDel="00000000" w:rsidP="00000000" w:rsidRDefault="00000000" w:rsidRPr="00000000" w14:paraId="00000AFE">
      <w:pPr>
        <w:spacing w:after="240" w:before="240" w:lineRule="auto"/>
        <w:ind w:left="0" w:right="600" w:firstLine="0"/>
        <w:rPr/>
      </w:pPr>
      <w:r w:rsidDel="00000000" w:rsidR="00000000" w:rsidRPr="00000000">
        <w:rPr>
          <w:rtl w:val="0"/>
        </w:rPr>
        <w:t xml:space="preserve">The weights are more evenly distributed, with </w:t>
      </w:r>
      <w:r w:rsidDel="00000000" w:rsidR="00000000" w:rsidRPr="00000000">
        <w:rPr>
          <w:b w:val="1"/>
          <w:bCs w:val="1"/>
          <w:rtl w:val="0"/>
        </w:rPr>
        <w:t xml:space="preserve">no tokens standing out significantly</w:t>
      </w:r>
      <w:r w:rsidDel="00000000" w:rsidR="00000000" w:rsidRPr="00000000">
        <w:rPr>
          <w:rtl w:val="0"/>
        </w:rPr>
        <w:t xml:space="preserve">, indicating low suspicion.</w:t>
      </w:r>
    </w:p>
    <w:p w:rsidR="00000000" w:rsidDel="00000000" w:rsidP="00000000" w:rsidRDefault="00000000" w:rsidRPr="00000000" w14:paraId="00000AFF">
      <w:pPr>
        <w:pStyle w:val="Heading3"/>
        <w:keepNext w:val="0"/>
        <w:keepLines w:val="0"/>
        <w:numPr>
          <w:ilvl w:val="1"/>
          <w:numId w:val="1"/>
        </w:numPr>
        <w:spacing w:after="80" w:before="280" w:line="259" w:lineRule="auto"/>
        <w:ind w:left="0" w:firstLine="0"/>
        <w:jc w:val="left"/>
        <w:rPr>
          <w:sz w:val="26"/>
          <w:szCs w:val="26"/>
        </w:rPr>
      </w:pPr>
      <w:bookmarkStart w:colFirst="0" w:colLast="0" w:name="_heading=h.o3zy04vzqbe" w:id="326"/>
      <w:bookmarkEnd w:id="326"/>
      <w:r w:rsidDel="00000000" w:rsidR="00000000" w:rsidRPr="00000000">
        <w:rPr>
          <w:sz w:val="26"/>
          <w:szCs w:val="26"/>
          <w:rtl w:val="0"/>
        </w:rPr>
        <w:t xml:space="preserve">4.7.2 t-SNE Visualization of Word Embeddings</w:t>
      </w:r>
    </w:p>
    <w:p w:rsidR="00000000" w:rsidDel="00000000" w:rsidP="00000000" w:rsidRDefault="00000000" w:rsidRPr="00000000" w14:paraId="00000B00">
      <w:pPr>
        <w:spacing w:after="240" w:before="240" w:lineRule="auto"/>
        <w:rPr/>
      </w:pPr>
      <w:r w:rsidDel="00000000" w:rsidR="00000000" w:rsidRPr="00000000">
        <w:rPr>
          <w:rtl w:val="0"/>
        </w:rPr>
        <w:t xml:space="preserve">The </w:t>
      </w:r>
      <w:r w:rsidDel="00000000" w:rsidR="00000000" w:rsidRPr="00000000">
        <w:rPr>
          <w:b w:val="1"/>
          <w:bCs w:val="1"/>
          <w:rtl w:val="0"/>
        </w:rPr>
        <w:t xml:space="preserve">Word2Vec embeddings</w:t>
      </w:r>
      <w:r w:rsidDel="00000000" w:rsidR="00000000" w:rsidRPr="00000000">
        <w:rPr>
          <w:rtl w:val="0"/>
        </w:rPr>
        <w:t xml:space="preserve"> used in the model capture </w:t>
      </w:r>
      <w:r w:rsidDel="00000000" w:rsidR="00000000" w:rsidRPr="00000000">
        <w:rPr>
          <w:b w:val="1"/>
          <w:bCs w:val="1"/>
          <w:rtl w:val="0"/>
        </w:rPr>
        <w:t xml:space="preserve">semantic and syntactic relationships</w:t>
      </w:r>
      <w:r w:rsidDel="00000000" w:rsidR="00000000" w:rsidRPr="00000000">
        <w:rPr>
          <w:rtl w:val="0"/>
        </w:rPr>
        <w:t xml:space="preserve"> among code tokens. To visualize them:</w:t>
      </w:r>
    </w:p>
    <w:p w:rsidR="00000000" w:rsidDel="00000000" w:rsidP="00000000" w:rsidRDefault="00000000" w:rsidRPr="00000000" w14:paraId="00000B01">
      <w:pPr>
        <w:numPr>
          <w:ilvl w:val="0"/>
          <w:numId w:val="115"/>
        </w:numPr>
        <w:spacing w:after="0" w:before="240" w:lineRule="auto"/>
        <w:ind w:left="720" w:hanging="360"/>
        <w:rPr/>
      </w:pPr>
      <w:r w:rsidDel="00000000" w:rsidR="00000000" w:rsidRPr="00000000">
        <w:rPr>
          <w:rtl w:val="0"/>
        </w:rPr>
        <w:t xml:space="preserve">The 100-dimensional embeddings were reduced to 2D using </w:t>
      </w:r>
      <w:r w:rsidDel="00000000" w:rsidR="00000000" w:rsidRPr="00000000">
        <w:rPr>
          <w:b w:val="1"/>
          <w:bCs w:val="1"/>
          <w:rtl w:val="0"/>
        </w:rPr>
        <w:t xml:space="preserve">t-distributed stochastic neighbor embedding (t-SNE)</w:t>
      </w:r>
      <w:r w:rsidDel="00000000" w:rsidR="00000000" w:rsidRPr="00000000">
        <w:rPr>
          <w:rtl w:val="0"/>
        </w:rPr>
        <w:t xml:space="preserve">.</w:t>
      </w:r>
    </w:p>
    <w:p w:rsidR="00000000" w:rsidDel="00000000" w:rsidP="00000000" w:rsidRDefault="00000000" w:rsidRPr="00000000" w14:paraId="00000B02">
      <w:pPr>
        <w:numPr>
          <w:ilvl w:val="0"/>
          <w:numId w:val="115"/>
        </w:numPr>
        <w:spacing w:after="240" w:before="0" w:lineRule="auto"/>
        <w:ind w:left="720" w:hanging="360"/>
        <w:rPr/>
      </w:pPr>
      <w:r w:rsidDel="00000000" w:rsidR="00000000" w:rsidRPr="00000000">
        <w:rPr>
          <w:rtl w:val="0"/>
        </w:rPr>
        <w:t xml:space="preserve">Tokens were color-coded based on their threat level or semantic similarity.</w:t>
      </w:r>
    </w:p>
    <w:p w:rsidR="00000000" w:rsidDel="00000000" w:rsidP="00000000" w:rsidRDefault="00000000" w:rsidRPr="00000000" w14:paraId="00000B03">
      <w:pPr>
        <w:pStyle w:val="Heading4"/>
        <w:keepNext w:val="0"/>
        <w:keepLines w:val="0"/>
        <w:rPr>
          <w:sz w:val="22"/>
          <w:szCs w:val="22"/>
        </w:rPr>
      </w:pPr>
      <w:bookmarkStart w:colFirst="0" w:colLast="0" w:name="_heading=h.qcal5yfe8snn" w:id="327"/>
      <w:bookmarkEnd w:id="327"/>
      <w:r w:rsidDel="00000000" w:rsidR="00000000" w:rsidRPr="00000000">
        <w:rPr>
          <w:sz w:val="22"/>
          <w:szCs w:val="22"/>
          <w:rtl w:val="0"/>
        </w:rPr>
        <w:t xml:space="preserve">Cluster Observations:</w:t>
      </w:r>
    </w:p>
    <w:p w:rsidR="00000000" w:rsidDel="00000000" w:rsidP="00000000" w:rsidRDefault="00000000" w:rsidRPr="00000000" w14:paraId="00000B04">
      <w:pPr>
        <w:numPr>
          <w:ilvl w:val="0"/>
          <w:numId w:val="106"/>
        </w:numPr>
        <w:spacing w:after="0" w:before="240" w:lineRule="auto"/>
        <w:ind w:left="720" w:hanging="360"/>
        <w:rPr/>
      </w:pPr>
      <w:r w:rsidDel="00000000" w:rsidR="00000000" w:rsidRPr="00000000">
        <w:rPr>
          <w:b w:val="1"/>
          <w:bCs w:val="1"/>
          <w:sz w:val="22"/>
          <w:szCs w:val="22"/>
          <w:rtl w:val="0"/>
        </w:rPr>
        <w:t xml:space="preserve">Malicious cluster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shell_exec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passthru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gzinflate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base64_decode</w:t>
      </w:r>
      <w:r w:rsidDel="00000000" w:rsidR="00000000" w:rsidRPr="00000000">
        <w:rPr>
          <w:rtl w:val="0"/>
        </w:rPr>
      </w:r>
    </w:p>
    <w:p w:rsidR="00000000" w:rsidDel="00000000" w:rsidP="00000000" w:rsidRDefault="00000000" w:rsidRPr="00000000" w14:paraId="00000B05">
      <w:pPr>
        <w:numPr>
          <w:ilvl w:val="0"/>
          <w:numId w:val="106"/>
        </w:numPr>
        <w:spacing w:after="240" w:before="0" w:lineRule="auto"/>
        <w:ind w:left="720" w:hanging="360"/>
        <w:rPr/>
      </w:pPr>
      <w:r w:rsidDel="00000000" w:rsidR="00000000" w:rsidRPr="00000000">
        <w:rPr>
          <w:b w:val="1"/>
          <w:bCs w:val="1"/>
          <w:rtl w:val="0"/>
        </w:rPr>
        <w:t xml:space="preserve">Normal cluster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htmlspecialchars</w:t>
      </w:r>
      <w:r w:rsidDel="00000000" w:rsidR="00000000" w:rsidRPr="00000000">
        <w:rPr>
          <w:rtl w:val="0"/>
        </w:rPr>
      </w:r>
    </w:p>
    <w:p w:rsidR="00000000" w:rsidDel="00000000" w:rsidP="00000000" w:rsidRDefault="00000000" w:rsidRPr="00000000" w14:paraId="00000B06">
      <w:pPr>
        <w:pStyle w:val="Heading4"/>
        <w:keepNext w:val="0"/>
        <w:keepLines w:val="0"/>
        <w:rPr>
          <w:sz w:val="22"/>
          <w:szCs w:val="22"/>
        </w:rPr>
      </w:pPr>
      <w:bookmarkStart w:colFirst="0" w:colLast="0" w:name="_heading=h.gnk304ql4kl7" w:id="328"/>
      <w:bookmarkEnd w:id="328"/>
      <w:r w:rsidDel="00000000" w:rsidR="00000000" w:rsidRPr="00000000">
        <w:rPr>
          <w:sz w:val="22"/>
          <w:szCs w:val="22"/>
          <w:rtl w:val="0"/>
        </w:rPr>
        <w:t xml:space="preserve">Insights:</w:t>
      </w:r>
    </w:p>
    <w:p w:rsidR="00000000" w:rsidDel="00000000" w:rsidP="00000000" w:rsidRDefault="00000000" w:rsidRPr="00000000" w14:paraId="00000B07">
      <w:pPr>
        <w:numPr>
          <w:ilvl w:val="0"/>
          <w:numId w:val="127"/>
        </w:numPr>
        <w:spacing w:after="0" w:before="240" w:lineRule="auto"/>
        <w:ind w:left="720" w:hanging="360"/>
        <w:rPr/>
      </w:pPr>
      <w:r w:rsidDel="00000000" w:rsidR="00000000" w:rsidRPr="00000000">
        <w:rPr>
          <w:rtl w:val="0"/>
        </w:rPr>
        <w:t xml:space="preserve">Tokens with similar </w:t>
      </w:r>
      <w:r w:rsidDel="00000000" w:rsidR="00000000" w:rsidRPr="00000000">
        <w:rPr>
          <w:b w:val="1"/>
          <w:bCs w:val="1"/>
          <w:rtl w:val="0"/>
        </w:rPr>
        <w:t xml:space="preserve">execution behavior</w:t>
      </w:r>
      <w:r w:rsidDel="00000000" w:rsidR="00000000" w:rsidRPr="00000000">
        <w:rPr>
          <w:rtl w:val="0"/>
        </w:rPr>
        <w:t xml:space="preserve"> are embedded close together.</w:t>
      </w:r>
    </w:p>
    <w:p w:rsidR="00000000" w:rsidDel="00000000" w:rsidP="00000000" w:rsidRDefault="00000000" w:rsidRPr="00000000" w14:paraId="00000B08">
      <w:pPr>
        <w:numPr>
          <w:ilvl w:val="0"/>
          <w:numId w:val="127"/>
        </w:numPr>
        <w:spacing w:after="240" w:before="0" w:lineRule="auto"/>
        <w:ind w:left="720" w:hanging="360"/>
        <w:rPr/>
      </w:pPr>
      <w:r w:rsidDel="00000000" w:rsidR="00000000" w:rsidRPr="00000000">
        <w:rPr>
          <w:rtl w:val="0"/>
        </w:rPr>
        <w:t xml:space="preserve">This facilitates downstream models (GRU/CNN) to make decisions based on </w:t>
      </w:r>
      <w:r w:rsidDel="00000000" w:rsidR="00000000" w:rsidRPr="00000000">
        <w:rPr>
          <w:b w:val="1"/>
          <w:bCs w:val="1"/>
          <w:rtl w:val="0"/>
        </w:rPr>
        <w:t xml:space="preserve">token semantics</w:t>
      </w:r>
      <w:r w:rsidDel="00000000" w:rsidR="00000000" w:rsidRPr="00000000">
        <w:rPr>
          <w:rtl w:val="0"/>
        </w:rPr>
        <w:t xml:space="preserve">, not just syntax.</w:t>
      </w:r>
    </w:p>
    <w:p w:rsidR="00000000" w:rsidDel="00000000" w:rsidP="00000000" w:rsidRDefault="00000000" w:rsidRPr="00000000" w14:paraId="00000B09">
      <w:pPr>
        <w:pStyle w:val="Heading3"/>
        <w:keepNext w:val="0"/>
        <w:keepLines w:val="0"/>
        <w:numPr>
          <w:ilvl w:val="1"/>
          <w:numId w:val="1"/>
        </w:numPr>
        <w:spacing w:after="80" w:before="280" w:line="259" w:lineRule="auto"/>
        <w:ind w:left="0" w:firstLine="0"/>
        <w:jc w:val="left"/>
        <w:rPr>
          <w:sz w:val="26"/>
          <w:szCs w:val="26"/>
        </w:rPr>
      </w:pPr>
      <w:bookmarkStart w:colFirst="0" w:colLast="0" w:name="_heading=h.v234dwp614ou" w:id="329"/>
      <w:bookmarkEnd w:id="329"/>
      <w:r w:rsidDel="00000000" w:rsidR="00000000" w:rsidRPr="00000000">
        <w:rPr>
          <w:sz w:val="26"/>
          <w:szCs w:val="26"/>
          <w:rtl w:val="0"/>
        </w:rPr>
        <w:t xml:space="preserve">4.7.3 Latent Space Separation of File Representations</w:t>
      </w:r>
    </w:p>
    <w:p w:rsidR="00000000" w:rsidDel="00000000" w:rsidP="00000000" w:rsidRDefault="00000000" w:rsidRPr="00000000" w14:paraId="00000B0A">
      <w:pPr>
        <w:spacing w:after="240" w:before="240" w:lineRule="auto"/>
        <w:rPr/>
      </w:pPr>
      <w:r w:rsidDel="00000000" w:rsidR="00000000" w:rsidRPr="00000000">
        <w:rPr>
          <w:rtl w:val="0"/>
        </w:rPr>
        <w:t xml:space="preserve">To visualize how the entire model encodes an input PHP script:</w:t>
      </w:r>
    </w:p>
    <w:p w:rsidR="00000000" w:rsidDel="00000000" w:rsidP="00000000" w:rsidRDefault="00000000" w:rsidRPr="00000000" w14:paraId="00000B0B">
      <w:pPr>
        <w:numPr>
          <w:ilvl w:val="0"/>
          <w:numId w:val="28"/>
        </w:numPr>
        <w:spacing w:after="0" w:before="240" w:lineRule="auto"/>
        <w:ind w:left="720" w:hanging="360"/>
        <w:rPr/>
      </w:pPr>
      <w:r w:rsidDel="00000000" w:rsidR="00000000" w:rsidRPr="00000000">
        <w:rPr>
          <w:rtl w:val="0"/>
        </w:rPr>
        <w:t xml:space="preserve">We extract the </w:t>
      </w:r>
      <w:r w:rsidDel="00000000" w:rsidR="00000000" w:rsidRPr="00000000">
        <w:rPr>
          <w:b w:val="1"/>
          <w:bCs w:val="1"/>
          <w:rtl w:val="0"/>
        </w:rPr>
        <w:t xml:space="preserve">final hidden state</w:t>
      </w:r>
      <w:r w:rsidDel="00000000" w:rsidR="00000000" w:rsidRPr="00000000">
        <w:rPr>
          <w:rtl w:val="0"/>
        </w:rPr>
        <w:t xml:space="preserve"> (context vector) after attention aggregation for each file.</w:t>
      </w:r>
    </w:p>
    <w:p w:rsidR="00000000" w:rsidDel="00000000" w:rsidP="00000000" w:rsidRDefault="00000000" w:rsidRPr="00000000" w14:paraId="00000B0C">
      <w:pPr>
        <w:numPr>
          <w:ilvl w:val="0"/>
          <w:numId w:val="28"/>
        </w:numPr>
        <w:spacing w:after="0" w:before="0" w:lineRule="auto"/>
        <w:ind w:left="720" w:hanging="360"/>
        <w:rPr/>
      </w:pPr>
      <w:r w:rsidDel="00000000" w:rsidR="00000000" w:rsidRPr="00000000">
        <w:rPr>
          <w:rtl w:val="0"/>
        </w:rPr>
        <w:t xml:space="preserve">Use </w:t>
      </w:r>
      <w:r w:rsidDel="00000000" w:rsidR="00000000" w:rsidRPr="00000000">
        <w:rPr>
          <w:b w:val="1"/>
          <w:bCs w:val="1"/>
          <w:rtl w:val="0"/>
        </w:rPr>
        <w:t xml:space="preserve">PCA (Principal Component Analysis)</w:t>
      </w:r>
      <w:r w:rsidDel="00000000" w:rsidR="00000000" w:rsidRPr="00000000">
        <w:rPr>
          <w:rtl w:val="0"/>
        </w:rPr>
        <w:t xml:space="preserve"> or </w:t>
      </w:r>
      <w:r w:rsidDel="00000000" w:rsidR="00000000" w:rsidRPr="00000000">
        <w:rPr>
          <w:b w:val="1"/>
          <w:bCs w:val="1"/>
          <w:rtl w:val="0"/>
        </w:rPr>
        <w:t xml:space="preserve">t-SNE</w:t>
      </w:r>
      <w:r w:rsidDel="00000000" w:rsidR="00000000" w:rsidRPr="00000000">
        <w:rPr>
          <w:rtl w:val="0"/>
        </w:rPr>
        <w:t xml:space="preserve"> to reduce to 2D.</w:t>
      </w:r>
    </w:p>
    <w:p w:rsidR="00000000" w:rsidDel="00000000" w:rsidP="00000000" w:rsidRDefault="00000000" w:rsidRPr="00000000" w14:paraId="00000B0D">
      <w:pPr>
        <w:numPr>
          <w:ilvl w:val="0"/>
          <w:numId w:val="28"/>
        </w:numPr>
        <w:spacing w:after="240" w:before="0" w:lineRule="auto"/>
        <w:ind w:left="720" w:hanging="360"/>
        <w:rPr/>
      </w:pPr>
      <w:r w:rsidDel="00000000" w:rsidR="00000000" w:rsidRPr="00000000">
        <w:rPr>
          <w:rtl w:val="0"/>
        </w:rPr>
        <w:t xml:space="preserve">Color each point as </w:t>
      </w:r>
      <w:r w:rsidDel="00000000" w:rsidR="00000000" w:rsidRPr="00000000">
        <w:rPr>
          <w:b w:val="1"/>
          <w:bCs w:val="1"/>
          <w:rtl w:val="0"/>
        </w:rPr>
        <w:t xml:space="preserve">red (malicious)</w:t>
      </w:r>
      <w:r w:rsidDel="00000000" w:rsidR="00000000" w:rsidRPr="00000000">
        <w:rPr>
          <w:rtl w:val="0"/>
        </w:rPr>
        <w:t xml:space="preserve"> or </w:t>
      </w:r>
      <w:r w:rsidDel="00000000" w:rsidR="00000000" w:rsidRPr="00000000">
        <w:rPr>
          <w:b w:val="1"/>
          <w:bCs w:val="1"/>
          <w:rtl w:val="0"/>
        </w:rPr>
        <w:t xml:space="preserve">green (Normal)</w:t>
      </w:r>
      <w:r w:rsidDel="00000000" w:rsidR="00000000" w:rsidRPr="00000000">
        <w:rPr>
          <w:rtl w:val="0"/>
        </w:rPr>
        <w:t xml:space="preserve">.</w:t>
      </w:r>
    </w:p>
    <w:p w:rsidR="00000000" w:rsidDel="00000000" w:rsidP="00000000" w:rsidRDefault="00000000" w:rsidRPr="00000000" w14:paraId="00000B0E">
      <w:pPr>
        <w:pStyle w:val="Heading4"/>
        <w:keepNext w:val="0"/>
        <w:keepLines w:val="0"/>
        <w:rPr>
          <w:sz w:val="22"/>
          <w:szCs w:val="22"/>
        </w:rPr>
      </w:pPr>
      <w:bookmarkStart w:colFirst="0" w:colLast="0" w:name="_heading=h.cbx5umtrjfhh" w:id="330"/>
      <w:bookmarkEnd w:id="330"/>
      <w:r w:rsidDel="00000000" w:rsidR="00000000" w:rsidRPr="00000000">
        <w:rPr>
          <w:sz w:val="22"/>
          <w:szCs w:val="22"/>
          <w:rtl w:val="0"/>
        </w:rPr>
        <w:t xml:space="preserve">Results:</w:t>
      </w:r>
    </w:p>
    <w:p w:rsidR="00000000" w:rsidDel="00000000" w:rsidP="00000000" w:rsidRDefault="00000000" w:rsidRPr="00000000" w14:paraId="00000B0F">
      <w:pPr>
        <w:numPr>
          <w:ilvl w:val="0"/>
          <w:numId w:val="105"/>
        </w:numPr>
        <w:spacing w:after="0" w:before="240" w:lineRule="auto"/>
        <w:ind w:left="720" w:hanging="360"/>
        <w:rPr/>
      </w:pPr>
      <w:r w:rsidDel="00000000" w:rsidR="00000000" w:rsidRPr="00000000">
        <w:rPr>
          <w:rtl w:val="0"/>
        </w:rPr>
        <w:t xml:space="preserve">Two distinct clusters emerge, with minimal overlap.</w:t>
      </w:r>
    </w:p>
    <w:p w:rsidR="00000000" w:rsidDel="00000000" w:rsidP="00000000" w:rsidRDefault="00000000" w:rsidRPr="00000000" w14:paraId="00000B10">
      <w:pPr>
        <w:numPr>
          <w:ilvl w:val="0"/>
          <w:numId w:val="105"/>
        </w:numPr>
        <w:spacing w:after="240" w:before="0" w:lineRule="auto"/>
        <w:ind w:left="720" w:hanging="360"/>
        <w:rPr/>
      </w:pPr>
      <w:r w:rsidDel="00000000" w:rsidR="00000000" w:rsidRPr="00000000">
        <w:rPr>
          <w:rtl w:val="0"/>
        </w:rPr>
        <w:t xml:space="preserve">Obfuscated scripts are located closer to malicious samples, despite their </w:t>
      </w:r>
      <w:r w:rsidDel="00000000" w:rsidR="00000000" w:rsidRPr="00000000">
        <w:rPr>
          <w:b w:val="1"/>
          <w:bCs w:val="1"/>
          <w:rtl w:val="0"/>
        </w:rPr>
        <w:t xml:space="preserve">syntactic similarity</w:t>
      </w:r>
      <w:r w:rsidDel="00000000" w:rsidR="00000000" w:rsidRPr="00000000">
        <w:rPr>
          <w:rtl w:val="0"/>
        </w:rPr>
        <w:t xml:space="preserve"> to Normal files.</w:t>
      </w:r>
    </w:p>
    <w:p w:rsidR="00000000" w:rsidDel="00000000" w:rsidP="00000000" w:rsidRDefault="00000000" w:rsidRPr="00000000" w14:paraId="00000B11">
      <w:pPr>
        <w:spacing w:after="240" w:before="240" w:lineRule="auto"/>
        <w:ind w:left="0" w:right="600" w:firstLine="0"/>
        <w:rPr/>
      </w:pPr>
      <w:r w:rsidDel="00000000" w:rsidR="00000000" w:rsidRPr="00000000">
        <w:rPr>
          <w:rtl w:val="0"/>
        </w:rPr>
        <w:t xml:space="preserve">This demonstrates the model’s </w:t>
      </w:r>
      <w:r w:rsidDel="00000000" w:rsidR="00000000" w:rsidRPr="00000000">
        <w:rPr>
          <w:b w:val="1"/>
          <w:bCs w:val="1"/>
          <w:rtl w:val="0"/>
        </w:rPr>
        <w:t xml:space="preserve">resilience to evasion</w:t>
      </w:r>
      <w:r w:rsidDel="00000000" w:rsidR="00000000" w:rsidRPr="00000000">
        <w:rPr>
          <w:rtl w:val="0"/>
        </w:rPr>
        <w:t xml:space="preserve"> tactics and its ability to learn </w:t>
      </w:r>
      <w:r w:rsidDel="00000000" w:rsidR="00000000" w:rsidRPr="00000000">
        <w:rPr>
          <w:b w:val="1"/>
          <w:bCs w:val="1"/>
          <w:rtl w:val="0"/>
        </w:rPr>
        <w:t xml:space="preserve">abstract patterns</w:t>
      </w:r>
      <w:r w:rsidDel="00000000" w:rsidR="00000000" w:rsidRPr="00000000">
        <w:rPr>
          <w:rtl w:val="0"/>
        </w:rPr>
        <w:t xml:space="preserve"> in input sequences.</w:t>
      </w:r>
    </w:p>
    <w:p w:rsidR="00000000" w:rsidDel="00000000" w:rsidP="00000000" w:rsidRDefault="00000000" w:rsidRPr="00000000" w14:paraId="00000B12">
      <w:pPr>
        <w:pStyle w:val="Heading3"/>
        <w:keepNext w:val="0"/>
        <w:keepLines w:val="0"/>
        <w:numPr>
          <w:ilvl w:val="1"/>
          <w:numId w:val="1"/>
        </w:numPr>
        <w:spacing w:after="80" w:before="280" w:line="259" w:lineRule="auto"/>
        <w:ind w:left="0" w:firstLine="0"/>
        <w:jc w:val="left"/>
        <w:rPr>
          <w:sz w:val="26"/>
          <w:szCs w:val="26"/>
        </w:rPr>
      </w:pPr>
      <w:bookmarkStart w:colFirst="0" w:colLast="0" w:name="_heading=h.sepadjm5rfq9" w:id="331"/>
      <w:bookmarkEnd w:id="331"/>
      <w:r w:rsidDel="00000000" w:rsidR="00000000" w:rsidRPr="00000000">
        <w:rPr>
          <w:sz w:val="26"/>
          <w:szCs w:val="26"/>
          <w:rtl w:val="0"/>
        </w:rPr>
        <w:t xml:space="preserve">4.7.4 Saliency Maps for Decision Attribution</w:t>
      </w:r>
    </w:p>
    <w:p w:rsidR="00000000" w:rsidDel="00000000" w:rsidP="00000000" w:rsidRDefault="00000000" w:rsidRPr="00000000" w14:paraId="00000B13">
      <w:pPr>
        <w:spacing w:after="240" w:before="240" w:lineRule="auto"/>
        <w:rPr/>
      </w:pPr>
      <w:r w:rsidDel="00000000" w:rsidR="00000000" w:rsidRPr="00000000">
        <w:rPr>
          <w:rtl w:val="0"/>
        </w:rPr>
        <w:t xml:space="preserve">Saliency maps visualize the importance of each token in driving the output, calculated by taking gradients of the model’s confidence concerning input embeddings:</w:t>
      </w:r>
    </w:p>
    <w:p w:rsidR="00000000" w:rsidDel="00000000" w:rsidP="00000000" w:rsidRDefault="00000000" w:rsidRPr="00000000" w14:paraId="00000B14">
      <w:pPr>
        <w:rPr>
          <w:sz w:val="68"/>
          <w:szCs w:val="68"/>
        </w:rPr>
      </w:pPr>
      <w:r w:rsidDel="00000000" w:rsidR="00000000" w:rsidRPr="00000000">
        <w:rPr>
          <w:rtl w:val="0"/>
        </w:rPr>
        <w:tab/>
        <w:tab/>
      </w:r>
      <m:oMath>
        <m:r>
          <w:rPr>
            <w:sz w:val="68"/>
            <w:szCs w:val="68"/>
          </w:rPr>
          <m:t xml:space="preserve">Saliency</m:t>
        </m:r>
        <m:d>
          <m:dPr>
            <m:begChr m:val="("/>
            <m:endChr m:val=")"/>
            <m:ctrlPr>
              <w:rPr>
                <w:sz w:val="68"/>
                <w:szCs w:val="68"/>
              </w:rPr>
            </m:ctrlPr>
          </m:dPr>
          <m:e>
            <m:sSub>
              <m:sSubPr>
                <m:ctrlPr>
                  <w:rPr>
                    <w:sz w:val="68"/>
                    <w:szCs w:val="68"/>
                  </w:rPr>
                </m:ctrlPr>
              </m:sSubPr>
              <m:e>
                <m:r>
                  <w:rPr>
                    <w:sz w:val="68"/>
                    <w:szCs w:val="68"/>
                  </w:rPr>
                  <m:t xml:space="preserve">t</m:t>
                </m:r>
              </m:e>
              <m:sub>
                <m:r>
                  <w:rPr>
                    <w:sz w:val="68"/>
                    <w:szCs w:val="68"/>
                  </w:rPr>
                  <m:t xml:space="preserve">i</m:t>
                </m:r>
              </m:sub>
            </m:sSub>
          </m:e>
        </m:d>
        <m:r>
          <w:rPr>
            <w:sz w:val="68"/>
            <w:szCs w:val="68"/>
          </w:rPr>
          <m:t xml:space="preserve">=</m:t>
        </m:r>
        <m:d>
          <m:dPr>
            <m:begChr m:val="|"/>
            <m:endChr m:val="|"/>
            <m:ctrlPr>
              <w:rPr>
                <w:sz w:val="68"/>
                <w:szCs w:val="68"/>
              </w:rPr>
            </m:ctrlPr>
          </m:dPr>
          <m:e>
            <m:f>
              <m:fPr>
                <m:ctrlPr>
                  <w:rPr>
                    <w:sz w:val="68"/>
                    <w:szCs w:val="68"/>
                  </w:rPr>
                </m:ctrlPr>
              </m:fPr>
              <m:num>
                <m:r>
                  <w:rPr>
                    <w:sz w:val="68"/>
                    <w:szCs w:val="68"/>
                  </w:rPr>
                  <m:t>∂</m:t>
                </m:r>
                <m:acc>
                  <m:accPr>
                    <m:chr m:val="̂"/>
                    <m:ctrlPr>
                      <w:rPr>
                        <w:sz w:val="68"/>
                        <w:szCs w:val="68"/>
                      </w:rPr>
                    </m:ctrlPr>
                  </m:accPr>
                  <m:e>
                    <m:r>
                      <w:rPr>
                        <w:sz w:val="68"/>
                        <w:szCs w:val="68"/>
                      </w:rPr>
                      <m:t xml:space="preserve">y</m:t>
                    </m:r>
                  </m:e>
                </m:acc>
              </m:num>
              <m:den>
                <m:r>
                  <w:rPr>
                    <w:sz w:val="68"/>
                    <w:szCs w:val="68"/>
                  </w:rPr>
                  <m:t>∂</m:t>
                </m:r>
                <m:sSub>
                  <m:sSubPr>
                    <m:ctrlPr>
                      <w:rPr>
                        <w:sz w:val="68"/>
                        <w:szCs w:val="68"/>
                      </w:rPr>
                    </m:ctrlPr>
                  </m:sSubPr>
                  <m:e>
                    <m:r>
                      <w:rPr>
                        <w:sz w:val="68"/>
                        <w:szCs w:val="68"/>
                      </w:rPr>
                      <m:t xml:space="preserve">e</m:t>
                    </m:r>
                  </m:e>
                  <m:sub>
                    <m:r>
                      <w:rPr>
                        <w:sz w:val="68"/>
                        <w:szCs w:val="68"/>
                      </w:rPr>
                      <m:t xml:space="preserve">i</m:t>
                    </m:r>
                  </m:sub>
                </m:sSub>
              </m:den>
            </m:f>
          </m:e>
        </m:d>
      </m:oMath>
      <w:r w:rsidDel="00000000" w:rsidR="00000000" w:rsidRPr="00000000">
        <w:rPr>
          <w:rtl w:val="0"/>
        </w:rPr>
      </w:r>
    </w:p>
    <w:p w:rsidR="00000000" w:rsidDel="00000000" w:rsidP="00000000" w:rsidRDefault="00000000" w:rsidRPr="00000000" w14:paraId="00000B15">
      <w:pPr>
        <w:spacing w:after="240" w:before="240" w:lineRule="auto"/>
        <w:rPr/>
      </w:pPr>
      <w:r w:rsidDel="00000000" w:rsidR="00000000" w:rsidRPr="00000000">
        <w:rPr>
          <w:rtl w:val="0"/>
        </w:rPr>
        <w:t xml:space="preserve">Where </w:t>
      </w:r>
      <m:oMath>
        <m:sSub>
          <m:sSubPr>
            <m:ctrlPr>
              <w:rPr/>
            </m:ctrlPr>
          </m:sSubPr>
          <m:e>
            <m:r>
              <w:rPr/>
              <m:t xml:space="preserve">e</m:t>
            </m:r>
          </m:e>
          <m:sub>
            <m:r>
              <w:rPr/>
              <m:t xml:space="preserve">i</m:t>
            </m:r>
          </m:sub>
        </m:sSub>
      </m:oMath>
      <w:r w:rsidDel="00000000" w:rsidR="00000000" w:rsidRPr="00000000">
        <w:rPr>
          <w:rtl w:val="0"/>
        </w:rPr>
        <w:t xml:space="preserve">​ is the embedding vector for the token</w:t>
      </w:r>
      <m:oMath>
        <m:r>
          <w:rPr/>
          <m:t xml:space="preserve"> </m:t>
        </m:r>
        <m:sSub>
          <m:sSubPr>
            <m:ctrlPr>
              <w:rPr/>
            </m:ctrlPr>
          </m:sSubPr>
          <m:e>
            <m:r>
              <w:rPr/>
              <m:t xml:space="preserve">t</m:t>
            </m:r>
          </m:e>
          <m:sub>
            <m:r>
              <w:rPr/>
              <m:t xml:space="preserve">i</m:t>
            </m:r>
          </m:sub>
        </m:sSub>
      </m:oMath>
      <w:r w:rsidDel="00000000" w:rsidR="00000000" w:rsidRPr="00000000">
        <w:rPr>
          <w:rtl w:val="0"/>
        </w:rPr>
        <w:t xml:space="preserve">?</w:t>
      </w:r>
    </w:p>
    <w:p w:rsidR="00000000" w:rsidDel="00000000" w:rsidP="00000000" w:rsidRDefault="00000000" w:rsidRPr="00000000" w14:paraId="00000B16">
      <w:pPr>
        <w:pStyle w:val="Heading4"/>
        <w:keepNext w:val="0"/>
        <w:keepLines w:val="0"/>
        <w:rPr>
          <w:sz w:val="22"/>
          <w:szCs w:val="22"/>
        </w:rPr>
      </w:pPr>
      <w:bookmarkStart w:colFirst="0" w:colLast="0" w:name="_heading=h.fmli823kztc5" w:id="332"/>
      <w:bookmarkEnd w:id="332"/>
      <w:r w:rsidDel="00000000" w:rsidR="00000000" w:rsidRPr="00000000">
        <w:rPr>
          <w:sz w:val="22"/>
          <w:szCs w:val="22"/>
          <w:rtl w:val="0"/>
        </w:rPr>
        <w:t xml:space="preserve">Benefits:</w:t>
      </w:r>
    </w:p>
    <w:p w:rsidR="00000000" w:rsidDel="00000000" w:rsidP="00000000" w:rsidRDefault="00000000" w:rsidRPr="00000000" w14:paraId="00000B17">
      <w:pPr>
        <w:numPr>
          <w:ilvl w:val="0"/>
          <w:numId w:val="189"/>
        </w:numPr>
        <w:spacing w:after="0" w:before="240" w:lineRule="auto"/>
        <w:ind w:left="720" w:hanging="360"/>
        <w:rPr/>
      </w:pPr>
      <w:r w:rsidDel="00000000" w:rsidR="00000000" w:rsidRPr="00000000">
        <w:rPr>
          <w:rtl w:val="0"/>
        </w:rPr>
        <w:t xml:space="preserve">Identifies </w:t>
      </w:r>
      <w:r w:rsidDel="00000000" w:rsidR="00000000" w:rsidRPr="00000000">
        <w:rPr>
          <w:b w:val="1"/>
          <w:bCs w:val="1"/>
          <w:rtl w:val="0"/>
        </w:rPr>
        <w:t xml:space="preserve">decision-critical tokens</w:t>
      </w:r>
      <w:r w:rsidDel="00000000" w:rsidR="00000000" w:rsidRPr="00000000">
        <w:rPr>
          <w:rtl w:val="0"/>
        </w:rPr>
        <w:t xml:space="preserve">.</w:t>
      </w:r>
    </w:p>
    <w:p w:rsidR="00000000" w:rsidDel="00000000" w:rsidP="00000000" w:rsidRDefault="00000000" w:rsidRPr="00000000" w14:paraId="00000B18">
      <w:pPr>
        <w:numPr>
          <w:ilvl w:val="0"/>
          <w:numId w:val="189"/>
        </w:numPr>
        <w:spacing w:after="0" w:before="0" w:lineRule="auto"/>
        <w:ind w:left="720" w:hanging="360"/>
        <w:rPr/>
      </w:pPr>
      <w:r w:rsidDel="00000000" w:rsidR="00000000" w:rsidRPr="00000000">
        <w:rPr>
          <w:rtl w:val="0"/>
        </w:rPr>
        <w:t xml:space="preserve">Useful for </w:t>
      </w:r>
      <w:r w:rsidDel="00000000" w:rsidR="00000000" w:rsidRPr="00000000">
        <w:rPr>
          <w:b w:val="1"/>
          <w:bCs w:val="1"/>
          <w:rtl w:val="0"/>
        </w:rPr>
        <w:t xml:space="preserve">debugging false positives/negatives</w:t>
      </w:r>
      <w:r w:rsidDel="00000000" w:rsidR="00000000" w:rsidRPr="00000000">
        <w:rPr>
          <w:rtl w:val="0"/>
        </w:rPr>
        <w:t xml:space="preserve">.</w:t>
      </w:r>
    </w:p>
    <w:p w:rsidR="00000000" w:rsidDel="00000000" w:rsidP="00000000" w:rsidRDefault="00000000" w:rsidRPr="00000000" w14:paraId="00000B19">
      <w:pPr>
        <w:numPr>
          <w:ilvl w:val="0"/>
          <w:numId w:val="189"/>
        </w:numPr>
        <w:spacing w:after="240" w:before="0" w:lineRule="auto"/>
        <w:ind w:left="720" w:hanging="360"/>
        <w:rPr/>
      </w:pPr>
      <w:r w:rsidDel="00000000" w:rsidR="00000000" w:rsidRPr="00000000">
        <w:rPr>
          <w:rtl w:val="0"/>
        </w:rPr>
        <w:t xml:space="preserve">Aids in </w:t>
      </w:r>
      <w:r w:rsidDel="00000000" w:rsidR="00000000" w:rsidRPr="00000000">
        <w:rPr>
          <w:b w:val="1"/>
          <w:bCs w:val="1"/>
          <w:rtl w:val="0"/>
        </w:rPr>
        <w:t xml:space="preserve">regulatory compliance</w:t>
      </w:r>
      <w:r w:rsidDel="00000000" w:rsidR="00000000" w:rsidRPr="00000000">
        <w:rPr>
          <w:rtl w:val="0"/>
        </w:rPr>
        <w:t xml:space="preserve"> by explaining decisions.</w:t>
      </w:r>
    </w:p>
    <w:p w:rsidR="00000000" w:rsidDel="00000000" w:rsidP="00000000" w:rsidRDefault="00000000" w:rsidRPr="00000000" w14:paraId="00000B1A">
      <w:pPr>
        <w:pStyle w:val="Heading4"/>
        <w:keepNext w:val="0"/>
        <w:keepLines w:val="0"/>
        <w:rPr>
          <w:sz w:val="22"/>
          <w:szCs w:val="22"/>
        </w:rPr>
      </w:pPr>
      <w:bookmarkStart w:colFirst="0" w:colLast="0" w:name="_heading=h.e8h974fxzjib" w:id="333"/>
      <w:bookmarkEnd w:id="333"/>
      <w:r w:rsidDel="00000000" w:rsidR="00000000" w:rsidRPr="00000000">
        <w:rPr>
          <w:sz w:val="22"/>
          <w:szCs w:val="22"/>
          <w:rtl w:val="0"/>
        </w:rPr>
        <w:t xml:space="preserve">Example:</w:t>
      </w:r>
    </w:p>
    <w:p w:rsidR="00000000" w:rsidDel="00000000" w:rsidP="00000000" w:rsidRDefault="00000000" w:rsidRPr="00000000" w14:paraId="00000B1B">
      <w:pPr>
        <w:spacing w:after="240" w:before="240" w:lineRule="auto"/>
        <w:rPr/>
      </w:pPr>
      <w:r w:rsidDel="00000000" w:rsidR="00000000" w:rsidRPr="00000000">
        <w:rPr>
          <w:rtl w:val="0"/>
        </w:rPr>
        <w:t xml:space="preserve">In the case of a false positive file, the model is likely to strongly penalize the system(), even if it is used in a protected admin utility. Such intelligence can power back-end postprocessing filters.</w:t>
      </w:r>
    </w:p>
    <w:p w:rsidR="00000000" w:rsidDel="00000000" w:rsidP="00000000" w:rsidRDefault="00000000" w:rsidRPr="00000000" w14:paraId="00000B1C">
      <w:pPr>
        <w:pStyle w:val="Heading3"/>
        <w:keepNext w:val="0"/>
        <w:keepLines w:val="0"/>
        <w:numPr>
          <w:ilvl w:val="1"/>
          <w:numId w:val="1"/>
        </w:numPr>
        <w:spacing w:after="80" w:before="280" w:line="259" w:lineRule="auto"/>
        <w:ind w:left="0" w:firstLine="0"/>
        <w:jc w:val="left"/>
        <w:rPr>
          <w:sz w:val="26"/>
          <w:szCs w:val="26"/>
        </w:rPr>
      </w:pPr>
      <w:bookmarkStart w:colFirst="0" w:colLast="0" w:name="_heading=h.mg54ic32miye" w:id="334"/>
      <w:bookmarkEnd w:id="334"/>
      <w:r w:rsidDel="00000000" w:rsidR="00000000" w:rsidRPr="00000000">
        <w:rPr>
          <w:sz w:val="26"/>
          <w:szCs w:val="26"/>
          <w:rtl w:val="0"/>
        </w:rPr>
        <w:t xml:space="preserve">4.7.5 Integrated Gradients for Robust Attribution</w:t>
      </w:r>
    </w:p>
    <w:p w:rsidR="00000000" w:rsidDel="00000000" w:rsidP="00000000" w:rsidRDefault="00000000" w:rsidRPr="00000000" w14:paraId="00000B1D">
      <w:pPr>
        <w:spacing w:after="240" w:before="240" w:lineRule="auto"/>
        <w:rPr/>
      </w:pPr>
      <w:r w:rsidDel="00000000" w:rsidR="00000000" w:rsidRPr="00000000">
        <w:rPr>
          <w:rtl w:val="0"/>
        </w:rPr>
        <w:t xml:space="preserve">Integrated Gradients (IG) provide a more principled way of calculating the average gradient as the input goes from a baseline (like the zero vector) to its actual value.</w:t>
      </w:r>
    </w:p>
    <w:p w:rsidR="00000000" w:rsidDel="00000000" w:rsidP="00000000" w:rsidRDefault="00000000" w:rsidRPr="00000000" w14:paraId="00000B1E">
      <w:pPr>
        <w:rPr>
          <w:sz w:val="72"/>
          <w:szCs w:val="72"/>
        </w:rPr>
      </w:pPr>
      <m:oMath>
        <m:r>
          <w:rPr>
            <w:sz w:val="72"/>
            <w:szCs w:val="72"/>
          </w:rPr>
          <m:t xml:space="preserve">IG</m:t>
        </m:r>
        <m:d>
          <m:dPr>
            <m:begChr m:val="("/>
            <m:endChr m:val=")"/>
            <m:ctrlPr>
              <w:rPr>
                <w:sz w:val="72"/>
                <w:szCs w:val="72"/>
              </w:rPr>
            </m:ctrlPr>
          </m:dPr>
          <m:e>
            <m:sSub>
              <m:sSubPr>
                <m:ctrlPr>
                  <w:rPr>
                    <w:sz w:val="72"/>
                    <w:szCs w:val="72"/>
                  </w:rPr>
                </m:ctrlPr>
              </m:sSubPr>
              <m:e>
                <m:r>
                  <w:rPr>
                    <w:sz w:val="72"/>
                    <w:szCs w:val="72"/>
                  </w:rPr>
                  <m:t xml:space="preserve">x</m:t>
                </m:r>
              </m:e>
              <m:sub>
                <m:r>
                  <w:rPr>
                    <w:sz w:val="72"/>
                    <w:szCs w:val="72"/>
                  </w:rPr>
                  <m:t xml:space="preserve">i</m:t>
                </m:r>
              </m:sub>
            </m:sSub>
          </m:e>
        </m:d>
        <m:r>
          <w:rPr>
            <w:sz w:val="72"/>
            <w:szCs w:val="72"/>
          </w:rPr>
          <m:t xml:space="preserve">=</m:t>
        </m:r>
        <m:d>
          <m:dPr>
            <m:begChr m:val="("/>
            <m:endChr m:val=")"/>
            <m:ctrlPr>
              <w:rPr>
                <w:sz w:val="72"/>
                <w:szCs w:val="72"/>
              </w:rPr>
            </m:ctrlPr>
          </m:dPr>
          <m:e>
            <m:sSub>
              <m:sSubPr>
                <m:ctrlPr>
                  <w:rPr>
                    <w:sz w:val="72"/>
                    <w:szCs w:val="72"/>
                  </w:rPr>
                </m:ctrlPr>
              </m:sSubPr>
              <m:e>
                <m:r>
                  <w:rPr>
                    <w:sz w:val="72"/>
                    <w:szCs w:val="72"/>
                  </w:rPr>
                  <m:t xml:space="preserve">x</m:t>
                </m:r>
              </m:e>
              <m:sub>
                <m:r>
                  <w:rPr>
                    <w:sz w:val="72"/>
                    <w:szCs w:val="72"/>
                  </w:rPr>
                  <m:t xml:space="preserve">i</m:t>
                </m:r>
              </m:sub>
            </m:sSub>
            <m:r>
              <w:rPr>
                <w:sz w:val="72"/>
                <w:szCs w:val="72"/>
              </w:rPr>
              <m:t xml:space="preserve">-</m:t>
            </m:r>
            <m:sSubSup>
              <m:sSubSupPr>
                <m:ctrlPr>
                  <w:rPr>
                    <w:sz w:val="72"/>
                    <w:szCs w:val="72"/>
                  </w:rPr>
                </m:ctrlPr>
              </m:sSubSupPr>
              <m:e>
                <m:r>
                  <w:rPr>
                    <w:sz w:val="72"/>
                    <w:szCs w:val="72"/>
                  </w:rPr>
                  <m:t xml:space="preserve">x</m:t>
                </m:r>
              </m:e>
              <m:sub>
                <m:r>
                  <w:rPr>
                    <w:sz w:val="72"/>
                    <w:szCs w:val="72"/>
                  </w:rPr>
                  <m:t xml:space="preserve">i</m:t>
                </m:r>
              </m:sub>
              <m:sup>
                <m:r>
                  <w:rPr>
                    <w:sz w:val="72"/>
                    <w:szCs w:val="72"/>
                  </w:rPr>
                  <m:t xml:space="preserve">'</m:t>
                </m:r>
              </m:sup>
            </m:sSubSup>
          </m:e>
        </m:d>
        <m:r>
          <w:rPr>
            <w:sz w:val="72"/>
            <w:szCs w:val="72"/>
          </w:rPr>
          <m:t xml:space="preserve">.</m:t>
        </m:r>
        <m:nary>
          <m:naryPr>
            <m:chr m:val="∫"/>
            <m:ctrlPr>
              <w:rPr>
                <w:sz w:val="72"/>
                <w:szCs w:val="72"/>
              </w:rPr>
            </m:ctrlPr>
          </m:naryPr>
          <m:sub>
            <m:r>
              <w:rPr>
                <w:sz w:val="72"/>
                <w:szCs w:val="72"/>
              </w:rPr>
              <m:t>α</m:t>
            </m:r>
            <m:r>
              <w:rPr>
                <w:sz w:val="72"/>
                <w:szCs w:val="72"/>
              </w:rPr>
              <m:t xml:space="preserve">=0</m:t>
            </m:r>
          </m:sub>
          <m:sup>
            <m:r>
              <w:rPr>
                <w:sz w:val="72"/>
                <w:szCs w:val="72"/>
              </w:rPr>
              <m:t xml:space="preserve">1</m:t>
            </m:r>
          </m:sup>
        </m:nary>
        <m:f>
          <m:fPr>
            <m:ctrlPr>
              <w:rPr>
                <w:sz w:val="72"/>
                <w:szCs w:val="72"/>
              </w:rPr>
            </m:ctrlPr>
          </m:fPr>
          <m:num>
            <m:r>
              <w:rPr>
                <w:sz w:val="72"/>
                <w:szCs w:val="72"/>
              </w:rPr>
              <m:t>∂</m:t>
            </m:r>
            <m:r>
              <w:rPr>
                <w:sz w:val="72"/>
                <w:szCs w:val="72"/>
              </w:rPr>
              <m:t xml:space="preserve">F</m:t>
            </m:r>
            <m:d>
              <m:dPr>
                <m:begChr m:val="("/>
                <m:endChr m:val=")"/>
                <m:ctrlPr>
                  <w:rPr>
                    <w:sz w:val="72"/>
                    <w:szCs w:val="72"/>
                  </w:rPr>
                </m:ctrlPr>
              </m:dPr>
              <m:e>
                <m:sSup>
                  <m:sSupPr>
                    <m:ctrlPr>
                      <w:rPr>
                        <w:sz w:val="72"/>
                        <w:szCs w:val="72"/>
                      </w:rPr>
                    </m:ctrlPr>
                  </m:sSupPr>
                  <m:e>
                    <m:r>
                      <w:rPr>
                        <w:sz w:val="72"/>
                        <w:szCs w:val="72"/>
                      </w:rPr>
                      <m:t xml:space="preserve">x</m:t>
                    </m:r>
                  </m:e>
                  <m:sup>
                    <m:r>
                      <w:rPr>
                        <w:sz w:val="72"/>
                        <w:szCs w:val="72"/>
                      </w:rPr>
                      <m:t xml:space="preserve">'</m:t>
                    </m:r>
                  </m:sup>
                </m:sSup>
                <m:r>
                  <w:rPr>
                    <w:sz w:val="72"/>
                    <w:szCs w:val="72"/>
                  </w:rPr>
                  <m:t xml:space="preserve">+</m:t>
                </m:r>
                <m:r>
                  <w:rPr>
                    <w:sz w:val="72"/>
                    <w:szCs w:val="72"/>
                  </w:rPr>
                  <m:t>α</m:t>
                </m:r>
                <m:d>
                  <m:dPr>
                    <m:begChr m:val="("/>
                    <m:endChr m:val=")"/>
                    <m:ctrlPr>
                      <w:rPr>
                        <w:sz w:val="72"/>
                        <w:szCs w:val="72"/>
                      </w:rPr>
                    </m:ctrlPr>
                  </m:dPr>
                  <m:e>
                    <m:r>
                      <w:rPr>
                        <w:sz w:val="72"/>
                        <w:szCs w:val="72"/>
                      </w:rPr>
                      <m:t xml:space="preserve">x-</m:t>
                    </m:r>
                    <m:sSup>
                      <m:sSupPr>
                        <m:ctrlPr>
                          <w:rPr>
                            <w:sz w:val="72"/>
                            <w:szCs w:val="72"/>
                          </w:rPr>
                        </m:ctrlPr>
                      </m:sSupPr>
                      <m:e>
                        <m:r>
                          <w:rPr>
                            <w:sz w:val="72"/>
                            <w:szCs w:val="72"/>
                          </w:rPr>
                          <m:t xml:space="preserve">x</m:t>
                        </m:r>
                      </m:e>
                      <m:sup>
                        <m:r>
                          <w:rPr>
                            <w:sz w:val="72"/>
                            <w:szCs w:val="72"/>
                          </w:rPr>
                          <m:t xml:space="preserve">'</m:t>
                        </m:r>
                      </m:sup>
                    </m:sSup>
                  </m:e>
                </m:d>
              </m:e>
            </m:d>
          </m:num>
          <m:den>
            <m:r>
              <w:rPr>
                <w:sz w:val="72"/>
                <w:szCs w:val="72"/>
              </w:rPr>
              <m:t>∂</m:t>
            </m:r>
            <m:sSub>
              <m:sSubPr>
                <m:ctrlPr>
                  <w:rPr>
                    <w:sz w:val="72"/>
                    <w:szCs w:val="72"/>
                  </w:rPr>
                </m:ctrlPr>
              </m:sSubPr>
              <m:e>
                <m:r>
                  <w:rPr>
                    <w:sz w:val="72"/>
                    <w:szCs w:val="72"/>
                  </w:rPr>
                  <m:t xml:space="preserve">x</m:t>
                </m:r>
              </m:e>
              <m:sub>
                <m:r>
                  <w:rPr>
                    <w:sz w:val="72"/>
                    <w:szCs w:val="72"/>
                  </w:rPr>
                  <m:t xml:space="preserve">i</m:t>
                </m:r>
              </m:sub>
            </m:sSub>
          </m:den>
        </m:f>
        <m:r>
          <w:rPr>
            <w:sz w:val="72"/>
            <w:szCs w:val="72"/>
          </w:rPr>
          <m:t xml:space="preserve">d</m:t>
        </m:r>
        <m:r>
          <w:rPr>
            <w:sz w:val="72"/>
            <w:szCs w:val="72"/>
          </w:rPr>
          <m:t>α</m:t>
        </m:r>
      </m:oMath>
      <w:r w:rsidDel="00000000" w:rsidR="00000000" w:rsidRPr="00000000">
        <w:rPr>
          <w:rtl w:val="0"/>
        </w:rPr>
      </w:r>
    </w:p>
    <w:p w:rsidR="00000000" w:rsidDel="00000000" w:rsidP="00000000" w:rsidRDefault="00000000" w:rsidRPr="00000000" w14:paraId="00000B1F">
      <w:pPr>
        <w:pStyle w:val="Heading4"/>
        <w:keepNext w:val="0"/>
        <w:keepLines w:val="0"/>
        <w:rPr>
          <w:sz w:val="22"/>
          <w:szCs w:val="22"/>
        </w:rPr>
      </w:pPr>
      <w:bookmarkStart w:colFirst="0" w:colLast="0" w:name="_heading=h.x8bth58eyctm" w:id="335"/>
      <w:bookmarkEnd w:id="335"/>
      <w:r w:rsidDel="00000000" w:rsidR="00000000" w:rsidRPr="00000000">
        <w:rPr>
          <w:sz w:val="22"/>
          <w:szCs w:val="22"/>
          <w:rtl w:val="0"/>
        </w:rPr>
        <w:t xml:space="preserve">Use Case:</w:t>
      </w:r>
    </w:p>
    <w:p w:rsidR="00000000" w:rsidDel="00000000" w:rsidP="00000000" w:rsidRDefault="00000000" w:rsidRPr="00000000" w14:paraId="00000B20">
      <w:pPr>
        <w:spacing w:after="240" w:before="240" w:lineRule="auto"/>
        <w:rPr/>
      </w:pPr>
      <w:r w:rsidDel="00000000" w:rsidR="00000000" w:rsidRPr="00000000">
        <w:rPr>
          <w:rtl w:val="0"/>
        </w:rPr>
        <w:t xml:space="preserve">IG confirms whether high-confidence predictions (malicious or Normal) are due to </w:t>
      </w:r>
      <w:r w:rsidDel="00000000" w:rsidR="00000000" w:rsidRPr="00000000">
        <w:rPr>
          <w:b w:val="1"/>
          <w:bCs w:val="1"/>
          <w:rtl w:val="0"/>
        </w:rPr>
        <w:t xml:space="preserve">true semantic indicators</w:t>
      </w:r>
      <w:r w:rsidDel="00000000" w:rsidR="00000000" w:rsidRPr="00000000">
        <w:rPr>
          <w:rtl w:val="0"/>
        </w:rPr>
        <w:t xml:space="preserve"> and not just </w:t>
      </w:r>
      <w:r w:rsidDel="00000000" w:rsidR="00000000" w:rsidRPr="00000000">
        <w:rPr>
          <w:b w:val="1"/>
          <w:bCs w:val="1"/>
          <w:rtl w:val="0"/>
        </w:rPr>
        <w:t xml:space="preserve">overfitting</w:t>
      </w:r>
      <w:r w:rsidDel="00000000" w:rsidR="00000000" w:rsidRPr="00000000">
        <w:rPr>
          <w:rtl w:val="0"/>
        </w:rPr>
        <w:t xml:space="preserve"> on specific token types.</w:t>
      </w:r>
    </w:p>
    <w:p w:rsidR="00000000" w:rsidDel="00000000" w:rsidP="00000000" w:rsidRDefault="00000000" w:rsidRPr="00000000" w14:paraId="00000B21">
      <w:pPr>
        <w:pStyle w:val="Heading3"/>
        <w:keepNext w:val="0"/>
        <w:keepLines w:val="0"/>
        <w:numPr>
          <w:ilvl w:val="1"/>
          <w:numId w:val="1"/>
        </w:numPr>
        <w:spacing w:after="80" w:before="280" w:line="259" w:lineRule="auto"/>
        <w:ind w:left="0" w:firstLine="0"/>
        <w:jc w:val="left"/>
        <w:rPr>
          <w:sz w:val="26"/>
          <w:szCs w:val="26"/>
        </w:rPr>
      </w:pPr>
      <w:bookmarkStart w:colFirst="0" w:colLast="0" w:name="_heading=h.xwra12ryioq3" w:id="336"/>
      <w:bookmarkEnd w:id="336"/>
      <w:r w:rsidDel="00000000" w:rsidR="00000000" w:rsidRPr="00000000">
        <w:rPr>
          <w:sz w:val="26"/>
          <w:szCs w:val="26"/>
          <w:rtl w:val="0"/>
        </w:rPr>
        <w:t xml:space="preserve">4.7.6 Visual Dashboard (Future Work)</w:t>
      </w:r>
    </w:p>
    <w:p w:rsidR="00000000" w:rsidDel="00000000" w:rsidP="00000000" w:rsidRDefault="00000000" w:rsidRPr="00000000" w14:paraId="00000B22">
      <w:pPr>
        <w:spacing w:after="240" w:before="240" w:lineRule="auto"/>
        <w:rPr/>
      </w:pPr>
      <w:r w:rsidDel="00000000" w:rsidR="00000000" w:rsidRPr="00000000">
        <w:rPr>
          <w:rtl w:val="0"/>
        </w:rPr>
        <w:t xml:space="preserve">An interactive visualization dashboard can:</w:t>
      </w:r>
    </w:p>
    <w:p w:rsidR="00000000" w:rsidDel="00000000" w:rsidP="00000000" w:rsidRDefault="00000000" w:rsidRPr="00000000" w14:paraId="00000B23">
      <w:pPr>
        <w:numPr>
          <w:ilvl w:val="0"/>
          <w:numId w:val="229"/>
        </w:numPr>
        <w:spacing w:after="0" w:before="240" w:lineRule="auto"/>
        <w:ind w:left="720" w:hanging="360"/>
        <w:rPr/>
      </w:pPr>
      <w:r w:rsidDel="00000000" w:rsidR="00000000" w:rsidRPr="00000000">
        <w:rPr>
          <w:rtl w:val="0"/>
        </w:rPr>
        <w:t xml:space="preserve">Display token-wise attention overlays on source code.</w:t>
      </w:r>
    </w:p>
    <w:p w:rsidR="00000000" w:rsidDel="00000000" w:rsidP="00000000" w:rsidRDefault="00000000" w:rsidRPr="00000000" w14:paraId="00000B24">
      <w:pPr>
        <w:numPr>
          <w:ilvl w:val="0"/>
          <w:numId w:val="229"/>
        </w:numPr>
        <w:spacing w:after="0" w:before="0" w:lineRule="auto"/>
        <w:ind w:left="720" w:hanging="360"/>
        <w:rPr/>
      </w:pPr>
      <w:r w:rsidDel="00000000" w:rsidR="00000000" w:rsidRPr="00000000">
        <w:rPr>
          <w:rtl w:val="0"/>
        </w:rPr>
        <w:t xml:space="preserve">Highlight decisions during live inference.</w:t>
      </w:r>
    </w:p>
    <w:p w:rsidR="00000000" w:rsidDel="00000000" w:rsidP="00000000" w:rsidRDefault="00000000" w:rsidRPr="00000000" w14:paraId="00000B25">
      <w:pPr>
        <w:numPr>
          <w:ilvl w:val="0"/>
          <w:numId w:val="229"/>
        </w:numPr>
        <w:spacing w:after="240" w:before="0" w:lineRule="auto"/>
        <w:ind w:left="720" w:hanging="360"/>
        <w:rPr/>
      </w:pPr>
      <w:r w:rsidDel="00000000" w:rsidR="00000000" w:rsidRPr="00000000">
        <w:rPr>
          <w:rtl w:val="0"/>
        </w:rPr>
        <w:t xml:space="preserve">Be integrated into developer tools or security dashboards.</w:t>
      </w:r>
    </w:p>
    <w:p w:rsidR="00000000" w:rsidDel="00000000" w:rsidP="00000000" w:rsidRDefault="00000000" w:rsidRPr="00000000" w14:paraId="00000B26">
      <w:pPr>
        <w:pStyle w:val="Heading3"/>
        <w:keepNext w:val="0"/>
        <w:keepLines w:val="0"/>
        <w:numPr>
          <w:ilvl w:val="1"/>
          <w:numId w:val="1"/>
        </w:numPr>
        <w:spacing w:after="80" w:before="280" w:line="259" w:lineRule="auto"/>
        <w:ind w:left="0" w:firstLine="0"/>
        <w:jc w:val="left"/>
        <w:rPr>
          <w:sz w:val="26"/>
          <w:szCs w:val="26"/>
        </w:rPr>
      </w:pPr>
      <w:bookmarkStart w:colFirst="0" w:colLast="0" w:name="_heading=h.fea6l0av2kuc" w:id="337"/>
      <w:bookmarkEnd w:id="337"/>
      <w:r w:rsidDel="00000000" w:rsidR="00000000" w:rsidRPr="00000000">
        <w:rPr>
          <w:sz w:val="26"/>
          <w:szCs w:val="26"/>
          <w:rtl w:val="0"/>
        </w:rPr>
        <w:t xml:space="preserve">Conclusion of Section 4.7</w:t>
      </w:r>
    </w:p>
    <w:p w:rsidR="00000000" w:rsidDel="00000000" w:rsidP="00000000" w:rsidRDefault="00000000" w:rsidRPr="00000000" w14:paraId="00000B27">
      <w:pPr>
        <w:spacing w:after="240" w:before="240" w:lineRule="auto"/>
        <w:rPr/>
      </w:pPr>
      <w:r w:rsidDel="00000000" w:rsidR="00000000" w:rsidRPr="00000000">
        <w:rPr>
          <w:rtl w:val="0"/>
        </w:rPr>
        <w:t xml:space="preserve">This section explored the interpretability &amp; transparency landscape as to the current state of deep learning models, which was built upon within this study. By explaining models with attention heatmaps, embedding space visualizations, and gradient-based attribution methods, we opened a door into these models’ inner workings. When treated with utmost respect and care, these tools become potent assets for researchers and, most importantly, for building safe and ethical AI systems within the realm of cybersecurity.</w:t>
      </w:r>
    </w:p>
    <w:p w:rsidR="00000000" w:rsidDel="00000000" w:rsidP="00000000" w:rsidRDefault="00000000" w:rsidRPr="00000000" w14:paraId="00000B28">
      <w:pPr>
        <w:spacing w:after="240" w:before="240" w:lineRule="auto"/>
        <w:rPr/>
      </w:pPr>
      <w:r w:rsidDel="00000000" w:rsidR="00000000" w:rsidRPr="00000000">
        <w:rPr>
          <w:rtl w:val="0"/>
        </w:rPr>
        <w:t xml:space="preserve">These intermediate visualizations, combined with the behavioral patterns and semantic relevance perception classification unlocked via visualization confirmation, offer strong evidence that the GRU + Attention model learned to define semantic relevance and identifies malicious intent and behavioral patterns in accordance with human reasoning. This combination makes it particularly well-suited for use in high-stakes operational deployment at scale in web application security.</w:t>
      </w:r>
    </w:p>
    <w:p w:rsidR="00000000" w:rsidDel="00000000" w:rsidP="00000000" w:rsidRDefault="00000000" w:rsidRPr="00000000" w14:paraId="00000B29">
      <w:pPr>
        <w:pStyle w:val="Heading2"/>
        <w:keepNext w:val="0"/>
        <w:keepLines w:val="0"/>
        <w:spacing w:after="80" w:before="360" w:line="259" w:lineRule="auto"/>
        <w:jc w:val="left"/>
        <w:rPr>
          <w:sz w:val="34"/>
          <w:szCs w:val="34"/>
        </w:rPr>
      </w:pPr>
      <w:bookmarkStart w:colFirst="0" w:colLast="0" w:name="_heading=h.res67gvllgwp" w:id="338"/>
      <w:bookmarkEnd w:id="338"/>
      <w:r w:rsidDel="00000000" w:rsidR="00000000" w:rsidRPr="00000000">
        <w:rPr>
          <w:sz w:val="34"/>
          <w:szCs w:val="34"/>
          <w:rtl w:val="0"/>
        </w:rPr>
        <w:t xml:space="preserve">4.8 Discussion of Findings</w:t>
      </w:r>
    </w:p>
    <w:p w:rsidR="00000000" w:rsidDel="00000000" w:rsidP="00000000" w:rsidRDefault="00000000" w:rsidRPr="00000000" w14:paraId="00000B2A">
      <w:pPr>
        <w:spacing w:after="240" w:before="240" w:lineRule="auto"/>
        <w:rPr/>
      </w:pPr>
      <w:r w:rsidDel="00000000" w:rsidR="00000000" w:rsidRPr="00000000">
        <w:rPr>
          <w:rtl w:val="0"/>
        </w:rPr>
        <w:t xml:space="preserve">These large-scale, systematic, in-depth experiments presented in this paper provide a strong, systematic empirical foundation upon which the effectiveness of various traditional machine learning and deep learning approaches to detecting PHP webshells is first evaluated and compared. This concluding section reviews some of these key findings from evaluation metrics, ablation experiments, interpretability visualizations, and their impact such findings have to the research community and real-world applications.</w:t>
      </w:r>
    </w:p>
    <w:p w:rsidR="00000000" w:rsidDel="00000000" w:rsidP="00000000" w:rsidRDefault="00000000" w:rsidRPr="00000000" w14:paraId="00000B2B">
      <w:pPr>
        <w:pStyle w:val="Heading3"/>
        <w:keepNext w:val="0"/>
        <w:keepLines w:val="0"/>
        <w:numPr>
          <w:ilvl w:val="1"/>
          <w:numId w:val="1"/>
        </w:numPr>
        <w:spacing w:after="80" w:before="280" w:line="259" w:lineRule="auto"/>
        <w:ind w:left="0" w:firstLine="0"/>
        <w:jc w:val="left"/>
        <w:rPr>
          <w:sz w:val="26"/>
          <w:szCs w:val="26"/>
        </w:rPr>
      </w:pPr>
      <w:bookmarkStart w:colFirst="0" w:colLast="0" w:name="_heading=h.rqp1wchrzi1s" w:id="339"/>
      <w:bookmarkEnd w:id="339"/>
      <w:r w:rsidDel="00000000" w:rsidR="00000000" w:rsidRPr="00000000">
        <w:rPr>
          <w:sz w:val="26"/>
          <w:szCs w:val="26"/>
          <w:rtl w:val="0"/>
        </w:rPr>
        <w:t xml:space="preserve">4.8.1 Performance Superiority of Deep Learning Models</w:t>
      </w:r>
    </w:p>
    <w:p w:rsidR="00000000" w:rsidDel="00000000" w:rsidP="00000000" w:rsidRDefault="00000000" w:rsidRPr="00000000" w14:paraId="00000B2C">
      <w:pPr>
        <w:spacing w:after="240" w:before="240" w:lineRule="auto"/>
        <w:rPr/>
      </w:pPr>
      <w:r w:rsidDel="00000000" w:rsidR="00000000" w:rsidRPr="00000000">
        <w:rPr>
          <w:rtl w:val="0"/>
        </w:rPr>
        <w:t xml:space="preserve">These results (Section 4.5) were surprising to us as the deep learning models greatly outperformed the traditional machine learning models by quite a bit. The best proposed model, GRU + Attention, was the most successful overall, with an accuracy of 92.1%, F1-score of 92.0%, and AUC of 0.953.</w:t>
      </w:r>
    </w:p>
    <w:p w:rsidR="00000000" w:rsidDel="00000000" w:rsidP="00000000" w:rsidRDefault="00000000" w:rsidRPr="00000000" w14:paraId="00000B2D">
      <w:pPr>
        <w:numPr>
          <w:ilvl w:val="0"/>
          <w:numId w:val="163"/>
        </w:numPr>
        <w:spacing w:after="240" w:lineRule="auto"/>
        <w:ind w:left="720" w:hanging="360"/>
        <w:rPr/>
      </w:pPr>
      <w:r w:rsidDel="00000000" w:rsidR="00000000" w:rsidRPr="00000000">
        <w:rPr>
          <w:rtl w:val="0"/>
        </w:rPr>
        <w:t xml:space="preserve">This performance boost compared to classical models like logistic regression and SVM (AUC ~0.89) demonstrates the importance of sequence-aware and token-aware architectures for tasks where token order and rich context are important.</w:t>
      </w:r>
    </w:p>
    <w:p w:rsidR="00000000" w:rsidDel="00000000" w:rsidP="00000000" w:rsidRDefault="00000000" w:rsidRPr="00000000" w14:paraId="00000B2E">
      <w:pPr>
        <w:numPr>
          <w:ilvl w:val="0"/>
          <w:numId w:val="163"/>
        </w:numPr>
        <w:spacing w:after="240" w:lineRule="auto"/>
        <w:ind w:left="720" w:hanging="360"/>
        <w:rPr/>
      </w:pPr>
      <w:r w:rsidDel="00000000" w:rsidR="00000000" w:rsidRPr="00000000">
        <w:rPr>
          <w:rtl w:val="0"/>
        </w:rPr>
        <w:t xml:space="preserve">When compared to CNN and RNN, attention-enhanced models were better at detecting malicious indicators that nature is often masked or subject to contextual shifts.</w:t>
      </w:r>
    </w:p>
    <w:p w:rsidR="00000000" w:rsidDel="00000000" w:rsidP="00000000" w:rsidRDefault="00000000" w:rsidRPr="00000000" w14:paraId="00000B2F">
      <w:pPr>
        <w:pStyle w:val="Heading4"/>
        <w:keepNext w:val="0"/>
        <w:keepLines w:val="0"/>
        <w:rPr>
          <w:sz w:val="22"/>
          <w:szCs w:val="22"/>
        </w:rPr>
      </w:pPr>
      <w:bookmarkStart w:colFirst="0" w:colLast="0" w:name="_heading=h.niqxipm78ol6" w:id="340"/>
      <w:bookmarkEnd w:id="340"/>
      <w:r w:rsidDel="00000000" w:rsidR="00000000" w:rsidRPr="00000000">
        <w:rPr>
          <w:sz w:val="22"/>
          <w:szCs w:val="22"/>
          <w:rtl w:val="0"/>
        </w:rPr>
        <w:t xml:space="preserve">Key Insight:</w:t>
      </w:r>
    </w:p>
    <w:p w:rsidR="00000000" w:rsidDel="00000000" w:rsidP="00000000" w:rsidRDefault="00000000" w:rsidRPr="00000000" w14:paraId="00000B30">
      <w:pPr>
        <w:spacing w:after="240" w:before="240" w:lineRule="auto"/>
        <w:ind w:left="600" w:right="600" w:firstLine="0"/>
        <w:rPr/>
      </w:pPr>
      <w:r w:rsidDel="00000000" w:rsidR="00000000" w:rsidRPr="00000000">
        <w:rPr>
          <w:rtl w:val="0"/>
        </w:rPr>
        <w:t xml:space="preserve">Deep models aren’t just overfit to memorize token sequences. They are able to learn higher level semantic representations and contextual relationships that allow for robust detection of more advanced and stealthy webshells.</w:t>
      </w:r>
    </w:p>
    <w:p w:rsidR="00000000" w:rsidDel="00000000" w:rsidP="00000000" w:rsidRDefault="00000000" w:rsidRPr="00000000" w14:paraId="00000B31">
      <w:pPr>
        <w:pStyle w:val="Heading3"/>
        <w:keepNext w:val="0"/>
        <w:keepLines w:val="0"/>
        <w:numPr>
          <w:ilvl w:val="1"/>
          <w:numId w:val="1"/>
        </w:numPr>
        <w:spacing w:after="80" w:before="280" w:line="259" w:lineRule="auto"/>
        <w:ind w:left="0" w:firstLine="0"/>
        <w:jc w:val="left"/>
        <w:rPr>
          <w:sz w:val="26"/>
          <w:szCs w:val="26"/>
        </w:rPr>
      </w:pPr>
      <w:bookmarkStart w:colFirst="0" w:colLast="0" w:name="_heading=h.c2u5trwdbx7c" w:id="341"/>
      <w:bookmarkEnd w:id="341"/>
      <w:r w:rsidDel="00000000" w:rsidR="00000000" w:rsidRPr="00000000">
        <w:rPr>
          <w:sz w:val="26"/>
          <w:szCs w:val="26"/>
          <w:rtl w:val="0"/>
        </w:rPr>
        <w:t xml:space="preserve">4.8.2 Impact of Attention Mechanism</w:t>
      </w:r>
    </w:p>
    <w:p w:rsidR="00000000" w:rsidDel="00000000" w:rsidP="00000000" w:rsidRDefault="00000000" w:rsidRPr="00000000" w14:paraId="00000B32">
      <w:pPr>
        <w:spacing w:after="240" w:before="240" w:lineRule="auto"/>
        <w:rPr/>
      </w:pPr>
      <w:sdt>
        <w:sdtPr>
          <w:id w:val="-594356028"/>
          <w:tag w:val="goog_rdk_26"/>
        </w:sdtPr>
        <w:sdtContent>
          <w:r w:rsidDel="00000000" w:rsidR="00000000" w:rsidRPr="00000000">
            <w:rPr>
              <w:rFonts w:ascii="Gungsuh" w:cs="Gungsuh" w:eastAsia="Gungsuh" w:hAnsi="Gungsuh"/>
              <w:rtl w:val="0"/>
            </w:rPr>
            <w:t xml:space="preserve">As we show in our ablation studies Section 4.6, it is the attention mechanism that most clearly demonstrates that performance and interpretability are not opposed values, with some showing that ⋆.</w:t>
          </w:r>
        </w:sdtContent>
      </w:sdt>
    </w:p>
    <w:p w:rsidR="00000000" w:rsidDel="00000000" w:rsidP="00000000" w:rsidRDefault="00000000" w:rsidRPr="00000000" w14:paraId="00000B33">
      <w:pPr>
        <w:numPr>
          <w:ilvl w:val="0"/>
          <w:numId w:val="41"/>
        </w:numPr>
        <w:spacing w:after="0" w:before="240" w:lineRule="auto"/>
        <w:ind w:left="720" w:hanging="360"/>
        <w:rPr/>
      </w:pPr>
      <w:r w:rsidDel="00000000" w:rsidR="00000000" w:rsidRPr="00000000">
        <w:rPr>
          <w:rtl w:val="0"/>
        </w:rPr>
        <w:t xml:space="preserve">Removing attention led to an average </w:t>
      </w:r>
      <w:r w:rsidDel="00000000" w:rsidR="00000000" w:rsidRPr="00000000">
        <w:rPr>
          <w:b w:val="1"/>
          <w:bCs w:val="1"/>
          <w:rtl w:val="0"/>
        </w:rPr>
        <w:t xml:space="preserve">drop of 3-5% in F1-score and AUC</w:t>
      </w:r>
      <w:r w:rsidDel="00000000" w:rsidR="00000000" w:rsidRPr="00000000">
        <w:rPr>
          <w:rtl w:val="0"/>
        </w:rPr>
        <w:t xml:space="preserve">.</w:t>
      </w:r>
    </w:p>
    <w:p w:rsidR="00000000" w:rsidDel="00000000" w:rsidP="00000000" w:rsidRDefault="00000000" w:rsidRPr="00000000" w14:paraId="00000B34">
      <w:pPr>
        <w:numPr>
          <w:ilvl w:val="0"/>
          <w:numId w:val="41"/>
        </w:numPr>
        <w:spacing w:after="240" w:before="0" w:lineRule="auto"/>
        <w:ind w:left="720" w:hanging="360"/>
        <w:rPr/>
      </w:pPr>
      <w:r w:rsidDel="00000000" w:rsidR="00000000" w:rsidRPr="00000000">
        <w:rPr>
          <w:rtl w:val="0"/>
        </w:rPr>
        <w:t xml:space="preserve">Attention weights reliably focused on </w:t>
      </w:r>
      <w:r w:rsidDel="00000000" w:rsidR="00000000" w:rsidRPr="00000000">
        <w:rPr>
          <w:b w:val="1"/>
          <w:bCs w:val="1"/>
          <w:rtl w:val="0"/>
        </w:rPr>
        <w:t xml:space="preserve">malicious code constructs</w:t>
      </w:r>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base64_decode()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highlighting its alignment with human domain knowledge.</w:t>
      </w:r>
    </w:p>
    <w:p w:rsidR="00000000" w:rsidDel="00000000" w:rsidP="00000000" w:rsidRDefault="00000000" w:rsidRPr="00000000" w14:paraId="00000B35">
      <w:pPr>
        <w:spacing w:after="240" w:before="240" w:lineRule="auto"/>
        <w:rPr/>
      </w:pPr>
      <w:r w:rsidDel="00000000" w:rsidR="00000000" w:rsidRPr="00000000">
        <w:rPr>
          <w:rtl w:val="0"/>
        </w:rPr>
        <w:t xml:space="preserve">This further confirms that attention mechanisms are not just a performance-boosting trick, but an interpretability layer worth having, removing the black-box deep model criticism.</w:t>
      </w:r>
    </w:p>
    <w:p w:rsidR="00000000" w:rsidDel="00000000" w:rsidP="00000000" w:rsidRDefault="00000000" w:rsidRPr="00000000" w14:paraId="00000B36">
      <w:pPr>
        <w:pStyle w:val="Heading3"/>
        <w:keepNext w:val="0"/>
        <w:keepLines w:val="0"/>
        <w:numPr>
          <w:ilvl w:val="1"/>
          <w:numId w:val="1"/>
        </w:numPr>
        <w:spacing w:after="80" w:before="280" w:line="259" w:lineRule="auto"/>
        <w:ind w:left="0" w:firstLine="0"/>
        <w:jc w:val="left"/>
        <w:rPr>
          <w:sz w:val="26"/>
          <w:szCs w:val="26"/>
        </w:rPr>
      </w:pPr>
      <w:bookmarkStart w:colFirst="0" w:colLast="0" w:name="_heading=h.bko31i6n7zsy" w:id="342"/>
      <w:bookmarkEnd w:id="342"/>
      <w:r w:rsidDel="00000000" w:rsidR="00000000" w:rsidRPr="00000000">
        <w:rPr>
          <w:sz w:val="26"/>
          <w:szCs w:val="26"/>
          <w:rtl w:val="0"/>
        </w:rPr>
        <w:t xml:space="preserve">4.8.3 Robustness to Obfuscation</w:t>
      </w:r>
    </w:p>
    <w:p w:rsidR="00000000" w:rsidDel="00000000" w:rsidP="00000000" w:rsidRDefault="00000000" w:rsidRPr="00000000" w14:paraId="00000B37">
      <w:pPr>
        <w:spacing w:after="240" w:before="240" w:lineRule="auto"/>
        <w:rPr/>
      </w:pPr>
      <w:r w:rsidDel="00000000" w:rsidR="00000000" w:rsidRPr="00000000">
        <w:rPr>
          <w:rtl w:val="0"/>
        </w:rPr>
        <w:t xml:space="preserve">Perhaps the most intriguing finding is the model’s resilience to code obfuscation, a tactic widely used by attackers to evade detection. Even on highly encoded or functionally aliased webshells, the GRU + Attention model reached more than 91% recall.</w:t>
      </w:r>
    </w:p>
    <w:p w:rsidR="00000000" w:rsidDel="00000000" w:rsidP="00000000" w:rsidRDefault="00000000" w:rsidRPr="00000000" w14:paraId="00000B38">
      <w:pPr>
        <w:numPr>
          <w:ilvl w:val="0"/>
          <w:numId w:val="96"/>
        </w:numPr>
        <w:spacing w:after="240" w:before="240" w:lineRule="auto"/>
        <w:ind w:left="720" w:hanging="360"/>
        <w:rPr/>
      </w:pPr>
      <w:r w:rsidDel="00000000" w:rsidR="00000000" w:rsidRPr="00000000">
        <w:rPr>
          <w:rtl w:val="0"/>
        </w:rPr>
        <w:t xml:space="preserve">Visualizations, presented in Section 4.7, illustrate that even the embeddings of obfuscated scripts are still relatively close to clear malicious files.</w:t>
      </w:r>
    </w:p>
    <w:p w:rsidR="00000000" w:rsidDel="00000000" w:rsidP="00000000" w:rsidRDefault="00000000" w:rsidRPr="00000000" w14:paraId="00000B39">
      <w:pPr>
        <w:numPr>
          <w:ilvl w:val="0"/>
          <w:numId w:val="96"/>
        </w:numPr>
        <w:spacing w:after="240" w:before="240" w:lineRule="auto"/>
        <w:ind w:left="720" w:hanging="360"/>
        <w:rPr/>
      </w:pPr>
      <w:r w:rsidDel="00000000" w:rsidR="00000000" w:rsidRPr="00000000">
        <w:rPr>
          <w:rtl w:val="0"/>
        </w:rPr>
        <w:t xml:space="preserve">This means the model is capable of generalizing beyond syntax to identify behavioral semantics, thus making it robust for real-world deployment.</w:t>
      </w:r>
    </w:p>
    <w:p w:rsidR="00000000" w:rsidDel="00000000" w:rsidP="00000000" w:rsidRDefault="00000000" w:rsidRPr="00000000" w14:paraId="00000B3A">
      <w:pPr>
        <w:pStyle w:val="Heading3"/>
        <w:keepNext w:val="0"/>
        <w:keepLines w:val="0"/>
        <w:numPr>
          <w:ilvl w:val="1"/>
          <w:numId w:val="1"/>
        </w:numPr>
        <w:spacing w:after="80" w:before="280" w:line="259" w:lineRule="auto"/>
        <w:ind w:left="0" w:firstLine="0"/>
        <w:jc w:val="left"/>
        <w:rPr>
          <w:sz w:val="26"/>
          <w:szCs w:val="26"/>
        </w:rPr>
      </w:pPr>
      <w:bookmarkStart w:colFirst="0" w:colLast="0" w:name="_heading=h.aiao47neu08" w:id="343"/>
      <w:bookmarkEnd w:id="343"/>
      <w:r w:rsidDel="00000000" w:rsidR="00000000" w:rsidRPr="00000000">
        <w:rPr>
          <w:sz w:val="26"/>
          <w:szCs w:val="26"/>
          <w:rtl w:val="0"/>
        </w:rPr>
        <w:t xml:space="preserve">4.8.4 Semantic Grouping in Embeddings</w:t>
      </w:r>
    </w:p>
    <w:p w:rsidR="00000000" w:rsidDel="00000000" w:rsidP="00000000" w:rsidRDefault="00000000" w:rsidRPr="00000000" w14:paraId="00000B3B">
      <w:pPr>
        <w:spacing w:after="240" w:before="240" w:lineRule="auto"/>
        <w:rPr/>
      </w:pPr>
      <w:r w:rsidDel="00000000" w:rsidR="00000000" w:rsidRPr="00000000">
        <w:rPr>
          <w:rtl w:val="0"/>
        </w:rPr>
        <w:t xml:space="preserve">The embedding and t-SNE visualizations confirm that Word2Vec pretraining allowed the model to learn </w:t>
      </w:r>
      <w:r w:rsidDel="00000000" w:rsidR="00000000" w:rsidRPr="00000000">
        <w:rPr>
          <w:b w:val="1"/>
          <w:bCs w:val="1"/>
          <w:rtl w:val="0"/>
        </w:rPr>
        <w:t xml:space="preserve">token-level semantics</w:t>
      </w:r>
      <w:r w:rsidDel="00000000" w:rsidR="00000000" w:rsidRPr="00000000">
        <w:rPr>
          <w:rtl w:val="0"/>
        </w:rPr>
        <w:t xml:space="preserve">, such that similar functions (e.g.,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passthru</w:t>
      </w:r>
      <w:r w:rsidDel="00000000" w:rsidR="00000000" w:rsidRPr="00000000">
        <w:rPr>
          <w:rtl w:val="0"/>
        </w:rPr>
        <w:t xml:space="preserve">) were clustered together.</w:t>
      </w:r>
    </w:p>
    <w:p w:rsidR="00000000" w:rsidDel="00000000" w:rsidP="00000000" w:rsidRDefault="00000000" w:rsidRPr="00000000" w14:paraId="00000B3C">
      <w:pPr>
        <w:spacing w:after="240" w:before="240" w:lineRule="auto"/>
        <w:rPr/>
      </w:pPr>
      <w:r w:rsidDel="00000000" w:rsidR="00000000" w:rsidRPr="00000000">
        <w:rPr>
          <w:rtl w:val="0"/>
        </w:rPr>
        <w:t xml:space="preserve">This semantic clustering is critical for the model to reason analogically, for example, recognizing that </w:t>
      </w:r>
      <w:r w:rsidDel="00000000" w:rsidR="00000000" w:rsidRPr="00000000">
        <w:rPr>
          <w:rFonts w:ascii="Roboto Mono" w:cs="Roboto Mono" w:eastAsia="Roboto Mono" w:hAnsi="Roboto Mono"/>
          <w:color w:val="188038"/>
          <w:rtl w:val="0"/>
        </w:rPr>
        <w:t xml:space="preserve">shell_exec()</w:t>
      </w:r>
      <w:r w:rsidDel="00000000" w:rsidR="00000000" w:rsidRPr="00000000">
        <w:rPr>
          <w:rtl w:val="0"/>
        </w:rPr>
        <w:t xml:space="preserve"> is just as dangerous as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even if it appears in a different script structure.</w:t>
      </w:r>
    </w:p>
    <w:p w:rsidR="00000000" w:rsidDel="00000000" w:rsidP="00000000" w:rsidRDefault="00000000" w:rsidRPr="00000000" w14:paraId="00000B3D">
      <w:pPr>
        <w:pStyle w:val="Heading3"/>
        <w:keepNext w:val="0"/>
        <w:keepLines w:val="0"/>
        <w:numPr>
          <w:ilvl w:val="1"/>
          <w:numId w:val="1"/>
        </w:numPr>
        <w:spacing w:after="80" w:before="280" w:line="259" w:lineRule="auto"/>
        <w:ind w:left="0" w:firstLine="0"/>
        <w:jc w:val="left"/>
        <w:rPr>
          <w:sz w:val="26"/>
          <w:szCs w:val="26"/>
        </w:rPr>
      </w:pPr>
      <w:bookmarkStart w:colFirst="0" w:colLast="0" w:name="_heading=h.w17vuw24ahw" w:id="344"/>
      <w:bookmarkEnd w:id="344"/>
      <w:r w:rsidDel="00000000" w:rsidR="00000000" w:rsidRPr="00000000">
        <w:rPr>
          <w:sz w:val="26"/>
          <w:szCs w:val="26"/>
          <w:rtl w:val="0"/>
        </w:rPr>
        <w:t xml:space="preserve">4.8.5 Interpretability and Explainability</w:t>
      </w:r>
    </w:p>
    <w:p w:rsidR="00000000" w:rsidDel="00000000" w:rsidP="00000000" w:rsidRDefault="00000000" w:rsidRPr="00000000" w14:paraId="00000B3E">
      <w:pPr>
        <w:spacing w:after="240" w:before="240" w:lineRule="auto"/>
        <w:rPr/>
      </w:pPr>
      <w:r w:rsidDel="00000000" w:rsidR="00000000" w:rsidRPr="00000000">
        <w:rPr>
          <w:rtl w:val="0"/>
        </w:rPr>
        <w:t xml:space="preserve">A significant strength of the GRU + Attention model is its ability to offer </w:t>
      </w:r>
      <w:r w:rsidDel="00000000" w:rsidR="00000000" w:rsidRPr="00000000">
        <w:rPr>
          <w:b w:val="1"/>
          <w:bCs w:val="1"/>
          <w:rtl w:val="0"/>
        </w:rPr>
        <w:t xml:space="preserve">interpretable predictions</w:t>
      </w:r>
      <w:r w:rsidDel="00000000" w:rsidR="00000000" w:rsidRPr="00000000">
        <w:rPr>
          <w:rtl w:val="0"/>
        </w:rPr>
        <w:t xml:space="preserve"> through:</w:t>
      </w:r>
    </w:p>
    <w:p w:rsidR="00000000" w:rsidDel="00000000" w:rsidP="00000000" w:rsidRDefault="00000000" w:rsidRPr="00000000" w14:paraId="00000B3F">
      <w:pPr>
        <w:numPr>
          <w:ilvl w:val="0"/>
          <w:numId w:val="136"/>
        </w:numPr>
        <w:spacing w:after="0" w:before="240" w:lineRule="auto"/>
        <w:ind w:left="720" w:hanging="360"/>
        <w:rPr/>
      </w:pPr>
      <w:r w:rsidDel="00000000" w:rsidR="00000000" w:rsidRPr="00000000">
        <w:rPr>
          <w:b w:val="1"/>
          <w:bCs w:val="1"/>
          <w:rtl w:val="0"/>
        </w:rPr>
        <w:t xml:space="preserve">Attention heatmaps</w:t>
      </w:r>
      <w:r w:rsidDel="00000000" w:rsidR="00000000" w:rsidRPr="00000000">
        <w:rPr>
          <w:rtl w:val="0"/>
        </w:rPr>
        <w:t xml:space="preserve">: Highlighting suspicious tokens in a given file.</w:t>
      </w:r>
    </w:p>
    <w:p w:rsidR="00000000" w:rsidDel="00000000" w:rsidP="00000000" w:rsidRDefault="00000000" w:rsidRPr="00000000" w14:paraId="00000B40">
      <w:pPr>
        <w:numPr>
          <w:ilvl w:val="0"/>
          <w:numId w:val="136"/>
        </w:numPr>
        <w:spacing w:after="240" w:before="0" w:lineRule="auto"/>
        <w:ind w:left="720" w:hanging="360"/>
        <w:rPr/>
      </w:pPr>
      <w:r w:rsidDel="00000000" w:rsidR="00000000" w:rsidRPr="00000000">
        <w:rPr>
          <w:b w:val="1"/>
          <w:bCs w:val="1"/>
          <w:rtl w:val="0"/>
        </w:rPr>
        <w:t xml:space="preserve">Saliency maps and integrated gradients</w:t>
      </w:r>
      <w:r w:rsidDel="00000000" w:rsidR="00000000" w:rsidRPr="00000000">
        <w:rPr>
          <w:rtl w:val="0"/>
        </w:rPr>
        <w:t xml:space="preserve">: Showing which parts of the code contributed most to a decision.</w:t>
      </w:r>
    </w:p>
    <w:p w:rsidR="00000000" w:rsidDel="00000000" w:rsidP="00000000" w:rsidRDefault="00000000" w:rsidRPr="00000000" w14:paraId="00000B41">
      <w:pPr>
        <w:spacing w:after="240" w:before="240" w:lineRule="auto"/>
        <w:rPr/>
      </w:pPr>
      <w:r w:rsidDel="00000000" w:rsidR="00000000" w:rsidRPr="00000000">
        <w:rPr>
          <w:rtl w:val="0"/>
        </w:rPr>
        <w:t xml:space="preserve">These tools help by both enabling a push for better debugging and trust-building UX and through an inherent human-in-the-loop analysis, wherein a security analyst can validate or override decisions made by AI.</w:t>
      </w:r>
    </w:p>
    <w:p w:rsidR="00000000" w:rsidDel="00000000" w:rsidP="00000000" w:rsidRDefault="00000000" w:rsidRPr="00000000" w14:paraId="00000B42">
      <w:pPr>
        <w:pStyle w:val="Heading3"/>
        <w:keepNext w:val="0"/>
        <w:keepLines w:val="0"/>
        <w:numPr>
          <w:ilvl w:val="1"/>
          <w:numId w:val="1"/>
        </w:numPr>
        <w:spacing w:after="80" w:before="280" w:line="259" w:lineRule="auto"/>
        <w:ind w:left="0" w:firstLine="0"/>
        <w:jc w:val="left"/>
        <w:rPr>
          <w:sz w:val="26"/>
          <w:szCs w:val="26"/>
        </w:rPr>
      </w:pPr>
      <w:bookmarkStart w:colFirst="0" w:colLast="0" w:name="_heading=h.ynww0t5ubpn5" w:id="345"/>
      <w:bookmarkEnd w:id="345"/>
      <w:r w:rsidDel="00000000" w:rsidR="00000000" w:rsidRPr="00000000">
        <w:rPr>
          <w:sz w:val="26"/>
          <w:szCs w:val="26"/>
          <w:rtl w:val="0"/>
        </w:rPr>
        <w:t xml:space="preserve">4.8.6 Limitations and Edge Cases</w:t>
      </w:r>
    </w:p>
    <w:p w:rsidR="00000000" w:rsidDel="00000000" w:rsidP="00000000" w:rsidRDefault="00000000" w:rsidRPr="00000000" w14:paraId="00000B43">
      <w:pPr>
        <w:spacing w:after="240" w:lineRule="auto"/>
        <w:ind w:left="0" w:firstLine="0"/>
        <w:rPr/>
      </w:pPr>
      <w:r w:rsidDel="00000000" w:rsidR="00000000" w:rsidRPr="00000000">
        <w:rPr>
          <w:rtl w:val="0"/>
        </w:rPr>
        <w:t xml:space="preserve">There were some limitations noted:</w:t>
      </w:r>
    </w:p>
    <w:p w:rsidR="00000000" w:rsidDel="00000000" w:rsidP="00000000" w:rsidRDefault="00000000" w:rsidRPr="00000000" w14:paraId="00000B44">
      <w:pPr>
        <w:numPr>
          <w:ilvl w:val="0"/>
          <w:numId w:val="27"/>
        </w:numPr>
        <w:spacing w:after="240" w:lineRule="auto"/>
        <w:ind w:left="720" w:hanging="360"/>
        <w:rPr/>
      </w:pPr>
      <w:r w:rsidDel="00000000" w:rsidR="00000000" w:rsidRPr="00000000">
        <w:rPr>
          <w:rtl w:val="0"/>
        </w:rPr>
        <w:t xml:space="preserve">In exceptional circumstances, Normal scripts with shell-like constructs (e.g., system administration utilities) set off false positives. Some deeply nested or new obfuscation methods were still resulting in misclassifications, showcasing the model’s reliance on training data variety. Being powerful, transformer models needed bigger computational resources, which might not be possible in edge or embedded deployments.</w:t>
      </w:r>
    </w:p>
    <w:p w:rsidR="00000000" w:rsidDel="00000000" w:rsidP="00000000" w:rsidRDefault="00000000" w:rsidRPr="00000000" w14:paraId="00000B45">
      <w:pPr>
        <w:pStyle w:val="Heading3"/>
        <w:keepNext w:val="0"/>
        <w:keepLines w:val="0"/>
        <w:numPr>
          <w:ilvl w:val="1"/>
          <w:numId w:val="1"/>
        </w:numPr>
        <w:spacing w:after="80" w:before="280" w:line="259" w:lineRule="auto"/>
        <w:ind w:left="0" w:firstLine="0"/>
        <w:jc w:val="left"/>
        <w:rPr>
          <w:sz w:val="26"/>
          <w:szCs w:val="26"/>
        </w:rPr>
      </w:pPr>
      <w:bookmarkStart w:colFirst="0" w:colLast="0" w:name="_heading=h.h8cp2gwb5ony" w:id="346"/>
      <w:bookmarkEnd w:id="346"/>
      <w:r w:rsidDel="00000000" w:rsidR="00000000" w:rsidRPr="00000000">
        <w:rPr>
          <w:sz w:val="26"/>
          <w:szCs w:val="26"/>
          <w:rtl w:val="0"/>
        </w:rPr>
        <w:t xml:space="preserve">4.8.7 Deployment Considerations</w:t>
      </w:r>
    </w:p>
    <w:p w:rsidR="00000000" w:rsidDel="00000000" w:rsidP="00000000" w:rsidRDefault="00000000" w:rsidRPr="00000000" w14:paraId="00000B46">
      <w:pPr>
        <w:spacing w:after="240" w:before="240" w:lineRule="auto"/>
        <w:rPr/>
      </w:pPr>
      <w:r w:rsidDel="00000000" w:rsidR="00000000" w:rsidRPr="00000000">
        <w:rPr>
          <w:rtl w:val="0"/>
        </w:rPr>
        <w:t xml:space="preserve">These results indicate the GRU + Attention model can be confidently deployed in the following contexts.</w:t>
      </w:r>
    </w:p>
    <w:p w:rsidR="00000000" w:rsidDel="00000000" w:rsidP="00000000" w:rsidRDefault="00000000" w:rsidRPr="00000000" w14:paraId="00000B47">
      <w:pPr>
        <w:numPr>
          <w:ilvl w:val="0"/>
          <w:numId w:val="104"/>
        </w:numPr>
        <w:spacing w:after="0" w:before="240" w:lineRule="auto"/>
        <w:ind w:left="720" w:hanging="360"/>
        <w:rPr/>
      </w:pPr>
      <w:r w:rsidDel="00000000" w:rsidR="00000000" w:rsidRPr="00000000">
        <w:rPr>
          <w:b w:val="1"/>
          <w:bCs w:val="1"/>
          <w:rtl w:val="0"/>
        </w:rPr>
        <w:t xml:space="preserve">Web Application Firewalls (WAFs)</w:t>
      </w:r>
      <w:r w:rsidDel="00000000" w:rsidR="00000000" w:rsidRPr="00000000">
        <w:rPr>
          <w:rtl w:val="0"/>
        </w:rPr>
        <w:t xml:space="preserve">: Real-time detection of malicious scripts uploaded via HTTP requests.</w:t>
      </w:r>
    </w:p>
    <w:p w:rsidR="00000000" w:rsidDel="00000000" w:rsidP="00000000" w:rsidRDefault="00000000" w:rsidRPr="00000000" w14:paraId="00000B48">
      <w:pPr>
        <w:numPr>
          <w:ilvl w:val="0"/>
          <w:numId w:val="104"/>
        </w:numPr>
        <w:spacing w:after="0" w:before="0" w:lineRule="auto"/>
        <w:ind w:left="720" w:hanging="360"/>
        <w:rPr/>
      </w:pPr>
      <w:r w:rsidDel="00000000" w:rsidR="00000000" w:rsidRPr="00000000">
        <w:rPr>
          <w:b w:val="1"/>
          <w:bCs w:val="1"/>
          <w:rtl w:val="0"/>
        </w:rPr>
        <w:t xml:space="preserve">Code Repositories</w:t>
      </w:r>
      <w:r w:rsidDel="00000000" w:rsidR="00000000" w:rsidRPr="00000000">
        <w:rPr>
          <w:rtl w:val="0"/>
        </w:rPr>
        <w:t xml:space="preserve">: Automatic scanning of new commits for hidden webshells in PHP projects.</w:t>
      </w:r>
    </w:p>
    <w:p w:rsidR="00000000" w:rsidDel="00000000" w:rsidP="00000000" w:rsidRDefault="00000000" w:rsidRPr="00000000" w14:paraId="00000B49">
      <w:pPr>
        <w:numPr>
          <w:ilvl w:val="0"/>
          <w:numId w:val="104"/>
        </w:numPr>
        <w:spacing w:after="240" w:before="0" w:lineRule="auto"/>
        <w:ind w:left="720" w:hanging="360"/>
        <w:rPr/>
      </w:pPr>
      <w:r w:rsidDel="00000000" w:rsidR="00000000" w:rsidRPr="00000000">
        <w:rPr>
          <w:b w:val="1"/>
          <w:bCs w:val="1"/>
          <w:rtl w:val="0"/>
        </w:rPr>
        <w:t xml:space="preserve">Threat Intelligence Platforms</w:t>
      </w:r>
      <w:r w:rsidDel="00000000" w:rsidR="00000000" w:rsidRPr="00000000">
        <w:rPr>
          <w:rtl w:val="0"/>
        </w:rPr>
        <w:t xml:space="preserve">: As a module for automatic signature generation or behavior analysis.</w:t>
      </w:r>
    </w:p>
    <w:p w:rsidR="00000000" w:rsidDel="00000000" w:rsidP="00000000" w:rsidRDefault="00000000" w:rsidRPr="00000000" w14:paraId="00000B4A">
      <w:pPr>
        <w:spacing w:after="240" w:before="240" w:lineRule="auto"/>
        <w:rPr/>
      </w:pPr>
      <w:r w:rsidDel="00000000" w:rsidR="00000000" w:rsidRPr="00000000">
        <w:rPr>
          <w:rtl w:val="0"/>
        </w:rPr>
        <w:t xml:space="preserve">In combination with threshold tuning and lightweight inference optimizations, the model can operate both as a costly, standalone detector and as a supplement to static, rule-based systems.</w:t>
      </w:r>
    </w:p>
    <w:p w:rsidR="00000000" w:rsidDel="00000000" w:rsidP="00000000" w:rsidRDefault="00000000" w:rsidRPr="00000000" w14:paraId="00000B4B">
      <w:pPr>
        <w:pStyle w:val="Heading3"/>
        <w:keepNext w:val="0"/>
        <w:keepLines w:val="0"/>
        <w:numPr>
          <w:ilvl w:val="1"/>
          <w:numId w:val="1"/>
        </w:numPr>
        <w:spacing w:after="80" w:before="280" w:line="259" w:lineRule="auto"/>
        <w:ind w:left="0" w:firstLine="0"/>
        <w:jc w:val="left"/>
        <w:rPr>
          <w:sz w:val="26"/>
          <w:szCs w:val="26"/>
        </w:rPr>
      </w:pPr>
      <w:bookmarkStart w:colFirst="0" w:colLast="0" w:name="_heading=h.xxw5bqfu8fo1" w:id="347"/>
      <w:bookmarkEnd w:id="347"/>
      <w:r w:rsidDel="00000000" w:rsidR="00000000" w:rsidRPr="00000000">
        <w:rPr>
          <w:sz w:val="26"/>
          <w:szCs w:val="26"/>
          <w:rtl w:val="0"/>
        </w:rPr>
        <w:t xml:space="preserve">4.8.8 Contribution to Research and Industry</w:t>
      </w:r>
    </w:p>
    <w:p w:rsidR="00000000" w:rsidDel="00000000" w:rsidP="00000000" w:rsidRDefault="00000000" w:rsidRPr="00000000" w14:paraId="00000B4C">
      <w:pPr>
        <w:spacing w:after="240" w:before="240" w:lineRule="auto"/>
        <w:rPr/>
      </w:pPr>
      <w:r w:rsidDel="00000000" w:rsidR="00000000" w:rsidRPr="00000000">
        <w:rPr>
          <w:rtl w:val="0"/>
        </w:rPr>
        <w:t xml:space="preserve">This study contributes to the field by:</w:t>
      </w:r>
    </w:p>
    <w:p w:rsidR="00000000" w:rsidDel="00000000" w:rsidP="00000000" w:rsidRDefault="00000000" w:rsidRPr="00000000" w14:paraId="00000B4D">
      <w:pPr>
        <w:numPr>
          <w:ilvl w:val="0"/>
          <w:numId w:val="130"/>
        </w:numPr>
        <w:spacing w:after="0" w:before="240" w:lineRule="auto"/>
        <w:ind w:left="720" w:hanging="360"/>
        <w:rPr/>
      </w:pPr>
      <w:r w:rsidDel="00000000" w:rsidR="00000000" w:rsidRPr="00000000">
        <w:rPr>
          <w:rtl w:val="0"/>
        </w:rPr>
        <w:t xml:space="preserve">Proposing a novel </w:t>
      </w:r>
      <w:r w:rsidDel="00000000" w:rsidR="00000000" w:rsidRPr="00000000">
        <w:rPr>
          <w:b w:val="1"/>
          <w:bCs w:val="1"/>
          <w:rtl w:val="0"/>
        </w:rPr>
        <w:t xml:space="preserve">attention-enhanced GRU model</w:t>
      </w:r>
      <w:r w:rsidDel="00000000" w:rsidR="00000000" w:rsidRPr="00000000">
        <w:rPr>
          <w:rtl w:val="0"/>
        </w:rPr>
        <w:t xml:space="preserve"> tailored for source-code level malware detection.</w:t>
      </w:r>
    </w:p>
    <w:p w:rsidR="00000000" w:rsidDel="00000000" w:rsidP="00000000" w:rsidRDefault="00000000" w:rsidRPr="00000000" w14:paraId="00000B4E">
      <w:pPr>
        <w:numPr>
          <w:ilvl w:val="0"/>
          <w:numId w:val="130"/>
        </w:numPr>
        <w:spacing w:after="0" w:before="0" w:lineRule="auto"/>
        <w:ind w:left="720" w:hanging="360"/>
        <w:rPr/>
      </w:pPr>
      <w:r w:rsidDel="00000000" w:rsidR="00000000" w:rsidRPr="00000000">
        <w:rPr>
          <w:rtl w:val="0"/>
        </w:rPr>
        <w:t xml:space="preserve">Demonstrating the power of </w:t>
      </w:r>
      <w:r w:rsidDel="00000000" w:rsidR="00000000" w:rsidRPr="00000000">
        <w:rPr>
          <w:b w:val="1"/>
          <w:bCs w:val="1"/>
          <w:rtl w:val="0"/>
        </w:rPr>
        <w:t xml:space="preserve">sequence modeling and semantic embeddings</w:t>
      </w:r>
      <w:r w:rsidDel="00000000" w:rsidR="00000000" w:rsidRPr="00000000">
        <w:rPr>
          <w:rtl w:val="0"/>
        </w:rPr>
        <w:t xml:space="preserve"> in real-world security problems.</w:t>
      </w:r>
    </w:p>
    <w:p w:rsidR="00000000" w:rsidDel="00000000" w:rsidP="00000000" w:rsidRDefault="00000000" w:rsidRPr="00000000" w14:paraId="00000B4F">
      <w:pPr>
        <w:numPr>
          <w:ilvl w:val="0"/>
          <w:numId w:val="130"/>
        </w:numPr>
        <w:spacing w:after="240" w:before="0" w:lineRule="auto"/>
        <w:ind w:left="720" w:hanging="360"/>
        <w:rPr/>
      </w:pPr>
      <w:r w:rsidDel="00000000" w:rsidR="00000000" w:rsidRPr="00000000">
        <w:rPr>
          <w:rtl w:val="0"/>
        </w:rPr>
        <w:t xml:space="preserve">Bridging the gap between </w:t>
      </w:r>
      <w:r w:rsidDel="00000000" w:rsidR="00000000" w:rsidRPr="00000000">
        <w:rPr>
          <w:b w:val="1"/>
          <w:bCs w:val="1"/>
          <w:rtl w:val="0"/>
        </w:rPr>
        <w:t xml:space="preserve">accuracy and interpretability</w:t>
      </w:r>
      <w:r w:rsidDel="00000000" w:rsidR="00000000" w:rsidRPr="00000000">
        <w:rPr>
          <w:rtl w:val="0"/>
        </w:rPr>
        <w:t xml:space="preserve">, which is often a trade-off in cybersecurity AI.</w:t>
      </w:r>
    </w:p>
    <w:p w:rsidR="00000000" w:rsidDel="00000000" w:rsidP="00000000" w:rsidRDefault="00000000" w:rsidRPr="00000000" w14:paraId="00000B50">
      <w:pPr>
        <w:pStyle w:val="Heading3"/>
        <w:keepNext w:val="0"/>
        <w:keepLines w:val="0"/>
        <w:numPr>
          <w:ilvl w:val="1"/>
          <w:numId w:val="1"/>
        </w:numPr>
        <w:spacing w:after="80" w:before="280" w:line="259" w:lineRule="auto"/>
        <w:ind w:left="0" w:firstLine="0"/>
        <w:jc w:val="left"/>
        <w:rPr>
          <w:sz w:val="26"/>
          <w:szCs w:val="26"/>
        </w:rPr>
      </w:pPr>
      <w:bookmarkStart w:colFirst="0" w:colLast="0" w:name="_heading=h.ix4r5j1thxw3" w:id="348"/>
      <w:bookmarkEnd w:id="348"/>
      <w:r w:rsidDel="00000000" w:rsidR="00000000" w:rsidRPr="00000000">
        <w:rPr>
          <w:sz w:val="26"/>
          <w:szCs w:val="26"/>
          <w:rtl w:val="0"/>
        </w:rPr>
        <w:t xml:space="preserve">Conclusion of Section 4.8</w:t>
      </w:r>
    </w:p>
    <w:p w:rsidR="00000000" w:rsidDel="00000000" w:rsidP="00000000" w:rsidRDefault="00000000" w:rsidRPr="00000000" w14:paraId="00000B51">
      <w:pPr>
        <w:spacing w:after="240" w:before="240" w:lineRule="auto"/>
        <w:rPr/>
      </w:pPr>
      <w:r w:rsidDel="00000000" w:rsidR="00000000" w:rsidRPr="00000000">
        <w:rPr>
          <w:rtl w:val="0"/>
        </w:rPr>
        <w:t xml:space="preserve">The empirical findings presented in this chapter confirm that the sought detection framework, based on acceptable deep learning techniques, is remarkably efficient, robust, and moldable. Furthermore, using the joint GRU, attention, and Word2Vec embeddings, we can train a powerful method that can be used to detect webshells even under a black-box adversarial setting.</w:t>
      </w:r>
    </w:p>
    <w:p w:rsidR="00000000" w:rsidDel="00000000" w:rsidP="00000000" w:rsidRDefault="00000000" w:rsidRPr="00000000" w14:paraId="00000B52">
      <w:pPr>
        <w:spacing w:after="240" w:before="240" w:lineRule="auto"/>
        <w:rPr/>
      </w:pPr>
      <w:r w:rsidDel="00000000" w:rsidR="00000000" w:rsidRPr="00000000">
        <w:rPr>
          <w:rtl w:val="0"/>
        </w:rPr>
        <w:t xml:space="preserve">What we’ve learned here will guide the next steps toward creating explainable, adaptive security AI, while providing concrete recommendations for implementing them into real-world, production systems.</w:t>
      </w:r>
    </w:p>
    <w:p w:rsidR="00000000" w:rsidDel="00000000" w:rsidP="00000000" w:rsidRDefault="00000000" w:rsidRPr="00000000" w14:paraId="00000B53">
      <w:pPr>
        <w:pStyle w:val="Heading2"/>
        <w:keepNext w:val="0"/>
        <w:keepLines w:val="0"/>
        <w:spacing w:after="80" w:before="360" w:line="259" w:lineRule="auto"/>
        <w:jc w:val="left"/>
        <w:rPr>
          <w:sz w:val="34"/>
          <w:szCs w:val="34"/>
        </w:rPr>
      </w:pPr>
      <w:bookmarkStart w:colFirst="0" w:colLast="0" w:name="_heading=h.6e2zoff3srnu" w:id="349"/>
      <w:bookmarkEnd w:id="349"/>
      <w:r w:rsidDel="00000000" w:rsidR="00000000" w:rsidRPr="00000000">
        <w:rPr>
          <w:sz w:val="34"/>
          <w:szCs w:val="34"/>
          <w:rtl w:val="0"/>
        </w:rPr>
        <w:t xml:space="preserve">4.9 Chapter Summary </w:t>
      </w:r>
    </w:p>
    <w:p w:rsidR="00000000" w:rsidDel="00000000" w:rsidP="00000000" w:rsidRDefault="00000000" w:rsidRPr="00000000" w14:paraId="00000B54">
      <w:pPr>
        <w:spacing w:after="240" w:before="240" w:lineRule="auto"/>
        <w:rPr/>
      </w:pPr>
      <w:r w:rsidDel="00000000" w:rsidR="00000000" w:rsidRPr="00000000">
        <w:rPr>
          <w:rtl w:val="0"/>
        </w:rPr>
        <w:t xml:space="preserve">As seen in Chapter 4, the novel deep learning framework for webshell detection was analyzed in great detail. It painstakingly documented, in-depth and step-by-step, the experimental procedure, data set characteristics, baseline benchmarks, and model performance analysis, all leading to the empirical justification for the GRU + Attention architecture’s superiority.</w:t>
      </w:r>
    </w:p>
    <w:p w:rsidR="00000000" w:rsidDel="00000000" w:rsidP="00000000" w:rsidRDefault="00000000" w:rsidRPr="00000000" w14:paraId="00000B55">
      <w:pPr>
        <w:spacing w:after="240" w:before="240" w:lineRule="auto"/>
        <w:rPr/>
      </w:pPr>
      <w:r w:rsidDel="00000000" w:rsidR="00000000" w:rsidRPr="00000000">
        <w:rPr>
          <w:rtl w:val="0"/>
        </w:rPr>
        <w:t xml:space="preserve">We first addressed a bird’s eye view of the hardware and software environment before diving into our data preprocessing pipeline, which included tokenization, embedding generation, and train/test dataset splitting. A set of strong baseline models (Logistic Regression, SVM, Random Forest, and MLP) was run to serve as strong comparative baselines and competitive benchmarks. The results were definitive, leaving no doubt that sequence-aware deep learning models tailored to one specific type of attention model had the clear edge.</w:t>
      </w:r>
    </w:p>
    <w:p w:rsidR="00000000" w:rsidDel="00000000" w:rsidP="00000000" w:rsidRDefault="00000000" w:rsidRPr="00000000" w14:paraId="00000B56">
      <w:pPr>
        <w:spacing w:after="240" w:before="240" w:lineRule="auto"/>
        <w:rPr/>
      </w:pPr>
      <w:r w:rsidDel="00000000" w:rsidR="00000000" w:rsidRPr="00000000">
        <w:rPr>
          <w:rtl w:val="0"/>
        </w:rPr>
        <w:t xml:space="preserve">In Section 4.5, we tested the detection performance of all models with the well-known standard metrics such as Accuracy, Precision, Recall, F1-score, and AUC. Out of all these models tested, GRU + Attention emerged as the most performing model, in terms of AUC of 0.953 and F1-score of 0.920. It performed the best all around, on clean and obfuscated scripts alike, and was the most reliable, making it our best overall model.</w:t>
      </w:r>
    </w:p>
    <w:p w:rsidR="00000000" w:rsidDel="00000000" w:rsidP="00000000" w:rsidRDefault="00000000" w:rsidRPr="00000000" w14:paraId="00000B57">
      <w:pPr>
        <w:spacing w:after="240" w:before="240" w:lineRule="auto"/>
        <w:rPr/>
      </w:pPr>
      <w:r w:rsidDel="00000000" w:rsidR="00000000" w:rsidRPr="00000000">
        <w:rPr>
          <w:rtl w:val="0"/>
        </w:rPr>
        <w:t xml:space="preserve">Sections 4.6 and 4.7 gave detailed insight into the model’s behavior with ablation studies, sensitivity analysis, and visualization of learned representations. These data-driven analyses further emphasized the contributions of architectural features such as attention layers, bidirectionality, and semantic embeddings toward improving detection accuracy and interpretability. These diagnostic visual tools, including attention heatmaps, t-SNE embeddings, and confusion matrices, showed the model did not simply learn to detect surface-level patterns. Instead, it understood more profound malicious semantics.</w:t>
      </w:r>
    </w:p>
    <w:p w:rsidR="00000000" w:rsidDel="00000000" w:rsidP="00000000" w:rsidRDefault="00000000" w:rsidRPr="00000000" w14:paraId="00000B58">
      <w:pPr>
        <w:spacing w:after="240" w:before="240" w:lineRule="auto"/>
        <w:rPr/>
      </w:pPr>
      <w:r w:rsidDel="00000000" w:rsidR="00000000" w:rsidRPr="00000000">
        <w:rPr>
          <w:rtl w:val="0"/>
        </w:rPr>
        <w:t xml:space="preserve">Perhaps the boldest part of this approach was the way Section 4.8 went onto the offensive with the findings laid out, synthesizing the implications of these results for both scholarly study and practical deployment. It provided helpful fills on model strengths, limitations, and robustness. Most importantly, it reinforced the pragmatic infeasibility of integrating this solution into web application firewalls, code scanners, and threat intelligence systems.</w:t>
      </w:r>
    </w:p>
    <w:p w:rsidR="00000000" w:rsidDel="00000000" w:rsidP="00000000" w:rsidRDefault="00000000" w:rsidRPr="00000000" w14:paraId="00000B59">
      <w:pPr>
        <w:spacing w:after="240" w:before="240" w:lineRule="auto"/>
        <w:rPr/>
      </w:pPr>
      <w:r w:rsidDel="00000000" w:rsidR="00000000" w:rsidRPr="00000000">
        <w:rPr>
          <w:rtl w:val="0"/>
        </w:rPr>
        <w:t xml:space="preserve">Overall, this chapter sets the empirical and analytical stage for the potential effectiveness of deep learning, particularly attention-based recurrent architectures, for detecting PHP webshells. In addition to state-of-the-art performance, our proposed approach yielded explainable and robust predictions ready for deployment in sensitive security environments.</w:t>
      </w:r>
    </w:p>
    <w:p w:rsidR="00000000" w:rsidDel="00000000" w:rsidP="00000000" w:rsidRDefault="00000000" w:rsidRPr="00000000" w14:paraId="00000B5A">
      <w:pPr>
        <w:pStyle w:val="Heading1"/>
        <w:keepNext w:val="0"/>
        <w:keepLines w:val="0"/>
        <w:spacing w:after="0" w:before="480" w:line="259" w:lineRule="auto"/>
        <w:jc w:val="left"/>
        <w:rPr>
          <w:sz w:val="46"/>
          <w:szCs w:val="46"/>
        </w:rPr>
      </w:pPr>
      <w:bookmarkStart w:colFirst="0" w:colLast="0" w:name="_heading=h.icua28p5dl" w:id="350"/>
      <w:bookmarkEnd w:id="350"/>
      <w:r w:rsidDel="00000000" w:rsidR="00000000" w:rsidRPr="00000000">
        <w:br w:type="page"/>
      </w:r>
      <w:r w:rsidDel="00000000" w:rsidR="00000000" w:rsidRPr="00000000">
        <w:rPr>
          <w:rtl w:val="0"/>
        </w:rPr>
      </w:r>
    </w:p>
    <w:p w:rsidR="00000000" w:rsidDel="00000000" w:rsidP="00000000" w:rsidRDefault="00000000" w:rsidRPr="00000000" w14:paraId="00000B5B">
      <w:pPr>
        <w:pStyle w:val="Heading1"/>
        <w:keepNext w:val="0"/>
        <w:keepLines w:val="0"/>
        <w:spacing w:before="0" w:line="259" w:lineRule="auto"/>
        <w:jc w:val="left"/>
        <w:rPr>
          <w:sz w:val="46"/>
          <w:szCs w:val="46"/>
        </w:rPr>
      </w:pPr>
      <w:bookmarkStart w:colFirst="0" w:colLast="0" w:name="_heading=h.v3a7di9uamq" w:id="351"/>
      <w:bookmarkEnd w:id="351"/>
      <w:r w:rsidDel="00000000" w:rsidR="00000000" w:rsidRPr="00000000">
        <w:rPr>
          <w:sz w:val="46"/>
          <w:szCs w:val="46"/>
          <w:rtl w:val="0"/>
        </w:rPr>
        <w:t xml:space="preserve">Chapter 5</w:t>
      </w:r>
    </w:p>
    <w:p w:rsidR="00000000" w:rsidDel="00000000" w:rsidP="00000000" w:rsidRDefault="00000000" w:rsidRPr="00000000" w14:paraId="00000B5C">
      <w:pPr>
        <w:pStyle w:val="Heading1"/>
        <w:keepNext w:val="0"/>
        <w:keepLines w:val="0"/>
        <w:spacing w:after="120" w:line="259" w:lineRule="auto"/>
        <w:jc w:val="left"/>
        <w:rPr>
          <w:sz w:val="46"/>
          <w:szCs w:val="46"/>
        </w:rPr>
      </w:pPr>
      <w:bookmarkStart w:colFirst="0" w:colLast="0" w:name="_heading=h.rkz5hd71v7yk" w:id="352"/>
      <w:bookmarkEnd w:id="352"/>
      <w:r w:rsidDel="00000000" w:rsidR="00000000" w:rsidRPr="00000000">
        <w:rPr>
          <w:sz w:val="46"/>
          <w:szCs w:val="46"/>
          <w:rtl w:val="0"/>
        </w:rPr>
        <w:t xml:space="preserve">CONCLUSIONS &amp; FUTURE WORK</w:t>
      </w:r>
    </w:p>
    <w:p w:rsidR="00000000" w:rsidDel="00000000" w:rsidP="00000000" w:rsidRDefault="00000000" w:rsidRPr="00000000" w14:paraId="00000B5D">
      <w:pPr>
        <w:spacing w:after="240" w:before="240" w:lineRule="auto"/>
        <w:rPr/>
      </w:pPr>
      <w:r w:rsidDel="00000000" w:rsidR="00000000" w:rsidRPr="00000000">
        <w:rPr>
          <w:rtl w:val="0"/>
        </w:rPr>
        <w:t xml:space="preserve">This chapter wraps up the research displayed in this dissertation on Deep Learning, Based Webshell Detection and Prevention Using Word-Level Attention Mechanisms. There, the research tackled an emerging serious problem in web security, with a focus on proactive detection of malicious webshells implanted into seemingly legitimate web applications, especially those based on PHP.</w:t>
      </w:r>
    </w:p>
    <w:p w:rsidR="00000000" w:rsidDel="00000000" w:rsidP="00000000" w:rsidRDefault="00000000" w:rsidRPr="00000000" w14:paraId="00000B5E">
      <w:pPr>
        <w:spacing w:after="240" w:before="240" w:lineRule="auto"/>
        <w:rPr/>
      </w:pPr>
      <w:r w:rsidDel="00000000" w:rsidR="00000000" w:rsidRPr="00000000">
        <w:rPr>
          <w:rtl w:val="0"/>
        </w:rPr>
        <w:t xml:space="preserve">Expanding on the theoretical underpinnings of deep learning and attention mechanisms, this research introduced and executed a solution that was both practical and scalable, yet retained the objectivity and transparency of explainability that a detection system should uphold, better enabling identification of both known and novel webshells. From data collection &amp; preprocessing, through model design &amp; training, to real-world deployment &amp; performance analysis, the dissertation has made extensive contributions that are of great value academically, as well as to the industrial practice in intelligent threat detection.</w:t>
      </w:r>
    </w:p>
    <w:p w:rsidR="00000000" w:rsidDel="00000000" w:rsidP="00000000" w:rsidRDefault="00000000" w:rsidRPr="00000000" w14:paraId="00000B5F">
      <w:pPr>
        <w:spacing w:after="240" w:before="240" w:lineRule="auto"/>
        <w:rPr/>
      </w:pPr>
      <w:r w:rsidDel="00000000" w:rsidR="00000000" w:rsidRPr="00000000">
        <w:rPr>
          <w:rtl w:val="0"/>
        </w:rPr>
        <w:t xml:space="preserve">We first give a summary of these research contributions (Section 5.1), then note limitations (Section 5.2), followed by future directions (Section 5.3) that could improve the model’s capabilities, flexibility, and effectiveness within actual, deployed security infrastructures.</w:t>
      </w:r>
    </w:p>
    <w:p w:rsidR="00000000" w:rsidDel="00000000" w:rsidP="00000000" w:rsidRDefault="00000000" w:rsidRPr="00000000" w14:paraId="00000B60">
      <w:pPr>
        <w:pStyle w:val="Heading2"/>
        <w:keepNext w:val="0"/>
        <w:keepLines w:val="0"/>
        <w:spacing w:after="80" w:before="360" w:line="259" w:lineRule="auto"/>
        <w:jc w:val="left"/>
        <w:rPr>
          <w:sz w:val="34"/>
          <w:szCs w:val="34"/>
        </w:rPr>
      </w:pPr>
      <w:bookmarkStart w:colFirst="0" w:colLast="0" w:name="_heading=h.6n3y4da0m08a" w:id="353"/>
      <w:bookmarkEnd w:id="353"/>
      <w:r w:rsidDel="00000000" w:rsidR="00000000" w:rsidRPr="00000000">
        <w:rPr>
          <w:sz w:val="34"/>
          <w:szCs w:val="34"/>
          <w:rtl w:val="0"/>
        </w:rPr>
        <w:t xml:space="preserve">5.1 Recap of Research Contributions</w:t>
      </w:r>
    </w:p>
    <w:p w:rsidR="00000000" w:rsidDel="00000000" w:rsidP="00000000" w:rsidRDefault="00000000" w:rsidRPr="00000000" w14:paraId="00000B61">
      <w:pPr>
        <w:spacing w:after="240" w:before="240" w:lineRule="auto"/>
        <w:rPr/>
      </w:pPr>
      <w:r w:rsidDel="00000000" w:rsidR="00000000" w:rsidRPr="00000000">
        <w:rPr>
          <w:rtl w:val="0"/>
        </w:rPr>
        <w:t xml:space="preserve">Naturally, all of this research has targeted the increasing webshell-based intrusion threat to web applications and devised a new, deep learning and attention based practical solution to combat it. Collectively, the research conducted as part of this dissertation crosses multiple levels of academic merit and real world applicability, and its contributions are outlined below.</w:t>
      </w:r>
    </w:p>
    <w:p w:rsidR="00000000" w:rsidDel="00000000" w:rsidP="00000000" w:rsidRDefault="00000000" w:rsidRPr="00000000" w14:paraId="00000B62">
      <w:pPr>
        <w:pStyle w:val="Heading3"/>
        <w:keepNext w:val="0"/>
        <w:keepLines w:val="0"/>
        <w:numPr>
          <w:ilvl w:val="1"/>
          <w:numId w:val="1"/>
        </w:numPr>
        <w:spacing w:after="80" w:before="280" w:line="259" w:lineRule="auto"/>
        <w:ind w:left="0" w:firstLine="0"/>
        <w:jc w:val="left"/>
        <w:rPr>
          <w:sz w:val="26"/>
          <w:szCs w:val="26"/>
        </w:rPr>
      </w:pPr>
      <w:bookmarkStart w:colFirst="0" w:colLast="0" w:name="_heading=h.39k4i9dttv4j" w:id="354"/>
      <w:bookmarkEnd w:id="354"/>
      <w:r w:rsidDel="00000000" w:rsidR="00000000" w:rsidRPr="00000000">
        <w:rPr>
          <w:sz w:val="26"/>
          <w:szCs w:val="26"/>
          <w:rtl w:val="0"/>
        </w:rPr>
        <w:t xml:space="preserve">1. Development of a Novel GRU + Attention-Based Detection Architecture</w:t>
      </w:r>
    </w:p>
    <w:p w:rsidR="00000000" w:rsidDel="00000000" w:rsidP="00000000" w:rsidRDefault="00000000" w:rsidRPr="00000000" w14:paraId="00000B63">
      <w:pPr>
        <w:spacing w:after="240" w:before="240" w:lineRule="auto"/>
        <w:rPr/>
      </w:pPr>
      <w:r w:rsidDel="00000000" w:rsidR="00000000" w:rsidRPr="00000000">
        <w:rPr>
          <w:rtl w:val="0"/>
        </w:rPr>
        <w:t xml:space="preserve">Our first main contribution is the design and implementation of a deep learning framework that incorporates gated recurrent units (GRUs) with a word-level attention mechanism. We’ve developed this model specifically to detect PHP webshells from token sequences parsed from raw source code. The attention layer aids in interpretability by visualizing bad tokens (such as eval, base64_decode, system) and improves the classification performance by weighting their contextual importance dynamically.</w:t>
      </w:r>
    </w:p>
    <w:p w:rsidR="00000000" w:rsidDel="00000000" w:rsidP="00000000" w:rsidRDefault="00000000" w:rsidRPr="00000000" w14:paraId="00000B64">
      <w:pPr>
        <w:spacing w:after="240" w:before="240" w:lineRule="auto"/>
        <w:ind w:left="0" w:right="600" w:firstLine="0"/>
        <w:rPr/>
      </w:pPr>
      <w:r w:rsidDel="00000000" w:rsidR="00000000" w:rsidRPr="00000000">
        <w:rPr>
          <w:rtl w:val="0"/>
        </w:rPr>
        <w:t xml:space="preserve">  </w:t>
      </w:r>
      <w:r w:rsidDel="00000000" w:rsidR="00000000" w:rsidRPr="00000000">
        <w:rPr>
          <w:b w:val="1"/>
          <w:bCs w:val="1"/>
          <w:rtl w:val="0"/>
        </w:rPr>
        <w:t xml:space="preserve">Contribution</w:t>
      </w:r>
      <w:r w:rsidDel="00000000" w:rsidR="00000000" w:rsidRPr="00000000">
        <w:rPr>
          <w:rtl w:val="0"/>
        </w:rPr>
        <w:t xml:space="preserve">: A robust, explainable, and effective architecture for webshell detection with real-time deployment potential.</w:t>
      </w:r>
    </w:p>
    <w:p w:rsidR="00000000" w:rsidDel="00000000" w:rsidP="00000000" w:rsidRDefault="00000000" w:rsidRPr="00000000" w14:paraId="00000B65">
      <w:pPr>
        <w:pStyle w:val="Heading3"/>
        <w:keepNext w:val="0"/>
        <w:keepLines w:val="0"/>
        <w:numPr>
          <w:ilvl w:val="1"/>
          <w:numId w:val="1"/>
        </w:numPr>
        <w:spacing w:after="80" w:before="280" w:line="259" w:lineRule="auto"/>
        <w:ind w:left="0" w:firstLine="0"/>
        <w:jc w:val="left"/>
        <w:rPr>
          <w:sz w:val="26"/>
          <w:szCs w:val="26"/>
        </w:rPr>
      </w:pPr>
      <w:bookmarkStart w:colFirst="0" w:colLast="0" w:name="_heading=h.qkglxqltaks1" w:id="355"/>
      <w:bookmarkEnd w:id="355"/>
      <w:r w:rsidDel="00000000" w:rsidR="00000000" w:rsidRPr="00000000">
        <w:rPr>
          <w:sz w:val="26"/>
          <w:szCs w:val="26"/>
          <w:rtl w:val="0"/>
        </w:rPr>
        <w:t xml:space="preserve">2. Construction of a Clean and Malicious Webshell Dataset</w:t>
      </w:r>
    </w:p>
    <w:p w:rsidR="00000000" w:rsidDel="00000000" w:rsidP="00000000" w:rsidRDefault="00000000" w:rsidRPr="00000000" w14:paraId="00000B66">
      <w:pPr>
        <w:spacing w:after="240" w:before="240" w:lineRule="auto"/>
        <w:rPr/>
      </w:pPr>
      <w:r w:rsidDel="00000000" w:rsidR="00000000" w:rsidRPr="00000000">
        <w:rPr>
          <w:rtl w:val="0"/>
        </w:rPr>
        <w:t xml:space="preserve">In addition to the actual research, a significant amount of time was spent curating and preprocessing a large-scale dataset that required detaching drawn-in Normal PHP scripts from different malicious webshell samples. This sounded like an inappropriate danger.</w:t>
      </w:r>
    </w:p>
    <w:p w:rsidR="00000000" w:rsidDel="00000000" w:rsidP="00000000" w:rsidRDefault="00000000" w:rsidRPr="00000000" w14:paraId="00000B67">
      <w:pPr>
        <w:numPr>
          <w:ilvl w:val="0"/>
          <w:numId w:val="190"/>
        </w:numPr>
        <w:spacing w:after="0" w:before="240" w:lineRule="auto"/>
        <w:ind w:left="720" w:hanging="360"/>
        <w:rPr/>
      </w:pPr>
      <w:r w:rsidDel="00000000" w:rsidR="00000000" w:rsidRPr="00000000">
        <w:rPr>
          <w:rtl w:val="0"/>
        </w:rPr>
        <w:t xml:space="preserve">Collection from malware repositories, GitHub, security blogs, and honeypots</w:t>
      </w:r>
    </w:p>
    <w:p w:rsidR="00000000" w:rsidDel="00000000" w:rsidP="00000000" w:rsidRDefault="00000000" w:rsidRPr="00000000" w14:paraId="00000B68">
      <w:pPr>
        <w:numPr>
          <w:ilvl w:val="0"/>
          <w:numId w:val="190"/>
        </w:numPr>
        <w:spacing w:after="0" w:before="0" w:lineRule="auto"/>
        <w:ind w:left="720" w:hanging="360"/>
        <w:rPr/>
      </w:pPr>
      <w:r w:rsidDel="00000000" w:rsidR="00000000" w:rsidRPr="00000000">
        <w:rPr>
          <w:rtl w:val="0"/>
        </w:rPr>
        <w:t xml:space="preserve">Data cleaning, normalization, and tokenization</w:t>
      </w:r>
    </w:p>
    <w:p w:rsidR="00000000" w:rsidDel="00000000" w:rsidP="00000000" w:rsidRDefault="00000000" w:rsidRPr="00000000" w14:paraId="00000B69">
      <w:pPr>
        <w:numPr>
          <w:ilvl w:val="0"/>
          <w:numId w:val="190"/>
        </w:numPr>
        <w:spacing w:after="240" w:before="0" w:lineRule="auto"/>
        <w:ind w:left="720" w:hanging="360"/>
        <w:rPr/>
      </w:pPr>
      <w:r w:rsidDel="00000000" w:rsidR="00000000" w:rsidRPr="00000000">
        <w:rPr>
          <w:rtl w:val="0"/>
        </w:rPr>
        <w:t xml:space="preserve">Integration of obfuscated and polymorphic variants to simulate real-world attack conditions</w:t>
      </w:r>
    </w:p>
    <w:p w:rsidR="00000000" w:rsidDel="00000000" w:rsidP="00000000" w:rsidRDefault="00000000" w:rsidRPr="00000000" w14:paraId="00000B6A">
      <w:pPr>
        <w:spacing w:after="240" w:before="240" w:lineRule="auto"/>
        <w:ind w:left="0" w:right="600" w:firstLine="0"/>
        <w:rPr/>
      </w:pPr>
      <w:r w:rsidDel="00000000" w:rsidR="00000000" w:rsidRPr="00000000">
        <w:rPr>
          <w:rtl w:val="0"/>
        </w:rPr>
        <w:t xml:space="preserve">  </w:t>
      </w:r>
      <w:r w:rsidDel="00000000" w:rsidR="00000000" w:rsidRPr="00000000">
        <w:rPr>
          <w:b w:val="1"/>
          <w:bCs w:val="1"/>
          <w:rtl w:val="0"/>
        </w:rPr>
        <w:t xml:space="preserve">Contribution</w:t>
      </w:r>
      <w:r w:rsidDel="00000000" w:rsidR="00000000" w:rsidRPr="00000000">
        <w:rPr>
          <w:rtl w:val="0"/>
        </w:rPr>
        <w:t xml:space="preserve">: A representative, structured dataset enabling both effective model training and generalization evaluation.</w:t>
      </w:r>
    </w:p>
    <w:p w:rsidR="00000000" w:rsidDel="00000000" w:rsidP="00000000" w:rsidRDefault="00000000" w:rsidRPr="00000000" w14:paraId="00000B6B">
      <w:pPr>
        <w:pStyle w:val="Heading3"/>
        <w:keepNext w:val="0"/>
        <w:keepLines w:val="0"/>
        <w:numPr>
          <w:ilvl w:val="1"/>
          <w:numId w:val="1"/>
        </w:numPr>
        <w:spacing w:after="80" w:before="280" w:line="259" w:lineRule="auto"/>
        <w:ind w:left="0" w:firstLine="0"/>
        <w:jc w:val="left"/>
        <w:rPr>
          <w:sz w:val="26"/>
          <w:szCs w:val="26"/>
        </w:rPr>
      </w:pPr>
      <w:bookmarkStart w:colFirst="0" w:colLast="0" w:name="_heading=h.1njznd2se8ma" w:id="356"/>
      <w:bookmarkEnd w:id="356"/>
      <w:r w:rsidDel="00000000" w:rsidR="00000000" w:rsidRPr="00000000">
        <w:rPr>
          <w:sz w:val="26"/>
          <w:szCs w:val="26"/>
          <w:rtl w:val="0"/>
        </w:rPr>
        <w:t xml:space="preserve">3. Implementation of a Disk-Efficient Data Pipeline</w:t>
      </w:r>
    </w:p>
    <w:p w:rsidR="00000000" w:rsidDel="00000000" w:rsidP="00000000" w:rsidRDefault="00000000" w:rsidRPr="00000000" w14:paraId="00000B6C">
      <w:pPr>
        <w:spacing w:after="240" w:before="240" w:lineRule="auto"/>
        <w:rPr/>
      </w:pPr>
      <w:r w:rsidDel="00000000" w:rsidR="00000000" w:rsidRPr="00000000">
        <w:rPr>
          <w:rtl w:val="0"/>
        </w:rPr>
        <w:t xml:space="preserve">To facilitate integration with large-scale processing, the project developed a disk-backed data processing and storage approach using NumPy memory maps and pickled tokenizers. This made it possible to constantly load and transform vast numbers of sequences in parallel for deep learning models while never needing to load everything into memory at once.</w:t>
      </w:r>
    </w:p>
    <w:p w:rsidR="00000000" w:rsidDel="00000000" w:rsidP="00000000" w:rsidRDefault="00000000" w:rsidRPr="00000000" w14:paraId="00000B6D">
      <w:pPr>
        <w:spacing w:after="240" w:before="240" w:lineRule="auto"/>
        <w:rPr/>
      </w:pPr>
      <w:r w:rsidDel="00000000" w:rsidR="00000000" w:rsidRPr="00000000">
        <w:rPr>
          <w:rtl w:val="0"/>
        </w:rPr>
        <w:t xml:space="preserve">Fun factor, in addition to supporting collaboration, though, is the intentional way that the fun factor is designed into the experience. Our pipeline is scalable and memory-efficient, enabling training on all corpora to facilitate both novel malware detection and compete with ongoing NLP-based malware development.</w:t>
      </w:r>
    </w:p>
    <w:p w:rsidR="00000000" w:rsidDel="00000000" w:rsidP="00000000" w:rsidRDefault="00000000" w:rsidRPr="00000000" w14:paraId="00000B6E">
      <w:pPr>
        <w:pStyle w:val="Heading3"/>
        <w:keepNext w:val="0"/>
        <w:keepLines w:val="0"/>
        <w:numPr>
          <w:ilvl w:val="1"/>
          <w:numId w:val="1"/>
        </w:numPr>
        <w:spacing w:after="80" w:before="280" w:line="259" w:lineRule="auto"/>
        <w:ind w:left="0" w:firstLine="0"/>
        <w:jc w:val="left"/>
        <w:rPr>
          <w:sz w:val="26"/>
          <w:szCs w:val="26"/>
        </w:rPr>
      </w:pPr>
      <w:bookmarkStart w:colFirst="0" w:colLast="0" w:name="_heading=h.joewqandxhwf" w:id="357"/>
      <w:bookmarkEnd w:id="357"/>
      <w:r w:rsidDel="00000000" w:rsidR="00000000" w:rsidRPr="00000000">
        <w:rPr>
          <w:sz w:val="26"/>
          <w:szCs w:val="26"/>
          <w:rtl w:val="0"/>
        </w:rPr>
        <w:t xml:space="preserve">4. Comparative Analysis of Deep Learning Models</w:t>
      </w:r>
    </w:p>
    <w:p w:rsidR="00000000" w:rsidDel="00000000" w:rsidP="00000000" w:rsidRDefault="00000000" w:rsidRPr="00000000" w14:paraId="00000B6F">
      <w:pPr>
        <w:spacing w:after="240" w:before="240" w:lineRule="auto"/>
        <w:rPr/>
      </w:pPr>
      <w:r w:rsidDel="00000000" w:rsidR="00000000" w:rsidRPr="00000000">
        <w:rPr>
          <w:rtl w:val="0"/>
        </w:rPr>
        <w:t xml:space="preserve">To validate the performance of the proposed GRU + Attention model, we established a baseline with traditional models (e.g., SVM, Random Forest, Logistic Regression) and deep learning baselines like:</w:t>
      </w:r>
    </w:p>
    <w:p w:rsidR="00000000" w:rsidDel="00000000" w:rsidP="00000000" w:rsidRDefault="00000000" w:rsidRPr="00000000" w14:paraId="00000B70">
      <w:pPr>
        <w:numPr>
          <w:ilvl w:val="0"/>
          <w:numId w:val="222"/>
        </w:numPr>
        <w:spacing w:after="0" w:before="240" w:lineRule="auto"/>
        <w:ind w:left="720" w:hanging="360"/>
        <w:rPr/>
      </w:pPr>
      <w:r w:rsidDel="00000000" w:rsidR="00000000" w:rsidRPr="00000000">
        <w:rPr>
          <w:rtl w:val="0"/>
        </w:rPr>
        <w:t xml:space="preserve">CNN-based classifiers</w:t>
      </w:r>
    </w:p>
    <w:p w:rsidR="00000000" w:rsidDel="00000000" w:rsidP="00000000" w:rsidRDefault="00000000" w:rsidRPr="00000000" w14:paraId="00000B71">
      <w:pPr>
        <w:numPr>
          <w:ilvl w:val="0"/>
          <w:numId w:val="222"/>
        </w:numPr>
        <w:spacing w:after="0" w:before="0" w:lineRule="auto"/>
        <w:ind w:left="720" w:hanging="360"/>
        <w:rPr/>
      </w:pPr>
      <w:r w:rsidDel="00000000" w:rsidR="00000000" w:rsidRPr="00000000">
        <w:rPr>
          <w:rtl w:val="0"/>
        </w:rPr>
        <w:t xml:space="preserve">Bidirectional LSTMs</w:t>
      </w:r>
    </w:p>
    <w:p w:rsidR="00000000" w:rsidDel="00000000" w:rsidP="00000000" w:rsidRDefault="00000000" w:rsidRPr="00000000" w14:paraId="00000B72">
      <w:pPr>
        <w:numPr>
          <w:ilvl w:val="0"/>
          <w:numId w:val="222"/>
        </w:numPr>
        <w:spacing w:after="240" w:before="0" w:lineRule="auto"/>
        <w:ind w:left="720" w:hanging="360"/>
        <w:rPr/>
      </w:pPr>
      <w:r w:rsidDel="00000000" w:rsidR="00000000" w:rsidRPr="00000000">
        <w:rPr>
          <w:rtl w:val="0"/>
        </w:rPr>
        <w:t xml:space="preserve">Transformer-based architectures</w:t>
      </w:r>
    </w:p>
    <w:p w:rsidR="00000000" w:rsidDel="00000000" w:rsidP="00000000" w:rsidRDefault="00000000" w:rsidRPr="00000000" w14:paraId="00000B73">
      <w:pPr>
        <w:spacing w:after="240" w:before="240" w:lineRule="auto"/>
        <w:ind w:right="600"/>
        <w:rPr/>
      </w:pPr>
      <w:r w:rsidDel="00000000" w:rsidR="00000000" w:rsidRPr="00000000">
        <w:rPr>
          <w:rtl w:val="0"/>
        </w:rPr>
        <w:t xml:space="preserve">Among the nine models implemented, the GRU + Attention model provided the highest values of accuracy, precision, recall, F1-score, and AUC, and the best interpretability.</w:t>
      </w:r>
    </w:p>
    <w:p w:rsidR="00000000" w:rsidDel="00000000" w:rsidP="00000000" w:rsidRDefault="00000000" w:rsidRPr="00000000" w14:paraId="00000B74">
      <w:pPr>
        <w:spacing w:after="240" w:before="240" w:lineRule="auto"/>
        <w:ind w:right="600"/>
        <w:rPr/>
      </w:pPr>
      <w:r w:rsidDel="00000000" w:rsidR="00000000" w:rsidRPr="00000000">
        <w:rPr>
          <w:rtl w:val="0"/>
        </w:rPr>
        <w:t xml:space="preserve">  Contribution: Empirical evidence showing that contextual sequence models with attention are the best-performing modeling approach for webshell detection.</w:t>
      </w:r>
    </w:p>
    <w:p w:rsidR="00000000" w:rsidDel="00000000" w:rsidP="00000000" w:rsidRDefault="00000000" w:rsidRPr="00000000" w14:paraId="00000B75">
      <w:pPr>
        <w:pStyle w:val="Heading3"/>
        <w:numPr>
          <w:ilvl w:val="1"/>
          <w:numId w:val="1"/>
        </w:numPr>
        <w:spacing w:after="240" w:before="240" w:lineRule="auto"/>
        <w:ind w:left="0" w:right="600" w:firstLine="0"/>
        <w:rPr/>
      </w:pPr>
      <w:bookmarkStart w:colFirst="0" w:colLast="0" w:name="_heading=h.hqsozwbx0f6m" w:id="358"/>
      <w:bookmarkEnd w:id="358"/>
      <w:r w:rsidDel="00000000" w:rsidR="00000000" w:rsidRPr="00000000">
        <w:rPr>
          <w:rtl w:val="0"/>
        </w:rPr>
        <w:t xml:space="preserve">5. Real-Time Detection Pipeline Design and Evaluation</w:t>
      </w:r>
    </w:p>
    <w:p w:rsidR="00000000" w:rsidDel="00000000" w:rsidP="00000000" w:rsidRDefault="00000000" w:rsidRPr="00000000" w14:paraId="00000B76">
      <w:pPr>
        <w:spacing w:after="240" w:before="240" w:lineRule="auto"/>
        <w:ind w:right="600"/>
        <w:rPr/>
      </w:pPr>
      <w:r w:rsidDel="00000000" w:rsidR="00000000" w:rsidRPr="00000000">
        <w:rPr>
          <w:rtl w:val="0"/>
        </w:rPr>
        <w:t xml:space="preserve">The pipeline used for the research was a complete production-ready deployment pipeline:</w:t>
      </w:r>
    </w:p>
    <w:p w:rsidR="00000000" w:rsidDel="00000000" w:rsidP="00000000" w:rsidRDefault="00000000" w:rsidRPr="00000000" w14:paraId="00000B77">
      <w:pPr>
        <w:spacing w:after="240" w:before="240" w:lineRule="auto"/>
        <w:ind w:right="600"/>
        <w:rPr/>
      </w:pPr>
      <w:r w:rsidDel="00000000" w:rsidR="00000000" w:rsidRPr="00000000">
        <w:rPr>
          <w:rtl w:val="0"/>
        </w:rPr>
        <w:t xml:space="preserve">HTTP traffic capture in live environments (inserting a proxy or HTTP middleware), Payload parsing, tokenizing, and padding ONNX/TorchServe inference, Adaptive logic for real-time decision making with threshold adjustment</w:t>
      </w:r>
    </w:p>
    <w:p w:rsidR="00000000" w:rsidDel="00000000" w:rsidP="00000000" w:rsidRDefault="00000000" w:rsidRPr="00000000" w14:paraId="00000B78">
      <w:pPr>
        <w:spacing w:after="240" w:before="240" w:lineRule="auto"/>
        <w:ind w:right="600"/>
        <w:rPr/>
      </w:pPr>
      <w:r w:rsidDel="00000000" w:rsidR="00000000" w:rsidRPr="00000000">
        <w:rPr>
          <w:rtl w:val="0"/>
        </w:rPr>
        <w:t xml:space="preserve">Latency perf evaluations on the GPU indicated latency &lt;20 ms across multiple models, and &gt;94% detection accuracy in simulated production environments.</w:t>
      </w:r>
    </w:p>
    <w:p w:rsidR="00000000" w:rsidDel="00000000" w:rsidP="00000000" w:rsidRDefault="00000000" w:rsidRPr="00000000" w14:paraId="00000B79">
      <w:pPr>
        <w:spacing w:after="240" w:before="240" w:lineRule="auto"/>
        <w:ind w:right="600"/>
        <w:rPr/>
      </w:pPr>
      <w:r w:rsidDel="00000000" w:rsidR="00000000" w:rsidRPr="00000000">
        <w:rPr>
          <w:rtl w:val="0"/>
        </w:rPr>
        <w:t xml:space="preserve">A modular, multi-language, performant, and easily deployable detection framework easily integrated into any WAF, DevSecOps toolchain, or intrusion detection system.</w:t>
      </w:r>
    </w:p>
    <w:p w:rsidR="00000000" w:rsidDel="00000000" w:rsidP="00000000" w:rsidRDefault="00000000" w:rsidRPr="00000000" w14:paraId="00000B7A">
      <w:pPr>
        <w:pStyle w:val="Heading3"/>
        <w:numPr>
          <w:ilvl w:val="1"/>
          <w:numId w:val="1"/>
        </w:numPr>
        <w:spacing w:after="240" w:before="240" w:lineRule="auto"/>
        <w:ind w:left="0" w:right="600" w:firstLine="0"/>
        <w:rPr/>
      </w:pPr>
      <w:bookmarkStart w:colFirst="0" w:colLast="0" w:name="_heading=h.oaj3bv4tgheb" w:id="359"/>
      <w:bookmarkEnd w:id="359"/>
      <w:r w:rsidDel="00000000" w:rsidR="00000000" w:rsidRPr="00000000">
        <w:rPr>
          <w:rtl w:val="0"/>
        </w:rPr>
        <w:t xml:space="preserve">6. Incorporating Explainable AI through Attention Visualizations</w:t>
      </w:r>
    </w:p>
    <w:p w:rsidR="00000000" w:rsidDel="00000000" w:rsidP="00000000" w:rsidRDefault="00000000" w:rsidRPr="00000000" w14:paraId="00000B7B">
      <w:pPr>
        <w:spacing w:after="240" w:before="240" w:lineRule="auto"/>
        <w:ind w:right="600"/>
        <w:rPr/>
      </w:pPr>
      <w:r w:rsidDel="00000000" w:rsidR="00000000" w:rsidRPr="00000000">
        <w:rPr>
          <w:rtl w:val="0"/>
        </w:rPr>
        <w:t xml:space="preserve">The model includes attention-based visual outputs, which allow analysts and developers to understand why a given file or request was flagged. These visualizations (heatmaps, saliency maps, integrated gradients) are an adequate basis for human-in-the-loop auditing and are necessary for compliance with modern explainability standards in AI.</w:t>
      </w:r>
    </w:p>
    <w:p w:rsidR="00000000" w:rsidDel="00000000" w:rsidP="00000000" w:rsidRDefault="00000000" w:rsidRPr="00000000" w14:paraId="00000B7C">
      <w:pPr>
        <w:spacing w:after="240" w:before="240" w:lineRule="auto"/>
        <w:ind w:right="600"/>
        <w:rPr/>
      </w:pPr>
      <w:r w:rsidDel="00000000" w:rsidR="00000000" w:rsidRPr="00000000">
        <w:rPr>
          <w:rtl w:val="0"/>
        </w:rPr>
        <w:t xml:space="preserve"> Impact: Built-in explainability tools allowing for more transparent and trustworthy predictions in security-sensitive domains like defense or policing.</w:t>
      </w:r>
    </w:p>
    <w:p w:rsidR="00000000" w:rsidDel="00000000" w:rsidP="00000000" w:rsidRDefault="00000000" w:rsidRPr="00000000" w14:paraId="00000B7D">
      <w:pPr>
        <w:pStyle w:val="Heading3"/>
        <w:numPr>
          <w:ilvl w:val="1"/>
          <w:numId w:val="1"/>
        </w:numPr>
        <w:spacing w:after="240" w:before="240" w:lineRule="auto"/>
        <w:ind w:left="0" w:right="600" w:firstLine="0"/>
        <w:rPr/>
      </w:pPr>
      <w:bookmarkStart w:colFirst="0" w:colLast="0" w:name="_heading=h.hhee91jkbfze" w:id="360"/>
      <w:bookmarkEnd w:id="360"/>
      <w:r w:rsidDel="00000000" w:rsidR="00000000" w:rsidRPr="00000000">
        <w:rPr>
          <w:rtl w:val="0"/>
        </w:rPr>
        <w:t xml:space="preserve">7. Creation of an Internal and External Feedback Loop to Promote Ongoing Preparation and Learning</w:t>
      </w:r>
    </w:p>
    <w:p w:rsidR="00000000" w:rsidDel="00000000" w:rsidP="00000000" w:rsidRDefault="00000000" w:rsidRPr="00000000" w14:paraId="00000B7E">
      <w:pPr>
        <w:spacing w:after="240" w:before="240" w:lineRule="auto"/>
        <w:ind w:right="600"/>
        <w:rPr/>
      </w:pPr>
      <w:r w:rsidDel="00000000" w:rsidR="00000000" w:rsidRPr="00000000">
        <w:rPr>
          <w:rtl w:val="0"/>
        </w:rPr>
        <w:t xml:space="preserve">A machine learning feedback mechanism was later suggested in our process for collecting flagged requests and analyst decisions to retrain and better the detection model over time. This enables the system to learn and better respond to emerging threats and new zero-day obfuscation patterns.</w:t>
      </w:r>
    </w:p>
    <w:p w:rsidR="00000000" w:rsidDel="00000000" w:rsidP="00000000" w:rsidRDefault="00000000" w:rsidRPr="00000000" w14:paraId="00000B7F">
      <w:pPr>
        <w:spacing w:after="240" w:before="240" w:lineRule="auto"/>
        <w:ind w:right="600"/>
        <w:rPr/>
      </w:pPr>
      <w:r w:rsidDel="00000000" w:rsidR="00000000" w:rsidRPr="00000000">
        <w:rPr>
          <w:rtl w:val="0"/>
        </w:rPr>
        <w:t xml:space="preserve"> Contribution: Integrated planning and adaptive model lifecycle management strategy that fosters long-term adaptation and resilience.</w:t>
      </w:r>
    </w:p>
    <w:p w:rsidR="00000000" w:rsidDel="00000000" w:rsidP="00000000" w:rsidRDefault="00000000" w:rsidRPr="00000000" w14:paraId="00000B80">
      <w:pPr>
        <w:pStyle w:val="Heading3"/>
        <w:keepNext w:val="0"/>
        <w:keepLines w:val="0"/>
        <w:numPr>
          <w:ilvl w:val="1"/>
          <w:numId w:val="1"/>
        </w:numPr>
        <w:spacing w:after="80" w:before="280" w:line="259" w:lineRule="auto"/>
        <w:ind w:left="0" w:firstLine="0"/>
        <w:jc w:val="left"/>
        <w:rPr>
          <w:sz w:val="26"/>
          <w:szCs w:val="26"/>
        </w:rPr>
      </w:pPr>
      <w:bookmarkStart w:colFirst="0" w:colLast="0" w:name="_heading=h.7lgcd7113mm1" w:id="361"/>
      <w:bookmarkEnd w:id="361"/>
      <w:r w:rsidDel="00000000" w:rsidR="00000000" w:rsidRPr="00000000">
        <w:rPr>
          <w:sz w:val="26"/>
          <w:szCs w:val="26"/>
          <w:rtl w:val="0"/>
        </w:rPr>
        <w:t xml:space="preserve">Summary of Contributions</w:t>
      </w:r>
    </w:p>
    <w:tbl>
      <w:tblPr>
        <w:tblStyle w:val="Table51"/>
        <w:tblW w:w="845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3527251609826"/>
        <w:gridCol w:w="5963.159085862642"/>
        <w:tblGridChange w:id="0">
          <w:tblGrid>
            <w:gridCol w:w="2495.3527251609826"/>
            <w:gridCol w:w="5963.15908586264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1">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2">
            <w:pPr>
              <w:jc w:val="center"/>
              <w:rPr/>
            </w:pPr>
            <w:r w:rsidDel="00000000" w:rsidR="00000000" w:rsidRPr="00000000">
              <w:rPr>
                <w:b w:val="1"/>
                <w:bCs w:val="1"/>
                <w:rtl w:val="0"/>
              </w:rPr>
              <w:t xml:space="preserve">Key Contributions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Model Innovation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tl w:val="0"/>
              </w:rPr>
              <w:t xml:space="preserve">GRU + Attention for semantic sequence-based webshell detection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tl w:val="0"/>
              </w:rPr>
              <w:t xml:space="preserve">Data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tl w:val="0"/>
              </w:rPr>
              <w:t xml:space="preserve">Curated dataset and memory-efficient preprocessing pipeline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tl w:val="0"/>
              </w:rPr>
              <w:t xml:space="preserve">Evaluation &amp; Benchmarking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Extensive empirical validation vs. traditional and modern DL models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Real-World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Online detection pipeline with low-latency inference and high throughput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Explainability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Attention visualizations for human trust and forensic analysis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Security &amp;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Secure deployment practices and privacy-aware data handling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Future Adaptability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Continuous learning architecture with feedback loops and retraining strategies</w:t>
            </w:r>
          </w:p>
        </w:tc>
      </w:tr>
    </w:tbl>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pStyle w:val="Heading2"/>
        <w:keepNext w:val="0"/>
        <w:keepLines w:val="0"/>
        <w:spacing w:after="80" w:before="360" w:line="259" w:lineRule="auto"/>
        <w:jc w:val="left"/>
        <w:rPr>
          <w:sz w:val="34"/>
          <w:szCs w:val="34"/>
        </w:rPr>
      </w:pPr>
      <w:r w:rsidDel="00000000" w:rsidR="00000000" w:rsidRPr="00000000">
        <w:rPr>
          <w:sz w:val="34"/>
          <w:szCs w:val="34"/>
          <w:rtl w:val="0"/>
        </w:rPr>
        <w:t xml:space="preserve">5.2 Theoretical and Practical Implications</w:t>
      </w:r>
    </w:p>
    <w:p w:rsidR="00000000" w:rsidDel="00000000" w:rsidP="00000000" w:rsidRDefault="00000000" w:rsidRPr="00000000" w14:paraId="00000B93">
      <w:pPr>
        <w:spacing w:after="240" w:before="240" w:lineRule="auto"/>
        <w:rPr/>
      </w:pPr>
      <w:r w:rsidDel="00000000" w:rsidR="00000000" w:rsidRPr="00000000">
        <w:rPr>
          <w:rtl w:val="0"/>
        </w:rPr>
        <w:t xml:space="preserve">The empirical research presented via this dissertation bridges this new academic understanding of deep learning to practice, to the real-world use, to the more pragmatic and industry-focused efforts relating to the use of deep learning in the cybersecurity space, and notably within the fields of malware and webshell detection. As a part of advancing their research, these authors take outstanding strides by first defining a new word-level attention-based GRU architecture optimized to detect obfuscated and evolving webshells.</w:t>
      </w:r>
    </w:p>
    <w:p w:rsidR="00000000" w:rsidDel="00000000" w:rsidP="00000000" w:rsidRDefault="00000000" w:rsidRPr="00000000" w14:paraId="00000B94">
      <w:pPr>
        <w:spacing w:after="240" w:before="240" w:lineRule="auto"/>
        <w:rPr/>
      </w:pPr>
      <w:r w:rsidDel="00000000" w:rsidR="00000000" w:rsidRPr="00000000">
        <w:rPr>
          <w:rtl w:val="0"/>
        </w:rPr>
        <w:t xml:space="preserve">We address the broader consequences of our methodology as applied to AI and security research, theoretical applicability, real-world deployment, and practical usefulness.</w:t>
      </w:r>
    </w:p>
    <w:p w:rsidR="00000000" w:rsidDel="00000000" w:rsidP="00000000" w:rsidRDefault="00000000" w:rsidRPr="00000000" w14:paraId="00000B95">
      <w:pPr>
        <w:pStyle w:val="Heading3"/>
        <w:keepNext w:val="0"/>
        <w:keepLines w:val="0"/>
        <w:numPr>
          <w:ilvl w:val="1"/>
          <w:numId w:val="1"/>
        </w:numPr>
        <w:spacing w:after="80" w:before="280" w:line="259" w:lineRule="auto"/>
        <w:ind w:left="0" w:firstLine="0"/>
        <w:jc w:val="left"/>
        <w:rPr>
          <w:sz w:val="26"/>
          <w:szCs w:val="26"/>
        </w:rPr>
      </w:pPr>
      <w:bookmarkStart w:colFirst="0" w:colLast="0" w:name="_heading=h.sjo711tefv7y" w:id="362"/>
      <w:bookmarkEnd w:id="362"/>
      <w:r w:rsidDel="00000000" w:rsidR="00000000" w:rsidRPr="00000000">
        <w:rPr>
          <w:sz w:val="26"/>
          <w:szCs w:val="26"/>
          <w:rtl w:val="0"/>
        </w:rPr>
        <w:t xml:space="preserve">5.2.1 Theoretical Implications</w:t>
      </w:r>
    </w:p>
    <w:p w:rsidR="00000000" w:rsidDel="00000000" w:rsidP="00000000" w:rsidRDefault="00000000" w:rsidRPr="00000000" w14:paraId="00000B96">
      <w:pPr>
        <w:pStyle w:val="Heading4"/>
        <w:keepNext w:val="0"/>
        <w:keepLines w:val="0"/>
        <w:rPr>
          <w:sz w:val="22"/>
          <w:szCs w:val="22"/>
        </w:rPr>
      </w:pPr>
      <w:bookmarkStart w:colFirst="0" w:colLast="0" w:name="_heading=h.j9grnuo78nwc" w:id="363"/>
      <w:bookmarkEnd w:id="363"/>
      <w:r w:rsidDel="00000000" w:rsidR="00000000" w:rsidRPr="00000000">
        <w:rPr>
          <w:sz w:val="22"/>
          <w:szCs w:val="22"/>
          <w:rtl w:val="0"/>
        </w:rPr>
        <w:t xml:space="preserve">1. Advancement in Sequence-Based Malware Detection</w:t>
      </w:r>
    </w:p>
    <w:p w:rsidR="00000000" w:rsidDel="00000000" w:rsidP="00000000" w:rsidRDefault="00000000" w:rsidRPr="00000000" w14:paraId="00000B97">
      <w:pPr>
        <w:spacing w:after="240" w:before="240" w:lineRule="auto"/>
        <w:rPr/>
      </w:pPr>
      <w:r w:rsidDel="00000000" w:rsidR="00000000" w:rsidRPr="00000000">
        <w:rPr>
          <w:rtl w:val="0"/>
        </w:rPr>
        <w:t xml:space="preserve">This study follows a budding literature that approaches malware detection as a sequence modeling problem. In contrast to fixed feature-based methods, this work highlights temporal token dependencies and contextual semantics. This methodology is perfectly in sync with natural language processing (NLP) methodologies.</w:t>
      </w:r>
    </w:p>
    <w:p w:rsidR="00000000" w:rsidDel="00000000" w:rsidP="00000000" w:rsidRDefault="00000000" w:rsidRPr="00000000" w14:paraId="00000B98">
      <w:pPr>
        <w:spacing w:after="240" w:before="240" w:lineRule="auto"/>
        <w:rPr/>
      </w:pPr>
      <w:r w:rsidDel="00000000" w:rsidR="00000000" w:rsidRPr="00000000">
        <w:rPr>
          <w:rtl w:val="0"/>
        </w:rPr>
        <w:t xml:space="preserve">Implication: Shows that sequence-aware models (e.g., RNNs, CNNs, Transformers) are useful and can be successfully utilized to security contexts, increasing their detection ability against polymorphic and stealthy threats.</w:t>
      </w:r>
    </w:p>
    <w:p w:rsidR="00000000" w:rsidDel="00000000" w:rsidP="00000000" w:rsidRDefault="00000000" w:rsidRPr="00000000" w14:paraId="00000B99">
      <w:pPr>
        <w:pStyle w:val="Heading4"/>
        <w:spacing w:before="240" w:lineRule="auto"/>
        <w:ind w:left="0" w:firstLine="0"/>
        <w:rPr/>
      </w:pPr>
      <w:bookmarkStart w:colFirst="0" w:colLast="0" w:name="_heading=h.lb5yvw2avpwi" w:id="364"/>
      <w:bookmarkEnd w:id="364"/>
      <w:r w:rsidDel="00000000" w:rsidR="00000000" w:rsidRPr="00000000">
        <w:rPr>
          <w:rtl w:val="0"/>
        </w:rPr>
        <w:t xml:space="preserve">2. Incorporation of Attention Mechanisms into Security Applications</w:t>
      </w:r>
    </w:p>
    <w:p w:rsidR="00000000" w:rsidDel="00000000" w:rsidP="00000000" w:rsidRDefault="00000000" w:rsidRPr="00000000" w14:paraId="00000B9A">
      <w:pPr>
        <w:spacing w:after="240" w:before="240" w:lineRule="auto"/>
        <w:rPr/>
      </w:pPr>
      <w:r w:rsidDel="00000000" w:rsidR="00000000" w:rsidRPr="00000000">
        <w:rPr>
          <w:rtl w:val="0"/>
        </w:rPr>
        <w:t xml:space="preserve">By adding a word-level attention mechanism, the resulting model is not just a classification model but an explainable and interpretable model. This broadens the theoretical landscape of attention-based architectures, demonstrating their relevance in fields apart from textual sentiment or language translation.</w:t>
      </w:r>
    </w:p>
    <w:p w:rsidR="00000000" w:rsidDel="00000000" w:rsidP="00000000" w:rsidRDefault="00000000" w:rsidRPr="00000000" w14:paraId="00000B9B">
      <w:pPr>
        <w:spacing w:after="240" w:before="240" w:lineRule="auto"/>
        <w:rPr/>
      </w:pPr>
      <w:r w:rsidDel="00000000" w:rsidR="00000000" w:rsidRPr="00000000">
        <w:rPr>
          <w:rtl w:val="0"/>
        </w:rPr>
        <w:t xml:space="preserve">Lays the groundwork for a new attention-based technique for token-level anomaly localization in source code-based malware.</w:t>
      </w:r>
    </w:p>
    <w:p w:rsidR="00000000" w:rsidDel="00000000" w:rsidP="00000000" w:rsidRDefault="00000000" w:rsidRPr="00000000" w14:paraId="00000B9C">
      <w:pPr>
        <w:pStyle w:val="Heading4"/>
        <w:spacing w:after="240" w:before="240" w:lineRule="auto"/>
        <w:rPr/>
      </w:pPr>
      <w:bookmarkStart w:colFirst="0" w:colLast="0" w:name="_heading=h.wyvupnsd1qks" w:id="365"/>
      <w:bookmarkEnd w:id="365"/>
      <w:r w:rsidDel="00000000" w:rsidR="00000000" w:rsidRPr="00000000">
        <w:rPr>
          <w:rtl w:val="0"/>
        </w:rPr>
        <w:t xml:space="preserve">3.  Multi-Model Benchmarking Framework</w:t>
      </w:r>
    </w:p>
    <w:p w:rsidR="00000000" w:rsidDel="00000000" w:rsidP="00000000" w:rsidRDefault="00000000" w:rsidRPr="00000000" w14:paraId="00000B9D">
      <w:pPr>
        <w:spacing w:after="240" w:before="240" w:lineRule="auto"/>
        <w:rPr/>
      </w:pPr>
      <w:r w:rsidDel="00000000" w:rsidR="00000000" w:rsidRPr="00000000">
        <w:rPr>
          <w:rtl w:val="0"/>
        </w:rPr>
        <w:t xml:space="preserve">This research offers a rigorous evaluation of non-deep learning models vs CNNs, LSTMs, GRUs, and Transformer models on an established cybersecurity benchmark dataset.</w:t>
      </w:r>
    </w:p>
    <w:p w:rsidR="00000000" w:rsidDel="00000000" w:rsidP="00000000" w:rsidRDefault="00000000" w:rsidRPr="00000000" w14:paraId="00000B9E">
      <w:pPr>
        <w:spacing w:after="240" w:before="240" w:lineRule="auto"/>
        <w:rPr/>
      </w:pPr>
      <w:r w:rsidDel="00000000" w:rsidR="00000000" w:rsidRPr="00000000">
        <w:rPr>
          <w:rtl w:val="0"/>
        </w:rPr>
        <w:t xml:space="preserve">Provides a useful reference framework for other researchers in the field to use as a point of reference for benchmarking malware detection architectures, especially those that use code-level input.</w:t>
      </w:r>
    </w:p>
    <w:p w:rsidR="00000000" w:rsidDel="00000000" w:rsidP="00000000" w:rsidRDefault="00000000" w:rsidRPr="00000000" w14:paraId="00000B9F">
      <w:pPr>
        <w:pStyle w:val="Heading4"/>
        <w:spacing w:after="240" w:before="240" w:lineRule="auto"/>
        <w:rPr/>
      </w:pPr>
      <w:bookmarkStart w:colFirst="0" w:colLast="0" w:name="_heading=h.m16hyuawrexk" w:id="366"/>
      <w:bookmarkEnd w:id="366"/>
      <w:r w:rsidDel="00000000" w:rsidR="00000000" w:rsidRPr="00000000">
        <w:rPr>
          <w:rtl w:val="0"/>
        </w:rPr>
        <w:t xml:space="preserve">4. Developing a Real-Time AI System Architecture Design</w:t>
      </w:r>
    </w:p>
    <w:p w:rsidR="00000000" w:rsidDel="00000000" w:rsidP="00000000" w:rsidRDefault="00000000" w:rsidRPr="00000000" w14:paraId="00000BA0">
      <w:pPr>
        <w:spacing w:after="240" w:before="240" w:lineRule="auto"/>
        <w:rPr/>
      </w:pPr>
      <w:r w:rsidDel="00000000" w:rsidR="00000000" w:rsidRPr="00000000">
        <w:rPr>
          <w:rtl w:val="0"/>
        </w:rPr>
        <w:t xml:space="preserve">These architectural patterns for preprocessing pipelines, memory-optimized data loading, and modular inference services offer examples to follow for deploying real-time AI within latency-sensitive edge environments.</w:t>
      </w:r>
    </w:p>
    <w:p w:rsidR="00000000" w:rsidDel="00000000" w:rsidP="00000000" w:rsidRDefault="00000000" w:rsidRPr="00000000" w14:paraId="00000BA1">
      <w:pPr>
        <w:spacing w:after="240" w:before="240" w:lineRule="auto"/>
        <w:rPr/>
      </w:pPr>
      <w:r w:rsidDel="00000000" w:rsidR="00000000" w:rsidRPr="00000000">
        <w:rPr>
          <w:rtl w:val="0"/>
        </w:rPr>
        <w:t xml:space="preserve">Implication: Bridges theoretical model design with software engineering and systems design principles, bringing AI research further into deployable, production-grade systems.</w:t>
      </w:r>
    </w:p>
    <w:p w:rsidR="00000000" w:rsidDel="00000000" w:rsidP="00000000" w:rsidRDefault="00000000" w:rsidRPr="00000000" w14:paraId="00000BA2">
      <w:pPr>
        <w:pStyle w:val="Heading3"/>
        <w:keepNext w:val="0"/>
        <w:keepLines w:val="0"/>
        <w:numPr>
          <w:ilvl w:val="1"/>
          <w:numId w:val="1"/>
        </w:numPr>
        <w:spacing w:after="80" w:before="280" w:line="259" w:lineRule="auto"/>
        <w:ind w:left="0" w:firstLine="0"/>
        <w:jc w:val="left"/>
        <w:rPr>
          <w:sz w:val="26"/>
          <w:szCs w:val="26"/>
        </w:rPr>
      </w:pPr>
      <w:bookmarkStart w:colFirst="0" w:colLast="0" w:name="_heading=h.mseg2fs05zvw" w:id="367"/>
      <w:bookmarkEnd w:id="367"/>
      <w:r w:rsidDel="00000000" w:rsidR="00000000" w:rsidRPr="00000000">
        <w:rPr>
          <w:sz w:val="26"/>
          <w:szCs w:val="26"/>
          <w:rtl w:val="0"/>
        </w:rPr>
        <w:t xml:space="preserve">5.2.2 Practical Implications</w:t>
      </w:r>
    </w:p>
    <w:p w:rsidR="00000000" w:rsidDel="00000000" w:rsidP="00000000" w:rsidRDefault="00000000" w:rsidRPr="00000000" w14:paraId="00000BA3">
      <w:pPr>
        <w:pStyle w:val="Heading4"/>
        <w:keepNext w:val="0"/>
        <w:keepLines w:val="0"/>
        <w:rPr>
          <w:sz w:val="22"/>
          <w:szCs w:val="22"/>
        </w:rPr>
      </w:pPr>
      <w:bookmarkStart w:colFirst="0" w:colLast="0" w:name="_heading=h.mp39lc3ug4u4" w:id="368"/>
      <w:bookmarkEnd w:id="368"/>
      <w:r w:rsidDel="00000000" w:rsidR="00000000" w:rsidRPr="00000000">
        <w:rPr>
          <w:sz w:val="22"/>
          <w:szCs w:val="22"/>
          <w:rtl w:val="0"/>
        </w:rPr>
        <w:t xml:space="preserve">1. Real-Time Threat Detection Capability</w:t>
      </w:r>
    </w:p>
    <w:p w:rsidR="00000000" w:rsidDel="00000000" w:rsidP="00000000" w:rsidRDefault="00000000" w:rsidRPr="00000000" w14:paraId="00000BA4">
      <w:pPr>
        <w:spacing w:after="240" w:before="240" w:lineRule="auto"/>
        <w:rPr>
          <w:b w:val="1"/>
          <w:bCs w:val="1"/>
        </w:rPr>
      </w:pPr>
      <w:r w:rsidDel="00000000" w:rsidR="00000000" w:rsidRPr="00000000">
        <w:rPr>
          <w:rtl w:val="0"/>
        </w:rPr>
        <w:t xml:space="preserve">The system as a whole may be directly integrated into Web Application Firewalls (WAFs), API gateways, and reverse proxies to detect webshell uploads in real time, before they are executed on the server.</w:t>
      </w:r>
      <w:r w:rsidDel="00000000" w:rsidR="00000000" w:rsidRPr="00000000">
        <w:rPr>
          <w:rtl w:val="0"/>
        </w:rPr>
      </w:r>
    </w:p>
    <w:p w:rsidR="00000000" w:rsidDel="00000000" w:rsidP="00000000" w:rsidRDefault="00000000" w:rsidRPr="00000000" w14:paraId="00000BA5">
      <w:pPr>
        <w:numPr>
          <w:ilvl w:val="0"/>
          <w:numId w:val="170"/>
        </w:numPr>
        <w:spacing w:after="240" w:before="240" w:lineRule="auto"/>
        <w:ind w:left="720" w:hanging="360"/>
        <w:rPr/>
      </w:pPr>
      <w:r w:rsidDel="00000000" w:rsidR="00000000" w:rsidRPr="00000000">
        <w:rPr>
          <w:rtl w:val="0"/>
        </w:rPr>
        <w:t xml:space="preserve">Provide for smart inline security to prevent malicious payloads inline, dramatically reducing the window of opportunity for exploitation.</w:t>
      </w:r>
    </w:p>
    <w:p w:rsidR="00000000" w:rsidDel="00000000" w:rsidP="00000000" w:rsidRDefault="00000000" w:rsidRPr="00000000" w14:paraId="00000BA6">
      <w:pPr>
        <w:pStyle w:val="Heading4"/>
        <w:keepNext w:val="0"/>
        <w:keepLines w:val="0"/>
        <w:rPr>
          <w:sz w:val="22"/>
          <w:szCs w:val="22"/>
        </w:rPr>
      </w:pPr>
      <w:bookmarkStart w:colFirst="0" w:colLast="0" w:name="_heading=h.71dmupqsdwba" w:id="369"/>
      <w:bookmarkEnd w:id="369"/>
      <w:r w:rsidDel="00000000" w:rsidR="00000000" w:rsidRPr="00000000">
        <w:rPr>
          <w:sz w:val="22"/>
          <w:szCs w:val="22"/>
          <w:rtl w:val="0"/>
        </w:rPr>
        <w:t xml:space="preserve">2. Enhanced Threat Response and Forensics</w:t>
      </w:r>
    </w:p>
    <w:p w:rsidR="00000000" w:rsidDel="00000000" w:rsidP="00000000" w:rsidRDefault="00000000" w:rsidRPr="00000000" w14:paraId="00000BA7">
      <w:pPr>
        <w:spacing w:after="240" w:before="240" w:lineRule="auto"/>
        <w:rPr/>
      </w:pPr>
      <w:r w:rsidDel="00000000" w:rsidR="00000000" w:rsidRPr="00000000">
        <w:rPr>
          <w:rtl w:val="0"/>
        </w:rPr>
        <w:t xml:space="preserve">Armed with its attention-weighted interpretability and log-rich architecture, the model equips incident response teams and SOC analysts with the ability to swiftly contextualize and validate detection events.</w:t>
      </w:r>
    </w:p>
    <w:p w:rsidR="00000000" w:rsidDel="00000000" w:rsidP="00000000" w:rsidRDefault="00000000" w:rsidRPr="00000000" w14:paraId="00000BA8">
      <w:pPr>
        <w:numPr>
          <w:ilvl w:val="0"/>
          <w:numId w:val="165"/>
        </w:numPr>
        <w:spacing w:after="240" w:before="240" w:lineRule="auto"/>
        <w:ind w:left="720" w:hanging="360"/>
        <w:rPr/>
      </w:pPr>
      <w:r w:rsidDel="00000000" w:rsidR="00000000" w:rsidRPr="00000000">
        <w:rPr>
          <w:b w:val="1"/>
          <w:bCs w:val="1"/>
          <w:rtl w:val="0"/>
        </w:rPr>
        <w:t xml:space="preserve">Implication</w:t>
      </w:r>
      <w:r w:rsidDel="00000000" w:rsidR="00000000" w:rsidRPr="00000000">
        <w:rPr>
          <w:rtl w:val="0"/>
        </w:rPr>
        <w:t xml:space="preserve">: Reduces alert fatigue and improves response accuracy by providing the context of the state of play, how it’s not just bad, but why it’s bad.</w:t>
      </w:r>
    </w:p>
    <w:p w:rsidR="00000000" w:rsidDel="00000000" w:rsidP="00000000" w:rsidRDefault="00000000" w:rsidRPr="00000000" w14:paraId="00000BA9">
      <w:pPr>
        <w:pStyle w:val="Heading4"/>
        <w:keepNext w:val="0"/>
        <w:keepLines w:val="0"/>
        <w:rPr>
          <w:sz w:val="22"/>
          <w:szCs w:val="22"/>
        </w:rPr>
      </w:pPr>
      <w:bookmarkStart w:colFirst="0" w:colLast="0" w:name="_heading=h.rrkz0woglgmh" w:id="370"/>
      <w:bookmarkEnd w:id="370"/>
      <w:r w:rsidDel="00000000" w:rsidR="00000000" w:rsidRPr="00000000">
        <w:rPr>
          <w:sz w:val="22"/>
          <w:szCs w:val="22"/>
          <w:rtl w:val="0"/>
        </w:rPr>
        <w:t xml:space="preserve">3. Adaptability to New Threats</w:t>
      </w:r>
    </w:p>
    <w:p w:rsidR="00000000" w:rsidDel="00000000" w:rsidP="00000000" w:rsidRDefault="00000000" w:rsidRPr="00000000" w14:paraId="00000BAA">
      <w:pPr>
        <w:spacing w:after="240" w:before="240" w:lineRule="auto"/>
        <w:rPr/>
      </w:pPr>
      <w:r w:rsidDel="00000000" w:rsidR="00000000" w:rsidRPr="00000000">
        <w:rPr>
          <w:rtl w:val="0"/>
        </w:rPr>
        <w:t xml:space="preserve">Due to the system’s emphasis on continuous learning, adversarial robustness, and low false positive rates, the system is inherently resilient to zero-day attacks and novel obfuscation techniques.</w:t>
      </w:r>
    </w:p>
    <w:p w:rsidR="00000000" w:rsidDel="00000000" w:rsidP="00000000" w:rsidRDefault="00000000" w:rsidRPr="00000000" w14:paraId="00000BAB">
      <w:pPr>
        <w:numPr>
          <w:ilvl w:val="0"/>
          <w:numId w:val="180"/>
        </w:numPr>
        <w:spacing w:after="240" w:before="240" w:lineRule="auto"/>
        <w:ind w:left="720" w:hanging="360"/>
        <w:rPr/>
      </w:pPr>
      <w:r w:rsidDel="00000000" w:rsidR="00000000" w:rsidRPr="00000000">
        <w:rPr>
          <w:b w:val="1"/>
          <w:bCs w:val="1"/>
          <w:rtl w:val="0"/>
        </w:rPr>
        <w:t xml:space="preserve">Implication</w:t>
      </w:r>
      <w:r w:rsidDel="00000000" w:rsidR="00000000" w:rsidRPr="00000000">
        <w:rPr>
          <w:rtl w:val="0"/>
        </w:rPr>
        <w:t xml:space="preserve">: Provides continued protection in dynamic threat landscapes that legacy systems based on signatures and file-based detection cannot defend.</w:t>
      </w:r>
    </w:p>
    <w:p w:rsidR="00000000" w:rsidDel="00000000" w:rsidP="00000000" w:rsidRDefault="00000000" w:rsidRPr="00000000" w14:paraId="00000BAC">
      <w:pPr>
        <w:pStyle w:val="Heading4"/>
        <w:keepNext w:val="0"/>
        <w:keepLines w:val="0"/>
        <w:rPr>
          <w:sz w:val="22"/>
          <w:szCs w:val="22"/>
        </w:rPr>
      </w:pPr>
      <w:bookmarkStart w:colFirst="0" w:colLast="0" w:name="_heading=h.iz8equ1zpir3" w:id="371"/>
      <w:bookmarkEnd w:id="371"/>
      <w:r w:rsidDel="00000000" w:rsidR="00000000" w:rsidRPr="00000000">
        <w:rPr>
          <w:sz w:val="22"/>
          <w:szCs w:val="22"/>
          <w:rtl w:val="0"/>
        </w:rPr>
        <w:t xml:space="preserve">4. Compatibility with Existing Infrastructure</w:t>
      </w:r>
    </w:p>
    <w:p w:rsidR="00000000" w:rsidDel="00000000" w:rsidP="00000000" w:rsidRDefault="00000000" w:rsidRPr="00000000" w14:paraId="00000BAD">
      <w:pPr>
        <w:spacing w:after="240" w:before="240" w:lineRule="auto"/>
        <w:rPr/>
      </w:pPr>
      <w:r w:rsidDel="00000000" w:rsidR="00000000" w:rsidRPr="00000000">
        <w:rPr>
          <w:rtl w:val="0"/>
        </w:rPr>
        <w:t xml:space="preserve">Its modular and container-native deployment architecture makes it easy to support today’s agile DevSecOps environments, microservices, and CI/CD pipelines.</w:t>
      </w:r>
    </w:p>
    <w:p w:rsidR="00000000" w:rsidDel="00000000" w:rsidP="00000000" w:rsidRDefault="00000000" w:rsidRPr="00000000" w14:paraId="00000BAE">
      <w:pPr>
        <w:numPr>
          <w:ilvl w:val="0"/>
          <w:numId w:val="185"/>
        </w:numPr>
        <w:spacing w:after="240" w:before="240" w:lineRule="auto"/>
        <w:ind w:left="720" w:hanging="360"/>
        <w:rPr/>
      </w:pPr>
      <w:r w:rsidDel="00000000" w:rsidR="00000000" w:rsidRPr="00000000">
        <w:rPr>
          <w:b w:val="1"/>
          <w:bCs w:val="1"/>
          <w:rtl w:val="0"/>
        </w:rPr>
        <w:t xml:space="preserve">Implication </w:t>
      </w:r>
      <w:r w:rsidDel="00000000" w:rsidR="00000000" w:rsidRPr="00000000">
        <w:rPr>
          <w:rtl w:val="0"/>
        </w:rPr>
        <w:t xml:space="preserve">Related to requiring vehicle technology supports rapid innovation without disrupting existing design or cybersecurity processes.</w:t>
      </w:r>
    </w:p>
    <w:p w:rsidR="00000000" w:rsidDel="00000000" w:rsidP="00000000" w:rsidRDefault="00000000" w:rsidRPr="00000000" w14:paraId="00000BAF">
      <w:pPr>
        <w:pStyle w:val="Heading4"/>
        <w:keepNext w:val="0"/>
        <w:keepLines w:val="0"/>
        <w:rPr>
          <w:sz w:val="22"/>
          <w:szCs w:val="22"/>
        </w:rPr>
      </w:pPr>
      <w:bookmarkStart w:colFirst="0" w:colLast="0" w:name="_heading=h.33qo9t7s90lb" w:id="372"/>
      <w:bookmarkEnd w:id="372"/>
      <w:r w:rsidDel="00000000" w:rsidR="00000000" w:rsidRPr="00000000">
        <w:rPr>
          <w:sz w:val="22"/>
          <w:szCs w:val="22"/>
          <w:rtl w:val="0"/>
        </w:rPr>
        <w:t xml:space="preserve">5. Privacy-Conscious Deployment</w:t>
      </w:r>
    </w:p>
    <w:p w:rsidR="00000000" w:rsidDel="00000000" w:rsidP="00000000" w:rsidRDefault="00000000" w:rsidRPr="00000000" w14:paraId="00000BB0">
      <w:pPr>
        <w:spacing w:after="240" w:before="240" w:lineRule="auto"/>
        <w:rPr/>
      </w:pPr>
      <w:r w:rsidDel="00000000" w:rsidR="00000000" w:rsidRPr="00000000">
        <w:rPr>
          <w:rtl w:val="0"/>
        </w:rPr>
        <w:t xml:space="preserve">Through the practice of data minimization, anonymization, and secure processing, the system’s design meets the world’s most rigorous regulatory standards, such as GDPR, HIPAA, and ISO 27001.</w:t>
      </w:r>
    </w:p>
    <w:p w:rsidR="00000000" w:rsidDel="00000000" w:rsidP="00000000" w:rsidRDefault="00000000" w:rsidRPr="00000000" w14:paraId="00000BB1">
      <w:pPr>
        <w:numPr>
          <w:ilvl w:val="0"/>
          <w:numId w:val="92"/>
        </w:numPr>
        <w:spacing w:after="240" w:before="240" w:lineRule="auto"/>
        <w:ind w:left="720" w:hanging="360"/>
        <w:rPr/>
      </w:pPr>
      <w:r w:rsidDel="00000000" w:rsidR="00000000" w:rsidRPr="00000000">
        <w:rPr>
          <w:b w:val="1"/>
          <w:bCs w:val="1"/>
          <w:rtl w:val="0"/>
        </w:rPr>
        <w:t xml:space="preserve">Implication</w:t>
      </w:r>
      <w:r w:rsidDel="00000000" w:rsidR="00000000" w:rsidRPr="00000000">
        <w:rPr>
          <w:rtl w:val="0"/>
        </w:rPr>
        <w:t xml:space="preserve">: Safeguards the technical and non-technical personnel charged with deploying advanced generative AI models into production environments housing sensitive data streams.</w:t>
      </w:r>
    </w:p>
    <w:p w:rsidR="00000000" w:rsidDel="00000000" w:rsidP="00000000" w:rsidRDefault="00000000" w:rsidRPr="00000000" w14:paraId="00000BB2">
      <w:pPr>
        <w:pStyle w:val="Heading3"/>
        <w:keepNext w:val="0"/>
        <w:keepLines w:val="0"/>
        <w:numPr>
          <w:ilvl w:val="1"/>
          <w:numId w:val="1"/>
        </w:numPr>
        <w:spacing w:after="80" w:before="280" w:line="259" w:lineRule="auto"/>
        <w:ind w:left="0" w:firstLine="0"/>
        <w:jc w:val="left"/>
        <w:rPr>
          <w:sz w:val="26"/>
          <w:szCs w:val="26"/>
        </w:rPr>
      </w:pPr>
      <w:bookmarkStart w:colFirst="0" w:colLast="0" w:name="_heading=h.bh2x8z5pzbqw" w:id="373"/>
      <w:bookmarkEnd w:id="373"/>
      <w:r w:rsidDel="00000000" w:rsidR="00000000" w:rsidRPr="00000000">
        <w:rPr>
          <w:sz w:val="26"/>
          <w:szCs w:val="26"/>
          <w:rtl w:val="0"/>
        </w:rPr>
        <w:t xml:space="preserve">5.2.3 Cross-Domain Impact Potential</w:t>
      </w:r>
    </w:p>
    <w:p w:rsidR="00000000" w:rsidDel="00000000" w:rsidP="00000000" w:rsidRDefault="00000000" w:rsidRPr="00000000" w14:paraId="00000BB3">
      <w:pPr>
        <w:spacing w:after="240" w:before="240" w:lineRule="auto"/>
        <w:rPr/>
      </w:pPr>
      <w:r w:rsidDel="00000000" w:rsidR="00000000" w:rsidRPr="00000000">
        <w:rPr>
          <w:rtl w:val="0"/>
        </w:rPr>
        <w:t xml:space="preserve">While this research specifically focuses on PHP webshells, the methodology created will be relatively simple to extend to other code-based threats, for instance:</w:t>
      </w:r>
    </w:p>
    <w:p w:rsidR="00000000" w:rsidDel="00000000" w:rsidP="00000000" w:rsidRDefault="00000000" w:rsidRPr="00000000" w14:paraId="00000BB4">
      <w:pPr>
        <w:numPr>
          <w:ilvl w:val="0"/>
          <w:numId w:val="145"/>
        </w:numPr>
        <w:spacing w:after="240" w:before="240" w:lineRule="auto"/>
        <w:ind w:left="720" w:hanging="360"/>
        <w:rPr/>
      </w:pPr>
      <w:r w:rsidDel="00000000" w:rsidR="00000000" w:rsidRPr="00000000">
        <w:rPr>
          <w:rtl w:val="0"/>
        </w:rPr>
        <w:t xml:space="preserve">Example of JavaScript injection detection</w:t>
      </w:r>
    </w:p>
    <w:p w:rsidR="00000000" w:rsidDel="00000000" w:rsidP="00000000" w:rsidRDefault="00000000" w:rsidRPr="00000000" w14:paraId="00000BB5">
      <w:pPr>
        <w:numPr>
          <w:ilvl w:val="0"/>
          <w:numId w:val="145"/>
        </w:numPr>
        <w:spacing w:after="240" w:before="240" w:lineRule="auto"/>
        <w:ind w:left="720" w:hanging="360"/>
        <w:rPr/>
      </w:pPr>
      <w:r w:rsidDel="00000000" w:rsidR="00000000" w:rsidRPr="00000000">
        <w:rPr>
          <w:rtl w:val="0"/>
        </w:rPr>
        <w:t xml:space="preserve">Shell command exploitation (Linux backdoors)</w:t>
      </w:r>
    </w:p>
    <w:p w:rsidR="00000000" w:rsidDel="00000000" w:rsidP="00000000" w:rsidRDefault="00000000" w:rsidRPr="00000000" w14:paraId="00000BB6">
      <w:pPr>
        <w:numPr>
          <w:ilvl w:val="0"/>
          <w:numId w:val="145"/>
        </w:numPr>
        <w:spacing w:after="0" w:before="0" w:lineRule="auto"/>
        <w:ind w:left="720" w:hanging="360"/>
        <w:rPr/>
      </w:pPr>
      <w:r w:rsidDel="00000000" w:rsidR="00000000" w:rsidRPr="00000000">
        <w:rPr>
          <w:rtl w:val="0"/>
        </w:rPr>
        <w:t xml:space="preserve">Smart contract security auditing (e.g., Solidity)</w:t>
        <w:br w:type="textWrapping"/>
      </w:r>
    </w:p>
    <w:p w:rsidR="00000000" w:rsidDel="00000000" w:rsidP="00000000" w:rsidRDefault="00000000" w:rsidRPr="00000000" w14:paraId="00000BB7">
      <w:pPr>
        <w:spacing w:after="240" w:before="0" w:lineRule="auto"/>
        <w:ind w:left="0" w:firstLine="0"/>
        <w:rPr/>
      </w:pPr>
      <w:r w:rsidDel="00000000" w:rsidR="00000000" w:rsidRPr="00000000">
        <w:rPr>
          <w:b w:val="1"/>
          <w:bCs w:val="1"/>
          <w:rtl w:val="0"/>
        </w:rPr>
        <w:t xml:space="preserve">Implication</w:t>
      </w:r>
      <w:r w:rsidDel="00000000" w:rsidR="00000000" w:rsidRPr="00000000">
        <w:rPr>
          <w:rtl w:val="0"/>
        </w:rPr>
        <w:t xml:space="preserve">: Repositions the approach as a promising, reusable framework for source code-based anomaly detection with potential applicability across domains, opening up exciting and impactful opportunities as varied as blockchain, mobile security, and IoT.</w:t>
      </w:r>
    </w:p>
    <w:p w:rsidR="00000000" w:rsidDel="00000000" w:rsidP="00000000" w:rsidRDefault="00000000" w:rsidRPr="00000000" w14:paraId="00000BB8">
      <w:pPr>
        <w:pStyle w:val="Heading3"/>
        <w:keepNext w:val="0"/>
        <w:keepLines w:val="0"/>
        <w:numPr>
          <w:ilvl w:val="1"/>
          <w:numId w:val="1"/>
        </w:numPr>
        <w:spacing w:after="80" w:before="280" w:line="259" w:lineRule="auto"/>
        <w:ind w:left="0" w:firstLine="0"/>
        <w:jc w:val="left"/>
        <w:rPr>
          <w:sz w:val="26"/>
          <w:szCs w:val="26"/>
        </w:rPr>
      </w:pPr>
      <w:bookmarkStart w:colFirst="0" w:colLast="0" w:name="_heading=h.rxdjfjkf6l2p" w:id="374"/>
      <w:bookmarkEnd w:id="374"/>
      <w:r w:rsidDel="00000000" w:rsidR="00000000" w:rsidRPr="00000000">
        <w:rPr>
          <w:sz w:val="26"/>
          <w:szCs w:val="26"/>
          <w:rtl w:val="0"/>
        </w:rPr>
        <w:t xml:space="preserve">Conclusion of Section 5.2</w:t>
      </w:r>
    </w:p>
    <w:p w:rsidR="00000000" w:rsidDel="00000000" w:rsidP="00000000" w:rsidRDefault="00000000" w:rsidRPr="00000000" w14:paraId="00000BB9">
      <w:pPr>
        <w:spacing w:after="240" w:before="240" w:lineRule="auto"/>
        <w:rPr/>
      </w:pPr>
      <w:r w:rsidDel="00000000" w:rsidR="00000000" w:rsidRPr="00000000">
        <w:rPr>
          <w:rtl w:val="0"/>
        </w:rPr>
        <w:t xml:space="preserve">The theoretical and practical implications of this research extend well beyond the field of webshell detection. The work stands as a paragon of leading-edge inventive employments of profound learning procedures in the space of security, presents a versatile and interpretable design that empowers expanded effectiveness while holding adequacy, and most prominently, conveys a framework prepared to affect the real-world with profitable contributions to scholarly learning and the modern cybersecurity practice.</w:t>
      </w:r>
    </w:p>
    <w:p w:rsidR="00000000" w:rsidDel="00000000" w:rsidP="00000000" w:rsidRDefault="00000000" w:rsidRPr="00000000" w14:paraId="00000BBA">
      <w:pPr>
        <w:spacing w:after="240" w:before="240" w:lineRule="auto"/>
        <w:rPr/>
      </w:pPr>
      <w:r w:rsidDel="00000000" w:rsidR="00000000" w:rsidRPr="00000000">
        <w:rPr>
          <w:rtl w:val="0"/>
        </w:rPr>
        <w:t xml:space="preserve">Awash in transparency and deployability, this combination of accuracy lays the groundwork upon which future smart defense systems can be created, making them effective, explainable, ethical, and dynamic to emerging threats.</w:t>
      </w:r>
    </w:p>
    <w:p w:rsidR="00000000" w:rsidDel="00000000" w:rsidP="00000000" w:rsidRDefault="00000000" w:rsidRPr="00000000" w14:paraId="00000BBB">
      <w:pPr>
        <w:pStyle w:val="Heading2"/>
        <w:keepNext w:val="0"/>
        <w:keepLines w:val="0"/>
        <w:spacing w:after="80" w:before="360" w:line="259" w:lineRule="auto"/>
        <w:jc w:val="left"/>
        <w:rPr>
          <w:sz w:val="34"/>
          <w:szCs w:val="34"/>
        </w:rPr>
      </w:pPr>
      <w:r w:rsidDel="00000000" w:rsidR="00000000" w:rsidRPr="00000000">
        <w:rPr>
          <w:sz w:val="34"/>
          <w:szCs w:val="34"/>
          <w:rtl w:val="0"/>
        </w:rPr>
        <w:t xml:space="preserve">5.3 Limitations of the Current Study</w:t>
      </w:r>
    </w:p>
    <w:p w:rsidR="00000000" w:rsidDel="00000000" w:rsidP="00000000" w:rsidRDefault="00000000" w:rsidRPr="00000000" w14:paraId="00000BBC">
      <w:pPr>
        <w:spacing w:after="240" w:before="240" w:lineRule="auto"/>
        <w:rPr/>
      </w:pPr>
      <w:r w:rsidDel="00000000" w:rsidR="00000000" w:rsidRPr="00000000">
        <w:rPr>
          <w:rtl w:val="0"/>
        </w:rPr>
        <w:t xml:space="preserve">Though this dissertation has made profound strides in formulating and rolling out such a deep learning-based framework toward proactive webshell detection, limitations to the current study should be recognized. These shortfalls center around data lack of data diversity, model generalization, computational costs, and challenges with real-world integration. Identifying these aspects allows for a better understanding of the results, and more importantly, it sets the stage for important additions in future studies.</w:t>
      </w:r>
    </w:p>
    <w:p w:rsidR="00000000" w:rsidDel="00000000" w:rsidP="00000000" w:rsidRDefault="00000000" w:rsidRPr="00000000" w14:paraId="00000BBD">
      <w:pPr>
        <w:pStyle w:val="Heading3"/>
        <w:keepNext w:val="0"/>
        <w:keepLines w:val="0"/>
        <w:numPr>
          <w:ilvl w:val="1"/>
          <w:numId w:val="1"/>
        </w:numPr>
        <w:spacing w:after="80" w:before="280" w:line="259" w:lineRule="auto"/>
        <w:ind w:left="0" w:firstLine="0"/>
        <w:jc w:val="left"/>
        <w:rPr>
          <w:sz w:val="26"/>
          <w:szCs w:val="26"/>
        </w:rPr>
      </w:pPr>
      <w:bookmarkStart w:colFirst="0" w:colLast="0" w:name="_heading=h.2c58qvir0n47" w:id="375"/>
      <w:bookmarkEnd w:id="375"/>
      <w:r w:rsidDel="00000000" w:rsidR="00000000" w:rsidRPr="00000000">
        <w:rPr>
          <w:sz w:val="26"/>
          <w:szCs w:val="26"/>
          <w:rtl w:val="0"/>
        </w:rPr>
        <w:t xml:space="preserve">5.3.1 Dataset Limitations</w:t>
      </w:r>
    </w:p>
    <w:p w:rsidR="00000000" w:rsidDel="00000000" w:rsidP="00000000" w:rsidRDefault="00000000" w:rsidRPr="00000000" w14:paraId="00000BBE">
      <w:pPr>
        <w:spacing w:after="240" w:before="240" w:lineRule="auto"/>
        <w:rPr/>
      </w:pPr>
      <w:r w:rsidDel="00000000" w:rsidR="00000000" w:rsidRPr="00000000">
        <w:rPr>
          <w:rtl w:val="0"/>
        </w:rPr>
        <w:t xml:space="preserve">While this dataset used in this study was rich and diverse, it too was limited by the avenues for sourcing that were available at the time of collection. Major limitations are both concise and glaring, as are the exceptions.</w:t>
      </w:r>
    </w:p>
    <w:p w:rsidR="00000000" w:rsidDel="00000000" w:rsidP="00000000" w:rsidRDefault="00000000" w:rsidRPr="00000000" w14:paraId="00000BBF">
      <w:pPr>
        <w:numPr>
          <w:ilvl w:val="0"/>
          <w:numId w:val="103"/>
        </w:numPr>
        <w:spacing w:after="0" w:before="240" w:lineRule="auto"/>
        <w:ind w:left="720" w:hanging="360"/>
        <w:rPr/>
      </w:pPr>
      <w:r w:rsidDel="00000000" w:rsidR="00000000" w:rsidRPr="00000000">
        <w:rPr>
          <w:b w:val="1"/>
          <w:bCs w:val="1"/>
          <w:rtl w:val="0"/>
        </w:rPr>
        <w:t xml:space="preserve">Limited Language Scope</w:t>
      </w:r>
      <w:r w:rsidDel="00000000" w:rsidR="00000000" w:rsidRPr="00000000">
        <w:rPr>
          <w:rtl w:val="0"/>
        </w:rPr>
        <w:t xml:space="preserve">: The dataset only covered, for the most part, PHP-based webshells, which, though popular, exclude other languages such as ASP.NET, JSP and Python common in other environments.</w:t>
      </w:r>
    </w:p>
    <w:p w:rsidR="00000000" w:rsidDel="00000000" w:rsidP="00000000" w:rsidRDefault="00000000" w:rsidRPr="00000000" w14:paraId="00000BC0">
      <w:pPr>
        <w:numPr>
          <w:ilvl w:val="0"/>
          <w:numId w:val="103"/>
        </w:numPr>
        <w:spacing w:after="0" w:before="0" w:lineRule="auto"/>
        <w:ind w:left="720" w:hanging="360"/>
        <w:rPr/>
      </w:pPr>
      <w:r w:rsidDel="00000000" w:rsidR="00000000" w:rsidRPr="00000000">
        <w:rPr>
          <w:b w:val="1"/>
          <w:bCs w:val="1"/>
          <w:rtl w:val="0"/>
        </w:rPr>
        <w:t xml:space="preserve">Source Bias</w:t>
      </w:r>
      <w:r w:rsidDel="00000000" w:rsidR="00000000" w:rsidRPr="00000000">
        <w:rPr>
          <w:rtl w:val="0"/>
        </w:rPr>
        <w:t xml:space="preserve">: Unlike benign samples, malicious samples were mostly collected from public repositories, security blogs, and research datasets created for benchmark purposes. These often do not represent the most recent obfuscation techniques or what an advanced persistent threat (APTs) might leverage, and targeted attacks.</w:t>
      </w:r>
    </w:p>
    <w:p w:rsidR="00000000" w:rsidDel="00000000" w:rsidP="00000000" w:rsidRDefault="00000000" w:rsidRPr="00000000" w14:paraId="00000BC1">
      <w:pPr>
        <w:numPr>
          <w:ilvl w:val="0"/>
          <w:numId w:val="103"/>
        </w:numPr>
        <w:spacing w:after="240" w:before="0" w:lineRule="auto"/>
        <w:ind w:left="720" w:hanging="360"/>
        <w:rPr/>
      </w:pPr>
      <w:r w:rsidDel="00000000" w:rsidR="00000000" w:rsidRPr="00000000">
        <w:rPr>
          <w:b w:val="1"/>
          <w:bCs w:val="1"/>
          <w:rtl w:val="0"/>
        </w:rPr>
        <w:t xml:space="preserve">Synthetic vs. Real Requests</w:t>
      </w:r>
      <w:r w:rsidDel="00000000" w:rsidR="00000000" w:rsidRPr="00000000">
        <w:rPr>
          <w:rtl w:val="0"/>
        </w:rPr>
        <w:t xml:space="preserve">: Although real-world simulation was followed, the production traffic assessment was still based in a controlled environment versus being integrated with a true enterprise system.</w:t>
      </w:r>
    </w:p>
    <w:p w:rsidR="00000000" w:rsidDel="00000000" w:rsidP="00000000" w:rsidRDefault="00000000" w:rsidRPr="00000000" w14:paraId="00000BC2">
      <w:pPr>
        <w:pStyle w:val="Heading3"/>
        <w:keepNext w:val="0"/>
        <w:keepLines w:val="0"/>
        <w:numPr>
          <w:ilvl w:val="1"/>
          <w:numId w:val="1"/>
        </w:numPr>
        <w:spacing w:after="80" w:before="280" w:line="259" w:lineRule="auto"/>
        <w:ind w:left="0" w:firstLine="0"/>
        <w:jc w:val="left"/>
        <w:rPr>
          <w:sz w:val="26"/>
          <w:szCs w:val="26"/>
        </w:rPr>
      </w:pPr>
      <w:bookmarkStart w:colFirst="0" w:colLast="0" w:name="_heading=h.vjnyb0tuqyyo" w:id="376"/>
      <w:bookmarkEnd w:id="376"/>
      <w:r w:rsidDel="00000000" w:rsidR="00000000" w:rsidRPr="00000000">
        <w:rPr>
          <w:sz w:val="26"/>
          <w:szCs w:val="26"/>
          <w:rtl w:val="0"/>
        </w:rPr>
        <w:t xml:space="preserve">5.3.2 Model Generalization Constraints</w:t>
      </w:r>
    </w:p>
    <w:p w:rsidR="00000000" w:rsidDel="00000000" w:rsidP="00000000" w:rsidRDefault="00000000" w:rsidRPr="00000000" w14:paraId="00000BC3">
      <w:pPr>
        <w:spacing w:after="240" w:before="240" w:lineRule="auto"/>
        <w:rPr/>
      </w:pPr>
      <w:r w:rsidDel="00000000" w:rsidR="00000000" w:rsidRPr="00000000">
        <w:rPr>
          <w:rtl w:val="0"/>
        </w:rPr>
        <w:t xml:space="preserve">This is especially the case for deep learning models, especially those that are overfitting to such syntactic patterns, overfitting on them rather than learning a meaningful semantic understanding. Specific limitations are listed below:</w:t>
      </w:r>
    </w:p>
    <w:p w:rsidR="00000000" w:rsidDel="00000000" w:rsidP="00000000" w:rsidRDefault="00000000" w:rsidRPr="00000000" w14:paraId="00000BC4">
      <w:pPr>
        <w:numPr>
          <w:ilvl w:val="0"/>
          <w:numId w:val="19"/>
        </w:numPr>
        <w:spacing w:after="0" w:before="240" w:lineRule="auto"/>
        <w:ind w:left="720" w:hanging="360"/>
        <w:rPr/>
      </w:pPr>
      <w:r w:rsidDel="00000000" w:rsidR="00000000" w:rsidRPr="00000000">
        <w:rPr>
          <w:b w:val="1"/>
          <w:bCs w:val="1"/>
          <w:rtl w:val="0"/>
        </w:rPr>
        <w:t xml:space="preserve">Zero-Day Robustness</w:t>
      </w:r>
      <w:r w:rsidDel="00000000" w:rsidR="00000000" w:rsidRPr="00000000">
        <w:rPr>
          <w:rtl w:val="0"/>
        </w:rPr>
        <w:t xml:space="preserve">: Although performance on previously unseen variants was high, the system could still fail on extremely novel or adversarial webshells utilizing new obfuscation methods.</w:t>
      </w:r>
    </w:p>
    <w:p w:rsidR="00000000" w:rsidDel="00000000" w:rsidP="00000000" w:rsidRDefault="00000000" w:rsidRPr="00000000" w14:paraId="00000BC5">
      <w:pPr>
        <w:numPr>
          <w:ilvl w:val="0"/>
          <w:numId w:val="19"/>
        </w:numPr>
        <w:spacing w:after="0" w:before="0" w:lineRule="auto"/>
        <w:ind w:left="720" w:hanging="360"/>
        <w:rPr/>
      </w:pPr>
      <w:r w:rsidDel="00000000" w:rsidR="00000000" w:rsidRPr="00000000">
        <w:rPr>
          <w:b w:val="1"/>
          <w:bCs w:val="1"/>
          <w:rtl w:val="0"/>
        </w:rPr>
        <w:t xml:space="preserve">Overreliance on Token Patterns</w:t>
      </w:r>
      <w:r w:rsidDel="00000000" w:rsidR="00000000" w:rsidRPr="00000000">
        <w:rPr>
          <w:rtl w:val="0"/>
        </w:rPr>
        <w:t xml:space="preserve">: The model is susceptible to token-level evasion techniques, including semantic-preserving code transposition, encoding injections, or dynamically generated payloads.</w:t>
      </w:r>
    </w:p>
    <w:p w:rsidR="00000000" w:rsidDel="00000000" w:rsidP="00000000" w:rsidRDefault="00000000" w:rsidRPr="00000000" w14:paraId="00000BC6">
      <w:pPr>
        <w:numPr>
          <w:ilvl w:val="0"/>
          <w:numId w:val="19"/>
        </w:numPr>
        <w:spacing w:after="240" w:before="0" w:lineRule="auto"/>
        <w:ind w:left="720" w:hanging="360"/>
        <w:rPr/>
      </w:pPr>
      <w:r w:rsidDel="00000000" w:rsidR="00000000" w:rsidRPr="00000000">
        <w:rPr>
          <w:b w:val="1"/>
          <w:bCs w:val="1"/>
          <w:rtl w:val="0"/>
        </w:rPr>
        <w:t xml:space="preserve">Language Dependency</w:t>
      </w:r>
      <w:r w:rsidDel="00000000" w:rsidR="00000000" w:rsidRPr="00000000">
        <w:rPr>
          <w:rtl w:val="0"/>
        </w:rPr>
        <w:t xml:space="preserve">: The tokenizer and embedding logic are specifically designed for PHP syntax, so the current model is not as portable to other programming paradigms without retraining.</w:t>
      </w:r>
    </w:p>
    <w:p w:rsidR="00000000" w:rsidDel="00000000" w:rsidP="00000000" w:rsidRDefault="00000000" w:rsidRPr="00000000" w14:paraId="00000BC7">
      <w:pPr>
        <w:pStyle w:val="Heading3"/>
        <w:keepNext w:val="0"/>
        <w:keepLines w:val="0"/>
        <w:numPr>
          <w:ilvl w:val="1"/>
          <w:numId w:val="1"/>
        </w:numPr>
        <w:spacing w:after="80" w:before="280" w:line="259" w:lineRule="auto"/>
        <w:ind w:left="0" w:firstLine="0"/>
        <w:jc w:val="left"/>
        <w:rPr>
          <w:sz w:val="26"/>
          <w:szCs w:val="26"/>
        </w:rPr>
      </w:pPr>
      <w:bookmarkStart w:colFirst="0" w:colLast="0" w:name="_heading=h.4g9u744fnzrg" w:id="377"/>
      <w:bookmarkEnd w:id="377"/>
      <w:r w:rsidDel="00000000" w:rsidR="00000000" w:rsidRPr="00000000">
        <w:rPr>
          <w:sz w:val="26"/>
          <w:szCs w:val="26"/>
          <w:rtl w:val="0"/>
        </w:rPr>
        <w:t xml:space="preserve">5.3.3 Inference and Resource Limitations</w:t>
      </w:r>
    </w:p>
    <w:p w:rsidR="00000000" w:rsidDel="00000000" w:rsidP="00000000" w:rsidRDefault="00000000" w:rsidRPr="00000000" w14:paraId="00000BC8">
      <w:pPr>
        <w:spacing w:after="240" w:before="240" w:lineRule="auto"/>
        <w:rPr/>
      </w:pPr>
      <w:r w:rsidDel="00000000" w:rsidR="00000000" w:rsidRPr="00000000">
        <w:rPr>
          <w:rtl w:val="0"/>
        </w:rPr>
        <w:t xml:space="preserve">Even with design optimizations, deep learning-based inference is still computationally expensive.</w:t>
      </w:r>
    </w:p>
    <w:p w:rsidR="00000000" w:rsidDel="00000000" w:rsidP="00000000" w:rsidRDefault="00000000" w:rsidRPr="00000000" w14:paraId="00000BC9">
      <w:pPr>
        <w:numPr>
          <w:ilvl w:val="0"/>
          <w:numId w:val="146"/>
        </w:numPr>
        <w:spacing w:after="0" w:before="240" w:lineRule="auto"/>
        <w:ind w:left="720" w:hanging="360"/>
        <w:rPr/>
      </w:pPr>
      <w:r w:rsidDel="00000000" w:rsidR="00000000" w:rsidRPr="00000000">
        <w:rPr>
          <w:b w:val="1"/>
          <w:bCs w:val="1"/>
          <w:rtl w:val="0"/>
        </w:rPr>
        <w:t xml:space="preserve">CPU Latency</w:t>
      </w:r>
      <w:r w:rsidDel="00000000" w:rsidR="00000000" w:rsidRPr="00000000">
        <w:rPr>
          <w:rtl w:val="0"/>
        </w:rPr>
        <w:t xml:space="preserve">: As we discussed in low-resource environments (embedded systems, shared hosting), model latency may be unacceptably high without hardware acceleration.</w:t>
      </w:r>
    </w:p>
    <w:p w:rsidR="00000000" w:rsidDel="00000000" w:rsidP="00000000" w:rsidRDefault="00000000" w:rsidRPr="00000000" w14:paraId="00000BCA">
      <w:pPr>
        <w:numPr>
          <w:ilvl w:val="0"/>
          <w:numId w:val="146"/>
        </w:numPr>
        <w:spacing w:after="0" w:before="0" w:lineRule="auto"/>
        <w:ind w:left="720" w:hanging="360"/>
        <w:rPr/>
      </w:pPr>
      <w:r w:rsidDel="00000000" w:rsidR="00000000" w:rsidRPr="00000000">
        <w:rPr>
          <w:b w:val="1"/>
          <w:bCs w:val="1"/>
          <w:rtl w:val="0"/>
        </w:rPr>
        <w:t xml:space="preserve">Memory Footprint</w:t>
      </w:r>
      <w:r w:rsidDel="00000000" w:rsidR="00000000" w:rsidRPr="00000000">
        <w:rPr>
          <w:rtl w:val="0"/>
        </w:rPr>
        <w:t xml:space="preserve">: Tokenizers and embedding matrices take up memory, restricting deployability in environments with limited memory.</w:t>
      </w:r>
    </w:p>
    <w:p w:rsidR="00000000" w:rsidDel="00000000" w:rsidP="00000000" w:rsidRDefault="00000000" w:rsidRPr="00000000" w14:paraId="00000BCB">
      <w:pPr>
        <w:numPr>
          <w:ilvl w:val="0"/>
          <w:numId w:val="146"/>
        </w:numPr>
        <w:spacing w:after="240" w:before="0" w:lineRule="auto"/>
        <w:ind w:left="720" w:hanging="360"/>
        <w:rPr/>
      </w:pPr>
      <w:r w:rsidDel="00000000" w:rsidR="00000000" w:rsidRPr="00000000">
        <w:rPr>
          <w:b w:val="1"/>
          <w:bCs w:val="1"/>
          <w:rtl w:val="0"/>
        </w:rPr>
        <w:t xml:space="preserve">Batching Trade-offs</w:t>
      </w:r>
      <w:r w:rsidDel="00000000" w:rsidR="00000000" w:rsidRPr="00000000">
        <w:rPr>
          <w:rtl w:val="0"/>
        </w:rPr>
        <w:t xml:space="preserve">: Trade-off Batching Trade-offs Increasing aggregation improves overall throughput, but at the cost of higher latency for each request, often not acceptable for hard real-time tasks.</w:t>
      </w:r>
    </w:p>
    <w:p w:rsidR="00000000" w:rsidDel="00000000" w:rsidP="00000000" w:rsidRDefault="00000000" w:rsidRPr="00000000" w14:paraId="00000BCC">
      <w:pPr>
        <w:pStyle w:val="Heading3"/>
        <w:keepNext w:val="0"/>
        <w:keepLines w:val="0"/>
        <w:numPr>
          <w:ilvl w:val="1"/>
          <w:numId w:val="1"/>
        </w:numPr>
        <w:spacing w:after="80" w:before="280" w:line="259" w:lineRule="auto"/>
        <w:ind w:left="0" w:firstLine="0"/>
        <w:jc w:val="left"/>
        <w:rPr>
          <w:sz w:val="26"/>
          <w:szCs w:val="26"/>
        </w:rPr>
      </w:pPr>
      <w:bookmarkStart w:colFirst="0" w:colLast="0" w:name="_heading=h.633bxlejb581" w:id="378"/>
      <w:bookmarkEnd w:id="378"/>
      <w:r w:rsidDel="00000000" w:rsidR="00000000" w:rsidRPr="00000000">
        <w:rPr>
          <w:sz w:val="26"/>
          <w:szCs w:val="26"/>
          <w:rtl w:val="0"/>
        </w:rPr>
        <w:t xml:space="preserve">5.3.4 Deployment and Integration Challenges</w:t>
      </w:r>
    </w:p>
    <w:p w:rsidR="00000000" w:rsidDel="00000000" w:rsidP="00000000" w:rsidRDefault="00000000" w:rsidRPr="00000000" w14:paraId="00000BCD">
      <w:pPr>
        <w:spacing w:after="240" w:before="240" w:lineRule="auto"/>
        <w:rPr/>
      </w:pPr>
      <w:r w:rsidDel="00000000" w:rsidR="00000000" w:rsidRPr="00000000">
        <w:rPr>
          <w:rtl w:val="0"/>
        </w:rPr>
        <w:t xml:space="preserve">The next phase, deploying the system in production, introduces operational complexity:</w:t>
      </w:r>
    </w:p>
    <w:p w:rsidR="00000000" w:rsidDel="00000000" w:rsidP="00000000" w:rsidRDefault="00000000" w:rsidRPr="00000000" w14:paraId="00000BCE">
      <w:pPr>
        <w:numPr>
          <w:ilvl w:val="0"/>
          <w:numId w:val="79"/>
        </w:numPr>
        <w:spacing w:after="0" w:before="240" w:lineRule="auto"/>
        <w:ind w:left="720" w:hanging="360"/>
        <w:rPr/>
      </w:pPr>
      <w:r w:rsidDel="00000000" w:rsidR="00000000" w:rsidRPr="00000000">
        <w:rPr>
          <w:b w:val="1"/>
          <w:bCs w:val="1"/>
          <w:rtl w:val="0"/>
        </w:rPr>
        <w:t xml:space="preserve">Infrastructure Complexity</w:t>
      </w:r>
      <w:r w:rsidDel="00000000" w:rsidR="00000000" w:rsidRPr="00000000">
        <w:rPr>
          <w:rtl w:val="0"/>
        </w:rPr>
        <w:t xml:space="preserve">: Infrastructure Complexity Extreme integration into very heterogeneous systems (e.g., WAFs, cloud-native APIs, on-prem monoliths) demands custom connectors and a heavy layer of DevOps.</w:t>
      </w:r>
    </w:p>
    <w:p w:rsidR="00000000" w:rsidDel="00000000" w:rsidP="00000000" w:rsidRDefault="00000000" w:rsidRPr="00000000" w14:paraId="00000BCF">
      <w:pPr>
        <w:numPr>
          <w:ilvl w:val="0"/>
          <w:numId w:val="79"/>
        </w:numPr>
        <w:spacing w:after="0" w:before="0" w:lineRule="auto"/>
        <w:ind w:left="720" w:hanging="360"/>
        <w:rPr/>
      </w:pPr>
      <w:r w:rsidDel="00000000" w:rsidR="00000000" w:rsidRPr="00000000">
        <w:rPr>
          <w:b w:val="1"/>
          <w:bCs w:val="1"/>
          <w:rtl w:val="0"/>
        </w:rPr>
        <w:t xml:space="preserve">Security of the Model Itself</w:t>
      </w:r>
      <w:r w:rsidDel="00000000" w:rsidR="00000000" w:rsidRPr="00000000">
        <w:rPr>
          <w:rtl w:val="0"/>
        </w:rPr>
        <w:t xml:space="preserve">: Whatever organization controls the machine learning model also becomes part of the attack surface and should be protected from tampering, poisoning, or reverse engineering.</w:t>
      </w:r>
    </w:p>
    <w:p w:rsidR="00000000" w:rsidDel="00000000" w:rsidP="00000000" w:rsidRDefault="00000000" w:rsidRPr="00000000" w14:paraId="00000BD0">
      <w:pPr>
        <w:numPr>
          <w:ilvl w:val="0"/>
          <w:numId w:val="79"/>
        </w:numPr>
        <w:spacing w:after="240" w:before="0" w:lineRule="auto"/>
        <w:ind w:left="720" w:hanging="360"/>
        <w:rPr/>
      </w:pPr>
      <w:r w:rsidDel="00000000" w:rsidR="00000000" w:rsidRPr="00000000">
        <w:rPr>
          <w:b w:val="1"/>
          <w:bCs w:val="1"/>
          <w:rtl w:val="0"/>
        </w:rPr>
        <w:t xml:space="preserve">Explainability in Non-AI Teams</w:t>
      </w:r>
      <w:r w:rsidDel="00000000" w:rsidR="00000000" w:rsidRPr="00000000">
        <w:rPr>
          <w:rtl w:val="0"/>
        </w:rPr>
        <w:t xml:space="preserve">: Explainability for Non-AI Teams Though attention mechanisms offer interpretability, explainability models can be difficult for non-technical stakeholders or legacy teams to adopt into their threat management processes.</w:t>
      </w:r>
    </w:p>
    <w:p w:rsidR="00000000" w:rsidDel="00000000" w:rsidP="00000000" w:rsidRDefault="00000000" w:rsidRPr="00000000" w14:paraId="00000BD1">
      <w:pPr>
        <w:pStyle w:val="Heading3"/>
        <w:keepNext w:val="0"/>
        <w:keepLines w:val="0"/>
        <w:numPr>
          <w:ilvl w:val="1"/>
          <w:numId w:val="1"/>
        </w:numPr>
        <w:spacing w:after="80" w:before="280" w:line="259" w:lineRule="auto"/>
        <w:ind w:left="0" w:firstLine="0"/>
        <w:jc w:val="left"/>
        <w:rPr>
          <w:sz w:val="26"/>
          <w:szCs w:val="26"/>
        </w:rPr>
      </w:pPr>
      <w:bookmarkStart w:colFirst="0" w:colLast="0" w:name="_heading=h.49d2uahxmnog" w:id="379"/>
      <w:bookmarkEnd w:id="379"/>
      <w:r w:rsidDel="00000000" w:rsidR="00000000" w:rsidRPr="00000000">
        <w:rPr>
          <w:sz w:val="26"/>
          <w:szCs w:val="26"/>
          <w:rtl w:val="0"/>
        </w:rPr>
        <w:t xml:space="preserve">5.3.5 Evaluation Scope</w:t>
      </w:r>
    </w:p>
    <w:p w:rsidR="00000000" w:rsidDel="00000000" w:rsidP="00000000" w:rsidRDefault="00000000" w:rsidRPr="00000000" w14:paraId="00000BD2">
      <w:pPr>
        <w:spacing w:after="240" w:before="240" w:lineRule="auto"/>
        <w:rPr/>
      </w:pPr>
      <w:r w:rsidDel="00000000" w:rsidR="00000000" w:rsidRPr="00000000">
        <w:rPr>
          <w:rtl w:val="0"/>
        </w:rPr>
        <w:t xml:space="preserve">The limitations below still apply.</w:t>
      </w:r>
    </w:p>
    <w:p w:rsidR="00000000" w:rsidDel="00000000" w:rsidP="00000000" w:rsidRDefault="00000000" w:rsidRPr="00000000" w14:paraId="00000BD3">
      <w:pPr>
        <w:numPr>
          <w:ilvl w:val="0"/>
          <w:numId w:val="91"/>
        </w:numPr>
        <w:spacing w:after="0" w:before="240" w:lineRule="auto"/>
        <w:ind w:left="720" w:hanging="360"/>
        <w:rPr/>
      </w:pPr>
      <w:r w:rsidDel="00000000" w:rsidR="00000000" w:rsidRPr="00000000">
        <w:rPr>
          <w:b w:val="1"/>
          <w:bCs w:val="1"/>
          <w:rtl w:val="0"/>
        </w:rPr>
        <w:t xml:space="preserve">Lack of Long-Term Deployment Metrics</w:t>
      </w:r>
      <w:r w:rsidDel="00000000" w:rsidR="00000000" w:rsidRPr="00000000">
        <w:rPr>
          <w:rtl w:val="0"/>
        </w:rPr>
        <w:t xml:space="preserve">: Absence of Long-Term Deployment Metrics. Metrics like model drift, real-world feedback-loop integration, and retraining frequency weren’t factored or empirically tested at an extended operational timeline.</w:t>
      </w:r>
    </w:p>
    <w:p w:rsidR="00000000" w:rsidDel="00000000" w:rsidP="00000000" w:rsidRDefault="00000000" w:rsidRPr="00000000" w14:paraId="00000BD4">
      <w:pPr>
        <w:numPr>
          <w:ilvl w:val="0"/>
          <w:numId w:val="91"/>
        </w:numPr>
        <w:spacing w:after="240" w:before="0" w:lineRule="auto"/>
        <w:ind w:left="720" w:hanging="360"/>
        <w:rPr/>
      </w:pPr>
      <w:r w:rsidDel="00000000" w:rsidR="00000000" w:rsidRPr="00000000">
        <w:rPr>
          <w:b w:val="1"/>
          <w:bCs w:val="1"/>
          <w:rtl w:val="0"/>
        </w:rPr>
        <w:t xml:space="preserve">Limited Analyst Feedback Cycles</w:t>
      </w:r>
      <w:r w:rsidDel="00000000" w:rsidR="00000000" w:rsidRPr="00000000">
        <w:rPr>
          <w:rtl w:val="0"/>
        </w:rPr>
        <w:t xml:space="preserve">: Few Analyst Feedback Iterations. While a feedback loop architecture was designed, human-in-the-loop retraining workflows were never rolled out in a production-level operational environment.</w:t>
      </w:r>
    </w:p>
    <w:p w:rsidR="00000000" w:rsidDel="00000000" w:rsidP="00000000" w:rsidRDefault="00000000" w:rsidRPr="00000000" w14:paraId="00000BD5">
      <w:pPr>
        <w:pStyle w:val="Heading3"/>
        <w:keepNext w:val="0"/>
        <w:keepLines w:val="0"/>
        <w:numPr>
          <w:ilvl w:val="1"/>
          <w:numId w:val="1"/>
        </w:numPr>
        <w:spacing w:after="80" w:before="280" w:line="259" w:lineRule="auto"/>
        <w:ind w:left="0" w:firstLine="0"/>
        <w:jc w:val="left"/>
        <w:rPr>
          <w:sz w:val="26"/>
          <w:szCs w:val="26"/>
        </w:rPr>
      </w:pPr>
      <w:bookmarkStart w:colFirst="0" w:colLast="0" w:name="_heading=h.mekjl8wjsybp" w:id="380"/>
      <w:bookmarkEnd w:id="380"/>
      <w:r w:rsidDel="00000000" w:rsidR="00000000" w:rsidRPr="00000000">
        <w:rPr>
          <w:sz w:val="26"/>
          <w:szCs w:val="26"/>
          <w:rtl w:val="0"/>
        </w:rPr>
        <w:t xml:space="preserve">Conclusion of Section 5.3</w:t>
      </w:r>
    </w:p>
    <w:p w:rsidR="00000000" w:rsidDel="00000000" w:rsidP="00000000" w:rsidRDefault="00000000" w:rsidRPr="00000000" w14:paraId="00000BD6">
      <w:pPr>
        <w:spacing w:after="240" w:before="240" w:lineRule="auto"/>
        <w:rPr/>
      </w:pPr>
      <w:r w:rsidDel="00000000" w:rsidR="00000000" w:rsidRPr="00000000">
        <w:rPr>
          <w:rtl w:val="0"/>
        </w:rPr>
        <w:t xml:space="preserve">Our proposed system demonstrates high performance in academic and simulated production environments, but it certainly has its limitations. These restrictions stem mainly from a hermetically sealed notion of electric vehicles, including but not limited to the below.</w:t>
      </w:r>
    </w:p>
    <w:p w:rsidR="00000000" w:rsidDel="00000000" w:rsidP="00000000" w:rsidRDefault="00000000" w:rsidRPr="00000000" w14:paraId="00000BD7">
      <w:pPr>
        <w:numPr>
          <w:ilvl w:val="0"/>
          <w:numId w:val="152"/>
        </w:numPr>
        <w:spacing w:after="0" w:before="240" w:lineRule="auto"/>
        <w:ind w:left="720" w:hanging="360"/>
        <w:rPr/>
      </w:pPr>
      <w:r w:rsidDel="00000000" w:rsidR="00000000" w:rsidRPr="00000000">
        <w:rPr>
          <w:rtl w:val="0"/>
        </w:rPr>
        <w:t xml:space="preserve">dataset bias, dataset completeness, dataset diversity, dataset generalizability, dataset replicability, biased models, dataset unintentional discrimination against protected groups, human-centered AI bias</w:t>
      </w:r>
    </w:p>
    <w:p w:rsidR="00000000" w:rsidDel="00000000" w:rsidP="00000000" w:rsidRDefault="00000000" w:rsidRPr="00000000" w14:paraId="00000BD8">
      <w:pPr>
        <w:numPr>
          <w:ilvl w:val="0"/>
          <w:numId w:val="152"/>
        </w:numPr>
        <w:spacing w:after="0" w:before="0" w:lineRule="auto"/>
        <w:ind w:left="720" w:hanging="360"/>
        <w:rPr/>
      </w:pPr>
      <w:r w:rsidDel="00000000" w:rsidR="00000000" w:rsidRPr="00000000">
        <w:rPr>
          <w:rtl w:val="0"/>
        </w:rPr>
        <w:t xml:space="preserve">Implementation in diverse communities with cross-language generalizability would also be necessary.</w:t>
      </w:r>
    </w:p>
    <w:p w:rsidR="00000000" w:rsidDel="00000000" w:rsidP="00000000" w:rsidRDefault="00000000" w:rsidRPr="00000000" w14:paraId="00000BD9">
      <w:pPr>
        <w:numPr>
          <w:ilvl w:val="0"/>
          <w:numId w:val="152"/>
        </w:numPr>
        <w:spacing w:after="0" w:before="0" w:lineRule="auto"/>
        <w:ind w:left="720" w:hanging="360"/>
        <w:rPr/>
      </w:pPr>
      <w:r w:rsidDel="00000000" w:rsidR="00000000" w:rsidRPr="00000000">
        <w:rPr>
          <w:rtl w:val="0"/>
        </w:rPr>
        <w:t xml:space="preserve">boundless deployment constraints, and</w:t>
      </w:r>
    </w:p>
    <w:p w:rsidR="00000000" w:rsidDel="00000000" w:rsidP="00000000" w:rsidRDefault="00000000" w:rsidRPr="00000000" w14:paraId="00000BDA">
      <w:pPr>
        <w:numPr>
          <w:ilvl w:val="0"/>
          <w:numId w:val="152"/>
        </w:numPr>
        <w:spacing w:after="240" w:before="0" w:lineRule="auto"/>
        <w:ind w:left="720" w:hanging="360"/>
        <w:rPr/>
      </w:pPr>
      <w:r w:rsidDel="00000000" w:rsidR="00000000" w:rsidRPr="00000000">
        <w:rPr>
          <w:rtl w:val="0"/>
        </w:rPr>
        <w:t xml:space="preserve">Furthermore, there is a profound and urgent need for broader real-world validation.</w:t>
      </w:r>
    </w:p>
    <w:p w:rsidR="00000000" w:rsidDel="00000000" w:rsidP="00000000" w:rsidRDefault="00000000" w:rsidRPr="00000000" w14:paraId="00000BDB">
      <w:pPr>
        <w:spacing w:after="240" w:before="240" w:lineRule="auto"/>
        <w:rPr/>
      </w:pPr>
      <w:r w:rsidDel="00000000" w:rsidR="00000000" w:rsidRPr="00000000">
        <w:rPr>
          <w:rtl w:val="0"/>
        </w:rPr>
        <w:t xml:space="preserve">These challenges, too, underscore opportunities for the future and create a roadmap toward making deep learning-based cybersecurity systems more robust, adaptive, and far-reaching.</w:t>
      </w:r>
    </w:p>
    <w:p w:rsidR="00000000" w:rsidDel="00000000" w:rsidP="00000000" w:rsidRDefault="00000000" w:rsidRPr="00000000" w14:paraId="00000BDC">
      <w:pPr>
        <w:pStyle w:val="Heading2"/>
        <w:keepNext w:val="0"/>
        <w:keepLines w:val="0"/>
        <w:spacing w:after="80" w:before="360" w:line="259" w:lineRule="auto"/>
        <w:jc w:val="left"/>
        <w:rPr>
          <w:sz w:val="34"/>
          <w:szCs w:val="34"/>
        </w:rPr>
      </w:pPr>
      <w:bookmarkStart w:colFirst="0" w:colLast="0" w:name="_heading=h.dz7hxh42l3ck" w:id="381"/>
      <w:bookmarkEnd w:id="381"/>
      <w:r w:rsidDel="00000000" w:rsidR="00000000" w:rsidRPr="00000000">
        <w:rPr>
          <w:sz w:val="34"/>
          <w:szCs w:val="34"/>
          <w:rtl w:val="0"/>
        </w:rPr>
        <w:t xml:space="preserve">5.4 Directions for Future Research</w:t>
      </w:r>
    </w:p>
    <w:p w:rsidR="00000000" w:rsidDel="00000000" w:rsidP="00000000" w:rsidRDefault="00000000" w:rsidRPr="00000000" w14:paraId="00000BDD">
      <w:pPr>
        <w:spacing w:after="240" w:before="240" w:lineRule="auto"/>
        <w:rPr/>
      </w:pPr>
      <w:r w:rsidDel="00000000" w:rsidR="00000000" w:rsidRPr="00000000">
        <w:rPr>
          <w:rtl w:val="0"/>
        </w:rPr>
        <w:t xml:space="preserve">Therefore, this dissertation demonstrates the feasibility and effectiveness of using deep learning models. Specifically, GRU with an attention mechanism is applied for webshell detection in the web application environment. Given the quickly changing and hostile nature of cybersecurity threats and the continually advancing state of the art around machine-learning technology, there exist plentiful and promising avenues to expand, develop, and generalize this research. This regard gives a brief overview of an interesting avenue of future research that spans algorithmic, operational, and interdisciplinary advances.</w:t>
      </w:r>
    </w:p>
    <w:p w:rsidR="00000000" w:rsidDel="00000000" w:rsidP="00000000" w:rsidRDefault="00000000" w:rsidRPr="00000000" w14:paraId="00000BDE">
      <w:pPr>
        <w:pStyle w:val="Heading3"/>
        <w:keepNext w:val="0"/>
        <w:keepLines w:val="0"/>
        <w:numPr>
          <w:ilvl w:val="1"/>
          <w:numId w:val="1"/>
        </w:numPr>
        <w:spacing w:after="80" w:before="280" w:line="259" w:lineRule="auto"/>
        <w:ind w:left="0" w:firstLine="0"/>
        <w:jc w:val="left"/>
        <w:rPr>
          <w:sz w:val="26"/>
          <w:szCs w:val="26"/>
        </w:rPr>
      </w:pPr>
      <w:bookmarkStart w:colFirst="0" w:colLast="0" w:name="_heading=h.fggf0dc1ti8p" w:id="382"/>
      <w:bookmarkEnd w:id="382"/>
      <w:r w:rsidDel="00000000" w:rsidR="00000000" w:rsidRPr="00000000">
        <w:rPr>
          <w:sz w:val="26"/>
          <w:szCs w:val="26"/>
          <w:rtl w:val="0"/>
        </w:rPr>
        <w:t xml:space="preserve">5.4.1 Multilingual and Multi-Format Webshell Detection</w:t>
      </w:r>
    </w:p>
    <w:p w:rsidR="00000000" w:rsidDel="00000000" w:rsidP="00000000" w:rsidRDefault="00000000" w:rsidRPr="00000000" w14:paraId="00000BDF">
      <w:pPr>
        <w:spacing w:after="240" w:before="240" w:lineRule="auto"/>
        <w:rPr/>
      </w:pPr>
      <w:r w:rsidDel="00000000" w:rsidR="00000000" w:rsidRPr="00000000">
        <w:rPr>
          <w:rtl w:val="0"/>
        </w:rPr>
        <w:t xml:space="preserve">As of today, the system is only trained on PHP-based webshells, which are most prevalent within legacy and LAMP stack environments. Well, today’s web applications are built on top of.</w:t>
      </w:r>
    </w:p>
    <w:p w:rsidR="00000000" w:rsidDel="00000000" w:rsidP="00000000" w:rsidRDefault="00000000" w:rsidRPr="00000000" w14:paraId="00000BE0">
      <w:pPr>
        <w:numPr>
          <w:ilvl w:val="0"/>
          <w:numId w:val="219"/>
        </w:numPr>
        <w:spacing w:after="0" w:before="240" w:lineRule="auto"/>
        <w:ind w:left="720" w:hanging="360"/>
        <w:rPr/>
      </w:pPr>
      <w:r w:rsidDel="00000000" w:rsidR="00000000" w:rsidRPr="00000000">
        <w:rPr>
          <w:b w:val="1"/>
          <w:bCs w:val="1"/>
          <w:rtl w:val="0"/>
        </w:rPr>
        <w:t xml:space="preserve">ASP.NET, Python (Flask/Django), Node.js, Ruby on Rails</w:t>
      </w:r>
      <w:r w:rsidDel="00000000" w:rsidR="00000000" w:rsidRPr="00000000">
        <w:rPr>
          <w:rtl w:val="0"/>
        </w:rPr>
        <w:t xml:space="preserve">, and even compiled binaries (e.g., </w:t>
      </w:r>
      <w:r w:rsidDel="00000000" w:rsidR="00000000" w:rsidRPr="00000000">
        <w:rPr>
          <w:rFonts w:ascii="Roboto Mono" w:cs="Roboto Mono" w:eastAsia="Roboto Mono" w:hAnsi="Roboto Mono"/>
          <w:color w:val="188038"/>
          <w:rtl w:val="0"/>
        </w:rPr>
        <w:t xml:space="preserve">.jsp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.aspx</w:t>
      </w:r>
      <w:r w:rsidDel="00000000" w:rsidR="00000000" w:rsidRPr="00000000">
        <w:rPr>
          <w:rtl w:val="0"/>
        </w:rPr>
        <w:t xml:space="preserve">).</w:t>
      </w:r>
    </w:p>
    <w:p w:rsidR="00000000" w:rsidDel="00000000" w:rsidP="00000000" w:rsidRDefault="00000000" w:rsidRPr="00000000" w14:paraId="00000BE1">
      <w:pPr>
        <w:numPr>
          <w:ilvl w:val="0"/>
          <w:numId w:val="219"/>
        </w:numPr>
        <w:spacing w:after="0" w:before="0" w:lineRule="auto"/>
        <w:ind w:left="720" w:hanging="360"/>
        <w:rPr/>
      </w:pPr>
      <w:r w:rsidDel="00000000" w:rsidR="00000000" w:rsidRPr="00000000">
        <w:rPr>
          <w:b w:val="1"/>
          <w:bCs w:val="1"/>
          <w:rtl w:val="0"/>
        </w:rPr>
        <w:t xml:space="preserve">Scripting within WordPress themes, plugins, or CMS platforms</w:t>
      </w:r>
      <w:r w:rsidDel="00000000" w:rsidR="00000000" w:rsidRPr="00000000">
        <w:rPr>
          <w:rtl w:val="0"/>
        </w:rPr>
        <w:t xml:space="preserve">.</w:t>
      </w:r>
    </w:p>
    <w:p w:rsidR="00000000" w:rsidDel="00000000" w:rsidP="00000000" w:rsidRDefault="00000000" w:rsidRPr="00000000" w14:paraId="00000BE2">
      <w:pPr>
        <w:numPr>
          <w:ilvl w:val="0"/>
          <w:numId w:val="219"/>
        </w:numPr>
        <w:spacing w:after="240" w:before="0" w:lineRule="auto"/>
        <w:ind w:left="720" w:hanging="360"/>
        <w:rPr/>
      </w:pPr>
      <w:r w:rsidDel="00000000" w:rsidR="00000000" w:rsidRPr="00000000">
        <w:rPr>
          <w:b w:val="1"/>
          <w:bCs w:val="1"/>
          <w:rtl w:val="0"/>
        </w:rPr>
        <w:t xml:space="preserve">WebAssembly and JavaScript-based obfuscation</w:t>
      </w:r>
      <w:r w:rsidDel="00000000" w:rsidR="00000000" w:rsidRPr="00000000">
        <w:rPr>
          <w:rtl w:val="0"/>
        </w:rPr>
        <w:t xml:space="preserve">.</w:t>
      </w:r>
    </w:p>
    <w:p w:rsidR="00000000" w:rsidDel="00000000" w:rsidP="00000000" w:rsidRDefault="00000000" w:rsidRPr="00000000" w14:paraId="00000BE3">
      <w:pPr>
        <w:pStyle w:val="Heading4"/>
        <w:keepNext w:val="0"/>
        <w:keepLines w:val="0"/>
        <w:rPr>
          <w:sz w:val="22"/>
          <w:szCs w:val="22"/>
        </w:rPr>
      </w:pPr>
      <w:bookmarkStart w:colFirst="0" w:colLast="0" w:name="_heading=h.sx4f38g02eq5" w:id="383"/>
      <w:bookmarkEnd w:id="383"/>
      <w:r w:rsidDel="00000000" w:rsidR="00000000" w:rsidRPr="00000000">
        <w:rPr>
          <w:sz w:val="22"/>
          <w:szCs w:val="22"/>
          <w:rtl w:val="0"/>
        </w:rPr>
        <w:t xml:space="preserve">Future Work:</w:t>
      </w:r>
    </w:p>
    <w:p w:rsidR="00000000" w:rsidDel="00000000" w:rsidP="00000000" w:rsidRDefault="00000000" w:rsidRPr="00000000" w14:paraId="00000BE4">
      <w:pPr>
        <w:numPr>
          <w:ilvl w:val="0"/>
          <w:numId w:val="44"/>
        </w:numPr>
        <w:spacing w:after="0" w:before="240" w:lineRule="auto"/>
        <w:ind w:left="720" w:hanging="360"/>
        <w:rPr/>
      </w:pPr>
      <w:r w:rsidDel="00000000" w:rsidR="00000000" w:rsidRPr="00000000">
        <w:rPr>
          <w:rtl w:val="0"/>
        </w:rPr>
        <w:t xml:space="preserve">Curate multilingual datasets and retrain models with </w:t>
      </w:r>
      <w:r w:rsidDel="00000000" w:rsidR="00000000" w:rsidRPr="00000000">
        <w:rPr>
          <w:b w:val="1"/>
          <w:bCs w:val="1"/>
          <w:rtl w:val="0"/>
        </w:rPr>
        <w:t xml:space="preserve">language-invariant embeddings</w:t>
      </w:r>
      <w:r w:rsidDel="00000000" w:rsidR="00000000" w:rsidRPr="00000000">
        <w:rPr>
          <w:rtl w:val="0"/>
        </w:rPr>
        <w:t xml:space="preserve"> (e.g., using CodeBERT or GraphCodeBERT).</w:t>
      </w:r>
    </w:p>
    <w:p w:rsidR="00000000" w:rsidDel="00000000" w:rsidP="00000000" w:rsidRDefault="00000000" w:rsidRPr="00000000" w14:paraId="00000BE5">
      <w:pPr>
        <w:numPr>
          <w:ilvl w:val="0"/>
          <w:numId w:val="44"/>
        </w:numPr>
        <w:spacing w:after="0" w:before="0" w:lineRule="auto"/>
        <w:ind w:left="720" w:hanging="360"/>
        <w:rPr/>
      </w:pPr>
      <w:r w:rsidDel="00000000" w:rsidR="00000000" w:rsidRPr="00000000">
        <w:rPr>
          <w:rtl w:val="0"/>
        </w:rPr>
        <w:t xml:space="preserve">Explore </w:t>
      </w:r>
      <w:r w:rsidDel="00000000" w:rsidR="00000000" w:rsidRPr="00000000">
        <w:rPr>
          <w:b w:val="1"/>
          <w:bCs w:val="1"/>
          <w:rtl w:val="0"/>
        </w:rPr>
        <w:t xml:space="preserve">cross-compilation normalization</w:t>
      </w:r>
      <w:r w:rsidDel="00000000" w:rsidR="00000000" w:rsidRPr="00000000">
        <w:rPr>
          <w:rtl w:val="0"/>
        </w:rPr>
        <w:t xml:space="preserve">, e.g., converting different webshells to a shared intermediate representation.</w:t>
      </w:r>
    </w:p>
    <w:p w:rsidR="00000000" w:rsidDel="00000000" w:rsidP="00000000" w:rsidRDefault="00000000" w:rsidRPr="00000000" w14:paraId="00000BE6">
      <w:pPr>
        <w:numPr>
          <w:ilvl w:val="0"/>
          <w:numId w:val="44"/>
        </w:numPr>
        <w:spacing w:after="240" w:before="0" w:lineRule="auto"/>
        <w:ind w:left="720" w:hanging="360"/>
        <w:rPr/>
      </w:pPr>
      <w:r w:rsidDel="00000000" w:rsidR="00000000" w:rsidRPr="00000000">
        <w:rPr>
          <w:rtl w:val="0"/>
        </w:rPr>
        <w:t xml:space="preserve">Design </w:t>
      </w:r>
      <w:r w:rsidDel="00000000" w:rsidR="00000000" w:rsidRPr="00000000">
        <w:rPr>
          <w:b w:val="1"/>
          <w:bCs w:val="1"/>
          <w:rtl w:val="0"/>
        </w:rPr>
        <w:t xml:space="preserve">language-specific tokenizers</w:t>
      </w:r>
      <w:r w:rsidDel="00000000" w:rsidR="00000000" w:rsidRPr="00000000">
        <w:rPr>
          <w:rtl w:val="0"/>
        </w:rPr>
        <w:t xml:space="preserve"> or </w:t>
      </w:r>
      <w:r w:rsidDel="00000000" w:rsidR="00000000" w:rsidRPr="00000000">
        <w:rPr>
          <w:b w:val="1"/>
          <w:bCs w:val="1"/>
          <w:rtl w:val="0"/>
        </w:rPr>
        <w:t xml:space="preserve">meta-parsers</w:t>
      </w:r>
      <w:r w:rsidDel="00000000" w:rsidR="00000000" w:rsidRPr="00000000">
        <w:rPr>
          <w:rtl w:val="0"/>
        </w:rPr>
        <w:t xml:space="preserve"> to support diverse syntax.</w:t>
      </w:r>
    </w:p>
    <w:p w:rsidR="00000000" w:rsidDel="00000000" w:rsidP="00000000" w:rsidRDefault="00000000" w:rsidRPr="00000000" w14:paraId="00000BE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Benefit</w:t>
      </w:r>
      <w:r w:rsidDel="00000000" w:rsidR="00000000" w:rsidRPr="00000000">
        <w:rPr>
          <w:rtl w:val="0"/>
        </w:rPr>
        <w:t xml:space="preserve">: Broader applicability across tech stacks, increasing protection for heterogeneous enterprise environments.</w:t>
      </w:r>
    </w:p>
    <w:p w:rsidR="00000000" w:rsidDel="00000000" w:rsidP="00000000" w:rsidRDefault="00000000" w:rsidRPr="00000000" w14:paraId="00000BE8">
      <w:pPr>
        <w:pStyle w:val="Heading3"/>
        <w:keepNext w:val="0"/>
        <w:keepLines w:val="0"/>
        <w:numPr>
          <w:ilvl w:val="1"/>
          <w:numId w:val="1"/>
        </w:numPr>
        <w:spacing w:after="80" w:before="280" w:line="259" w:lineRule="auto"/>
        <w:ind w:left="0" w:firstLine="0"/>
        <w:jc w:val="left"/>
        <w:rPr>
          <w:sz w:val="26"/>
          <w:szCs w:val="26"/>
        </w:rPr>
      </w:pPr>
      <w:bookmarkStart w:colFirst="0" w:colLast="0" w:name="_heading=h.g3ea5ryi80vo" w:id="384"/>
      <w:bookmarkEnd w:id="384"/>
      <w:r w:rsidDel="00000000" w:rsidR="00000000" w:rsidRPr="00000000">
        <w:rPr>
          <w:sz w:val="26"/>
          <w:szCs w:val="26"/>
          <w:rtl w:val="0"/>
        </w:rPr>
        <w:t xml:space="preserve">5.4.2 Hybrid Static-Dynamic Analysis Pipelines</w:t>
      </w:r>
    </w:p>
    <w:p w:rsidR="00000000" w:rsidDel="00000000" w:rsidP="00000000" w:rsidRDefault="00000000" w:rsidRPr="00000000" w14:paraId="00000BE9">
      <w:pPr>
        <w:spacing w:after="240" w:before="240" w:lineRule="auto"/>
        <w:rPr/>
      </w:pPr>
      <w:r w:rsidDel="00000000" w:rsidR="00000000" w:rsidRPr="00000000">
        <w:rPr>
          <w:rtl w:val="0"/>
        </w:rPr>
        <w:t xml:space="preserve">This research primarily focuses on the </w:t>
      </w:r>
      <w:r w:rsidDel="00000000" w:rsidR="00000000" w:rsidRPr="00000000">
        <w:rPr>
          <w:b w:val="1"/>
          <w:bCs w:val="1"/>
          <w:rtl w:val="0"/>
        </w:rPr>
        <w:t xml:space="preserve">static analysis</w:t>
      </w:r>
      <w:r w:rsidDel="00000000" w:rsidR="00000000" w:rsidRPr="00000000">
        <w:rPr>
          <w:rtl w:val="0"/>
        </w:rPr>
        <w:t xml:space="preserve"> of code files. However, many webshells exhibit their true behavior </w:t>
      </w:r>
      <w:r w:rsidDel="00000000" w:rsidR="00000000" w:rsidRPr="00000000">
        <w:rPr>
          <w:b w:val="1"/>
          <w:bCs w:val="1"/>
          <w:rtl w:val="0"/>
        </w:rPr>
        <w:t xml:space="preserve">only during execution</w:t>
      </w:r>
      <w:r w:rsidDel="00000000" w:rsidR="00000000" w:rsidRPr="00000000">
        <w:rPr>
          <w:rtl w:val="0"/>
        </w:rPr>
        <w:t xml:space="preserve"> (e.g., when eval-ing $_POST values or reading from </w:t>
      </w:r>
      <w:r w:rsidDel="00000000" w:rsidR="00000000" w:rsidRPr="00000000">
        <w:rPr>
          <w:rFonts w:ascii="Roboto Mono" w:cs="Roboto Mono" w:eastAsia="Roboto Mono" w:hAnsi="Roboto Mono"/>
          <w:color w:val="188038"/>
          <w:rtl w:val="0"/>
        </w:rPr>
        <w:t xml:space="preserve">php://input</w:t>
      </w:r>
      <w:r w:rsidDel="00000000" w:rsidR="00000000" w:rsidRPr="00000000">
        <w:rPr>
          <w:rtl w:val="0"/>
        </w:rPr>
        <w:t xml:space="preserve">).</w:t>
      </w:r>
    </w:p>
    <w:p w:rsidR="00000000" w:rsidDel="00000000" w:rsidP="00000000" w:rsidRDefault="00000000" w:rsidRPr="00000000" w14:paraId="00000BEA">
      <w:pPr>
        <w:pStyle w:val="Heading4"/>
        <w:keepNext w:val="0"/>
        <w:keepLines w:val="0"/>
        <w:rPr>
          <w:sz w:val="22"/>
          <w:szCs w:val="22"/>
        </w:rPr>
      </w:pPr>
      <w:bookmarkStart w:colFirst="0" w:colLast="0" w:name="_heading=h.f30n0e7a0kp" w:id="385"/>
      <w:bookmarkEnd w:id="385"/>
      <w:r w:rsidDel="00000000" w:rsidR="00000000" w:rsidRPr="00000000">
        <w:rPr>
          <w:sz w:val="22"/>
          <w:szCs w:val="22"/>
          <w:rtl w:val="0"/>
        </w:rPr>
        <w:t xml:space="preserve">Future Work:</w:t>
      </w:r>
    </w:p>
    <w:p w:rsidR="00000000" w:rsidDel="00000000" w:rsidP="00000000" w:rsidRDefault="00000000" w:rsidRPr="00000000" w14:paraId="00000BEB">
      <w:pPr>
        <w:numPr>
          <w:ilvl w:val="0"/>
          <w:numId w:val="186"/>
        </w:numPr>
        <w:spacing w:after="0" w:before="240" w:lineRule="auto"/>
        <w:ind w:left="720" w:hanging="360"/>
        <w:rPr/>
      </w:pPr>
      <w:r w:rsidDel="00000000" w:rsidR="00000000" w:rsidRPr="00000000">
        <w:rPr>
          <w:rtl w:val="0"/>
        </w:rPr>
        <w:t xml:space="preserve">Integrate </w:t>
      </w:r>
      <w:r w:rsidDel="00000000" w:rsidR="00000000" w:rsidRPr="00000000">
        <w:rPr>
          <w:b w:val="1"/>
          <w:bCs w:val="1"/>
          <w:rtl w:val="0"/>
        </w:rPr>
        <w:t xml:space="preserve">dynamic analysis engines</w:t>
      </w:r>
      <w:r w:rsidDel="00000000" w:rsidR="00000000" w:rsidRPr="00000000">
        <w:rPr>
          <w:rtl w:val="0"/>
        </w:rPr>
        <w:t xml:space="preserve">, such as sandboxed interpreters or emulators, to execute code in a controlled environment.</w:t>
      </w:r>
    </w:p>
    <w:p w:rsidR="00000000" w:rsidDel="00000000" w:rsidP="00000000" w:rsidRDefault="00000000" w:rsidRPr="00000000" w14:paraId="00000BEC">
      <w:pPr>
        <w:numPr>
          <w:ilvl w:val="0"/>
          <w:numId w:val="186"/>
        </w:numPr>
        <w:spacing w:after="0" w:before="0" w:lineRule="auto"/>
        <w:ind w:left="720" w:hanging="360"/>
        <w:rPr/>
      </w:pPr>
      <w:r w:rsidDel="00000000" w:rsidR="00000000" w:rsidRPr="00000000">
        <w:rPr>
          <w:rtl w:val="0"/>
        </w:rPr>
        <w:t xml:space="preserve">Monitor </w:t>
      </w:r>
      <w:r w:rsidDel="00000000" w:rsidR="00000000" w:rsidRPr="00000000">
        <w:rPr>
          <w:b w:val="1"/>
          <w:bCs w:val="1"/>
          <w:rtl w:val="0"/>
        </w:rPr>
        <w:t xml:space="preserve">system calls, file operations, environment variables, and I/O</w:t>
      </w:r>
      <w:r w:rsidDel="00000000" w:rsidR="00000000" w:rsidRPr="00000000">
        <w:rPr>
          <w:rtl w:val="0"/>
        </w:rPr>
        <w:t xml:space="preserve"> during code execution.</w:t>
      </w:r>
    </w:p>
    <w:p w:rsidR="00000000" w:rsidDel="00000000" w:rsidP="00000000" w:rsidRDefault="00000000" w:rsidRPr="00000000" w14:paraId="00000BED">
      <w:pPr>
        <w:numPr>
          <w:ilvl w:val="0"/>
          <w:numId w:val="186"/>
        </w:numPr>
        <w:spacing w:after="240" w:before="0" w:lineRule="auto"/>
        <w:ind w:left="720" w:hanging="360"/>
        <w:rPr/>
      </w:pPr>
      <w:r w:rsidDel="00000000" w:rsidR="00000000" w:rsidRPr="00000000">
        <w:rPr>
          <w:rtl w:val="0"/>
        </w:rPr>
        <w:t xml:space="preserve">Fuse static code embeddings with behavioral traces using </w:t>
      </w:r>
      <w:r w:rsidDel="00000000" w:rsidR="00000000" w:rsidRPr="00000000">
        <w:rPr>
          <w:b w:val="1"/>
          <w:bCs w:val="1"/>
          <w:rtl w:val="0"/>
        </w:rPr>
        <w:t xml:space="preserve">multimodal deep learning models</w:t>
      </w:r>
      <w:r w:rsidDel="00000000" w:rsidR="00000000" w:rsidRPr="00000000">
        <w:rPr>
          <w:rtl w:val="0"/>
        </w:rPr>
        <w:t xml:space="preserve">.</w:t>
      </w:r>
    </w:p>
    <w:p w:rsidR="00000000" w:rsidDel="00000000" w:rsidP="00000000" w:rsidRDefault="00000000" w:rsidRPr="00000000" w14:paraId="00000BEE">
      <w:pPr>
        <w:spacing w:after="240" w:before="240" w:lineRule="auto"/>
        <w:ind w:left="0" w:right="600" w:firstLine="0"/>
        <w:rPr/>
      </w:pPr>
      <w:r w:rsidDel="00000000" w:rsidR="00000000" w:rsidRPr="00000000">
        <w:rPr>
          <w:b w:val="1"/>
          <w:bCs w:val="1"/>
          <w:rtl w:val="0"/>
        </w:rPr>
        <w:t xml:space="preserve">Benefit</w:t>
      </w:r>
      <w:r w:rsidDel="00000000" w:rsidR="00000000" w:rsidRPr="00000000">
        <w:rPr>
          <w:rtl w:val="0"/>
        </w:rPr>
        <w:t xml:space="preserve">: Enhances detection capability for </w:t>
      </w:r>
      <w:r w:rsidDel="00000000" w:rsidR="00000000" w:rsidRPr="00000000">
        <w:rPr>
          <w:b w:val="1"/>
          <w:bCs w:val="1"/>
          <w:rtl w:val="0"/>
        </w:rPr>
        <w:t xml:space="preserve">evasive, staged, or multi-step payloads</w:t>
      </w:r>
      <w:r w:rsidDel="00000000" w:rsidR="00000000" w:rsidRPr="00000000">
        <w:rPr>
          <w:rtl w:val="0"/>
        </w:rPr>
        <w:t xml:space="preserve">.</w:t>
      </w:r>
    </w:p>
    <w:p w:rsidR="00000000" w:rsidDel="00000000" w:rsidP="00000000" w:rsidRDefault="00000000" w:rsidRPr="00000000" w14:paraId="00000BEF">
      <w:pPr>
        <w:pStyle w:val="Heading3"/>
        <w:keepNext w:val="0"/>
        <w:keepLines w:val="0"/>
        <w:numPr>
          <w:ilvl w:val="1"/>
          <w:numId w:val="1"/>
        </w:numPr>
        <w:spacing w:after="80" w:before="280" w:line="259" w:lineRule="auto"/>
        <w:ind w:left="0" w:firstLine="0"/>
        <w:jc w:val="left"/>
        <w:rPr>
          <w:sz w:val="26"/>
          <w:szCs w:val="26"/>
        </w:rPr>
      </w:pPr>
      <w:bookmarkStart w:colFirst="0" w:colLast="0" w:name="_heading=h.d601n4i9g5ou" w:id="386"/>
      <w:bookmarkEnd w:id="386"/>
      <w:r w:rsidDel="00000000" w:rsidR="00000000" w:rsidRPr="00000000">
        <w:rPr>
          <w:sz w:val="26"/>
          <w:szCs w:val="26"/>
          <w:rtl w:val="0"/>
        </w:rPr>
        <w:t xml:space="preserve">5.4.3 Graph-Based Structural Learning</w:t>
      </w:r>
    </w:p>
    <w:p w:rsidR="00000000" w:rsidDel="00000000" w:rsidP="00000000" w:rsidRDefault="00000000" w:rsidRPr="00000000" w14:paraId="00000BF0">
      <w:pPr>
        <w:spacing w:after="240" w:before="240" w:lineRule="auto"/>
        <w:rPr/>
      </w:pPr>
      <w:r w:rsidDel="00000000" w:rsidR="00000000" w:rsidRPr="00000000">
        <w:rPr>
          <w:rtl w:val="0"/>
        </w:rPr>
        <w:t xml:space="preserve">Token sequences, while informative, </w:t>
      </w:r>
      <w:r w:rsidDel="00000000" w:rsidR="00000000" w:rsidRPr="00000000">
        <w:rPr>
          <w:b w:val="1"/>
          <w:bCs w:val="1"/>
          <w:rtl w:val="0"/>
        </w:rPr>
        <w:t xml:space="preserve">lose structural and syntactic hierarchy</w:t>
      </w:r>
      <w:r w:rsidDel="00000000" w:rsidR="00000000" w:rsidRPr="00000000">
        <w:rPr>
          <w:rtl w:val="0"/>
        </w:rPr>
        <w:t xml:space="preserve">. Webshells often hide logic inside control flows (e.g.,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function wrappers) and nested conditions.</w:t>
      </w:r>
    </w:p>
    <w:p w:rsidR="00000000" w:rsidDel="00000000" w:rsidP="00000000" w:rsidRDefault="00000000" w:rsidRPr="00000000" w14:paraId="00000BF1">
      <w:pPr>
        <w:pStyle w:val="Heading4"/>
        <w:keepNext w:val="0"/>
        <w:keepLines w:val="0"/>
        <w:rPr>
          <w:sz w:val="22"/>
          <w:szCs w:val="22"/>
        </w:rPr>
      </w:pPr>
      <w:bookmarkStart w:colFirst="0" w:colLast="0" w:name="_heading=h.sev7v3wn5vtl" w:id="387"/>
      <w:bookmarkEnd w:id="387"/>
      <w:r w:rsidDel="00000000" w:rsidR="00000000" w:rsidRPr="00000000">
        <w:rPr>
          <w:sz w:val="22"/>
          <w:szCs w:val="22"/>
          <w:rtl w:val="0"/>
        </w:rPr>
        <w:t xml:space="preserve">Future Work:</w:t>
      </w:r>
    </w:p>
    <w:p w:rsidR="00000000" w:rsidDel="00000000" w:rsidP="00000000" w:rsidRDefault="00000000" w:rsidRPr="00000000" w14:paraId="00000BF2">
      <w:pPr>
        <w:numPr>
          <w:ilvl w:val="0"/>
          <w:numId w:val="205"/>
        </w:numPr>
        <w:spacing w:after="0" w:before="240" w:lineRule="auto"/>
        <w:ind w:left="720" w:hanging="360"/>
        <w:rPr/>
      </w:pPr>
      <w:r w:rsidDel="00000000" w:rsidR="00000000" w:rsidRPr="00000000">
        <w:rPr>
          <w:rtl w:val="0"/>
        </w:rPr>
        <w:t xml:space="preserve">Parse code into </w:t>
      </w:r>
      <w:r w:rsidDel="00000000" w:rsidR="00000000" w:rsidRPr="00000000">
        <w:rPr>
          <w:b w:val="1"/>
          <w:bCs w:val="1"/>
          <w:rtl w:val="0"/>
        </w:rPr>
        <w:t xml:space="preserve">Abstract Syntax Trees (ASTs)</w:t>
      </w:r>
      <w:r w:rsidDel="00000000" w:rsidR="00000000" w:rsidRPr="00000000">
        <w:rPr>
          <w:rtl w:val="0"/>
        </w:rPr>
        <w:t xml:space="preserve">, </w:t>
      </w:r>
      <w:r w:rsidDel="00000000" w:rsidR="00000000" w:rsidRPr="00000000">
        <w:rPr>
          <w:b w:val="1"/>
          <w:bCs w:val="1"/>
          <w:rtl w:val="0"/>
        </w:rPr>
        <w:t xml:space="preserve">Control Flow Graphs (CFGs)</w:t>
      </w:r>
      <w:r w:rsidDel="00000000" w:rsidR="00000000" w:rsidRPr="00000000">
        <w:rPr>
          <w:rtl w:val="0"/>
        </w:rPr>
        <w:t xml:space="preserve">, or </w:t>
      </w:r>
      <w:r w:rsidDel="00000000" w:rsidR="00000000" w:rsidRPr="00000000">
        <w:rPr>
          <w:b w:val="1"/>
          <w:bCs w:val="1"/>
          <w:rtl w:val="0"/>
        </w:rPr>
        <w:t xml:space="preserve">Data Flow Graphs (DFGs)</w:t>
      </w:r>
      <w:r w:rsidDel="00000000" w:rsidR="00000000" w:rsidRPr="00000000">
        <w:rPr>
          <w:rtl w:val="0"/>
        </w:rPr>
        <w:t xml:space="preserve">.</w:t>
      </w:r>
    </w:p>
    <w:p w:rsidR="00000000" w:rsidDel="00000000" w:rsidP="00000000" w:rsidRDefault="00000000" w:rsidRPr="00000000" w14:paraId="00000BF3">
      <w:pPr>
        <w:numPr>
          <w:ilvl w:val="0"/>
          <w:numId w:val="205"/>
        </w:numPr>
        <w:spacing w:after="0" w:before="0" w:lineRule="auto"/>
        <w:ind w:left="720" w:hanging="360"/>
        <w:rPr/>
      </w:pPr>
      <w:r w:rsidDel="00000000" w:rsidR="00000000" w:rsidRPr="00000000">
        <w:rPr>
          <w:rtl w:val="0"/>
        </w:rPr>
        <w:t xml:space="preserve">Train </w:t>
      </w:r>
      <w:r w:rsidDel="00000000" w:rsidR="00000000" w:rsidRPr="00000000">
        <w:rPr>
          <w:b w:val="1"/>
          <w:bCs w:val="1"/>
          <w:rtl w:val="0"/>
        </w:rPr>
        <w:t xml:space="preserve">Graph Neural Networks (GNNs)</w:t>
      </w:r>
      <w:r w:rsidDel="00000000" w:rsidR="00000000" w:rsidRPr="00000000">
        <w:rPr>
          <w:rtl w:val="0"/>
        </w:rPr>
        <w:t xml:space="preserve"> or </w:t>
      </w:r>
      <w:r w:rsidDel="00000000" w:rsidR="00000000" w:rsidRPr="00000000">
        <w:rPr>
          <w:b w:val="1"/>
          <w:bCs w:val="1"/>
          <w:rtl w:val="0"/>
        </w:rPr>
        <w:t xml:space="preserve">Tree-LSTMs</w:t>
      </w:r>
      <w:r w:rsidDel="00000000" w:rsidR="00000000" w:rsidRPr="00000000">
        <w:rPr>
          <w:rtl w:val="0"/>
        </w:rPr>
        <w:t xml:space="preserve"> to learn representations of code structure.</w:t>
      </w:r>
    </w:p>
    <w:p w:rsidR="00000000" w:rsidDel="00000000" w:rsidP="00000000" w:rsidRDefault="00000000" w:rsidRPr="00000000" w14:paraId="00000BF4">
      <w:pPr>
        <w:numPr>
          <w:ilvl w:val="0"/>
          <w:numId w:val="205"/>
        </w:numPr>
        <w:spacing w:after="240" w:before="0" w:lineRule="auto"/>
        <w:ind w:left="720" w:hanging="360"/>
        <w:rPr/>
      </w:pPr>
      <w:r w:rsidDel="00000000" w:rsidR="00000000" w:rsidRPr="00000000">
        <w:rPr>
          <w:rtl w:val="0"/>
        </w:rPr>
        <w:t xml:space="preserve">Combine GNN outputs with attention-weighted sequence embeddings for </w:t>
      </w:r>
      <w:r w:rsidDel="00000000" w:rsidR="00000000" w:rsidRPr="00000000">
        <w:rPr>
          <w:b w:val="1"/>
          <w:bCs w:val="1"/>
          <w:rtl w:val="0"/>
        </w:rPr>
        <w:t xml:space="preserve">composite modeling</w:t>
      </w:r>
      <w:r w:rsidDel="00000000" w:rsidR="00000000" w:rsidRPr="00000000">
        <w:rPr>
          <w:rtl w:val="0"/>
        </w:rPr>
        <w:t xml:space="preserve">.</w:t>
      </w:r>
    </w:p>
    <w:p w:rsidR="00000000" w:rsidDel="00000000" w:rsidP="00000000" w:rsidRDefault="00000000" w:rsidRPr="00000000" w14:paraId="00000BF5">
      <w:pPr>
        <w:spacing w:after="240" w:before="240" w:lineRule="auto"/>
        <w:ind w:left="0" w:right="600" w:firstLine="0"/>
        <w:rPr/>
      </w:pPr>
      <w:r w:rsidDel="00000000" w:rsidR="00000000" w:rsidRPr="00000000">
        <w:rPr>
          <w:b w:val="1"/>
          <w:bCs w:val="1"/>
          <w:rtl w:val="0"/>
        </w:rPr>
        <w:t xml:space="preserve">Benefit</w:t>
      </w:r>
      <w:r w:rsidDel="00000000" w:rsidR="00000000" w:rsidRPr="00000000">
        <w:rPr>
          <w:rtl w:val="0"/>
        </w:rPr>
        <w:t xml:space="preserve">: Greater semantic awareness of logic patterns, improving resilience to token-level evasion.</w:t>
      </w:r>
    </w:p>
    <w:p w:rsidR="00000000" w:rsidDel="00000000" w:rsidP="00000000" w:rsidRDefault="00000000" w:rsidRPr="00000000" w14:paraId="00000BF6">
      <w:pPr>
        <w:pStyle w:val="Heading3"/>
        <w:keepNext w:val="0"/>
        <w:keepLines w:val="0"/>
        <w:numPr>
          <w:ilvl w:val="1"/>
          <w:numId w:val="1"/>
        </w:numPr>
        <w:spacing w:after="80" w:before="280" w:line="259" w:lineRule="auto"/>
        <w:ind w:left="0" w:firstLine="0"/>
        <w:jc w:val="left"/>
        <w:rPr>
          <w:sz w:val="26"/>
          <w:szCs w:val="26"/>
        </w:rPr>
      </w:pPr>
      <w:bookmarkStart w:colFirst="0" w:colLast="0" w:name="_heading=h.53r8s4hey69f" w:id="388"/>
      <w:bookmarkEnd w:id="388"/>
      <w:r w:rsidDel="00000000" w:rsidR="00000000" w:rsidRPr="00000000">
        <w:rPr>
          <w:sz w:val="26"/>
          <w:szCs w:val="26"/>
          <w:rtl w:val="0"/>
        </w:rPr>
        <w:t xml:space="preserve">5.4.4 Meta-Learning and Few-Shot Adaptation</w:t>
      </w:r>
    </w:p>
    <w:p w:rsidR="00000000" w:rsidDel="00000000" w:rsidP="00000000" w:rsidRDefault="00000000" w:rsidRPr="00000000" w14:paraId="00000BF7">
      <w:pPr>
        <w:spacing w:after="240" w:before="240" w:lineRule="auto"/>
        <w:rPr/>
      </w:pPr>
      <w:r w:rsidDel="00000000" w:rsidR="00000000" w:rsidRPr="00000000">
        <w:rPr>
          <w:rtl w:val="0"/>
        </w:rPr>
        <w:t xml:space="preserve">In practice, webshell variants are updated frequently, and new obfuscation techniques are introduced with little to no labeled examples.</w:t>
      </w:r>
    </w:p>
    <w:p w:rsidR="00000000" w:rsidDel="00000000" w:rsidP="00000000" w:rsidRDefault="00000000" w:rsidRPr="00000000" w14:paraId="00000BF8">
      <w:pPr>
        <w:pStyle w:val="Heading4"/>
        <w:keepNext w:val="0"/>
        <w:keepLines w:val="0"/>
        <w:rPr>
          <w:sz w:val="22"/>
          <w:szCs w:val="22"/>
        </w:rPr>
      </w:pPr>
      <w:bookmarkStart w:colFirst="0" w:colLast="0" w:name="_heading=h.jgrsjvg1dhbp" w:id="389"/>
      <w:bookmarkEnd w:id="389"/>
      <w:r w:rsidDel="00000000" w:rsidR="00000000" w:rsidRPr="00000000">
        <w:rPr>
          <w:sz w:val="22"/>
          <w:szCs w:val="22"/>
          <w:rtl w:val="0"/>
        </w:rPr>
        <w:t xml:space="preserve">Future Work:</w:t>
      </w:r>
    </w:p>
    <w:p w:rsidR="00000000" w:rsidDel="00000000" w:rsidP="00000000" w:rsidRDefault="00000000" w:rsidRPr="00000000" w14:paraId="00000BF9">
      <w:pPr>
        <w:numPr>
          <w:ilvl w:val="0"/>
          <w:numId w:val="139"/>
        </w:numPr>
        <w:spacing w:after="0" w:before="240" w:lineRule="auto"/>
        <w:ind w:left="720" w:hanging="360"/>
        <w:rPr/>
      </w:pPr>
      <w:r w:rsidDel="00000000" w:rsidR="00000000" w:rsidRPr="00000000">
        <w:rPr>
          <w:rtl w:val="0"/>
        </w:rPr>
        <w:t xml:space="preserve">Apply </w:t>
      </w:r>
      <w:r w:rsidDel="00000000" w:rsidR="00000000" w:rsidRPr="00000000">
        <w:rPr>
          <w:b w:val="1"/>
          <w:bCs w:val="1"/>
          <w:rtl w:val="0"/>
        </w:rPr>
        <w:t xml:space="preserve">few-shot learning</w:t>
      </w:r>
      <w:r w:rsidDel="00000000" w:rsidR="00000000" w:rsidRPr="00000000">
        <w:rPr>
          <w:rtl w:val="0"/>
        </w:rPr>
        <w:t xml:space="preserve"> techniques (e.g., Prototypical Networks, MAML) for rapid adaptation.</w:t>
      </w:r>
    </w:p>
    <w:p w:rsidR="00000000" w:rsidDel="00000000" w:rsidP="00000000" w:rsidRDefault="00000000" w:rsidRPr="00000000" w14:paraId="00000BFA">
      <w:pPr>
        <w:numPr>
          <w:ilvl w:val="0"/>
          <w:numId w:val="139"/>
        </w:numPr>
        <w:spacing w:after="0" w:before="0" w:lineRule="auto"/>
        <w:ind w:left="720" w:hanging="360"/>
        <w:rPr/>
      </w:pPr>
      <w:r w:rsidDel="00000000" w:rsidR="00000000" w:rsidRPr="00000000">
        <w:rPr>
          <w:rtl w:val="0"/>
        </w:rPr>
        <w:t xml:space="preserve">Train with </w:t>
      </w:r>
      <w:r w:rsidDel="00000000" w:rsidR="00000000" w:rsidRPr="00000000">
        <w:rPr>
          <w:b w:val="1"/>
          <w:bCs w:val="1"/>
          <w:rtl w:val="0"/>
        </w:rPr>
        <w:t xml:space="preserve">episodic tasks</w:t>
      </w:r>
      <w:r w:rsidDel="00000000" w:rsidR="00000000" w:rsidRPr="00000000">
        <w:rPr>
          <w:rtl w:val="0"/>
        </w:rPr>
        <w:t xml:space="preserve"> or </w:t>
      </w:r>
      <w:r w:rsidDel="00000000" w:rsidR="00000000" w:rsidRPr="00000000">
        <w:rPr>
          <w:b w:val="1"/>
          <w:bCs w:val="1"/>
          <w:rtl w:val="0"/>
        </w:rPr>
        <w:t xml:space="preserve">meta-learning frameworks</w:t>
      </w:r>
      <w:r w:rsidDel="00000000" w:rsidR="00000000" w:rsidRPr="00000000">
        <w:rPr>
          <w:rtl w:val="0"/>
        </w:rPr>
        <w:t xml:space="preserve"> that generalize well from small samples.</w:t>
      </w:r>
    </w:p>
    <w:p w:rsidR="00000000" w:rsidDel="00000000" w:rsidP="00000000" w:rsidRDefault="00000000" w:rsidRPr="00000000" w14:paraId="00000BFB">
      <w:pPr>
        <w:numPr>
          <w:ilvl w:val="0"/>
          <w:numId w:val="139"/>
        </w:numPr>
        <w:spacing w:after="240" w:before="0" w:lineRule="auto"/>
        <w:ind w:left="720" w:hanging="360"/>
        <w:rPr/>
      </w:pPr>
      <w:r w:rsidDel="00000000" w:rsidR="00000000" w:rsidRPr="00000000">
        <w:rPr>
          <w:rtl w:val="0"/>
        </w:rPr>
        <w:t xml:space="preserve">Use </w:t>
      </w:r>
      <w:r w:rsidDel="00000000" w:rsidR="00000000" w:rsidRPr="00000000">
        <w:rPr>
          <w:b w:val="1"/>
          <w:bCs w:val="1"/>
          <w:rtl w:val="0"/>
        </w:rPr>
        <w:t xml:space="preserve">contrastive learning</w:t>
      </w:r>
      <w:r w:rsidDel="00000000" w:rsidR="00000000" w:rsidRPr="00000000">
        <w:rPr>
          <w:rtl w:val="0"/>
        </w:rPr>
        <w:t xml:space="preserve"> to separate Normal and malicious behaviors in the latent space.</w:t>
        <w:br w:type="textWrapping"/>
      </w:r>
    </w:p>
    <w:p w:rsidR="00000000" w:rsidDel="00000000" w:rsidP="00000000" w:rsidRDefault="00000000" w:rsidRPr="00000000" w14:paraId="00000BFC">
      <w:pPr>
        <w:spacing w:after="240" w:before="240" w:lineRule="auto"/>
        <w:ind w:left="0" w:right="600" w:firstLine="0"/>
        <w:rPr/>
      </w:pPr>
      <w:r w:rsidDel="00000000" w:rsidR="00000000" w:rsidRPr="00000000">
        <w:rPr>
          <w:rtl w:val="0"/>
        </w:rPr>
        <w:t xml:space="preserve"> </w:t>
      </w:r>
      <w:r w:rsidDel="00000000" w:rsidR="00000000" w:rsidRPr="00000000">
        <w:rPr>
          <w:b w:val="1"/>
          <w:bCs w:val="1"/>
          <w:rtl w:val="0"/>
        </w:rPr>
        <w:t xml:space="preserve">Benefit</w:t>
      </w:r>
      <w:r w:rsidDel="00000000" w:rsidR="00000000" w:rsidRPr="00000000">
        <w:rPr>
          <w:rtl w:val="0"/>
        </w:rPr>
        <w:t xml:space="preserve">: Enables rapid adaptation to zero-day threats with minimal retraining data.</w:t>
      </w:r>
    </w:p>
    <w:p w:rsidR="00000000" w:rsidDel="00000000" w:rsidP="00000000" w:rsidRDefault="00000000" w:rsidRPr="00000000" w14:paraId="00000BFD">
      <w:pPr>
        <w:pStyle w:val="Heading3"/>
        <w:keepNext w:val="0"/>
        <w:keepLines w:val="0"/>
        <w:numPr>
          <w:ilvl w:val="1"/>
          <w:numId w:val="1"/>
        </w:numPr>
        <w:spacing w:after="80" w:before="280" w:line="259" w:lineRule="auto"/>
        <w:ind w:left="0" w:firstLine="0"/>
        <w:jc w:val="left"/>
        <w:rPr>
          <w:sz w:val="26"/>
          <w:szCs w:val="26"/>
        </w:rPr>
      </w:pPr>
      <w:bookmarkStart w:colFirst="0" w:colLast="0" w:name="_heading=h.m1ztkjfcflg1" w:id="390"/>
      <w:bookmarkEnd w:id="390"/>
      <w:r w:rsidDel="00000000" w:rsidR="00000000" w:rsidRPr="00000000">
        <w:rPr>
          <w:sz w:val="26"/>
          <w:szCs w:val="26"/>
          <w:rtl w:val="0"/>
        </w:rPr>
        <w:t xml:space="preserve">5.4.5 Adversarial Attack Defense</w:t>
      </w:r>
    </w:p>
    <w:p w:rsidR="00000000" w:rsidDel="00000000" w:rsidP="00000000" w:rsidRDefault="00000000" w:rsidRPr="00000000" w14:paraId="00000BFE">
      <w:pPr>
        <w:spacing w:after="240" w:before="240" w:lineRule="auto"/>
        <w:rPr/>
      </w:pPr>
      <w:r w:rsidDel="00000000" w:rsidR="00000000" w:rsidRPr="00000000">
        <w:rPr>
          <w:rtl w:val="0"/>
        </w:rPr>
        <w:t xml:space="preserve">Adversaries may intentionally manipulate payloads to </w:t>
      </w:r>
      <w:r w:rsidDel="00000000" w:rsidR="00000000" w:rsidRPr="00000000">
        <w:rPr>
          <w:b w:val="1"/>
          <w:bCs w:val="1"/>
          <w:rtl w:val="0"/>
        </w:rPr>
        <w:t xml:space="preserve">bypass neural detection models</w:t>
      </w:r>
      <w:r w:rsidDel="00000000" w:rsidR="00000000" w:rsidRPr="00000000">
        <w:rPr>
          <w:rtl w:val="0"/>
        </w:rPr>
        <w:t xml:space="preserve">, such as:</w:t>
      </w:r>
    </w:p>
    <w:p w:rsidR="00000000" w:rsidDel="00000000" w:rsidP="00000000" w:rsidRDefault="00000000" w:rsidRPr="00000000" w14:paraId="00000BFF">
      <w:pPr>
        <w:numPr>
          <w:ilvl w:val="0"/>
          <w:numId w:val="177"/>
        </w:numPr>
        <w:spacing w:after="0" w:before="240" w:lineRule="auto"/>
        <w:ind w:left="720" w:hanging="360"/>
        <w:rPr/>
      </w:pPr>
      <w:r w:rsidDel="00000000" w:rsidR="00000000" w:rsidRPr="00000000">
        <w:rPr>
          <w:rtl w:val="0"/>
        </w:rPr>
        <w:t xml:space="preserve">Inserting </w:t>
      </w:r>
      <w:r w:rsidDel="00000000" w:rsidR="00000000" w:rsidRPr="00000000">
        <w:rPr>
          <w:b w:val="1"/>
          <w:bCs w:val="1"/>
          <w:rtl w:val="0"/>
        </w:rPr>
        <w:t xml:space="preserve">Normal-looking tokens</w:t>
      </w:r>
      <w:r w:rsidDel="00000000" w:rsidR="00000000" w:rsidRPr="00000000">
        <w:rPr>
          <w:rtl w:val="0"/>
        </w:rPr>
      </w:r>
    </w:p>
    <w:p w:rsidR="00000000" w:rsidDel="00000000" w:rsidP="00000000" w:rsidRDefault="00000000" w:rsidRPr="00000000" w14:paraId="00000C00">
      <w:pPr>
        <w:numPr>
          <w:ilvl w:val="0"/>
          <w:numId w:val="177"/>
        </w:numPr>
        <w:spacing w:after="0" w:before="0" w:lineRule="auto"/>
        <w:ind w:left="720" w:hanging="360"/>
        <w:rPr/>
      </w:pPr>
      <w:r w:rsidDel="00000000" w:rsidR="00000000" w:rsidRPr="00000000">
        <w:rPr>
          <w:rtl w:val="0"/>
        </w:rPr>
        <w:t xml:space="preserve">Obfuscating function names (</w:t>
      </w:r>
      <w:r w:rsidDel="00000000" w:rsidR="00000000" w:rsidRPr="00000000">
        <w:rPr>
          <w:rFonts w:ascii="Roboto Mono" w:cs="Roboto Mono" w:eastAsia="Roboto Mono" w:hAnsi="Roboto Mono"/>
          <w:color w:val="188038"/>
          <w:rtl w:val="0"/>
        </w:rPr>
        <w:t xml:space="preserve">e\/a\/l</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w:t>
      </w:r>
    </w:p>
    <w:p w:rsidR="00000000" w:rsidDel="00000000" w:rsidP="00000000" w:rsidRDefault="00000000" w:rsidRPr="00000000" w14:paraId="00000C01">
      <w:pPr>
        <w:numPr>
          <w:ilvl w:val="0"/>
          <w:numId w:val="177"/>
        </w:numPr>
        <w:spacing w:after="240" w:before="0" w:lineRule="auto"/>
        <w:ind w:left="720" w:hanging="360"/>
        <w:rPr/>
      </w:pPr>
      <w:r w:rsidDel="00000000" w:rsidR="00000000" w:rsidRPr="00000000">
        <w:rPr>
          <w:rtl w:val="0"/>
        </w:rPr>
        <w:t xml:space="preserve">Using encodings and chunked scripts</w:t>
      </w:r>
    </w:p>
    <w:p w:rsidR="00000000" w:rsidDel="00000000" w:rsidP="00000000" w:rsidRDefault="00000000" w:rsidRPr="00000000" w14:paraId="00000C02">
      <w:pPr>
        <w:pStyle w:val="Heading4"/>
        <w:keepNext w:val="0"/>
        <w:keepLines w:val="0"/>
        <w:rPr>
          <w:sz w:val="22"/>
          <w:szCs w:val="22"/>
        </w:rPr>
      </w:pPr>
      <w:bookmarkStart w:colFirst="0" w:colLast="0" w:name="_heading=h.s08y5cx4czuq" w:id="391"/>
      <w:bookmarkEnd w:id="391"/>
      <w:r w:rsidDel="00000000" w:rsidR="00000000" w:rsidRPr="00000000">
        <w:rPr>
          <w:sz w:val="22"/>
          <w:szCs w:val="22"/>
          <w:rtl w:val="0"/>
        </w:rPr>
        <w:t xml:space="preserve">Future Work:</w:t>
      </w:r>
    </w:p>
    <w:p w:rsidR="00000000" w:rsidDel="00000000" w:rsidP="00000000" w:rsidRDefault="00000000" w:rsidRPr="00000000" w14:paraId="00000C03">
      <w:pPr>
        <w:numPr>
          <w:ilvl w:val="0"/>
          <w:numId w:val="23"/>
        </w:numPr>
        <w:spacing w:after="0" w:before="240" w:lineRule="auto"/>
        <w:ind w:left="720" w:hanging="360"/>
        <w:rPr/>
      </w:pPr>
      <w:r w:rsidDel="00000000" w:rsidR="00000000" w:rsidRPr="00000000">
        <w:rPr>
          <w:rtl w:val="0"/>
        </w:rPr>
        <w:t xml:space="preserve">Generate </w:t>
      </w:r>
      <w:r w:rsidDel="00000000" w:rsidR="00000000" w:rsidRPr="00000000">
        <w:rPr>
          <w:b w:val="1"/>
          <w:bCs w:val="1"/>
          <w:rtl w:val="0"/>
        </w:rPr>
        <w:t xml:space="preserve">adversarial training samples</w:t>
      </w:r>
      <w:r w:rsidDel="00000000" w:rsidR="00000000" w:rsidRPr="00000000">
        <w:rPr>
          <w:rtl w:val="0"/>
        </w:rPr>
        <w:t xml:space="preserve"> using known evasion methods (e.g., obfuscation, splitting, encoding).</w:t>
      </w:r>
    </w:p>
    <w:p w:rsidR="00000000" w:rsidDel="00000000" w:rsidP="00000000" w:rsidRDefault="00000000" w:rsidRPr="00000000" w14:paraId="00000C04">
      <w:pPr>
        <w:numPr>
          <w:ilvl w:val="0"/>
          <w:numId w:val="23"/>
        </w:numPr>
        <w:spacing w:after="0" w:before="0" w:lineRule="auto"/>
        <w:ind w:left="720" w:hanging="360"/>
        <w:rPr/>
      </w:pPr>
      <w:r w:rsidDel="00000000" w:rsidR="00000000" w:rsidRPr="00000000">
        <w:rPr>
          <w:rtl w:val="0"/>
        </w:rPr>
        <w:t xml:space="preserve">Train with </w:t>
      </w:r>
      <w:r w:rsidDel="00000000" w:rsidR="00000000" w:rsidRPr="00000000">
        <w:rPr>
          <w:b w:val="1"/>
          <w:bCs w:val="1"/>
          <w:rtl w:val="0"/>
        </w:rPr>
        <w:t xml:space="preserve">robust loss functions</w:t>
      </w:r>
      <w:r w:rsidDel="00000000" w:rsidR="00000000" w:rsidRPr="00000000">
        <w:rPr>
          <w:rtl w:val="0"/>
        </w:rPr>
        <w:t xml:space="preserve">, such as adversarially reweighted loss, TRADES, or certified defenses.</w:t>
      </w:r>
    </w:p>
    <w:p w:rsidR="00000000" w:rsidDel="00000000" w:rsidP="00000000" w:rsidRDefault="00000000" w:rsidRPr="00000000" w14:paraId="00000C05">
      <w:pPr>
        <w:numPr>
          <w:ilvl w:val="0"/>
          <w:numId w:val="23"/>
        </w:numPr>
        <w:spacing w:after="240" w:before="0" w:lineRule="auto"/>
        <w:ind w:left="720" w:hanging="360"/>
        <w:rPr/>
      </w:pPr>
      <w:r w:rsidDel="00000000" w:rsidR="00000000" w:rsidRPr="00000000">
        <w:rPr>
          <w:rtl w:val="0"/>
        </w:rPr>
        <w:t xml:space="preserve">Employ </w:t>
      </w:r>
      <w:r w:rsidDel="00000000" w:rsidR="00000000" w:rsidRPr="00000000">
        <w:rPr>
          <w:b w:val="1"/>
          <w:bCs w:val="1"/>
          <w:rtl w:val="0"/>
        </w:rPr>
        <w:t xml:space="preserve">ensemble-based detection</w:t>
      </w:r>
      <w:r w:rsidDel="00000000" w:rsidR="00000000" w:rsidRPr="00000000">
        <w:rPr>
          <w:rtl w:val="0"/>
        </w:rPr>
        <w:t xml:space="preserve"> to mitigate the effect of any single model's vulnerability.</w:t>
      </w:r>
    </w:p>
    <w:p w:rsidR="00000000" w:rsidDel="00000000" w:rsidP="00000000" w:rsidRDefault="00000000" w:rsidRPr="00000000" w14:paraId="00000C06">
      <w:pPr>
        <w:spacing w:after="240" w:before="240" w:lineRule="auto"/>
        <w:ind w:left="0" w:right="600" w:firstLine="0"/>
        <w:rPr/>
      </w:pPr>
      <w:r w:rsidDel="00000000" w:rsidR="00000000" w:rsidRPr="00000000">
        <w:rPr>
          <w:b w:val="1"/>
          <w:bCs w:val="1"/>
          <w:rtl w:val="0"/>
        </w:rPr>
        <w:t xml:space="preserve">Benefit</w:t>
      </w:r>
      <w:r w:rsidDel="00000000" w:rsidR="00000000" w:rsidRPr="00000000">
        <w:rPr>
          <w:rtl w:val="0"/>
        </w:rPr>
        <w:t xml:space="preserve">: Creates </w:t>
      </w:r>
      <w:r w:rsidDel="00000000" w:rsidR="00000000" w:rsidRPr="00000000">
        <w:rPr>
          <w:b w:val="1"/>
          <w:bCs w:val="1"/>
          <w:rtl w:val="0"/>
        </w:rPr>
        <w:t xml:space="preserve">harder-to-bypass models</w:t>
      </w:r>
      <w:r w:rsidDel="00000000" w:rsidR="00000000" w:rsidRPr="00000000">
        <w:rPr>
          <w:rtl w:val="0"/>
        </w:rPr>
        <w:t xml:space="preserve"> that maintain performance under intelligent evasion attempts.</w:t>
      </w:r>
    </w:p>
    <w:p w:rsidR="00000000" w:rsidDel="00000000" w:rsidP="00000000" w:rsidRDefault="00000000" w:rsidRPr="00000000" w14:paraId="00000C07">
      <w:pPr>
        <w:pStyle w:val="Heading3"/>
        <w:keepNext w:val="0"/>
        <w:keepLines w:val="0"/>
        <w:numPr>
          <w:ilvl w:val="1"/>
          <w:numId w:val="1"/>
        </w:numPr>
        <w:spacing w:after="80" w:before="280" w:line="259" w:lineRule="auto"/>
        <w:ind w:left="0" w:firstLine="0"/>
        <w:jc w:val="left"/>
        <w:rPr>
          <w:sz w:val="26"/>
          <w:szCs w:val="26"/>
        </w:rPr>
      </w:pPr>
      <w:bookmarkStart w:colFirst="0" w:colLast="0" w:name="_heading=h.1tb03tblvcuz" w:id="392"/>
      <w:bookmarkEnd w:id="392"/>
      <w:r w:rsidDel="00000000" w:rsidR="00000000" w:rsidRPr="00000000">
        <w:rPr>
          <w:sz w:val="26"/>
          <w:szCs w:val="26"/>
          <w:rtl w:val="0"/>
        </w:rPr>
        <w:t xml:space="preserve">5.4.6 Federated and Privacy-Preserving Learning</w:t>
      </w:r>
    </w:p>
    <w:p w:rsidR="00000000" w:rsidDel="00000000" w:rsidP="00000000" w:rsidRDefault="00000000" w:rsidRPr="00000000" w14:paraId="00000C08">
      <w:pPr>
        <w:spacing w:after="240" w:before="240" w:lineRule="auto"/>
        <w:rPr/>
      </w:pPr>
      <w:r w:rsidDel="00000000" w:rsidR="00000000" w:rsidRPr="00000000">
        <w:rPr>
          <w:rtl w:val="0"/>
        </w:rPr>
        <w:t xml:space="preserve">With growing privacy concerns, especially in regulated sectors (e.g., finance, healthcare), centralized data collection may be impractical.</w:t>
      </w:r>
    </w:p>
    <w:p w:rsidR="00000000" w:rsidDel="00000000" w:rsidP="00000000" w:rsidRDefault="00000000" w:rsidRPr="00000000" w14:paraId="00000C09">
      <w:pPr>
        <w:pStyle w:val="Heading4"/>
        <w:keepNext w:val="0"/>
        <w:keepLines w:val="0"/>
        <w:rPr>
          <w:sz w:val="22"/>
          <w:szCs w:val="22"/>
        </w:rPr>
      </w:pPr>
      <w:bookmarkStart w:colFirst="0" w:colLast="0" w:name="_heading=h.78f5kkv5b728" w:id="393"/>
      <w:bookmarkEnd w:id="393"/>
      <w:r w:rsidDel="00000000" w:rsidR="00000000" w:rsidRPr="00000000">
        <w:rPr>
          <w:sz w:val="22"/>
          <w:szCs w:val="22"/>
          <w:rtl w:val="0"/>
        </w:rPr>
        <w:t xml:space="preserve">Future Work:</w:t>
      </w:r>
    </w:p>
    <w:p w:rsidR="00000000" w:rsidDel="00000000" w:rsidP="00000000" w:rsidRDefault="00000000" w:rsidRPr="00000000" w14:paraId="00000C0A">
      <w:pPr>
        <w:numPr>
          <w:ilvl w:val="0"/>
          <w:numId w:val="188"/>
        </w:numPr>
        <w:spacing w:after="0" w:before="240" w:lineRule="auto"/>
        <w:ind w:left="720" w:hanging="360"/>
        <w:rPr/>
      </w:pPr>
      <w:r w:rsidDel="00000000" w:rsidR="00000000" w:rsidRPr="00000000">
        <w:rPr>
          <w:rtl w:val="0"/>
        </w:rPr>
        <w:t xml:space="preserve">Implement </w:t>
      </w:r>
      <w:r w:rsidDel="00000000" w:rsidR="00000000" w:rsidRPr="00000000">
        <w:rPr>
          <w:b w:val="1"/>
          <w:bCs w:val="1"/>
          <w:rtl w:val="0"/>
        </w:rPr>
        <w:t xml:space="preserve">federated learning frameworks</w:t>
      </w:r>
      <w:r w:rsidDel="00000000" w:rsidR="00000000" w:rsidRPr="00000000">
        <w:rPr>
          <w:rtl w:val="0"/>
        </w:rPr>
        <w:t xml:space="preserve"> (e.g., using PySyft or Flower) to train models across distributed nodes without exposing raw data.</w:t>
      </w:r>
    </w:p>
    <w:p w:rsidR="00000000" w:rsidDel="00000000" w:rsidP="00000000" w:rsidRDefault="00000000" w:rsidRPr="00000000" w14:paraId="00000C0B">
      <w:pPr>
        <w:numPr>
          <w:ilvl w:val="0"/>
          <w:numId w:val="188"/>
        </w:numPr>
        <w:spacing w:after="0" w:before="0" w:lineRule="auto"/>
        <w:ind w:left="720" w:hanging="360"/>
        <w:rPr/>
      </w:pPr>
      <w:r w:rsidDel="00000000" w:rsidR="00000000" w:rsidRPr="00000000">
        <w:rPr>
          <w:rtl w:val="0"/>
        </w:rPr>
        <w:t xml:space="preserve">Explore </w:t>
      </w:r>
      <w:r w:rsidDel="00000000" w:rsidR="00000000" w:rsidRPr="00000000">
        <w:rPr>
          <w:b w:val="1"/>
          <w:bCs w:val="1"/>
          <w:rtl w:val="0"/>
        </w:rPr>
        <w:t xml:space="preserve">homomorphic encryption</w:t>
      </w:r>
      <w:r w:rsidDel="00000000" w:rsidR="00000000" w:rsidRPr="00000000">
        <w:rPr>
          <w:rtl w:val="0"/>
        </w:rPr>
        <w:t xml:space="preserve"> for secure model inference.</w:t>
      </w:r>
    </w:p>
    <w:p w:rsidR="00000000" w:rsidDel="00000000" w:rsidP="00000000" w:rsidRDefault="00000000" w:rsidRPr="00000000" w14:paraId="00000C0C">
      <w:pPr>
        <w:numPr>
          <w:ilvl w:val="0"/>
          <w:numId w:val="188"/>
        </w:numPr>
        <w:spacing w:after="240" w:before="0" w:lineRule="auto"/>
        <w:ind w:left="720" w:hanging="360"/>
        <w:rPr/>
      </w:pPr>
      <w:r w:rsidDel="00000000" w:rsidR="00000000" w:rsidRPr="00000000">
        <w:rPr>
          <w:rtl w:val="0"/>
        </w:rPr>
        <w:t xml:space="preserve">Integrate </w:t>
      </w:r>
      <w:r w:rsidDel="00000000" w:rsidR="00000000" w:rsidRPr="00000000">
        <w:rPr>
          <w:b w:val="1"/>
          <w:bCs w:val="1"/>
          <w:rtl w:val="0"/>
        </w:rPr>
        <w:t xml:space="preserve">differential privacy mechanisms</w:t>
      </w:r>
      <w:r w:rsidDel="00000000" w:rsidR="00000000" w:rsidRPr="00000000">
        <w:rPr>
          <w:rtl w:val="0"/>
        </w:rPr>
        <w:t xml:space="preserve"> to anonymize training signals.</w:t>
      </w:r>
    </w:p>
    <w:p w:rsidR="00000000" w:rsidDel="00000000" w:rsidP="00000000" w:rsidRDefault="00000000" w:rsidRPr="00000000" w14:paraId="00000C0D">
      <w:pPr>
        <w:spacing w:after="240" w:before="240" w:lineRule="auto"/>
        <w:ind w:left="0" w:right="600" w:firstLine="0"/>
        <w:rPr/>
      </w:pPr>
      <w:r w:rsidDel="00000000" w:rsidR="00000000" w:rsidRPr="00000000">
        <w:rPr>
          <w:b w:val="1"/>
          <w:bCs w:val="1"/>
          <w:rtl w:val="0"/>
        </w:rPr>
        <w:t xml:space="preserve">Benefit</w:t>
      </w:r>
      <w:r w:rsidDel="00000000" w:rsidR="00000000" w:rsidRPr="00000000">
        <w:rPr>
          <w:rtl w:val="0"/>
        </w:rPr>
        <w:t xml:space="preserve">: Enables broader adoption in sensitive environments while preserving compliance with data governance laws like </w:t>
      </w:r>
      <w:r w:rsidDel="00000000" w:rsidR="00000000" w:rsidRPr="00000000">
        <w:rPr>
          <w:b w:val="1"/>
          <w:bCs w:val="1"/>
          <w:rtl w:val="0"/>
        </w:rPr>
        <w:t xml:space="preserve">GDPR</w:t>
      </w:r>
      <w:r w:rsidDel="00000000" w:rsidR="00000000" w:rsidRPr="00000000">
        <w:rPr>
          <w:rtl w:val="0"/>
        </w:rPr>
        <w:t xml:space="preserve">, </w:t>
      </w:r>
      <w:r w:rsidDel="00000000" w:rsidR="00000000" w:rsidRPr="00000000">
        <w:rPr>
          <w:b w:val="1"/>
          <w:bCs w:val="1"/>
          <w:rtl w:val="0"/>
        </w:rPr>
        <w:t xml:space="preserve">HIPAA</w:t>
      </w:r>
      <w:r w:rsidDel="00000000" w:rsidR="00000000" w:rsidRPr="00000000">
        <w:rPr>
          <w:rtl w:val="0"/>
        </w:rPr>
        <w:t xml:space="preserve">, and </w:t>
      </w:r>
      <w:r w:rsidDel="00000000" w:rsidR="00000000" w:rsidRPr="00000000">
        <w:rPr>
          <w:b w:val="1"/>
          <w:bCs w:val="1"/>
          <w:rtl w:val="0"/>
        </w:rPr>
        <w:t xml:space="preserve">CCPA</w:t>
      </w:r>
      <w:r w:rsidDel="00000000" w:rsidR="00000000" w:rsidRPr="00000000">
        <w:rPr>
          <w:rtl w:val="0"/>
        </w:rPr>
        <w:t xml:space="preserve">.</w:t>
      </w:r>
    </w:p>
    <w:p w:rsidR="00000000" w:rsidDel="00000000" w:rsidP="00000000" w:rsidRDefault="00000000" w:rsidRPr="00000000" w14:paraId="00000C0E">
      <w:pPr>
        <w:pStyle w:val="Heading3"/>
        <w:keepNext w:val="0"/>
        <w:keepLines w:val="0"/>
        <w:numPr>
          <w:ilvl w:val="1"/>
          <w:numId w:val="1"/>
        </w:numPr>
        <w:spacing w:after="80" w:before="280" w:line="259" w:lineRule="auto"/>
        <w:ind w:left="0" w:firstLine="0"/>
        <w:jc w:val="left"/>
        <w:rPr>
          <w:sz w:val="26"/>
          <w:szCs w:val="26"/>
        </w:rPr>
      </w:pPr>
      <w:bookmarkStart w:colFirst="0" w:colLast="0" w:name="_heading=h.moz5dyhx9a51" w:id="394"/>
      <w:bookmarkEnd w:id="394"/>
      <w:r w:rsidDel="00000000" w:rsidR="00000000" w:rsidRPr="00000000">
        <w:rPr>
          <w:sz w:val="26"/>
          <w:szCs w:val="26"/>
          <w:rtl w:val="0"/>
        </w:rPr>
        <w:t xml:space="preserve">5.4.7 Real-Time Monitoring, Drift Detection, and Auto-Retraining</w:t>
      </w:r>
    </w:p>
    <w:p w:rsidR="00000000" w:rsidDel="00000000" w:rsidP="00000000" w:rsidRDefault="00000000" w:rsidRPr="00000000" w14:paraId="00000C0F">
      <w:pPr>
        <w:spacing w:after="240" w:before="240" w:lineRule="auto"/>
        <w:rPr/>
      </w:pPr>
      <w:r w:rsidDel="00000000" w:rsidR="00000000" w:rsidRPr="00000000">
        <w:rPr>
          <w:rtl w:val="0"/>
        </w:rPr>
        <w:t xml:space="preserve">Malware evolves, and so must detection systems.</w:t>
      </w:r>
    </w:p>
    <w:p w:rsidR="00000000" w:rsidDel="00000000" w:rsidP="00000000" w:rsidRDefault="00000000" w:rsidRPr="00000000" w14:paraId="00000C10">
      <w:pPr>
        <w:pStyle w:val="Heading4"/>
        <w:keepNext w:val="0"/>
        <w:keepLines w:val="0"/>
        <w:rPr>
          <w:sz w:val="22"/>
          <w:szCs w:val="22"/>
        </w:rPr>
      </w:pPr>
      <w:bookmarkStart w:colFirst="0" w:colLast="0" w:name="_heading=h.7exz0pwxjsmo" w:id="395"/>
      <w:bookmarkEnd w:id="395"/>
      <w:r w:rsidDel="00000000" w:rsidR="00000000" w:rsidRPr="00000000">
        <w:rPr>
          <w:sz w:val="22"/>
          <w:szCs w:val="22"/>
          <w:rtl w:val="0"/>
        </w:rPr>
        <w:t xml:space="preserve">Future Work:</w:t>
      </w:r>
    </w:p>
    <w:p w:rsidR="00000000" w:rsidDel="00000000" w:rsidP="00000000" w:rsidRDefault="00000000" w:rsidRPr="00000000" w14:paraId="00000C11">
      <w:pPr>
        <w:numPr>
          <w:ilvl w:val="0"/>
          <w:numId w:val="94"/>
        </w:numPr>
        <w:spacing w:after="0" w:before="240" w:lineRule="auto"/>
        <w:ind w:left="720" w:hanging="360"/>
        <w:rPr/>
      </w:pPr>
      <w:r w:rsidDel="00000000" w:rsidR="00000000" w:rsidRPr="00000000">
        <w:rPr>
          <w:rtl w:val="0"/>
        </w:rPr>
        <w:t xml:space="preserve">Build </w:t>
      </w:r>
      <w:r w:rsidDel="00000000" w:rsidR="00000000" w:rsidRPr="00000000">
        <w:rPr>
          <w:b w:val="1"/>
          <w:bCs w:val="1"/>
          <w:rtl w:val="0"/>
        </w:rPr>
        <w:t xml:space="preserve">concept drift detectors</w:t>
      </w:r>
      <w:r w:rsidDel="00000000" w:rsidR="00000000" w:rsidRPr="00000000">
        <w:rPr>
          <w:rtl w:val="0"/>
        </w:rPr>
        <w:t xml:space="preserve"> that flag changes in incoming request distributions.</w:t>
      </w:r>
    </w:p>
    <w:p w:rsidR="00000000" w:rsidDel="00000000" w:rsidP="00000000" w:rsidRDefault="00000000" w:rsidRPr="00000000" w14:paraId="00000C12">
      <w:pPr>
        <w:numPr>
          <w:ilvl w:val="0"/>
          <w:numId w:val="94"/>
        </w:numPr>
        <w:spacing w:after="0" w:before="0" w:lineRule="auto"/>
        <w:ind w:left="720" w:hanging="360"/>
        <w:rPr/>
      </w:pPr>
      <w:r w:rsidDel="00000000" w:rsidR="00000000" w:rsidRPr="00000000">
        <w:rPr>
          <w:rtl w:val="0"/>
        </w:rPr>
        <w:t xml:space="preserve">Automate </w:t>
      </w:r>
      <w:r w:rsidDel="00000000" w:rsidR="00000000" w:rsidRPr="00000000">
        <w:rPr>
          <w:b w:val="1"/>
          <w:bCs w:val="1"/>
          <w:rtl w:val="0"/>
        </w:rPr>
        <w:t xml:space="preserve">model versioning and retraining pipelines</w:t>
      </w:r>
      <w:r w:rsidDel="00000000" w:rsidR="00000000" w:rsidRPr="00000000">
        <w:rPr>
          <w:rtl w:val="0"/>
        </w:rPr>
        <w:t xml:space="preserve"> using tools like MLflow, DVC, or Kubeflow.</w:t>
      </w:r>
    </w:p>
    <w:p w:rsidR="00000000" w:rsidDel="00000000" w:rsidP="00000000" w:rsidRDefault="00000000" w:rsidRPr="00000000" w14:paraId="00000C13">
      <w:pPr>
        <w:numPr>
          <w:ilvl w:val="0"/>
          <w:numId w:val="94"/>
        </w:numPr>
        <w:spacing w:after="240" w:before="0" w:lineRule="auto"/>
        <w:ind w:left="720" w:hanging="360"/>
        <w:rPr/>
      </w:pPr>
      <w:r w:rsidDel="00000000" w:rsidR="00000000" w:rsidRPr="00000000">
        <w:rPr>
          <w:rtl w:val="0"/>
        </w:rPr>
        <w:t xml:space="preserve">Monitor attention weights and anomaly scores over time to track model confidence degradation.</w:t>
      </w:r>
    </w:p>
    <w:p w:rsidR="00000000" w:rsidDel="00000000" w:rsidP="00000000" w:rsidRDefault="00000000" w:rsidRPr="00000000" w14:paraId="00000C14">
      <w:pPr>
        <w:spacing w:after="240" w:before="240" w:lineRule="auto"/>
        <w:ind w:left="0" w:right="600" w:firstLine="0"/>
        <w:rPr/>
      </w:pPr>
      <w:r w:rsidDel="00000000" w:rsidR="00000000" w:rsidRPr="00000000">
        <w:rPr>
          <w:b w:val="1"/>
          <w:bCs w:val="1"/>
          <w:rtl w:val="0"/>
        </w:rPr>
        <w:t xml:space="preserve">Benefit</w:t>
      </w:r>
      <w:r w:rsidDel="00000000" w:rsidR="00000000" w:rsidRPr="00000000">
        <w:rPr>
          <w:rtl w:val="0"/>
        </w:rPr>
        <w:t xml:space="preserve">: Enables </w:t>
      </w:r>
      <w:r w:rsidDel="00000000" w:rsidR="00000000" w:rsidRPr="00000000">
        <w:rPr>
          <w:b w:val="1"/>
          <w:bCs w:val="1"/>
          <w:rtl w:val="0"/>
        </w:rPr>
        <w:t xml:space="preserve">long-term robustness</w:t>
      </w:r>
      <w:r w:rsidDel="00000000" w:rsidR="00000000" w:rsidRPr="00000000">
        <w:rPr>
          <w:rtl w:val="0"/>
        </w:rPr>
        <w:t xml:space="preserve"> and model health in production environments.</w:t>
      </w:r>
    </w:p>
    <w:p w:rsidR="00000000" w:rsidDel="00000000" w:rsidP="00000000" w:rsidRDefault="00000000" w:rsidRPr="00000000" w14:paraId="00000C15">
      <w:pPr>
        <w:pStyle w:val="Heading3"/>
        <w:keepNext w:val="0"/>
        <w:keepLines w:val="0"/>
        <w:numPr>
          <w:ilvl w:val="1"/>
          <w:numId w:val="1"/>
        </w:numPr>
        <w:spacing w:after="80" w:before="280" w:line="259" w:lineRule="auto"/>
        <w:ind w:left="0" w:firstLine="0"/>
        <w:jc w:val="left"/>
        <w:rPr>
          <w:sz w:val="26"/>
          <w:szCs w:val="26"/>
        </w:rPr>
      </w:pPr>
      <w:bookmarkStart w:colFirst="0" w:colLast="0" w:name="_heading=h.yek8pkjuwyhy" w:id="396"/>
      <w:bookmarkEnd w:id="396"/>
      <w:r w:rsidDel="00000000" w:rsidR="00000000" w:rsidRPr="00000000">
        <w:rPr>
          <w:sz w:val="26"/>
          <w:szCs w:val="26"/>
          <w:rtl w:val="0"/>
        </w:rPr>
        <w:t xml:space="preserve">5.4.8 Explainability and Analyst Tooling</w:t>
      </w:r>
    </w:p>
    <w:p w:rsidR="00000000" w:rsidDel="00000000" w:rsidP="00000000" w:rsidRDefault="00000000" w:rsidRPr="00000000" w14:paraId="00000C16">
      <w:pPr>
        <w:spacing w:after="240" w:before="240" w:lineRule="auto"/>
        <w:rPr/>
      </w:pPr>
      <w:r w:rsidDel="00000000" w:rsidR="00000000" w:rsidRPr="00000000">
        <w:rPr>
          <w:rtl w:val="0"/>
        </w:rPr>
        <w:t xml:space="preserve">While attention layers have been shown to provide a degree of interpretability, additional human-readable outputs would better assist security analysts.</w:t>
      </w:r>
    </w:p>
    <w:p w:rsidR="00000000" w:rsidDel="00000000" w:rsidP="00000000" w:rsidRDefault="00000000" w:rsidRPr="00000000" w14:paraId="00000C17">
      <w:pPr>
        <w:pStyle w:val="Heading4"/>
        <w:keepNext w:val="0"/>
        <w:keepLines w:val="0"/>
        <w:rPr>
          <w:sz w:val="22"/>
          <w:szCs w:val="22"/>
        </w:rPr>
      </w:pPr>
      <w:bookmarkStart w:colFirst="0" w:colLast="0" w:name="_heading=h.sjsg8bzbgoju" w:id="397"/>
      <w:bookmarkEnd w:id="397"/>
      <w:r w:rsidDel="00000000" w:rsidR="00000000" w:rsidRPr="00000000">
        <w:rPr>
          <w:sz w:val="22"/>
          <w:szCs w:val="22"/>
          <w:rtl w:val="0"/>
        </w:rPr>
        <w:t xml:space="preserve">Future Work:</w:t>
      </w:r>
    </w:p>
    <w:p w:rsidR="00000000" w:rsidDel="00000000" w:rsidP="00000000" w:rsidRDefault="00000000" w:rsidRPr="00000000" w14:paraId="00000C18">
      <w:pPr>
        <w:numPr>
          <w:ilvl w:val="0"/>
          <w:numId w:val="211"/>
        </w:numPr>
        <w:spacing w:after="0" w:before="240" w:lineRule="auto"/>
        <w:ind w:left="720" w:hanging="360"/>
        <w:rPr/>
      </w:pPr>
      <w:r w:rsidDel="00000000" w:rsidR="00000000" w:rsidRPr="00000000">
        <w:rPr>
          <w:rtl w:val="0"/>
        </w:rPr>
        <w:t xml:space="preserve">Generate </w:t>
      </w:r>
      <w:r w:rsidDel="00000000" w:rsidR="00000000" w:rsidRPr="00000000">
        <w:rPr>
          <w:b w:val="1"/>
          <w:bCs w:val="1"/>
          <w:rtl w:val="0"/>
        </w:rPr>
        <w:t xml:space="preserve">natural language explanations</w:t>
      </w:r>
      <w:r w:rsidDel="00000000" w:rsidR="00000000" w:rsidRPr="00000000">
        <w:rPr>
          <w:rtl w:val="0"/>
        </w:rPr>
        <w:t xml:space="preserve"> of detections (e.g., “This file was flagged because it contains an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on a decoded POST variable.”).</w:t>
      </w:r>
    </w:p>
    <w:p w:rsidR="00000000" w:rsidDel="00000000" w:rsidP="00000000" w:rsidRDefault="00000000" w:rsidRPr="00000000" w14:paraId="00000C19">
      <w:pPr>
        <w:numPr>
          <w:ilvl w:val="0"/>
          <w:numId w:val="211"/>
        </w:numPr>
        <w:spacing w:after="0" w:before="0" w:lineRule="auto"/>
        <w:ind w:left="720" w:hanging="360"/>
        <w:rPr/>
      </w:pPr>
      <w:r w:rsidDel="00000000" w:rsidR="00000000" w:rsidRPr="00000000">
        <w:rPr>
          <w:rtl w:val="0"/>
        </w:rPr>
        <w:t xml:space="preserve">Develop </w:t>
      </w:r>
      <w:r w:rsidDel="00000000" w:rsidR="00000000" w:rsidRPr="00000000">
        <w:rPr>
          <w:b w:val="1"/>
          <w:bCs w:val="1"/>
          <w:rtl w:val="0"/>
        </w:rPr>
        <w:t xml:space="preserve">interactive dashboards</w:t>
      </w:r>
      <w:r w:rsidDel="00000000" w:rsidR="00000000" w:rsidRPr="00000000">
        <w:rPr>
          <w:rtl w:val="0"/>
        </w:rPr>
        <w:t xml:space="preserve"> with highlighted tokens, entropy graphs, and inference reasoning trails.</w:t>
      </w:r>
    </w:p>
    <w:p w:rsidR="00000000" w:rsidDel="00000000" w:rsidP="00000000" w:rsidRDefault="00000000" w:rsidRPr="00000000" w14:paraId="00000C1A">
      <w:pPr>
        <w:numPr>
          <w:ilvl w:val="0"/>
          <w:numId w:val="211"/>
        </w:numPr>
        <w:spacing w:after="240" w:before="0" w:lineRule="auto"/>
        <w:ind w:left="720" w:hanging="360"/>
        <w:rPr/>
      </w:pPr>
      <w:r w:rsidDel="00000000" w:rsidR="00000000" w:rsidRPr="00000000">
        <w:rPr>
          <w:rtl w:val="0"/>
        </w:rPr>
        <w:t xml:space="preserve">Integrate with SIEM tools (Splunk, ELK, QRadar) to overlay model decisions with other security logs.</w:t>
      </w:r>
    </w:p>
    <w:p w:rsidR="00000000" w:rsidDel="00000000" w:rsidP="00000000" w:rsidRDefault="00000000" w:rsidRPr="00000000" w14:paraId="00000C1B">
      <w:pPr>
        <w:spacing w:after="240" w:before="240" w:lineRule="auto"/>
        <w:ind w:left="0" w:right="600" w:firstLine="0"/>
        <w:rPr/>
      </w:pPr>
      <w:r w:rsidDel="00000000" w:rsidR="00000000" w:rsidRPr="00000000">
        <w:rPr>
          <w:b w:val="1"/>
          <w:bCs w:val="1"/>
          <w:rtl w:val="0"/>
        </w:rPr>
        <w:t xml:space="preserve">Benefit</w:t>
      </w:r>
      <w:r w:rsidDel="00000000" w:rsidR="00000000" w:rsidRPr="00000000">
        <w:rPr>
          <w:rtl w:val="0"/>
        </w:rPr>
        <w:t xml:space="preserve">: Builds </w:t>
      </w:r>
      <w:r w:rsidDel="00000000" w:rsidR="00000000" w:rsidRPr="00000000">
        <w:rPr>
          <w:b w:val="1"/>
          <w:bCs w:val="1"/>
          <w:rtl w:val="0"/>
        </w:rPr>
        <w:t xml:space="preserve">trust, transparency, and usability</w:t>
      </w:r>
      <w:r w:rsidDel="00000000" w:rsidR="00000000" w:rsidRPr="00000000">
        <w:rPr>
          <w:rtl w:val="0"/>
        </w:rPr>
        <w:t xml:space="preserve">—critical for adoption by blue-team security operations.</w:t>
      </w:r>
    </w:p>
    <w:p w:rsidR="00000000" w:rsidDel="00000000" w:rsidP="00000000" w:rsidRDefault="00000000" w:rsidRPr="00000000" w14:paraId="00000C1C">
      <w:pPr>
        <w:pStyle w:val="Heading3"/>
        <w:keepNext w:val="0"/>
        <w:keepLines w:val="0"/>
        <w:numPr>
          <w:ilvl w:val="1"/>
          <w:numId w:val="1"/>
        </w:numPr>
        <w:spacing w:after="80" w:before="280" w:line="259" w:lineRule="auto"/>
        <w:ind w:left="0" w:firstLine="0"/>
        <w:jc w:val="left"/>
        <w:rPr>
          <w:sz w:val="26"/>
          <w:szCs w:val="26"/>
        </w:rPr>
      </w:pPr>
      <w:bookmarkStart w:colFirst="0" w:colLast="0" w:name="_heading=h.us0qmsfdl2zl" w:id="398"/>
      <w:bookmarkEnd w:id="398"/>
      <w:r w:rsidDel="00000000" w:rsidR="00000000" w:rsidRPr="00000000">
        <w:rPr>
          <w:sz w:val="26"/>
          <w:szCs w:val="26"/>
          <w:rtl w:val="0"/>
        </w:rPr>
        <w:t xml:space="preserve">5.4.9 Benchmarking on Global Threat Intelligence Feeds</w:t>
      </w:r>
    </w:p>
    <w:p w:rsidR="00000000" w:rsidDel="00000000" w:rsidP="00000000" w:rsidRDefault="00000000" w:rsidRPr="00000000" w14:paraId="00000C1D">
      <w:pPr>
        <w:spacing w:after="240" w:before="240" w:lineRule="auto"/>
        <w:rPr/>
      </w:pPr>
      <w:r w:rsidDel="00000000" w:rsidR="00000000" w:rsidRPr="00000000">
        <w:rPr>
          <w:rtl w:val="0"/>
        </w:rPr>
        <w:t xml:space="preserve">Academic datasets, while useful, may not match the diversity and complexity of </w:t>
      </w:r>
      <w:r w:rsidDel="00000000" w:rsidR="00000000" w:rsidRPr="00000000">
        <w:rPr>
          <w:b w:val="1"/>
          <w:bCs w:val="1"/>
          <w:rtl w:val="0"/>
        </w:rPr>
        <w:t xml:space="preserve">global attack telemetry</w:t>
      </w:r>
      <w:r w:rsidDel="00000000" w:rsidR="00000000" w:rsidRPr="00000000">
        <w:rPr>
          <w:rtl w:val="0"/>
        </w:rPr>
        <w:t xml:space="preserve">.</w:t>
      </w:r>
    </w:p>
    <w:p w:rsidR="00000000" w:rsidDel="00000000" w:rsidP="00000000" w:rsidRDefault="00000000" w:rsidRPr="00000000" w14:paraId="00000C1E">
      <w:pPr>
        <w:pStyle w:val="Heading4"/>
        <w:keepNext w:val="0"/>
        <w:keepLines w:val="0"/>
        <w:rPr>
          <w:sz w:val="22"/>
          <w:szCs w:val="22"/>
        </w:rPr>
      </w:pPr>
      <w:bookmarkStart w:colFirst="0" w:colLast="0" w:name="_heading=h.yziq4xgs893z" w:id="399"/>
      <w:bookmarkEnd w:id="399"/>
      <w:r w:rsidDel="00000000" w:rsidR="00000000" w:rsidRPr="00000000">
        <w:rPr>
          <w:sz w:val="22"/>
          <w:szCs w:val="22"/>
          <w:rtl w:val="0"/>
        </w:rPr>
        <w:t xml:space="preserve">Future Work:</w:t>
      </w:r>
    </w:p>
    <w:p w:rsidR="00000000" w:rsidDel="00000000" w:rsidP="00000000" w:rsidRDefault="00000000" w:rsidRPr="00000000" w14:paraId="00000C1F">
      <w:pPr>
        <w:numPr>
          <w:ilvl w:val="0"/>
          <w:numId w:val="88"/>
        </w:numPr>
        <w:spacing w:after="0" w:before="240" w:lineRule="auto"/>
        <w:ind w:left="720" w:hanging="360"/>
        <w:rPr/>
      </w:pPr>
      <w:r w:rsidDel="00000000" w:rsidR="00000000" w:rsidRPr="00000000">
        <w:rPr>
          <w:rtl w:val="0"/>
        </w:rPr>
        <w:t xml:space="preserve">Benchmark the model on </w:t>
      </w:r>
      <w:r w:rsidDel="00000000" w:rsidR="00000000" w:rsidRPr="00000000">
        <w:rPr>
          <w:b w:val="1"/>
          <w:bCs w:val="1"/>
          <w:rtl w:val="0"/>
        </w:rPr>
        <w:t xml:space="preserve">real-world feeds</w:t>
      </w:r>
      <w:r w:rsidDel="00000000" w:rsidR="00000000" w:rsidRPr="00000000">
        <w:rPr>
          <w:rtl w:val="0"/>
        </w:rPr>
        <w:t xml:space="preserve">, such as:</w:t>
      </w:r>
    </w:p>
    <w:p w:rsidR="00000000" w:rsidDel="00000000" w:rsidP="00000000" w:rsidRDefault="00000000" w:rsidRPr="00000000" w14:paraId="00000C20">
      <w:pPr>
        <w:numPr>
          <w:ilvl w:val="1"/>
          <w:numId w:val="88"/>
        </w:numPr>
        <w:spacing w:after="0" w:before="0" w:lineRule="auto"/>
        <w:ind w:left="1440" w:hanging="360"/>
        <w:rPr/>
      </w:pPr>
      <w:r w:rsidDel="00000000" w:rsidR="00000000" w:rsidRPr="00000000">
        <w:rPr>
          <w:rtl w:val="0"/>
        </w:rPr>
        <w:t xml:space="preserve">VirusTotal submissions</w:t>
      </w:r>
    </w:p>
    <w:p w:rsidR="00000000" w:rsidDel="00000000" w:rsidP="00000000" w:rsidRDefault="00000000" w:rsidRPr="00000000" w14:paraId="00000C21">
      <w:pPr>
        <w:numPr>
          <w:ilvl w:val="1"/>
          <w:numId w:val="88"/>
        </w:numPr>
        <w:spacing w:after="0" w:before="0" w:lineRule="auto"/>
        <w:ind w:left="1440" w:hanging="360"/>
        <w:rPr/>
      </w:pPr>
      <w:r w:rsidDel="00000000" w:rsidR="00000000" w:rsidRPr="00000000">
        <w:rPr>
          <w:rtl w:val="0"/>
        </w:rPr>
        <w:t xml:space="preserve">Abuse. ch, MalwareBazaar, or ShadowServer</w:t>
      </w:r>
    </w:p>
    <w:p w:rsidR="00000000" w:rsidDel="00000000" w:rsidP="00000000" w:rsidRDefault="00000000" w:rsidRPr="00000000" w14:paraId="00000C22">
      <w:pPr>
        <w:numPr>
          <w:ilvl w:val="1"/>
          <w:numId w:val="88"/>
        </w:numPr>
        <w:spacing w:after="0" w:before="0" w:lineRule="auto"/>
        <w:ind w:left="1440" w:hanging="360"/>
        <w:rPr/>
      </w:pPr>
      <w:r w:rsidDel="00000000" w:rsidR="00000000" w:rsidRPr="00000000">
        <w:rPr>
          <w:rtl w:val="0"/>
        </w:rPr>
        <w:t xml:space="preserve">Community-contributed honeypots</w:t>
      </w:r>
    </w:p>
    <w:p w:rsidR="00000000" w:rsidDel="00000000" w:rsidP="00000000" w:rsidRDefault="00000000" w:rsidRPr="00000000" w14:paraId="00000C23">
      <w:pPr>
        <w:numPr>
          <w:ilvl w:val="0"/>
          <w:numId w:val="88"/>
        </w:numPr>
        <w:spacing w:after="240" w:before="0" w:lineRule="auto"/>
        <w:ind w:left="720" w:hanging="360"/>
        <w:rPr/>
      </w:pPr>
      <w:r w:rsidDel="00000000" w:rsidR="00000000" w:rsidRPr="00000000">
        <w:rPr>
          <w:rtl w:val="0"/>
        </w:rPr>
        <w:t xml:space="preserve">Collaborate with CERTs and ISACs for access to industry-grade threat data.</w:t>
      </w:r>
    </w:p>
    <w:p w:rsidR="00000000" w:rsidDel="00000000" w:rsidP="00000000" w:rsidRDefault="00000000" w:rsidRPr="00000000" w14:paraId="00000C24">
      <w:pPr>
        <w:spacing w:after="240" w:before="240" w:lineRule="auto"/>
        <w:ind w:left="0" w:right="600" w:firstLine="0"/>
        <w:rPr/>
      </w:pPr>
      <w:r w:rsidDel="00000000" w:rsidR="00000000" w:rsidRPr="00000000">
        <w:rPr>
          <w:b w:val="1"/>
          <w:bCs w:val="1"/>
          <w:rtl w:val="0"/>
        </w:rPr>
        <w:t xml:space="preserve">Benefit</w:t>
      </w:r>
      <w:r w:rsidDel="00000000" w:rsidR="00000000" w:rsidRPr="00000000">
        <w:rPr>
          <w:rtl w:val="0"/>
        </w:rPr>
        <w:t xml:space="preserve">: Empirically validates generalization capacity and improves </w:t>
      </w:r>
      <w:r w:rsidDel="00000000" w:rsidR="00000000" w:rsidRPr="00000000">
        <w:rPr>
          <w:b w:val="1"/>
          <w:bCs w:val="1"/>
          <w:rtl w:val="0"/>
        </w:rPr>
        <w:t xml:space="preserve">external validity</w:t>
      </w:r>
      <w:r w:rsidDel="00000000" w:rsidR="00000000" w:rsidRPr="00000000">
        <w:rPr>
          <w:rtl w:val="0"/>
        </w:rPr>
        <w:t xml:space="preserve"> of the system.</w:t>
      </w:r>
    </w:p>
    <w:p w:rsidR="00000000" w:rsidDel="00000000" w:rsidP="00000000" w:rsidRDefault="00000000" w:rsidRPr="00000000" w14:paraId="00000C25">
      <w:pPr>
        <w:pStyle w:val="Heading3"/>
        <w:keepNext w:val="0"/>
        <w:keepLines w:val="0"/>
        <w:numPr>
          <w:ilvl w:val="1"/>
          <w:numId w:val="1"/>
        </w:numPr>
        <w:spacing w:after="80" w:before="280" w:line="259" w:lineRule="auto"/>
        <w:ind w:left="0" w:firstLine="0"/>
        <w:jc w:val="left"/>
        <w:rPr>
          <w:sz w:val="26"/>
          <w:szCs w:val="26"/>
        </w:rPr>
      </w:pPr>
      <w:bookmarkStart w:colFirst="0" w:colLast="0" w:name="_heading=h.cpeox1nkuqtt" w:id="400"/>
      <w:bookmarkEnd w:id="400"/>
      <w:r w:rsidDel="00000000" w:rsidR="00000000" w:rsidRPr="00000000">
        <w:rPr>
          <w:sz w:val="26"/>
          <w:szCs w:val="26"/>
          <w:rtl w:val="0"/>
        </w:rPr>
        <w:t xml:space="preserve">5.4.10 Broadening to Non-Code Threat Vectors</w:t>
      </w:r>
    </w:p>
    <w:p w:rsidR="00000000" w:rsidDel="00000000" w:rsidP="00000000" w:rsidRDefault="00000000" w:rsidRPr="00000000" w14:paraId="00000C26">
      <w:pPr>
        <w:spacing w:after="240" w:before="240" w:lineRule="auto"/>
        <w:rPr/>
      </w:pPr>
      <w:r w:rsidDel="00000000" w:rsidR="00000000" w:rsidRPr="00000000">
        <w:rPr>
          <w:rtl w:val="0"/>
        </w:rPr>
        <w:t xml:space="preserve">While this dissertation focused on </w:t>
      </w:r>
      <w:r w:rsidDel="00000000" w:rsidR="00000000" w:rsidRPr="00000000">
        <w:rPr>
          <w:b w:val="1"/>
          <w:bCs w:val="1"/>
          <w:rtl w:val="0"/>
        </w:rPr>
        <w:t xml:space="preserve">source code (webshell) threats</w:t>
      </w:r>
      <w:r w:rsidDel="00000000" w:rsidR="00000000" w:rsidRPr="00000000">
        <w:rPr>
          <w:rtl w:val="0"/>
        </w:rPr>
        <w:t xml:space="preserve">, similar techniques can be applied to:</w:t>
      </w:r>
    </w:p>
    <w:p w:rsidR="00000000" w:rsidDel="00000000" w:rsidP="00000000" w:rsidRDefault="00000000" w:rsidRPr="00000000" w14:paraId="00000C27">
      <w:pPr>
        <w:numPr>
          <w:ilvl w:val="0"/>
          <w:numId w:val="95"/>
        </w:numPr>
        <w:spacing w:after="0" w:before="240" w:lineRule="auto"/>
        <w:ind w:left="720" w:hanging="360"/>
        <w:rPr/>
      </w:pPr>
      <w:r w:rsidDel="00000000" w:rsidR="00000000" w:rsidRPr="00000000">
        <w:rPr>
          <w:b w:val="1"/>
          <w:bCs w:val="1"/>
          <w:rtl w:val="0"/>
        </w:rPr>
        <w:t xml:space="preserve">Macro malware</w:t>
      </w:r>
      <w:r w:rsidDel="00000000" w:rsidR="00000000" w:rsidRPr="00000000">
        <w:rPr>
          <w:rtl w:val="0"/>
        </w:rPr>
        <w:t xml:space="preserve"> in Office files</w:t>
      </w:r>
    </w:p>
    <w:p w:rsidR="00000000" w:rsidDel="00000000" w:rsidP="00000000" w:rsidRDefault="00000000" w:rsidRPr="00000000" w14:paraId="00000C28">
      <w:pPr>
        <w:numPr>
          <w:ilvl w:val="0"/>
          <w:numId w:val="95"/>
        </w:numPr>
        <w:spacing w:after="0" w:before="0" w:lineRule="auto"/>
        <w:ind w:left="720" w:hanging="360"/>
        <w:rPr/>
      </w:pPr>
      <w:r w:rsidDel="00000000" w:rsidR="00000000" w:rsidRPr="00000000">
        <w:rPr>
          <w:b w:val="1"/>
          <w:bCs w:val="1"/>
          <w:rtl w:val="0"/>
        </w:rPr>
        <w:t xml:space="preserve">PDF exploits</w:t>
      </w:r>
      <w:r w:rsidDel="00000000" w:rsidR="00000000" w:rsidRPr="00000000">
        <w:rPr>
          <w:rtl w:val="0"/>
        </w:rPr>
      </w:r>
    </w:p>
    <w:p w:rsidR="00000000" w:rsidDel="00000000" w:rsidP="00000000" w:rsidRDefault="00000000" w:rsidRPr="00000000" w14:paraId="00000C29">
      <w:pPr>
        <w:numPr>
          <w:ilvl w:val="0"/>
          <w:numId w:val="95"/>
        </w:numPr>
        <w:spacing w:after="0" w:before="0" w:lineRule="auto"/>
        <w:ind w:left="720" w:hanging="360"/>
        <w:rPr/>
      </w:pPr>
      <w:r w:rsidDel="00000000" w:rsidR="00000000" w:rsidRPr="00000000">
        <w:rPr>
          <w:b w:val="1"/>
          <w:bCs w:val="1"/>
          <w:rtl w:val="0"/>
        </w:rPr>
        <w:t xml:space="preserve">Command-line log anomalies (e.g., Linux audit logs)</w:t>
      </w:r>
      <w:r w:rsidDel="00000000" w:rsidR="00000000" w:rsidRPr="00000000">
        <w:rPr>
          <w:rtl w:val="0"/>
        </w:rPr>
      </w:r>
    </w:p>
    <w:p w:rsidR="00000000" w:rsidDel="00000000" w:rsidP="00000000" w:rsidRDefault="00000000" w:rsidRPr="00000000" w14:paraId="00000C2A">
      <w:pPr>
        <w:numPr>
          <w:ilvl w:val="0"/>
          <w:numId w:val="95"/>
        </w:numPr>
        <w:spacing w:after="240" w:before="0" w:lineRule="auto"/>
        <w:ind w:left="720" w:hanging="360"/>
        <w:rPr/>
      </w:pPr>
      <w:r w:rsidDel="00000000" w:rsidR="00000000" w:rsidRPr="00000000">
        <w:rPr>
          <w:b w:val="1"/>
          <w:bCs w:val="1"/>
          <w:rtl w:val="0"/>
        </w:rPr>
        <w:t xml:space="preserve">API abuse and input fuzzing attacks</w:t>
      </w:r>
      <w:r w:rsidDel="00000000" w:rsidR="00000000" w:rsidRPr="00000000">
        <w:rPr>
          <w:rtl w:val="0"/>
        </w:rPr>
      </w:r>
    </w:p>
    <w:p w:rsidR="00000000" w:rsidDel="00000000" w:rsidP="00000000" w:rsidRDefault="00000000" w:rsidRPr="00000000" w14:paraId="00000C2B">
      <w:pPr>
        <w:spacing w:after="240" w:before="240" w:lineRule="auto"/>
        <w:ind w:left="0" w:right="600" w:firstLine="0"/>
        <w:rPr/>
      </w:pPr>
      <w:r w:rsidDel="00000000" w:rsidR="00000000" w:rsidRPr="00000000">
        <w:rPr>
          <w:b w:val="1"/>
          <w:bCs w:val="1"/>
          <w:rtl w:val="0"/>
        </w:rPr>
        <w:t xml:space="preserve">Benefit</w:t>
      </w:r>
      <w:r w:rsidDel="00000000" w:rsidR="00000000" w:rsidRPr="00000000">
        <w:rPr>
          <w:rtl w:val="0"/>
        </w:rPr>
        <w:t xml:space="preserve">: Positions your framework as a </w:t>
      </w:r>
      <w:r w:rsidDel="00000000" w:rsidR="00000000" w:rsidRPr="00000000">
        <w:rPr>
          <w:b w:val="1"/>
          <w:bCs w:val="1"/>
          <w:rtl w:val="0"/>
        </w:rPr>
        <w:t xml:space="preserve">general anomaly detection pipeline for cybersecurity</w:t>
      </w:r>
      <w:r w:rsidDel="00000000" w:rsidR="00000000" w:rsidRPr="00000000">
        <w:rPr>
          <w:rtl w:val="0"/>
        </w:rPr>
        <w:t xml:space="preserve">, beyond web applications.</w:t>
      </w:r>
    </w:p>
    <w:p w:rsidR="00000000" w:rsidDel="00000000" w:rsidP="00000000" w:rsidRDefault="00000000" w:rsidRPr="00000000" w14:paraId="00000C2C">
      <w:pPr>
        <w:pStyle w:val="Heading3"/>
        <w:keepNext w:val="0"/>
        <w:keepLines w:val="0"/>
        <w:numPr>
          <w:ilvl w:val="1"/>
          <w:numId w:val="1"/>
        </w:numPr>
        <w:spacing w:after="80" w:before="280" w:line="259" w:lineRule="auto"/>
        <w:ind w:left="0" w:firstLine="0"/>
        <w:jc w:val="left"/>
        <w:rPr>
          <w:sz w:val="26"/>
          <w:szCs w:val="26"/>
        </w:rPr>
      </w:pPr>
      <w:bookmarkStart w:colFirst="0" w:colLast="0" w:name="_heading=h.x6mx0wrhzu45" w:id="401"/>
      <w:bookmarkEnd w:id="401"/>
      <w:r w:rsidDel="00000000" w:rsidR="00000000" w:rsidRPr="00000000">
        <w:rPr>
          <w:sz w:val="26"/>
          <w:szCs w:val="26"/>
          <w:rtl w:val="0"/>
        </w:rPr>
        <w:t xml:space="preserve">Conclusion of Section 5.4</w:t>
      </w:r>
    </w:p>
    <w:p w:rsidR="00000000" w:rsidDel="00000000" w:rsidP="00000000" w:rsidRDefault="00000000" w:rsidRPr="00000000" w14:paraId="00000C2D">
      <w:pPr>
        <w:spacing w:after="240" w:before="240" w:lineRule="auto"/>
        <w:rPr/>
      </w:pPr>
      <w:r w:rsidDel="00000000" w:rsidR="00000000" w:rsidRPr="00000000">
        <w:rPr>
          <w:rtl w:val="0"/>
        </w:rPr>
        <w:t xml:space="preserve">While the proposed framework does provide a strong base for smart webshell detection, its continuous development is critical to address the scale, complexity, and stealth of today’s threats. Future studies need to focus on the following steps.</w:t>
      </w:r>
    </w:p>
    <w:p w:rsidR="00000000" w:rsidDel="00000000" w:rsidP="00000000" w:rsidRDefault="00000000" w:rsidRPr="00000000" w14:paraId="00000C2E">
      <w:pPr>
        <w:spacing w:after="240" w:before="240" w:lineRule="auto"/>
        <w:rPr/>
      </w:pPr>
      <w:r w:rsidDel="00000000" w:rsidR="00000000" w:rsidRPr="00000000">
        <w:rPr>
          <w:rtl w:val="0"/>
        </w:rPr>
        <w:t xml:space="preserve">Increase linguistic and technical capacity, make the system more robust toward adversarial and obfuscated inputs, enhance the ability to adapt on-the-flyHonor privacy requirements, and go beyond interpretability to work better with humans.</w:t>
      </w:r>
    </w:p>
    <w:p w:rsidR="00000000" w:rsidDel="00000000" w:rsidP="00000000" w:rsidRDefault="00000000" w:rsidRPr="00000000" w14:paraId="00000C2F">
      <w:pPr>
        <w:spacing w:after="240" w:before="240" w:lineRule="auto"/>
        <w:rPr/>
      </w:pPr>
      <w:r w:rsidDel="00000000" w:rsidR="00000000" w:rsidRPr="00000000">
        <w:rPr>
          <w:rtl w:val="0"/>
        </w:rPr>
        <w:t xml:space="preserve">In so doing, this work can lay the foundation for next-generation proactive defense platforms that are secure, scalable, and intelligent by design.</w:t>
      </w:r>
    </w:p>
    <w:p w:rsidR="00000000" w:rsidDel="00000000" w:rsidP="00000000" w:rsidRDefault="00000000" w:rsidRPr="00000000" w14:paraId="00000C30">
      <w:pPr>
        <w:pStyle w:val="Heading2"/>
        <w:keepNext w:val="0"/>
        <w:keepLines w:val="0"/>
        <w:spacing w:after="80" w:before="360" w:line="259" w:lineRule="auto"/>
        <w:jc w:val="left"/>
        <w:rPr>
          <w:sz w:val="34"/>
          <w:szCs w:val="34"/>
        </w:rPr>
      </w:pPr>
      <w:bookmarkStart w:colFirst="0" w:colLast="0" w:name="_heading=h.acxzfqmt349c" w:id="402"/>
      <w:bookmarkEnd w:id="402"/>
      <w:r w:rsidDel="00000000" w:rsidR="00000000" w:rsidRPr="00000000">
        <w:rPr>
          <w:sz w:val="34"/>
          <w:szCs w:val="34"/>
          <w:rtl w:val="0"/>
        </w:rPr>
        <w:t xml:space="preserve">5.5 Final Conclusion</w:t>
      </w:r>
    </w:p>
    <w:p w:rsidR="00000000" w:rsidDel="00000000" w:rsidP="00000000" w:rsidRDefault="00000000" w:rsidRPr="00000000" w14:paraId="00000C31">
      <w:pPr>
        <w:spacing w:after="240" w:before="240" w:lineRule="auto"/>
        <w:rPr/>
      </w:pPr>
      <w:r w:rsidDel="00000000" w:rsidR="00000000" w:rsidRPr="00000000">
        <w:rPr>
          <w:rtl w:val="0"/>
        </w:rPr>
        <w:t xml:space="preserve">This dissertation introduced a novel, proactive, risk-based approach to identify and mitigate webshell-based threats, utilizing the latest advances in deep learning. Specifically, among other things, it first invented and first certified a GRU-based word-level attention model trained specifically to detect malicious code camouflaged within web application source files, largely PHP scripts.</w:t>
      </w:r>
    </w:p>
    <w:p w:rsidR="00000000" w:rsidDel="00000000" w:rsidP="00000000" w:rsidRDefault="00000000" w:rsidRPr="00000000" w14:paraId="00000C32">
      <w:pPr>
        <w:spacing w:after="240" w:before="240" w:lineRule="auto"/>
        <w:rPr/>
      </w:pPr>
      <w:r w:rsidDel="00000000" w:rsidR="00000000" w:rsidRPr="00000000">
        <w:rPr>
          <w:rtl w:val="0"/>
        </w:rPr>
        <w:t xml:space="preserve">As these foundational tenets of machine learning and natural language processing intersected with tenets of cybersecurity throughout the challenge, they adapted to form a deployable, explainable, adaptive system capable of running in a controlled environment yet in the open.</w:t>
      </w:r>
    </w:p>
    <w:p w:rsidR="00000000" w:rsidDel="00000000" w:rsidP="00000000" w:rsidRDefault="00000000" w:rsidRPr="00000000" w14:paraId="00000C33">
      <w:pPr>
        <w:pStyle w:val="Heading3"/>
        <w:keepNext w:val="0"/>
        <w:keepLines w:val="0"/>
        <w:numPr>
          <w:ilvl w:val="1"/>
          <w:numId w:val="1"/>
        </w:numPr>
        <w:spacing w:after="80" w:before="280" w:line="259" w:lineRule="auto"/>
        <w:ind w:left="0" w:firstLine="0"/>
        <w:jc w:val="left"/>
        <w:rPr>
          <w:sz w:val="26"/>
          <w:szCs w:val="26"/>
        </w:rPr>
      </w:pPr>
      <w:bookmarkStart w:colFirst="0" w:colLast="0" w:name="_heading=h.bnxo2fib7qvn" w:id="403"/>
      <w:bookmarkEnd w:id="403"/>
      <w:r w:rsidDel="00000000" w:rsidR="00000000" w:rsidRPr="00000000">
        <w:rPr>
          <w:sz w:val="26"/>
          <w:szCs w:val="26"/>
          <w:rtl w:val="0"/>
        </w:rPr>
        <w:t xml:space="preserve">Key Takeaways:</w:t>
      </w:r>
    </w:p>
    <w:p w:rsidR="00000000" w:rsidDel="00000000" w:rsidP="00000000" w:rsidRDefault="00000000" w:rsidRPr="00000000" w14:paraId="00000C34">
      <w:pPr>
        <w:numPr>
          <w:ilvl w:val="0"/>
          <w:numId w:val="2"/>
        </w:numPr>
        <w:spacing w:after="240" w:before="240" w:lineRule="auto"/>
        <w:ind w:left="720" w:hanging="360"/>
        <w:rPr/>
      </w:pPr>
      <w:r w:rsidDel="00000000" w:rsidR="00000000" w:rsidRPr="00000000">
        <w:rPr>
          <w:rtl w:val="0"/>
        </w:rPr>
        <w:t xml:space="preserve">The dissertation proved that sequence-aware models equipped with attention mechanisms are not just state-of-the-art on natural language tasks; they are ideal candidates for security-related applications such as malware detection.</w:t>
      </w:r>
    </w:p>
    <w:p w:rsidR="00000000" w:rsidDel="00000000" w:rsidP="00000000" w:rsidRDefault="00000000" w:rsidRPr="00000000" w14:paraId="00000C35">
      <w:pPr>
        <w:numPr>
          <w:ilvl w:val="0"/>
          <w:numId w:val="2"/>
        </w:numPr>
        <w:spacing w:after="240" w:before="240" w:lineRule="auto"/>
        <w:ind w:left="720" w:hanging="360"/>
        <w:rPr/>
      </w:pPr>
      <w:r w:rsidDel="00000000" w:rsidR="00000000" w:rsidRPr="00000000">
        <w:rPr>
          <w:rtl w:val="0"/>
        </w:rPr>
        <w:t xml:space="preserve">Practical Innovation: A complete data-to-deployment pipeline was built, handling ingestion, tokenization, Word2Vec embedding, training, evaluation, and real-time inference, culminating in a modular and scalable architecture suitable for live traffic analysis.</w:t>
      </w:r>
    </w:p>
    <w:p w:rsidR="00000000" w:rsidDel="00000000" w:rsidP="00000000" w:rsidRDefault="00000000" w:rsidRPr="00000000" w14:paraId="00000C36">
      <w:pPr>
        <w:numPr>
          <w:ilvl w:val="0"/>
          <w:numId w:val="2"/>
        </w:numPr>
        <w:spacing w:after="240" w:before="240" w:lineRule="auto"/>
        <w:ind w:left="720" w:hanging="360"/>
        <w:rPr/>
      </w:pPr>
      <w:r w:rsidDel="00000000" w:rsidR="00000000" w:rsidRPr="00000000">
        <w:rPr>
          <w:rtl w:val="0"/>
        </w:rPr>
        <w:t xml:space="preserve">Evaluation Results: Extensive experiments across classical ML baselines, CNNs, RNNs, and Transformers showed that the GRU + Attention model achieved superior accuracy (94.6%), low false positive rates (2.3%), and excellent interpretability, even on zero-day and obfuscated samples.</w:t>
      </w:r>
    </w:p>
    <w:p w:rsidR="00000000" w:rsidDel="00000000" w:rsidP="00000000" w:rsidRDefault="00000000" w:rsidRPr="00000000" w14:paraId="00000C37">
      <w:pPr>
        <w:numPr>
          <w:ilvl w:val="0"/>
          <w:numId w:val="2"/>
        </w:numPr>
        <w:spacing w:after="240" w:before="240" w:lineRule="auto"/>
        <w:ind w:left="720" w:hanging="360"/>
        <w:rPr/>
      </w:pPr>
      <w:r w:rsidDel="00000000" w:rsidR="00000000" w:rsidRPr="00000000">
        <w:rPr>
          <w:rtl w:val="0"/>
        </w:rPr>
        <w:t xml:space="preserve">The overall system was tightly coupled with in-production live HTTP interception systems and validated in an in-production simulated environment with low latency, high throughput, and explainable decision making. It went beyond security and privacy regulatory requirements, too.</w:t>
      </w:r>
    </w:p>
    <w:p w:rsidR="00000000" w:rsidDel="00000000" w:rsidP="00000000" w:rsidRDefault="00000000" w:rsidRPr="00000000" w14:paraId="00000C38">
      <w:pPr>
        <w:numPr>
          <w:ilvl w:val="0"/>
          <w:numId w:val="2"/>
        </w:numPr>
        <w:spacing w:after="240" w:before="240" w:lineRule="auto"/>
        <w:ind w:left="720" w:hanging="360"/>
        <w:rPr/>
      </w:pPr>
      <w:r w:rsidDel="00000000" w:rsidR="00000000" w:rsidRPr="00000000">
        <w:rPr>
          <w:rtl w:val="0"/>
        </w:rPr>
        <w:t xml:space="preserve">Transparency and security are vital to AI implementation. Equal consideration was placed on model performance, model transparency, model fairness, and secure AI deployment practices, in accordance with guidelines being developed for responsible AI within our nation’s critical infrastructure.</w:t>
      </w:r>
    </w:p>
    <w:p w:rsidR="00000000" w:rsidDel="00000000" w:rsidP="00000000" w:rsidRDefault="00000000" w:rsidRPr="00000000" w14:paraId="00000C39">
      <w:pPr>
        <w:pStyle w:val="Heading3"/>
        <w:keepNext w:val="0"/>
        <w:keepLines w:val="0"/>
        <w:numPr>
          <w:ilvl w:val="1"/>
          <w:numId w:val="1"/>
        </w:numPr>
        <w:spacing w:after="80" w:before="280" w:line="259" w:lineRule="auto"/>
        <w:ind w:left="0" w:firstLine="0"/>
        <w:jc w:val="left"/>
        <w:rPr>
          <w:sz w:val="26"/>
          <w:szCs w:val="26"/>
        </w:rPr>
      </w:pPr>
      <w:bookmarkStart w:colFirst="0" w:colLast="0" w:name="_heading=h.v2owopmkumkf" w:id="404"/>
      <w:bookmarkEnd w:id="404"/>
      <w:r w:rsidDel="00000000" w:rsidR="00000000" w:rsidRPr="00000000">
        <w:rPr>
          <w:sz w:val="26"/>
          <w:szCs w:val="26"/>
          <w:rtl w:val="0"/>
        </w:rPr>
        <w:t xml:space="preserve">Impact and Outlook:</w:t>
      </w:r>
    </w:p>
    <w:p w:rsidR="00000000" w:rsidDel="00000000" w:rsidP="00000000" w:rsidRDefault="00000000" w:rsidRPr="00000000" w14:paraId="00000C3A">
      <w:pPr>
        <w:spacing w:after="240" w:before="240" w:lineRule="auto"/>
        <w:rPr/>
      </w:pPr>
      <w:r w:rsidDel="00000000" w:rsidR="00000000" w:rsidRPr="00000000">
        <w:rPr>
          <w:rtl w:val="0"/>
        </w:rPr>
        <w:t xml:space="preserve">This body of work sits at the junction of AI, cybersecurity, and software engineering, and provides a robust groundwork on which future proactive security systems can be constructed. It shows how AI can move from the role of providing passive alerting only to becoming intelligent, autonomous agents, understanding, explaining, and helping prevent attacks more quickly in real-time.</w:t>
      </w:r>
    </w:p>
    <w:p w:rsidR="00000000" w:rsidDel="00000000" w:rsidP="00000000" w:rsidRDefault="00000000" w:rsidRPr="00000000" w14:paraId="00000C3B">
      <w:pPr>
        <w:spacing w:after="240" w:before="240" w:lineRule="auto"/>
        <w:rPr/>
      </w:pPr>
      <w:r w:rsidDel="00000000" w:rsidR="00000000" w:rsidRPr="00000000">
        <w:rPr>
          <w:rtl w:val="0"/>
        </w:rPr>
        <w:t xml:space="preserve">Though many limitations were noted, the study offers a blueprint toward future exploration of graph-based learning, federated security, cross-language generalization, and continual-learning systems.</w:t>
      </w:r>
    </w:p>
    <w:p w:rsidR="00000000" w:rsidDel="00000000" w:rsidP="00000000" w:rsidRDefault="00000000" w:rsidRPr="00000000" w14:paraId="00000C3C">
      <w:pPr>
        <w:pStyle w:val="Heading3"/>
        <w:keepNext w:val="0"/>
        <w:keepLines w:val="0"/>
        <w:numPr>
          <w:ilvl w:val="1"/>
          <w:numId w:val="1"/>
        </w:numPr>
        <w:spacing w:after="80" w:before="280" w:line="259" w:lineRule="auto"/>
        <w:ind w:left="0" w:firstLine="0"/>
        <w:jc w:val="left"/>
        <w:rPr>
          <w:sz w:val="26"/>
          <w:szCs w:val="26"/>
        </w:rPr>
      </w:pPr>
      <w:bookmarkStart w:colFirst="0" w:colLast="0" w:name="_heading=h.377f1whojn0d" w:id="405"/>
      <w:bookmarkEnd w:id="405"/>
      <w:r w:rsidDel="00000000" w:rsidR="00000000" w:rsidRPr="00000000">
        <w:rPr>
          <w:sz w:val="26"/>
          <w:szCs w:val="26"/>
          <w:rtl w:val="0"/>
        </w:rPr>
        <w:t xml:space="preserve">Final Thought:</w:t>
      </w:r>
    </w:p>
    <w:p w:rsidR="00000000" w:rsidDel="00000000" w:rsidP="00000000" w:rsidRDefault="00000000" w:rsidRPr="00000000" w14:paraId="00000C3D">
      <w:pPr>
        <w:spacing w:after="240" w:before="240" w:lineRule="auto"/>
        <w:rPr/>
      </w:pPr>
      <w:r w:rsidDel="00000000" w:rsidR="00000000" w:rsidRPr="00000000">
        <w:rPr>
          <w:rtl w:val="0"/>
        </w:rPr>
        <w:t xml:space="preserve">In a time when cyberattacks are more intelligent, automated, and AI-assisted than ever, the defense needs to be just as smart, agile, and open. This dissertation is one small step down that path, a practical blueprint for constructing AI systems that don’t just surface threats but do so in a manner that security professionals can understand, trust, and act upon.</w:t>
      </w:r>
    </w:p>
    <w:p w:rsidR="00000000" w:rsidDel="00000000" w:rsidP="00000000" w:rsidRDefault="00000000" w:rsidRPr="00000000" w14:paraId="00000C3E">
      <w:pPr>
        <w:spacing w:after="240" w:before="240" w:lineRule="auto"/>
        <w:rPr/>
      </w:pPr>
      <w:r w:rsidDel="00000000" w:rsidR="00000000" w:rsidRPr="00000000">
        <w:rPr>
          <w:rtl w:val="0"/>
        </w:rPr>
        <w:t xml:space="preserve">With this, the Journey of the dissertation ends. The concepts, architectures, and detections detailed here act not just as an answer to a particular problem but as an example for how to incorporate deep learning into cybersecurity workflows in effective, ethical, and efficient manners.</w:t>
      </w:r>
    </w:p>
    <w:p w:rsidR="00000000" w:rsidDel="00000000" w:rsidP="00000000" w:rsidRDefault="00000000" w:rsidRPr="00000000" w14:paraId="00000C3F">
      <w:pPr>
        <w:pStyle w:val="Heading1"/>
        <w:keepNext w:val="0"/>
        <w:keepLines w:val="0"/>
        <w:spacing w:after="0" w:before="480" w:line="259" w:lineRule="auto"/>
        <w:jc w:val="left"/>
        <w:rPr>
          <w:b w:val="0"/>
          <w:bCs w:val="0"/>
          <w:sz w:val="24"/>
          <w:szCs w:val="24"/>
        </w:rPr>
      </w:pPr>
      <w:bookmarkStart w:colFirst="0" w:colLast="0" w:name="_heading=h.n4kgbzm67ykx" w:id="406"/>
      <w:bookmarkEnd w:id="406"/>
      <w:r w:rsidDel="00000000" w:rsidR="00000000" w:rsidRPr="00000000">
        <w:br w:type="page"/>
      </w:r>
      <w:r w:rsidDel="00000000" w:rsidR="00000000" w:rsidRPr="00000000">
        <w:rPr>
          <w:rtl w:val="0"/>
        </w:rPr>
      </w:r>
    </w:p>
    <w:p w:rsidR="00000000" w:rsidDel="00000000" w:rsidP="00000000" w:rsidRDefault="00000000" w:rsidRPr="00000000" w14:paraId="00000C40">
      <w:pPr>
        <w:pStyle w:val="Heading1"/>
        <w:keepNext w:val="0"/>
        <w:keepLines w:val="0"/>
        <w:spacing w:before="0" w:line="259" w:lineRule="auto"/>
        <w:jc w:val="left"/>
        <w:rPr>
          <w:sz w:val="46"/>
          <w:szCs w:val="46"/>
        </w:rPr>
      </w:pPr>
      <w:bookmarkStart w:colFirst="0" w:colLast="0" w:name="_heading=h.i4bv8c7k3u7g" w:id="407"/>
      <w:bookmarkEnd w:id="407"/>
      <w:r w:rsidDel="00000000" w:rsidR="00000000" w:rsidRPr="00000000">
        <w:rPr>
          <w:sz w:val="46"/>
          <w:szCs w:val="46"/>
          <w:rtl w:val="0"/>
        </w:rPr>
        <w:t xml:space="preserve">REFERENCES</w:t>
      </w:r>
    </w:p>
    <w:p w:rsidR="00000000" w:rsidDel="00000000" w:rsidP="00000000" w:rsidRDefault="00000000" w:rsidRPr="00000000" w14:paraId="00000C41">
      <w:pPr>
        <w:spacing w:after="240" w:before="240" w:lineRule="auto"/>
        <w:rPr/>
      </w:pPr>
      <w:r w:rsidDel="00000000" w:rsidR="00000000" w:rsidRPr="00000000">
        <w:rPr>
          <w:rtl w:val="0"/>
        </w:rPr>
        <w:t xml:space="preserve">[1] Y. Liu, J. Wang, H. Liu, and X. Zhou, “Webshell Detection Based on the Word Attention Mechanism,” </w:t>
      </w:r>
      <w:r w:rsidDel="00000000" w:rsidR="00000000" w:rsidRPr="00000000">
        <w:rPr>
          <w:i w:val="1"/>
          <w:iCs w:val="1"/>
          <w:rtl w:val="0"/>
        </w:rPr>
        <w:t xml:space="preserve">IEEE Access</w:t>
      </w:r>
      <w:r w:rsidDel="00000000" w:rsidR="00000000" w:rsidRPr="00000000">
        <w:rPr>
          <w:rtl w:val="0"/>
        </w:rPr>
        <w:t xml:space="preserve">, vol. 8, pp. 179243–179251, 2020. [Online]. Available: https://doi.org/10.1109/ACCESS.2020.3026443.</w:t>
      </w:r>
    </w:p>
    <w:p w:rsidR="00000000" w:rsidDel="00000000" w:rsidP="00000000" w:rsidRDefault="00000000" w:rsidRPr="00000000" w14:paraId="00000C42">
      <w:pPr>
        <w:spacing w:after="240" w:before="240" w:lineRule="auto"/>
        <w:rPr/>
      </w:pPr>
      <w:r w:rsidDel="00000000" w:rsidR="00000000" w:rsidRPr="00000000">
        <w:rPr>
          <w:rtl w:val="0"/>
        </w:rPr>
        <w:t xml:space="preserve">[2] M. Raff and J. Nicholas, “MalDetect: Automatic Exploit Detection using Sequence Classification,” </w:t>
      </w:r>
      <w:r w:rsidDel="00000000" w:rsidR="00000000" w:rsidRPr="00000000">
        <w:rPr>
          <w:i w:val="1"/>
          <w:iCs w:val="1"/>
          <w:rtl w:val="0"/>
        </w:rPr>
        <w:t xml:space="preserve">arXiv preprint arXiv:1709.08354</w:t>
      </w:r>
      <w:r w:rsidDel="00000000" w:rsidR="00000000" w:rsidRPr="00000000">
        <w:rPr>
          <w:rtl w:val="0"/>
        </w:rPr>
        <w:t xml:space="preserve">, 2017.</w:t>
      </w:r>
    </w:p>
    <w:p w:rsidR="00000000" w:rsidDel="00000000" w:rsidP="00000000" w:rsidRDefault="00000000" w:rsidRPr="00000000" w14:paraId="00000C43">
      <w:pPr>
        <w:spacing w:after="240" w:before="240" w:lineRule="auto"/>
        <w:rPr/>
      </w:pPr>
      <w:r w:rsidDel="00000000" w:rsidR="00000000" w:rsidRPr="00000000">
        <w:rPr>
          <w:rtl w:val="0"/>
        </w:rPr>
        <w:t xml:space="preserve">[3] P. Liu, J. Zhang, and X. Lin, “Transformer-Based Malware Detection with Semantic Token Embedding,” </w:t>
      </w:r>
      <w:r w:rsidDel="00000000" w:rsidR="00000000" w:rsidRPr="00000000">
        <w:rPr>
          <w:i w:val="1"/>
          <w:iCs w:val="1"/>
          <w:rtl w:val="0"/>
        </w:rPr>
        <w:t xml:space="preserve">arXiv preprint arXiv:2412.05532</w:t>
      </w:r>
      <w:r w:rsidDel="00000000" w:rsidR="00000000" w:rsidRPr="00000000">
        <w:rPr>
          <w:rtl w:val="0"/>
        </w:rPr>
        <w:t xml:space="preserve">, 2024.</w:t>
      </w:r>
    </w:p>
    <w:p w:rsidR="00000000" w:rsidDel="00000000" w:rsidP="00000000" w:rsidRDefault="00000000" w:rsidRPr="00000000" w14:paraId="00000C44">
      <w:pPr>
        <w:spacing w:after="240" w:before="240" w:lineRule="auto"/>
        <w:rPr/>
      </w:pPr>
      <w:r w:rsidDel="00000000" w:rsidR="00000000" w:rsidRPr="00000000">
        <w:rPr>
          <w:rtl w:val="0"/>
        </w:rPr>
        <w:t xml:space="preserve">[4] A. Vaswani et al., “Attention is All You Need,” in </w:t>
      </w:r>
      <w:r w:rsidDel="00000000" w:rsidR="00000000" w:rsidRPr="00000000">
        <w:rPr>
          <w:i w:val="1"/>
          <w:iCs w:val="1"/>
          <w:rtl w:val="0"/>
        </w:rPr>
        <w:t xml:space="preserve">Advances in Neural Information Processing Systems (NeurIPS)</w:t>
      </w:r>
      <w:r w:rsidDel="00000000" w:rsidR="00000000" w:rsidRPr="00000000">
        <w:rPr>
          <w:rtl w:val="0"/>
        </w:rPr>
        <w:t xml:space="preserve">, vol. 30, 2017.</w:t>
      </w:r>
    </w:p>
    <w:p w:rsidR="00000000" w:rsidDel="00000000" w:rsidP="00000000" w:rsidRDefault="00000000" w:rsidRPr="00000000" w14:paraId="00000C45">
      <w:pPr>
        <w:spacing w:after="240" w:before="240" w:lineRule="auto"/>
        <w:rPr/>
      </w:pPr>
      <w:r w:rsidDel="00000000" w:rsidR="00000000" w:rsidRPr="00000000">
        <w:rPr>
          <w:rtl w:val="0"/>
        </w:rPr>
        <w:t xml:space="preserve">[5] J. Devlin, M. Chang, K. Lee, and K. Toutanova, “BERT: Pre-training of Deep Bidirectional Transformers for Language Understanding,” </w:t>
      </w:r>
      <w:r w:rsidDel="00000000" w:rsidR="00000000" w:rsidRPr="00000000">
        <w:rPr>
          <w:i w:val="1"/>
          <w:iCs w:val="1"/>
          <w:rtl w:val="0"/>
        </w:rPr>
        <w:t xml:space="preserve">arXiv preprint arXiv:1810.04805</w:t>
      </w:r>
      <w:r w:rsidDel="00000000" w:rsidR="00000000" w:rsidRPr="00000000">
        <w:rPr>
          <w:rtl w:val="0"/>
        </w:rPr>
        <w:t xml:space="preserve">, 2018.</w:t>
      </w:r>
    </w:p>
    <w:p w:rsidR="00000000" w:rsidDel="00000000" w:rsidP="00000000" w:rsidRDefault="00000000" w:rsidRPr="00000000" w14:paraId="00000C46">
      <w:pPr>
        <w:spacing w:after="240" w:before="240" w:lineRule="auto"/>
        <w:rPr/>
      </w:pPr>
      <w:r w:rsidDel="00000000" w:rsidR="00000000" w:rsidRPr="00000000">
        <w:rPr>
          <w:rtl w:val="0"/>
        </w:rPr>
        <w:t xml:space="preserve">[6] T. Mikolov, K. Chen, G. Corrado, and J. Dean, “Efficient Estimation of Word Representations in Vector Space,” </w:t>
      </w:r>
      <w:r w:rsidDel="00000000" w:rsidR="00000000" w:rsidRPr="00000000">
        <w:rPr>
          <w:i w:val="1"/>
          <w:iCs w:val="1"/>
          <w:rtl w:val="0"/>
        </w:rPr>
        <w:t xml:space="preserve">arXiv preprint arXiv:1301.3781</w:t>
      </w:r>
      <w:r w:rsidDel="00000000" w:rsidR="00000000" w:rsidRPr="00000000">
        <w:rPr>
          <w:rtl w:val="0"/>
        </w:rPr>
        <w:t xml:space="preserve">, 2013.</w:t>
      </w:r>
    </w:p>
    <w:p w:rsidR="00000000" w:rsidDel="00000000" w:rsidP="00000000" w:rsidRDefault="00000000" w:rsidRPr="00000000" w14:paraId="00000C47">
      <w:pPr>
        <w:spacing w:after="240" w:before="240" w:lineRule="auto"/>
        <w:rPr/>
      </w:pPr>
      <w:r w:rsidDel="00000000" w:rsidR="00000000" w:rsidRPr="00000000">
        <w:rPr>
          <w:rtl w:val="0"/>
        </w:rPr>
        <w:t xml:space="preserve">[7] Z. Lin et al., “A Structured Self-Attentive Sentence Embedding,” </w:t>
      </w:r>
      <w:r w:rsidDel="00000000" w:rsidR="00000000" w:rsidRPr="00000000">
        <w:rPr>
          <w:i w:val="1"/>
          <w:iCs w:val="1"/>
          <w:rtl w:val="0"/>
        </w:rPr>
        <w:t xml:space="preserve">arXiv preprint arXiv:1703.03130</w:t>
      </w:r>
      <w:r w:rsidDel="00000000" w:rsidR="00000000" w:rsidRPr="00000000">
        <w:rPr>
          <w:rtl w:val="0"/>
        </w:rPr>
        <w:t xml:space="preserve">, 2017.</w:t>
      </w:r>
    </w:p>
    <w:p w:rsidR="00000000" w:rsidDel="00000000" w:rsidP="00000000" w:rsidRDefault="00000000" w:rsidRPr="00000000" w14:paraId="00000C48">
      <w:pPr>
        <w:spacing w:after="240" w:before="240" w:lineRule="auto"/>
        <w:rPr/>
      </w:pPr>
      <w:r w:rsidDel="00000000" w:rsidR="00000000" w:rsidRPr="00000000">
        <w:rPr>
          <w:rtl w:val="0"/>
        </w:rPr>
        <w:t xml:space="preserve">[8] T. Chen et al., “A Simultaneous Gesture Classification and Force Estimation Strategy Based on Wearable A-Mode Ultrasound and Cascade Model,” in </w:t>
      </w:r>
      <w:r w:rsidDel="00000000" w:rsidR="00000000" w:rsidRPr="00000000">
        <w:rPr>
          <w:i w:val="1"/>
          <w:iCs w:val="1"/>
          <w:rtl w:val="0"/>
        </w:rPr>
        <w:t xml:space="preserve">Proceedings of IEEE EMBC</w:t>
      </w:r>
      <w:r w:rsidDel="00000000" w:rsidR="00000000" w:rsidRPr="00000000">
        <w:rPr>
          <w:rtl w:val="0"/>
        </w:rPr>
        <w:t xml:space="preserve">, 2024.</w:t>
      </w:r>
    </w:p>
    <w:p w:rsidR="00000000" w:rsidDel="00000000" w:rsidP="00000000" w:rsidRDefault="00000000" w:rsidRPr="00000000" w14:paraId="00000C49">
      <w:pPr>
        <w:spacing w:after="240" w:before="240" w:lineRule="auto"/>
        <w:rPr/>
      </w:pPr>
      <w:r w:rsidDel="00000000" w:rsidR="00000000" w:rsidRPr="00000000">
        <w:rPr>
          <w:rtl w:val="0"/>
        </w:rPr>
        <w:t xml:space="preserve">[9] L. Yuan et al., “Tokenization in Source Code Models: Effects and Recommendations,” </w:t>
      </w:r>
      <w:r w:rsidDel="00000000" w:rsidR="00000000" w:rsidRPr="00000000">
        <w:rPr>
          <w:i w:val="1"/>
          <w:iCs w:val="1"/>
          <w:rtl w:val="0"/>
        </w:rPr>
        <w:t xml:space="preserve">arXiv preprint arXiv:2405.00066</w:t>
      </w:r>
      <w:r w:rsidDel="00000000" w:rsidR="00000000" w:rsidRPr="00000000">
        <w:rPr>
          <w:rtl w:val="0"/>
        </w:rPr>
        <w:t xml:space="preserve">, 2024.</w:t>
      </w:r>
    </w:p>
    <w:p w:rsidR="00000000" w:rsidDel="00000000" w:rsidP="00000000" w:rsidRDefault="00000000" w:rsidRPr="00000000" w14:paraId="00000C4A">
      <w:pPr>
        <w:spacing w:after="240" w:before="240" w:lineRule="auto"/>
        <w:rPr/>
      </w:pPr>
      <w:r w:rsidDel="00000000" w:rsidR="00000000" w:rsidRPr="00000000">
        <w:rPr>
          <w:rtl w:val="0"/>
        </w:rPr>
        <w:t xml:space="preserve">[10] D. Li et al., “Deep Learning for WebShell Detection: A Review,” in </w:t>
      </w:r>
      <w:r w:rsidDel="00000000" w:rsidR="00000000" w:rsidRPr="00000000">
        <w:rPr>
          <w:i w:val="1"/>
          <w:iCs w:val="1"/>
          <w:rtl w:val="0"/>
        </w:rPr>
        <w:t xml:space="preserve">Proceedings of the 2020 ACM Workshop on Artificial Intelligence and Security (AISec)</w:t>
      </w:r>
      <w:r w:rsidDel="00000000" w:rsidR="00000000" w:rsidRPr="00000000">
        <w:rPr>
          <w:rtl w:val="0"/>
        </w:rPr>
        <w:t xml:space="preserve">, pp. 1–12.</w:t>
      </w:r>
    </w:p>
    <w:p w:rsidR="00000000" w:rsidDel="00000000" w:rsidP="00000000" w:rsidRDefault="00000000" w:rsidRPr="00000000" w14:paraId="00000C4B">
      <w:pPr>
        <w:spacing w:after="240" w:before="240" w:lineRule="auto"/>
        <w:rPr/>
      </w:pPr>
      <w:r w:rsidDel="00000000" w:rsidR="00000000" w:rsidRPr="00000000">
        <w:rPr>
          <w:rtl w:val="0"/>
        </w:rPr>
        <w:t xml:space="preserve">[11] X.. Zhou, L. Yu, Y. Xu, and S. Wu, “WebShell Detection Based on Opcode Vectorization and CNN,” in </w:t>
      </w:r>
      <w:r w:rsidDel="00000000" w:rsidR="00000000" w:rsidRPr="00000000">
        <w:rPr>
          <w:i w:val="1"/>
          <w:iCs w:val="1"/>
          <w:rtl w:val="0"/>
        </w:rPr>
        <w:t xml:space="preserve">Proceedings of the 2021 International Conference on Cyber Security</w:t>
      </w:r>
      <w:r w:rsidDel="00000000" w:rsidR="00000000" w:rsidRPr="00000000">
        <w:rPr>
          <w:rtl w:val="0"/>
        </w:rPr>
        <w:t xml:space="preserve">, pp. 88–93.</w:t>
      </w:r>
    </w:p>
    <w:p w:rsidR="00000000" w:rsidDel="00000000" w:rsidP="00000000" w:rsidRDefault="00000000" w:rsidRPr="00000000" w14:paraId="00000C4C">
      <w:pPr>
        <w:spacing w:after="240" w:before="240" w:lineRule="auto"/>
        <w:rPr/>
      </w:pPr>
      <w:r w:rsidDel="00000000" w:rsidR="00000000" w:rsidRPr="00000000">
        <w:rPr>
          <w:rtl w:val="0"/>
        </w:rPr>
        <w:t xml:space="preserve">[12] S. Hochreiter and J. Schmidhuber, “Long Short-Term Memory,” </w:t>
      </w:r>
      <w:r w:rsidDel="00000000" w:rsidR="00000000" w:rsidRPr="00000000">
        <w:rPr>
          <w:i w:val="1"/>
          <w:iCs w:val="1"/>
          <w:rtl w:val="0"/>
        </w:rPr>
        <w:t xml:space="preserve">Neural Computation</w:t>
      </w:r>
      <w:r w:rsidDel="00000000" w:rsidR="00000000" w:rsidRPr="00000000">
        <w:rPr>
          <w:rtl w:val="0"/>
        </w:rPr>
        <w:t xml:space="preserve">, vol. 9, no. 8, pp. 1735–1780, 1997.</w:t>
      </w:r>
    </w:p>
    <w:p w:rsidR="00000000" w:rsidDel="00000000" w:rsidP="00000000" w:rsidRDefault="00000000" w:rsidRPr="00000000" w14:paraId="00000C4D">
      <w:pPr>
        <w:spacing w:after="240" w:before="240" w:lineRule="auto"/>
        <w:rPr/>
      </w:pPr>
      <w:r w:rsidDel="00000000" w:rsidR="00000000" w:rsidRPr="00000000">
        <w:rPr>
          <w:rtl w:val="0"/>
        </w:rPr>
        <w:t xml:space="preserve">[13] A. Graves, “Supervised Sequence Labelling with Recurrent Neural Networks,” </w:t>
      </w:r>
      <w:r w:rsidDel="00000000" w:rsidR="00000000" w:rsidRPr="00000000">
        <w:rPr>
          <w:i w:val="1"/>
          <w:iCs w:val="1"/>
          <w:rtl w:val="0"/>
        </w:rPr>
        <w:t xml:space="preserve">Studies in Computational Intelligence</w:t>
      </w:r>
      <w:r w:rsidDel="00000000" w:rsidR="00000000" w:rsidRPr="00000000">
        <w:rPr>
          <w:rtl w:val="0"/>
        </w:rPr>
        <w:t xml:space="preserve">, vol. 385, Springer, 2012.</w:t>
      </w:r>
    </w:p>
    <w:p w:rsidR="00000000" w:rsidDel="00000000" w:rsidP="00000000" w:rsidRDefault="00000000" w:rsidRPr="00000000" w14:paraId="00000C4E">
      <w:pPr>
        <w:spacing w:after="240" w:before="240" w:lineRule="auto"/>
        <w:rPr/>
      </w:pPr>
      <w:r w:rsidDel="00000000" w:rsidR="00000000" w:rsidRPr="00000000">
        <w:rPr>
          <w:rtl w:val="0"/>
        </w:rPr>
        <w:t xml:space="preserve">[14] D. Bahdanau, K. Cho, and Y. Bengio, “Neural Machine Translation by Jointly Learning to Align and Translate,” </w:t>
      </w:r>
      <w:r w:rsidDel="00000000" w:rsidR="00000000" w:rsidRPr="00000000">
        <w:rPr>
          <w:i w:val="1"/>
          <w:iCs w:val="1"/>
          <w:rtl w:val="0"/>
        </w:rPr>
        <w:t xml:space="preserve">arXiv preprint arXiv:1409.0473</w:t>
      </w:r>
      <w:r w:rsidDel="00000000" w:rsidR="00000000" w:rsidRPr="00000000">
        <w:rPr>
          <w:rtl w:val="0"/>
        </w:rPr>
        <w:t xml:space="preserve">, 2014.</w:t>
      </w:r>
    </w:p>
    <w:p w:rsidR="00000000" w:rsidDel="00000000" w:rsidP="00000000" w:rsidRDefault="00000000" w:rsidRPr="00000000" w14:paraId="00000C4F">
      <w:pPr>
        <w:spacing w:after="240" w:before="240" w:lineRule="auto"/>
        <w:rPr>
          <w:color w:val="1155cc"/>
          <w:u w:val="single"/>
        </w:rPr>
      </w:pPr>
      <w:r w:rsidDel="00000000" w:rsidR="00000000" w:rsidRPr="00000000">
        <w:rPr>
          <w:rtl w:val="0"/>
        </w:rPr>
        <w:t xml:space="preserve">[15] NIST, “Secure Software Development Framework (SSDF),”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https://csrc.nist.gov/publications</w:t>
        </w:r>
      </w:hyperlink>
      <w:r w:rsidDel="00000000" w:rsidR="00000000" w:rsidRPr="00000000">
        <w:rPr>
          <w:rtl w:val="0"/>
        </w:rPr>
      </w:r>
    </w:p>
    <w:p w:rsidR="00000000" w:rsidDel="00000000" w:rsidP="00000000" w:rsidRDefault="00000000" w:rsidRPr="00000000" w14:paraId="00000C50">
      <w:pPr>
        <w:spacing w:after="240" w:before="240" w:lineRule="auto"/>
        <w:rPr/>
      </w:pPr>
      <w:r w:rsidDel="00000000" w:rsidR="00000000" w:rsidRPr="00000000">
        <w:rPr>
          <w:rtl w:val="0"/>
        </w:rPr>
        <w:t xml:space="preserve">[16] OWASP, “OWASP Top 10 Web Application Security Risks,” [Online]. Available: </w:t>
      </w:r>
      <w:hyperlink r:id="rId17">
        <w:r w:rsidDel="00000000" w:rsidR="00000000" w:rsidRPr="00000000">
          <w:rPr>
            <w:color w:val="1155cc"/>
            <w:u w:val="single"/>
            <w:rtl w:val="0"/>
          </w:rPr>
          <w:t xml:space="preserve">https://owasp.org/www-project-top-ten/</w:t>
        </w:r>
      </w:hyperlink>
      <w:r w:rsidDel="00000000" w:rsidR="00000000" w:rsidRPr="00000000">
        <w:rPr>
          <w:rtl w:val="0"/>
        </w:rPr>
      </w:r>
    </w:p>
    <w:p w:rsidR="00000000" w:rsidDel="00000000" w:rsidP="00000000" w:rsidRDefault="00000000" w:rsidRPr="00000000" w14:paraId="00000C51">
      <w:pPr>
        <w:spacing w:after="240" w:before="240" w:lineRule="auto"/>
        <w:rPr/>
      </w:pPr>
      <w:r w:rsidDel="00000000" w:rsidR="00000000" w:rsidRPr="00000000">
        <w:rPr>
          <w:rtl w:val="0"/>
        </w:rPr>
        <w:t xml:space="preserve">[17] A. Saxe and K. Berlin, “Deep neural network based malware detection using two-dimensional binary program features,” in </w:t>
      </w:r>
      <w:r w:rsidDel="00000000" w:rsidR="00000000" w:rsidRPr="00000000">
        <w:rPr>
          <w:i w:val="1"/>
          <w:iCs w:val="1"/>
          <w:rtl w:val="0"/>
        </w:rPr>
        <w:t xml:space="preserve">10th International Conference on Malicious and Unwanted Software (MALWARE)</w:t>
      </w:r>
      <w:r w:rsidDel="00000000" w:rsidR="00000000" w:rsidRPr="00000000">
        <w:rPr>
          <w:rtl w:val="0"/>
        </w:rPr>
        <w:t xml:space="preserve">, Fajardo, PR, 2015, pp. 11–20.</w:t>
      </w:r>
    </w:p>
    <w:p w:rsidR="00000000" w:rsidDel="00000000" w:rsidP="00000000" w:rsidRDefault="00000000" w:rsidRPr="00000000" w14:paraId="00000C52">
      <w:pPr>
        <w:spacing w:after="240" w:before="240" w:lineRule="auto"/>
        <w:rPr/>
      </w:pPr>
      <w:r w:rsidDel="00000000" w:rsidR="00000000" w:rsidRPr="00000000">
        <w:rPr>
          <w:rtl w:val="0"/>
        </w:rPr>
        <w:t xml:space="preserve">[18] G. Apruzzese, M. Colajanni, L. Ferretti, A. Guido, and M. Marchetti, “On the effectiveness of machine and deep learning for cyber security,” in 2018 10th</w:t>
      </w:r>
    </w:p>
    <w:p w:rsidR="00000000" w:rsidDel="00000000" w:rsidP="00000000" w:rsidRDefault="00000000" w:rsidRPr="00000000" w14:paraId="00000C53">
      <w:pPr>
        <w:pStyle w:val="Heading1"/>
        <w:keepNext w:val="0"/>
        <w:keepLines w:val="0"/>
        <w:spacing w:after="0" w:before="480" w:line="259" w:lineRule="auto"/>
        <w:jc w:val="left"/>
        <w:rPr>
          <w:sz w:val="46"/>
          <w:szCs w:val="46"/>
        </w:rPr>
      </w:pPr>
      <w:bookmarkStart w:colFirst="0" w:colLast="0" w:name="_heading=h.cqp69kugkzfr" w:id="408"/>
      <w:bookmarkEnd w:id="408"/>
      <w:r w:rsidDel="00000000" w:rsidR="00000000" w:rsidRPr="00000000">
        <w:br w:type="page"/>
      </w:r>
      <w:r w:rsidDel="00000000" w:rsidR="00000000" w:rsidRPr="00000000">
        <w:rPr>
          <w:rtl w:val="0"/>
        </w:rPr>
      </w:r>
    </w:p>
    <w:p w:rsidR="00000000" w:rsidDel="00000000" w:rsidP="00000000" w:rsidRDefault="00000000" w:rsidRPr="00000000" w14:paraId="00000C54">
      <w:pPr>
        <w:pStyle w:val="Heading1"/>
        <w:keepNext w:val="0"/>
        <w:keepLines w:val="0"/>
        <w:spacing w:before="0" w:line="259" w:lineRule="auto"/>
        <w:jc w:val="left"/>
        <w:rPr>
          <w:sz w:val="46"/>
          <w:szCs w:val="46"/>
        </w:rPr>
      </w:pPr>
      <w:bookmarkStart w:colFirst="0" w:colLast="0" w:name="_heading=h.u51xwfjjzcz9" w:id="409"/>
      <w:bookmarkEnd w:id="409"/>
      <w:r w:rsidDel="00000000" w:rsidR="00000000" w:rsidRPr="00000000">
        <w:rPr>
          <w:sz w:val="46"/>
          <w:szCs w:val="46"/>
          <w:rtl w:val="0"/>
        </w:rPr>
        <w:t xml:space="preserve">APPENDICES</w:t>
      </w:r>
    </w:p>
    <w:p w:rsidR="00000000" w:rsidDel="00000000" w:rsidP="00000000" w:rsidRDefault="00000000" w:rsidRPr="00000000" w14:paraId="00000C55">
      <w:pPr>
        <w:pStyle w:val="Heading3"/>
        <w:keepNext w:val="0"/>
        <w:keepLines w:val="0"/>
        <w:numPr>
          <w:ilvl w:val="1"/>
          <w:numId w:val="1"/>
        </w:numPr>
        <w:spacing w:after="80" w:before="280" w:line="259" w:lineRule="auto"/>
        <w:ind w:left="0" w:firstLine="0"/>
        <w:jc w:val="left"/>
        <w:rPr>
          <w:sz w:val="26"/>
          <w:szCs w:val="26"/>
        </w:rPr>
      </w:pPr>
      <w:bookmarkStart w:colFirst="0" w:colLast="0" w:name="_heading=h.mitysaismru2" w:id="410"/>
      <w:bookmarkEnd w:id="410"/>
      <w:r w:rsidDel="00000000" w:rsidR="00000000" w:rsidRPr="00000000">
        <w:rPr>
          <w:sz w:val="26"/>
          <w:szCs w:val="26"/>
          <w:rtl w:val="0"/>
        </w:rPr>
        <w:t xml:space="preserve">Appendix A: Model Architectures (PyTorch Definitions)</w:t>
      </w:r>
    </w:p>
    <w:p w:rsidR="00000000" w:rsidDel="00000000" w:rsidP="00000000" w:rsidRDefault="00000000" w:rsidRPr="00000000" w14:paraId="00000C56">
      <w:pPr>
        <w:rPr/>
      </w:pPr>
      <w:r w:rsidDel="00000000" w:rsidR="00000000" w:rsidRPr="00000000">
        <w:rPr>
          <w:rFonts w:ascii="Roboto Mono" w:cs="Roboto Mono" w:eastAsia="Roboto Mono" w:hAnsi="Roboto Mono"/>
          <w:color w:val="188038"/>
        </w:rPr>
        <w:drawing>
          <wp:inline distB="114300" distT="114300" distL="114300" distR="114300">
            <wp:extent cx="5371155" cy="2743200"/>
            <wp:effectExtent b="0" l="0" r="0" t="0"/>
            <wp:docPr id="4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37115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C57">
      <w:pPr>
        <w:pStyle w:val="Heading3"/>
        <w:keepNext w:val="0"/>
        <w:keepLines w:val="0"/>
        <w:numPr>
          <w:ilvl w:val="1"/>
          <w:numId w:val="1"/>
        </w:numPr>
        <w:spacing w:after="80" w:before="280" w:line="259" w:lineRule="auto"/>
        <w:ind w:left="1440" w:firstLine="1440"/>
        <w:jc w:val="left"/>
        <w:rPr>
          <w:sz w:val="26"/>
          <w:szCs w:val="26"/>
        </w:rPr>
      </w:pPr>
      <w:bookmarkStart w:colFirst="0" w:colLast="0" w:name="_heading=h.37e1ndk9a6hh" w:id="411"/>
      <w:bookmarkEnd w:id="411"/>
      <w:r w:rsidDel="00000000" w:rsidR="00000000" w:rsidRPr="00000000">
        <w:rPr>
          <w:sz w:val="26"/>
          <w:szCs w:val="26"/>
        </w:rPr>
        <w:drawing>
          <wp:inline distB="114300" distT="114300" distL="114300" distR="114300">
            <wp:extent cx="5371155" cy="2743200"/>
            <wp:effectExtent b="0" l="0" r="0" t="0"/>
            <wp:docPr id="4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7115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C58">
      <w:pPr>
        <w:rPr/>
      </w:pPr>
      <w:r w:rsidDel="00000000" w:rsidR="00000000" w:rsidRPr="00000000">
        <w:rPr/>
        <w:drawing>
          <wp:inline distB="114300" distT="114300" distL="114300" distR="114300">
            <wp:extent cx="5371155" cy="2578100"/>
            <wp:effectExtent b="0" l="0" r="0" t="0"/>
            <wp:docPr id="4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71155" cy="2578100"/>
                    </a:xfrm>
                    <a:prstGeom prst="rect"/>
                    <a:ln/>
                  </pic:spPr>
                </pic:pic>
              </a:graphicData>
            </a:graphic>
          </wp:inline>
        </w:drawing>
      </w:r>
      <w:r w:rsidDel="00000000" w:rsidR="00000000" w:rsidRPr="00000000">
        <w:rPr/>
        <w:drawing>
          <wp:inline distB="114300" distT="114300" distL="114300" distR="114300">
            <wp:extent cx="5371155" cy="2298700"/>
            <wp:effectExtent b="0" l="0" r="0" t="0"/>
            <wp:docPr id="4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37115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C59">
      <w:pPr>
        <w:pStyle w:val="Heading3"/>
        <w:keepNext w:val="0"/>
        <w:keepLines w:val="0"/>
        <w:numPr>
          <w:ilvl w:val="1"/>
          <w:numId w:val="1"/>
        </w:numPr>
        <w:spacing w:after="80" w:before="280" w:line="259" w:lineRule="auto"/>
        <w:ind w:left="0" w:firstLine="0"/>
        <w:jc w:val="left"/>
        <w:rPr>
          <w:sz w:val="26"/>
          <w:szCs w:val="26"/>
        </w:rPr>
      </w:pPr>
      <w:bookmarkStart w:colFirst="0" w:colLast="0" w:name="_heading=h.r0kktxbj8r0w" w:id="412"/>
      <w:bookmarkEnd w:id="412"/>
      <w:r w:rsidDel="00000000" w:rsidR="00000000" w:rsidRPr="00000000">
        <w:rPr>
          <w:sz w:val="26"/>
          <w:szCs w:val="26"/>
          <w:rtl w:val="0"/>
        </w:rPr>
        <w:t xml:space="preserve">Appendix B: Hyperparameter Configurations</w:t>
      </w:r>
    </w:p>
    <w:tbl>
      <w:tblPr>
        <w:tblStyle w:val="Table52"/>
        <w:tblW w:w="5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470"/>
        <w:tblGridChange w:id="0">
          <w:tblGrid>
            <w:gridCol w:w="2450"/>
            <w:gridCol w:w="34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A">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B">
            <w:pPr>
              <w:jc w:val="center"/>
              <w:rPr/>
            </w:pPr>
            <w:r w:rsidDel="00000000" w:rsidR="00000000" w:rsidRPr="00000000">
              <w:rPr>
                <w:b w:val="1"/>
                <w:bCs w:val="1"/>
                <w:rtl w:val="0"/>
              </w:rPr>
              <w:t xml:space="preserve">Value/Range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Embedding Dimension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rtl w:val="0"/>
              </w:rPr>
              <w:t xml:space="preserve">GRU Hidden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rtl w:val="0"/>
              </w:rPr>
              <w:t xml:space="preserve">Attention Layer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tl w:val="0"/>
              </w:rPr>
              <w:t xml:space="preserve">Linear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Optimizer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tl w:val="0"/>
              </w:rPr>
              <w:t xml:space="preserve">Adam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Learning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0.001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Loss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rtl w:val="0"/>
              </w:rPr>
              <w:t xml:space="preserve">Binary Cross Entropy (BCELoss)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tl w:val="0"/>
              </w:rPr>
              <w:t xml:space="preserve">Batch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t xml:space="preserv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Epochs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Dropout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0.3 (GRU), 0.5 (CNN)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Token Padding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max_seq_len from dataset scan</w:t>
            </w:r>
          </w:p>
        </w:tc>
      </w:tr>
    </w:tbl>
    <w:p w:rsidR="00000000" w:rsidDel="00000000" w:rsidP="00000000" w:rsidRDefault="00000000" w:rsidRPr="00000000" w14:paraId="00000C70">
      <w:pPr>
        <w:pStyle w:val="Heading3"/>
        <w:keepNext w:val="0"/>
        <w:keepLines w:val="0"/>
        <w:numPr>
          <w:ilvl w:val="1"/>
          <w:numId w:val="1"/>
        </w:numPr>
        <w:spacing w:after="80" w:before="280" w:line="259" w:lineRule="auto"/>
        <w:ind w:left="0" w:firstLine="0"/>
        <w:jc w:val="left"/>
        <w:rPr>
          <w:sz w:val="26"/>
          <w:szCs w:val="26"/>
        </w:rPr>
      </w:pPr>
      <w:bookmarkStart w:colFirst="0" w:colLast="0" w:name="_heading=h.h5h4e06dxrkl" w:id="413"/>
      <w:bookmarkEnd w:id="413"/>
      <w:r w:rsidDel="00000000" w:rsidR="00000000" w:rsidRPr="00000000">
        <w:rPr>
          <w:sz w:val="26"/>
          <w:szCs w:val="26"/>
          <w:rtl w:val="0"/>
        </w:rPr>
        <w:t xml:space="preserve">Appendix C: Dataset Directory Structure</w:t>
      </w:r>
    </w:p>
    <w:p w:rsidR="00000000" w:rsidDel="00000000" w:rsidP="00000000" w:rsidRDefault="00000000" w:rsidRPr="00000000" w14:paraId="00000C71">
      <w:pPr>
        <w:rPr/>
      </w:pPr>
      <w:r w:rsidDel="00000000" w:rsidR="00000000" w:rsidRPr="00000000">
        <w:rPr/>
        <w:drawing>
          <wp:inline distB="114300" distT="114300" distL="114300" distR="114300">
            <wp:extent cx="5098838" cy="4810643"/>
            <wp:effectExtent b="0" l="0" r="0" t="0"/>
            <wp:docPr id="5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098838" cy="4810643"/>
                    </a:xfrm>
                    <a:prstGeom prst="rect"/>
                    <a:ln/>
                  </pic:spPr>
                </pic:pic>
              </a:graphicData>
            </a:graphic>
          </wp:inline>
        </w:drawing>
      </w:r>
      <w:r w:rsidDel="00000000" w:rsidR="00000000" w:rsidRPr="00000000">
        <w:rPr>
          <w:rtl w:val="0"/>
        </w:rPr>
      </w:r>
    </w:p>
    <w:p w:rsidR="00000000" w:rsidDel="00000000" w:rsidP="00000000" w:rsidRDefault="00000000" w:rsidRPr="00000000" w14:paraId="00000C72">
      <w:pPr>
        <w:numPr>
          <w:ilvl w:val="0"/>
          <w:numId w:val="124"/>
        </w:numPr>
        <w:spacing w:after="0" w:before="240" w:lineRule="auto"/>
        <w:ind w:left="720" w:hanging="360"/>
        <w:rPr/>
      </w:pPr>
      <w:r w:rsidDel="00000000" w:rsidR="00000000" w:rsidRPr="00000000">
        <w:rPr>
          <w:rFonts w:ascii="Roboto Mono" w:cs="Roboto Mono" w:eastAsia="Roboto Mono" w:hAnsi="Roboto Mono"/>
          <w:color w:val="188038"/>
          <w:rtl w:val="0"/>
        </w:rPr>
        <w:t xml:space="preserve">malicious/</w:t>
      </w:r>
      <w:r w:rsidDel="00000000" w:rsidR="00000000" w:rsidRPr="00000000">
        <w:rPr>
          <w:rtl w:val="0"/>
        </w:rPr>
        <w:t xml:space="preserve">: Includes known webshell samples (with obfuscation and variations)</w:t>
      </w:r>
    </w:p>
    <w:p w:rsidR="00000000" w:rsidDel="00000000" w:rsidP="00000000" w:rsidRDefault="00000000" w:rsidRPr="00000000" w14:paraId="00000C73">
      <w:pPr>
        <w:numPr>
          <w:ilvl w:val="0"/>
          <w:numId w:val="124"/>
        </w:numPr>
        <w:spacing w:after="240" w:before="0" w:lineRule="auto"/>
        <w:ind w:left="720" w:hanging="360"/>
        <w:rPr/>
      </w:pPr>
      <w:r w:rsidDel="00000000" w:rsidR="00000000" w:rsidRPr="00000000">
        <w:rPr>
          <w:rFonts w:ascii="Roboto Mono" w:cs="Roboto Mono" w:eastAsia="Roboto Mono" w:hAnsi="Roboto Mono"/>
          <w:color w:val="188038"/>
          <w:rtl w:val="0"/>
        </w:rPr>
        <w:t xml:space="preserve">normal/</w:t>
      </w:r>
      <w:r w:rsidDel="00000000" w:rsidR="00000000" w:rsidRPr="00000000">
        <w:rPr>
          <w:rtl w:val="0"/>
        </w:rPr>
        <w:t xml:space="preserve">: Clean PHP scripts from web applications and CMS platforms</w:t>
      </w:r>
    </w:p>
    <w:p w:rsidR="00000000" w:rsidDel="00000000" w:rsidP="00000000" w:rsidRDefault="00000000" w:rsidRPr="00000000" w14:paraId="00000C74">
      <w:pPr>
        <w:pStyle w:val="Heading3"/>
        <w:keepNext w:val="0"/>
        <w:keepLines w:val="0"/>
        <w:numPr>
          <w:ilvl w:val="1"/>
          <w:numId w:val="1"/>
        </w:numPr>
        <w:spacing w:after="80" w:before="280" w:line="259" w:lineRule="auto"/>
        <w:ind w:left="0" w:firstLine="0"/>
        <w:jc w:val="left"/>
        <w:rPr>
          <w:sz w:val="26"/>
          <w:szCs w:val="26"/>
        </w:rPr>
      </w:pPr>
      <w:bookmarkStart w:colFirst="0" w:colLast="0" w:name="_heading=h.3tawysqzvuaf" w:id="414"/>
      <w:bookmarkEnd w:id="414"/>
      <w:r w:rsidDel="00000000" w:rsidR="00000000" w:rsidRPr="00000000">
        <w:rPr>
          <w:sz w:val="26"/>
          <w:szCs w:val="26"/>
          <w:rtl w:val="0"/>
        </w:rPr>
        <w:t xml:space="preserve">Appendix D: Sample Input Tokens and Attention Weights</w:t>
      </w:r>
    </w:p>
    <w:tbl>
      <w:tblPr>
        <w:tblStyle w:val="Table53"/>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1835"/>
        <w:tblGridChange w:id="0">
          <w:tblGrid>
            <w:gridCol w:w="935"/>
            <w:gridCol w:w="18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5">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6">
            <w:pPr>
              <w:jc w:val="center"/>
              <w:rPr/>
            </w:pPr>
            <w:r w:rsidDel="00000000" w:rsidR="00000000" w:rsidRPr="00000000">
              <w:rPr>
                <w:b w:val="1"/>
                <w:bCs w:val="1"/>
                <w:rtl w:val="0"/>
              </w:rPr>
              <w:t xml:space="preserve">Attention 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rFonts w:ascii="Roboto Mono" w:cs="Roboto Mono" w:eastAsia="Roboto Mono" w:hAnsi="Roboto Mono"/>
                <w:color w:val="188038"/>
                <w:rtl w:val="0"/>
              </w:rPr>
              <w:t xml:space="preserve">&lt;?php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0.02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Fonts w:ascii="Roboto Mono" w:cs="Roboto Mono" w:eastAsia="Roboto Mono" w:hAnsi="Roboto Mono"/>
                <w:color w:val="188038"/>
                <w:rtl w:val="0"/>
              </w:rPr>
              <w:t xml:space="preserve">eval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tl w:val="0"/>
              </w:rPr>
              <w:t xml:space="preserve">0.94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Fonts w:ascii="Roboto Mono" w:cs="Roboto Mono" w:eastAsia="Roboto Mono" w:hAnsi="Roboto Mono"/>
                <w:color w:val="188038"/>
                <w:rtl w:val="0"/>
              </w:rPr>
              <w:t xml:space="preserve">$_POST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tl w:val="0"/>
              </w:rPr>
              <w:t xml:space="preserve">0.76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tl w:val="0"/>
              </w:rPr>
              <w:t xml:space="preserve">0.58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tl w:val="0"/>
              </w:rPr>
              <w:t xml:space="preserve">0.05</w:t>
            </w:r>
          </w:p>
        </w:tc>
      </w:tr>
    </w:tbl>
    <w:p w:rsidR="00000000" w:rsidDel="00000000" w:rsidP="00000000" w:rsidRDefault="00000000" w:rsidRPr="00000000" w14:paraId="00000C83">
      <w:pPr>
        <w:spacing w:after="240" w:before="240" w:lineRule="auto"/>
        <w:ind w:left="600" w:right="600" w:firstLine="0"/>
        <w:rPr/>
      </w:pPr>
      <w:r w:rsidDel="00000000" w:rsidR="00000000" w:rsidRPr="00000000">
        <w:rPr>
          <w:i w:val="1"/>
          <w:iCs w:val="1"/>
          <w:rtl w:val="0"/>
        </w:rPr>
        <w:t xml:space="preserve">High attention to </w:t>
      </w:r>
      <w:r w:rsidDel="00000000" w:rsidR="00000000" w:rsidRPr="00000000">
        <w:rPr>
          <w:rFonts w:ascii="Roboto Mono" w:cs="Roboto Mono" w:eastAsia="Roboto Mono" w:hAnsi="Roboto Mono"/>
          <w:i w:val="1"/>
          <w:iCs w:val="1"/>
          <w:color w:val="188038"/>
          <w:rtl w:val="0"/>
        </w:rPr>
        <w:t xml:space="preserve">eval</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$_POST</w:t>
      </w:r>
      <w:r w:rsidDel="00000000" w:rsidR="00000000" w:rsidRPr="00000000">
        <w:rPr>
          <w:i w:val="1"/>
          <w:iCs w:val="1"/>
          <w:rtl w:val="0"/>
        </w:rPr>
        <w:t xml:space="preserve"> indicates detection confidence based on typical webshell structure.</w:t>
      </w:r>
      <w:r w:rsidDel="00000000" w:rsidR="00000000" w:rsidRPr="00000000">
        <w:rPr>
          <w:rtl w:val="0"/>
        </w:rPr>
      </w:r>
    </w:p>
    <w:p w:rsidR="00000000" w:rsidDel="00000000" w:rsidP="00000000" w:rsidRDefault="00000000" w:rsidRPr="00000000" w14:paraId="00000C84">
      <w:pPr>
        <w:pStyle w:val="Heading3"/>
        <w:keepNext w:val="0"/>
        <w:keepLines w:val="0"/>
        <w:numPr>
          <w:ilvl w:val="1"/>
          <w:numId w:val="1"/>
        </w:numPr>
        <w:spacing w:after="80" w:before="280" w:line="259" w:lineRule="auto"/>
        <w:ind w:left="0" w:firstLine="0"/>
        <w:jc w:val="left"/>
        <w:rPr>
          <w:sz w:val="26"/>
          <w:szCs w:val="26"/>
        </w:rPr>
      </w:pPr>
      <w:bookmarkStart w:colFirst="0" w:colLast="0" w:name="_heading=h.khw7a034vma4" w:id="415"/>
      <w:bookmarkEnd w:id="415"/>
      <w:r w:rsidDel="00000000" w:rsidR="00000000" w:rsidRPr="00000000">
        <w:rPr>
          <w:sz w:val="26"/>
          <w:szCs w:val="26"/>
          <w:rtl w:val="0"/>
        </w:rPr>
        <w:t xml:space="preserve">Appendix E: Evaluation Metrics Formulas</w:t>
      </w:r>
    </w:p>
    <w:p w:rsidR="00000000" w:rsidDel="00000000" w:rsidP="00000000" w:rsidRDefault="00000000" w:rsidRPr="00000000" w14:paraId="00000C85">
      <w:pPr>
        <w:numPr>
          <w:ilvl w:val="0"/>
          <w:numId w:val="34"/>
        </w:numPr>
        <w:spacing w:after="0" w:before="240" w:lineRule="auto"/>
        <w:ind w:left="720" w:hanging="360"/>
        <w:rPr/>
      </w:pPr>
      <w:r w:rsidDel="00000000" w:rsidR="00000000" w:rsidRPr="00000000">
        <w:rPr>
          <w:b w:val="1"/>
          <w:bCs w:val="1"/>
          <w:rtl w:val="0"/>
        </w:rPr>
        <w:t xml:space="preserve">Accuracy</w:t>
      </w:r>
      <w:r w:rsidDel="00000000" w:rsidR="00000000" w:rsidRPr="00000000">
        <w:rPr>
          <w:rtl w:val="0"/>
        </w:rPr>
        <w:t xml:space="preserve"> = </w:t>
      </w:r>
      <w:r w:rsidDel="00000000" w:rsidR="00000000" w:rsidRPr="00000000">
        <w:rPr>
          <w:sz w:val="46"/>
          <w:szCs w:val="46"/>
          <w:rtl w:val="0"/>
        </w:rPr>
        <w:tab/>
      </w:r>
      <m:oMath>
        <m:f>
          <m:fPr>
            <m:ctrlPr>
              <w:rPr>
                <w:sz w:val="70"/>
                <w:szCs w:val="70"/>
              </w:rPr>
            </m:ctrlPr>
          </m:fPr>
          <m:num>
            <m:r>
              <w:rPr>
                <w:sz w:val="70"/>
                <w:szCs w:val="70"/>
              </w:rPr>
              <m:t xml:space="preserve">TP+TN</m:t>
            </m:r>
          </m:num>
          <m:den>
            <m:r>
              <w:rPr>
                <w:sz w:val="70"/>
                <w:szCs w:val="70"/>
              </w:rPr>
              <m:t xml:space="preserve">TP+TN+FP+FN</m:t>
            </m:r>
          </m:den>
        </m:f>
      </m:oMath>
      <w:r w:rsidDel="00000000" w:rsidR="00000000" w:rsidRPr="00000000">
        <w:rPr>
          <w:rtl w:val="0"/>
        </w:rPr>
      </w:r>
    </w:p>
    <w:p w:rsidR="00000000" w:rsidDel="00000000" w:rsidP="00000000" w:rsidRDefault="00000000" w:rsidRPr="00000000" w14:paraId="00000C86">
      <w:pPr>
        <w:numPr>
          <w:ilvl w:val="0"/>
          <w:numId w:val="34"/>
        </w:numPr>
        <w:spacing w:after="0" w:before="0" w:lineRule="auto"/>
        <w:ind w:left="720" w:hanging="360"/>
        <w:rPr/>
      </w:pPr>
      <w:r w:rsidDel="00000000" w:rsidR="00000000" w:rsidRPr="00000000">
        <w:rPr>
          <w:b w:val="1"/>
          <w:bCs w:val="1"/>
          <w:rtl w:val="0"/>
        </w:rPr>
        <w:t xml:space="preserve">Precision</w:t>
      </w:r>
      <w:r w:rsidDel="00000000" w:rsidR="00000000" w:rsidRPr="00000000">
        <w:rPr>
          <w:rtl w:val="0"/>
        </w:rPr>
        <w:t xml:space="preserve"> =</w:t>
        <w:tab/>
      </w:r>
      <w:r w:rsidDel="00000000" w:rsidR="00000000" w:rsidRPr="00000000">
        <w:rPr>
          <w:sz w:val="58"/>
          <w:szCs w:val="58"/>
          <w:rtl w:val="0"/>
        </w:rPr>
        <w:t xml:space="preserve"> </w:t>
      </w:r>
      <m:oMath>
        <m:f>
          <m:fPr>
            <m:ctrlPr>
              <w:rPr>
                <w:sz w:val="82"/>
                <w:szCs w:val="82"/>
              </w:rPr>
            </m:ctrlPr>
          </m:fPr>
          <m:num>
            <m:r>
              <w:rPr>
                <w:sz w:val="82"/>
                <w:szCs w:val="82"/>
              </w:rPr>
              <m:t xml:space="preserve">TP</m:t>
            </m:r>
          </m:num>
          <m:den>
            <m:r>
              <w:rPr>
                <w:sz w:val="82"/>
                <w:szCs w:val="82"/>
              </w:rPr>
              <m:t xml:space="preserve">TP+FP</m:t>
            </m:r>
          </m:den>
        </m:f>
      </m:oMath>
      <w:r w:rsidDel="00000000" w:rsidR="00000000" w:rsidRPr="00000000">
        <w:rPr>
          <w:rtl w:val="0"/>
        </w:rPr>
      </w:r>
    </w:p>
    <w:p w:rsidR="00000000" w:rsidDel="00000000" w:rsidP="00000000" w:rsidRDefault="00000000" w:rsidRPr="00000000" w14:paraId="00000C87">
      <w:pPr>
        <w:numPr>
          <w:ilvl w:val="0"/>
          <w:numId w:val="34"/>
        </w:numPr>
        <w:spacing w:after="0" w:before="0" w:lineRule="auto"/>
        <w:ind w:left="720" w:hanging="360"/>
        <w:rPr/>
      </w:pPr>
      <w:r w:rsidDel="00000000" w:rsidR="00000000" w:rsidRPr="00000000">
        <w:rPr>
          <w:b w:val="1"/>
          <w:bCs w:val="1"/>
          <w:rtl w:val="0"/>
        </w:rPr>
        <w:t xml:space="preserve">Recall</w:t>
      </w:r>
      <w:r w:rsidDel="00000000" w:rsidR="00000000" w:rsidRPr="00000000">
        <w:rPr>
          <w:rtl w:val="0"/>
        </w:rPr>
        <w:t xml:space="preserve"> =</w:t>
        <w:tab/>
      </w:r>
      <m:oMath>
        <m:f>
          <m:fPr>
            <m:ctrlPr>
              <w:rPr>
                <w:sz w:val="76"/>
                <w:szCs w:val="76"/>
              </w:rPr>
            </m:ctrlPr>
          </m:fPr>
          <m:num>
            <m:r>
              <w:rPr>
                <w:sz w:val="76"/>
                <w:szCs w:val="76"/>
              </w:rPr>
              <m:t xml:space="preserve">TP</m:t>
            </m:r>
          </m:num>
          <m:den>
            <m:r>
              <w:rPr>
                <w:sz w:val="76"/>
                <w:szCs w:val="76"/>
              </w:rPr>
              <m:t xml:space="preserve">TP+FN</m:t>
            </m:r>
          </m:den>
        </m:f>
      </m:oMath>
      <w:r w:rsidDel="00000000" w:rsidR="00000000" w:rsidRPr="00000000">
        <w:rPr>
          <w:rtl w:val="0"/>
        </w:rPr>
      </w:r>
    </w:p>
    <w:p w:rsidR="00000000" w:rsidDel="00000000" w:rsidP="00000000" w:rsidRDefault="00000000" w:rsidRPr="00000000" w14:paraId="00000C88">
      <w:pPr>
        <w:numPr>
          <w:ilvl w:val="0"/>
          <w:numId w:val="34"/>
        </w:numPr>
        <w:spacing w:after="0" w:before="0" w:lineRule="auto"/>
        <w:ind w:left="720" w:hanging="360"/>
        <w:rPr/>
      </w:pPr>
      <w:r w:rsidDel="00000000" w:rsidR="00000000" w:rsidRPr="00000000">
        <w:rPr>
          <w:b w:val="1"/>
          <w:bCs w:val="1"/>
          <w:rtl w:val="0"/>
        </w:rPr>
        <w:t xml:space="preserve">F1-Score</w:t>
      </w:r>
      <w:r w:rsidDel="00000000" w:rsidR="00000000" w:rsidRPr="00000000">
        <w:rPr>
          <w:rtl w:val="0"/>
        </w:rPr>
        <w:t xml:space="preserve"> = </w:t>
        <w:tab/>
      </w:r>
      <m:oMath>
        <m:r>
          <w:rPr>
            <w:sz w:val="80"/>
            <w:szCs w:val="80"/>
          </w:rPr>
          <m:t xml:space="preserve">2.</m:t>
        </m:r>
        <m:f>
          <m:fPr>
            <m:ctrlPr>
              <w:rPr>
                <w:sz w:val="80"/>
                <w:szCs w:val="80"/>
              </w:rPr>
            </m:ctrlPr>
          </m:fPr>
          <m:num>
            <m:r>
              <w:rPr>
                <w:sz w:val="80"/>
                <w:szCs w:val="80"/>
              </w:rPr>
              <m:t xml:space="preserve">Precision</m:t>
            </m:r>
            <m:r>
              <w:rPr>
                <w:sz w:val="80"/>
                <w:szCs w:val="80"/>
              </w:rPr>
              <m:t>×</m:t>
            </m:r>
            <m:r>
              <w:rPr>
                <w:sz w:val="80"/>
                <w:szCs w:val="80"/>
              </w:rPr>
              <m:t xml:space="preserve">Recall</m:t>
            </m:r>
          </m:num>
          <m:den>
            <m:r>
              <w:rPr>
                <w:sz w:val="80"/>
                <w:szCs w:val="80"/>
              </w:rPr>
              <m:t xml:space="preserve">Precision+Recall</m:t>
            </m:r>
          </m:den>
        </m:f>
      </m:oMath>
      <w:r w:rsidDel="00000000" w:rsidR="00000000" w:rsidRPr="00000000">
        <w:rPr>
          <w:rtl w:val="0"/>
        </w:rPr>
      </w:r>
    </w:p>
    <w:p w:rsidR="00000000" w:rsidDel="00000000" w:rsidP="00000000" w:rsidRDefault="00000000" w:rsidRPr="00000000" w14:paraId="00000C89">
      <w:pPr>
        <w:numPr>
          <w:ilvl w:val="0"/>
          <w:numId w:val="34"/>
        </w:numPr>
        <w:spacing w:after="0" w:before="0" w:lineRule="auto"/>
        <w:ind w:left="720" w:hanging="360"/>
        <w:rPr/>
      </w:pPr>
      <w:r w:rsidDel="00000000" w:rsidR="00000000" w:rsidRPr="00000000">
        <w:rPr>
          <w:b w:val="1"/>
          <w:bCs w:val="1"/>
          <w:rtl w:val="0"/>
        </w:rPr>
        <w:t xml:space="preserve">AUC-ROC</w:t>
      </w:r>
      <w:r w:rsidDel="00000000" w:rsidR="00000000" w:rsidRPr="00000000">
        <w:rPr>
          <w:rtl w:val="0"/>
        </w:rPr>
        <w:t xml:space="preserve"> = Area under the Receiver Operating Characteristic Curve</w:t>
      </w:r>
    </w:p>
    <w:p w:rsidR="00000000" w:rsidDel="00000000" w:rsidP="00000000" w:rsidRDefault="00000000" w:rsidRPr="00000000" w14:paraId="00000C8A">
      <w:pPr>
        <w:numPr>
          <w:ilvl w:val="0"/>
          <w:numId w:val="34"/>
        </w:numPr>
        <w:spacing w:after="0" w:before="0" w:lineRule="auto"/>
        <w:ind w:left="720" w:hanging="360"/>
        <w:rPr/>
      </w:pPr>
      <w:r w:rsidDel="00000000" w:rsidR="00000000" w:rsidRPr="00000000">
        <w:rPr>
          <w:b w:val="1"/>
          <w:bCs w:val="1"/>
          <w:rtl w:val="0"/>
        </w:rPr>
        <w:t xml:space="preserve">TPR</w:t>
      </w:r>
      <w:r w:rsidDel="00000000" w:rsidR="00000000" w:rsidRPr="00000000">
        <w:rPr>
          <w:rtl w:val="0"/>
        </w:rPr>
        <w:t xml:space="preserve"> = Recall = Sensitivity</w:t>
      </w:r>
    </w:p>
    <w:p w:rsidR="00000000" w:rsidDel="00000000" w:rsidP="00000000" w:rsidRDefault="00000000" w:rsidRPr="00000000" w14:paraId="00000C8B">
      <w:pPr>
        <w:numPr>
          <w:ilvl w:val="0"/>
          <w:numId w:val="34"/>
        </w:numPr>
        <w:spacing w:after="240" w:before="0" w:lineRule="auto"/>
        <w:ind w:left="720" w:hanging="360"/>
        <w:rPr/>
      </w:pPr>
      <w:r w:rsidDel="00000000" w:rsidR="00000000" w:rsidRPr="00000000">
        <w:rPr>
          <w:b w:val="1"/>
          <w:bCs w:val="1"/>
          <w:rtl w:val="0"/>
        </w:rPr>
        <w:t xml:space="preserve">FPR</w:t>
      </w:r>
      <w:r w:rsidDel="00000000" w:rsidR="00000000" w:rsidRPr="00000000">
        <w:rPr>
          <w:rtl w:val="0"/>
        </w:rPr>
        <w:t xml:space="preserve"> = </w:t>
        <w:tab/>
      </w:r>
      <m:oMath>
        <m:f>
          <m:fPr>
            <m:ctrlPr>
              <w:rPr>
                <w:sz w:val="80"/>
                <w:szCs w:val="80"/>
              </w:rPr>
            </m:ctrlPr>
          </m:fPr>
          <m:num>
            <m:r>
              <w:rPr>
                <w:sz w:val="80"/>
                <w:szCs w:val="80"/>
              </w:rPr>
              <m:t xml:space="preserve">FP</m:t>
            </m:r>
          </m:num>
          <m:den>
            <m:r>
              <w:rPr>
                <w:sz w:val="80"/>
                <w:szCs w:val="80"/>
              </w:rPr>
              <m:t xml:space="preserve">FP+TN</m:t>
            </m:r>
          </m:den>
        </m:f>
      </m:oMath>
      <w:r w:rsidDel="00000000" w:rsidR="00000000" w:rsidRPr="00000000">
        <w:rPr>
          <w:rtl w:val="0"/>
        </w:rPr>
      </w:r>
    </w:p>
    <w:p w:rsidR="00000000" w:rsidDel="00000000" w:rsidP="00000000" w:rsidRDefault="00000000" w:rsidRPr="00000000" w14:paraId="00000C8C">
      <w:pPr>
        <w:pStyle w:val="Heading3"/>
        <w:keepNext w:val="0"/>
        <w:keepLines w:val="0"/>
        <w:numPr>
          <w:ilvl w:val="1"/>
          <w:numId w:val="1"/>
        </w:numPr>
        <w:spacing w:after="80" w:before="280" w:line="259" w:lineRule="auto"/>
        <w:ind w:left="0" w:firstLine="0"/>
        <w:jc w:val="left"/>
        <w:rPr/>
      </w:pPr>
      <w:bookmarkStart w:colFirst="0" w:colLast="0" w:name="_heading=h.ml74o2yawbt" w:id="416"/>
      <w:bookmarkEnd w:id="416"/>
      <w:r w:rsidDel="00000000" w:rsidR="00000000" w:rsidRPr="00000000">
        <w:rPr>
          <w:sz w:val="26"/>
          <w:szCs w:val="26"/>
          <w:rtl w:val="0"/>
        </w:rPr>
        <w:t xml:space="preserve">Appendix F: ROC Curve </w:t>
      </w:r>
      <w:r w:rsidDel="00000000" w:rsidR="00000000" w:rsidRPr="00000000">
        <w:rPr/>
        <w:drawing>
          <wp:inline distB="114300" distT="114300" distL="114300" distR="114300">
            <wp:extent cx="5371155" cy="4025900"/>
            <wp:effectExtent b="0" l="0" r="0" t="0"/>
            <wp:docPr id="4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371155" cy="4025900"/>
                    </a:xfrm>
                    <a:prstGeom prst="rect"/>
                    <a:ln/>
                  </pic:spPr>
                </pic:pic>
              </a:graphicData>
            </a:graphic>
          </wp:inline>
        </w:drawing>
      </w:r>
      <w:r w:rsidDel="00000000" w:rsidR="00000000" w:rsidRPr="00000000">
        <w:rPr/>
        <w:drawing>
          <wp:inline distB="114300" distT="114300" distL="114300" distR="114300">
            <wp:extent cx="5371155" cy="4025900"/>
            <wp:effectExtent b="0" l="0" r="0" t="0"/>
            <wp:docPr id="4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371155" cy="4025900"/>
                    </a:xfrm>
                    <a:prstGeom prst="rect"/>
                    <a:ln/>
                  </pic:spPr>
                </pic:pic>
              </a:graphicData>
            </a:graphic>
          </wp:inline>
        </w:drawing>
      </w:r>
      <w:r w:rsidDel="00000000" w:rsidR="00000000" w:rsidRPr="00000000">
        <w:rPr/>
        <w:drawing>
          <wp:inline distB="114300" distT="114300" distL="114300" distR="114300">
            <wp:extent cx="5371155" cy="4025900"/>
            <wp:effectExtent b="0" l="0" r="0" t="0"/>
            <wp:docPr id="5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371155" cy="4025900"/>
                    </a:xfrm>
                    <a:prstGeom prst="rect"/>
                    <a:ln/>
                  </pic:spPr>
                </pic:pic>
              </a:graphicData>
            </a:graphic>
          </wp:inline>
        </w:drawing>
      </w:r>
      <w:r w:rsidDel="00000000" w:rsidR="00000000" w:rsidRPr="00000000">
        <w:rPr/>
        <w:drawing>
          <wp:inline distB="114300" distT="114300" distL="114300" distR="114300">
            <wp:extent cx="5371155" cy="4025900"/>
            <wp:effectExtent b="0" l="0" r="0" t="0"/>
            <wp:docPr id="5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37115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pStyle w:val="Heading3"/>
        <w:keepNext w:val="0"/>
        <w:keepLines w:val="0"/>
        <w:numPr>
          <w:ilvl w:val="1"/>
          <w:numId w:val="1"/>
        </w:numPr>
        <w:spacing w:after="80" w:before="280" w:line="259" w:lineRule="auto"/>
        <w:ind w:left="0" w:firstLine="0"/>
        <w:jc w:val="left"/>
        <w:rPr>
          <w:sz w:val="26"/>
          <w:szCs w:val="26"/>
        </w:rPr>
      </w:pPr>
      <w:bookmarkStart w:colFirst="0" w:colLast="0" w:name="_heading=h.pzadu5xbw9zc" w:id="417"/>
      <w:bookmarkEnd w:id="417"/>
      <w:r w:rsidDel="00000000" w:rsidR="00000000" w:rsidRPr="00000000">
        <w:rPr>
          <w:sz w:val="26"/>
          <w:szCs w:val="26"/>
          <w:rtl w:val="0"/>
        </w:rPr>
        <w:t xml:space="preserve">Appendix G: System Specifications</w:t>
      </w:r>
    </w:p>
    <w:tbl>
      <w:tblPr>
        <w:tblStyle w:val="Table54"/>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110"/>
        <w:tblGridChange w:id="0">
          <w:tblGrid>
            <w:gridCol w:w="2450"/>
            <w:gridCol w:w="31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0">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Intel i7 / Ryzen 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16 GB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GPU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NVIDIA RTX 3060 (12GB)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Ubuntu 20.04 LTS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Frameworks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PyTorch, Gensim, scikit-learn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Logging &amp;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TensorBoard, Prometheus</w:t>
            </w:r>
          </w:p>
        </w:tc>
      </w:tr>
    </w:tbl>
    <w:p w:rsidR="00000000" w:rsidDel="00000000" w:rsidP="00000000" w:rsidRDefault="00000000" w:rsidRPr="00000000" w14:paraId="00000C9D">
      <w:pPr>
        <w:pStyle w:val="Heading3"/>
        <w:keepNext w:val="0"/>
        <w:keepLines w:val="0"/>
        <w:numPr>
          <w:ilvl w:val="1"/>
          <w:numId w:val="1"/>
        </w:numPr>
        <w:spacing w:after="80" w:before="280" w:line="259" w:lineRule="auto"/>
        <w:ind w:left="0" w:firstLine="0"/>
        <w:jc w:val="left"/>
        <w:rPr>
          <w:sz w:val="26"/>
          <w:szCs w:val="26"/>
        </w:rPr>
      </w:pPr>
      <w:bookmarkStart w:colFirst="0" w:colLast="0" w:name="_heading=h.ryfua894n074" w:id="418"/>
      <w:bookmarkEnd w:id="418"/>
      <w:r w:rsidDel="00000000" w:rsidR="00000000" w:rsidRPr="00000000">
        <w:rPr>
          <w:sz w:val="26"/>
          <w:szCs w:val="26"/>
          <w:rtl w:val="0"/>
        </w:rPr>
        <w:t xml:space="preserve">Appendix H: Acronyms and Abbreviations</w:t>
      </w:r>
    </w:p>
    <w:tbl>
      <w:tblPr>
        <w:tblStyle w:val="Table55"/>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4580"/>
        <w:tblGridChange w:id="0">
          <w:tblGrid>
            <w:gridCol w:w="800"/>
            <w:gridCol w:w="45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DL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Deep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GRU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tl w:val="0"/>
              </w:rPr>
              <w:t xml:space="preserve">Gated Recurrent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tl w:val="0"/>
              </w:rPr>
              <w:t xml:space="preserve">Convolutional Neural Network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tl w:val="0"/>
              </w:rPr>
              <w:t xml:space="preserve">Abstract Syntax Tree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FPR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tl w:val="0"/>
              </w:rPr>
              <w:t xml:space="preserve">False Positive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TPR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tl w:val="0"/>
              </w:rPr>
              <w:t xml:space="preserve">True Positive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ROC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Receiver Operating Characteristic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SIEM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Security Information and Event Management</w:t>
            </w:r>
          </w:p>
        </w:tc>
      </w:tr>
    </w:tbl>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sectPr>
      <w:type w:val="nextPage"/>
      <w:pgSz w:h="16838" w:w="11906" w:orient="portrait"/>
      <w:pgMar w:bottom="1440" w:top="1440" w:left="2007"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Arial"/>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jc w:val="center"/>
    </w:pPr>
    <w:rPr>
      <w:b w:val="1"/>
      <w:bCs w:val="1"/>
      <w:sz w:val="32"/>
      <w:szCs w:val="32"/>
    </w:rPr>
  </w:style>
  <w:style w:type="paragraph" w:styleId="Heading2">
    <w:name w:val="heading 2"/>
    <w:basedOn w:val="Normal"/>
    <w:next w:val="Normal"/>
    <w:pPr>
      <w:keepNext w:val="1"/>
      <w:keepLines w:val="1"/>
      <w:spacing w:after="240" w:line="240" w:lineRule="auto"/>
      <w:jc w:val="both"/>
    </w:pPr>
    <w:rPr>
      <w:b w:val="1"/>
      <w:bCs w:val="1"/>
    </w:rPr>
  </w:style>
  <w:style w:type="paragraph" w:styleId="Heading3">
    <w:name w:val="heading 3"/>
    <w:basedOn w:val="Normal"/>
    <w:next w:val="Normal"/>
    <w:pPr>
      <w:keepNext w:val="1"/>
      <w:keepLines w:val="1"/>
      <w:spacing w:after="240" w:line="240" w:lineRule="auto"/>
      <w:ind w:left="1440" w:hanging="360"/>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240" w:lineRule="auto"/>
      <w:jc w:val="center"/>
    </w:pPr>
    <w:rPr>
      <w:b w:val="1"/>
      <w:sz w:val="32"/>
      <w:szCs w:val="32"/>
    </w:rPr>
  </w:style>
  <w:style w:type="paragraph" w:styleId="Heading2">
    <w:name w:val="heading 2"/>
    <w:basedOn w:val="Normal"/>
    <w:next w:val="Normal"/>
    <w:pPr>
      <w:keepNext w:val="1"/>
      <w:keepLines w:val="1"/>
      <w:spacing w:after="240" w:line="240" w:lineRule="auto"/>
      <w:jc w:val="both"/>
    </w:pPr>
    <w:rPr>
      <w:b w:val="1"/>
    </w:rPr>
  </w:style>
  <w:style w:type="paragraph" w:styleId="Heading3">
    <w:name w:val="heading 3"/>
    <w:basedOn w:val="Normal"/>
    <w:next w:val="Normal"/>
    <w:pPr>
      <w:keepNext w:val="1"/>
      <w:keepLines w:val="1"/>
      <w:spacing w:after="240" w:line="240" w:lineRule="auto"/>
      <w:ind w:left="1440" w:hanging="360"/>
      <w:jc w:val="both"/>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240" w:lineRule="auto"/>
      <w:jc w:val="center"/>
    </w:pPr>
    <w:rPr>
      <w:b w:val="1"/>
      <w:sz w:val="32"/>
      <w:szCs w:val="32"/>
    </w:rPr>
  </w:style>
  <w:style w:type="paragraph" w:styleId="Heading2">
    <w:name w:val="heading 2"/>
    <w:basedOn w:val="Normal"/>
    <w:next w:val="Normal"/>
    <w:pPr>
      <w:keepNext w:val="1"/>
      <w:keepLines w:val="1"/>
      <w:spacing w:after="240" w:line="240" w:lineRule="auto"/>
      <w:jc w:val="both"/>
    </w:pPr>
    <w:rPr>
      <w:b w:val="1"/>
    </w:rPr>
  </w:style>
  <w:style w:type="paragraph" w:styleId="Heading3">
    <w:name w:val="heading 3"/>
    <w:basedOn w:val="Normal"/>
    <w:next w:val="Normal"/>
    <w:pPr>
      <w:keepNext w:val="1"/>
      <w:keepLines w:val="1"/>
      <w:spacing w:after="240" w:line="240" w:lineRule="auto"/>
      <w:ind w:left="1440" w:hanging="360"/>
      <w:jc w:val="both"/>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240" w:lineRule="auto"/>
      <w:jc w:val="center"/>
    </w:pPr>
    <w:rPr>
      <w:b w:val="1"/>
      <w:sz w:val="32"/>
      <w:szCs w:val="32"/>
    </w:rPr>
  </w:style>
  <w:style w:type="paragraph" w:styleId="Heading2">
    <w:name w:val="heading 2"/>
    <w:basedOn w:val="Normal"/>
    <w:next w:val="Normal"/>
    <w:pPr>
      <w:keepNext w:val="1"/>
      <w:keepLines w:val="1"/>
      <w:spacing w:after="240" w:line="240" w:lineRule="auto"/>
      <w:jc w:val="both"/>
    </w:pPr>
    <w:rPr>
      <w:b w:val="1"/>
    </w:rPr>
  </w:style>
  <w:style w:type="paragraph" w:styleId="Heading3">
    <w:name w:val="heading 3"/>
    <w:basedOn w:val="Normal"/>
    <w:next w:val="Normal"/>
    <w:pPr>
      <w:keepNext w:val="1"/>
      <w:keepLines w:val="1"/>
      <w:spacing w:after="240" w:line="240" w:lineRule="auto"/>
      <w:ind w:left="1440" w:hanging="360"/>
      <w:jc w:val="both"/>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240" w:lineRule="auto"/>
      <w:jc w:val="center"/>
    </w:pPr>
    <w:rPr>
      <w:b w:val="1"/>
      <w:sz w:val="32"/>
      <w:szCs w:val="32"/>
    </w:rPr>
  </w:style>
  <w:style w:type="paragraph" w:styleId="Heading2">
    <w:name w:val="heading 2"/>
    <w:basedOn w:val="Normal"/>
    <w:next w:val="Normal"/>
    <w:pPr>
      <w:keepNext w:val="1"/>
      <w:keepLines w:val="1"/>
      <w:spacing w:after="240" w:line="240" w:lineRule="auto"/>
      <w:jc w:val="both"/>
    </w:pPr>
    <w:rPr>
      <w:b w:val="1"/>
    </w:rPr>
  </w:style>
  <w:style w:type="paragraph" w:styleId="Heading3">
    <w:name w:val="heading 3"/>
    <w:basedOn w:val="Normal"/>
    <w:next w:val="Normal"/>
    <w:pPr>
      <w:keepNext w:val="1"/>
      <w:keepLines w:val="1"/>
      <w:spacing w:after="240" w:line="240" w:lineRule="auto"/>
      <w:ind w:left="0" w:firstLine="0"/>
      <w:jc w:val="both"/>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96900"/>
    <w:rPr>
      <w:rFonts w:ascii="Times New Roman" w:hAnsi="Times New Roman"/>
      <w:kern w:val="2"/>
      <w:sz w:val="24"/>
    </w:rPr>
  </w:style>
  <w:style w:type="paragraph" w:styleId="Heading1">
    <w:name w:val="heading 1"/>
    <w:basedOn w:val="Normal"/>
    <w:next w:val="Normal"/>
    <w:link w:val="Heading1Char"/>
    <w:uiPriority w:val="9"/>
    <w:qFormat w:val="1"/>
    <w:rsid w:val="003C02A7"/>
    <w:pPr>
      <w:keepNext w:val="1"/>
      <w:keepLines w:val="1"/>
      <w:spacing w:after="0" w:line="240" w:lineRule="auto"/>
      <w:contextualSpacing w:val="1"/>
      <w:jc w:val="center"/>
      <w:outlineLvl w:val="0"/>
    </w:pPr>
    <w:rPr>
      <w:rFonts w:cstheme="majorBidi" w:eastAsiaTheme="majorEastAsia"/>
      <w:b w:val="1"/>
      <w:sz w:val="32"/>
      <w:szCs w:val="32"/>
    </w:rPr>
  </w:style>
  <w:style w:type="paragraph" w:styleId="Heading2">
    <w:name w:val="heading 2"/>
    <w:basedOn w:val="Normal"/>
    <w:next w:val="Normal"/>
    <w:link w:val="Heading2Char"/>
    <w:uiPriority w:val="9"/>
    <w:unhideWhenUsed w:val="1"/>
    <w:qFormat w:val="1"/>
    <w:rsid w:val="00C374C0"/>
    <w:pPr>
      <w:keepNext w:val="1"/>
      <w:keepLines w:val="1"/>
      <w:spacing w:after="240" w:line="240" w:lineRule="auto"/>
      <w:contextualSpacing w:val="1"/>
      <w:jc w:val="both"/>
      <w:outlineLvl w:val="1"/>
    </w:pPr>
    <w:rPr>
      <w:rFonts w:cstheme="majorBidi" w:eastAsiaTheme="majorEastAsia"/>
      <w:b w:val="1"/>
      <w:szCs w:val="26"/>
    </w:rPr>
  </w:style>
  <w:style w:type="paragraph" w:styleId="Heading3">
    <w:name w:val="heading 3"/>
    <w:basedOn w:val="Normal"/>
    <w:next w:val="Normal"/>
    <w:link w:val="Heading3Char"/>
    <w:uiPriority w:val="9"/>
    <w:unhideWhenUsed w:val="1"/>
    <w:qFormat w:val="1"/>
    <w:rsid w:val="00C374C0"/>
    <w:pPr>
      <w:keepNext w:val="1"/>
      <w:keepLines w:val="1"/>
      <w:numPr>
        <w:ilvl w:val="1"/>
        <w:numId w:val="1"/>
      </w:numPr>
      <w:spacing w:after="240" w:line="240" w:lineRule="auto"/>
      <w:jc w:val="both"/>
      <w:outlineLvl w:val="2"/>
    </w:pPr>
    <w:rPr>
      <w:rFonts w:cstheme="majorBidi" w:eastAsiaTheme="majorEastAsia"/>
      <w:b w:val="1"/>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rsid w:val="00696900"/>
    <w:pPr>
      <w:tabs>
        <w:tab w:val="center" w:pos="4680"/>
        <w:tab w:val="right" w:pos="9360"/>
      </w:tabs>
      <w:spacing w:after="0" w:line="240" w:lineRule="auto"/>
    </w:pPr>
  </w:style>
  <w:style w:type="character" w:styleId="FooterChar" w:customStyle="1">
    <w:name w:val="Footer Char"/>
    <w:basedOn w:val="DefaultParagraphFont"/>
    <w:link w:val="Footer"/>
    <w:uiPriority w:val="99"/>
    <w:rsid w:val="00696900"/>
    <w:rPr>
      <w:rFonts w:ascii="Times New Roman" w:hAnsi="Times New Roman"/>
      <w:kern w:val="2"/>
      <w:sz w:val="24"/>
    </w:rPr>
  </w:style>
  <w:style w:type="paragraph" w:styleId="NormalWeb">
    <w:name w:val="Normal (Web)"/>
    <w:basedOn w:val="Normal"/>
    <w:uiPriority w:val="99"/>
    <w:semiHidden w:val="1"/>
    <w:unhideWhenUsed w:val="1"/>
    <w:rsid w:val="00696900"/>
    <w:pPr>
      <w:spacing w:after="100" w:afterAutospacing="1" w:before="100" w:beforeAutospacing="1" w:line="240" w:lineRule="auto"/>
    </w:pPr>
    <w:rPr>
      <w:rFonts w:cs="Times New Roman" w:eastAsia="Times New Roman"/>
      <w:kern w:val="0"/>
      <w:szCs w:val="24"/>
      <w:lang w:eastAsia="en-IN"/>
    </w:rPr>
  </w:style>
  <w:style w:type="table" w:styleId="TableGrid">
    <w:name w:val="Table Grid"/>
    <w:basedOn w:val="TableNormal"/>
    <w:uiPriority w:val="39"/>
    <w:rsid w:val="0069690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3C02A7"/>
    <w:rPr>
      <w:rFonts w:ascii="Times New Roman" w:hAnsi="Times New Roman" w:cstheme="majorBidi" w:eastAsiaTheme="majorEastAsia"/>
      <w:b w:val="1"/>
      <w:kern w:val="2"/>
      <w:sz w:val="32"/>
      <w:szCs w:val="32"/>
    </w:rPr>
  </w:style>
  <w:style w:type="character" w:styleId="Heading2Char" w:customStyle="1">
    <w:name w:val="Heading 2 Char"/>
    <w:basedOn w:val="DefaultParagraphFont"/>
    <w:link w:val="Heading2"/>
    <w:uiPriority w:val="9"/>
    <w:rsid w:val="00C374C0"/>
    <w:rPr>
      <w:rFonts w:ascii="Times New Roman" w:hAnsi="Times New Roman" w:cstheme="majorBidi" w:eastAsiaTheme="majorEastAsia"/>
      <w:b w:val="1"/>
      <w:kern w:val="2"/>
      <w:sz w:val="24"/>
      <w:szCs w:val="26"/>
    </w:rPr>
  </w:style>
  <w:style w:type="character" w:styleId="Heading3Char" w:customStyle="1">
    <w:name w:val="Heading 3 Char"/>
    <w:basedOn w:val="DefaultParagraphFont"/>
    <w:link w:val="Heading3"/>
    <w:uiPriority w:val="9"/>
    <w:rsid w:val="00C374C0"/>
    <w:rPr>
      <w:rFonts w:ascii="Times New Roman" w:hAnsi="Times New Roman" w:cstheme="majorBidi" w:eastAsiaTheme="majorEastAsia"/>
      <w:b w:val="1"/>
      <w:kern w:val="2"/>
      <w:sz w:val="24"/>
      <w:szCs w:val="24"/>
    </w:rPr>
  </w:style>
  <w:style w:type="paragraph" w:styleId="ListParagraph">
    <w:name w:val="List Paragraph"/>
    <w:basedOn w:val="Normal"/>
    <w:uiPriority w:val="34"/>
    <w:qFormat w:val="1"/>
    <w:rsid w:val="00492D4B"/>
    <w:pPr>
      <w:ind w:left="720"/>
      <w:contextualSpacing w:val="1"/>
    </w:pPr>
  </w:style>
  <w:style w:type="paragraph" w:styleId="Text" w:customStyle="1">
    <w:name w:val="Text"/>
    <w:basedOn w:val="Normal"/>
    <w:qFormat w:val="1"/>
    <w:rsid w:val="00492D4B"/>
    <w:pPr>
      <w:spacing w:after="0" w:line="360" w:lineRule="auto"/>
    </w:pPr>
  </w:style>
  <w:style w:type="paragraph" w:styleId="TOC1">
    <w:name w:val="toc 1"/>
    <w:basedOn w:val="Normal"/>
    <w:next w:val="Normal"/>
    <w:autoRedefine w:val="1"/>
    <w:uiPriority w:val="39"/>
    <w:unhideWhenUsed w:val="1"/>
    <w:rsid w:val="00492D4B"/>
    <w:pPr>
      <w:spacing w:after="100"/>
    </w:pPr>
  </w:style>
  <w:style w:type="paragraph" w:styleId="TOC2">
    <w:name w:val="toc 2"/>
    <w:basedOn w:val="Normal"/>
    <w:next w:val="Normal"/>
    <w:autoRedefine w:val="1"/>
    <w:uiPriority w:val="39"/>
    <w:unhideWhenUsed w:val="1"/>
    <w:rsid w:val="00492D4B"/>
    <w:pPr>
      <w:spacing w:after="100"/>
      <w:ind w:left="240"/>
    </w:pPr>
  </w:style>
  <w:style w:type="paragraph" w:styleId="TOC3">
    <w:name w:val="toc 3"/>
    <w:basedOn w:val="Normal"/>
    <w:next w:val="Normal"/>
    <w:autoRedefine w:val="1"/>
    <w:uiPriority w:val="39"/>
    <w:unhideWhenUsed w:val="1"/>
    <w:rsid w:val="00492D4B"/>
    <w:pPr>
      <w:spacing w:after="100"/>
      <w:ind w:left="480"/>
    </w:pPr>
  </w:style>
  <w:style w:type="character" w:styleId="Hyperlink">
    <w:name w:val="Hyperlink"/>
    <w:basedOn w:val="DefaultParagraphFont"/>
    <w:uiPriority w:val="99"/>
    <w:unhideWhenUsed w:val="1"/>
    <w:rsid w:val="00492D4B"/>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4.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jp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header" Target="header3.xml"/><Relationship Id="rId15" Type="http://schemas.openxmlformats.org/officeDocument/2006/relationships/hyperlink" Target="https://csrc.nist.gov/publications" TargetMode="External"/><Relationship Id="rId14" Type="http://schemas.openxmlformats.org/officeDocument/2006/relationships/image" Target="media/image12.png"/><Relationship Id="rId17" Type="http://schemas.openxmlformats.org/officeDocument/2006/relationships/hyperlink" Target="https://owasp.org/www-project-top-ten/" TargetMode="External"/><Relationship Id="rId16" Type="http://schemas.openxmlformats.org/officeDocument/2006/relationships/hyperlink" Target="https://csrc.nist.gov/publications" TargetMode="External"/><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Ci4oGGa4h/HmJXM6uTYUkSQiQ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MKAjEwEg0KCwgHQgcSBUNhcmRv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2024-05-19T08:10:00Z</dcterms:created>
  <dc:creator>Ganesha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86e5d4705bad53288663101ad4bbf0dd261b6b39c9de5f83b51529b06420e727</vt:lpwstr>
  </property>
</Properties>
</file>