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62"/>
          <w:szCs w:val="62"/>
        </w:rPr>
      </w:pPr>
      <w:r w:rsidDel="00000000" w:rsidR="00000000" w:rsidRPr="00000000">
        <w:rPr>
          <w:b w:val="1"/>
          <w:bCs w:val="1"/>
          <w:sz w:val="62"/>
          <w:szCs w:val="62"/>
        </w:rPr>
        <w:drawing>
          <wp:inline distB="114300" distT="114300" distL="114300" distR="114300">
            <wp:extent cx="5731200" cy="2463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b w:val="1"/>
          <w:bCs w:val="1"/>
          <w:sz w:val="62"/>
          <w:szCs w:val="62"/>
        </w:rPr>
      </w:pPr>
      <w:r w:rsidDel="00000000" w:rsidR="00000000" w:rsidRPr="00000000">
        <w:rPr>
          <w:rtl w:val="0"/>
        </w:rPr>
      </w:r>
    </w:p>
    <w:p w:rsidR="00000000" w:rsidDel="00000000" w:rsidP="00000000" w:rsidRDefault="00000000" w:rsidRPr="00000000" w14:paraId="00000003">
      <w:pPr>
        <w:rPr>
          <w:b w:val="1"/>
          <w:bCs w:val="1"/>
          <w:sz w:val="62"/>
          <w:szCs w:val="62"/>
        </w:rPr>
      </w:pPr>
      <w:r w:rsidDel="00000000" w:rsidR="00000000" w:rsidRPr="00000000">
        <w:rPr>
          <w:rtl w:val="0"/>
        </w:rPr>
      </w:r>
    </w:p>
    <w:p w:rsidR="00000000" w:rsidDel="00000000" w:rsidP="00000000" w:rsidRDefault="00000000" w:rsidRPr="00000000" w14:paraId="00000004">
      <w:pPr>
        <w:rPr>
          <w:sz w:val="62"/>
          <w:szCs w:val="62"/>
        </w:rPr>
      </w:pPr>
      <w:r w:rsidDel="00000000" w:rsidR="00000000" w:rsidRPr="00000000">
        <w:rPr>
          <w:b w:val="1"/>
          <w:bCs w:val="1"/>
          <w:sz w:val="62"/>
          <w:szCs w:val="62"/>
          <w:rtl w:val="0"/>
        </w:rPr>
        <w:t xml:space="preserve">Course Code:</w:t>
      </w:r>
      <w:r w:rsidDel="00000000" w:rsidR="00000000" w:rsidRPr="00000000">
        <w:rPr>
          <w:sz w:val="62"/>
          <w:szCs w:val="62"/>
          <w:rtl w:val="0"/>
        </w:rPr>
        <w:t xml:space="preserve"> CSE0001</w:t>
      </w:r>
    </w:p>
    <w:p w:rsidR="00000000" w:rsidDel="00000000" w:rsidP="00000000" w:rsidRDefault="00000000" w:rsidRPr="00000000" w14:paraId="00000005">
      <w:pPr>
        <w:rPr>
          <w:sz w:val="62"/>
          <w:szCs w:val="62"/>
        </w:rPr>
      </w:pPr>
      <w:r w:rsidDel="00000000" w:rsidR="00000000" w:rsidRPr="00000000">
        <w:rPr>
          <w:b w:val="1"/>
          <w:bCs w:val="1"/>
          <w:sz w:val="62"/>
          <w:szCs w:val="62"/>
          <w:rtl w:val="0"/>
        </w:rPr>
        <w:t xml:space="preserve">Course Title:</w:t>
      </w:r>
      <w:r w:rsidDel="00000000" w:rsidR="00000000" w:rsidRPr="00000000">
        <w:rPr>
          <w:sz w:val="62"/>
          <w:szCs w:val="62"/>
          <w:rtl w:val="0"/>
        </w:rPr>
        <w:t xml:space="preserve"> Digital Literacy</w:t>
      </w:r>
    </w:p>
    <w:p w:rsidR="00000000" w:rsidDel="00000000" w:rsidP="00000000" w:rsidRDefault="00000000" w:rsidRPr="00000000" w14:paraId="00000006">
      <w:pPr>
        <w:rPr>
          <w:sz w:val="62"/>
          <w:szCs w:val="62"/>
        </w:rPr>
      </w:pPr>
      <w:r w:rsidDel="00000000" w:rsidR="00000000" w:rsidRPr="00000000">
        <w:rPr>
          <w:b w:val="1"/>
          <w:bCs w:val="1"/>
          <w:sz w:val="62"/>
          <w:szCs w:val="62"/>
          <w:rtl w:val="0"/>
        </w:rPr>
        <w:t xml:space="preserve">Name:</w:t>
      </w:r>
      <w:r w:rsidDel="00000000" w:rsidR="00000000" w:rsidRPr="00000000">
        <w:rPr>
          <w:sz w:val="62"/>
          <w:szCs w:val="62"/>
          <w:rtl w:val="0"/>
        </w:rPr>
        <w:t xml:space="preserve"> Nikhil Kumar Tiwari</w:t>
      </w:r>
    </w:p>
    <w:p w:rsidR="00000000" w:rsidDel="00000000" w:rsidP="00000000" w:rsidRDefault="00000000" w:rsidRPr="00000000" w14:paraId="00000007">
      <w:pPr>
        <w:rPr>
          <w:sz w:val="62"/>
          <w:szCs w:val="62"/>
        </w:rPr>
      </w:pPr>
      <w:r w:rsidDel="00000000" w:rsidR="00000000" w:rsidRPr="00000000">
        <w:rPr>
          <w:b w:val="1"/>
          <w:bCs w:val="1"/>
          <w:sz w:val="62"/>
          <w:szCs w:val="62"/>
          <w:rtl w:val="0"/>
        </w:rPr>
        <w:t xml:space="preserve">Registration Number:</w:t>
      </w:r>
      <w:r w:rsidDel="00000000" w:rsidR="00000000" w:rsidRPr="00000000">
        <w:rPr>
          <w:sz w:val="62"/>
          <w:szCs w:val="62"/>
          <w:rtl w:val="0"/>
        </w:rPr>
        <w:t xml:space="preserve"> 25BAI11440</w:t>
      </w:r>
    </w:p>
    <w:p w:rsidR="00000000" w:rsidDel="00000000" w:rsidP="00000000" w:rsidRDefault="00000000" w:rsidRPr="00000000" w14:paraId="00000008">
      <w:pPr>
        <w:rPr>
          <w:sz w:val="62"/>
          <w:szCs w:val="62"/>
        </w:rPr>
      </w:pPr>
      <w:r w:rsidDel="00000000" w:rsidR="00000000" w:rsidRPr="00000000">
        <w:rPr>
          <w:rtl w:val="0"/>
        </w:rPr>
      </w:r>
    </w:p>
    <w:p w:rsidR="00000000" w:rsidDel="00000000" w:rsidP="00000000" w:rsidRDefault="00000000" w:rsidRPr="00000000" w14:paraId="00000009">
      <w:pPr>
        <w:rPr>
          <w:sz w:val="62"/>
          <w:szCs w:val="62"/>
        </w:rPr>
      </w:pPr>
      <w:r w:rsidDel="00000000" w:rsidR="00000000" w:rsidRPr="00000000">
        <w:rPr>
          <w:rtl w:val="0"/>
        </w:rPr>
      </w:r>
    </w:p>
    <w:p w:rsidR="00000000" w:rsidDel="00000000" w:rsidP="00000000" w:rsidRDefault="00000000" w:rsidRPr="00000000" w14:paraId="0000000A">
      <w:pPr>
        <w:rPr>
          <w:sz w:val="62"/>
          <w:szCs w:val="62"/>
        </w:rPr>
      </w:pPr>
      <w:r w:rsidDel="00000000" w:rsidR="00000000" w:rsidRPr="00000000">
        <w:rPr>
          <w:rtl w:val="0"/>
        </w:rPr>
      </w:r>
    </w:p>
    <w:p w:rsidR="00000000" w:rsidDel="00000000" w:rsidP="00000000" w:rsidRDefault="00000000" w:rsidRPr="00000000" w14:paraId="0000000B">
      <w:pPr>
        <w:rPr>
          <w:sz w:val="62"/>
          <w:szCs w:val="62"/>
        </w:rPr>
      </w:pPr>
      <w:r w:rsidDel="00000000" w:rsidR="00000000" w:rsidRPr="00000000">
        <w:rPr>
          <w:rtl w:val="0"/>
        </w:rPr>
      </w:r>
    </w:p>
    <w:p w:rsidR="00000000" w:rsidDel="00000000" w:rsidP="00000000" w:rsidRDefault="00000000" w:rsidRPr="00000000" w14:paraId="0000000C">
      <w:pPr>
        <w:rPr>
          <w:sz w:val="62"/>
          <w:szCs w:val="62"/>
        </w:rPr>
      </w:pPr>
      <w:r w:rsidDel="00000000" w:rsidR="00000000" w:rsidRPr="00000000">
        <w:rPr>
          <w:rtl w:val="0"/>
        </w:rPr>
      </w:r>
    </w:p>
    <w:p w:rsidR="00000000" w:rsidDel="00000000" w:rsidP="00000000" w:rsidRDefault="00000000" w:rsidRPr="00000000" w14:paraId="0000000D">
      <w:pPr>
        <w:rPr>
          <w:sz w:val="62"/>
          <w:szCs w:val="62"/>
        </w:rPr>
      </w:pPr>
      <w:r w:rsidDel="00000000" w:rsidR="00000000" w:rsidRPr="00000000">
        <w:rPr>
          <w:rtl w:val="0"/>
        </w:rPr>
      </w:r>
    </w:p>
    <w:p w:rsidR="00000000" w:rsidDel="00000000" w:rsidP="00000000" w:rsidRDefault="00000000" w:rsidRPr="00000000" w14:paraId="0000000E">
      <w:pPr>
        <w:rPr>
          <w:sz w:val="62"/>
          <w:szCs w:val="62"/>
        </w:rPr>
      </w:pPr>
      <w:r w:rsidDel="00000000" w:rsidR="00000000" w:rsidRPr="00000000">
        <w:rPr>
          <w:rtl w:val="0"/>
        </w:rPr>
      </w:r>
    </w:p>
    <w:p w:rsidR="00000000" w:rsidDel="00000000" w:rsidP="00000000" w:rsidRDefault="00000000" w:rsidRPr="00000000" w14:paraId="0000000F">
      <w:pPr>
        <w:rPr>
          <w:sz w:val="62"/>
          <w:szCs w:val="62"/>
        </w:rPr>
      </w:pPr>
      <w:r w:rsidDel="00000000" w:rsidR="00000000" w:rsidRPr="00000000">
        <w:rPr>
          <w:rtl w:val="0"/>
        </w:rPr>
      </w:r>
    </w:p>
    <w:p w:rsidR="00000000" w:rsidDel="00000000" w:rsidP="00000000" w:rsidRDefault="00000000" w:rsidRPr="00000000" w14:paraId="00000010">
      <w:pPr>
        <w:rPr>
          <w:sz w:val="62"/>
          <w:szCs w:val="62"/>
        </w:rPr>
      </w:pPr>
      <w:r w:rsidDel="00000000" w:rsidR="00000000" w:rsidRPr="00000000">
        <w:rPr>
          <w:rtl w:val="0"/>
        </w:rPr>
      </w:r>
    </w:p>
    <w:p w:rsidR="00000000" w:rsidDel="00000000" w:rsidP="00000000" w:rsidRDefault="00000000" w:rsidRPr="00000000" w14:paraId="00000011">
      <w:pPr>
        <w:rPr>
          <w:sz w:val="62"/>
          <w:szCs w:val="62"/>
        </w:rPr>
      </w:pPr>
      <w:r w:rsidDel="00000000" w:rsidR="00000000" w:rsidRPr="00000000">
        <w:rPr>
          <w:rtl w:val="0"/>
        </w:rPr>
      </w:r>
    </w:p>
    <w:p w:rsidR="00000000" w:rsidDel="00000000" w:rsidP="00000000" w:rsidRDefault="00000000" w:rsidRPr="00000000" w14:paraId="00000012">
      <w:pPr>
        <w:rPr>
          <w:sz w:val="62"/>
          <w:szCs w:val="62"/>
        </w:rPr>
      </w:pPr>
      <w:r w:rsidDel="00000000" w:rsidR="00000000" w:rsidRPr="00000000">
        <w:rPr>
          <w:rtl w:val="0"/>
        </w:rPr>
      </w:r>
    </w:p>
    <w:p w:rsidR="00000000" w:rsidDel="00000000" w:rsidP="00000000" w:rsidRDefault="00000000" w:rsidRPr="00000000" w14:paraId="00000013">
      <w:pPr>
        <w:rPr>
          <w:b w:val="1"/>
          <w:bCs w:val="1"/>
          <w:sz w:val="190"/>
          <w:szCs w:val="190"/>
        </w:rPr>
      </w:pPr>
      <w:r w:rsidDel="00000000" w:rsidR="00000000" w:rsidRPr="00000000">
        <w:rPr>
          <w:b w:val="1"/>
          <w:bCs w:val="1"/>
          <w:sz w:val="190"/>
          <w:szCs w:val="190"/>
          <w:rtl w:val="0"/>
        </w:rPr>
        <w:t xml:space="preserve">PROJECT REPORT</w:t>
      </w:r>
    </w:p>
    <w:p w:rsidR="00000000" w:rsidDel="00000000" w:rsidP="00000000" w:rsidRDefault="00000000" w:rsidRPr="00000000" w14:paraId="00000014">
      <w:pPr>
        <w:rPr>
          <w:sz w:val="62"/>
          <w:szCs w:val="62"/>
        </w:rPr>
      </w:pPr>
      <w:r w:rsidDel="00000000" w:rsidR="00000000" w:rsidRPr="00000000">
        <w:rPr>
          <w:rtl w:val="0"/>
        </w:rPr>
      </w:r>
    </w:p>
    <w:p w:rsidR="00000000" w:rsidDel="00000000" w:rsidP="00000000" w:rsidRDefault="00000000" w:rsidRPr="00000000" w14:paraId="00000015">
      <w:pPr>
        <w:rPr>
          <w:sz w:val="62"/>
          <w:szCs w:val="62"/>
        </w:rPr>
      </w:pPr>
      <w:r w:rsidDel="00000000" w:rsidR="00000000" w:rsidRPr="00000000">
        <w:rPr>
          <w:rtl w:val="0"/>
        </w:rPr>
      </w:r>
    </w:p>
    <w:p w:rsidR="00000000" w:rsidDel="00000000" w:rsidP="00000000" w:rsidRDefault="00000000" w:rsidRPr="00000000" w14:paraId="00000016">
      <w:pPr>
        <w:rPr>
          <w:sz w:val="62"/>
          <w:szCs w:val="62"/>
        </w:rPr>
      </w:pPr>
      <w:r w:rsidDel="00000000" w:rsidR="00000000" w:rsidRPr="00000000">
        <w:rPr>
          <w:rtl w:val="0"/>
        </w:rPr>
      </w:r>
    </w:p>
    <w:p w:rsidR="00000000" w:rsidDel="00000000" w:rsidP="00000000" w:rsidRDefault="00000000" w:rsidRPr="00000000" w14:paraId="00000017">
      <w:pPr>
        <w:rPr>
          <w:sz w:val="62"/>
          <w:szCs w:val="62"/>
        </w:rPr>
      </w:pPr>
      <w:r w:rsidDel="00000000" w:rsidR="00000000" w:rsidRPr="00000000">
        <w:rPr>
          <w:rtl w:val="0"/>
        </w:rPr>
      </w:r>
    </w:p>
    <w:p w:rsidR="00000000" w:rsidDel="00000000" w:rsidP="00000000" w:rsidRDefault="00000000" w:rsidRPr="00000000" w14:paraId="00000018">
      <w:pPr>
        <w:rPr>
          <w:sz w:val="62"/>
          <w:szCs w:val="62"/>
        </w:rPr>
      </w:pPr>
      <w:r w:rsidDel="00000000" w:rsidR="00000000" w:rsidRPr="00000000">
        <w:rPr>
          <w:rtl w:val="0"/>
        </w:rPr>
      </w:r>
    </w:p>
    <w:p w:rsidR="00000000" w:rsidDel="00000000" w:rsidP="00000000" w:rsidRDefault="00000000" w:rsidRPr="00000000" w14:paraId="00000019">
      <w:pPr>
        <w:rPr>
          <w:b w:val="1"/>
          <w:bCs w:val="1"/>
          <w:sz w:val="62"/>
          <w:szCs w:val="62"/>
        </w:rPr>
      </w:pPr>
      <w:r w:rsidDel="00000000" w:rsidR="00000000" w:rsidRPr="00000000">
        <w:rPr>
          <w:b w:val="1"/>
          <w:bCs w:val="1"/>
          <w:sz w:val="62"/>
          <w:szCs w:val="62"/>
          <w:rtl w:val="0"/>
        </w:rPr>
        <w:t xml:space="preserve">Introduction</w:t>
      </w:r>
    </w:p>
    <w:p w:rsidR="00000000" w:rsidDel="00000000" w:rsidP="00000000" w:rsidRDefault="00000000" w:rsidRPr="00000000" w14:paraId="0000001A">
      <w:pPr>
        <w:rPr>
          <w:b w:val="1"/>
          <w:bCs w:val="1"/>
          <w:sz w:val="62"/>
          <w:szCs w:val="62"/>
        </w:rPr>
      </w:pPr>
      <w:r w:rsidDel="00000000" w:rsidR="00000000" w:rsidRPr="00000000">
        <w:rPr>
          <w:rtl w:val="0"/>
        </w:rPr>
      </w:r>
    </w:p>
    <w:p w:rsidR="00000000" w:rsidDel="00000000" w:rsidP="00000000" w:rsidRDefault="00000000" w:rsidRPr="00000000" w14:paraId="0000001B">
      <w:pPr>
        <w:rPr>
          <w:b w:val="1"/>
          <w:bCs w:val="1"/>
          <w:sz w:val="62"/>
          <w:szCs w:val="62"/>
        </w:rPr>
      </w:pPr>
      <w:r w:rsidDel="00000000" w:rsidR="00000000" w:rsidRPr="00000000">
        <w:rPr>
          <w:rtl w:val="0"/>
        </w:rPr>
      </w:r>
    </w:p>
    <w:p w:rsidR="00000000" w:rsidDel="00000000" w:rsidP="00000000" w:rsidRDefault="00000000" w:rsidRPr="00000000" w14:paraId="0000001C">
      <w:pPr>
        <w:rPr>
          <w:sz w:val="40"/>
          <w:szCs w:val="40"/>
        </w:rPr>
      </w:pPr>
      <w:r w:rsidDel="00000000" w:rsidR="00000000" w:rsidRPr="00000000">
        <w:rPr>
          <w:sz w:val="40"/>
          <w:szCs w:val="40"/>
          <w:rtl w:val="0"/>
        </w:rPr>
        <w:t xml:space="preserve">This project was assigned as part of the Digital Literacy course. The purpose of this project was to understand the importance of digital literacy and learn how to use digital tools safely and effectively. As a student digital ambassador, the project required creating a digital literacy portfolio that includes an infographic, digital profiles, coding practice, professional emails, and a cybercrime awareness case study. Through this project, I learned how to create a professional online presence, communicate properly through email, and stay safe from cybercrime. I also learned how to use platforms like GitHub, LinkedIn, Kaggle, HackerRank, and Google Forms. This project helped me improve my technical knowledge and digital communication skills, which will be useful for my academic and professional future.</w:t>
      </w:r>
    </w:p>
    <w:p w:rsidR="00000000" w:rsidDel="00000000" w:rsidP="00000000" w:rsidRDefault="00000000" w:rsidRPr="00000000" w14:paraId="0000001D">
      <w:pPr>
        <w:rPr>
          <w:sz w:val="40"/>
          <w:szCs w:val="40"/>
        </w:rPr>
      </w:pPr>
      <w:r w:rsidDel="00000000" w:rsidR="00000000" w:rsidRPr="00000000">
        <w:rPr>
          <w:rtl w:val="0"/>
        </w:rPr>
      </w:r>
    </w:p>
    <w:p w:rsidR="00000000" w:rsidDel="00000000" w:rsidP="00000000" w:rsidRDefault="00000000" w:rsidRPr="00000000" w14:paraId="0000001E">
      <w:pPr>
        <w:rPr>
          <w:sz w:val="40"/>
          <w:szCs w:val="40"/>
        </w:rPr>
      </w:pPr>
      <w:r w:rsidDel="00000000" w:rsidR="00000000" w:rsidRPr="00000000">
        <w:rPr>
          <w:rtl w:val="0"/>
        </w:rPr>
      </w:r>
    </w:p>
    <w:p w:rsidR="00000000" w:rsidDel="00000000" w:rsidP="00000000" w:rsidRDefault="00000000" w:rsidRPr="00000000" w14:paraId="0000001F">
      <w:pPr>
        <w:rPr>
          <w:sz w:val="40"/>
          <w:szCs w:val="40"/>
        </w:rPr>
      </w:pPr>
      <w:r w:rsidDel="00000000" w:rsidR="00000000" w:rsidRPr="00000000">
        <w:rPr>
          <w:rtl w:val="0"/>
        </w:rPr>
      </w:r>
    </w:p>
    <w:p w:rsidR="00000000" w:rsidDel="00000000" w:rsidP="00000000" w:rsidRDefault="00000000" w:rsidRPr="00000000" w14:paraId="00000020">
      <w:pPr>
        <w:rPr>
          <w:sz w:val="40"/>
          <w:szCs w:val="40"/>
        </w:rPr>
      </w:pPr>
      <w:r w:rsidDel="00000000" w:rsidR="00000000" w:rsidRPr="00000000">
        <w:rPr>
          <w:rtl w:val="0"/>
        </w:rPr>
      </w:r>
    </w:p>
    <w:p w:rsidR="00000000" w:rsidDel="00000000" w:rsidP="00000000" w:rsidRDefault="00000000" w:rsidRPr="00000000" w14:paraId="00000021">
      <w:pPr>
        <w:rPr>
          <w:b w:val="1"/>
          <w:bCs w:val="1"/>
          <w:sz w:val="40"/>
          <w:szCs w:val="40"/>
        </w:rPr>
      </w:pPr>
      <w:r w:rsidDel="00000000" w:rsidR="00000000" w:rsidRPr="00000000">
        <w:rPr>
          <w:b w:val="1"/>
          <w:bCs w:val="1"/>
          <w:sz w:val="40"/>
          <w:szCs w:val="40"/>
          <w:rtl w:val="0"/>
        </w:rPr>
        <w:t xml:space="preserve">Task 1 – Digital Literacy Infographic </w:t>
      </w:r>
    </w:p>
    <w:p w:rsidR="00000000" w:rsidDel="00000000" w:rsidP="00000000" w:rsidRDefault="00000000" w:rsidRPr="00000000" w14:paraId="00000022">
      <w:pPr>
        <w:rPr>
          <w:b w:val="1"/>
          <w:bCs w:val="1"/>
          <w:sz w:val="40"/>
          <w:szCs w:val="40"/>
        </w:rPr>
      </w:pPr>
      <w:r w:rsidDel="00000000" w:rsidR="00000000" w:rsidRPr="00000000">
        <w:rPr>
          <w:rtl w:val="0"/>
        </w:rPr>
      </w:r>
    </w:p>
    <w:p w:rsidR="00000000" w:rsidDel="00000000" w:rsidP="00000000" w:rsidRDefault="00000000" w:rsidRPr="00000000" w14:paraId="00000023">
      <w:pPr>
        <w:rPr>
          <w:sz w:val="40"/>
          <w:szCs w:val="40"/>
        </w:rPr>
      </w:pPr>
      <w:r w:rsidDel="00000000" w:rsidR="00000000" w:rsidRPr="00000000">
        <w:rPr>
          <w:sz w:val="40"/>
          <w:szCs w:val="40"/>
          <w:rtl w:val="0"/>
        </w:rPr>
        <w:t xml:space="preserve">For Task 1, I created a digital literacy infographic using Canva. The infographic included three main topics: Safe Internet Practices, Useful Digital Tools for Students, and Email Etiquette. In the Safe Internet Practices section, I included tips such as using strong passwords, not sharing OTPs, avoiding unknown links, and keeping software updated. In the Useful Digital Tools section, I included tools like Google Docs, Google Drive, GitHub, LinkedIn, and Canva, which are helpful for students in academics and professional development. In the Email Etiquette section, I explained how to write professional emails, including writing a clear subject line, using polite language, and proper sign-off. While creating the infographic, I learned how to present information in a visual format. This task helped me understand the importance of digital literacy and safe internet usage.</w:t>
      </w:r>
    </w:p>
    <w:p w:rsidR="00000000" w:rsidDel="00000000" w:rsidP="00000000" w:rsidRDefault="00000000" w:rsidRPr="00000000" w14:paraId="00000024">
      <w:pPr>
        <w:rPr>
          <w:sz w:val="40"/>
          <w:szCs w:val="40"/>
        </w:rPr>
      </w:pPr>
      <w:r w:rsidDel="00000000" w:rsidR="00000000" w:rsidRPr="00000000">
        <w:rPr>
          <w:rtl w:val="0"/>
        </w:rPr>
      </w:r>
    </w:p>
    <w:p w:rsidR="00000000" w:rsidDel="00000000" w:rsidP="00000000" w:rsidRDefault="00000000" w:rsidRPr="00000000" w14:paraId="00000025">
      <w:pPr>
        <w:rPr>
          <w:sz w:val="40"/>
          <w:szCs w:val="40"/>
        </w:rPr>
      </w:pPr>
      <w:r w:rsidDel="00000000" w:rsidR="00000000" w:rsidRPr="00000000">
        <w:rPr>
          <w:rtl w:val="0"/>
        </w:rPr>
      </w:r>
    </w:p>
    <w:p w:rsidR="00000000" w:rsidDel="00000000" w:rsidP="00000000" w:rsidRDefault="00000000" w:rsidRPr="00000000" w14:paraId="00000026">
      <w:pPr>
        <w:rPr>
          <w:sz w:val="40"/>
          <w:szCs w:val="40"/>
        </w:rPr>
      </w:pPr>
      <w:r w:rsidDel="00000000" w:rsidR="00000000" w:rsidRPr="00000000">
        <w:rPr>
          <w:rtl w:val="0"/>
        </w:rPr>
      </w:r>
    </w:p>
    <w:p w:rsidR="00000000" w:rsidDel="00000000" w:rsidP="00000000" w:rsidRDefault="00000000" w:rsidRPr="00000000" w14:paraId="00000027">
      <w:pPr>
        <w:rPr>
          <w:sz w:val="40"/>
          <w:szCs w:val="40"/>
        </w:rPr>
      </w:pPr>
      <w:r w:rsidDel="00000000" w:rsidR="00000000" w:rsidRPr="00000000">
        <w:rPr>
          <w:rtl w:val="0"/>
        </w:rPr>
      </w:r>
    </w:p>
    <w:p w:rsidR="00000000" w:rsidDel="00000000" w:rsidP="00000000" w:rsidRDefault="00000000" w:rsidRPr="00000000" w14:paraId="00000028">
      <w:pPr>
        <w:rPr>
          <w:sz w:val="40"/>
          <w:szCs w:val="40"/>
        </w:rPr>
      </w:pPr>
      <w:r w:rsidDel="00000000" w:rsidR="00000000" w:rsidRPr="00000000">
        <w:rPr>
          <w:rtl w:val="0"/>
        </w:rPr>
      </w:r>
    </w:p>
    <w:p w:rsidR="00000000" w:rsidDel="00000000" w:rsidP="00000000" w:rsidRDefault="00000000" w:rsidRPr="00000000" w14:paraId="00000029">
      <w:pPr>
        <w:rPr>
          <w:b w:val="1"/>
          <w:bCs w:val="1"/>
          <w:sz w:val="40"/>
          <w:szCs w:val="40"/>
        </w:rPr>
      </w:pPr>
      <w:r w:rsidDel="00000000" w:rsidR="00000000" w:rsidRPr="00000000">
        <w:rPr>
          <w:b w:val="1"/>
          <w:bCs w:val="1"/>
          <w:sz w:val="40"/>
          <w:szCs w:val="40"/>
          <w:rtl w:val="0"/>
        </w:rPr>
        <w:t xml:space="preserve">Task 2 – Digital Portfolio</w:t>
      </w:r>
    </w:p>
    <w:p w:rsidR="00000000" w:rsidDel="00000000" w:rsidP="00000000" w:rsidRDefault="00000000" w:rsidRPr="00000000" w14:paraId="0000002A">
      <w:pPr>
        <w:rPr>
          <w:b w:val="1"/>
          <w:bCs w:val="1"/>
          <w:sz w:val="40"/>
          <w:szCs w:val="40"/>
        </w:rPr>
      </w:pPr>
      <w:r w:rsidDel="00000000" w:rsidR="00000000" w:rsidRPr="00000000">
        <w:rPr>
          <w:rtl w:val="0"/>
        </w:rPr>
      </w:r>
    </w:p>
    <w:p w:rsidR="00000000" w:rsidDel="00000000" w:rsidP="00000000" w:rsidRDefault="00000000" w:rsidRPr="00000000" w14:paraId="0000002B">
      <w:pPr>
        <w:rPr>
          <w:sz w:val="40"/>
          <w:szCs w:val="40"/>
        </w:rPr>
      </w:pPr>
      <w:r w:rsidDel="00000000" w:rsidR="00000000" w:rsidRPr="00000000">
        <w:rPr>
          <w:sz w:val="40"/>
          <w:szCs w:val="40"/>
          <w:rtl w:val="0"/>
        </w:rPr>
        <w:t xml:space="preserve">In Task 2, I created my digital portfolio on three platforms: GitHub, LinkedIn, and Kaggle. GitHub is used to store and manage coding projects, and it helps students build a strong project portfolio. I created my GitHub profile and added a README file describing my details and learning goals. LinkedIn is a professional networking platform where students can create a professional profile, connect with professionals, and find internships or job opportunities. I created my LinkedIn profile and added my education details, skills, and career interests. Kaggle is a platform used for data science and machine learning practice, where students can work on datasets and improve their analytical skills. I created my Kaggle profile and explored datasets and notebooks. These platforms will help me in the future to showcase my skills, build a professional network, and apply for internships and job opportunities.</w:t>
      </w:r>
    </w:p>
    <w:p w:rsidR="00000000" w:rsidDel="00000000" w:rsidP="00000000" w:rsidRDefault="00000000" w:rsidRPr="00000000" w14:paraId="0000002C">
      <w:pPr>
        <w:rPr>
          <w:sz w:val="40"/>
          <w:szCs w:val="40"/>
        </w:rPr>
      </w:pPr>
      <w:r w:rsidDel="00000000" w:rsidR="00000000" w:rsidRPr="00000000">
        <w:rPr>
          <w:rtl w:val="0"/>
        </w:rPr>
      </w:r>
    </w:p>
    <w:p w:rsidR="00000000" w:rsidDel="00000000" w:rsidP="00000000" w:rsidRDefault="00000000" w:rsidRPr="00000000" w14:paraId="0000002D">
      <w:pPr>
        <w:rPr>
          <w:sz w:val="40"/>
          <w:szCs w:val="40"/>
        </w:rPr>
      </w:pPr>
      <w:r w:rsidDel="00000000" w:rsidR="00000000" w:rsidRPr="00000000">
        <w:rPr>
          <w:rtl w:val="0"/>
        </w:rPr>
      </w:r>
    </w:p>
    <w:p w:rsidR="00000000" w:rsidDel="00000000" w:rsidP="00000000" w:rsidRDefault="00000000" w:rsidRPr="00000000" w14:paraId="0000002E">
      <w:pPr>
        <w:rPr>
          <w:sz w:val="40"/>
          <w:szCs w:val="40"/>
        </w:rPr>
      </w:pPr>
      <w:r w:rsidDel="00000000" w:rsidR="00000000" w:rsidRPr="00000000">
        <w:rPr>
          <w:rtl w:val="0"/>
        </w:rPr>
      </w:r>
    </w:p>
    <w:p w:rsidR="00000000" w:rsidDel="00000000" w:rsidP="00000000" w:rsidRDefault="00000000" w:rsidRPr="00000000" w14:paraId="0000002F">
      <w:pPr>
        <w:rPr>
          <w:sz w:val="40"/>
          <w:szCs w:val="40"/>
        </w:rPr>
      </w:pPr>
      <w:r w:rsidDel="00000000" w:rsidR="00000000" w:rsidRPr="00000000">
        <w:rPr>
          <w:rtl w:val="0"/>
        </w:rPr>
      </w:r>
    </w:p>
    <w:p w:rsidR="00000000" w:rsidDel="00000000" w:rsidP="00000000" w:rsidRDefault="00000000" w:rsidRPr="00000000" w14:paraId="00000030">
      <w:pPr>
        <w:rPr>
          <w:sz w:val="40"/>
          <w:szCs w:val="40"/>
        </w:rPr>
      </w:pPr>
      <w:r w:rsidDel="00000000" w:rsidR="00000000" w:rsidRPr="00000000">
        <w:rPr>
          <w:rtl w:val="0"/>
        </w:rPr>
      </w:r>
    </w:p>
    <w:p w:rsidR="00000000" w:rsidDel="00000000" w:rsidP="00000000" w:rsidRDefault="00000000" w:rsidRPr="00000000" w14:paraId="00000031">
      <w:pPr>
        <w:rPr>
          <w:b w:val="1"/>
          <w:bCs w:val="1"/>
          <w:sz w:val="40"/>
          <w:szCs w:val="40"/>
        </w:rPr>
      </w:pPr>
      <w:r w:rsidDel="00000000" w:rsidR="00000000" w:rsidRPr="00000000">
        <w:rPr>
          <w:b w:val="1"/>
          <w:bCs w:val="1"/>
          <w:sz w:val="40"/>
          <w:szCs w:val="40"/>
          <w:rtl w:val="0"/>
        </w:rPr>
        <w:t xml:space="preserve">Task 3 – Coding &amp; Collaboration Platforms</w:t>
      </w:r>
    </w:p>
    <w:p w:rsidR="00000000" w:rsidDel="00000000" w:rsidP="00000000" w:rsidRDefault="00000000" w:rsidRPr="00000000" w14:paraId="00000032">
      <w:pPr>
        <w:rPr>
          <w:b w:val="1"/>
          <w:bCs w:val="1"/>
          <w:sz w:val="40"/>
          <w:szCs w:val="40"/>
        </w:rPr>
      </w:pPr>
      <w:r w:rsidDel="00000000" w:rsidR="00000000" w:rsidRPr="00000000">
        <w:rPr>
          <w:rtl w:val="0"/>
        </w:rPr>
      </w:r>
    </w:p>
    <w:p w:rsidR="00000000" w:rsidDel="00000000" w:rsidP="00000000" w:rsidRDefault="00000000" w:rsidRPr="00000000" w14:paraId="00000033">
      <w:pPr>
        <w:rPr>
          <w:sz w:val="40"/>
          <w:szCs w:val="40"/>
        </w:rPr>
      </w:pPr>
      <w:r w:rsidDel="00000000" w:rsidR="00000000" w:rsidRPr="00000000">
        <w:rPr>
          <w:sz w:val="40"/>
          <w:szCs w:val="40"/>
          <w:rtl w:val="0"/>
        </w:rPr>
        <w:t xml:space="preserve">For Task 3, I explored coding and collaboration platforms. I created an account on HackerRank and solved a beginner-level problem called “Solve Me First.” This helped me understand basic problem solving and how coding platforms work. It also gave me confidence to practice more programming problems in the future. For collaboration, I used Google Forms to create a Digital Literacy Awareness Quiz with five questions. The quiz included both multiple choice and short answer questions related to digital literacy and internet safety. I also viewed the responses in Google Sheets, which helped me understand how data can be collected and analyzed easily. These tools are very useful for students as they help in learning programming, conducting quizzes, and collaborating with others. This task helped me improve my technical skills and understand how online platforms can support my academic learning.</w:t>
      </w:r>
    </w:p>
    <w:p w:rsidR="00000000" w:rsidDel="00000000" w:rsidP="00000000" w:rsidRDefault="00000000" w:rsidRPr="00000000" w14:paraId="00000034">
      <w:pPr>
        <w:rPr>
          <w:sz w:val="40"/>
          <w:szCs w:val="40"/>
        </w:rPr>
      </w:pPr>
      <w:r w:rsidDel="00000000" w:rsidR="00000000" w:rsidRPr="00000000">
        <w:rPr>
          <w:rtl w:val="0"/>
        </w:rPr>
      </w:r>
    </w:p>
    <w:p w:rsidR="00000000" w:rsidDel="00000000" w:rsidP="00000000" w:rsidRDefault="00000000" w:rsidRPr="00000000" w14:paraId="00000035">
      <w:pPr>
        <w:rPr>
          <w:sz w:val="40"/>
          <w:szCs w:val="40"/>
        </w:rPr>
      </w:pPr>
      <w:r w:rsidDel="00000000" w:rsidR="00000000" w:rsidRPr="00000000">
        <w:rPr>
          <w:rtl w:val="0"/>
        </w:rPr>
      </w:r>
    </w:p>
    <w:p w:rsidR="00000000" w:rsidDel="00000000" w:rsidP="00000000" w:rsidRDefault="00000000" w:rsidRPr="00000000" w14:paraId="00000036">
      <w:pPr>
        <w:rPr>
          <w:sz w:val="40"/>
          <w:szCs w:val="40"/>
        </w:rPr>
      </w:pPr>
      <w:r w:rsidDel="00000000" w:rsidR="00000000" w:rsidRPr="00000000">
        <w:rPr>
          <w:rtl w:val="0"/>
        </w:rPr>
      </w:r>
    </w:p>
    <w:p w:rsidR="00000000" w:rsidDel="00000000" w:rsidP="00000000" w:rsidRDefault="00000000" w:rsidRPr="00000000" w14:paraId="00000037">
      <w:pPr>
        <w:rPr>
          <w:sz w:val="40"/>
          <w:szCs w:val="40"/>
        </w:rPr>
      </w:pPr>
      <w:r w:rsidDel="00000000" w:rsidR="00000000" w:rsidRPr="00000000">
        <w:rPr>
          <w:rtl w:val="0"/>
        </w:rPr>
      </w:r>
    </w:p>
    <w:p w:rsidR="00000000" w:rsidDel="00000000" w:rsidP="00000000" w:rsidRDefault="00000000" w:rsidRPr="00000000" w14:paraId="00000038">
      <w:pPr>
        <w:rPr>
          <w:b w:val="1"/>
          <w:bCs w:val="1"/>
          <w:sz w:val="40"/>
          <w:szCs w:val="40"/>
        </w:rPr>
      </w:pPr>
      <w:r w:rsidDel="00000000" w:rsidR="00000000" w:rsidRPr="00000000">
        <w:rPr>
          <w:b w:val="1"/>
          <w:bCs w:val="1"/>
          <w:sz w:val="40"/>
          <w:szCs w:val="40"/>
          <w:rtl w:val="0"/>
        </w:rPr>
        <w:t xml:space="preserve">Task 4 – Email Etiquette &amp; Social Media Checklist</w:t>
      </w:r>
    </w:p>
    <w:p w:rsidR="00000000" w:rsidDel="00000000" w:rsidP="00000000" w:rsidRDefault="00000000" w:rsidRPr="00000000" w14:paraId="00000039">
      <w:pPr>
        <w:rPr>
          <w:b w:val="1"/>
          <w:bCs w:val="1"/>
          <w:sz w:val="40"/>
          <w:szCs w:val="40"/>
        </w:rPr>
      </w:pPr>
      <w:r w:rsidDel="00000000" w:rsidR="00000000" w:rsidRPr="00000000">
        <w:rPr>
          <w:rtl w:val="0"/>
        </w:rPr>
      </w:r>
    </w:p>
    <w:p w:rsidR="00000000" w:rsidDel="00000000" w:rsidP="00000000" w:rsidRDefault="00000000" w:rsidRPr="00000000" w14:paraId="0000003A">
      <w:pPr>
        <w:rPr>
          <w:sz w:val="40"/>
          <w:szCs w:val="40"/>
        </w:rPr>
      </w:pPr>
      <w:r w:rsidDel="00000000" w:rsidR="00000000" w:rsidRPr="00000000">
        <w:rPr>
          <w:sz w:val="40"/>
          <w:szCs w:val="40"/>
          <w:rtl w:val="0"/>
        </w:rPr>
        <w:t xml:space="preserve">In Task 4, I learned about professional email writing and social media etiquette. I wrote two professional emails, one to a professor requesting an assignment extension and another to a company requesting a summer internship opportunity. While writing these emails, I learned the importance of a clear subject line, polite language, proper greeting, and professional sign-off. I also created a social media do’s and don’ts checklist to promote responsible online behavior among students. Poor digital communication can create misunderstandings and leave a bad impression. For example, if a student writes an email without a subject line or uses informal language, the professor may ignore the email. This task helped me understand the importance of professional communication in academic and professional life</w:t>
      </w:r>
    </w:p>
    <w:p w:rsidR="00000000" w:rsidDel="00000000" w:rsidP="00000000" w:rsidRDefault="00000000" w:rsidRPr="00000000" w14:paraId="0000003B">
      <w:pPr>
        <w:rPr>
          <w:sz w:val="40"/>
          <w:szCs w:val="40"/>
        </w:rPr>
      </w:pPr>
      <w:r w:rsidDel="00000000" w:rsidR="00000000" w:rsidRPr="00000000">
        <w:rPr>
          <w:rtl w:val="0"/>
        </w:rPr>
      </w:r>
    </w:p>
    <w:p w:rsidR="00000000" w:rsidDel="00000000" w:rsidP="00000000" w:rsidRDefault="00000000" w:rsidRPr="00000000" w14:paraId="0000003C">
      <w:pPr>
        <w:rPr>
          <w:sz w:val="40"/>
          <w:szCs w:val="40"/>
        </w:rPr>
      </w:pPr>
      <w:r w:rsidDel="00000000" w:rsidR="00000000" w:rsidRPr="00000000">
        <w:rPr>
          <w:rtl w:val="0"/>
        </w:rPr>
      </w:r>
    </w:p>
    <w:p w:rsidR="00000000" w:rsidDel="00000000" w:rsidP="00000000" w:rsidRDefault="00000000" w:rsidRPr="00000000" w14:paraId="0000003D">
      <w:pPr>
        <w:rPr>
          <w:sz w:val="40"/>
          <w:szCs w:val="40"/>
        </w:rPr>
      </w:pPr>
      <w:r w:rsidDel="00000000" w:rsidR="00000000" w:rsidRPr="00000000">
        <w:rPr>
          <w:rtl w:val="0"/>
        </w:rPr>
      </w:r>
    </w:p>
    <w:p w:rsidR="00000000" w:rsidDel="00000000" w:rsidP="00000000" w:rsidRDefault="00000000" w:rsidRPr="00000000" w14:paraId="0000003E">
      <w:pPr>
        <w:rPr>
          <w:sz w:val="40"/>
          <w:szCs w:val="40"/>
        </w:rPr>
      </w:pPr>
      <w:r w:rsidDel="00000000" w:rsidR="00000000" w:rsidRPr="00000000">
        <w:rPr>
          <w:rtl w:val="0"/>
        </w:rPr>
      </w:r>
    </w:p>
    <w:p w:rsidR="00000000" w:rsidDel="00000000" w:rsidP="00000000" w:rsidRDefault="00000000" w:rsidRPr="00000000" w14:paraId="0000003F">
      <w:pPr>
        <w:rPr>
          <w:sz w:val="40"/>
          <w:szCs w:val="40"/>
        </w:rPr>
      </w:pPr>
      <w:r w:rsidDel="00000000" w:rsidR="00000000" w:rsidRPr="00000000">
        <w:rPr>
          <w:rtl w:val="0"/>
        </w:rPr>
      </w:r>
    </w:p>
    <w:p w:rsidR="00000000" w:rsidDel="00000000" w:rsidP="00000000" w:rsidRDefault="00000000" w:rsidRPr="00000000" w14:paraId="00000040">
      <w:pPr>
        <w:rPr>
          <w:b w:val="1"/>
          <w:bCs w:val="1"/>
          <w:sz w:val="40"/>
          <w:szCs w:val="40"/>
        </w:rPr>
      </w:pPr>
      <w:r w:rsidDel="00000000" w:rsidR="00000000" w:rsidRPr="00000000">
        <w:rPr>
          <w:b w:val="1"/>
          <w:bCs w:val="1"/>
          <w:sz w:val="40"/>
          <w:szCs w:val="40"/>
          <w:rtl w:val="0"/>
        </w:rPr>
        <w:t xml:space="preserve">Task 5 – Cybercrime Awareness</w:t>
      </w:r>
    </w:p>
    <w:p w:rsidR="00000000" w:rsidDel="00000000" w:rsidP="00000000" w:rsidRDefault="00000000" w:rsidRPr="00000000" w14:paraId="00000041">
      <w:pPr>
        <w:rPr>
          <w:b w:val="1"/>
          <w:bCs w:val="1"/>
          <w:sz w:val="40"/>
          <w:szCs w:val="40"/>
        </w:rPr>
      </w:pPr>
      <w:r w:rsidDel="00000000" w:rsidR="00000000" w:rsidRPr="00000000">
        <w:rPr>
          <w:rtl w:val="0"/>
        </w:rPr>
      </w:r>
    </w:p>
    <w:p w:rsidR="00000000" w:rsidDel="00000000" w:rsidP="00000000" w:rsidRDefault="00000000" w:rsidRPr="00000000" w14:paraId="00000042">
      <w:pPr>
        <w:rPr>
          <w:sz w:val="40"/>
          <w:szCs w:val="40"/>
        </w:rPr>
      </w:pPr>
      <w:r w:rsidDel="00000000" w:rsidR="00000000" w:rsidRPr="00000000">
        <w:rPr>
          <w:sz w:val="40"/>
          <w:szCs w:val="40"/>
          <w:rtl w:val="0"/>
        </w:rPr>
        <w:t xml:space="preserve">In Task 5, I researched about UPI and online payment fraud, which is a very common cybercrime in India. I learned that many cybercrimes happen because people share OTPs, click unknown links, or trust fake phone calls. I was surprised to learn how easily scammers can trick people by pretending to be bank officials or customer care executives. This task helped me understand the importance of cyber awareness and online safety. After researching this topic, I decided that I will never share my OTP or UPI PIN with anyone and I will always verify before making any online payment. I also learned that cybercrime can be reported on the National Cyber Crime Portal and by calling the 1930 helpline number.</w:t>
      </w:r>
    </w:p>
    <w:p w:rsidR="00000000" w:rsidDel="00000000" w:rsidP="00000000" w:rsidRDefault="00000000" w:rsidRPr="00000000" w14:paraId="00000043">
      <w:pPr>
        <w:rPr>
          <w:sz w:val="40"/>
          <w:szCs w:val="40"/>
        </w:rPr>
      </w:pPr>
      <w:r w:rsidDel="00000000" w:rsidR="00000000" w:rsidRPr="00000000">
        <w:rPr>
          <w:rtl w:val="0"/>
        </w:rPr>
      </w:r>
    </w:p>
    <w:p w:rsidR="00000000" w:rsidDel="00000000" w:rsidP="00000000" w:rsidRDefault="00000000" w:rsidRPr="00000000" w14:paraId="00000044">
      <w:pPr>
        <w:rPr>
          <w:sz w:val="40"/>
          <w:szCs w:val="40"/>
        </w:rPr>
      </w:pPr>
      <w:r w:rsidDel="00000000" w:rsidR="00000000" w:rsidRPr="00000000">
        <w:rPr>
          <w:rtl w:val="0"/>
        </w:rPr>
      </w:r>
    </w:p>
    <w:p w:rsidR="00000000" w:rsidDel="00000000" w:rsidP="00000000" w:rsidRDefault="00000000" w:rsidRPr="00000000" w14:paraId="00000045">
      <w:pPr>
        <w:rPr>
          <w:sz w:val="40"/>
          <w:szCs w:val="40"/>
        </w:rPr>
      </w:pPr>
      <w:r w:rsidDel="00000000" w:rsidR="00000000" w:rsidRPr="00000000">
        <w:rPr>
          <w:rtl w:val="0"/>
        </w:rPr>
      </w:r>
    </w:p>
    <w:p w:rsidR="00000000" w:rsidDel="00000000" w:rsidP="00000000" w:rsidRDefault="00000000" w:rsidRPr="00000000" w14:paraId="00000046">
      <w:pPr>
        <w:rPr>
          <w:sz w:val="40"/>
          <w:szCs w:val="40"/>
        </w:rPr>
      </w:pPr>
      <w:r w:rsidDel="00000000" w:rsidR="00000000" w:rsidRPr="00000000">
        <w:rPr>
          <w:rtl w:val="0"/>
        </w:rPr>
      </w:r>
    </w:p>
    <w:p w:rsidR="00000000" w:rsidDel="00000000" w:rsidP="00000000" w:rsidRDefault="00000000" w:rsidRPr="00000000" w14:paraId="00000047">
      <w:pPr>
        <w:rPr>
          <w:sz w:val="40"/>
          <w:szCs w:val="40"/>
        </w:rPr>
      </w:pPr>
      <w:r w:rsidDel="00000000" w:rsidR="00000000" w:rsidRPr="00000000">
        <w:rPr>
          <w:rtl w:val="0"/>
        </w:rPr>
      </w:r>
    </w:p>
    <w:p w:rsidR="00000000" w:rsidDel="00000000" w:rsidP="00000000" w:rsidRDefault="00000000" w:rsidRPr="00000000" w14:paraId="00000048">
      <w:pPr>
        <w:rPr>
          <w:sz w:val="40"/>
          <w:szCs w:val="40"/>
        </w:rPr>
      </w:pPr>
      <w:r w:rsidDel="00000000" w:rsidR="00000000" w:rsidRPr="00000000">
        <w:rPr>
          <w:rtl w:val="0"/>
        </w:rPr>
      </w:r>
    </w:p>
    <w:p w:rsidR="00000000" w:rsidDel="00000000" w:rsidP="00000000" w:rsidRDefault="00000000" w:rsidRPr="00000000" w14:paraId="00000049">
      <w:pPr>
        <w:rPr>
          <w:sz w:val="40"/>
          <w:szCs w:val="40"/>
        </w:rPr>
      </w:pPr>
      <w:r w:rsidDel="00000000" w:rsidR="00000000" w:rsidRPr="00000000">
        <w:rPr>
          <w:rtl w:val="0"/>
        </w:rPr>
      </w:r>
    </w:p>
    <w:p w:rsidR="00000000" w:rsidDel="00000000" w:rsidP="00000000" w:rsidRDefault="00000000" w:rsidRPr="00000000" w14:paraId="0000004A">
      <w:pPr>
        <w:rPr>
          <w:sz w:val="40"/>
          <w:szCs w:val="40"/>
        </w:rPr>
      </w:pPr>
      <w:r w:rsidDel="00000000" w:rsidR="00000000" w:rsidRPr="00000000">
        <w:rPr>
          <w:rtl w:val="0"/>
        </w:rPr>
      </w:r>
    </w:p>
    <w:p w:rsidR="00000000" w:rsidDel="00000000" w:rsidP="00000000" w:rsidRDefault="00000000" w:rsidRPr="00000000" w14:paraId="0000004B">
      <w:pPr>
        <w:rPr>
          <w:sz w:val="40"/>
          <w:szCs w:val="40"/>
        </w:rPr>
      </w:pPr>
      <w:r w:rsidDel="00000000" w:rsidR="00000000" w:rsidRPr="00000000">
        <w:rPr>
          <w:rtl w:val="0"/>
        </w:rPr>
      </w:r>
    </w:p>
    <w:p w:rsidR="00000000" w:rsidDel="00000000" w:rsidP="00000000" w:rsidRDefault="00000000" w:rsidRPr="00000000" w14:paraId="0000004C">
      <w:pPr>
        <w:rPr>
          <w:b w:val="1"/>
          <w:bCs w:val="1"/>
          <w:sz w:val="40"/>
          <w:szCs w:val="40"/>
        </w:rPr>
      </w:pPr>
      <w:r w:rsidDel="00000000" w:rsidR="00000000" w:rsidRPr="00000000">
        <w:rPr>
          <w:b w:val="1"/>
          <w:bCs w:val="1"/>
          <w:sz w:val="40"/>
          <w:szCs w:val="40"/>
          <w:rtl w:val="0"/>
        </w:rPr>
        <w:t xml:space="preserve">Conclusion</w:t>
      </w:r>
    </w:p>
    <w:p w:rsidR="00000000" w:rsidDel="00000000" w:rsidP="00000000" w:rsidRDefault="00000000" w:rsidRPr="00000000" w14:paraId="0000004D">
      <w:pPr>
        <w:rPr>
          <w:b w:val="1"/>
          <w:bCs w:val="1"/>
          <w:sz w:val="40"/>
          <w:szCs w:val="40"/>
        </w:rPr>
      </w:pPr>
      <w:r w:rsidDel="00000000" w:rsidR="00000000" w:rsidRPr="00000000">
        <w:rPr>
          <w:rtl w:val="0"/>
        </w:rPr>
      </w:r>
    </w:p>
    <w:p w:rsidR="00000000" w:rsidDel="00000000" w:rsidP="00000000" w:rsidRDefault="00000000" w:rsidRPr="00000000" w14:paraId="0000004E">
      <w:pPr>
        <w:rPr>
          <w:b w:val="1"/>
          <w:bCs w:val="1"/>
          <w:sz w:val="40"/>
          <w:szCs w:val="40"/>
        </w:rPr>
      </w:pPr>
      <w:r w:rsidDel="00000000" w:rsidR="00000000" w:rsidRPr="00000000">
        <w:rPr>
          <w:b w:val="1"/>
          <w:bCs w:val="1"/>
          <w:sz w:val="40"/>
          <w:szCs w:val="40"/>
          <w:rtl w:val="0"/>
        </w:rPr>
        <w:t xml:space="preserve">In conclusion, this digital literacy project helped me learn many important skills related to digital tools, online safety, and professional communication. I learned how to create a professional online profile, use coding platforms, create online forms, and write professional emails. I also learned about cybercrime and how to stay safe online. This project improved my digital knowledge and made me more aware of responsible internet usage. These skills will help me in my academic journey and future career. Overall, this project was very useful and helped me understand the importance of digital literacy in today’s world.</w:t>
      </w:r>
    </w:p>
    <w:p w:rsidR="00000000" w:rsidDel="00000000" w:rsidP="00000000" w:rsidRDefault="00000000" w:rsidRPr="00000000" w14:paraId="0000004F">
      <w:pPr>
        <w:rPr>
          <w:b w:val="1"/>
          <w:bCs w:val="1"/>
          <w:sz w:val="40"/>
          <w:szCs w:val="40"/>
        </w:rPr>
      </w:pPr>
      <w:r w:rsidDel="00000000" w:rsidR="00000000" w:rsidRPr="00000000">
        <w:rPr>
          <w:rtl w:val="0"/>
        </w:rPr>
      </w:r>
    </w:p>
    <w:p w:rsidR="00000000" w:rsidDel="00000000" w:rsidP="00000000" w:rsidRDefault="00000000" w:rsidRPr="00000000" w14:paraId="00000050">
      <w:pPr>
        <w:rPr>
          <w:b w:val="1"/>
          <w:bCs w:val="1"/>
          <w:sz w:val="40"/>
          <w:szCs w:val="40"/>
        </w:rPr>
      </w:pPr>
      <w:r w:rsidDel="00000000" w:rsidR="00000000" w:rsidRPr="00000000">
        <w:rPr>
          <w:rtl w:val="0"/>
        </w:rPr>
      </w:r>
    </w:p>
    <w:p w:rsidR="00000000" w:rsidDel="00000000" w:rsidP="00000000" w:rsidRDefault="00000000" w:rsidRPr="00000000" w14:paraId="00000051">
      <w:pPr>
        <w:rPr>
          <w:b w:val="1"/>
          <w:bCs w:val="1"/>
          <w:sz w:val="40"/>
          <w:szCs w:val="40"/>
        </w:rPr>
      </w:pPr>
      <w:r w:rsidDel="00000000" w:rsidR="00000000" w:rsidRPr="00000000">
        <w:rPr>
          <w:rtl w:val="0"/>
        </w:rPr>
      </w:r>
    </w:p>
    <w:p w:rsidR="00000000" w:rsidDel="00000000" w:rsidP="00000000" w:rsidRDefault="00000000" w:rsidRPr="00000000" w14:paraId="00000052">
      <w:pPr>
        <w:rPr>
          <w:b w:val="1"/>
          <w:bCs w:val="1"/>
          <w:sz w:val="40"/>
          <w:szCs w:val="40"/>
        </w:rPr>
      </w:pPr>
      <w:r w:rsidDel="00000000" w:rsidR="00000000" w:rsidRPr="00000000">
        <w:rPr>
          <w:rtl w:val="0"/>
        </w:rPr>
      </w:r>
    </w:p>
    <w:p w:rsidR="00000000" w:rsidDel="00000000" w:rsidP="00000000" w:rsidRDefault="00000000" w:rsidRPr="00000000" w14:paraId="00000053">
      <w:pPr>
        <w:rPr>
          <w:b w:val="1"/>
          <w:bCs w:val="1"/>
          <w:sz w:val="40"/>
          <w:szCs w:val="40"/>
        </w:rPr>
      </w:pPr>
      <w:r w:rsidDel="00000000" w:rsidR="00000000" w:rsidRPr="00000000">
        <w:rPr>
          <w:rtl w:val="0"/>
        </w:rPr>
      </w:r>
    </w:p>
    <w:p w:rsidR="00000000" w:rsidDel="00000000" w:rsidP="00000000" w:rsidRDefault="00000000" w:rsidRPr="00000000" w14:paraId="00000054">
      <w:pPr>
        <w:rPr>
          <w:b w:val="1"/>
          <w:bCs w:val="1"/>
          <w:sz w:val="40"/>
          <w:szCs w:val="40"/>
        </w:rPr>
      </w:pPr>
      <w:r w:rsidDel="00000000" w:rsidR="00000000" w:rsidRPr="00000000">
        <w:rPr>
          <w:rtl w:val="0"/>
        </w:rPr>
      </w:r>
    </w:p>
    <w:p w:rsidR="00000000" w:rsidDel="00000000" w:rsidP="00000000" w:rsidRDefault="00000000" w:rsidRPr="00000000" w14:paraId="00000055">
      <w:pPr>
        <w:rPr>
          <w:b w:val="1"/>
          <w:bCs w:val="1"/>
          <w:sz w:val="40"/>
          <w:szCs w:val="40"/>
        </w:rPr>
      </w:pPr>
      <w:r w:rsidDel="00000000" w:rsidR="00000000" w:rsidRPr="00000000">
        <w:rPr>
          <w:rtl w:val="0"/>
        </w:rPr>
      </w:r>
    </w:p>
    <w:p w:rsidR="00000000" w:rsidDel="00000000" w:rsidP="00000000" w:rsidRDefault="00000000" w:rsidRPr="00000000" w14:paraId="00000056">
      <w:pPr>
        <w:rPr>
          <w:b w:val="1"/>
          <w:bCs w:val="1"/>
          <w:sz w:val="40"/>
          <w:szCs w:val="40"/>
        </w:rPr>
      </w:pPr>
      <w:r w:rsidDel="00000000" w:rsidR="00000000" w:rsidRPr="00000000">
        <w:rPr>
          <w:rtl w:val="0"/>
        </w:rPr>
      </w:r>
    </w:p>
    <w:p w:rsidR="00000000" w:rsidDel="00000000" w:rsidP="00000000" w:rsidRDefault="00000000" w:rsidRPr="00000000" w14:paraId="00000057">
      <w:pPr>
        <w:rPr>
          <w:b w:val="1"/>
          <w:bCs w:val="1"/>
          <w:sz w:val="40"/>
          <w:szCs w:val="40"/>
        </w:rPr>
      </w:pP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rPr>
          <w:b w:val="1"/>
          <w:bCs w:val="1"/>
          <w:sz w:val="46"/>
          <w:szCs w:val="46"/>
        </w:rPr>
      </w:pPr>
      <w:bookmarkStart w:colFirst="0" w:colLast="0" w:name="_y5i3e2tr4t50" w:id="0"/>
      <w:bookmarkEnd w:id="0"/>
      <w:r w:rsidDel="00000000" w:rsidR="00000000" w:rsidRPr="00000000">
        <w:rPr>
          <w:b w:val="1"/>
          <w:bCs w:val="1"/>
          <w:sz w:val="46"/>
          <w:szCs w:val="46"/>
          <w:rtl w:val="0"/>
        </w:rPr>
        <w:t xml:space="preserve">References</w:t>
      </w:r>
    </w:p>
    <w:p w:rsidR="00000000" w:rsidDel="00000000" w:rsidP="00000000" w:rsidRDefault="00000000" w:rsidRPr="00000000" w14:paraId="00000059">
      <w:pPr>
        <w:numPr>
          <w:ilvl w:val="0"/>
          <w:numId w:val="1"/>
        </w:numPr>
        <w:spacing w:after="0" w:afterAutospacing="0" w:before="240" w:lineRule="auto"/>
        <w:ind w:left="720" w:hanging="360"/>
        <w:rPr>
          <w:b w:val="1"/>
          <w:bCs w:val="1"/>
          <w:sz w:val="40"/>
          <w:szCs w:val="40"/>
        </w:rPr>
      </w:pPr>
      <w:r w:rsidDel="00000000" w:rsidR="00000000" w:rsidRPr="00000000">
        <w:rPr>
          <w:b w:val="1"/>
          <w:bCs w:val="1"/>
          <w:sz w:val="40"/>
          <w:szCs w:val="40"/>
          <w:rtl w:val="0"/>
        </w:rPr>
        <w:t xml:space="preserve">canva.com</w:t>
      </w:r>
    </w:p>
    <w:p w:rsidR="00000000" w:rsidDel="00000000" w:rsidP="00000000" w:rsidRDefault="00000000" w:rsidRPr="00000000" w14:paraId="0000005A">
      <w:pPr>
        <w:numPr>
          <w:ilvl w:val="0"/>
          <w:numId w:val="1"/>
        </w:numPr>
        <w:spacing w:after="0" w:afterAutospacing="0" w:before="0" w:beforeAutospacing="0" w:lineRule="auto"/>
        <w:ind w:left="720" w:hanging="360"/>
        <w:rPr>
          <w:b w:val="1"/>
          <w:bCs w:val="1"/>
          <w:sz w:val="40"/>
          <w:szCs w:val="40"/>
        </w:rPr>
      </w:pPr>
      <w:r w:rsidDel="00000000" w:rsidR="00000000" w:rsidRPr="00000000">
        <w:rPr>
          <w:b w:val="1"/>
          <w:bCs w:val="1"/>
          <w:sz w:val="40"/>
          <w:szCs w:val="40"/>
          <w:rtl w:val="0"/>
        </w:rPr>
        <w:t xml:space="preserve">github.com</w:t>
      </w:r>
    </w:p>
    <w:p w:rsidR="00000000" w:rsidDel="00000000" w:rsidP="00000000" w:rsidRDefault="00000000" w:rsidRPr="00000000" w14:paraId="0000005B">
      <w:pPr>
        <w:numPr>
          <w:ilvl w:val="0"/>
          <w:numId w:val="1"/>
        </w:numPr>
        <w:spacing w:after="0" w:afterAutospacing="0" w:before="0" w:beforeAutospacing="0" w:lineRule="auto"/>
        <w:ind w:left="720" w:hanging="360"/>
        <w:rPr>
          <w:b w:val="1"/>
          <w:bCs w:val="1"/>
          <w:sz w:val="40"/>
          <w:szCs w:val="40"/>
        </w:rPr>
      </w:pPr>
      <w:r w:rsidDel="00000000" w:rsidR="00000000" w:rsidRPr="00000000">
        <w:rPr>
          <w:b w:val="1"/>
          <w:bCs w:val="1"/>
          <w:sz w:val="40"/>
          <w:szCs w:val="40"/>
          <w:rtl w:val="0"/>
        </w:rPr>
        <w:t xml:space="preserve">linkedin.com</w:t>
      </w:r>
    </w:p>
    <w:p w:rsidR="00000000" w:rsidDel="00000000" w:rsidP="00000000" w:rsidRDefault="00000000" w:rsidRPr="00000000" w14:paraId="0000005C">
      <w:pPr>
        <w:numPr>
          <w:ilvl w:val="0"/>
          <w:numId w:val="1"/>
        </w:numPr>
        <w:spacing w:after="0" w:afterAutospacing="0" w:before="0" w:beforeAutospacing="0" w:lineRule="auto"/>
        <w:ind w:left="720" w:hanging="360"/>
        <w:rPr>
          <w:b w:val="1"/>
          <w:bCs w:val="1"/>
          <w:sz w:val="40"/>
          <w:szCs w:val="40"/>
        </w:rPr>
      </w:pPr>
      <w:r w:rsidDel="00000000" w:rsidR="00000000" w:rsidRPr="00000000">
        <w:rPr>
          <w:b w:val="1"/>
          <w:bCs w:val="1"/>
          <w:sz w:val="40"/>
          <w:szCs w:val="40"/>
          <w:rtl w:val="0"/>
        </w:rPr>
        <w:t xml:space="preserve">kaggle.com</w:t>
      </w:r>
    </w:p>
    <w:p w:rsidR="00000000" w:rsidDel="00000000" w:rsidP="00000000" w:rsidRDefault="00000000" w:rsidRPr="00000000" w14:paraId="0000005D">
      <w:pPr>
        <w:numPr>
          <w:ilvl w:val="0"/>
          <w:numId w:val="1"/>
        </w:numPr>
        <w:spacing w:after="0" w:afterAutospacing="0" w:before="0" w:beforeAutospacing="0" w:lineRule="auto"/>
        <w:ind w:left="720" w:hanging="360"/>
        <w:rPr>
          <w:b w:val="1"/>
          <w:bCs w:val="1"/>
          <w:sz w:val="40"/>
          <w:szCs w:val="40"/>
        </w:rPr>
      </w:pPr>
      <w:r w:rsidDel="00000000" w:rsidR="00000000" w:rsidRPr="00000000">
        <w:rPr>
          <w:b w:val="1"/>
          <w:bCs w:val="1"/>
          <w:sz w:val="40"/>
          <w:szCs w:val="40"/>
          <w:rtl w:val="0"/>
        </w:rPr>
        <w:t xml:space="preserve">hackerrank.com</w:t>
      </w:r>
    </w:p>
    <w:p w:rsidR="00000000" w:rsidDel="00000000" w:rsidP="00000000" w:rsidRDefault="00000000" w:rsidRPr="00000000" w14:paraId="0000005E">
      <w:pPr>
        <w:numPr>
          <w:ilvl w:val="0"/>
          <w:numId w:val="1"/>
        </w:numPr>
        <w:spacing w:after="0" w:afterAutospacing="0" w:before="0" w:beforeAutospacing="0" w:lineRule="auto"/>
        <w:ind w:left="720" w:hanging="360"/>
        <w:rPr>
          <w:b w:val="1"/>
          <w:bCs w:val="1"/>
          <w:sz w:val="40"/>
          <w:szCs w:val="40"/>
        </w:rPr>
      </w:pPr>
      <w:r w:rsidDel="00000000" w:rsidR="00000000" w:rsidRPr="00000000">
        <w:rPr>
          <w:b w:val="1"/>
          <w:bCs w:val="1"/>
          <w:sz w:val="40"/>
          <w:szCs w:val="40"/>
          <w:rtl w:val="0"/>
        </w:rPr>
        <w:t xml:space="preserve">forms.google.com</w:t>
      </w:r>
    </w:p>
    <w:p w:rsidR="00000000" w:rsidDel="00000000" w:rsidP="00000000" w:rsidRDefault="00000000" w:rsidRPr="00000000" w14:paraId="0000005F">
      <w:pPr>
        <w:numPr>
          <w:ilvl w:val="0"/>
          <w:numId w:val="1"/>
        </w:numPr>
        <w:spacing w:after="240" w:before="0" w:beforeAutospacing="0" w:lineRule="auto"/>
        <w:ind w:left="720" w:hanging="360"/>
        <w:rPr>
          <w:b w:val="1"/>
          <w:bCs w:val="1"/>
          <w:sz w:val="40"/>
          <w:szCs w:val="40"/>
        </w:rPr>
      </w:pPr>
      <w:r w:rsidDel="00000000" w:rsidR="00000000" w:rsidRPr="00000000">
        <w:rPr>
          <w:b w:val="1"/>
          <w:bCs w:val="1"/>
          <w:sz w:val="40"/>
          <w:szCs w:val="40"/>
          <w:rtl w:val="0"/>
        </w:rPr>
        <w:t xml:space="preserve">cybercrime.gov.in</w:t>
      </w:r>
    </w:p>
    <w:p w:rsidR="00000000" w:rsidDel="00000000" w:rsidP="00000000" w:rsidRDefault="00000000" w:rsidRPr="00000000" w14:paraId="00000060">
      <w:pPr>
        <w:rPr>
          <w:b w:val="1"/>
          <w:bCs w:val="1"/>
          <w:sz w:val="40"/>
          <w:szCs w:val="4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