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03" w:rsidRDefault="000E6703">
      <w:pPr>
        <w:rPr>
          <w:b/>
          <w:sz w:val="28"/>
          <w:szCs w:val="28"/>
        </w:rPr>
      </w:pPr>
      <w:r>
        <w:rPr>
          <w:b/>
          <w:sz w:val="28"/>
          <w:szCs w:val="28"/>
        </w:rPr>
        <w:t>SITHIVINAYAGAM KOKULAKUMARAN (A0120490U)</w:t>
      </w:r>
      <w:bookmarkStart w:id="0" w:name="_GoBack"/>
      <w:bookmarkEnd w:id="0"/>
    </w:p>
    <w:p w:rsidR="00765B42" w:rsidRDefault="007F3782">
      <w:pPr>
        <w:rPr>
          <w:b/>
          <w:sz w:val="28"/>
          <w:szCs w:val="28"/>
        </w:rPr>
      </w:pPr>
      <w:r w:rsidRPr="007F3782">
        <w:rPr>
          <w:b/>
          <w:sz w:val="28"/>
          <w:szCs w:val="28"/>
        </w:rPr>
        <w:t>Bridge Design Pattern</w:t>
      </w:r>
    </w:p>
    <w:p w:rsidR="00B305D4" w:rsidRPr="00B305D4" w:rsidRDefault="00B305D4" w:rsidP="00B305D4">
      <w:pPr>
        <w:pStyle w:val="ListParagraph"/>
        <w:numPr>
          <w:ilvl w:val="0"/>
          <w:numId w:val="6"/>
        </w:numPr>
        <w:rPr>
          <w:b/>
          <w:sz w:val="24"/>
          <w:szCs w:val="24"/>
        </w:rPr>
      </w:pPr>
      <w:r w:rsidRPr="00B305D4">
        <w:rPr>
          <w:b/>
          <w:sz w:val="24"/>
          <w:szCs w:val="24"/>
        </w:rPr>
        <w:t>Design Problem</w:t>
      </w:r>
    </w:p>
    <w:p w:rsidR="00C03D00" w:rsidRDefault="00B305D4" w:rsidP="00B305D4">
      <w:pPr>
        <w:spacing w:line="360" w:lineRule="auto"/>
        <w:ind w:firstLine="720"/>
        <w:jc w:val="both"/>
        <w:rPr>
          <w:rFonts w:ascii="Calibri" w:eastAsia="Times New Roman" w:hAnsi="Calibri" w:cs="Times New Roman"/>
          <w:color w:val="000000"/>
          <w:kern w:val="24"/>
        </w:rPr>
      </w:pPr>
      <w:r w:rsidRPr="00B305D4">
        <w:t xml:space="preserve">It is difficult to add or change the persistence mechanism in the existing system of VMCS. Currently it is done only using properties file. There is no possibility given to user to change the storing mechanism. </w:t>
      </w:r>
      <w:r w:rsidR="00C03D00" w:rsidRPr="00B305D4">
        <w:rPr>
          <w:rFonts w:ascii="Calibri" w:eastAsia="Times New Roman" w:hAnsi="Calibri" w:cs="Times New Roman"/>
          <w:color w:val="000000"/>
          <w:kern w:val="24"/>
        </w:rPr>
        <w:t>If we need to add XML based data store mechanism, we need to add 3 classes. Hard to extend Business Objects are having persistence logic</w:t>
      </w:r>
      <w:r w:rsidRPr="00B305D4">
        <w:rPr>
          <w:rFonts w:ascii="Calibri" w:eastAsia="Times New Roman" w:hAnsi="Calibri" w:cs="Times New Roman"/>
          <w:color w:val="000000"/>
          <w:kern w:val="24"/>
        </w:rPr>
        <w:t xml:space="preserve">. </w:t>
      </w:r>
    </w:p>
    <w:p w:rsidR="00380782" w:rsidRDefault="00B305D4" w:rsidP="006C1A9F">
      <w:pPr>
        <w:spacing w:line="360" w:lineRule="auto"/>
        <w:ind w:firstLine="720"/>
        <w:jc w:val="both"/>
      </w:pPr>
      <w:r>
        <w:rPr>
          <w:rFonts w:ascii="Calibri" w:eastAsia="Times New Roman" w:hAnsi="Calibri" w:cs="Times New Roman"/>
          <w:color w:val="000000"/>
          <w:kern w:val="24"/>
        </w:rPr>
        <w:t xml:space="preserve">The following is the class diagram of existing design of the persistence mechanism. </w:t>
      </w:r>
    </w:p>
    <w:p w:rsidR="00380782" w:rsidRDefault="00380782"/>
    <w:p w:rsidR="00503840" w:rsidRDefault="006B3F8A">
      <w:r>
        <w:rPr>
          <w:noProof/>
        </w:rPr>
        <w:drawing>
          <wp:inline distT="0" distB="0" distL="0" distR="0">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E4263F" w:rsidRDefault="00E4263F"/>
    <w:p w:rsidR="00E4263F" w:rsidRDefault="00E4263F"/>
    <w:p w:rsidR="00E4263F" w:rsidRDefault="00E4263F"/>
    <w:p w:rsidR="00E4263F" w:rsidRDefault="00540837" w:rsidP="00540837">
      <w:pPr>
        <w:spacing w:line="360" w:lineRule="auto"/>
        <w:ind w:firstLine="720"/>
        <w:jc w:val="both"/>
      </w:pPr>
      <w:r>
        <w:t>Current design doesn’t provide the expandability, easy maintainability which should have been expected in the design stage.</w:t>
      </w:r>
      <w:r w:rsidRPr="00540837">
        <w:t xml:space="preserve"> </w:t>
      </w:r>
      <w:r>
        <w:t>Though this design is well satisfied the current requirement, there is no room to extend, if requirement for changes comes in future to collaborate different kind of storing mechanism.</w:t>
      </w:r>
    </w:p>
    <w:p w:rsidR="00E4263F" w:rsidRDefault="006C1A9F" w:rsidP="006C1A9F">
      <w:pPr>
        <w:spacing w:line="360" w:lineRule="auto"/>
        <w:ind w:firstLine="720"/>
        <w:jc w:val="both"/>
      </w:pPr>
      <w:r>
        <w:t xml:space="preserve">The following is the brute forced class diagram of implementing XML persistence mechanism to current design.  Each additional mechanism inclusion will add more classes and code repetitions. </w:t>
      </w:r>
    </w:p>
    <w:p w:rsidR="00E4263F" w:rsidRDefault="00E4263F"/>
    <w:p w:rsidR="00E4263F" w:rsidRDefault="002125B4">
      <w:r w:rsidRPr="002125B4">
        <w:rPr>
          <w:noProof/>
        </w:rPr>
        <w:drawing>
          <wp:inline distT="0" distB="0" distL="0" distR="0">
            <wp:extent cx="6751018" cy="4533900"/>
            <wp:effectExtent l="0" t="0" r="0" b="0"/>
            <wp:docPr id="3" name="Picture 3" descr="C:\Users\kokul\Desktop\class-brute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kul\Desktop\class-brutefor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3452" cy="4542250"/>
                    </a:xfrm>
                    <a:prstGeom prst="rect">
                      <a:avLst/>
                    </a:prstGeom>
                    <a:noFill/>
                    <a:ln>
                      <a:noFill/>
                    </a:ln>
                  </pic:spPr>
                </pic:pic>
              </a:graphicData>
            </a:graphic>
          </wp:inline>
        </w:drawing>
      </w:r>
    </w:p>
    <w:p w:rsidR="00E4263F" w:rsidRDefault="00E4263F"/>
    <w:p w:rsidR="00540837" w:rsidRDefault="00540837"/>
    <w:p w:rsidR="00540837" w:rsidRDefault="00540837"/>
    <w:p w:rsidR="00540837" w:rsidRDefault="00540837"/>
    <w:p w:rsidR="00E4263F" w:rsidRDefault="00E4263F"/>
    <w:p w:rsidR="00503840" w:rsidRDefault="00503840" w:rsidP="00540837">
      <w:pPr>
        <w:pStyle w:val="ListParagraph"/>
        <w:numPr>
          <w:ilvl w:val="0"/>
          <w:numId w:val="6"/>
        </w:numPr>
        <w:rPr>
          <w:b/>
          <w:sz w:val="24"/>
          <w:szCs w:val="24"/>
        </w:rPr>
      </w:pPr>
      <w:r w:rsidRPr="00540837">
        <w:rPr>
          <w:b/>
          <w:sz w:val="24"/>
          <w:szCs w:val="24"/>
        </w:rPr>
        <w:t>Candidate Patterns</w:t>
      </w:r>
    </w:p>
    <w:p w:rsidR="00540837" w:rsidRPr="00540837" w:rsidRDefault="00540837" w:rsidP="00540837">
      <w:pPr>
        <w:ind w:left="360"/>
      </w:pPr>
      <w:r w:rsidRPr="00540837">
        <w:t xml:space="preserve">The following design patterns have been analyzed </w:t>
      </w:r>
      <w:r>
        <w:t xml:space="preserve">to solve this design problem. </w:t>
      </w:r>
    </w:p>
    <w:p w:rsidR="00503840" w:rsidRPr="00503840" w:rsidRDefault="00503840" w:rsidP="00540837">
      <w:pPr>
        <w:pStyle w:val="ListParagraph"/>
        <w:numPr>
          <w:ilvl w:val="0"/>
          <w:numId w:val="7"/>
        </w:numPr>
      </w:pPr>
      <w:r w:rsidRPr="00503840">
        <w:t>Adapter Design Pattern</w:t>
      </w:r>
    </w:p>
    <w:p w:rsidR="00503840" w:rsidRDefault="00C03D00" w:rsidP="00503840">
      <w:pPr>
        <w:ind w:firstLine="720"/>
      </w:pPr>
      <w:r>
        <w:t>Adapter pattern c</w:t>
      </w:r>
      <w:r w:rsidR="00503840">
        <w:t>onvert</w:t>
      </w:r>
      <w:r>
        <w:t>s</w:t>
      </w:r>
      <w:r w:rsidR="00503840">
        <w:t xml:space="preserve"> the interface of a class into another interface clients expect. Adapter lets classes work together that couldn’t otherwise because of incompatible interfaces. </w:t>
      </w:r>
    </w:p>
    <w:p w:rsidR="00503840" w:rsidRDefault="00503840" w:rsidP="00540837">
      <w:pPr>
        <w:pStyle w:val="ListParagraph"/>
        <w:numPr>
          <w:ilvl w:val="0"/>
          <w:numId w:val="7"/>
        </w:numPr>
      </w:pPr>
      <w:r>
        <w:t>Bridge Design Pattern</w:t>
      </w:r>
    </w:p>
    <w:p w:rsidR="00503840" w:rsidRDefault="00503840" w:rsidP="00503840">
      <w:pPr>
        <w:pStyle w:val="ListParagraph"/>
      </w:pPr>
    </w:p>
    <w:p w:rsidR="00C03D00" w:rsidRDefault="00C03D00" w:rsidP="00540837">
      <w:pPr>
        <w:pStyle w:val="ListParagraph"/>
      </w:pPr>
      <w:r>
        <w:t>Bridge patterns d</w:t>
      </w:r>
      <w:r w:rsidR="00503840">
        <w:t>ecouple</w:t>
      </w:r>
      <w:r>
        <w:t>s</w:t>
      </w:r>
      <w:r w:rsidR="00503840">
        <w:t xml:space="preserve"> an abstraction from its implemen</w:t>
      </w:r>
      <w:r>
        <w:t xml:space="preserve">tation so that the two can vary </w:t>
      </w:r>
      <w:r w:rsidR="00503840">
        <w:t xml:space="preserve">independently </w:t>
      </w:r>
    </w:p>
    <w:p w:rsidR="00540837" w:rsidRDefault="00540837" w:rsidP="00540837">
      <w:pPr>
        <w:pStyle w:val="ListParagraph"/>
      </w:pPr>
    </w:p>
    <w:p w:rsidR="00B81CB1" w:rsidRPr="00C03D00" w:rsidRDefault="006F523F" w:rsidP="00540837">
      <w:pPr>
        <w:pStyle w:val="ListParagraph"/>
        <w:numPr>
          <w:ilvl w:val="0"/>
          <w:numId w:val="7"/>
        </w:numPr>
      </w:pPr>
      <w:r w:rsidRPr="00C03D00">
        <w:t>Abstract Factory</w:t>
      </w:r>
    </w:p>
    <w:p w:rsidR="00B81CB1" w:rsidRPr="00C03D00" w:rsidRDefault="006F523F" w:rsidP="00C03D00">
      <w:pPr>
        <w:ind w:left="360" w:firstLine="360"/>
        <w:jc w:val="both"/>
      </w:pPr>
      <w:r w:rsidRPr="00C03D00">
        <w:t>Abstract Factory pattern provides an interface for creating families of related objects without specifying their concrete class. For current design issue, will need only one storage mechanism at a time.</w:t>
      </w:r>
    </w:p>
    <w:p w:rsidR="00C03D00" w:rsidRDefault="00C03D00" w:rsidP="00C03D00">
      <w:pPr>
        <w:pStyle w:val="ListParagraph"/>
      </w:pPr>
    </w:p>
    <w:p w:rsidR="00CB1F96" w:rsidRDefault="00CB1F96" w:rsidP="00C03D00">
      <w:pPr>
        <w:pStyle w:val="ListParagraph"/>
      </w:pPr>
    </w:p>
    <w:p w:rsidR="00340731" w:rsidRDefault="00340731" w:rsidP="00C03D00">
      <w:pPr>
        <w:pStyle w:val="ListParagraph"/>
      </w:pPr>
    </w:p>
    <w:p w:rsidR="00503840" w:rsidRDefault="00C03D00" w:rsidP="00540837">
      <w:pPr>
        <w:pStyle w:val="ListParagraph"/>
        <w:numPr>
          <w:ilvl w:val="0"/>
          <w:numId w:val="6"/>
        </w:numPr>
        <w:rPr>
          <w:b/>
        </w:rPr>
      </w:pPr>
      <w:r w:rsidRPr="00540837">
        <w:rPr>
          <w:b/>
        </w:rPr>
        <w:t>Motivation to select bridge pattern</w:t>
      </w:r>
    </w:p>
    <w:p w:rsidR="00765B42" w:rsidRPr="00CB1F96" w:rsidRDefault="00340731" w:rsidP="00CB1F96">
      <w:pPr>
        <w:spacing w:line="360" w:lineRule="auto"/>
        <w:ind w:left="360" w:firstLine="360"/>
        <w:jc w:val="both"/>
      </w:pPr>
      <w:r w:rsidRPr="00340731">
        <w:t xml:space="preserve">Bridge pattern has been selected to solve this design issue </w:t>
      </w:r>
      <w:r w:rsidR="00CB1F96">
        <w:t>out of three candidate design. According to current design,</w:t>
      </w:r>
      <w:r w:rsidR="00CB1F96" w:rsidRPr="00CB1F96">
        <w:t xml:space="preserve"> </w:t>
      </w:r>
      <w:r w:rsidR="00CB1F96">
        <w:t xml:space="preserve">the implementation related functionalities has to be removed from the </w:t>
      </w:r>
      <w:proofErr w:type="spellStart"/>
      <w:r w:rsidR="00CB1F96">
        <w:t>CashPropertyLoader</w:t>
      </w:r>
      <w:proofErr w:type="spellEnd"/>
      <w:r w:rsidR="00CB1F96">
        <w:t xml:space="preserve"> and </w:t>
      </w:r>
      <w:proofErr w:type="spellStart"/>
      <w:r w:rsidR="00CB1F96">
        <w:t>DrinkPropertyLoader</w:t>
      </w:r>
      <w:proofErr w:type="spellEnd"/>
      <w:r w:rsidR="00CB1F96">
        <w:t xml:space="preserve"> classes. So that, they don’t need to stick with other abstract functionalities. So implementation detail can be decided in run time. Further it is not required to expose the implementation to clients. And only one class is needed to be added when adding different storage mechanism. </w:t>
      </w:r>
    </w:p>
    <w:p w:rsidR="00340731" w:rsidRDefault="00340731" w:rsidP="00340731">
      <w:pPr>
        <w:ind w:left="360"/>
      </w:pPr>
    </w:p>
    <w:p w:rsidR="00CB1F96" w:rsidRDefault="00CB1F96" w:rsidP="00340731">
      <w:pPr>
        <w:ind w:left="360"/>
      </w:pPr>
    </w:p>
    <w:p w:rsidR="00CB1F96" w:rsidRDefault="00CB1F96" w:rsidP="00340731">
      <w:pPr>
        <w:ind w:left="360"/>
      </w:pPr>
    </w:p>
    <w:p w:rsidR="00CB1F96" w:rsidRDefault="00CB1F96" w:rsidP="00340731">
      <w:pPr>
        <w:ind w:left="360"/>
      </w:pPr>
    </w:p>
    <w:p w:rsidR="00CB1F96" w:rsidRDefault="00CB1F96" w:rsidP="00340731">
      <w:pPr>
        <w:ind w:left="360"/>
      </w:pPr>
    </w:p>
    <w:p w:rsidR="00CB1F96" w:rsidRDefault="00CB1F96" w:rsidP="00340731">
      <w:pPr>
        <w:ind w:left="360"/>
      </w:pPr>
    </w:p>
    <w:p w:rsidR="00CB1F96" w:rsidRDefault="00CB1F96" w:rsidP="00340731">
      <w:pPr>
        <w:ind w:left="360"/>
      </w:pPr>
    </w:p>
    <w:p w:rsidR="00CB1F96" w:rsidRPr="00340731" w:rsidRDefault="00CB1F96" w:rsidP="00340731">
      <w:pPr>
        <w:ind w:left="360"/>
      </w:pPr>
    </w:p>
    <w:p w:rsidR="00503840" w:rsidRDefault="00503840"/>
    <w:p w:rsidR="002125B4" w:rsidRDefault="00CB1F96" w:rsidP="00CB1F96">
      <w:pPr>
        <w:pStyle w:val="ListParagraph"/>
        <w:numPr>
          <w:ilvl w:val="0"/>
          <w:numId w:val="6"/>
        </w:numPr>
        <w:rPr>
          <w:b/>
        </w:rPr>
      </w:pPr>
      <w:r w:rsidRPr="00CB1F96">
        <w:rPr>
          <w:b/>
        </w:rPr>
        <w:t>Class Diagram after applying the design pattern</w:t>
      </w:r>
    </w:p>
    <w:p w:rsidR="002125B4" w:rsidRDefault="002125B4"/>
    <w:p w:rsidR="006F523F" w:rsidRDefault="00CB1F96" w:rsidP="007C1646">
      <w:pPr>
        <w:spacing w:line="360" w:lineRule="auto"/>
        <w:ind w:firstLine="360"/>
        <w:jc w:val="both"/>
      </w:pPr>
      <w:r>
        <w:t>The following is the class d</w:t>
      </w:r>
      <w:r w:rsidR="007C1646">
        <w:t>iagram after applying the bridge design pattern with two persistence mechanisms such as properties file and XML file.</w:t>
      </w:r>
    </w:p>
    <w:p w:rsidR="007C1646" w:rsidRDefault="007C1646" w:rsidP="007C1646">
      <w:pPr>
        <w:spacing w:line="360" w:lineRule="auto"/>
        <w:ind w:firstLine="360"/>
        <w:jc w:val="both"/>
      </w:pPr>
      <w:r w:rsidRPr="00CB1F96">
        <w:rPr>
          <w:b/>
          <w:noProof/>
        </w:rPr>
        <w:drawing>
          <wp:anchor distT="0" distB="0" distL="114300" distR="114300" simplePos="0" relativeHeight="251660288" behindDoc="0" locked="0" layoutInCell="1" allowOverlap="1" wp14:anchorId="059CC55F" wp14:editId="6A4C7AD7">
            <wp:simplePos x="0" y="0"/>
            <wp:positionH relativeFrom="page">
              <wp:posOffset>704850</wp:posOffset>
            </wp:positionH>
            <wp:positionV relativeFrom="paragraph">
              <wp:posOffset>225425</wp:posOffset>
            </wp:positionV>
            <wp:extent cx="6694805" cy="4429125"/>
            <wp:effectExtent l="0" t="0" r="0" b="9525"/>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94805" cy="4429125"/>
                    </a:xfrm>
                    <a:prstGeom prst="rect">
                      <a:avLst/>
                    </a:prstGeom>
                  </pic:spPr>
                </pic:pic>
              </a:graphicData>
            </a:graphic>
            <wp14:sizeRelH relativeFrom="margin">
              <wp14:pctWidth>0</wp14:pctWidth>
            </wp14:sizeRelH>
            <wp14:sizeRelV relativeFrom="margin">
              <wp14:pctHeight>0</wp14:pctHeight>
            </wp14:sizeRelV>
          </wp:anchor>
        </w:drawing>
      </w:r>
    </w:p>
    <w:p w:rsidR="007C1646" w:rsidRDefault="007C1646"/>
    <w:p w:rsidR="007C1646" w:rsidRDefault="007C1646"/>
    <w:p w:rsidR="007C1646" w:rsidRDefault="007C1646"/>
    <w:p w:rsidR="007C1646" w:rsidRDefault="007C1646"/>
    <w:p w:rsidR="007C1646" w:rsidRDefault="007C1646"/>
    <w:p w:rsidR="007C1646" w:rsidRDefault="007C1646"/>
    <w:p w:rsidR="007C1646" w:rsidRDefault="007C1646"/>
    <w:p w:rsidR="007C1646" w:rsidRDefault="007C1646"/>
    <w:p w:rsidR="007C1646" w:rsidRDefault="007C1646" w:rsidP="007C1646">
      <w:pPr>
        <w:pStyle w:val="ListParagraph"/>
        <w:numPr>
          <w:ilvl w:val="0"/>
          <w:numId w:val="6"/>
        </w:numPr>
      </w:pPr>
      <w:r>
        <w:t>Sequence Diagrams</w:t>
      </w:r>
    </w:p>
    <w:p w:rsidR="00302346" w:rsidRDefault="00C72504" w:rsidP="00C72504">
      <w:r>
        <w:t>Following sequence diagram illustrates system start up before applying the bridge design pattern</w:t>
      </w:r>
    </w:p>
    <w:p w:rsidR="00302346" w:rsidRDefault="00302346" w:rsidP="007C1646">
      <w:pPr>
        <w:pStyle w:val="ListParagraph"/>
      </w:pPr>
    </w:p>
    <w:p w:rsidR="00302346" w:rsidRDefault="00302346" w:rsidP="007C1646">
      <w:pPr>
        <w:pStyle w:val="ListParagraph"/>
      </w:pPr>
    </w:p>
    <w:p w:rsidR="00302346" w:rsidRDefault="00C72504" w:rsidP="007C1646">
      <w:pPr>
        <w:pStyle w:val="ListParagraph"/>
      </w:pPr>
      <w:r w:rsidRPr="00C72504">
        <w:rPr>
          <w:noProof/>
        </w:rPr>
        <w:drawing>
          <wp:inline distT="0" distB="0" distL="0" distR="0">
            <wp:extent cx="5943600" cy="4681750"/>
            <wp:effectExtent l="0" t="0" r="0" b="5080"/>
            <wp:docPr id="4" name="Picture 4" descr="C:\Users\kokul\Desktop\sequence diagram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kul\Desktop\sequence diagram bef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1750"/>
                    </a:xfrm>
                    <a:prstGeom prst="rect">
                      <a:avLst/>
                    </a:prstGeom>
                    <a:noFill/>
                    <a:ln>
                      <a:noFill/>
                    </a:ln>
                  </pic:spPr>
                </pic:pic>
              </a:graphicData>
            </a:graphic>
          </wp:inline>
        </w:drawing>
      </w: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C72504" w:rsidRDefault="00C72504" w:rsidP="00C72504">
      <w:r>
        <w:t>Following sequence diagram illustrates system start up after applying the bridge design pattern</w:t>
      </w:r>
    </w:p>
    <w:p w:rsidR="00302346" w:rsidRDefault="00302346" w:rsidP="00CD33BD"/>
    <w:p w:rsidR="00302346" w:rsidRDefault="00302346" w:rsidP="007C1646">
      <w:pPr>
        <w:pStyle w:val="ListParagraph"/>
      </w:pPr>
    </w:p>
    <w:p w:rsidR="00302346" w:rsidRDefault="00302346" w:rsidP="007C1646">
      <w:pPr>
        <w:pStyle w:val="ListParagraph"/>
      </w:pPr>
    </w:p>
    <w:p w:rsidR="00302346" w:rsidRDefault="00CD33BD" w:rsidP="007C1646">
      <w:pPr>
        <w:pStyle w:val="ListParagraph"/>
      </w:pPr>
      <w:r w:rsidRPr="00CD33BD">
        <w:rPr>
          <w:noProof/>
        </w:rPr>
        <w:drawing>
          <wp:inline distT="0" distB="0" distL="0" distR="0">
            <wp:extent cx="6113780" cy="4847826"/>
            <wp:effectExtent l="0" t="0" r="1270" b="0"/>
            <wp:docPr id="8" name="Picture 8" descr="C:\Users\kokul\Desktop\sequence diagram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kul\Desktop\sequence diagram af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9772" cy="4860507"/>
                    </a:xfrm>
                    <a:prstGeom prst="rect">
                      <a:avLst/>
                    </a:prstGeom>
                    <a:noFill/>
                    <a:ln>
                      <a:noFill/>
                    </a:ln>
                  </pic:spPr>
                </pic:pic>
              </a:graphicData>
            </a:graphic>
          </wp:inline>
        </w:drawing>
      </w: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rsidP="007C1646">
      <w:pPr>
        <w:pStyle w:val="ListParagraph"/>
      </w:pPr>
    </w:p>
    <w:p w:rsidR="00302346" w:rsidRDefault="00302346"/>
    <w:p w:rsidR="00302346" w:rsidRDefault="00302346" w:rsidP="00302346">
      <w:pPr>
        <w:pStyle w:val="ListParagraph"/>
        <w:numPr>
          <w:ilvl w:val="0"/>
          <w:numId w:val="6"/>
        </w:numPr>
        <w:rPr>
          <w:b/>
        </w:rPr>
      </w:pPr>
      <w:r w:rsidRPr="00302346">
        <w:rPr>
          <w:b/>
        </w:rPr>
        <w:t>Implementation Decisions</w:t>
      </w:r>
    </w:p>
    <w:p w:rsidR="00765B42" w:rsidRDefault="00765B42" w:rsidP="00765B42">
      <w:pPr>
        <w:pStyle w:val="ListParagraph"/>
        <w:rPr>
          <w:b/>
        </w:rPr>
      </w:pPr>
    </w:p>
    <w:p w:rsidR="00DD292D" w:rsidRDefault="00B5134D" w:rsidP="00DD292D">
      <w:pPr>
        <w:pStyle w:val="ListParagraph"/>
        <w:numPr>
          <w:ilvl w:val="0"/>
          <w:numId w:val="9"/>
        </w:numPr>
      </w:pPr>
      <w:r>
        <w:t xml:space="preserve">Only one </w:t>
      </w:r>
      <w:r w:rsidR="00DD292D">
        <w:t>Implementer</w:t>
      </w:r>
    </w:p>
    <w:p w:rsidR="00DD292D" w:rsidRDefault="00B5134D" w:rsidP="00DD292D">
      <w:pPr>
        <w:spacing w:line="360" w:lineRule="auto"/>
        <w:ind w:left="360" w:firstLine="360"/>
        <w:jc w:val="both"/>
      </w:pPr>
      <w:r>
        <w:t xml:space="preserve"> In some </w:t>
      </w:r>
      <w:r w:rsidR="00DD292D">
        <w:t>scenarios,</w:t>
      </w:r>
      <w:r>
        <w:t xml:space="preserve"> only one </w:t>
      </w:r>
      <w:r w:rsidR="00DD292D">
        <w:t>Implementer</w:t>
      </w:r>
      <w:r>
        <w:t xml:space="preserve"> class</w:t>
      </w:r>
      <w:r w:rsidR="00DD292D">
        <w:t xml:space="preserve"> should be</w:t>
      </w:r>
      <w:r>
        <w:t xml:space="preserve"> needed, for those cases no need to define abstract </w:t>
      </w:r>
      <w:r w:rsidR="00DD292D">
        <w:t xml:space="preserve">implementer, concrete implementer is enough. </w:t>
      </w:r>
      <w:r>
        <w:t xml:space="preserve"> But in </w:t>
      </w:r>
      <w:r w:rsidR="00DD292D">
        <w:t>this</w:t>
      </w:r>
      <w:r>
        <w:t xml:space="preserve"> case</w:t>
      </w:r>
      <w:r w:rsidR="00DD292D">
        <w:t>, currently</w:t>
      </w:r>
      <w:r>
        <w:t xml:space="preserve"> we decided to have two concrete </w:t>
      </w:r>
      <w:r w:rsidR="00DD292D">
        <w:t xml:space="preserve">implementers and this might get increased </w:t>
      </w:r>
      <w:r>
        <w:t xml:space="preserve">based on the future needs. </w:t>
      </w:r>
    </w:p>
    <w:p w:rsidR="00503840" w:rsidRDefault="009F0DF6" w:rsidP="009F0DF6">
      <w:pPr>
        <w:pStyle w:val="ListParagraph"/>
        <w:numPr>
          <w:ilvl w:val="0"/>
          <w:numId w:val="9"/>
        </w:numPr>
      </w:pPr>
      <w:r>
        <w:t>Creating the implementer object</w:t>
      </w:r>
    </w:p>
    <w:p w:rsidR="009F0DF6" w:rsidRDefault="00A17DB2" w:rsidP="00A17DB2">
      <w:pPr>
        <w:spacing w:line="360" w:lineRule="auto"/>
        <w:ind w:left="360" w:firstLine="360"/>
        <w:jc w:val="both"/>
      </w:pPr>
      <w:r>
        <w:t xml:space="preserve">Though abstraction knows the concrete implementer classes, to enable the desired restrictions (not to use some implementer in concrete abstraction) within concrete abstraction classes, we decided to put the concrete implementer creation in the subclasses of Loader those are </w:t>
      </w:r>
      <w:proofErr w:type="spellStart"/>
      <w:r>
        <w:t>CashLoader</w:t>
      </w:r>
      <w:proofErr w:type="spellEnd"/>
      <w:r>
        <w:t xml:space="preserve">, </w:t>
      </w:r>
      <w:proofErr w:type="spellStart"/>
      <w:r>
        <w:t>DrinkLoader</w:t>
      </w:r>
      <w:proofErr w:type="spellEnd"/>
      <w:r>
        <w:t xml:space="preserve">. </w:t>
      </w:r>
      <w:r w:rsidR="00765B42" w:rsidRPr="009F0DF6">
        <w:t>Factory pattern can be used for externalization of implementation class creation.</w:t>
      </w:r>
      <w:r w:rsidR="009F0DF6">
        <w:t xml:space="preserve"> </w:t>
      </w:r>
      <w:proofErr w:type="spellStart"/>
      <w:r w:rsidR="009F0DF6" w:rsidRPr="009F0DF6">
        <w:t>DataStore</w:t>
      </w:r>
      <w:proofErr w:type="spellEnd"/>
      <w:r w:rsidR="009F0DF6" w:rsidRPr="009F0DF6">
        <w:t xml:space="preserve"> type will be retrieved from </w:t>
      </w:r>
      <w:proofErr w:type="spellStart"/>
      <w:r w:rsidR="009F0DF6" w:rsidRPr="009F0DF6">
        <w:t>vcms</w:t>
      </w:r>
      <w:proofErr w:type="spellEnd"/>
      <w:r w:rsidR="009F0DF6" w:rsidRPr="009F0DF6">
        <w:t xml:space="preserve"> properties file</w:t>
      </w:r>
    </w:p>
    <w:p w:rsidR="00302346" w:rsidRDefault="00302346" w:rsidP="00302346">
      <w:pPr>
        <w:ind w:left="360"/>
      </w:pPr>
    </w:p>
    <w:p w:rsidR="00302346" w:rsidRDefault="00302346" w:rsidP="00DD292D">
      <w:pPr>
        <w:pStyle w:val="ListParagraph"/>
        <w:numPr>
          <w:ilvl w:val="0"/>
          <w:numId w:val="7"/>
        </w:numPr>
      </w:pPr>
      <w:r>
        <w:t xml:space="preserve">Sharing </w:t>
      </w:r>
      <w:r w:rsidR="00DD292D">
        <w:t>implementers</w:t>
      </w:r>
    </w:p>
    <w:p w:rsidR="00DD292D" w:rsidRDefault="00302346" w:rsidP="00302346">
      <w:pPr>
        <w:ind w:left="360"/>
      </w:pPr>
      <w:r>
        <w:t xml:space="preserve"> </w:t>
      </w:r>
      <w:r w:rsidR="00DD292D">
        <w:t xml:space="preserve">Implementers are not shared in this context. </w:t>
      </w:r>
    </w:p>
    <w:p w:rsidR="00DD292D" w:rsidRDefault="00DD292D" w:rsidP="00302346">
      <w:pPr>
        <w:ind w:left="360"/>
      </w:pPr>
    </w:p>
    <w:p w:rsidR="00DD292D" w:rsidRDefault="009F0DF6" w:rsidP="00DD292D">
      <w:pPr>
        <w:pStyle w:val="ListParagraph"/>
        <w:numPr>
          <w:ilvl w:val="0"/>
          <w:numId w:val="7"/>
        </w:numPr>
      </w:pPr>
      <w:r>
        <w:t>Using m</w:t>
      </w:r>
      <w:r w:rsidR="00DD292D">
        <w:t>ultiple Inheritance</w:t>
      </w:r>
    </w:p>
    <w:p w:rsidR="00302346" w:rsidRDefault="00302346" w:rsidP="00DD292D">
      <w:pPr>
        <w:ind w:firstLine="360"/>
      </w:pPr>
      <w:r>
        <w:t>Multiple inheritance</w:t>
      </w:r>
      <w:r w:rsidR="00DD292D">
        <w:t xml:space="preserve"> are</w:t>
      </w:r>
      <w:r>
        <w:t xml:space="preserve"> not supported directly in Java. </w:t>
      </w:r>
      <w:r w:rsidR="00DD292D">
        <w:t>So it is not relevant in this context</w:t>
      </w:r>
      <w:r>
        <w:t>.</w:t>
      </w:r>
    </w:p>
    <w:sectPr w:rsidR="0030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109B0"/>
    <w:multiLevelType w:val="hybridMultilevel"/>
    <w:tmpl w:val="B7E0993A"/>
    <w:lvl w:ilvl="0" w:tplc="AF2CB86C">
      <w:start w:val="1"/>
      <w:numFmt w:val="bullet"/>
      <w:lvlText w:val="•"/>
      <w:lvlJc w:val="left"/>
      <w:pPr>
        <w:tabs>
          <w:tab w:val="num" w:pos="720"/>
        </w:tabs>
        <w:ind w:left="720" w:hanging="360"/>
      </w:pPr>
      <w:rPr>
        <w:rFonts w:ascii="Arial" w:hAnsi="Arial" w:hint="default"/>
      </w:rPr>
    </w:lvl>
    <w:lvl w:ilvl="1" w:tplc="B82265A6" w:tentative="1">
      <w:start w:val="1"/>
      <w:numFmt w:val="bullet"/>
      <w:lvlText w:val="•"/>
      <w:lvlJc w:val="left"/>
      <w:pPr>
        <w:tabs>
          <w:tab w:val="num" w:pos="1440"/>
        </w:tabs>
        <w:ind w:left="1440" w:hanging="360"/>
      </w:pPr>
      <w:rPr>
        <w:rFonts w:ascii="Arial" w:hAnsi="Arial" w:hint="default"/>
      </w:rPr>
    </w:lvl>
    <w:lvl w:ilvl="2" w:tplc="13E0F6B2" w:tentative="1">
      <w:start w:val="1"/>
      <w:numFmt w:val="bullet"/>
      <w:lvlText w:val="•"/>
      <w:lvlJc w:val="left"/>
      <w:pPr>
        <w:tabs>
          <w:tab w:val="num" w:pos="2160"/>
        </w:tabs>
        <w:ind w:left="2160" w:hanging="360"/>
      </w:pPr>
      <w:rPr>
        <w:rFonts w:ascii="Arial" w:hAnsi="Arial" w:hint="default"/>
      </w:rPr>
    </w:lvl>
    <w:lvl w:ilvl="3" w:tplc="C2E08B24" w:tentative="1">
      <w:start w:val="1"/>
      <w:numFmt w:val="bullet"/>
      <w:lvlText w:val="•"/>
      <w:lvlJc w:val="left"/>
      <w:pPr>
        <w:tabs>
          <w:tab w:val="num" w:pos="2880"/>
        </w:tabs>
        <w:ind w:left="2880" w:hanging="360"/>
      </w:pPr>
      <w:rPr>
        <w:rFonts w:ascii="Arial" w:hAnsi="Arial" w:hint="default"/>
      </w:rPr>
    </w:lvl>
    <w:lvl w:ilvl="4" w:tplc="522E2D2C" w:tentative="1">
      <w:start w:val="1"/>
      <w:numFmt w:val="bullet"/>
      <w:lvlText w:val="•"/>
      <w:lvlJc w:val="left"/>
      <w:pPr>
        <w:tabs>
          <w:tab w:val="num" w:pos="3600"/>
        </w:tabs>
        <w:ind w:left="3600" w:hanging="360"/>
      </w:pPr>
      <w:rPr>
        <w:rFonts w:ascii="Arial" w:hAnsi="Arial" w:hint="default"/>
      </w:rPr>
    </w:lvl>
    <w:lvl w:ilvl="5" w:tplc="5AEA47FE" w:tentative="1">
      <w:start w:val="1"/>
      <w:numFmt w:val="bullet"/>
      <w:lvlText w:val="•"/>
      <w:lvlJc w:val="left"/>
      <w:pPr>
        <w:tabs>
          <w:tab w:val="num" w:pos="4320"/>
        </w:tabs>
        <w:ind w:left="4320" w:hanging="360"/>
      </w:pPr>
      <w:rPr>
        <w:rFonts w:ascii="Arial" w:hAnsi="Arial" w:hint="default"/>
      </w:rPr>
    </w:lvl>
    <w:lvl w:ilvl="6" w:tplc="5B0C6460" w:tentative="1">
      <w:start w:val="1"/>
      <w:numFmt w:val="bullet"/>
      <w:lvlText w:val="•"/>
      <w:lvlJc w:val="left"/>
      <w:pPr>
        <w:tabs>
          <w:tab w:val="num" w:pos="5040"/>
        </w:tabs>
        <w:ind w:left="5040" w:hanging="360"/>
      </w:pPr>
      <w:rPr>
        <w:rFonts w:ascii="Arial" w:hAnsi="Arial" w:hint="default"/>
      </w:rPr>
    </w:lvl>
    <w:lvl w:ilvl="7" w:tplc="258003DC" w:tentative="1">
      <w:start w:val="1"/>
      <w:numFmt w:val="bullet"/>
      <w:lvlText w:val="•"/>
      <w:lvlJc w:val="left"/>
      <w:pPr>
        <w:tabs>
          <w:tab w:val="num" w:pos="5760"/>
        </w:tabs>
        <w:ind w:left="5760" w:hanging="360"/>
      </w:pPr>
      <w:rPr>
        <w:rFonts w:ascii="Arial" w:hAnsi="Arial" w:hint="default"/>
      </w:rPr>
    </w:lvl>
    <w:lvl w:ilvl="8" w:tplc="87D811FC" w:tentative="1">
      <w:start w:val="1"/>
      <w:numFmt w:val="bullet"/>
      <w:lvlText w:val="•"/>
      <w:lvlJc w:val="left"/>
      <w:pPr>
        <w:tabs>
          <w:tab w:val="num" w:pos="6480"/>
        </w:tabs>
        <w:ind w:left="6480" w:hanging="360"/>
      </w:pPr>
      <w:rPr>
        <w:rFonts w:ascii="Arial" w:hAnsi="Arial" w:hint="default"/>
      </w:rPr>
    </w:lvl>
  </w:abstractNum>
  <w:abstractNum w:abstractNumId="1">
    <w:nsid w:val="2CD118B9"/>
    <w:multiLevelType w:val="hybridMultilevel"/>
    <w:tmpl w:val="A90A8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F5DFA"/>
    <w:multiLevelType w:val="hybridMultilevel"/>
    <w:tmpl w:val="932EB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35BE0"/>
    <w:multiLevelType w:val="hybridMultilevel"/>
    <w:tmpl w:val="AE80DBF4"/>
    <w:lvl w:ilvl="0" w:tplc="991AEBBE">
      <w:start w:val="1"/>
      <w:numFmt w:val="bullet"/>
      <w:lvlText w:val=""/>
      <w:lvlJc w:val="left"/>
      <w:pPr>
        <w:tabs>
          <w:tab w:val="num" w:pos="720"/>
        </w:tabs>
        <w:ind w:left="720" w:hanging="360"/>
      </w:pPr>
      <w:rPr>
        <w:rFonts w:ascii="Wingdings" w:hAnsi="Wingdings" w:hint="default"/>
      </w:rPr>
    </w:lvl>
    <w:lvl w:ilvl="1" w:tplc="812E63D4">
      <w:numFmt w:val="bullet"/>
      <w:lvlText w:val="•"/>
      <w:lvlJc w:val="left"/>
      <w:pPr>
        <w:tabs>
          <w:tab w:val="num" w:pos="1440"/>
        </w:tabs>
        <w:ind w:left="1440" w:hanging="360"/>
      </w:pPr>
      <w:rPr>
        <w:rFonts w:ascii="Arial" w:hAnsi="Arial" w:hint="default"/>
      </w:rPr>
    </w:lvl>
    <w:lvl w:ilvl="2" w:tplc="57C21A70" w:tentative="1">
      <w:start w:val="1"/>
      <w:numFmt w:val="bullet"/>
      <w:lvlText w:val=""/>
      <w:lvlJc w:val="left"/>
      <w:pPr>
        <w:tabs>
          <w:tab w:val="num" w:pos="2160"/>
        </w:tabs>
        <w:ind w:left="2160" w:hanging="360"/>
      </w:pPr>
      <w:rPr>
        <w:rFonts w:ascii="Wingdings" w:hAnsi="Wingdings" w:hint="default"/>
      </w:rPr>
    </w:lvl>
    <w:lvl w:ilvl="3" w:tplc="AE848376" w:tentative="1">
      <w:start w:val="1"/>
      <w:numFmt w:val="bullet"/>
      <w:lvlText w:val=""/>
      <w:lvlJc w:val="left"/>
      <w:pPr>
        <w:tabs>
          <w:tab w:val="num" w:pos="2880"/>
        </w:tabs>
        <w:ind w:left="2880" w:hanging="360"/>
      </w:pPr>
      <w:rPr>
        <w:rFonts w:ascii="Wingdings" w:hAnsi="Wingdings" w:hint="default"/>
      </w:rPr>
    </w:lvl>
    <w:lvl w:ilvl="4" w:tplc="D1507A6C" w:tentative="1">
      <w:start w:val="1"/>
      <w:numFmt w:val="bullet"/>
      <w:lvlText w:val=""/>
      <w:lvlJc w:val="left"/>
      <w:pPr>
        <w:tabs>
          <w:tab w:val="num" w:pos="3600"/>
        </w:tabs>
        <w:ind w:left="3600" w:hanging="360"/>
      </w:pPr>
      <w:rPr>
        <w:rFonts w:ascii="Wingdings" w:hAnsi="Wingdings" w:hint="default"/>
      </w:rPr>
    </w:lvl>
    <w:lvl w:ilvl="5" w:tplc="FF064B62" w:tentative="1">
      <w:start w:val="1"/>
      <w:numFmt w:val="bullet"/>
      <w:lvlText w:val=""/>
      <w:lvlJc w:val="left"/>
      <w:pPr>
        <w:tabs>
          <w:tab w:val="num" w:pos="4320"/>
        </w:tabs>
        <w:ind w:left="4320" w:hanging="360"/>
      </w:pPr>
      <w:rPr>
        <w:rFonts w:ascii="Wingdings" w:hAnsi="Wingdings" w:hint="default"/>
      </w:rPr>
    </w:lvl>
    <w:lvl w:ilvl="6" w:tplc="52F88DCA" w:tentative="1">
      <w:start w:val="1"/>
      <w:numFmt w:val="bullet"/>
      <w:lvlText w:val=""/>
      <w:lvlJc w:val="left"/>
      <w:pPr>
        <w:tabs>
          <w:tab w:val="num" w:pos="5040"/>
        </w:tabs>
        <w:ind w:left="5040" w:hanging="360"/>
      </w:pPr>
      <w:rPr>
        <w:rFonts w:ascii="Wingdings" w:hAnsi="Wingdings" w:hint="default"/>
      </w:rPr>
    </w:lvl>
    <w:lvl w:ilvl="7" w:tplc="29B6B68E" w:tentative="1">
      <w:start w:val="1"/>
      <w:numFmt w:val="bullet"/>
      <w:lvlText w:val=""/>
      <w:lvlJc w:val="left"/>
      <w:pPr>
        <w:tabs>
          <w:tab w:val="num" w:pos="5760"/>
        </w:tabs>
        <w:ind w:left="5760" w:hanging="360"/>
      </w:pPr>
      <w:rPr>
        <w:rFonts w:ascii="Wingdings" w:hAnsi="Wingdings" w:hint="default"/>
      </w:rPr>
    </w:lvl>
    <w:lvl w:ilvl="8" w:tplc="05D2837E" w:tentative="1">
      <w:start w:val="1"/>
      <w:numFmt w:val="bullet"/>
      <w:lvlText w:val=""/>
      <w:lvlJc w:val="left"/>
      <w:pPr>
        <w:tabs>
          <w:tab w:val="num" w:pos="6480"/>
        </w:tabs>
        <w:ind w:left="6480" w:hanging="360"/>
      </w:pPr>
      <w:rPr>
        <w:rFonts w:ascii="Wingdings" w:hAnsi="Wingdings" w:hint="default"/>
      </w:rPr>
    </w:lvl>
  </w:abstractNum>
  <w:abstractNum w:abstractNumId="4">
    <w:nsid w:val="42C370BE"/>
    <w:multiLevelType w:val="hybridMultilevel"/>
    <w:tmpl w:val="26C6E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C1984"/>
    <w:multiLevelType w:val="hybridMultilevel"/>
    <w:tmpl w:val="15A22CAA"/>
    <w:lvl w:ilvl="0" w:tplc="F00231D6">
      <w:start w:val="1"/>
      <w:numFmt w:val="bullet"/>
      <w:lvlText w:val="•"/>
      <w:lvlJc w:val="left"/>
      <w:pPr>
        <w:tabs>
          <w:tab w:val="num" w:pos="720"/>
        </w:tabs>
        <w:ind w:left="720" w:hanging="360"/>
      </w:pPr>
      <w:rPr>
        <w:rFonts w:ascii="Arial" w:hAnsi="Arial" w:hint="default"/>
      </w:rPr>
    </w:lvl>
    <w:lvl w:ilvl="1" w:tplc="469AD3DC" w:tentative="1">
      <w:start w:val="1"/>
      <w:numFmt w:val="bullet"/>
      <w:lvlText w:val="•"/>
      <w:lvlJc w:val="left"/>
      <w:pPr>
        <w:tabs>
          <w:tab w:val="num" w:pos="1440"/>
        </w:tabs>
        <w:ind w:left="1440" w:hanging="360"/>
      </w:pPr>
      <w:rPr>
        <w:rFonts w:ascii="Arial" w:hAnsi="Arial" w:hint="default"/>
      </w:rPr>
    </w:lvl>
    <w:lvl w:ilvl="2" w:tplc="518822B4" w:tentative="1">
      <w:start w:val="1"/>
      <w:numFmt w:val="bullet"/>
      <w:lvlText w:val="•"/>
      <w:lvlJc w:val="left"/>
      <w:pPr>
        <w:tabs>
          <w:tab w:val="num" w:pos="2160"/>
        </w:tabs>
        <w:ind w:left="2160" w:hanging="360"/>
      </w:pPr>
      <w:rPr>
        <w:rFonts w:ascii="Arial" w:hAnsi="Arial" w:hint="default"/>
      </w:rPr>
    </w:lvl>
    <w:lvl w:ilvl="3" w:tplc="D5E8E53A" w:tentative="1">
      <w:start w:val="1"/>
      <w:numFmt w:val="bullet"/>
      <w:lvlText w:val="•"/>
      <w:lvlJc w:val="left"/>
      <w:pPr>
        <w:tabs>
          <w:tab w:val="num" w:pos="2880"/>
        </w:tabs>
        <w:ind w:left="2880" w:hanging="360"/>
      </w:pPr>
      <w:rPr>
        <w:rFonts w:ascii="Arial" w:hAnsi="Arial" w:hint="default"/>
      </w:rPr>
    </w:lvl>
    <w:lvl w:ilvl="4" w:tplc="8F36950A" w:tentative="1">
      <w:start w:val="1"/>
      <w:numFmt w:val="bullet"/>
      <w:lvlText w:val="•"/>
      <w:lvlJc w:val="left"/>
      <w:pPr>
        <w:tabs>
          <w:tab w:val="num" w:pos="3600"/>
        </w:tabs>
        <w:ind w:left="3600" w:hanging="360"/>
      </w:pPr>
      <w:rPr>
        <w:rFonts w:ascii="Arial" w:hAnsi="Arial" w:hint="default"/>
      </w:rPr>
    </w:lvl>
    <w:lvl w:ilvl="5" w:tplc="34C26C46" w:tentative="1">
      <w:start w:val="1"/>
      <w:numFmt w:val="bullet"/>
      <w:lvlText w:val="•"/>
      <w:lvlJc w:val="left"/>
      <w:pPr>
        <w:tabs>
          <w:tab w:val="num" w:pos="4320"/>
        </w:tabs>
        <w:ind w:left="4320" w:hanging="360"/>
      </w:pPr>
      <w:rPr>
        <w:rFonts w:ascii="Arial" w:hAnsi="Arial" w:hint="default"/>
      </w:rPr>
    </w:lvl>
    <w:lvl w:ilvl="6" w:tplc="1228E85E" w:tentative="1">
      <w:start w:val="1"/>
      <w:numFmt w:val="bullet"/>
      <w:lvlText w:val="•"/>
      <w:lvlJc w:val="left"/>
      <w:pPr>
        <w:tabs>
          <w:tab w:val="num" w:pos="5040"/>
        </w:tabs>
        <w:ind w:left="5040" w:hanging="360"/>
      </w:pPr>
      <w:rPr>
        <w:rFonts w:ascii="Arial" w:hAnsi="Arial" w:hint="default"/>
      </w:rPr>
    </w:lvl>
    <w:lvl w:ilvl="7" w:tplc="028C06F0" w:tentative="1">
      <w:start w:val="1"/>
      <w:numFmt w:val="bullet"/>
      <w:lvlText w:val="•"/>
      <w:lvlJc w:val="left"/>
      <w:pPr>
        <w:tabs>
          <w:tab w:val="num" w:pos="5760"/>
        </w:tabs>
        <w:ind w:left="5760" w:hanging="360"/>
      </w:pPr>
      <w:rPr>
        <w:rFonts w:ascii="Arial" w:hAnsi="Arial" w:hint="default"/>
      </w:rPr>
    </w:lvl>
    <w:lvl w:ilvl="8" w:tplc="82323704" w:tentative="1">
      <w:start w:val="1"/>
      <w:numFmt w:val="bullet"/>
      <w:lvlText w:val="•"/>
      <w:lvlJc w:val="left"/>
      <w:pPr>
        <w:tabs>
          <w:tab w:val="num" w:pos="6480"/>
        </w:tabs>
        <w:ind w:left="6480" w:hanging="360"/>
      </w:pPr>
      <w:rPr>
        <w:rFonts w:ascii="Arial" w:hAnsi="Arial" w:hint="default"/>
      </w:rPr>
    </w:lvl>
  </w:abstractNum>
  <w:abstractNum w:abstractNumId="6">
    <w:nsid w:val="4C8F4D7F"/>
    <w:multiLevelType w:val="hybridMultilevel"/>
    <w:tmpl w:val="ADDA3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447B3"/>
    <w:multiLevelType w:val="hybridMultilevel"/>
    <w:tmpl w:val="B218AE6C"/>
    <w:lvl w:ilvl="0" w:tplc="16F4D07C">
      <w:start w:val="1"/>
      <w:numFmt w:val="bullet"/>
      <w:lvlText w:val="•"/>
      <w:lvlJc w:val="left"/>
      <w:pPr>
        <w:tabs>
          <w:tab w:val="num" w:pos="720"/>
        </w:tabs>
        <w:ind w:left="720" w:hanging="360"/>
      </w:pPr>
      <w:rPr>
        <w:rFonts w:ascii="Arial" w:hAnsi="Arial" w:hint="default"/>
      </w:rPr>
    </w:lvl>
    <w:lvl w:ilvl="1" w:tplc="C8724886" w:tentative="1">
      <w:start w:val="1"/>
      <w:numFmt w:val="bullet"/>
      <w:lvlText w:val="•"/>
      <w:lvlJc w:val="left"/>
      <w:pPr>
        <w:tabs>
          <w:tab w:val="num" w:pos="1440"/>
        </w:tabs>
        <w:ind w:left="1440" w:hanging="360"/>
      </w:pPr>
      <w:rPr>
        <w:rFonts w:ascii="Arial" w:hAnsi="Arial" w:hint="default"/>
      </w:rPr>
    </w:lvl>
    <w:lvl w:ilvl="2" w:tplc="D4AA38A4" w:tentative="1">
      <w:start w:val="1"/>
      <w:numFmt w:val="bullet"/>
      <w:lvlText w:val="•"/>
      <w:lvlJc w:val="left"/>
      <w:pPr>
        <w:tabs>
          <w:tab w:val="num" w:pos="2160"/>
        </w:tabs>
        <w:ind w:left="2160" w:hanging="360"/>
      </w:pPr>
      <w:rPr>
        <w:rFonts w:ascii="Arial" w:hAnsi="Arial" w:hint="default"/>
      </w:rPr>
    </w:lvl>
    <w:lvl w:ilvl="3" w:tplc="520C2368" w:tentative="1">
      <w:start w:val="1"/>
      <w:numFmt w:val="bullet"/>
      <w:lvlText w:val="•"/>
      <w:lvlJc w:val="left"/>
      <w:pPr>
        <w:tabs>
          <w:tab w:val="num" w:pos="2880"/>
        </w:tabs>
        <w:ind w:left="2880" w:hanging="360"/>
      </w:pPr>
      <w:rPr>
        <w:rFonts w:ascii="Arial" w:hAnsi="Arial" w:hint="default"/>
      </w:rPr>
    </w:lvl>
    <w:lvl w:ilvl="4" w:tplc="BDF27420" w:tentative="1">
      <w:start w:val="1"/>
      <w:numFmt w:val="bullet"/>
      <w:lvlText w:val="•"/>
      <w:lvlJc w:val="left"/>
      <w:pPr>
        <w:tabs>
          <w:tab w:val="num" w:pos="3600"/>
        </w:tabs>
        <w:ind w:left="3600" w:hanging="360"/>
      </w:pPr>
      <w:rPr>
        <w:rFonts w:ascii="Arial" w:hAnsi="Arial" w:hint="default"/>
      </w:rPr>
    </w:lvl>
    <w:lvl w:ilvl="5" w:tplc="604E1DA4" w:tentative="1">
      <w:start w:val="1"/>
      <w:numFmt w:val="bullet"/>
      <w:lvlText w:val="•"/>
      <w:lvlJc w:val="left"/>
      <w:pPr>
        <w:tabs>
          <w:tab w:val="num" w:pos="4320"/>
        </w:tabs>
        <w:ind w:left="4320" w:hanging="360"/>
      </w:pPr>
      <w:rPr>
        <w:rFonts w:ascii="Arial" w:hAnsi="Arial" w:hint="default"/>
      </w:rPr>
    </w:lvl>
    <w:lvl w:ilvl="6" w:tplc="7076F57A" w:tentative="1">
      <w:start w:val="1"/>
      <w:numFmt w:val="bullet"/>
      <w:lvlText w:val="•"/>
      <w:lvlJc w:val="left"/>
      <w:pPr>
        <w:tabs>
          <w:tab w:val="num" w:pos="5040"/>
        </w:tabs>
        <w:ind w:left="5040" w:hanging="360"/>
      </w:pPr>
      <w:rPr>
        <w:rFonts w:ascii="Arial" w:hAnsi="Arial" w:hint="default"/>
      </w:rPr>
    </w:lvl>
    <w:lvl w:ilvl="7" w:tplc="14D6BE34" w:tentative="1">
      <w:start w:val="1"/>
      <w:numFmt w:val="bullet"/>
      <w:lvlText w:val="•"/>
      <w:lvlJc w:val="left"/>
      <w:pPr>
        <w:tabs>
          <w:tab w:val="num" w:pos="5760"/>
        </w:tabs>
        <w:ind w:left="5760" w:hanging="360"/>
      </w:pPr>
      <w:rPr>
        <w:rFonts w:ascii="Arial" w:hAnsi="Arial" w:hint="default"/>
      </w:rPr>
    </w:lvl>
    <w:lvl w:ilvl="8" w:tplc="7F6AA616" w:tentative="1">
      <w:start w:val="1"/>
      <w:numFmt w:val="bullet"/>
      <w:lvlText w:val="•"/>
      <w:lvlJc w:val="left"/>
      <w:pPr>
        <w:tabs>
          <w:tab w:val="num" w:pos="6480"/>
        </w:tabs>
        <w:ind w:left="6480" w:hanging="360"/>
      </w:pPr>
      <w:rPr>
        <w:rFonts w:ascii="Arial" w:hAnsi="Arial" w:hint="default"/>
      </w:rPr>
    </w:lvl>
  </w:abstractNum>
  <w:abstractNum w:abstractNumId="8">
    <w:nsid w:val="6446123A"/>
    <w:multiLevelType w:val="hybridMultilevel"/>
    <w:tmpl w:val="FB3489A8"/>
    <w:lvl w:ilvl="0" w:tplc="5EB0E356">
      <w:start w:val="1"/>
      <w:numFmt w:val="bullet"/>
      <w:lvlText w:val="•"/>
      <w:lvlJc w:val="left"/>
      <w:pPr>
        <w:tabs>
          <w:tab w:val="num" w:pos="720"/>
        </w:tabs>
        <w:ind w:left="720" w:hanging="360"/>
      </w:pPr>
      <w:rPr>
        <w:rFonts w:ascii="Arial" w:hAnsi="Arial" w:hint="default"/>
      </w:rPr>
    </w:lvl>
    <w:lvl w:ilvl="1" w:tplc="0B5C0EF2" w:tentative="1">
      <w:start w:val="1"/>
      <w:numFmt w:val="bullet"/>
      <w:lvlText w:val="•"/>
      <w:lvlJc w:val="left"/>
      <w:pPr>
        <w:tabs>
          <w:tab w:val="num" w:pos="1440"/>
        </w:tabs>
        <w:ind w:left="1440" w:hanging="360"/>
      </w:pPr>
      <w:rPr>
        <w:rFonts w:ascii="Arial" w:hAnsi="Arial" w:hint="default"/>
      </w:rPr>
    </w:lvl>
    <w:lvl w:ilvl="2" w:tplc="DA8847A8" w:tentative="1">
      <w:start w:val="1"/>
      <w:numFmt w:val="bullet"/>
      <w:lvlText w:val="•"/>
      <w:lvlJc w:val="left"/>
      <w:pPr>
        <w:tabs>
          <w:tab w:val="num" w:pos="2160"/>
        </w:tabs>
        <w:ind w:left="2160" w:hanging="360"/>
      </w:pPr>
      <w:rPr>
        <w:rFonts w:ascii="Arial" w:hAnsi="Arial" w:hint="default"/>
      </w:rPr>
    </w:lvl>
    <w:lvl w:ilvl="3" w:tplc="5CAED580" w:tentative="1">
      <w:start w:val="1"/>
      <w:numFmt w:val="bullet"/>
      <w:lvlText w:val="•"/>
      <w:lvlJc w:val="left"/>
      <w:pPr>
        <w:tabs>
          <w:tab w:val="num" w:pos="2880"/>
        </w:tabs>
        <w:ind w:left="2880" w:hanging="360"/>
      </w:pPr>
      <w:rPr>
        <w:rFonts w:ascii="Arial" w:hAnsi="Arial" w:hint="default"/>
      </w:rPr>
    </w:lvl>
    <w:lvl w:ilvl="4" w:tplc="31AAB308" w:tentative="1">
      <w:start w:val="1"/>
      <w:numFmt w:val="bullet"/>
      <w:lvlText w:val="•"/>
      <w:lvlJc w:val="left"/>
      <w:pPr>
        <w:tabs>
          <w:tab w:val="num" w:pos="3600"/>
        </w:tabs>
        <w:ind w:left="3600" w:hanging="360"/>
      </w:pPr>
      <w:rPr>
        <w:rFonts w:ascii="Arial" w:hAnsi="Arial" w:hint="default"/>
      </w:rPr>
    </w:lvl>
    <w:lvl w:ilvl="5" w:tplc="CA4C4126" w:tentative="1">
      <w:start w:val="1"/>
      <w:numFmt w:val="bullet"/>
      <w:lvlText w:val="•"/>
      <w:lvlJc w:val="left"/>
      <w:pPr>
        <w:tabs>
          <w:tab w:val="num" w:pos="4320"/>
        </w:tabs>
        <w:ind w:left="4320" w:hanging="360"/>
      </w:pPr>
      <w:rPr>
        <w:rFonts w:ascii="Arial" w:hAnsi="Arial" w:hint="default"/>
      </w:rPr>
    </w:lvl>
    <w:lvl w:ilvl="6" w:tplc="E2B82E36" w:tentative="1">
      <w:start w:val="1"/>
      <w:numFmt w:val="bullet"/>
      <w:lvlText w:val="•"/>
      <w:lvlJc w:val="left"/>
      <w:pPr>
        <w:tabs>
          <w:tab w:val="num" w:pos="5040"/>
        </w:tabs>
        <w:ind w:left="5040" w:hanging="360"/>
      </w:pPr>
      <w:rPr>
        <w:rFonts w:ascii="Arial" w:hAnsi="Arial" w:hint="default"/>
      </w:rPr>
    </w:lvl>
    <w:lvl w:ilvl="7" w:tplc="23C80E3E" w:tentative="1">
      <w:start w:val="1"/>
      <w:numFmt w:val="bullet"/>
      <w:lvlText w:val="•"/>
      <w:lvlJc w:val="left"/>
      <w:pPr>
        <w:tabs>
          <w:tab w:val="num" w:pos="5760"/>
        </w:tabs>
        <w:ind w:left="5760" w:hanging="360"/>
      </w:pPr>
      <w:rPr>
        <w:rFonts w:ascii="Arial" w:hAnsi="Arial" w:hint="default"/>
      </w:rPr>
    </w:lvl>
    <w:lvl w:ilvl="8" w:tplc="A74C7EA2" w:tentative="1">
      <w:start w:val="1"/>
      <w:numFmt w:val="bullet"/>
      <w:lvlText w:val="•"/>
      <w:lvlJc w:val="left"/>
      <w:pPr>
        <w:tabs>
          <w:tab w:val="num" w:pos="6480"/>
        </w:tabs>
        <w:ind w:left="6480" w:hanging="360"/>
      </w:pPr>
      <w:rPr>
        <w:rFonts w:ascii="Arial" w:hAnsi="Arial" w:hint="default"/>
      </w:rPr>
    </w:lvl>
  </w:abstractNum>
  <w:abstractNum w:abstractNumId="9">
    <w:nsid w:val="6EE175A8"/>
    <w:multiLevelType w:val="hybridMultilevel"/>
    <w:tmpl w:val="F7B46AC2"/>
    <w:lvl w:ilvl="0" w:tplc="14BAAA86">
      <w:start w:val="1"/>
      <w:numFmt w:val="bullet"/>
      <w:lvlText w:val="•"/>
      <w:lvlJc w:val="left"/>
      <w:pPr>
        <w:tabs>
          <w:tab w:val="num" w:pos="720"/>
        </w:tabs>
        <w:ind w:left="720" w:hanging="360"/>
      </w:pPr>
      <w:rPr>
        <w:rFonts w:ascii="Arial" w:hAnsi="Arial" w:hint="default"/>
      </w:rPr>
    </w:lvl>
    <w:lvl w:ilvl="1" w:tplc="7612F05A" w:tentative="1">
      <w:start w:val="1"/>
      <w:numFmt w:val="bullet"/>
      <w:lvlText w:val="•"/>
      <w:lvlJc w:val="left"/>
      <w:pPr>
        <w:tabs>
          <w:tab w:val="num" w:pos="1440"/>
        </w:tabs>
        <w:ind w:left="1440" w:hanging="360"/>
      </w:pPr>
      <w:rPr>
        <w:rFonts w:ascii="Arial" w:hAnsi="Arial" w:hint="default"/>
      </w:rPr>
    </w:lvl>
    <w:lvl w:ilvl="2" w:tplc="3DC06646" w:tentative="1">
      <w:start w:val="1"/>
      <w:numFmt w:val="bullet"/>
      <w:lvlText w:val="•"/>
      <w:lvlJc w:val="left"/>
      <w:pPr>
        <w:tabs>
          <w:tab w:val="num" w:pos="2160"/>
        </w:tabs>
        <w:ind w:left="2160" w:hanging="360"/>
      </w:pPr>
      <w:rPr>
        <w:rFonts w:ascii="Arial" w:hAnsi="Arial" w:hint="default"/>
      </w:rPr>
    </w:lvl>
    <w:lvl w:ilvl="3" w:tplc="EFDC5452" w:tentative="1">
      <w:start w:val="1"/>
      <w:numFmt w:val="bullet"/>
      <w:lvlText w:val="•"/>
      <w:lvlJc w:val="left"/>
      <w:pPr>
        <w:tabs>
          <w:tab w:val="num" w:pos="2880"/>
        </w:tabs>
        <w:ind w:left="2880" w:hanging="360"/>
      </w:pPr>
      <w:rPr>
        <w:rFonts w:ascii="Arial" w:hAnsi="Arial" w:hint="default"/>
      </w:rPr>
    </w:lvl>
    <w:lvl w:ilvl="4" w:tplc="60DAF7C0" w:tentative="1">
      <w:start w:val="1"/>
      <w:numFmt w:val="bullet"/>
      <w:lvlText w:val="•"/>
      <w:lvlJc w:val="left"/>
      <w:pPr>
        <w:tabs>
          <w:tab w:val="num" w:pos="3600"/>
        </w:tabs>
        <w:ind w:left="3600" w:hanging="360"/>
      </w:pPr>
      <w:rPr>
        <w:rFonts w:ascii="Arial" w:hAnsi="Arial" w:hint="default"/>
      </w:rPr>
    </w:lvl>
    <w:lvl w:ilvl="5" w:tplc="0512E322" w:tentative="1">
      <w:start w:val="1"/>
      <w:numFmt w:val="bullet"/>
      <w:lvlText w:val="•"/>
      <w:lvlJc w:val="left"/>
      <w:pPr>
        <w:tabs>
          <w:tab w:val="num" w:pos="4320"/>
        </w:tabs>
        <w:ind w:left="4320" w:hanging="360"/>
      </w:pPr>
      <w:rPr>
        <w:rFonts w:ascii="Arial" w:hAnsi="Arial" w:hint="default"/>
      </w:rPr>
    </w:lvl>
    <w:lvl w:ilvl="6" w:tplc="134A6212" w:tentative="1">
      <w:start w:val="1"/>
      <w:numFmt w:val="bullet"/>
      <w:lvlText w:val="•"/>
      <w:lvlJc w:val="left"/>
      <w:pPr>
        <w:tabs>
          <w:tab w:val="num" w:pos="5040"/>
        </w:tabs>
        <w:ind w:left="5040" w:hanging="360"/>
      </w:pPr>
      <w:rPr>
        <w:rFonts w:ascii="Arial" w:hAnsi="Arial" w:hint="default"/>
      </w:rPr>
    </w:lvl>
    <w:lvl w:ilvl="7" w:tplc="B854185C" w:tentative="1">
      <w:start w:val="1"/>
      <w:numFmt w:val="bullet"/>
      <w:lvlText w:val="•"/>
      <w:lvlJc w:val="left"/>
      <w:pPr>
        <w:tabs>
          <w:tab w:val="num" w:pos="5760"/>
        </w:tabs>
        <w:ind w:left="5760" w:hanging="360"/>
      </w:pPr>
      <w:rPr>
        <w:rFonts w:ascii="Arial" w:hAnsi="Arial" w:hint="default"/>
      </w:rPr>
    </w:lvl>
    <w:lvl w:ilvl="8" w:tplc="D1F05F2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0"/>
  </w:num>
  <w:num w:numId="4">
    <w:abstractNumId w:val="9"/>
  </w:num>
  <w:num w:numId="5">
    <w:abstractNumId w:val="8"/>
  </w:num>
  <w:num w:numId="6">
    <w:abstractNumId w:val="1"/>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40"/>
    <w:rsid w:val="000A768B"/>
    <w:rsid w:val="000E6703"/>
    <w:rsid w:val="001425CF"/>
    <w:rsid w:val="002125B4"/>
    <w:rsid w:val="00302346"/>
    <w:rsid w:val="00340731"/>
    <w:rsid w:val="00380782"/>
    <w:rsid w:val="003B2E69"/>
    <w:rsid w:val="00503840"/>
    <w:rsid w:val="00540837"/>
    <w:rsid w:val="005F5A2E"/>
    <w:rsid w:val="006B3F8A"/>
    <w:rsid w:val="006C1A9F"/>
    <w:rsid w:val="006F523F"/>
    <w:rsid w:val="00722FBF"/>
    <w:rsid w:val="00765B42"/>
    <w:rsid w:val="007C1646"/>
    <w:rsid w:val="007F3782"/>
    <w:rsid w:val="008950A7"/>
    <w:rsid w:val="009F0DF6"/>
    <w:rsid w:val="00A17DB2"/>
    <w:rsid w:val="00B305D4"/>
    <w:rsid w:val="00B5134D"/>
    <w:rsid w:val="00B81CB1"/>
    <w:rsid w:val="00C03D00"/>
    <w:rsid w:val="00C72504"/>
    <w:rsid w:val="00CB1F96"/>
    <w:rsid w:val="00CD33BD"/>
    <w:rsid w:val="00DD292D"/>
    <w:rsid w:val="00E4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B5250-E295-4A08-8C3E-A7F7AA82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40141">
      <w:bodyDiv w:val="1"/>
      <w:marLeft w:val="0"/>
      <w:marRight w:val="0"/>
      <w:marTop w:val="0"/>
      <w:marBottom w:val="0"/>
      <w:divBdr>
        <w:top w:val="none" w:sz="0" w:space="0" w:color="auto"/>
        <w:left w:val="none" w:sz="0" w:space="0" w:color="auto"/>
        <w:bottom w:val="none" w:sz="0" w:space="0" w:color="auto"/>
        <w:right w:val="none" w:sz="0" w:space="0" w:color="auto"/>
      </w:divBdr>
      <w:divsChild>
        <w:div w:id="687827449">
          <w:marLeft w:val="360"/>
          <w:marRight w:val="0"/>
          <w:marTop w:val="200"/>
          <w:marBottom w:val="0"/>
          <w:divBdr>
            <w:top w:val="none" w:sz="0" w:space="0" w:color="auto"/>
            <w:left w:val="none" w:sz="0" w:space="0" w:color="auto"/>
            <w:bottom w:val="none" w:sz="0" w:space="0" w:color="auto"/>
            <w:right w:val="none" w:sz="0" w:space="0" w:color="auto"/>
          </w:divBdr>
        </w:div>
        <w:div w:id="1441536239">
          <w:marLeft w:val="1080"/>
          <w:marRight w:val="0"/>
          <w:marTop w:val="100"/>
          <w:marBottom w:val="0"/>
          <w:divBdr>
            <w:top w:val="none" w:sz="0" w:space="0" w:color="auto"/>
            <w:left w:val="none" w:sz="0" w:space="0" w:color="auto"/>
            <w:bottom w:val="none" w:sz="0" w:space="0" w:color="auto"/>
            <w:right w:val="none" w:sz="0" w:space="0" w:color="auto"/>
          </w:divBdr>
        </w:div>
      </w:divsChild>
    </w:div>
    <w:div w:id="483472312">
      <w:bodyDiv w:val="1"/>
      <w:marLeft w:val="0"/>
      <w:marRight w:val="0"/>
      <w:marTop w:val="0"/>
      <w:marBottom w:val="0"/>
      <w:divBdr>
        <w:top w:val="none" w:sz="0" w:space="0" w:color="auto"/>
        <w:left w:val="none" w:sz="0" w:space="0" w:color="auto"/>
        <w:bottom w:val="none" w:sz="0" w:space="0" w:color="auto"/>
        <w:right w:val="none" w:sz="0" w:space="0" w:color="auto"/>
      </w:divBdr>
      <w:divsChild>
        <w:div w:id="830174773">
          <w:marLeft w:val="360"/>
          <w:marRight w:val="0"/>
          <w:marTop w:val="200"/>
          <w:marBottom w:val="0"/>
          <w:divBdr>
            <w:top w:val="none" w:sz="0" w:space="0" w:color="auto"/>
            <w:left w:val="none" w:sz="0" w:space="0" w:color="auto"/>
            <w:bottom w:val="none" w:sz="0" w:space="0" w:color="auto"/>
            <w:right w:val="none" w:sz="0" w:space="0" w:color="auto"/>
          </w:divBdr>
        </w:div>
        <w:div w:id="350843159">
          <w:marLeft w:val="360"/>
          <w:marRight w:val="0"/>
          <w:marTop w:val="200"/>
          <w:marBottom w:val="0"/>
          <w:divBdr>
            <w:top w:val="none" w:sz="0" w:space="0" w:color="auto"/>
            <w:left w:val="none" w:sz="0" w:space="0" w:color="auto"/>
            <w:bottom w:val="none" w:sz="0" w:space="0" w:color="auto"/>
            <w:right w:val="none" w:sz="0" w:space="0" w:color="auto"/>
          </w:divBdr>
        </w:div>
        <w:div w:id="133841165">
          <w:marLeft w:val="360"/>
          <w:marRight w:val="0"/>
          <w:marTop w:val="200"/>
          <w:marBottom w:val="0"/>
          <w:divBdr>
            <w:top w:val="none" w:sz="0" w:space="0" w:color="auto"/>
            <w:left w:val="none" w:sz="0" w:space="0" w:color="auto"/>
            <w:bottom w:val="none" w:sz="0" w:space="0" w:color="auto"/>
            <w:right w:val="none" w:sz="0" w:space="0" w:color="auto"/>
          </w:divBdr>
        </w:div>
      </w:divsChild>
    </w:div>
    <w:div w:id="751585094">
      <w:bodyDiv w:val="1"/>
      <w:marLeft w:val="0"/>
      <w:marRight w:val="0"/>
      <w:marTop w:val="0"/>
      <w:marBottom w:val="0"/>
      <w:divBdr>
        <w:top w:val="none" w:sz="0" w:space="0" w:color="auto"/>
        <w:left w:val="none" w:sz="0" w:space="0" w:color="auto"/>
        <w:bottom w:val="none" w:sz="0" w:space="0" w:color="auto"/>
        <w:right w:val="none" w:sz="0" w:space="0" w:color="auto"/>
      </w:divBdr>
      <w:divsChild>
        <w:div w:id="1187062074">
          <w:marLeft w:val="360"/>
          <w:marRight w:val="0"/>
          <w:marTop w:val="200"/>
          <w:marBottom w:val="0"/>
          <w:divBdr>
            <w:top w:val="none" w:sz="0" w:space="0" w:color="auto"/>
            <w:left w:val="none" w:sz="0" w:space="0" w:color="auto"/>
            <w:bottom w:val="none" w:sz="0" w:space="0" w:color="auto"/>
            <w:right w:val="none" w:sz="0" w:space="0" w:color="auto"/>
          </w:divBdr>
        </w:div>
      </w:divsChild>
    </w:div>
    <w:div w:id="1050688624">
      <w:bodyDiv w:val="1"/>
      <w:marLeft w:val="0"/>
      <w:marRight w:val="0"/>
      <w:marTop w:val="0"/>
      <w:marBottom w:val="0"/>
      <w:divBdr>
        <w:top w:val="none" w:sz="0" w:space="0" w:color="auto"/>
        <w:left w:val="none" w:sz="0" w:space="0" w:color="auto"/>
        <w:bottom w:val="none" w:sz="0" w:space="0" w:color="auto"/>
        <w:right w:val="none" w:sz="0" w:space="0" w:color="auto"/>
      </w:divBdr>
      <w:divsChild>
        <w:div w:id="1740008296">
          <w:marLeft w:val="360"/>
          <w:marRight w:val="0"/>
          <w:marTop w:val="200"/>
          <w:marBottom w:val="0"/>
          <w:divBdr>
            <w:top w:val="none" w:sz="0" w:space="0" w:color="auto"/>
            <w:left w:val="none" w:sz="0" w:space="0" w:color="auto"/>
            <w:bottom w:val="none" w:sz="0" w:space="0" w:color="auto"/>
            <w:right w:val="none" w:sz="0" w:space="0" w:color="auto"/>
          </w:divBdr>
        </w:div>
        <w:div w:id="2071881264">
          <w:marLeft w:val="360"/>
          <w:marRight w:val="0"/>
          <w:marTop w:val="200"/>
          <w:marBottom w:val="0"/>
          <w:divBdr>
            <w:top w:val="none" w:sz="0" w:space="0" w:color="auto"/>
            <w:left w:val="none" w:sz="0" w:space="0" w:color="auto"/>
            <w:bottom w:val="none" w:sz="0" w:space="0" w:color="auto"/>
            <w:right w:val="none" w:sz="0" w:space="0" w:color="auto"/>
          </w:divBdr>
        </w:div>
        <w:div w:id="1452895618">
          <w:marLeft w:val="360"/>
          <w:marRight w:val="0"/>
          <w:marTop w:val="200"/>
          <w:marBottom w:val="0"/>
          <w:divBdr>
            <w:top w:val="none" w:sz="0" w:space="0" w:color="auto"/>
            <w:left w:val="none" w:sz="0" w:space="0" w:color="auto"/>
            <w:bottom w:val="none" w:sz="0" w:space="0" w:color="auto"/>
            <w:right w:val="none" w:sz="0" w:space="0" w:color="auto"/>
          </w:divBdr>
        </w:div>
        <w:div w:id="6730712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A05A-CD11-47EA-9C43-B0CE178C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7</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kokul</dc:creator>
  <cp:keywords/>
  <dc:description/>
  <cp:lastModifiedBy>kokul</cp:lastModifiedBy>
  <cp:revision>10</cp:revision>
  <dcterms:created xsi:type="dcterms:W3CDTF">2015-10-23T14:26:00Z</dcterms:created>
  <dcterms:modified xsi:type="dcterms:W3CDTF">2015-10-25T03:48:00Z</dcterms:modified>
</cp:coreProperties>
</file>