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&lt;title&gt;Vennela_Explore | Professional Brand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href="https://cdnjs.cloudflare.com/ajax/libs/font-awesome/6.0.0/css/all.min.css"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url('https://fonts.googleapis.com/css2?family=Inter:ital,wght@0,100;0,400;0,700;0,900;1,400;1,700;1,900&amp;family=Playfair+Display:ital,wght@1,400;1,700;1,900&amp;display=swap');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--brand-emerald: #059669;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--brand-amber: #d97706;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--brand-gold: #fbbf24;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--zinc-950: #09090b;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--silver-text: #64748b;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color: var(--zinc-950);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line-height: 1.7;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-webkit-font-smoothing: antialiased;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/* Silver Editorial Italic for Awareness and Odds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.editorial-italic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font-family: 'Playfair Display', serif;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color: var(--silver-text);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font-weight: 500;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letter-spacing: -0.02em;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/* Saral LT Style Regular for info sections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.info-sans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font-family: 'Inter', sans-serif;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letter-spacing: -0.01em;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color: #334155;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font-size: 1.125rem;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.hero-heading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letter-spacing: -0.06em;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line-height: 0.9;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font-size: clamp(3.5rem, 10vw, 9rem);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/* Vibrant Toggle Toggles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.btn-toggle-emerald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background: linear-gradient(135deg, #059669 0%, #047857 100%);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box-shadow: 0 12px 24px -6px rgba(5, 150, 105, 0.4);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transition: all 0.4s cubic-bezier(0.175, 0.885, 0.32, 1.275);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.btn-toggle-amber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background: linear-gradient(135deg, #d97706 0%, #b45309 100%);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box-shadow: 0 12px 24px -6px rgba(217, 119, 6, 0.4);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transition: all 0.4s cubic-bezier(0.175, 0.885, 0.32, 1.275);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.btn-toggle-emerald:hover, .btn-toggle-amber:hover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transform: scale(1.05) translateY(-4px);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filter: brightness(1.1);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/* Minimalist Slider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.slider-viewport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border-radius: 1.5rem;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.slider-track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transition: transform 1.2s cubic-bezier(0.65, 0, 0.35, 1);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.slide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min-width: 100%;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flex-shrink: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padding: 4rem 2rem;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.timeline-connector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transform: translateX(-50%);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width: 2px;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background: linear-gradient(to bottom, transparent, #e2e8f0, transparent);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.reveal-on-scroll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transform: translateY(30px);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transition: all 1s ease-out;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.reveal-on-scroll.active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transform: translateY(0);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.section-padding { padding: 10rem 1.5rem;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.section-padding { padding: 6rem 1rem;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.hero-heading { line-height: 1;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&lt;body class="selection:bg-emerald-100"&gt;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&lt;!-- Global Navigation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&lt;nav class="fixed w-full z-50 bg-white/80 backdrop-blur-3xl border-b border-zinc-100 py-6"&gt;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&lt;div class="max-w-7xl mx-auto px-8 flex justify-between items-center"&gt;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&lt;div class="text-2xl font-black tracking-tighter uppercase"&gt;Vennela&lt;span class="text-emerald-600"&gt;_Explore&lt;/span&gt;&lt;/div&gt;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&lt;div class="hidden md:flex items-center gap-12"&gt;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&lt;a href="#about-her" class="text-xs font-black uppercase tracking-widest hover:text-emerald-600 transition"&gt;Biography&lt;/a&gt;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&lt;a href="#journey" class="text-xs font-black uppercase tracking-widest hover:text-emerald-600 transition"&gt;Timeline&lt;/a&gt;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&lt;a href="#praise" class="text-xs font-black uppercase tracking-widest hover:text-emerald-600 transition"&gt;Praise&lt;/a&gt;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&lt;a href="https://www.instagram.com/vennela_explore?igsh=NmE5MnFqOG85ZWJ0" target="_blank" class="flex items-center gap-3 px-8 py-3 bg-zinc-950 text-white rounded-full text-[10px] font-black tracking-widest hover:scale-105 transition shadow-xl"&gt;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&lt;i class="fab fa-instagram text-base"&gt;&lt;/i&gt; CONNECT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&lt;!-- Hero Composition --&gt;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&lt;header class="min-h-screen flex flex-col justify-center items-center pt-32 pb-16 px-6 text-center"&gt;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&lt;div class="reveal-on-scroll"&gt;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&lt;div class="inline-flex items-center gap-3 px-6 py-2 bg-emerald-50 border border-emerald-100 rounded-full text-[10px] font-black uppercase tracking-[0.4em] mb-12 text-emerald-700"&gt;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&lt;span class="w-2.5 h-2.5 bg-emerald-500 rounded-full animate-pulse shadow-[0_0_10px_#10b981]"&gt;&lt;/span&gt;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Target Expedition: Mount Everest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&lt;h1 class="hero-heading mb-16"&gt;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Defying &lt;span class="editorial-italic"&gt;Odds.&lt;/span&gt;&lt;br&gt;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Leading &lt;span class="editorial-italic"&gt;Awareness.&lt;/span&gt;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&lt;p class="info-sans text-xl md:text-2xl max-w-3xl mx-auto mb-20 leading-relaxed"&gt;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A tribal odyssey defined by resilience, from the soil of Telangana to the highest summits. Spreading environmental safety and women's empowerment through a digital-first movement.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&lt;div class="flex flex-col sm:flex-row gap-8 justify-center"&gt;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&lt;a href="#journey" class="btn-toggle-emerald px-12 py-6 text-white rounded-2xl font-black text-sm uppercase tracking-widest"&gt;Chronicle of Impact&lt;/a&gt;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&lt;a href="#about-her" class="btn-toggle-amber px-12 py-6 text-white rounded-2xl font-black text-sm uppercase tracking-widest"&gt;The Narrative&lt;/a&gt;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&lt;!-- About Her: Narrating the Explorer --&gt;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&lt;section id="about-her" class="section-padding bg-zinc-50 border-y border-zinc-100"&gt;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&lt;div class="max-w-7xl mx-auto grid lg:grid-cols-2 gap-24 items-center"&gt;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&lt;div class="reveal-on-scroll"&gt;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&lt;h3 class="text-xs font-black uppercase tracking-widest text-amber-600 mb-6"&gt;The Biography&lt;/h3&gt;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&lt;h2 class="text-5xl font-black tracking-tighter mb-10 leading-none"&gt;A Story Written in &lt;span class="text-amber-600 italic"&gt;Courage.&lt;/span&gt;&lt;/h2&gt;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&lt;div class="space-y-8 info-sans"&gt;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Growing up in Somarampet village, Kamareddy, Vennela faced a pivotal moment after her 10th standard. She chose to carve a path inspired by the sheer grit of athletes and spreading awareness towards Viksit Bharat.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Inspired by the rock-climbing sequences of &lt;i&gt;Bahubali&lt;/i&gt; and sharing a birth date with actor Prabhas, she embraced the call of the mountains. Today, she is a certified A-Grade mountaineer representing the tribal spirit of Telangana, proving that identity is forged in action, not just heritage.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Her mission transcends physical climbing; it is a quest to revitalize the earth’s soil and protect its people through helmet safety advocacy.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&lt;div class="reveal-on-scroll" style="transition-delay: 0.2s;"&gt;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&lt;div class="relative p-12 bg-white rounded-[3rem] shadow-2xl border border-zinc-100"&gt;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&lt;div class="absolute -top-10 -right-10 w-32 h-32 bg-amber-50 rounded-full -z-10 animate-blob"&gt;&lt;/div&gt;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&lt;h3 class="text-2xl font-black mb-8 flex items-center gap-4"&gt;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&lt;i class="fab fa-instagram text-amber-500 text-4xl"&gt;&lt;/i&gt; Digital Impact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&lt;/h3&gt;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&lt;p class="info-sans mb-10 text-base"&gt;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Collaborating with top-tier &lt;strong&gt;Content Creators&lt;/strong&gt; on Instagram, Vennela has built a digital community to amplify her core missions: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&lt;ul class="space-y-6"&gt;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&lt;li class="flex items-start gap-4"&gt;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&lt;div class="w-8 h-8 rounded-full bg-emerald-50 flex items-center justify-center text-emerald-600 font-bold text-xs mt-1"&gt;1&lt;/div&gt;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&lt;span class="info-sans text-base"&gt;&lt;strong&gt;Helmet Safety:&lt;/strong&gt; Leveraging influencer networks to normalize protective gear in rural and urban youth.&lt;/span&gt;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&lt;li class="flex items-start gap-4"&gt;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&lt;div class="w-8 h-8 rounded-full bg-amber-50 flex items-center justify-center text-amber-600 font-bold text-xs mt-1"&gt;2&lt;/div&gt;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&lt;span class="info-sans text-base"&gt;&lt;strong&gt;Women Empowerment:&lt;/strong&gt; Collaborative storytelling on Instagram to show girls that financial barriers are just hills, not mountains.&lt;/span&gt;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&lt;!-- Journey Timeline with Vibrant Toggles --&gt;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&lt;section id="journey" class="section-padding bg-white overflow-hidden"&gt;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&lt;div class="max-w-5xl mx-auto relative"&gt;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&lt;div class="timeline-connector"&gt;&lt;/div&gt;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&lt;div class="text-center mb-32 reveal-on-scroll"&gt;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&lt;h2 class="text-6xl font-black tracking-tighter mb-6"&gt;Chronicle of &lt;span class="text-emerald-600"&gt;Impact&lt;/span&gt;&lt;/h2&gt;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&lt;p class="info-sans font-bold uppercase text-xs tracking-[0.3em] text-zinc-400"&gt;Verified Expeditions 2022–2024&lt;/p&gt;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&lt;!-- Milestone 1 --&gt;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&lt;div class="mb-40 relative reveal-on-scroll"&gt;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&lt;div class="flex flex-col md:flex-row items-center gap-20 text-center md:text-left"&gt;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&lt;div class="md:w-1/2 flex justify-center md:justify-end"&gt;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&lt;div class="w-24 h-24 btn-toggle-emerald text-white rounded-full flex items-center justify-center font-black text-sm z-10"&gt;2022&lt;/div&gt;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&lt;div class="md:w-1/2"&gt;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&lt;h4 class="text-3xl font-black mb-6"&gt;The Save Soil Yatra&lt;/h4&gt;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&lt;p class="info-sans text-lg"&gt;A 5,000 KM awareness bicycle journey across Telangana and Andhra. Recognized by NTR District Collector for grassroots environmental leadership.&lt;/p&gt;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&lt;a href="https://www.sakshi.com/telugu-news/family/save-soil-banothu-vennela-takes-aim-student-started-her-cycle-yatra-1457631" target="_blank" class="text-emerald-600 text-xs font-black mt-8 inline-block hover:underline tracking-widest"&gt;SAKSHI ARCHIVE →&lt;/a&gt;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&lt;!-- Milestone 2 --&gt;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&lt;div class="mb-40 relative reveal-on-scroll"&gt;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&lt;div class="flex flex-col md:flex-row-reverse items-center gap-20 text-center md:text-right"&gt;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&lt;div class="md:w-1/2 flex justify-center md:justify-start"&gt;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&lt;div class="w-24 h-24 btn-toggle-amber text-white rounded-full flex items-center justify-center font-black text-sm z-10"&gt;2023&lt;/div&gt;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&lt;div class="md:w-1/2"&gt;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&lt;h4 class="text-3xl font-black mb-6"&gt;Kilimanjaro Summit&lt;/h4&gt;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&lt;p class="info-sans text-lg"&gt;Successful ascent of Mt. Kilimanjaro (5,895M) on Republic Day. Supported by Green India Challenge with 3 Lakh financial aid.&lt;/p&gt;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&lt;a href="https://www.thehindu.com/news/national/telangana/tribal-student-from-telangana-conquers-mount-kilimanjaro-in-tanzania/article66442730.ece" target="_blank" class="text-amber-600 text-xs font-black mt-8 inline-block hover:underline tracking-widest"&gt;THE HINDU ARCHIVE →&lt;/a&gt;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&lt;!-- Milestone 3 --&gt;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&lt;div class="mb-20 relative reveal-on-scroll"&gt;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&lt;div class="flex flex-col md:flex-row items-center gap-20 text-center md:text-left"&gt;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&lt;div class="md:w-1/2 flex justify-center md:justify-end"&gt;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&lt;div class="w-24 h-24 btn-toggle-emerald text-white rounded-full flex items-center justify-center font-black text-sm z-10"&gt;2024&lt;/div&gt;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&lt;div class="md:w-1/2"&gt;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&lt;h4 class="text-3xl font-black mb-6"&gt;K2K Expedition&lt;/h4&gt;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&lt;p class="info-sans text-lg"&gt;Crossed Zojila Pass during the Kargil-to-Kanyakumari mission. Supported by GCD Foundation &amp; JD Lakshmi Narayana.&lt;/p&gt;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&lt;a href="https://www.timesnownews.com/good-news/kargil-se-kanniyakumari-kargil-vijay-diwas-celebration-turns-into-fitness-challenge-article-105965125" target="_blank" class="text-emerald-600 text-xs font-black mt-8 inline-block hover:underline tracking-widest"&gt;TIMES NOW ARCHIVE →&lt;/a&gt;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&lt;!-- Testimonials: Minimalistic Words of Impact --&gt;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&lt;section id="praise" class="section-padding bg-zinc-950 text-white"&gt;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&lt;div class="max-w-7xl mx-auto"&gt;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&lt;div class="text-center mb-24"&gt;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&lt;h3 class="text-xs font-black uppercase tracking-[0.5em] text-emerald-500 mb-6"&gt;Words from Personalities&lt;/h3&gt;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&lt;h2 class="text-5xl font-black tracking-tighter"&gt;Official &lt;span class="editorial-italic"&gt;Validation.&lt;/span&gt;&lt;/h2&gt;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&lt;div class="slider-viewport border border-white/5" id="sliderContainer"&gt;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&lt;div class="slider-track" id="sliderTrack"&gt;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&lt;!-- Slide 1: Collector --&gt;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&lt;div class="slide bg-zinc-900/40"&gt;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&lt;blockquote class="text-3xl md:text-4xl font-bold leading-tight mb-12 max-w-4xl mx-auto italic opacity-90"&gt;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"It is heartening to see youth like Vennela taking charge of environmental awareness at such a grassroots level. Her yatra is an inspiration."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&lt;/blockquote&gt;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&lt;cite class="not-italic font-black text-lg text-white"&gt;Dilli Rao&lt;/cite&gt;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&lt;span class="text-zinc-500 text-[10px] font-black uppercase tracking-widest"&gt;NTR District Collector&lt;/span&gt;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&lt;!-- Slide 2: MP --&gt;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&lt;div class="slide bg-zinc-900/40"&gt;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&lt;blockquote class="text-3xl md:text-4xl font-bold leading-tight mb-12 max-w-4xl mx-auto italic opacity-90"&gt;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"Banoth Vennela's ambition to climb Everest is a testament to the potential of our tribal youth. We are proud to support her journey."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&lt;/blockquote&gt;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    &lt;cite class="not-italic font-black text-lg text-white"&gt;J. Santosh Kumar&lt;/cite&gt;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&lt;span class="text-zinc-500 text-[10px] font-black uppercase tracking-widest"&gt;RS MP &amp; Green India Challenge&lt;/span&gt;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&lt;!-- Slide 3: JD Lakshmi Narayana --&gt;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&lt;div class="slide bg-zinc-900/40"&gt;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&lt;blockquote class="text-3xl md:text-4xl font-bold leading-tight mb-12 max-w-4xl mx-auto italic opacity-90"&gt;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"Vennela represents the unstoppable spirit of modern India. Her journey from the soil to the peaks is a roadmap for every young dreamer."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&lt;/blockquote&gt;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&lt;cite class="not-italic font-black text-lg text-white"&gt;JD Lakshmi Narayana&lt;/cite&gt;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&lt;span class="text-zinc-500 text-[10px] font-black uppercase tracking-widest"&gt;GCD Foundation Advisor&lt;/span&gt;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&lt;!-- Slide 4: HCG Founder --&gt;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&lt;div class="slide bg-zinc-900/40"&gt;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&lt;blockquote class="text-3xl md:text-4xl font-bold leading-tight mb-12 max-w-4xl mx-auto italic opacity-90"&gt;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"Her performance on Zojila Pass was inspiring; her endurance as a young cyclist sets new standards for the entire team."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&lt;/blockquote&gt;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&lt;cite class="not-italic font-black text-lg text-white"&gt;Ravinder Nandanoori&lt;/cite&gt;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&lt;span class="text-zinc-500 text-[10px] font-black uppercase tracking-widest"&gt;Founder, Hyderabad Cyclist Group&lt;/span&gt;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&lt;!-- Slide 5: The Hindu --&gt;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&lt;div class="slide bg-zinc-900/40"&gt;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&lt;blockquote class="text-3xl md:text-4xl font-bold leading-tight mb-12 max-w-4xl mx-auto italic opacity-90"&gt;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"A tribal student from Telangana has made history by conquering Mount Kilimanjaro, proving that dreams have no boundaries."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&lt;/blockquote&gt;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&lt;cite class="not-italic font-black text-lg text-white"&gt;The Hindu&lt;/cite&gt;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&lt;span class="text-zinc-500 text-[10px] font-black uppercase tracking-widest"&gt;National Editorial&lt;/span&gt;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&lt;!-- Slide 6: News18 / ETV --&gt;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&lt;div class="slide bg-zinc-900/40"&gt;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&lt;blockquote class="text-3xl md:text-4xl font-bold leading-tight mb-12 max-w-4xl mx-auto italic opacity-90"&gt;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"A beacon of hope for environmental advocacy. Vennela's grit brings fame to the tribal community and the state."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&lt;/blockquote&gt;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&lt;div class="flex flex-col items-center"&gt;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&lt;cite class="not-italic font-black text-lg text-white"&gt;Regional Media Focus&lt;/cite&gt;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&lt;span class="text-zinc-500 text-[10px] font-black uppercase tracking-widest"&gt;Broadcast Feature&lt;/span&gt;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&lt;div class="absolute bottom-0 left-0 w-full h-1 bg-white/5"&gt;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&lt;div class="h-full bg-emerald-500 transition-all duration-[10000ms] ease-linear" id="progressBar" style="width: 0%"&gt;&lt;/div&gt;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&lt;!-- Controls --&gt;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&lt;div class="flex justify-center gap-10 mt-16"&gt;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&lt;button onclick="prevSlide()" class="w-16 h-16 rounded-full border border-white/10 hover:bg-white/5 flex items-center justify-center transition shadow-2xl"&gt;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&lt;i class="fas fa-chevron-left"&gt;&lt;/i&gt;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&lt;button onclick="nextSlide()" class="w-16 h-16 rounded-full border border-white/10 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