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F05B2" w14:textId="4B0F91D1" w:rsidR="00505317" w:rsidRPr="00505317" w:rsidRDefault="00505317" w:rsidP="00505317">
      <w:pPr>
        <w:rPr>
          <w:b/>
          <w:bCs/>
        </w:rPr>
      </w:pPr>
      <w:r w:rsidRPr="00505317">
        <w:rPr>
          <w:b/>
          <w:bCs/>
        </w:rPr>
        <w:t>Assignment_2</w:t>
      </w:r>
    </w:p>
    <w:p w14:paraId="33E68A7A" w14:textId="77777777" w:rsidR="00505317" w:rsidRDefault="00505317" w:rsidP="00505317"/>
    <w:p w14:paraId="3A7B4B76" w14:textId="553A2D3E" w:rsidR="00505317" w:rsidRDefault="00505317" w:rsidP="00505317">
      <w:r>
        <w:t>Introducing Relational Databases.</w:t>
      </w:r>
    </w:p>
    <w:p w14:paraId="270ABA12" w14:textId="77777777" w:rsidR="00505317" w:rsidRDefault="00505317" w:rsidP="00505317">
      <w:r>
        <w:t xml:space="preserve"> </w:t>
      </w:r>
    </w:p>
    <w:p w14:paraId="619113F6" w14:textId="77777777" w:rsidR="00505317" w:rsidRDefault="00505317" w:rsidP="00505317">
      <w:r>
        <w:t xml:space="preserve"> 1) Which field of the Customers table is the primary key? </w:t>
      </w:r>
    </w:p>
    <w:p w14:paraId="15B7B2E4" w14:textId="77777777" w:rsidR="00505317" w:rsidRDefault="00505317" w:rsidP="00505317">
      <w:r>
        <w:t xml:space="preserve"> Ans: </w:t>
      </w:r>
      <w:proofErr w:type="spellStart"/>
      <w:r>
        <w:t>Cnum</w:t>
      </w:r>
      <w:proofErr w:type="spellEnd"/>
    </w:p>
    <w:p w14:paraId="4356853B" w14:textId="77777777" w:rsidR="00505317" w:rsidRDefault="00505317" w:rsidP="00505317">
      <w:r>
        <w:t xml:space="preserve"> </w:t>
      </w:r>
    </w:p>
    <w:p w14:paraId="69420F4F" w14:textId="77777777" w:rsidR="00505317" w:rsidRDefault="00505317" w:rsidP="00505317">
      <w:r>
        <w:t xml:space="preserve"> 2) What is the 4th column of the Customers table? </w:t>
      </w:r>
    </w:p>
    <w:p w14:paraId="2652329A" w14:textId="77777777" w:rsidR="00505317" w:rsidRDefault="00505317" w:rsidP="00505317">
      <w:r>
        <w:t xml:space="preserve"> Ans: Rating</w:t>
      </w:r>
    </w:p>
    <w:p w14:paraId="3A6BFCD0" w14:textId="77777777" w:rsidR="00505317" w:rsidRDefault="00505317" w:rsidP="00505317">
      <w:r>
        <w:t xml:space="preserve"> </w:t>
      </w:r>
    </w:p>
    <w:p w14:paraId="5BCE7A3F" w14:textId="77777777" w:rsidR="00505317" w:rsidRDefault="00505317" w:rsidP="00505317">
      <w:r>
        <w:t xml:space="preserve"> 3) What is another word for row?  For column? </w:t>
      </w:r>
    </w:p>
    <w:p w14:paraId="1B34B60E" w14:textId="77777777" w:rsidR="00505317" w:rsidRDefault="00505317" w:rsidP="00505317">
      <w:r>
        <w:t xml:space="preserve"> Ans: </w:t>
      </w:r>
      <w:proofErr w:type="gramStart"/>
      <w:r>
        <w:t>1)Row</w:t>
      </w:r>
      <w:proofErr w:type="gramEnd"/>
      <w:r>
        <w:t>:- Another word for a row is record or tuple. It represents a single entry or instance in a table.</w:t>
      </w:r>
    </w:p>
    <w:p w14:paraId="5038F188" w14:textId="77777777" w:rsidR="00505317" w:rsidRDefault="00505317" w:rsidP="00505317"/>
    <w:p w14:paraId="3396BBF5" w14:textId="77777777" w:rsidR="00505317" w:rsidRDefault="00505317" w:rsidP="00505317">
      <w:r>
        <w:t xml:space="preserve">      2)</w:t>
      </w:r>
      <w:proofErr w:type="gramStart"/>
      <w:r>
        <w:t>Column:-</w:t>
      </w:r>
      <w:proofErr w:type="gramEnd"/>
      <w:r>
        <w:t xml:space="preserve"> Another word for a column is field or attribute. </w:t>
      </w:r>
    </w:p>
    <w:p w14:paraId="38B57FC5" w14:textId="77777777" w:rsidR="00505317" w:rsidRDefault="00505317" w:rsidP="00505317">
      <w:r>
        <w:tab/>
        <w:t xml:space="preserve">  It represents a specific type of data contained within a table and defines the data type for the entries in that column.</w:t>
      </w:r>
    </w:p>
    <w:p w14:paraId="25F37346" w14:textId="77777777" w:rsidR="00505317" w:rsidRDefault="00505317" w:rsidP="00505317">
      <w:r>
        <w:tab/>
        <w:t xml:space="preserve">  </w:t>
      </w:r>
    </w:p>
    <w:p w14:paraId="0799FB95" w14:textId="77777777" w:rsidR="00505317" w:rsidRDefault="00505317" w:rsidP="00505317">
      <w:r>
        <w:t xml:space="preserve"> 4) Why isn’t it possible to see the first five rows of a table? </w:t>
      </w:r>
    </w:p>
    <w:p w14:paraId="39552A9E" w14:textId="77777777" w:rsidR="00505317" w:rsidRDefault="00505317" w:rsidP="00505317">
      <w:r>
        <w:t xml:space="preserve"> </w:t>
      </w:r>
    </w:p>
    <w:p w14:paraId="1350BEAD" w14:textId="77777777" w:rsidR="00505317" w:rsidRDefault="00505317" w:rsidP="00505317">
      <w:r>
        <w:t xml:space="preserve"> Ans: </w:t>
      </w:r>
      <w:proofErr w:type="gramStart"/>
      <w:r>
        <w:t>Permissions:-</w:t>
      </w:r>
      <w:proofErr w:type="gramEnd"/>
      <w:r>
        <w:t xml:space="preserve"> You might not have the necessary permissions to view the table's contents. </w:t>
      </w:r>
    </w:p>
    <w:p w14:paraId="1BAFAD12" w14:textId="77777777" w:rsidR="00505317" w:rsidRDefault="00505317" w:rsidP="00505317">
      <w:r>
        <w:t xml:space="preserve">                    Database access can be restricted based on user roles and privileges.</w:t>
      </w:r>
    </w:p>
    <w:p w14:paraId="3D8F442F" w14:textId="77777777" w:rsidR="00505317" w:rsidRDefault="00505317" w:rsidP="00505317"/>
    <w:p w14:paraId="3C37A534" w14:textId="77777777" w:rsidR="00505317" w:rsidRDefault="00505317" w:rsidP="00505317">
      <w:r>
        <w:t xml:space="preserve">      Query </w:t>
      </w:r>
      <w:proofErr w:type="gramStart"/>
      <w:r>
        <w:t>Limitations:-</w:t>
      </w:r>
      <w:proofErr w:type="gramEnd"/>
      <w:r>
        <w:t xml:space="preserve"> If you are using a specific SQL query that limits the output (e.g., using a WHERE clause or an incorrect LIMIT), it might not return the first five rows.</w:t>
      </w:r>
    </w:p>
    <w:p w14:paraId="3DC98578" w14:textId="77777777" w:rsidR="00505317" w:rsidRDefault="00505317" w:rsidP="00505317"/>
    <w:p w14:paraId="771234AB" w14:textId="77777777" w:rsidR="00505317" w:rsidRDefault="00505317" w:rsidP="00505317">
      <w:r>
        <w:t xml:space="preserve">      Data Retrieval </w:t>
      </w:r>
      <w:proofErr w:type="gramStart"/>
      <w:r>
        <w:t>Issues:-</w:t>
      </w:r>
      <w:proofErr w:type="gramEnd"/>
      <w:r>
        <w:t xml:space="preserve"> There could be issues with the database connection or query execution, preventing the retrieval of data.</w:t>
      </w:r>
    </w:p>
    <w:p w14:paraId="107B696D" w14:textId="77777777" w:rsidR="00505317" w:rsidRDefault="00505317" w:rsidP="00505317"/>
    <w:p w14:paraId="69884440" w14:textId="77777777" w:rsidR="00505317" w:rsidRDefault="00505317" w:rsidP="00505317">
      <w:r>
        <w:t xml:space="preserve">      Empty </w:t>
      </w:r>
      <w:proofErr w:type="gramStart"/>
      <w:r>
        <w:t>Table:-</w:t>
      </w:r>
      <w:proofErr w:type="gramEnd"/>
      <w:r>
        <w:t xml:space="preserve"> If the table is empty, there won't be any rows to display.</w:t>
      </w:r>
    </w:p>
    <w:p w14:paraId="2BAF3A4C" w14:textId="77777777" w:rsidR="00505317" w:rsidRDefault="00505317" w:rsidP="00505317"/>
    <w:p w14:paraId="7C5C306D" w14:textId="77777777" w:rsidR="00505317" w:rsidRDefault="00505317" w:rsidP="00505317">
      <w:r>
        <w:lastRenderedPageBreak/>
        <w:t xml:space="preserve">      Display </w:t>
      </w:r>
      <w:proofErr w:type="gramStart"/>
      <w:r>
        <w:t>Constraints:-</w:t>
      </w:r>
      <w:proofErr w:type="gramEnd"/>
      <w:r>
        <w:t xml:space="preserve"> In some database management tools or interfaces, there might be display settings that limit the number of rows shown at one time.</w:t>
      </w:r>
    </w:p>
    <w:p w14:paraId="77BAB5FD" w14:textId="77777777" w:rsidR="00505317" w:rsidRDefault="00505317" w:rsidP="00505317"/>
    <w:p w14:paraId="51634AEA" w14:textId="50E4966E" w:rsidR="003672F4" w:rsidRDefault="00505317" w:rsidP="00505317">
      <w:r>
        <w:t xml:space="preserve">      Errors in the </w:t>
      </w:r>
      <w:proofErr w:type="gramStart"/>
      <w:r>
        <w:t>Query:-</w:t>
      </w:r>
      <w:proofErr w:type="gramEnd"/>
      <w:r>
        <w:t xml:space="preserve"> If there are syntax errors or logical errors in the query used to retrieve the data, it could lead to no results being returned.</w:t>
      </w:r>
    </w:p>
    <w:sectPr w:rsidR="0036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17"/>
    <w:rsid w:val="0003645E"/>
    <w:rsid w:val="003672F4"/>
    <w:rsid w:val="0050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1F9C"/>
  <w15:chartTrackingRefBased/>
  <w15:docId w15:val="{864E135E-BE67-43C7-80BD-31F70B15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2024-10-14T05:48:00Z</dcterms:created>
  <dcterms:modified xsi:type="dcterms:W3CDTF">2024-10-14T05:49:00Z</dcterms:modified>
</cp:coreProperties>
</file>