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EF77" w14:textId="21313EA6" w:rsidR="00A75CB1" w:rsidRDefault="00E60F5C">
      <w:r>
        <w:rPr>
          <w:noProof/>
        </w:rPr>
        <w:drawing>
          <wp:inline distT="0" distB="0" distL="0" distR="0" wp14:anchorId="793D3174" wp14:editId="3712BBF5">
            <wp:extent cx="5731510" cy="8062913"/>
            <wp:effectExtent l="0" t="0" r="2540" b="0"/>
            <wp:docPr id="90514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45664" name="Picture 9051456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93" cy="806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1D3A" w14:textId="77777777" w:rsidR="00E60F5C" w:rsidRDefault="00E60F5C"/>
    <w:p w14:paraId="779D0B13" w14:textId="77777777" w:rsidR="00E60F5C" w:rsidRDefault="00E60F5C"/>
    <w:p w14:paraId="5A4FF74F" w14:textId="35F6DE98" w:rsidR="00E60F5C" w:rsidRDefault="00E60F5C" w:rsidP="00E60F5C">
      <w:pPr>
        <w:jc w:val="center"/>
        <w:rPr>
          <w:b/>
          <w:bCs/>
          <w:sz w:val="48"/>
          <w:szCs w:val="48"/>
          <w:u w:val="single"/>
        </w:rPr>
      </w:pPr>
      <w:r w:rsidRPr="00E60F5C">
        <w:rPr>
          <w:b/>
          <w:bCs/>
          <w:sz w:val="48"/>
          <w:szCs w:val="48"/>
          <w:u w:val="single"/>
        </w:rPr>
        <w:lastRenderedPageBreak/>
        <w:t>Day-7 SQL Challenge</w:t>
      </w:r>
    </w:p>
    <w:p w14:paraId="17ADD64F" w14:textId="7527C59C" w:rsidR="00E60F5C" w:rsidRDefault="00E60F5C" w:rsidP="00E60F5C">
      <w:pPr>
        <w:rPr>
          <w:b/>
          <w:bCs/>
          <w:sz w:val="24"/>
          <w:szCs w:val="24"/>
          <w:u w:val="single"/>
        </w:rPr>
      </w:pPr>
      <w:r w:rsidRPr="00E60F5C">
        <w:rPr>
          <w:b/>
          <w:bCs/>
          <w:sz w:val="24"/>
          <w:szCs w:val="24"/>
          <w:u w:val="single"/>
        </w:rPr>
        <w:t>Day-7 Challenge:</w:t>
      </w:r>
    </w:p>
    <w:p w14:paraId="7F899F2C" w14:textId="6C356CBE" w:rsidR="00E60F5C" w:rsidRDefault="00E60F5C" w:rsidP="00E60F5C">
      <w:pPr>
        <w:jc w:val="both"/>
        <w:rPr>
          <w:sz w:val="24"/>
          <w:szCs w:val="24"/>
        </w:rPr>
      </w:pPr>
      <w:r w:rsidRPr="00E60F5C">
        <w:rPr>
          <w:sz w:val="24"/>
          <w:szCs w:val="24"/>
        </w:rPr>
        <w:t>Identify services that refused more than 100 patients in total and had an average patient satisfaction below 80. Show service name, total refused, and average satisfaction.</w:t>
      </w:r>
    </w:p>
    <w:p w14:paraId="44F09598" w14:textId="7436997B" w:rsidR="00E60F5C" w:rsidRDefault="00E60F5C" w:rsidP="00E60F5C">
      <w:pPr>
        <w:jc w:val="both"/>
        <w:rPr>
          <w:sz w:val="24"/>
          <w:szCs w:val="24"/>
        </w:rPr>
      </w:pPr>
      <w:r w:rsidRPr="00E60F5C">
        <w:rPr>
          <w:sz w:val="24"/>
          <w:szCs w:val="24"/>
        </w:rPr>
        <w:drawing>
          <wp:inline distT="0" distB="0" distL="0" distR="0" wp14:anchorId="6DAAF832" wp14:editId="2E6FA453">
            <wp:extent cx="5731510" cy="2424430"/>
            <wp:effectExtent l="0" t="0" r="2540" b="0"/>
            <wp:docPr id="184636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64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2F15" w14:textId="77777777" w:rsidR="00E60F5C" w:rsidRDefault="00E60F5C" w:rsidP="00E60F5C">
      <w:pPr>
        <w:jc w:val="both"/>
        <w:rPr>
          <w:sz w:val="24"/>
          <w:szCs w:val="24"/>
        </w:rPr>
      </w:pPr>
    </w:p>
    <w:p w14:paraId="6E6AFB25" w14:textId="5A53E5A8" w:rsidR="00E60F5C" w:rsidRDefault="00E60F5C" w:rsidP="00E60F5C">
      <w:pPr>
        <w:jc w:val="both"/>
        <w:rPr>
          <w:b/>
          <w:bCs/>
          <w:sz w:val="24"/>
          <w:szCs w:val="24"/>
          <w:u w:val="single"/>
        </w:rPr>
      </w:pPr>
      <w:r w:rsidRPr="00E60F5C">
        <w:rPr>
          <w:b/>
          <w:bCs/>
          <w:sz w:val="24"/>
          <w:szCs w:val="24"/>
          <w:u w:val="single"/>
        </w:rPr>
        <w:t>Practice Questions:</w:t>
      </w:r>
    </w:p>
    <w:p w14:paraId="5889815E" w14:textId="6B33C81C" w:rsidR="00E60F5C" w:rsidRDefault="00E60F5C" w:rsidP="00E60F5C">
      <w:pPr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Pr="00E60F5C">
        <w:t xml:space="preserve"> </w:t>
      </w:r>
      <w:r w:rsidRPr="00E60F5C">
        <w:rPr>
          <w:sz w:val="24"/>
          <w:szCs w:val="24"/>
        </w:rPr>
        <w:t xml:space="preserve">Find services that have admitted more than 500 patients in total. </w:t>
      </w:r>
    </w:p>
    <w:p w14:paraId="1A085E37" w14:textId="4BA49DC5" w:rsidR="00E60F5C" w:rsidRDefault="00E60F5C" w:rsidP="00E60F5C">
      <w:pPr>
        <w:jc w:val="both"/>
        <w:rPr>
          <w:sz w:val="24"/>
          <w:szCs w:val="24"/>
        </w:rPr>
      </w:pPr>
      <w:r w:rsidRPr="00E60F5C">
        <w:rPr>
          <w:sz w:val="24"/>
          <w:szCs w:val="24"/>
        </w:rPr>
        <w:drawing>
          <wp:inline distT="0" distB="0" distL="0" distR="0" wp14:anchorId="05455D78" wp14:editId="4BA7D4F2">
            <wp:extent cx="5731510" cy="2490470"/>
            <wp:effectExtent l="0" t="0" r="2540" b="5080"/>
            <wp:docPr id="25644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41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372A" w14:textId="77777777" w:rsidR="00E60F5C" w:rsidRDefault="00E60F5C" w:rsidP="00E60F5C">
      <w:pPr>
        <w:jc w:val="both"/>
        <w:rPr>
          <w:sz w:val="24"/>
          <w:szCs w:val="24"/>
        </w:rPr>
      </w:pPr>
    </w:p>
    <w:p w14:paraId="761D7D82" w14:textId="77777777" w:rsidR="00E60F5C" w:rsidRDefault="00E60F5C" w:rsidP="00E60F5C">
      <w:pPr>
        <w:jc w:val="both"/>
        <w:rPr>
          <w:sz w:val="24"/>
          <w:szCs w:val="24"/>
        </w:rPr>
      </w:pPr>
    </w:p>
    <w:p w14:paraId="0CC48B56" w14:textId="77777777" w:rsidR="00E60F5C" w:rsidRDefault="00E60F5C" w:rsidP="00E60F5C">
      <w:pPr>
        <w:jc w:val="both"/>
        <w:rPr>
          <w:sz w:val="24"/>
          <w:szCs w:val="24"/>
        </w:rPr>
      </w:pPr>
    </w:p>
    <w:p w14:paraId="15EA228B" w14:textId="77777777" w:rsidR="00E60F5C" w:rsidRDefault="00E60F5C" w:rsidP="00E60F5C">
      <w:pPr>
        <w:jc w:val="both"/>
        <w:rPr>
          <w:sz w:val="24"/>
          <w:szCs w:val="24"/>
        </w:rPr>
      </w:pPr>
    </w:p>
    <w:p w14:paraId="61557CBA" w14:textId="77777777" w:rsidR="00E60F5C" w:rsidRDefault="00E60F5C" w:rsidP="00E60F5C">
      <w:pPr>
        <w:jc w:val="both"/>
        <w:rPr>
          <w:sz w:val="24"/>
          <w:szCs w:val="24"/>
        </w:rPr>
      </w:pPr>
    </w:p>
    <w:p w14:paraId="13698367" w14:textId="68DE2A10" w:rsidR="00E60F5C" w:rsidRDefault="00E60F5C" w:rsidP="00E60F5C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2.</w:t>
      </w:r>
      <w:r w:rsidRPr="00E60F5C">
        <w:t xml:space="preserve"> </w:t>
      </w:r>
      <w:r w:rsidRPr="00E60F5C">
        <w:rPr>
          <w:sz w:val="24"/>
          <w:szCs w:val="24"/>
        </w:rPr>
        <w:t>Show services where average patient satisfaction is below 75.</w:t>
      </w:r>
    </w:p>
    <w:p w14:paraId="67A83C34" w14:textId="563296CF" w:rsidR="00E60F5C" w:rsidRDefault="00E60F5C" w:rsidP="00E60F5C">
      <w:pPr>
        <w:jc w:val="both"/>
        <w:rPr>
          <w:sz w:val="24"/>
          <w:szCs w:val="24"/>
        </w:rPr>
      </w:pPr>
      <w:r w:rsidRPr="00E60F5C">
        <w:rPr>
          <w:sz w:val="24"/>
          <w:szCs w:val="24"/>
        </w:rPr>
        <w:drawing>
          <wp:inline distT="0" distB="0" distL="0" distR="0" wp14:anchorId="6DD05C36" wp14:editId="278F4963">
            <wp:extent cx="5731510" cy="2710815"/>
            <wp:effectExtent l="0" t="0" r="2540" b="0"/>
            <wp:docPr id="168459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92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9159" w14:textId="77777777" w:rsidR="00E60F5C" w:rsidRDefault="00E60F5C" w:rsidP="00E60F5C">
      <w:pPr>
        <w:jc w:val="both"/>
        <w:rPr>
          <w:sz w:val="24"/>
          <w:szCs w:val="24"/>
        </w:rPr>
      </w:pPr>
    </w:p>
    <w:p w14:paraId="3B56D794" w14:textId="2006AA5D" w:rsidR="00E60F5C" w:rsidRDefault="00E60F5C" w:rsidP="00E60F5C">
      <w:pPr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E60F5C">
        <w:t xml:space="preserve"> </w:t>
      </w:r>
      <w:r w:rsidRPr="00E60F5C">
        <w:rPr>
          <w:sz w:val="24"/>
          <w:szCs w:val="24"/>
        </w:rPr>
        <w:t>List weeks where total staff presence across all services was less than 50.</w:t>
      </w:r>
    </w:p>
    <w:p w14:paraId="5217A5F4" w14:textId="3601EC7B" w:rsidR="00E60F5C" w:rsidRPr="00E60F5C" w:rsidRDefault="00E60F5C" w:rsidP="00E60F5C">
      <w:pPr>
        <w:jc w:val="both"/>
        <w:rPr>
          <w:sz w:val="24"/>
          <w:szCs w:val="24"/>
        </w:rPr>
      </w:pPr>
      <w:r w:rsidRPr="00E60F5C">
        <w:rPr>
          <w:sz w:val="24"/>
          <w:szCs w:val="24"/>
        </w:rPr>
        <w:drawing>
          <wp:inline distT="0" distB="0" distL="0" distR="0" wp14:anchorId="02DA06B3" wp14:editId="1F01A902">
            <wp:extent cx="5731510" cy="3321685"/>
            <wp:effectExtent l="0" t="0" r="2540" b="0"/>
            <wp:docPr id="53929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90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F5C" w:rsidRPr="00E60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5C"/>
    <w:rsid w:val="00796CEE"/>
    <w:rsid w:val="00A75CB1"/>
    <w:rsid w:val="00D32447"/>
    <w:rsid w:val="00E6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B324E"/>
  <w15:chartTrackingRefBased/>
  <w15:docId w15:val="{BE89DE45-6FA8-4CAE-ACD1-1773610EF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F5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F5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F5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F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F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0F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0F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0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F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F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F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1</cp:revision>
  <dcterms:created xsi:type="dcterms:W3CDTF">2025-11-10T13:21:00Z</dcterms:created>
  <dcterms:modified xsi:type="dcterms:W3CDTF">2025-11-10T13:27:00Z</dcterms:modified>
</cp:coreProperties>
</file>